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339CD">
      <w:pPr>
        <w:pStyle w:val="9"/>
      </w:pPr>
      <w:bookmarkStart w:id="0" w:name="_GoBack"/>
      <w:bookmarkEnd w:id="0"/>
      <w:r>
        <w:t>储水设施清洗消毒工作记录规范与案例分析</w:t>
      </w:r>
    </w:p>
    <w:p w14:paraId="0E0E193D">
      <w:pPr>
        <w:pStyle w:val="3"/>
      </w:pPr>
      <w:r>
        <w:t>一、引言</w:t>
      </w:r>
    </w:p>
    <w:p w14:paraId="79DC77D1">
      <w:pPr>
        <w:pStyle w:val="4"/>
      </w:pPr>
      <w:r>
        <w:t>1.1 研究背景</w:t>
      </w:r>
    </w:p>
    <w:p w14:paraId="1DAE6CE5">
      <w:pPr>
        <w:pStyle w:val="16"/>
      </w:pPr>
      <w:r>
        <w:t>水是生命之源，与人们的日常生活息息相关。储水设施作为储存和供应生活用水的关键环节，其卫生状况直接影响着用水安全。然而，储水设施在长期使用过程中，容易受到各种因素的影响，如微生物滋生、杂质沉淀、管道腐蚀等，导致水质下降，甚至引发健康问题。因此，定期对储水设施进行清洗消毒，是保障用水安全的重要措施。</w:t>
      </w:r>
    </w:p>
    <w:p w14:paraId="5AFF1D84">
      <w:pPr>
        <w:pStyle w:val="16"/>
      </w:pPr>
      <w:r>
        <w:t>随着城市化进程的加速和居民生活水平的提高，对生活饮用水的质量要求也越来越高。储水设施作为二次供水的重要组成部分，其清洗消毒工作的重要性日益凸显。据相关研究表明，未经清洗消毒的储水设施，其水质合格率往往较低，水中可能含有大量的细菌、病毒、寄生虫等有害物质，这些物质一旦进入人体，可能会引发各种疾病，如腹泻、呕吐、肝炎、伤寒等，严重威胁人们的身体健康。此外，储水设施中的杂质和污垢还可能会影响供水系统的正常运行，导致管道堵塞、水压下降等问题，给居民的生活带来不便。</w:t>
      </w:r>
    </w:p>
    <w:p w14:paraId="0294C3B1">
      <w:pPr>
        <w:pStyle w:val="4"/>
      </w:pPr>
      <w:r>
        <w:t>1.2 目的与意义</w:t>
      </w:r>
    </w:p>
    <w:p w14:paraId="514F3DAC">
      <w:pPr>
        <w:pStyle w:val="16"/>
      </w:pPr>
      <w:r>
        <w:t>本研究旨在通过对储水设施清洗消毒工作记录的分析，了解清洗消毒工作的实际开展情况，发现存在的问题，并提出相应的改进措施，以规范清洗消毒工作记录，提高清洗消毒工作质量，保障储水设施的水质安全。</w:t>
      </w:r>
    </w:p>
    <w:p w14:paraId="0636F94D">
      <w:pPr>
        <w:pStyle w:val="16"/>
      </w:pPr>
      <w:r>
        <w:t>规范的清洗消毒工作记录是确保清洗消毒工作有效实施的重要依据。通过详细记录清洗消毒的时间、人员、方法、使用的消毒剂等信息，可以对清洗消毒工作进行全程追溯，及时发现和解决问题。同时，规范的工作记录也有助于监管部门对清洗消毒工作进行监督检查，确保其符合相关标准和要求。保障水质安全是储水设施清洗消毒工作的核心目标。通过定期清洗消毒，可以有效去除储水设施中的污垢、杂质和微生物，杀灭水中的病原菌，降低水质污染的风险，保证居民能够用上安全、卫生的饮用水。这对于维护居民的身体健康，提高生活质量，具有重要的现实意义。</w:t>
      </w:r>
    </w:p>
    <w:p w14:paraId="17316930">
      <w:pPr>
        <w:pStyle w:val="3"/>
      </w:pPr>
      <w:r>
        <w:t>二、储水设施清洗消毒工作记录内容构成</w:t>
      </w:r>
    </w:p>
    <w:p w14:paraId="1CC4D5B0">
      <w:pPr>
        <w:pStyle w:val="16"/>
      </w:pPr>
      <w:r>
        <w:t>储水设施清洗消毒工作记录内容涵盖基础信息、清洗消毒过程、人员信息、清洗消毒前后状态以及水质检测相关记录等多个方面。这些内容相互关联，全面反映清洗消毒工作的各个环节，为保障储水设施水质安全提供详细依据。</w:t>
      </w:r>
    </w:p>
    <w:p w14:paraId="1D47EFB8">
      <w:pPr>
        <w:pStyle w:val="4"/>
      </w:pPr>
      <w:r>
        <w:t>2.1 基础信息记录</w:t>
      </w:r>
    </w:p>
    <w:p w14:paraId="1014BAF8">
      <w:pPr>
        <w:pStyle w:val="16"/>
      </w:pPr>
      <w:r>
        <w:t>基础信息记录是储水设施清洗消毒工作记录的重要组成部分，它为后续的清洗消毒工作以及水质监测提供了必要的背景资料。准确、完整地记录这些信息，有助于追溯清洗消毒工作的历史情况，及时发现潜在问题，并采取相应的措施进行处理。</w:t>
      </w:r>
    </w:p>
    <w:p w14:paraId="405BFE7C">
      <w:pPr>
        <w:pStyle w:val="5"/>
      </w:pPr>
      <w:r>
        <w:t>2.1.1 设施位置与基本参数</w:t>
      </w:r>
    </w:p>
    <w:p w14:paraId="438C7F42">
      <w:pPr>
        <w:pStyle w:val="16"/>
      </w:pPr>
      <w:r>
        <w:t>记录储水设施的具体位置，如所在小区、楼层、建筑编号等，能够明确设施的地理位置，便于在需要时快速找到并进行维护。同时，详细记录设施的容量、材质、类型等基本参数也至关重要。设施容量决定了储水量，对于合理安排清洗消毒时间和用水量具有指导意义；材质和类型不同，其清洗消毒的方法和要求也会有所差异。例如，不锈钢水箱和混凝土蓄水池在清洗时，使用的清洗工具和消毒剂可能不同。通过准确记录这些参数，可以确保清洗消毒工作的针对性和有效性。</w:t>
      </w:r>
    </w:p>
    <w:p w14:paraId="0F1398BE">
      <w:pPr>
        <w:pStyle w:val="5"/>
      </w:pPr>
      <w:r>
        <w:t>2.1.2 清洗消毒日期与时间</w:t>
      </w:r>
    </w:p>
    <w:p w14:paraId="4563403C">
      <w:pPr>
        <w:pStyle w:val="16"/>
      </w:pPr>
      <w:r>
        <w:t>精确记录清洗消毒的日期和时间，能够清晰地反映工作的时间顺序，方便后续对清洗消毒工作进行追溯和分析。在出现水质问题时，可以根据时间记录，快速确定问题发生的时间段，进而查找相关的清洗消毒记录，分析可能导致问题的原因。此外，规定的清洗消毒周期也是评估工作是否按时进行的重要依据。如果未能按时进行清洗消毒，可能会影响水质安全，通过时间记录可以及时发现并纠正这种情况。</w:t>
      </w:r>
    </w:p>
    <w:p w14:paraId="5E5A88F0">
      <w:pPr>
        <w:pStyle w:val="4"/>
      </w:pPr>
      <w:r>
        <w:t>2.2 清洗消毒过程记录</w:t>
      </w:r>
    </w:p>
    <w:p w14:paraId="327ECC5E">
      <w:pPr>
        <w:pStyle w:val="16"/>
      </w:pPr>
      <w:r>
        <w:t>清洗消毒过程记录详细描述了清洗消毒工作的具体实施步骤和操作方法，是工作记录的核心内容之一。它不仅为操作人员提供了明确的工作指导，也为后续的质量检查和问题追溯提供了关键依据。</w:t>
      </w:r>
    </w:p>
    <w:p w14:paraId="1E9D3882">
      <w:pPr>
        <w:pStyle w:val="5"/>
      </w:pPr>
      <w:r>
        <w:t>2.2.1 清洗步骤与操作详情</w:t>
      </w:r>
    </w:p>
    <w:p w14:paraId="23654FCF">
      <w:pPr>
        <w:pStyle w:val="16"/>
      </w:pPr>
      <w:r>
        <w:t>清洗步骤包括排尽存水、铲除污垢、冲洗等，每个步骤都有其特定的操作要求和注意事项。排尽存水时，要记录排水的方式、时间和排水量，确保存水完全排出；铲除污垢时，需记录使用的工具、铲除的力度和范围，以及对顽固污垢的处理方法；冲洗时，要记录冲洗的次数、水流的强度和冲洗的顺序，以保证清洗效果。详细记录这些操作详情，有助于保证清洗工作的标准化和规范化，提高清洗质量。</w:t>
      </w:r>
    </w:p>
    <w:p w14:paraId="5E27A205">
      <w:pPr>
        <w:pStyle w:val="5"/>
      </w:pPr>
      <w:r>
        <w:t>2.2.2 消毒方式与消毒剂使用</w:t>
      </w:r>
    </w:p>
    <w:p w14:paraId="7C36CDE2">
      <w:pPr>
        <w:pStyle w:val="16"/>
      </w:pPr>
      <w:r>
        <w:t>消毒方式的选择直接影响消毒效果，常见的消毒方式有化学消毒、物理消毒等。记录消毒方式可以明确消毒工作的具体方法，便于后续评估消毒效果。同时，详细记录消毒剂的名称、浓度、配制人、配制时间等信息也非常重要。消毒剂的名称和浓度决定了消毒的强度和效果，配制人及配制时间可以追溯消毒剂的配制过程，确保消毒剂的配制符合要求。在使用消毒剂时，还需记录消毒剂的使用量、使用方法和作用时间，以保证消毒工作的有效性和安全性。</w:t>
      </w:r>
    </w:p>
    <w:p w14:paraId="702AD06F">
      <w:pPr>
        <w:pStyle w:val="4"/>
      </w:pPr>
      <w:r>
        <w:t>2.3 人员信息记录</w:t>
      </w:r>
    </w:p>
    <w:p w14:paraId="0FC88A19">
      <w:pPr>
        <w:pStyle w:val="16"/>
      </w:pPr>
      <w:r>
        <w:t>人员信息记录主要涉及清洗消毒工作的操作人员和复核人员，以及他们的资质情况。明确人员信息和资质，有助于落实工作责任，确保清洗消毒工作的专业性和规范性。</w:t>
      </w:r>
    </w:p>
    <w:p w14:paraId="40752D5D">
      <w:pPr>
        <w:pStyle w:val="5"/>
      </w:pPr>
      <w:r>
        <w:t>2.3.1 操作人与复核人</w:t>
      </w:r>
    </w:p>
    <w:p w14:paraId="7692AAEA">
      <w:pPr>
        <w:pStyle w:val="16"/>
      </w:pPr>
      <w:r>
        <w:t>记录操作人和复核人的姓名、联系方式等信息，能够明确清洗消毒工作的具体执行者和监督者。在出现问题时，可以迅速联系到相关人员，了解工作情况，及时解决问题。同时，明确责任也有助于提高操作人员和复核人员的工作责任心，保证工作质量。</w:t>
      </w:r>
    </w:p>
    <w:p w14:paraId="623DA11D">
      <w:pPr>
        <w:pStyle w:val="5"/>
      </w:pPr>
      <w:r>
        <w:t>2.3.2 清洗人员资质</w:t>
      </w:r>
    </w:p>
    <w:p w14:paraId="126DA406">
      <w:pPr>
        <w:pStyle w:val="16"/>
      </w:pPr>
      <w:r>
        <w:t>清洗人员的资质直接关系到清洗消毒工作的质量和安全。记录清洗人员是否持有相关的健康证明、培训证书等资质文件，能够确保清洗人员具备必要的专业知识和技能，符合从事清洗消毒工作的要求。对于未取得相应资质的人员，应禁止其从事相关工作，以保障清洗消毒工作的专业性和可靠性。</w:t>
      </w:r>
    </w:p>
    <w:p w14:paraId="7ECED632">
      <w:pPr>
        <w:pStyle w:val="4"/>
      </w:pPr>
      <w:r>
        <w:t>2.4 清洗消毒前后状态记录</w:t>
      </w:r>
    </w:p>
    <w:p w14:paraId="0465C786">
      <w:pPr>
        <w:pStyle w:val="16"/>
      </w:pPr>
      <w:r>
        <w:t>清洗消毒前后状态记录对比了储水设施在清洗消毒前后的状况，直观地反映了清洗消毒工作的效果。通过记录这些状态信息，可以及时发现设施存在的问题，并评估清洗消毒工作的成效。</w:t>
      </w:r>
    </w:p>
    <w:p w14:paraId="62546093">
      <w:pPr>
        <w:pStyle w:val="5"/>
      </w:pPr>
      <w:r>
        <w:t>2.4.1 清洗消毒前设施状况</w:t>
      </w:r>
    </w:p>
    <w:p w14:paraId="37EC3C28">
      <w:pPr>
        <w:pStyle w:val="16"/>
      </w:pPr>
      <w:r>
        <w:t>清洗消毒前，需要记录设施的外观、内部结构、水质等方面的状况。如设施的内壁是否有墙皮脱落、污垢堆积、锈蚀等现象，底部是否有沉积物、杂物等；水质是否有异味、异色、浑浊等问题。详细记录这些情况，有助于制定针对性的清洗消毒方案，同时也为评估清洗消毒效果提供了对比依据。</w:t>
      </w:r>
    </w:p>
    <w:p w14:paraId="385A062A">
      <w:pPr>
        <w:pStyle w:val="5"/>
      </w:pPr>
      <w:r>
        <w:t>2.4.2 清洗消毒后设施状况</w:t>
      </w:r>
    </w:p>
    <w:p w14:paraId="665F8505">
      <w:pPr>
        <w:pStyle w:val="16"/>
      </w:pPr>
      <w:r>
        <w:t>清洗消毒后，要记录设施的清洁程度、消毒效果等状态。设施内壁应无明显污垢、附着物，触摸无滑腻感；底部无沉积物、杂物；水质应清澈透明，无异味、异色，符合相关的卫生标准。通过对清洗消毒后设施状况的记录，可以判断清洗消毒工作是否达到预期目标，如有不足之处，可及时采取措施进行改进。</w:t>
      </w:r>
    </w:p>
    <w:p w14:paraId="26026082">
      <w:pPr>
        <w:pStyle w:val="4"/>
      </w:pPr>
      <w:r>
        <w:t>2.5 水质检测相关记录</w:t>
      </w:r>
    </w:p>
    <w:p w14:paraId="4D45E5D1">
      <w:pPr>
        <w:pStyle w:val="16"/>
      </w:pPr>
      <w:r>
        <w:t>水质检测相关记录是评估储水设施清洗消毒工作是否有效的重要依据，它包括取样信息和检测结果等内容。准确记录这些信息，有助于及时发现水质问题，保障用水安全。</w:t>
      </w:r>
    </w:p>
    <w:p w14:paraId="3D77BAFD">
      <w:pPr>
        <w:pStyle w:val="5"/>
      </w:pPr>
      <w:r>
        <w:t>2.5.1 取样信息</w:t>
      </w:r>
    </w:p>
    <w:p w14:paraId="5F38D337">
      <w:pPr>
        <w:pStyle w:val="16"/>
      </w:pPr>
      <w:r>
        <w:t>记录取样人、取样地点、取样时间、取样数等信息，能够确保水样的代表性和真实性。取样人应具备相应的专业知识和技能，保证取样过程的规范和准确；取样地点应具有代表性，能够反映储水设施内水质的整体情况；取样时间应在清洗消毒后的规定时间内，以便及时检测消毒效果；取样数应符合相关标准和要求，以保证检测结果的可靠性。</w:t>
      </w:r>
    </w:p>
    <w:p w14:paraId="5FEDE79D">
      <w:pPr>
        <w:pStyle w:val="5"/>
      </w:pPr>
      <w:r>
        <w:t>2.5.2 检测结果与报告编号</w:t>
      </w:r>
    </w:p>
    <w:p w14:paraId="33BD8908">
      <w:pPr>
        <w:pStyle w:val="16"/>
      </w:pPr>
      <w:r>
        <w:t>详细记录水质检测的各项指标结果，如酸碱度、浑浊度、余氯、细菌总数、大肠菌群等，能够直观地反映水质的状况。同时，记录检测报告编号，便于查询和追溯检测报告，为监管部门的监督检查提供便利。如果检测结果不符合相关标准，应及时分析原因，并采取相应的措施进行处理，以确保水质安全。</w:t>
      </w:r>
    </w:p>
    <w:p w14:paraId="5B733FC8">
      <w:pPr>
        <w:pStyle w:val="3"/>
      </w:pPr>
      <w:r>
        <w:t>三、填写要求与规范</w:t>
      </w:r>
    </w:p>
    <w:p w14:paraId="0A1FA3A3">
      <w:pPr>
        <w:pStyle w:val="4"/>
      </w:pPr>
      <w:r>
        <w:t>3.1 准确性要求</w:t>
      </w:r>
    </w:p>
    <w:p w14:paraId="33A1CC2A">
      <w:pPr>
        <w:pStyle w:val="16"/>
      </w:pPr>
      <w:r>
        <w:t>记录数据、信息真实准确，避免错误和遗漏。在填写储水设施位置信息时，应精确到具体的楼层、房间号或坐标位置，确保能够准确识别设施所在地点。对于设施容量、材质等参数，要依据设施的设计文件或实际测量数据进行填写，不得随意估算。在记录清洗消毒日期与时间时，应采用准确的年、月、日和时、分格式，避免模糊不清的表述。在记录清洗步骤和消毒方式时，要详细、准确地描述操作过程和使用的方法，不得省略关键步骤或使用含糊的词汇。对于消毒剂的名称、浓度等信息，必须严格按照产品说明书或实际配制情况填写，确保数据的真实性和可靠性。</w:t>
      </w:r>
    </w:p>
    <w:p w14:paraId="633F45AE">
      <w:pPr>
        <w:pStyle w:val="4"/>
      </w:pPr>
      <w:r>
        <w:t>3.2 完整性要求</w:t>
      </w:r>
    </w:p>
    <w:p w14:paraId="0EEF5091">
      <w:pPr>
        <w:pStyle w:val="16"/>
      </w:pPr>
      <w:r>
        <w:t>需完整记录各个环节信息，不可缺失关键内容。基础信息记录中，除了设施位置、参数和清洗消毒日期时间外，还应记录设施的产权单位、管理单位等相关信息，以便明确责任主体。在清洗消毒过程记录中，不仅要记录清洗步骤和消毒方式，还应记录清洗和消毒过程中的各项细节，如清洗工具的使用情况、消毒剂的投放方式等。人员信息记录应包括操作人、复核人的详细个人信息，以及他们的资质证书编号等，确保人员资质可追溯。清洗消毒前后状态记录要全面，除了设施的外观和水质状况外，还应记录设施内部的结构完整性、有无损坏等情况。水质检测相关记录应包含取样信息和检测结果的所有内容，不得遗漏任何一项检测指标。</w:t>
      </w:r>
    </w:p>
    <w:p w14:paraId="70811D1F">
      <w:pPr>
        <w:pStyle w:val="4"/>
      </w:pPr>
      <w:r>
        <w:t>3.3 及时性要求</w:t>
      </w:r>
    </w:p>
    <w:p w14:paraId="30362539">
      <w:pPr>
        <w:pStyle w:val="16"/>
      </w:pPr>
      <w:r>
        <w:t>应在清洗消毒工作完成后及时记录，确保时效。操作人员在完成每一项清洗消毒任务后，应立即填写工作记录，不得拖延。对于水质检测结果，应在检测完成后的第一时间进行记录，以便及时发现水质问题并采取相应措施。及时记录还能保证工作记录的准确性，避免因时间过长而导致记忆模糊或信息遗漏。同时，及时记录也有助于提高工作效率，便于后续的工作安排和管理。</w:t>
      </w:r>
    </w:p>
    <w:p w14:paraId="5D6B3D8E">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10BF2D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3719</Words>
  <Characters>3779</Characters>
  <TotalTime>0</TotalTime>
  <ScaleCrop>false</ScaleCrop>
  <LinksUpToDate>false</LinksUpToDate>
  <CharactersWithSpaces>3799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2025-03-03T11:58:00Z</dcterms:created>
  <dc:creator>Un-named</dc:creator>
  <cp:lastModifiedBy>Gambler</cp:lastModifiedBy>
  <dcterms:modified xsi:type="dcterms:W3CDTF">2025-03-03T12:04:35Z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D078424B915D4CDCBDF04703FB7A2140_13</vt:lpwstr>
  </property>
</Properties>
</file>