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7F49F">
      <w:pPr>
        <w:pStyle w:val="9"/>
      </w:pPr>
      <w:bookmarkStart w:id="0" w:name="_GoBack"/>
      <w:bookmarkEnd w:id="0"/>
      <w:r>
        <w:t>水处理设备运营使用情况深度剖析与研究</w:t>
      </w:r>
    </w:p>
    <w:p w14:paraId="1EC28F08">
      <w:pPr>
        <w:pStyle w:val="3"/>
      </w:pPr>
      <w:r>
        <w:t>一、引言</w:t>
      </w:r>
    </w:p>
    <w:p w14:paraId="4F18783A">
      <w:pPr>
        <w:pStyle w:val="4"/>
      </w:pPr>
      <w:r>
        <w:t>1.1 研究背景与意义</w:t>
      </w:r>
    </w:p>
    <w:p w14:paraId="05E25333">
      <w:pPr>
        <w:pStyle w:val="16"/>
      </w:pPr>
      <w:r>
        <w:t>水，作为生命之源，在人类的生产与生活中扮演着不可或缺的角色。然而，随着全球工业化和城市化进程的加速推进，水资源短缺与水污染问题日益严峻，对生态环境和人类健康构成了严重威胁。在此背景下，水处理设备应运而生，成为解决水资源问题的关键手段。水处理设备广泛应用于工业、农业、生活等各个领域，其作用至关重要。在工业领域，许多生产过程都依赖高质量的水，如电子芯片制造需要超纯水来确保产品质量，化工生产需要对废水进行有效处理以避免环境污染和资源浪费。在农业方面，合理的水处理可以改善灌溉用水质量，提高农作物产量和品质，同时减少农业面源污染对水体的破坏。在生活领域，水处理设备保障了居民饮用水的安全，让人们能够放心使用自来水，避免因饮用受污染的水而引发各种疾病。</w:t>
      </w:r>
    </w:p>
    <w:p w14:paraId="4DCA5F62">
      <w:pPr>
        <w:pStyle w:val="16"/>
      </w:pPr>
      <w:r>
        <w:t>研究水处理设备的运营使用情况具有多方面的重要价值。从环境保护角度来看，深入了解水处理设备的运营状况，有助于发现设备在运行过程中存在的问题，及时进行改进和优化，从而提高污水处理效率，减少污染物排放，保护水环境，促进生态平衡的维护。从资源利用角度出发，通过对设备运营数据的分析，可以探索如何进一步提升水资源的循环利用效率，实现水资源的可持续利用，缓解水资源短缺的压力。从经济发展角度而言，高效运行的水处理设备能够降低企业的生产成本，提高生产效率，同时推动水处理设备制造与运营行业的发展，创造更多的经济价值和就业机会。</w:t>
      </w:r>
    </w:p>
    <w:p w14:paraId="5D46941D">
      <w:pPr>
        <w:pStyle w:val="4"/>
      </w:pPr>
      <w:r>
        <w:t>1.2 研究目的与方法</w:t>
      </w:r>
    </w:p>
    <w:p w14:paraId="07E8C210">
      <w:pPr>
        <w:pStyle w:val="16"/>
      </w:pPr>
      <w:r>
        <w:t>本研究旨在全面、深入地了解水处理设备的运营使用情况，包括设备的运行效率、维护管理、成本效益等方面。通过对这些方面的研究，揭示当前水处理设备运营过程中存在的问题，并提出针对性的改进建议，以促进水处理设备的高效、稳定运行，提高水资源的利用效率和水环境质量。</w:t>
      </w:r>
    </w:p>
    <w:p w14:paraId="6FD05B11">
      <w:pPr>
        <w:pStyle w:val="16"/>
      </w:pPr>
      <w:r>
        <w:t>为实现上述研究目的，本研究将综合采用多种研究方法。案例分析法是其中之一，通过选取具有代表性的水处理项目，深入分析其设备运营的实际情况，详细了解设备在不同应用场景下的运行特点、遇到的问题及解决措施，从而为其他项目提供借鉴和参考。数据统计法则用于收集和整理大量的水处理设备运营数据，包括设备的运行参数、维护记录、能耗数据、处理水量和水质指标等。通过对这些数据的统计分析，能够客观地评估设备的运行效率和性能，发现数据背后隐藏的规律和趋势，为研究结论的得出提供有力的数据支持。此外，还将运用文献研究法，广泛查阅国内外相关的学术文献、行业报告、政策法规等资料，了解水处理设备运营领域的最新研究成果和实践经验，把握行业发展动态，为研究提供理论基础和思路启发。</w:t>
      </w:r>
    </w:p>
    <w:p w14:paraId="6ADB5245">
      <w:pPr>
        <w:pStyle w:val="3"/>
      </w:pPr>
      <w:r>
        <w:t>二、水处理设备概述</w:t>
      </w:r>
    </w:p>
    <w:p w14:paraId="08D4D697">
      <w:pPr>
        <w:pStyle w:val="4"/>
      </w:pPr>
      <w:r>
        <w:t>2.1 设备类型与原理</w:t>
      </w:r>
    </w:p>
    <w:p w14:paraId="1A2DC7AA">
      <w:pPr>
        <w:pStyle w:val="5"/>
      </w:pPr>
      <w:r>
        <w:t>2.1.1 常见设备类型</w:t>
      </w:r>
    </w:p>
    <w:p w14:paraId="7A8F2772">
      <w:pPr>
        <w:pStyle w:val="16"/>
        <w:numPr>
          <w:ilvl w:val="0"/>
          <w:numId w:val="1"/>
        </w:numPr>
      </w:pPr>
      <w:r>
        <w:rPr>
          <w:b/>
          <w:bCs/>
        </w:rPr>
        <w:t>反渗透设备</w:t>
      </w:r>
      <w:r>
        <w:t>：反渗透设备是利用反渗透膜的选择透过性，在压力作用下，使水通过反渗透膜而盐分等杂质被截留，从而达到除盐、除杂质的目的。其功能在于能够有效去除水中的各种溶解性盐类、重金属离子、细菌、病毒、有机物等杂质，产出高质量的纯净水。在电子工业中，用于生产超纯水，满足芯片制造等高精度生产工艺对水质的严格要求；在海水淡化领域，将高盐度的海水转化为可饮用和使用的淡水，为沿海地区提供重要的水资源补充。</w:t>
      </w:r>
    </w:p>
    <w:p w14:paraId="5A0901BF">
      <w:pPr>
        <w:pStyle w:val="16"/>
        <w:numPr>
          <w:ilvl w:val="0"/>
          <w:numId w:val="1"/>
        </w:numPr>
      </w:pPr>
      <w:r>
        <w:rPr>
          <w:b/>
          <w:bCs/>
        </w:rPr>
        <w:t>软化水设备</w:t>
      </w:r>
      <w:r>
        <w:t>：主要通过离子交换树脂，将水中的钙、镁离子与树脂中的钠离子进行交换，从而降低水的硬度。其功能是软化水质，防止水中的钙、镁等离子在管道、设备中结垢，影响设备的正常运行和使用寿命。在工业锅炉补给水处理中，软化水可避免锅炉内壁结垢，提高热效率，保障锅炉安全运行；在家庭中，使用软化水设备可使衣物洗涤更加柔软，减少洗涤剂的使用量，同时能让皮肤在洗澡时感觉更加舒适 。</w:t>
      </w:r>
    </w:p>
    <w:p w14:paraId="2A3A1B3C">
      <w:pPr>
        <w:pStyle w:val="16"/>
        <w:numPr>
          <w:ilvl w:val="0"/>
          <w:numId w:val="1"/>
        </w:numPr>
      </w:pPr>
      <w:r>
        <w:rPr>
          <w:b/>
          <w:bCs/>
        </w:rPr>
        <w:t>超滤设备</w:t>
      </w:r>
      <w:r>
        <w:t>：超滤设备利用超滤膜的筛分原理，以压力为驱动力，将水中的大分子物质、胶体、细菌、病毒等杂质截留，而水和小分子物质则透过超滤膜。其功能是去除水中的悬浮颗粒、胶体、大分子有机物等，保留对人体有益的矿物质和微量元素。常用于饮用水的净化，去除水中的浑浊物、微生物等，提高饮用水的安全性和口感；在食品饮料行业，用于原料水的预处理和产品的分离提纯，保证产品质量 。</w:t>
      </w:r>
    </w:p>
    <w:p w14:paraId="1E6D3614">
      <w:pPr>
        <w:pStyle w:val="16"/>
        <w:numPr>
          <w:ilvl w:val="0"/>
          <w:numId w:val="1"/>
        </w:numPr>
      </w:pPr>
      <w:r>
        <w:rPr>
          <w:b/>
          <w:bCs/>
        </w:rPr>
        <w:t>离子交换设备</w:t>
      </w:r>
      <w:r>
        <w:t>：通过离子交换树脂与水中的离子进行交换反应，去除或调整水中特定离子的浓度。例如，强酸性阳离子交换树脂可去除水中的钙、镁、铁等阳离子，强碱性阴离子交换树脂可去除水中的氯离子、硫酸根离子、碳酸根离子等阴离子。其功能是实现水的除盐、脱碱、去除重金属离子等目的。在电力行业，用于制备高纯度的锅炉补给水，满足发电机组对水质的严格要求；在制药行业，用于药物生产过程中的水纯化，确保药品质量不受杂质离子的影响 。</w:t>
      </w:r>
    </w:p>
    <w:p w14:paraId="6F10AE9A">
      <w:pPr>
        <w:pStyle w:val="5"/>
      </w:pPr>
      <w:r>
        <w:t>2.1.2 核心工作原理</w:t>
      </w:r>
    </w:p>
    <w:p w14:paraId="162C3B8B">
      <w:pPr>
        <w:pStyle w:val="16"/>
        <w:numPr>
          <w:ilvl w:val="0"/>
          <w:numId w:val="1"/>
        </w:numPr>
      </w:pPr>
      <w:r>
        <w:rPr>
          <w:b/>
          <w:bCs/>
        </w:rPr>
        <w:t>反渗透膜过滤原理</w:t>
      </w:r>
      <w:r>
        <w:t>：反渗透膜是一种半透膜，具有特殊的微观结构，其孔径非常小，通常在 0.1 - 1 纳米之间。当在含有盐分等杂质的水溶液一侧施加压力（大于该溶液的渗透压）时，水分子会在压力的驱动下，透过反渗透膜向纯水一侧流动，而盐分、细菌、病毒、有机物等杂质则被截留，无法通过反渗透膜，从而实现水与杂质的分离。这种过程与自然渗透的方向相反，因此被称为反渗透。例如，在海水淡化过程中，通过对海水施加高压，使海水中的水分子透过反渗透膜，得到低盐度的淡水，而海水中的盐分则留在浓水侧，实现海水的淡化 。</w:t>
      </w:r>
    </w:p>
    <w:p w14:paraId="574306F5">
      <w:pPr>
        <w:pStyle w:val="16"/>
        <w:numPr>
          <w:ilvl w:val="0"/>
          <w:numId w:val="1"/>
        </w:numPr>
      </w:pPr>
      <w:r>
        <w:rPr>
          <w:b/>
          <w:bCs/>
        </w:rPr>
        <w:t>离子交换原理</w:t>
      </w:r>
      <w:r>
        <w:t>：离子交换树脂是一种具有离子交换功能的高分子材料，其内部含有可交换的离子基团。以软化水设备中常用的强酸性阳离子交换树脂为例，当含有钙、镁离子的硬水通过树脂层时，树脂中的钠离子会与水中的钙、镁离子发生交换反应，钙、镁离子被吸附到树脂上，而树脂中的钠离子则进入水中，从而降低了水中钙、镁离子的浓度，实现了水的软化。当树脂上的钠离子被交换殆尽，达到饱和状态时，需要用高浓度的盐水对树脂进行再生，使树脂恢复交换能力，继续进行软化工作 。</w:t>
      </w:r>
    </w:p>
    <w:p w14:paraId="5E4B7C64">
      <w:pPr>
        <w:pStyle w:val="16"/>
        <w:numPr>
          <w:ilvl w:val="0"/>
          <w:numId w:val="1"/>
        </w:numPr>
      </w:pPr>
      <w:r>
        <w:rPr>
          <w:b/>
          <w:bCs/>
        </w:rPr>
        <w:t>超滤膜筛分原理</w:t>
      </w:r>
      <w:r>
        <w:t>：超滤膜的过滤原理基于筛分效应，其膜孔大小在 0.001 - 0.1 微米之间。当水在压力作用下通过超滤膜时，水中的大分子物质（如蛋白质、胶体、细菌、病毒等）由于尺寸大于膜孔，无法通过超滤膜，被截留并排出；而水和小分子物质（如矿物质、小分子有机物等）则能够顺利通过超滤膜，从而实现对水的过滤和净化。例如，在饮用水处理中，超滤膜可以有效去除水中的悬浮颗粒、微生物等杂质，提高饮用水的质量 。</w:t>
      </w:r>
    </w:p>
    <w:p w14:paraId="5544E6E8">
      <w:pPr>
        <w:pStyle w:val="4"/>
      </w:pPr>
      <w:r>
        <w:t>2.2 应用领域与重要性</w:t>
      </w:r>
    </w:p>
    <w:p w14:paraId="435AF42D">
      <w:pPr>
        <w:pStyle w:val="16"/>
        <w:numPr>
          <w:ilvl w:val="0"/>
          <w:numId w:val="1"/>
        </w:numPr>
      </w:pPr>
      <w:r>
        <w:rPr>
          <w:b/>
          <w:bCs/>
        </w:rPr>
        <w:t>工业领域</w:t>
      </w:r>
      <w:r>
        <w:t>：在化工生产中，许多化学反应需要使用高纯度的水作为原料或反应介质，水处理设备可提供符合要求的工艺用水，同时对生产过程中产生的废水进行处理，实现水资源的循环利用，降低生产成本，减少环境污染。例如，在石油化工行业，炼油过程中需要大量的水进行冷却、洗涤等操作，经过处理的循环水可以保证设备的正常运行，减少水资源的浪费；电子工业对水质要求极高，超纯水用于芯片制造、电子元器件清洗等环节，微小的杂质都可能影响电子产品的性能和质量，因此需要通过多级反渗透、离子交换等水处理设备制备超纯水，确保生产过程的顺利进行和产品质量的稳定性 。</w:t>
      </w:r>
    </w:p>
    <w:p w14:paraId="03219114">
      <w:pPr>
        <w:pStyle w:val="16"/>
        <w:numPr>
          <w:ilvl w:val="0"/>
          <w:numId w:val="1"/>
        </w:numPr>
      </w:pPr>
      <w:r>
        <w:rPr>
          <w:b/>
          <w:bCs/>
        </w:rPr>
        <w:t>生活领域</w:t>
      </w:r>
      <w:r>
        <w:t>：水处理设备保障了居民生活用水的安全和质量。自来水厂通过沉淀、过滤、消毒等一系列水处理工艺，将江河湖泊等水源水净化为符合生活饮用水卫生标准的自来水，输送到千家万户。在家庭中，净水器等小型水处理设备进一步对自来水进行深度处理，去除水中可能残留的余氯、重金属、细菌等有害物质，为居民提供更加健康、安全的饮用水。此外，在污水处理方面，城市污水处理厂利用生物处理、物理化学处理等技术，对生活污水进行集中处理，达标后排放或用于城市景观补水、灌溉等，实现水资源的二次利用，保护城市水环境 。</w:t>
      </w:r>
    </w:p>
    <w:p w14:paraId="16070330">
      <w:pPr>
        <w:pStyle w:val="16"/>
        <w:numPr>
          <w:ilvl w:val="0"/>
          <w:numId w:val="1"/>
        </w:numPr>
      </w:pPr>
      <w:r>
        <w:rPr>
          <w:b/>
          <w:bCs/>
        </w:rPr>
        <w:t>医疗领域</w:t>
      </w:r>
      <w:r>
        <w:t>：医疗行业对水质的要求极为严格，无论是医疗器械的清洗、消毒，还是药物的配制、透析治疗等，都需要使用高纯度的医用纯水。例如，血液透析过程中，透析用水的质量直接关系到患者的生命安全和治疗效果，若水中含有细菌、病毒、内毒素、重金属等杂质，可能引发患者感染、中毒等严重后果。因此，医院通常采用反渗透、EDI（电去离子）等先进的水处理技术，制备符合医用标准的超纯水，确保医疗过程的安全和有效 。</w:t>
      </w:r>
    </w:p>
    <w:p w14:paraId="35C0D6B0">
      <w:pPr>
        <w:pStyle w:val="16"/>
        <w:numPr>
          <w:ilvl w:val="0"/>
          <w:numId w:val="1"/>
        </w:numPr>
      </w:pPr>
      <w:r>
        <w:rPr>
          <w:b/>
          <w:bCs/>
        </w:rPr>
        <w:t>农业领域</w:t>
      </w:r>
      <w:r>
        <w:t>：灌溉用水的质量对农作物的生长和产量有着重要影响。水处理设备可以对地表水、地下水等水源进行处理，去除水中的泥沙、盐分、微生物等杂质，改善灌溉水质，防止土壤盐碱化和板结，提高农作物的抗旱、抗病虫害能力，促进农作物的健康生长，提高农作物的产量和品质。例如，在干旱地区，通过对微咸水进行淡化处理后用于灌溉，可以扩大灌溉水源，缓解水资源短缺对农业生产的制约 。</w:t>
      </w:r>
    </w:p>
    <w:p w14:paraId="39FC7D89">
      <w:pPr>
        <w:pStyle w:val="16"/>
      </w:pPr>
      <w:r>
        <w:t>水处理设备在各个领域都发挥着不可替代的作用，是保障水质安全、促进生产生活正常进行、实现水资源可持续利用的关键基础设施。随着科技的不断进步和人们对水质要求的日益提高，水处理设备的技术和应用也将不断发展和完善 。</w:t>
      </w:r>
    </w:p>
    <w:p w14:paraId="0B16BC29">
      <w:pPr>
        <w:pStyle w:val="3"/>
      </w:pPr>
      <w:r>
        <w:t>三、水处理设备运营现状</w:t>
      </w:r>
    </w:p>
    <w:p w14:paraId="59285C18">
      <w:pPr>
        <w:pStyle w:val="4"/>
      </w:pPr>
      <w:r>
        <w:t>3.1 整体运营态势</w:t>
      </w:r>
    </w:p>
    <w:p w14:paraId="551899C3">
      <w:pPr>
        <w:pStyle w:val="16"/>
      </w:pPr>
      <w:r>
        <w:t>近年来，随着全球对水资源保护和合理利用的重视程度不断提高，水处理设备市场呈现出蓬勃发展的态势。从市场规模来看，据权威机构的统计数据显示，全球水处理设备市场规模在过去几年持续扩张，2023 年已达到约 [X] 亿元，预计到 2028 年将增长至 [X] 亿元，年复合增长率保持在 [X]% 左右。在我国，水处理设备市场同样增长强劲，2024 年市场规模达到 [X] 亿元，较上一年增长了 [X]%，这主要得益于国内工业化进程的加快、城市化水平的提升以及环保政策的日益严格。</w:t>
      </w:r>
    </w:p>
    <w:p w14:paraId="4824052D">
      <w:pPr>
        <w:pStyle w:val="16"/>
      </w:pPr>
      <w:r>
        <w:t>在增长趋势方面，水处理设备市场的增长动力主要来源于多个方面。一方面，工业领域对高品质生产用水和废水处理的需求持续攀升。随着制造业的高端化发展，电子、制药、化工等行业对水质的要求愈发严格，促使企业不断升级和更新水处理设备，以满足生产工艺的需求。例如，电子芯片制造企业对超纯水的需求极高，需要配备先进的反渗透、离子交换等组合式水处理设备，以确保生产过程中水质的稳定和纯净。另一方面，生活领域对饮用水安全和污水处理的关注度不断提高。随着居民生活水平的提升，人们对饮用水的品质要求越来越高，家用净水器等小型水处理设备的市场需求迅速增长。同时，城市污水处理厂的建设和升级改造也在加速推进，以提高污水处理能力和达标排放水平，适应城市发展和环境保护的需要。此外，政策法规的推动也是水处理设备市场增长的重要因素。各国政府纷纷出台严格的环保法规和水资源管理政策，对工业废水和生活污水的排放指标提出了更高的要求，促使企业和相关机构加大对水处理设备的投入和应用 。</w:t>
      </w:r>
    </w:p>
    <w:p w14:paraId="0B9FB20A">
      <w:pPr>
        <w:pStyle w:val="16"/>
      </w:pPr>
      <w:r>
        <w:t>从技术发展趋势来看，水处理设备正朝着智能化、高效化、节能化的方向发展。智能化技术的应用使得水处理设备能够实现远程监控、自动调节运行参数、故障预警等功能，提高了设备的运行管理效率和稳定性。例如，一些先进的水处理设备通过物联网技术，将设备的运行数据实时传输到监控中心，管理人员可以通过手机或电脑远程监控设备的运行状态，及时发现并解决问题。高效化的水处理技术不断涌现，如新型膜材料和膜工艺的研发应用，能够提高水的处理效率和质量，同时降低能耗和运行成本。节能化则体现在设备的设计和运行过程中，采用节能型的水泵、电机等设备，优化工艺流程，减少能源消耗 。</w:t>
      </w:r>
    </w:p>
    <w:p w14:paraId="4A43EE6C">
      <w:pPr>
        <w:pStyle w:val="4"/>
      </w:pPr>
      <w:r>
        <w:t>3.2 不同领域应用案例</w:t>
      </w:r>
    </w:p>
    <w:p w14:paraId="38CF800E">
      <w:pPr>
        <w:pStyle w:val="5"/>
      </w:pPr>
      <w:r>
        <w:t>3.2.1 工业领域案例</w:t>
      </w:r>
    </w:p>
    <w:p w14:paraId="67FB143F">
      <w:pPr>
        <w:pStyle w:val="16"/>
      </w:pPr>
      <w:r>
        <w:t>以某大型化工企业为例，该企业主要从事石油化工产品的生产，在生产过程中会产生大量成分复杂的废水，其中含有高浓度的有机物、重金属离子以及盐分等污染物。为了实现废水的达标排放和水资源的循环利用，该企业投资建设了一套先进的水处理设备系统。</w:t>
      </w:r>
    </w:p>
    <w:p w14:paraId="767DBF9E">
      <w:pPr>
        <w:pStyle w:val="16"/>
      </w:pPr>
      <w:r>
        <w:t>该水处理设备系统采用了 “预处理 + 生化处理 + 深度处理” 的组合工艺。在预处理阶段，通过格栅、调节池、沉淀池等设备，去除废水中的大颗粒悬浮物、油脂和部分有机物，降低废水的污染负荷。生化处理阶段采用了厌氧 - 好氧相结合的工艺，利用微生物的代谢作用将废水中的有机物分解为无害的二氧化碳和水。厌氧处理过程中，厌氧菌将大分子有机物转化为小分子有机物，提高废水的可生化性；好氧处理则通过活性污泥中的好氧微生物进一步降解有机物，去除废水中的化学需氧量（COD）和氨氮等污染物。深度处理阶段采用了反渗透、离子交换等技术，对生化处理后的废水进行进一步净化，去除残留的重金属离子、盐分和微量有机物，使处理后的水达到生产工艺用水的标准，实现了水资源的循环利用 。</w:t>
      </w:r>
    </w:p>
    <w:p w14:paraId="3FCF7081">
      <w:pPr>
        <w:pStyle w:val="16"/>
      </w:pPr>
      <w:r>
        <w:t>在运营模式方面，该企业采用了自主运营的方式，组建了专业的水处理团队，负责设备的日常运行、维护和管理。团队成员包括工程师、技术人员和操作人员，他们具备丰富的水处理知识和实践经验，能够熟练操作设备，及时处理设备运行过程中出现的问题。同时，企业还建立了完善的设备管理制度和运行记录档案，对设备的运行参数、维护保养情况、水质监测数据等进行详细记录和分析，为设备的优化运行提供依据 。</w:t>
      </w:r>
    </w:p>
    <w:p w14:paraId="6A7BC0D5">
      <w:pPr>
        <w:pStyle w:val="16"/>
      </w:pPr>
      <w:r>
        <w:t>经过该水处理设备系统的处理，企业废水的各项指标均达到了国家排放标准，处理后的水部分回用于生产过程，实现了水资源的循环利用，大大降低了企业的用水成本和排污费用。具体数据显示，废水的 COD 去除率达到了 95% 以上，氨氮去除率达到了 90% 以上，重金属离子的去除率也在 90% 以上，回用水率达到了 [X]%，取得了显著的环境效益和经济效益 。</w:t>
      </w:r>
    </w:p>
    <w:p w14:paraId="166DF707">
      <w:pPr>
        <w:pStyle w:val="5"/>
      </w:pPr>
      <w:r>
        <w:t>3.2.2 生活领域案例</w:t>
      </w:r>
    </w:p>
    <w:p w14:paraId="6563DABD">
      <w:pPr>
        <w:pStyle w:val="16"/>
      </w:pPr>
      <w:r>
        <w:t>某城市自来水厂承担着为城市居民提供安全、可靠饮用水的重要任务。随着城市人口的增长和居民对水质要求的提高，自来水厂不断升级改造水处理设备，以保障居民用水安全和水质稳定。</w:t>
      </w:r>
    </w:p>
    <w:p w14:paraId="76AD65D9">
      <w:pPr>
        <w:pStyle w:val="16"/>
      </w:pPr>
      <w:r>
        <w:t>该自来水厂的原水取自附近的河流，原水水质受到季节、气候和上游污染源等因素的影响，水质波动较大。为了确保出厂水符合国家生活饮用水卫生标准，自来水厂采用了 “混凝沉淀 + 过滤 + 消毒” 的常规水处理工艺，并配备了先进的自动化监测和控制系统。在混凝沉淀阶段，向原水中加入混凝剂，使水中的胶体和悬浮颗粒凝聚成较大的絮体，然后通过沉淀池进行沉淀分离，去除大部分的悬浮物和浊度。过滤阶段采用了石英砂滤池和活性炭滤池，进一步去除水中的细小颗粒、有机物和异味。消毒阶段则采用了二氧化氯消毒工艺，有效杀灭水中的细菌、病毒等微生物，保证饮用水的微生物安全性 。</w:t>
      </w:r>
    </w:p>
    <w:p w14:paraId="06F0F5B8">
      <w:pPr>
        <w:pStyle w:val="16"/>
      </w:pPr>
      <w:r>
        <w:t>在运营管理方面，自来水厂建立了严格的水质监测制度，对原水、出厂水以及各个处理环节的水质进行实时监测和分析。每天对原水进行多次采样检测，监测项目包括水温、pH 值、浊度、溶解氧、化学需氧量、氨氮等指标；对出厂水则进行全分析检测，确保各项指标符合国家标准。同时，利用自动化监测系统对水处理设备的运行参数进行实时监控，如水位、流量、压力、加药量等，一旦发现异常情况，系统会自动报警并采取相应的措施进行调整 。</w:t>
      </w:r>
    </w:p>
    <w:p w14:paraId="4CD2C275">
      <w:pPr>
        <w:pStyle w:val="16"/>
      </w:pPr>
      <w:r>
        <w:t>此外，自来水厂还注重设备的维护保养和技术改造。定期对水处理设备进行检修和维护，更换磨损的零部件，确保设备的正常运行。同时，积极引进新技术、新设备，对现有水处理工艺进行优化和改进，提高水处理效率和水质稳定性。例如，近年来该厂引进了超滤膜技术，对传统的过滤工艺进行了升级，进一步提高了对水中微生物和有机物的去除能力 。</w:t>
      </w:r>
    </w:p>
    <w:p w14:paraId="3604971B">
      <w:pPr>
        <w:pStyle w:val="16"/>
      </w:pPr>
      <w:r>
        <w:t>通过一系列的措施，该自来水厂能够稳定地为城市居民提供高质量的饮用水，出厂水水质各项指标均优于国家生活饮用水卫生标准，保障了居民的用水安全和身体健康，得到了市民的广泛认可和好评 。</w:t>
      </w:r>
    </w:p>
    <w:p w14:paraId="42BCD14D">
      <w:pPr>
        <w:pStyle w:val="5"/>
      </w:pPr>
      <w:r>
        <w:t>3.2.3 医疗领域案例</w:t>
      </w:r>
    </w:p>
    <w:p w14:paraId="6AB05880">
      <w:pPr>
        <w:pStyle w:val="16"/>
      </w:pPr>
      <w:r>
        <w:t>某大型综合性医院对医疗用水的质量要求极高，因为医疗用水直接关系到患者的治疗效果和生命安全。为了满足医疗用水的严格标准，医院配备了一套专门的水处理设备系统，包括反渗透设备、EDI（电去离子）设备、紫外线杀菌器等。</w:t>
      </w:r>
    </w:p>
    <w:p w14:paraId="0742769C">
      <w:pPr>
        <w:pStyle w:val="16"/>
      </w:pPr>
      <w:r>
        <w:t>医院的医疗用水主要用于医疗器械的清洗、消毒、药物配制以及血液透析等环节。对于医疗器械清洗和消毒用水，要求水中的细菌、病毒、内毒素、重金属离子等杂质含量极低，以避免对医疗器械造成污染，影响消毒效果和患者的治疗安全。药物配制用水则需要更高纯度的水，以确保药物的质量和稳定性。血液透析用水的质量要求最为严格，因为患者的血液直接与透析用水接触，如果透析用水质量不合格，可能会导致患者感染、中毒等严重后果 。</w:t>
      </w:r>
    </w:p>
    <w:p w14:paraId="6EF77D05">
      <w:pPr>
        <w:pStyle w:val="16"/>
      </w:pPr>
      <w:r>
        <w:t>该医院的水处理设备系统采用了多级处理工艺。首先，原水经过预处理，去除水中的大颗粒悬浮物、胶体和部分有机物，降低水的浊度和硬度。预处理后的水进入反渗透设备，通过反渗透膜的过滤作用，去除水中的大部分盐分、重金属离子、细菌、病毒等杂质，产出初步净化的水。然后，经过反渗透处理的水进入 EDI 设备，进一步去除水中的微量离子，使水的电阻率达到 18.2MΩ・cm 以上，满足高纯度用水的要求。最后，经过 EDI 处理的水再通过紫外线杀菌器进行杀菌消毒，确保水中的微生物指标符合医疗用水标准 。</w:t>
      </w:r>
    </w:p>
    <w:p w14:paraId="17A599BD">
      <w:pPr>
        <w:pStyle w:val="16"/>
      </w:pPr>
      <w:r>
        <w:t>在运营管理方面，医院制定了严格的医疗用水管理制度和操作规程。设立了专门的水质监测岗位，每天对医疗用水进行采样检测，监测项目包括细菌菌落总数、内毒素、重金属离子、电阻率等指标。同时，对水处理设备进行定期维护保养，记录设备的运行参数和维护情况，及时更换滤芯、膜元件等耗材，确保设备的正常运行和出水水质的稳定 。</w:t>
      </w:r>
    </w:p>
    <w:p w14:paraId="2A3CEA5D">
      <w:pPr>
        <w:pStyle w:val="16"/>
      </w:pPr>
      <w:r>
        <w:t>通过严格的管理和先进的水处理设备，该医院的医疗用水质量得到了有效保障，各项指标均符合国家相关标准和行业规范，为医院的医疗工作提供了可靠的支持，保障了患者的医疗安全 。</w:t>
      </w:r>
    </w:p>
    <w:p w14:paraId="67414BE3">
      <w:pPr>
        <w:pStyle w:val="3"/>
      </w:pPr>
      <w:r>
        <w:t>四、设备使用效果评估</w:t>
      </w:r>
    </w:p>
    <w:p w14:paraId="6F965B8E">
      <w:pPr>
        <w:pStyle w:val="4"/>
      </w:pPr>
      <w:r>
        <w:t>4.1 评估指标与方法</w:t>
      </w:r>
    </w:p>
    <w:p w14:paraId="01B5AFA6">
      <w:pPr>
        <w:pStyle w:val="5"/>
      </w:pPr>
      <w:r>
        <w:t>4.1.1 水质指标</w:t>
      </w:r>
    </w:p>
    <w:p w14:paraId="34C9E49E">
      <w:pPr>
        <w:pStyle w:val="16"/>
      </w:pPr>
      <w:r>
        <w:t>水质指标是评估水处理设备使用效果的关键因素，它直接反映了设备对水中污染物的去除能力以及处理后水质是否符合相关标准。化学需氧量（COD）是衡量水中有机污染物含量的重要指标。在工业废水处理中，高浓度的有机污染物若未经有效处理直接排放，会消耗水体中的溶解氧，导致水生生物缺氧死亡，破坏水生态平衡。通过检测水处理设备进出水的 COD 值，能够准确计算出设备对有机污染物的去除率，从而评估其对有机污染物的处理效果。例如，某印染厂的废水处理设备，进水 COD 值为 1000mg/L，经过处理后出水 COD 值降至 100mg/L，其 COD 去除率达到了 90%，表明该设备对有机污染物的去除能力较强 。</w:t>
      </w:r>
    </w:p>
    <w:p w14:paraId="75A64E5A">
      <w:pPr>
        <w:pStyle w:val="16"/>
      </w:pPr>
      <w:r>
        <w:t>总溶解固体（TDS）则用于衡量水中溶解性固体的总量，包括各种盐类、金属离子等。在饮用水处理中，TDS 过高会影响水的口感和品质，长期饮用可能对人体健康产生潜在威胁。通过检测 TDS 值，可以判断水处理设备对水中溶解性杂质的去除效果。例如，某地区的地下水 TDS 值较高，达到了 800mg/L，经过反渗透水处理设备处理后，TDS 值降至 100mg/L 以下，满足了饮用水的标准要求 。</w:t>
      </w:r>
    </w:p>
    <w:p w14:paraId="4B2613FF">
      <w:pPr>
        <w:pStyle w:val="16"/>
      </w:pPr>
      <w:r>
        <w:t>此外，水中的氨氮、总磷等营养物质也是重要的水质指标。氨氮过高会导致水体富营养化，引发藻类过度繁殖，使水体出现异味、变色等问题。总磷则是导致水体富营养化的关键因素之一，过多的磷会促进藻类生长，破坏水体生态系统。通过检测氨氮和总磷的含量，可以评估水处理设备对这些营养物质的去除能力，从而判断其对水体富营养化的控制效果 。</w:t>
      </w:r>
    </w:p>
    <w:p w14:paraId="58D69D6B">
      <w:pPr>
        <w:pStyle w:val="5"/>
      </w:pPr>
      <w:r>
        <w:t>4.1.2 设备性能指标</w:t>
      </w:r>
    </w:p>
    <w:p w14:paraId="5D3C1AFA">
      <w:pPr>
        <w:pStyle w:val="16"/>
      </w:pPr>
      <w:r>
        <w:t>设备性能指标是评估水处理设备运行状况的重要依据，它涵盖了产水量、能耗、压降等多个方面，直接影响设备的运行效率和成本。产水量是指水处理设备在单位时间内能够处理的水量，它是衡量设备处理能力的重要指标。在实际应用中，产水量应满足用户的用水需求。若产水量低于设计标准，可能会导致供水不足，影响生产和生活的正常进行。例如，某工业用水处理设备的设计产水量为每小时 100 立方米，但在实际运行中，产水量仅为每小时 80 立方米，这就需要对设备进行检查和维护，找出影响产水量的原因并加以解决 。</w:t>
      </w:r>
    </w:p>
    <w:p w14:paraId="153A8D2A">
      <w:pPr>
        <w:pStyle w:val="16"/>
      </w:pPr>
      <w:r>
        <w:t>能耗是指水处理设备在运行过程中消耗的能源，主要包括电能、热能等。能耗的高低直接关系到设备的运行成本。在能源日益紧张的今天，降低能耗已成为水处理设备发展的重要趋势。通过监测设备的能耗数据，并与同类设备进行对比，可以评估设备的能源利用效率。例如，某反渗透水处理设备采用了节能型的水泵和电机，其能耗比传统设备降低了 20%，有效降低了运行成本 。</w:t>
      </w:r>
    </w:p>
    <w:p w14:paraId="74585DED">
      <w:pPr>
        <w:pStyle w:val="16"/>
      </w:pPr>
      <w:r>
        <w:t>压降是指水在通过水处理设备的管道、过滤器、膜组件等部件时产生的压力损失。过高的压降会增加设备的运行压力，降低设备的使用寿命，同时也会增加能耗。通过监测压降数据，可以及时发现设备内部是否存在堵塞、污染等问题。例如，当反渗透膜组件出现污染时，压降会明显升高，此时需要对膜组件进行清洗或更换，以保证设备的正常运行 。</w:t>
      </w:r>
    </w:p>
    <w:p w14:paraId="24E00D1B">
      <w:pPr>
        <w:pStyle w:val="5"/>
      </w:pPr>
      <w:r>
        <w:t>4.1.3 运行稳定性指标</w:t>
      </w:r>
    </w:p>
    <w:p w14:paraId="59770B93">
      <w:pPr>
        <w:pStyle w:val="16"/>
      </w:pPr>
      <w:r>
        <w:t>运行稳定性指标是评估水处理设备可靠性的重要标准，它反映了设备在长期运行过程中保持正常工作状态的能力。运行时间是指水处理设备连续运行的时长，运行时间越长，说明设备的稳定性越好。在实际应用中，设备的运行时间受到多种因素的影响，如设备的质量、维护保养情况、运行环境等。通过记录设备的运行时间，可以了解设备的稳定性状况。例如，某污水处理厂的设备在经过良好的维护保养后，连续运行时间达到了一年以上，表明该设备的稳定性较高 。</w:t>
      </w:r>
    </w:p>
    <w:p w14:paraId="25523F96">
      <w:pPr>
        <w:pStyle w:val="16"/>
      </w:pPr>
      <w:r>
        <w:t>停机次数则是指设备在一定时间内停止运行的次数。频繁的停机不仅会影响设备的处理效果，还会增加设备的损耗和维修成本。通过统计停机次数，可以评估设备的可靠性。例如，某水处理设备在一个月内停机次数达到了 5 次，这就需要对设备进行全面检查，找出停机原因并采取相应的措施加以解决，以提高设备的可靠性 。</w:t>
      </w:r>
    </w:p>
    <w:p w14:paraId="525A3E2F">
      <w:pPr>
        <w:pStyle w:val="16"/>
      </w:pPr>
      <w:r>
        <w:t>此外，设备的故障率也是衡量运行稳定性的重要指标。故障率是指设备在单位时间内发生故障的次数，故障率越低，说明设备的稳定性越好。通过对设备故障记录的分析，可以找出设备的薄弱环节，采取针对性的改进措施，降低故障率，提高设备的运行稳定性 。</w:t>
      </w:r>
    </w:p>
    <w:p w14:paraId="2F254E23">
      <w:pPr>
        <w:pStyle w:val="4"/>
      </w:pPr>
      <w:r>
        <w:t>4.2 实际案例评估分析</w:t>
      </w:r>
    </w:p>
    <w:p w14:paraId="55CAEF1E">
      <w:pPr>
        <w:pStyle w:val="16"/>
      </w:pPr>
      <w:r>
        <w:t>以某工业园区的污水处理项目为例，该项目采用了 “预处理 + 生化处理 + 深度处理” 的组合工艺，配备了格栅、调节池、沉淀池、曝气池、反渗透设备等多种水处理设备。在水质指标方面，进水的 COD 浓度高达 1500mg/L，氨氮浓度为 150mg/L，经过处理后，出水的 COD 浓度降至 50mg/L 以下，氨氮浓度降至 10mg/L 以下，COD 去除率达到了 96.7%，氨氮去除率达到了 93.3%，各项水质指标均达到了国家排放标准，表明该设备对有机污染物和氨氮的去除效果显著 。</w:t>
      </w:r>
    </w:p>
    <w:p w14:paraId="0630D23F">
      <w:pPr>
        <w:pStyle w:val="16"/>
      </w:pPr>
      <w:r>
        <w:t>在设备性能指标方面，该污水处理系统的设计产水量为每天 5000 立方米，实际运行过程中，平均产水量达到了 4800 立方米，基本满足了工业园区的用水需求。设备的能耗经过优化调整后，每吨水的处理能耗为 0.8 度，处于行业较低水平，有效降低了运行成本。在运行过程中，通过定期监测设备的压降，及时对过滤器和膜组件进行清洗和维护，确保了压降始终保持在合理范围内，设备运行稳定 。</w:t>
      </w:r>
    </w:p>
    <w:p w14:paraId="26819C6C">
      <w:pPr>
        <w:pStyle w:val="16"/>
      </w:pPr>
      <w:r>
        <w:t>在运行稳定性指标方面，该污水处理设备自投入运行以来，连续运行时间超过了两年，停机次数较少，每年仅为 3 - 5 次，主要是由于设备的定期维护保养和突发的电力故障导致。设备的故障率较低，平均每月不到 1 次，通过建立完善的设备维护管理体系，及时对设备进行巡检、保养和维修，有效保障了设备的稳定运行 。</w:t>
      </w:r>
    </w:p>
    <w:p w14:paraId="134AAA48">
      <w:pPr>
        <w:pStyle w:val="16"/>
      </w:pPr>
      <w:r>
        <w:t>通过对该实际案例的评估分析可以看出，该工业园区的污水处理设备在水质处理效果、设备性能和运行稳定性等方面均表现良好，能够有效地处理工业园区的污水，实现达标排放，为工业园区的可持续发展提供了有力保障 。同时，该案例也为其他类似的水处理项目提供了宝贵的经验和借鉴 。</w:t>
      </w:r>
    </w:p>
    <w:p w14:paraId="53F35CA8">
      <w:pPr>
        <w:pStyle w:val="3"/>
      </w:pPr>
      <w:r>
        <w:t>五、运营中常见问题及解决措施</w:t>
      </w:r>
    </w:p>
    <w:p w14:paraId="6981236F">
      <w:pPr>
        <w:pStyle w:val="4"/>
      </w:pPr>
      <w:r>
        <w:t>5.1 常见问题列举</w:t>
      </w:r>
    </w:p>
    <w:p w14:paraId="2125EA78">
      <w:pPr>
        <w:pStyle w:val="5"/>
      </w:pPr>
      <w:r>
        <w:t>5.1.1 设备故障</w:t>
      </w:r>
    </w:p>
    <w:p w14:paraId="57368A98">
      <w:pPr>
        <w:pStyle w:val="16"/>
      </w:pPr>
      <w:r>
        <w:t>水处理设备在长期运行过程中，由于受到多种因素的影响，可能会出现各种故障，其中反渗透设备密封圈膨胀和水泵故障较为常见。反渗透设备密封圈膨胀通常是由于在设备安装过程中使用了不合适的润滑剂，如凡士林或其他石油类油脂润滑剂，这些润滑剂会与密封圈发生化学反应，导致密封圈膨胀。虽然密封圈膨胀一般不会直接影响设备的运行效果，但会给设备的维护和再次安装带来困难。当需要对设备进行检修或更换膜元件时，膨胀的密封圈难以从膜壳的槽位中取出，增加了操作的难度和时间成本，甚至可能导致密封圈损坏，需要重新更换密封圈 。</w:t>
      </w:r>
    </w:p>
    <w:p w14:paraId="09EDD3A8">
      <w:pPr>
        <w:pStyle w:val="16"/>
      </w:pPr>
      <w:r>
        <w:t>水泵故障也是水处理设备中常见的问题之一，它会对设备的正常运行产生严重影响。水泵是水处理设备中用于输送水和提供压力的关键部件，一旦出现故障，如电机故障、叶轮损坏、轴承磨损等，会导致水泵无法正常工作，从而使整个水处理系统的水流中断或压力不足。在反渗透水处理系统中，如果水泵出现故障，无法提供足够的压力，水就无法通过反渗透膜，导致产水量下降甚至停止产水，严重影响设备的正常运行和水处理效果 。</w:t>
      </w:r>
    </w:p>
    <w:p w14:paraId="60E1CDDF">
      <w:pPr>
        <w:pStyle w:val="5"/>
      </w:pPr>
      <w:r>
        <w:t>5.1.2 水质不达标</w:t>
      </w:r>
    </w:p>
    <w:p w14:paraId="35762C23">
      <w:pPr>
        <w:pStyle w:val="16"/>
      </w:pPr>
      <w:r>
        <w:t>水质不达标是水处理设备运营中面临的一个重要问题，其原因较为复杂，主要包括原水水质变化和设备维护不当等方面。原水水质的变化是导致出水水质不达标常见原因之一。在实际运行中，原水的水质可能会受到多种因素的影响，如季节变化、上游污染源排放、降水等。在雨季，地表径流会将大量的泥沙、有机物和微生物带入原水，导致原水的浊度、COD、氨氮等指标升高，增加了水处理的难度。如果水处理设备不能及时适应原水水质的变化，调整运行参数和处理工艺，就容易导致出水水质不达标 。</w:t>
      </w:r>
    </w:p>
    <w:p w14:paraId="64BE6DF1">
      <w:pPr>
        <w:pStyle w:val="16"/>
      </w:pPr>
      <w:r>
        <w:t>设备维护不当也是导致水质不达标重要因素。水处理设备需要定期进行维护和保养，包括清洗过滤器、更换滤芯、检查和维护膜组件等。如果设备维护不及时或不到位，过滤器会被杂质堵塞，影响过滤效果，导致水中的悬浮物和杂质无法有效去除；膜组件会受到污染，降低膜的通量和脱盐率，使处理后的水无法达到预期的水质标准。此外，设备的运行参数设置不合理，如加药量不足、曝气时间不够等，也会影响水处理效果，导致水质不达标 。</w:t>
      </w:r>
    </w:p>
    <w:p w14:paraId="7E57F8B2">
      <w:pPr>
        <w:pStyle w:val="5"/>
      </w:pPr>
      <w:r>
        <w:t>5.1.3 能耗过高</w:t>
      </w:r>
    </w:p>
    <w:p w14:paraId="221E89BA">
      <w:pPr>
        <w:pStyle w:val="16"/>
      </w:pPr>
      <w:r>
        <w:t>设备能耗过高不仅增加了运营成本，还对环境造成了一定的压力。设备老化是导致能耗过高的原因之一。随着设备使用时间的增长，设备的零部件会逐渐磨损，如水泵的叶轮磨损、电机的效率降低等，这些都会导致设备的能耗增加。老旧的反渗透设备，由于膜元件的性能下降，为了维持一定的产水量和水质，需要提高运行压力，从而增加了水泵的能耗 。</w:t>
      </w:r>
    </w:p>
    <w:p w14:paraId="166117C3">
      <w:pPr>
        <w:pStyle w:val="16"/>
      </w:pPr>
      <w:r>
        <w:t>运行参数不合理也是能耗过高的重要原因。水处理设备的运行参数，如水泵的流量、压力、曝气时间等，对能耗有着重要的影响。如果运行参数设置不合理，水泵会在低效区运行，增加能耗；曝气时间过长或曝气量过大，会浪费大量的电能。此外，设备的控制系统不完善，无法根据实际用水需求自动调整运行参数，也会导致能耗过高 。</w:t>
      </w:r>
    </w:p>
    <w:p w14:paraId="1AD20846">
      <w:pPr>
        <w:pStyle w:val="4"/>
      </w:pPr>
      <w:r>
        <w:t>5.2 对应解决策略</w:t>
      </w:r>
    </w:p>
    <w:p w14:paraId="3B593D62">
      <w:pPr>
        <w:pStyle w:val="16"/>
      </w:pPr>
      <w:r>
        <w:t>针对反渗透设备密封圈膨胀问题，应在设备安装时选择合适的润滑剂，如清水或甘油，避免使用凡士林等石油类油脂润滑剂。如果密封圈已经膨胀，在维护时应小心操作，使用专用工具将膨胀的密封圈取出，更换新的密封圈，并确保新密封圈的材质和规格符合设备要求 。对于水泵故障，应建立定期的设备巡检制度，及时发现水泵的异常情况。当水泵出现故障时，应根据具体情况进行维修或更换零部件。如果是电机故障，应检查电机的绕组、轴承等部件，修复或更换损坏的部件；如果是叶轮损坏，应及时更换叶轮；如果是轴承磨损，应更换轴承，并确保轴承的润滑良好 。</w:t>
      </w:r>
    </w:p>
    <w:p w14:paraId="0EB02261">
      <w:pPr>
        <w:pStyle w:val="16"/>
      </w:pPr>
      <w:r>
        <w:t>为解决水质不达标问题，首先应加强对原水水质的监测和分析，及时掌握原水水质的变化情况。根据原水水质的变化，调整水处理设备的运行参数和处理工艺，如增加絮凝剂的投加量、延长曝气时间、调整反渗透设备的运行压力等，以适应原水水质的变化，保证出水水质达标 。同时，要严格按照设备操作手册的要求，定期对设备进行维护和保养。定期清洗过滤器，去除过滤器中的杂质，保证过滤效果；定期更换滤芯，确保滤芯的过滤性能；定期对膜组件进行清洗和维护，去除膜表面的污染物，恢复膜的通量和脱盐率 。此外，还应加强对操作人员的培训，提高其专业知识和技能水平，确保设备的正确操作和维护 。</w:t>
      </w:r>
    </w:p>
    <w:p w14:paraId="50A0745C">
      <w:pPr>
        <w:pStyle w:val="16"/>
      </w:pPr>
      <w:r>
        <w:t>对于能耗过高问题，可对老化的设备进行升级改造或更换。更换高效节能的水泵、电机等设备，提高设备的能源利用效率；对反渗透设备的膜元件进行升级，采用新型的高性能膜元件，降低运行压力，减少能耗 。同时，要优化设备的运行参数，通过对设备运行数据的分析，找到最佳的运行参数组合，使设备在高效、节能的状态下运行。利用智能控制系统，根据实际用水需求自动调整水泵的流量和压力，实现设备的智能化运行，降低能耗 。此外，还可以加强对操作人员的节能意识培训，使其养成良好的操作习惯，避免因操作不当导致能耗增加 。</w:t>
      </w:r>
    </w:p>
    <w:p w14:paraId="2654AC7C">
      <w:pPr>
        <w:pStyle w:val="3"/>
      </w:pPr>
      <w:r>
        <w:t>六、运营使用中的维护与管理</w:t>
      </w:r>
    </w:p>
    <w:p w14:paraId="51466E1A">
      <w:pPr>
        <w:pStyle w:val="4"/>
      </w:pPr>
      <w:r>
        <w:t>6.1 日常维护要点</w:t>
      </w:r>
    </w:p>
    <w:p w14:paraId="571CE0BF">
      <w:pPr>
        <w:pStyle w:val="16"/>
      </w:pPr>
      <w:r>
        <w:t>日常维护是确保水处理设备长期稳定运行的基础，其中预处理系统的正冲洗和反冲洗至关重要。以石英砂过滤器为例，它是预处理系统中去除水中悬浮物、泥沙等大颗粒杂质的关键设备。在正常运行过程中，每天至少要进行一次反冲洗操作。反冲洗时，关闭过滤器的上进阀和下排阀，打开下进阀和上排阀，利用大流量的水流从过滤器底部进入，使滤料处于悬浮状态，从而将附着在滤料表面的杂质冲洗掉。正冲洗则是在反冲洗之后，关闭下进阀和上排阀，打开上进阀和下排阀，让水流从过滤器顶部进入，进一步去除残留的杂质，确保过滤器的过滤效果。一般正冲洗时间为 5 分钟左右，反冲洗时间为 10 分钟左右 。</w:t>
      </w:r>
    </w:p>
    <w:p w14:paraId="663CE972">
      <w:pPr>
        <w:pStyle w:val="16"/>
      </w:pPr>
      <w:r>
        <w:t>滤芯更换也是日常维护的重要环节。在精密过滤器中，PP 滤芯用于过滤更细小的杂质和颗粒，防止其进入后续设备，如高压泵及反渗透膜组件，划伤膜表面。正常工作条件下，PP 滤芯可维持 3 个月以上的使用寿命，但实际使用寿命会受到原水水质、过滤水量等因素的影响。当发现过滤器进出口压力差增大、出水流量减小或水质变差时，就应及时更换滤芯。更换滤芯时，先关闭过滤器的进出口阀门，打开滤桶上盖，取出旧滤芯，用高压纯化水冲洗滤芯外部，然后将新滤芯安装到位，确保密封良好 。</w:t>
      </w:r>
    </w:p>
    <w:p w14:paraId="7F7B6FFD">
      <w:pPr>
        <w:pStyle w:val="16"/>
      </w:pPr>
      <w:r>
        <w:t>设备清洁同样不可忽视。水处理设备在运行过程中，设备表面会吸附灰尘、油污等污染物，不仅影响设备的美观，还可能腐蚀设备外壳，缩短设备使用寿命。因此，应定期对设备表面进行清洁，使用干净的湿布擦拭设备外壳，去除表面的污垢。对于电器部分，在清洁时要注意防尘防水，避免因水分进入电器元件而导致短路等故障 。</w:t>
      </w:r>
    </w:p>
    <w:p w14:paraId="7B585451">
      <w:pPr>
        <w:pStyle w:val="4"/>
      </w:pPr>
      <w:r>
        <w:t>6.2 规范管理流程</w:t>
      </w:r>
    </w:p>
    <w:p w14:paraId="07AEFC7D">
      <w:pPr>
        <w:pStyle w:val="16"/>
      </w:pPr>
      <w:r>
        <w:t>建立设备档案是规范管理流程的重要举措。设备档案应包含设备的基本信息，如设备型号、生产厂家、购买日期、安装位置等；设备的运行记录，包括每日的运行参数，如流量、压力、水质指标等；设备的维护保养记录，详细记录每次维护的时间、内容、更换的配件等；设备的故障维修记录，记录故障发生的时间、现象、原因及解决措施等。通过建立设备档案，可以全面了解设备的运行状况和历史信息，为设备的维护管理提供依据。例如，通过分析设备的运行记录，可以发现设备运行参数的变化趋势，提前预测设备可能出现的故障，及时采取预防措施 。</w:t>
      </w:r>
    </w:p>
    <w:p w14:paraId="7966E016">
      <w:pPr>
        <w:pStyle w:val="16"/>
      </w:pPr>
      <w:r>
        <w:t>制定操作规程是确保设备正确运行的关键。操作规程应明确设备的启动、停止步骤，以及在不同工况下的操作方法。在启动反渗透设备时，应先检查设备的各个阀门是否处于正确位置，然后依次启动预处理设备、高压泵、反渗透膜组件等。在停止设备时，应先停止高压泵，再关闭各阀门，防止水锤现象对设备造成损坏。操作规程还应规定设备的运行参数范围，如反渗透设备的运行压力、温度等，操作人员必须严格按照操作规程进行操作，避免因操作不当导致设备故障 。</w:t>
      </w:r>
    </w:p>
    <w:p w14:paraId="3E6736AA">
      <w:pPr>
        <w:pStyle w:val="16"/>
      </w:pPr>
      <w:r>
        <w:t>定期巡检是及时发现设备问题的有效手段。巡检人员应按照规定的巡检路线和时间，对设备进行全面检查。检查内容包括设备的外观是否有损坏、漏水现象；设备的运行声音是否正常，有无异常振动；设备的仪表显示是否正常，如压力表、流量计等；设备的管道、阀门是否有堵塞、泄漏等情况。在巡检过程中，如发现问题应及时记录并报告，采取相应的措施进行处理，确保设备的正常运行 。</w:t>
      </w:r>
    </w:p>
    <w:p w14:paraId="50B279A5">
      <w:pPr>
        <w:pStyle w:val="4"/>
      </w:pPr>
      <w:r>
        <w:t>6.3 人员培训与责任落实</w:t>
      </w:r>
    </w:p>
    <w:p w14:paraId="13459F90">
      <w:pPr>
        <w:pStyle w:val="16"/>
      </w:pPr>
      <w:r>
        <w:t>对操作人员进行专业培训是保障设备正常运营的重要前提。培训内容应涵盖设备的工作原理、操作方法、维护保养知识以及安全注意事项等方面。通过培训，使操作人员熟悉设备的结构和性能，掌握正确的操作方法，能够熟练地进行设备的启动、停止、调整等操作。同时，操作人员还应了解设备的常见故障及处理方法，在设备出现故障时能够及时判断故障原因，并采取有效的措施进行排除。例如，在反渗透设备培训中，要让操作人员了解反渗透膜的工作原理、膜污染的原因及预防措施，以及如何进行膜的清洗和更换等 。</w:t>
      </w:r>
    </w:p>
    <w:p w14:paraId="24152851">
      <w:pPr>
        <w:pStyle w:val="16"/>
      </w:pPr>
      <w:r>
        <w:t>明确各岗位人员责任是确保设备维护管理工作有效落实的关键。在水处理设备运营过程中，涉及到设备操作、维护、水质监测等多个岗位。设备操作人员负责设备的日常操作，严格按照操作规程进行作业，确保设备的正常运行；维护人员负责设备的定期维护保养和故障维修，及时处理设备出现的问题，确保设备的性能和可靠性；水质监测人员负责对原水、处理后水的水质进行监测和分析，及时掌握水质变化情况，为设备的运行调整提供依据。各岗位人员应明确自己的职责，密切配合，共同做好设备的运营管理工作 。</w:t>
      </w:r>
    </w:p>
    <w:p w14:paraId="6F98C5D0">
      <w:pPr>
        <w:pStyle w:val="16"/>
      </w:pPr>
      <w:r>
        <w:t>通过建立完善的人员培训体系和责任落实机制，可以提高操作人员的专业素质和责任心，确保水处理设备的正常运营，提高设备的运行效率和水质处理效果，为水资源的合理利用和环境保护提供有力保障 。</w:t>
      </w:r>
    </w:p>
    <w:p w14:paraId="71516999">
      <w:pPr>
        <w:pStyle w:val="3"/>
      </w:pPr>
      <w:r>
        <w:t>七、未来发展趋势与建议</w:t>
      </w:r>
    </w:p>
    <w:p w14:paraId="704058EF">
      <w:pPr>
        <w:pStyle w:val="4"/>
      </w:pPr>
      <w:r>
        <w:t>7.1 技术创新趋势</w:t>
      </w:r>
    </w:p>
    <w:p w14:paraId="6F91DE94">
      <w:pPr>
        <w:pStyle w:val="16"/>
      </w:pPr>
      <w:r>
        <w:t>智能化控制技术在水处理设备中的应用正逐渐成为行业发展的重要趋势。通过引入物联网、大数据、人工智能等先进技术，水处理设备能够实现实时监控水质、优化处理流程以及自动调节处理参数等功能。借助传感器，设备可以实时采集水中的污染物浓度、pH 值、温度、电导率等关键参数，并将这些数据传输至智能控制系统。智能控制系统运用数据分析算法和机器学习模型，对数据进行深入分析，从而预测水处理的最佳运行方案。当水质出现异常波动时，系统能够自动调整设备的运行参数，如加药量、曝气时间、水泵转速等，确保水质始终符合标准 。</w:t>
      </w:r>
    </w:p>
    <w:p w14:paraId="68A643C5">
      <w:pPr>
        <w:pStyle w:val="16"/>
      </w:pPr>
      <w:r>
        <w:t>新型膜材料的研发与应用也是技术创新的重要方向。传统的膜材料在抗污染能力、使用寿命和分离效率等方面存在一定的局限性。随着材料科学的不断进步，新型膜材料不断涌现，如石墨烯基膜、纳米纤维膜等。这些新型膜材料具有更高的孔隙率、更好的化学稳定性和抗污染性能，能够有效提高膜的通量和分离效率，降低膜的维护成本。石墨烯基膜具有优异的力学性能和高导电性，能够显著提高膜的抗污染能力和水通量，在海水淡化、污水回用等领域展现出巨大的应用潜力 。</w:t>
      </w:r>
    </w:p>
    <w:p w14:paraId="7D191365">
      <w:pPr>
        <w:pStyle w:val="16"/>
      </w:pPr>
      <w:r>
        <w:t>此外，生物技术在水处理中的应用也在不断拓展。生物处理技术利用微生物的代谢活动降解水中的有机污染物，具有环保、可持续的特点。未来，随着对微生物群落结构和功能的深入研究，将开发出更加高效、稳定的生物处理工艺。通过优化微生物的培养条件和菌群结构，提高微生物对污染物的降解能力，实现对高浓度、难降解有机废水的有效处理。同时，将生物技术与其他处理技术相结合，如生物膜反应器与膜分离技术的联用，能够进一步提高水处理效果和效率 。</w:t>
      </w:r>
    </w:p>
    <w:p w14:paraId="615AC548">
      <w:pPr>
        <w:pStyle w:val="4"/>
      </w:pPr>
      <w:r>
        <w:t>7.2 市场发展趋势</w:t>
      </w:r>
    </w:p>
    <w:p w14:paraId="3670F2E2">
      <w:pPr>
        <w:pStyle w:val="16"/>
      </w:pPr>
      <w:r>
        <w:t>随着全球水资源短缺和水污染问题的日益严峻，市场对水处理设备的需求将持续增长。在工业领域，随着制造业的高端化发展和环保要求的不断提高，电子、制药、化工等行业对高品质生产用水和废水处理的需求将进一步增加。电子芯片制造企业对超纯水的需求将不断提升，推动反渗透、离子交换等水处理设备向更高精度、更高效的方向发展；化工企业对废水处理的要求也将更加严格，促使新型废水处理设备和工艺的研发与应用 。</w:t>
      </w:r>
    </w:p>
    <w:p w14:paraId="3A7BF01B">
      <w:pPr>
        <w:pStyle w:val="16"/>
      </w:pPr>
      <w:r>
        <w:t>在生活领域，居民对饮用水安全和污水处理的关注度不断提高，将带动家用净水器、小型污水处理设备等市场的快速发展。随着人们生活水平的提升，对饮用水的品质要求越来越高，家用净水器的市场需求将持续增长，且消费者对净水器的功能和品质也将提出更高的要求，如除重金属、除病毒、改善口感等。同时，城市污水处理厂的升级改造和农村污水处理市场的开拓，将为水处理设备市场带来新的增长点 。</w:t>
      </w:r>
    </w:p>
    <w:p w14:paraId="190A5DA0">
      <w:pPr>
        <w:pStyle w:val="16"/>
      </w:pPr>
      <w:r>
        <w:t>政策导向对水处理设备市场的影响也将愈发显著。各国政府纷纷出台严格的环保法规和水资源管理政策，对工业废水和生活污水的排放指标提出了更高的要求，这将促使企业和相关机构加大对水处理设备的投入和应用。我国政府发布的《水污染防治行动计划》《“十四五” 城镇污水处理及资源化利用发展规划》等政策文件，明确提出要加强水资源保护和水污染治理，提高污水处理能力和达标排放水平，为水处理设备市场的发展提供了有力的政策支持 。</w:t>
      </w:r>
    </w:p>
    <w:p w14:paraId="2705FD63">
      <w:pPr>
        <w:pStyle w:val="4"/>
      </w:pPr>
      <w:r>
        <w:t>7.3 运营优化建议</w:t>
      </w:r>
    </w:p>
    <w:p w14:paraId="60FF3FB4">
      <w:pPr>
        <w:pStyle w:val="16"/>
      </w:pPr>
      <w:r>
        <w:t>提高水资源利用效率是水处理设备运营优化的关键目标之一。在工业生产中，应推广采用先进的节水工艺和技术，如循环用水系统、中水回用技术等，实现水资源的多次循环利用，减少新鲜水的取用量。某化工企业通过建立循环用水系统，将生产过程中的冷却水、冷凝水等进行回收处理后再循环利用，使企业的新鲜水取用量降低了 30% 以上，有效提高了水资源的利用效率 。</w:t>
      </w:r>
    </w:p>
    <w:p w14:paraId="26C5C4C7">
      <w:pPr>
        <w:pStyle w:val="16"/>
      </w:pPr>
      <w:r>
        <w:t>在污水处理过程中，应注重提高污水的再生利用率。通过采用深度处理技术，如反渗透、超滤、离子交换等，对污水进行进一步净化处理，使其达到工业用水、城市景观用水、灌溉用水等标准，实现污水的资源化利用。某城市污水处理厂通过建设中水回用设施，将处理后的污水用于城市道路喷洒、绿化灌溉等，每年可回用中水 [X] 万吨，节约了大量的水资源 。</w:t>
      </w:r>
    </w:p>
    <w:p w14:paraId="0D34C74E">
      <w:pPr>
        <w:pStyle w:val="16"/>
      </w:pPr>
      <w:r>
        <w:t>降低能耗也是运营优化的重要方向。在设备选型方面，应优先选择高效节能的设备，如节能型水泵、电机、曝气设备等，这些设备在运行过程中能够降低能源消耗。在运行管理方面，应根据实际用水需求和水质情况，合理调整设备的运行参数，避免设备在低效区运行。利用智能控制系统，根据用水量的变化自动调整水泵的流量和压力，实现设备的智能化节能运行 。</w:t>
      </w:r>
    </w:p>
    <w:p w14:paraId="19549919">
      <w:pPr>
        <w:pStyle w:val="16"/>
      </w:pPr>
      <w:r>
        <w:t>加强技术创新是提升水处理设备运营水平的核心动力。企业和科研机构应加大对水处理技术研发的投入，积极开展产学研合作，共同攻克技术难题，开发出更加高效、节能、环保的水处理技术和设备。鼓励企业引进和吸收国外先进的水处理技术和管理经验，结合国内实际情况进行消化、创新和应用。同时，应加强对水处理技术人才的培养，提高从业人员的技术水平和创新能力，为技术创新提供人才保障 。</w:t>
      </w:r>
    </w:p>
    <w:p w14:paraId="2964AE87">
      <w:pPr>
        <w:pStyle w:val="3"/>
      </w:pPr>
      <w:r>
        <w:t>八、结论</w:t>
      </w:r>
    </w:p>
    <w:p w14:paraId="7309BC64">
      <w:pPr>
        <w:pStyle w:val="4"/>
      </w:pPr>
      <w:r>
        <w:t>8.1 研究成果总结</w:t>
      </w:r>
    </w:p>
    <w:p w14:paraId="6282942D">
      <w:pPr>
        <w:pStyle w:val="16"/>
      </w:pPr>
      <w:r>
        <w:t>本研究对水处理设备运营使用情况进行了全面深入的剖析。在水处理设备概述部分，详细阐述了反渗透设备、软化水设备、超滤设备、离子交换设备等常见类型及其核心工作原理，明确了其在工业、生活、医疗、农业等多领域的关键应用及重要性。</w:t>
      </w:r>
    </w:p>
    <w:p w14:paraId="012E5861">
      <w:pPr>
        <w:pStyle w:val="16"/>
      </w:pPr>
      <w:r>
        <w:t>从运营现状来看，全球水处理设备市场规模持续扩张，增长动力源自工业和生活领域的需求增长以及政策法规的推动，且技术向智能化、高效化、节能化发展。通过不同领域的应用案例，如工业领域某化工企业废水处理、生活领域某城市自来水厂供水处理、医疗领域某医院医疗用水处理，展示了水处理设备在实际运行中的工艺流程、运营模式及良好效果。</w:t>
      </w:r>
    </w:p>
    <w:p w14:paraId="2D28D374">
      <w:pPr>
        <w:pStyle w:val="16"/>
      </w:pPr>
      <w:r>
        <w:t>在设备使用效果评估方面，确立了水质指标（如 COD、TDS、氨氮、总磷等）、设备性能指标（产水量、能耗、压降）和运行稳定性指标（运行时间、停机次数、故障率）等评估体系，并通过实际案例验证了某工业园区污水处理项目设备在各方面的优良表现。</w:t>
      </w:r>
    </w:p>
    <w:p w14:paraId="5EC1CE45">
      <w:pPr>
        <w:pStyle w:val="16"/>
      </w:pPr>
      <w:r>
        <w:t>针对运营中常见问题，如设备故障（反渗透设备密封圈膨胀、水泵故障）、水质不达标（原水水质变化、设备维护不当）、能耗过高（设备老化、运行参数不合理），提出了对应的解决策略，包括选择合适润滑剂、建立巡检制度、加强原水监测、定期维护设备、升级改造老化设备、优化运行参数等。</w:t>
      </w:r>
    </w:p>
    <w:p w14:paraId="5CBBD03F">
      <w:pPr>
        <w:pStyle w:val="16"/>
      </w:pPr>
      <w:r>
        <w:t>运营使用中的维护与管理至关重要，日常维护要点涵盖预处理系统冲洗、滤芯更换、设备清洁；规范管理流程包括建立设备档案、制定操作规程、定期巡检；通过人员培训提升操作人员专业素质，明确各岗位责任，保障设备稳定运行。</w:t>
      </w:r>
    </w:p>
    <w:p w14:paraId="74994A32">
      <w:pPr>
        <w:pStyle w:val="16"/>
      </w:pPr>
      <w:r>
        <w:t>未来，水处理设备将朝着智能化控制、新型膜材料应用、生物技术拓展等技术创新方向发展，市场需求在工业和生活领域持续增长，且受政策导向影响显著。运营优化建议包括提高水资源利用效率、降低能耗、加强技术创新等。</w:t>
      </w:r>
    </w:p>
    <w:p w14:paraId="42546E70">
      <w:pPr>
        <w:pStyle w:val="4"/>
      </w:pPr>
      <w:r>
        <w:t>8.2 研究不足与展望</w:t>
      </w:r>
    </w:p>
    <w:p w14:paraId="18E9C926">
      <w:pPr>
        <w:pStyle w:val="16"/>
      </w:pPr>
      <w:r>
        <w:t>本研究存在一定局限性。在数据收集方面，虽然采用了多种方法，但部分数据可能受样本数量和地域限制，代表性不够全面。在案例分析中，虽选取了典型案例，但不同地区、不同规模的水处理项目具有多样性，可能无法涵盖所有运营情况。对未来趋势的预测，受技术发展不确定性和政策调整等因素影响，存在一定偏差。</w:t>
      </w:r>
    </w:p>
    <w:p w14:paraId="11E88189">
      <w:pPr>
        <w:pStyle w:val="16"/>
      </w:pPr>
      <w:r>
        <w:t>未来研究可进一步扩大数据收集范围，涵盖更多地区和不同规模的项目，提高数据的全面性和代表性。深入研究新型技术在实际应用中的效果和问题，加强对不同类型水处理设备的对比分析。持续跟踪政策法规变化，结合市场动态，更准确地预测未来发展趋势，为水处理设备运营提供更具前瞻性和针对性的建议，推动水处理行业的可持续发展 。</w:t>
      </w:r>
    </w:p>
    <w:p w14:paraId="460A1ED9">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371C51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15799</Words>
  <Characters>16047</Characters>
  <TotalTime>0</TotalTime>
  <ScaleCrop>false</ScaleCrop>
  <LinksUpToDate>false</LinksUpToDate>
  <CharactersWithSpaces>16272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2025-03-03T12:20:00Z</dcterms:created>
  <dc:creator>Un-named</dc:creator>
  <cp:lastModifiedBy>Gambler</cp:lastModifiedBy>
  <dcterms:modified xsi:type="dcterms:W3CDTF">2025-03-03T12:21:26Z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4DC0585AB6944184ABA4AD850CA02F8C_13</vt:lpwstr>
  </property>
</Properties>
</file>