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9B7C">
      <w:pPr>
        <w:pStyle w:val="9"/>
      </w:pPr>
      <w:bookmarkStart w:id="0" w:name="_GoBack"/>
      <w:bookmarkEnd w:id="0"/>
      <w:r>
        <w:t>空气质量监测系统产品型式检验报告深度剖析</w:t>
      </w:r>
    </w:p>
    <w:p w14:paraId="3BF12CD4">
      <w:pPr>
        <w:pStyle w:val="3"/>
      </w:pPr>
      <w:r>
        <w:t>一、引言</w:t>
      </w:r>
    </w:p>
    <w:p w14:paraId="5A36EED6">
      <w:pPr>
        <w:pStyle w:val="4"/>
      </w:pPr>
      <w:r>
        <w:t>1.1 研究背景与目的</w:t>
      </w:r>
    </w:p>
    <w:p w14:paraId="7092DEEF">
      <w:pPr>
        <w:pStyle w:val="16"/>
      </w:pPr>
      <w:r>
        <w:t>随着工业化和城市化进程的加速，空气质量问题日益受到人们的关注。空气污染不仅对人体健康造成严重威胁，如引发呼吸系统疾病、心血管疾病等，还对生态环境、气候变化等产生负面影响。空气质量监测系统作为实时、准确掌握空气质量状况的关键手段，在环境保护、公共卫生、城市规划等领域发挥着举足轻重的作用。</w:t>
      </w:r>
    </w:p>
    <w:p w14:paraId="7463BFEA">
      <w:pPr>
        <w:pStyle w:val="16"/>
      </w:pPr>
      <w:r>
        <w:t>型式检验报告是对空气质量监测系统产品质量和性能的全面评估，通过对产品各项指标的严格检测，确保其符合相关标准和要求。本研究报告旨在深入解析空气质量监测系统相关产品的型式检验报告，为生产企业、监管部门、用户等提供全面、准确的产品信息，促进空气质量监测系统行业的健康发展。</w:t>
      </w:r>
    </w:p>
    <w:p w14:paraId="3BF3BCCB">
      <w:pPr>
        <w:pStyle w:val="4"/>
      </w:pPr>
      <w:r>
        <w:t>1.2 研究意义</w:t>
      </w:r>
    </w:p>
    <w:p w14:paraId="08CD36A2">
      <w:pPr>
        <w:pStyle w:val="16"/>
        <w:numPr>
          <w:ilvl w:val="0"/>
          <w:numId w:val="1"/>
        </w:numPr>
      </w:pPr>
      <w:r>
        <w:rPr>
          <w:b/>
          <w:bCs/>
        </w:rPr>
        <w:t>对生产企业而言</w:t>
      </w:r>
      <w:r>
        <w:t>：型式检验报告是企业产品质量的重要证明文件，有助于企业了解产品在设计、材料、工艺等方面的优势与不足，从而针对性地进行改进和优化，提高产品质量和市场竞争力。同时，通过型式检验，企业可以及时发现潜在问题，避免因产品质量问题导致的召回、投诉等风险，降低企业运营成本。</w:t>
      </w:r>
    </w:p>
    <w:p w14:paraId="3A95ECAB">
      <w:pPr>
        <w:pStyle w:val="16"/>
        <w:numPr>
          <w:ilvl w:val="0"/>
          <w:numId w:val="1"/>
        </w:numPr>
      </w:pPr>
      <w:r>
        <w:rPr>
          <w:b/>
          <w:bCs/>
        </w:rPr>
        <w:t>对监管部门来说</w:t>
      </w:r>
      <w:r>
        <w:t>：型式检验报告是监管部门对空气质量监测系统产品进行质量监管的重要依据。监管部门可以通过审查报告，确保市场上的产品符合相关标准和法规要求，维护市场秩序，保障公众利益。此外，型式检验报告还可以为监管部门制定政策、标准和规范提供数据支持，促进监管工作的科学化、规范化。</w:t>
      </w:r>
    </w:p>
    <w:p w14:paraId="4359F3D7">
      <w:pPr>
        <w:pStyle w:val="16"/>
        <w:numPr>
          <w:ilvl w:val="0"/>
          <w:numId w:val="1"/>
        </w:numPr>
      </w:pPr>
      <w:r>
        <w:rPr>
          <w:b/>
          <w:bCs/>
        </w:rPr>
        <w:t>从用户角度出发</w:t>
      </w:r>
      <w:r>
        <w:t>：在选择空气质量监测系统产品时，型式检验报告是用户了解产品质量和性能的重要参考。用户可以根据报告中的检测结果，选择符合自身需求的产品，确保监测数据的准确性和可靠性，为环境保护、健康管理等提供有力支持。</w:t>
      </w:r>
    </w:p>
    <w:p w14:paraId="63F575DC">
      <w:pPr>
        <w:pStyle w:val="16"/>
        <w:numPr>
          <w:ilvl w:val="0"/>
          <w:numId w:val="1"/>
        </w:numPr>
      </w:pPr>
      <w:r>
        <w:rPr>
          <w:b/>
          <w:bCs/>
        </w:rPr>
        <w:t>从行业发展角度分析</w:t>
      </w:r>
      <w:r>
        <w:t>：深入研究空气质量监测系统相关产品的型式检验报告，有助于推动行业技术进步和创新发展。通过对报告中各项指标的分析，可以发现行业发展的趋势和方向，引导企业加大研发投入，开发出更加先进、高效、可靠的产品，促进行业整体水平的提升。</w:t>
      </w:r>
    </w:p>
    <w:p w14:paraId="073D69ED">
      <w:pPr>
        <w:pStyle w:val="3"/>
      </w:pPr>
      <w:r>
        <w:t>二、空气质量监测系统概述</w:t>
      </w:r>
    </w:p>
    <w:p w14:paraId="1AC473BC">
      <w:pPr>
        <w:pStyle w:val="4"/>
      </w:pPr>
      <w:r>
        <w:t>2.1 系统构成与工作原理</w:t>
      </w:r>
    </w:p>
    <w:p w14:paraId="025465C4">
      <w:pPr>
        <w:pStyle w:val="16"/>
      </w:pPr>
      <w:r>
        <w:t>空气质量监测系统主要由硬件设备和软件系统两大部分构成。硬件设备涵盖了各类传感器、采样装置、数据采集器以及通信传输设备等。传感器作为核心部件，可精准检测空气中的多种污染物，如 PM2.5、PM10、二氧化硫（SO₂）、二氧化氮（NO₂）、一氧化碳（CO）、臭氧（O₃）等。不同类型的传感器采用特定的检测原理，比如光学传感器利用光散射原理检测颗粒物浓度，电化学传感器通过化学反应检测气体浓度。采样装置负责采集空气样本，确保传感器能获取具有代表性的样品。数据采集器收集传感器检测到的数据，并进行初步处理和存储。通信传输设备则将数据传输至数据中心或云端平台 。</w:t>
      </w:r>
    </w:p>
    <w:p w14:paraId="5715020E">
      <w:pPr>
        <w:pStyle w:val="16"/>
      </w:pPr>
      <w:r>
        <w:t>软件系统主要包括数据处理、分析和展示软件。数据处理软件对采集到的数据进行质量控制、校准和纠错，确保数据的准确性和可靠性。分析软件运用数据分析算法，对数据进行统计分析、趋势预测等，挖掘数据背后的信息。展示软件将处理和分析后的数据以直观的图表、地图、报告等形式呈现给用户，方便用户查看和理解空气质量状况。</w:t>
      </w:r>
    </w:p>
    <w:p w14:paraId="4802A15E">
      <w:pPr>
        <w:pStyle w:val="16"/>
      </w:pPr>
      <w:r>
        <w:t>其工作原理是通过传感器实时感知空气中污染物的浓度变化，并将其转化为电信号或数字信号。数据采集器按照设定的时间间隔采集这些信号，并进行模数转换和数据编码。经过初步处理后的数据通过通信传输设备，如 4G、5G、Wi-Fi、有线网络等，传输至数据中心或云端平台。在数据中心，软件系统对数据进行进一步处理、分析和存储，生成各类空气质量报告和图表，并通过网站、手机应用程序等方式向用户展示。当监测数据超过设定的阈值时，系统会自动触发预警机制，及时通知相关部门和用户采取相应措施。</w:t>
      </w:r>
    </w:p>
    <w:p w14:paraId="08E064B6">
      <w:pPr>
        <w:pStyle w:val="4"/>
      </w:pPr>
      <w:r>
        <w:t>2.2 主要功能与应用场景</w:t>
      </w:r>
    </w:p>
    <w:p w14:paraId="605A216C">
      <w:pPr>
        <w:pStyle w:val="16"/>
      </w:pPr>
      <w:r>
        <w:t>空气质量监测系统具备多项重要功能，包括实时监测、数据存储与管理、数据分析与统计、预警预报、远程监控与管理等。实时监测功能能够实时获取空气中各类污染物的浓度数据，为用户提供即时的空气质量信息。数据存储与管理功能可对大量的监测数据进行长期存储，便于后续查询和分析，同时还能保证数据的安全性和完整性。数据分析与统计功能通过运用各种统计方法和模型，对监测数据进行深入分析，挖掘数据中的规律和趋势，为空气质量评估和决策提供科学依据。预警预报功能基于历史数据和实时监测数据，结合气象条件等因素，对未来空气质量进行预测，并在空气质量可能恶化时及时发出预警，提醒用户采取防护措施。远程监控与管理功能使用户可以通过互联网远程访问监测系统，实现对监测设备的状态监控、参数设置和数据下载等操作，提高了系统的管理效率和便捷性。</w:t>
      </w:r>
    </w:p>
    <w:p w14:paraId="570DB33A">
      <w:pPr>
        <w:pStyle w:val="16"/>
      </w:pPr>
      <w:r>
        <w:t>该系统在多个领域有着广泛的应用场景。在城市环境监测中，通过在城市各个区域设置监测站点，构建城市空气质量监测网络，实时掌握城市整体空气质量状况，为城市环境管理和污染防治提供数据支持。在工业领域，可对工业企业周边及厂区内的空气质量进行监测，及时发现企业排放的污染物是否超标，督促企业加强环保管理，减少污染物排放。在交通领域，可在交通枢纽、主要道路等位置设置监测点，监测交通尾气排放对空气质量的影响，为交通规划和污染治理提供参考。在室内环境监测方面，如办公室、学校、医院、家庭等场所，空气质量监测系统可实时监测室内空气质量，保障人们的健康和舒适。此外，在生态保护、旅游景区等领域，空气质量监测系统也发挥着重要作用，为生态环境评估和旅游资源开发提供数据依据。</w:t>
      </w:r>
    </w:p>
    <w:p w14:paraId="4FE0C451">
      <w:pPr>
        <w:pStyle w:val="4"/>
      </w:pPr>
      <w:r>
        <w:t>2.3 行业发展现状与趋势</w:t>
      </w:r>
    </w:p>
    <w:p w14:paraId="72D10F82">
      <w:pPr>
        <w:pStyle w:val="16"/>
      </w:pPr>
      <w:r>
        <w:t>目前，空气质量监测系统行业发展迅速，市场规模不断扩大。随着全球对环境保护的重视程度日益提高，各国政府纷纷加大对空气质量监测的投入，推动了行业的快速发展。在技术方面，传感器技术不断创新，检测精度和稳定性不断提高，能够实现对更多污染物的精准检测。数据采集和传输技术也得到了极大的发展，无线传输技术的广泛应用使得数据传输更加便捷、高效。数据分析和处理技术不断升级，利用大数据、人工智能等技术，能够对海量的监测数据进行更深入、更全面的分析，为空气质量评估和预测提供更准确的结果。</w:t>
      </w:r>
    </w:p>
    <w:p w14:paraId="407EFBD9">
      <w:pPr>
        <w:pStyle w:val="16"/>
      </w:pPr>
      <w:r>
        <w:t>未来，空气质量监测系统行业将呈现以下发展趋势：一是智能化发展，通过引入人工智能、物联网等技术，实现监测设备的智能化管理和自动运行，提高监测效率和准确性。二是小型化和便携化，开发体积更小、重量更轻、便于携带的监测设备，满足不同场景下的监测需求，如个人健康监测、移动监测等。三是多参数融合监测，能够同时监测多种污染物和气象参数，并进行综合分析，更全面地反映空气质量状况。四是数据共享与协同，加强不同地区、不同部门之间的空气质量监测数据共享，实现数据的协同分析和应用，提高空气质量监测的整体水平。五是与其他领域的融合发展，如与智慧城市建设、环境治理、健康管理等领域深度融合，拓展行业的应用场景和发展空间。</w:t>
      </w:r>
    </w:p>
    <w:p w14:paraId="38C4BE6A">
      <w:pPr>
        <w:pStyle w:val="3"/>
      </w:pPr>
      <w:r>
        <w:t>三、型式检验报告的关键要素</w:t>
      </w:r>
    </w:p>
    <w:p w14:paraId="6C2E12AD">
      <w:pPr>
        <w:pStyle w:val="4"/>
      </w:pPr>
      <w:r>
        <w:t>3.1 型式检验的定义与作用</w:t>
      </w:r>
    </w:p>
    <w:p w14:paraId="1C75A13D">
      <w:pPr>
        <w:pStyle w:val="16"/>
      </w:pPr>
      <w:r>
        <w:t>型式检验是依据相关产品标准，由质量技术监督部门或具备资质的检验机构对产品的各项指标进行的抽样全面检验，检验项目涵盖产品技术要求中规定的所有项目。其目的在于对产品进行综合定型鉴定，评定企业产品质量是否全面达到标准和设计要求。</w:t>
      </w:r>
    </w:p>
    <w:p w14:paraId="78DD0BC2">
      <w:pPr>
        <w:pStyle w:val="16"/>
      </w:pPr>
      <w:r>
        <w:t>在产品认证方面，型式检验报告是产品获得认证的重要依据。例如，对于空气质量监测系统产品，若要获得相关环保认证、质量认证等，必须提供合格的型式检验报告，以证明产品符合认证标准的各项要求，从而获得进入特定市场或领域的通行证。在市场准入环节，监管部门通常会要求生产企业提供产品的型式检验报告，以此判断产品是否满足市场准入条件。只有通过型式检验的产品，才被允许在市场上销售和使用，这有助于保障市场上产品的质量和安全性，维护市场秩序 。对于生产企业而言，型式检验能够帮助企业发现产品在设计、生产工艺等方面存在的问题，为企业改进产品提供方向，提高产品质量和竞争力。同时，型式检验报告也是企业向客户展示产品质量的有力证明，增强客户对产品的信任度。</w:t>
      </w:r>
    </w:p>
    <w:p w14:paraId="321FFF1E">
      <w:pPr>
        <w:pStyle w:val="4"/>
      </w:pPr>
      <w:r>
        <w:t>3.2 检验机构资质与选择</w:t>
      </w:r>
    </w:p>
    <w:p w14:paraId="434B13BE">
      <w:pPr>
        <w:pStyle w:val="16"/>
      </w:pPr>
      <w:r>
        <w:t>检验机构应具备多方面的资质。首先，需获得实验室资质认证，这是国家对实验室能力的认可，涵盖实验室的人员、设备、技术和管理等方面的评估认证，确保实验室具备准确检测产品的能力。其次，环境监测资质认证也至关重要，由国家环境保护部门对环境监测机构进行评估和认证，保证检验机构在空气质量监测系统产品检测方面的活动合法、规范。此外，质量管理体系认证，如 ISO 9001 质量管理体系认证，可确保检验机构的质量管理活动规范、有效，从管理层面保障检测结果的可靠性。职业健康安全管理体系认证，如 ISO 45001 认证，能确保检验机构在检测过程中保障员工的职业健康安全，营造良好的工作环境 。</w:t>
      </w:r>
    </w:p>
    <w:p w14:paraId="33558D14">
      <w:pPr>
        <w:pStyle w:val="16"/>
      </w:pPr>
      <w:r>
        <w:t>在选择检验机构时，企业应优先考虑具有 CMA（中国计量认证）资质的机构，CMA 资质表明检测机构通过了国家权威计量机构的计量认证，其检测结果具有法律效力。同时，要考察机构的检测能力，了解其是否具备检测空气质量监测系统产品各项指标的设备和技术，以及相关专业技术人员的配备情况。还需关注机构的服务质量，包括检测流程是否透明、客户服务响应速度、能否提供详细准确的检测报告以及是否给予专业的改进建议等。此外，机构的信誉和经验也是重要参考因素，在市场上口碑良好、有丰富检测经验的机构，更有可能提供高质量的检测服务 。</w:t>
      </w:r>
    </w:p>
    <w:p w14:paraId="66514E2F">
      <w:pPr>
        <w:pStyle w:val="4"/>
      </w:pPr>
      <w:r>
        <w:t>3.3 检验依据与标准</w:t>
      </w:r>
    </w:p>
    <w:p w14:paraId="4F1517DD">
      <w:pPr>
        <w:pStyle w:val="16"/>
      </w:pPr>
      <w:r>
        <w:t>空气质量监测系统相关产品的检验依据众多标准。国家标准方面，《环境空气质量标准》（GB 3095 - 2012）规定了环境空气中各项污染物的浓度限值和监测方法，是空气质量监测系统产品检测的重要基础标准。《环境空气颗粒物（PM10、PM2.5）连续自动监测系统技术要求和检测方法》（HJ 653 - 2013）明确了颗粒物监测系统的技术要求和检测方法，确保颗粒物监测数据的准确性和可靠性。《环境空气气态污染物（SO₂、NO₂、CO、O₃）连续自动监测系统技术要求和检测方法》（HJ 654 - 2013）对气态污染物监测系统的技术要求和检测方法做出了详细规定 。</w:t>
      </w:r>
    </w:p>
    <w:p w14:paraId="0DC97D8F">
      <w:pPr>
        <w:pStyle w:val="16"/>
      </w:pPr>
      <w:r>
        <w:t>行业标准如《环境空气气态污染物 (SO₂、NO₂、O₃、CO) 连续自动监测系统安装和验收技术规范》（HJ 193 - 2013），规范了气态污染物监测系统的安装和验收流程，保证监测系统安装符合要求，正常运行。《环境空气颗粒物 (PM10 和 PM2.5) 连续自动监测系统安装和验收技术规范》（HJ 655 - 2013）对颗粒物监测系统的安装和验收进行了规范 。</w:t>
      </w:r>
    </w:p>
    <w:p w14:paraId="077B7BA9">
      <w:pPr>
        <w:pStyle w:val="16"/>
      </w:pPr>
      <w:r>
        <w:t>企业标准则是企业根据自身产品特点和技术水平制定的内部标准，通常会在满足国家标准和行业标准的基础上，对产品的某些性能指标提出更高要求，以体现产品的差异化和竞争力。企业标准需在相关部门备案，确保其合法性和规范性 。</w:t>
      </w:r>
    </w:p>
    <w:p w14:paraId="5D4F9C23">
      <w:pPr>
        <w:pStyle w:val="4"/>
      </w:pPr>
      <w:r>
        <w:t>3.4 检验项目与指标</w:t>
      </w:r>
    </w:p>
    <w:p w14:paraId="05CD4840">
      <w:pPr>
        <w:pStyle w:val="16"/>
        <w:numPr>
          <w:ilvl w:val="0"/>
          <w:numId w:val="1"/>
        </w:numPr>
      </w:pPr>
      <w:r>
        <w:rPr>
          <w:b/>
          <w:bCs/>
        </w:rPr>
        <w:t>性能指标检验</w:t>
      </w:r>
      <w:r>
        <w:t>：包括检测精度，如 PM2.5 传感器的检测精度要求达到 ±1μg/m³，以保证能够准确测量空气中 PM2.5 的浓度；响应时间，要求传感器在检测到污染物浓度变化后，能在短时间内做出响应，如一般要求在 30 秒内给出初步检测结果，1 分钟内给出稳定检测值；测量范围，不同污染物的测量范围不同，例如一氧化碳（CO）的测量范围一般为 0 - 50ppm，以满足不同环境下污染物浓度的监测需求 。</w:t>
      </w:r>
    </w:p>
    <w:p w14:paraId="4804845A">
      <w:pPr>
        <w:pStyle w:val="16"/>
        <w:numPr>
          <w:ilvl w:val="0"/>
          <w:numId w:val="1"/>
        </w:numPr>
      </w:pPr>
      <w:r>
        <w:rPr>
          <w:b/>
          <w:bCs/>
        </w:rPr>
        <w:t>环境适应性检验</w:t>
      </w:r>
      <w:r>
        <w:t>：在温度适应性方面，需测试产品在不同温度环境下的工作性能，如要求产品能在 - 20℃ - 50℃的温度范围内正常工作，不出现数据异常或设备故障；湿度适应性测试，检验产品在高湿度环境下的稳定性，通常要求产品在相对湿度 0% - 95% 的环境中正常运行，不受水汽影响；抗干扰能力检验，考察产品在复杂电磁环境、强风等干扰条件下的工作情况，确保产品能够准确监测空气质量，不受外界干扰因素的影响 。</w:t>
      </w:r>
    </w:p>
    <w:p w14:paraId="429F5E33">
      <w:pPr>
        <w:pStyle w:val="16"/>
        <w:numPr>
          <w:ilvl w:val="0"/>
          <w:numId w:val="1"/>
        </w:numPr>
      </w:pPr>
      <w:r>
        <w:rPr>
          <w:b/>
          <w:bCs/>
        </w:rPr>
        <w:t>安全性检验</w:t>
      </w:r>
      <w:r>
        <w:t>：电气安全方面，检测产品的绝缘性能、接地保护等是否符合标准，防止使用者触电风险；机械安全检验产品的外壳强度、结构稳定性等，避免在运输、安装和使用过程中因机械原因造成损坏或对人员造成伤害；化学安全检验产品在使用过程中是否会释放有害物质，如挥发性有机化合物（VOCs）等，确保对环境和人体健康无害 。</w:t>
      </w:r>
    </w:p>
    <w:p w14:paraId="2271F0C1">
      <w:pPr>
        <w:pStyle w:val="3"/>
      </w:pPr>
      <w:r>
        <w:t>四、报告内容框架解析</w:t>
      </w:r>
    </w:p>
    <w:p w14:paraId="1035B372">
      <w:pPr>
        <w:pStyle w:val="4"/>
      </w:pPr>
      <w:r>
        <w:t>4.1 报告封面与基本信息</w:t>
      </w:r>
    </w:p>
    <w:p w14:paraId="1309E157">
      <w:pPr>
        <w:pStyle w:val="16"/>
      </w:pPr>
      <w:r>
        <w:t>报告封面包含报告编号，这是报告的唯一标识，方便对报告进行管理和查询，通过报告编号可以快速定位到对应的产品检验记录。产品名称明确为空气质量监测系统相关产品，具体型号则详细记录了产品的规格和版本信息，有助于准确识别产品。生产企业信息全面展示了企业的名称、地址和联系方式，方便在需要时与企业进行沟通和联系。检验机构信息同样涵盖名称、地址和联系方式，体现了报告的出具方，增强报告的权威性和可信度。报告日期记录了检验完成并出具报告的时间，反映了报告的时效性，对于了解产品在特定时间点的质量状况具有重要意义。</w:t>
      </w:r>
    </w:p>
    <w:p w14:paraId="39F99A91">
      <w:pPr>
        <w:pStyle w:val="4"/>
      </w:pPr>
      <w:r>
        <w:t>4.2 检验目的与范围</w:t>
      </w:r>
    </w:p>
    <w:p w14:paraId="4395FE99">
      <w:pPr>
        <w:pStyle w:val="16"/>
      </w:pPr>
      <w:r>
        <w:t>检验目的是全面评估空气质量监测系统相关产品的质量和性能，判定其是否符合相关标准和法规要求，为产品的生产、销售和使用提供质量依据。检验范围涵盖产品的硬件设备，如各类传感器、采样装置、数据采集器、通信传输设备等，对其性能、可靠性、安全性等方面进行检测；软件系统也在检验范围内，包括数据处理、分析和展示软件，检验其功能的完整性、稳定性和准确性 。同时，还涉及产品的整体运行效果，如监测数据的准确性、实时性，系统的响应速度、稳定性等方面的检验。</w:t>
      </w:r>
    </w:p>
    <w:p w14:paraId="07904A44">
      <w:pPr>
        <w:pStyle w:val="4"/>
      </w:pPr>
      <w:r>
        <w:t>4.3 检验设备与方法</w:t>
      </w:r>
    </w:p>
    <w:p w14:paraId="7A60A79E">
      <w:pPr>
        <w:pStyle w:val="16"/>
      </w:pPr>
      <w:r>
        <w:t>检验过程中使用了多种专业设备，如高精度的颗粒物检测传感器用于检测 PM2.5、PM10 等颗粒物浓度，其精度可达 ±0.1μg/m³，能够准确测量空气中的颗粒物含量；气相色谱 - 质谱联用仪用于检测挥发性有机化合物（VOCs）等气态污染物，可精确分析多种有机污染物的成分和浓度。在化学需氧量检测方面，采用重铬酸盐法，该方法通过在强酸性溶液中，用一定量的重铬酸钾氧化水样中的还原性物质，过量的重铬酸钾以试亚铁灵作指示剂，用硫酸亚铁铵溶液回滴，根据硫酸亚铁铵的用量计算出水样中化学需氧量，具有准确性高、重复性好的特点 。</w:t>
      </w:r>
    </w:p>
    <w:p w14:paraId="1A07A8C4">
      <w:pPr>
        <w:pStyle w:val="16"/>
      </w:pPr>
      <w:r>
        <w:t>对于生化需氧量的检测，使用稀释与接种法，将水样稀释至合适浓度，接种含有好氧微生物的稀释水，在规定条件下培养 5 天，分别测定培养前后水样中溶解氧的含量，根据两者差值计算生化需氧量，该方法能够较为准确地反映水中可生物降解的有机物含量 。</w:t>
      </w:r>
    </w:p>
    <w:p w14:paraId="67B87F02">
      <w:pPr>
        <w:pStyle w:val="16"/>
      </w:pPr>
      <w:r>
        <w:t>在噪声检测中，采用积分平均声级计，按照相关标准规定的测量方法，在不同的监测点位、不同的时间段进行测量，记录等效连续 A 声级等参数，以评估环境噪声水平 。</w:t>
      </w:r>
    </w:p>
    <w:p w14:paraId="0A0570EA">
      <w:pPr>
        <w:pStyle w:val="4"/>
      </w:pPr>
      <w:r>
        <w:t>4.4 检验结果与数据分析</w:t>
      </w:r>
    </w:p>
    <w:p w14:paraId="6363BC2A">
      <w:pPr>
        <w:pStyle w:val="16"/>
      </w:pPr>
      <w:r>
        <w:t>检验结果详细展示了各项检验项目的实测数据。在颗粒物检测方面，PM2.5 的实测浓度为 [X]μg/m³，PM10 的实测浓度为 [Y]μg/m³，与国家标准规定的浓度限值进行对比，可判断其是否达标。气态污染物检测结果显示，二氧化硫（SO₂）浓度为 [Z1] mg/m³，二氧化氮（NO₂）浓度为 [Z2] mg/m³，一氧化碳（CO）浓度为 [Z3] mg/m³，臭氧（O₃）浓度为 [Z4] mg/m³，同样与标准限值进行比对分析。通过对不同时间段、不同监测点位的数据进行统计分析，绘制浓度变化趋势图，如发现 PM2.5 在早晚高峰时段浓度明显升高，与交通流量增加导致的尾气排放增加相关；而臭氧浓度在午后阳光强烈时升高，与光化学反应有关。还可以进行相关性分析，研究不同污染物之间的相互关系，如发现二氧化硫和氮氧化物浓度的变化具有一定的相关性，可能是由于它们具有相似的污染源 。</w:t>
      </w:r>
    </w:p>
    <w:p w14:paraId="2DDAEDBE">
      <w:pPr>
        <w:pStyle w:val="4"/>
      </w:pPr>
      <w:r>
        <w:t>4.5 结论与判定</w:t>
      </w:r>
    </w:p>
    <w:p w14:paraId="784A88D2">
      <w:pPr>
        <w:pStyle w:val="16"/>
      </w:pPr>
      <w:r>
        <w:t>根据检验结果和数据分析，给出明确的检验结论。若产品的各项指标均符合相关标准和法规要求，则判定产品合格，可在市场上正常销售和使用；若部分指标不符合要求，需详细说明不符合的项目及具体情况，并提出改进建议，如要求生产企业对传感器进行校准或更换，优化软件算法等，待企业整改后重新进行检验，直至产品合格。</w:t>
      </w:r>
    </w:p>
    <w:p w14:paraId="10428EA6">
      <w:pPr>
        <w:pStyle w:val="4"/>
      </w:pPr>
      <w:r>
        <w:t>4.6 附录与附件</w:t>
      </w:r>
    </w:p>
    <w:p w14:paraId="099D58B4">
      <w:pPr>
        <w:pStyle w:val="16"/>
      </w:pPr>
      <w:r>
        <w:t>附录和附件包含丰富的资料。产品图纸详细展示了产品的结构设计、零部件布局等信息，有助于理解产品的构造和工作原理。抽样记录记录了抽样的时间、地点、抽样方法、抽样数量等信息，保证抽样的科学性和公正性，使检验结果具有代表性。原始数据记录了检验过程中采集到的所有原始数据，为后续的数据复查和分析提供依据。检验照片直观展示了检验设备、检验环境、产品外观等情况，增强报告的可信度和直观性。相关标准文件列出了检验所依据的国家标准、行业标准和企业标准，方便查阅和核对标准内容 。</w:t>
      </w:r>
    </w:p>
    <w:p w14:paraId="252B93FD">
      <w:pPr>
        <w:pStyle w:val="3"/>
      </w:pPr>
      <w:r>
        <w:t>五、报告案例分析</w:t>
      </w:r>
    </w:p>
    <w:p w14:paraId="39BEFA98">
      <w:pPr>
        <w:pStyle w:val="4"/>
      </w:pPr>
      <w:r>
        <w:t>5.1 案例选取与背景介绍</w:t>
      </w:r>
    </w:p>
    <w:p w14:paraId="35512B12">
      <w:pPr>
        <w:pStyle w:val="16"/>
      </w:pPr>
      <w:r>
        <w:t>选取某品牌的多参数空气质量监测仪作为案例。该监测仪由 [生产企业名称] 研发生产，采用了先进的传感器技术和数据处理算法，具备同时监测多种污染物和气象参数的功能，可广泛应用于城市环境监测、工业污染源监测、室内空气质量监测等领域。此次型式检验是在该产品进行技术升级后，为确保产品质量和性能符合相关标准要求而进行的。检验机构为 [检验机构名称]，该机构具备丰富的环境监测产品检验经验和专业的技术团队，拥有先进的检测设备和完善的质量管理体系，具备 CMA、CNAS 等多项资质认证 。</w:t>
      </w:r>
    </w:p>
    <w:p w14:paraId="5137B87E">
      <w:pPr>
        <w:pStyle w:val="4"/>
      </w:pPr>
      <w:r>
        <w:t>5.2 案例报告详细解读</w:t>
      </w:r>
    </w:p>
    <w:p w14:paraId="00DE891D">
      <w:pPr>
        <w:pStyle w:val="16"/>
      </w:pPr>
      <w:r>
        <w:t>报告封面清晰显示报告编号为 [具体编号]，产品名称为多参数空气质量监测仪，型号为 [具体型号]，生产企业为 [生产企业名称]，检验机构为 [检验机构名称]，报告日期为 [具体日期]。</w:t>
      </w:r>
    </w:p>
    <w:p w14:paraId="67FD0DE5">
      <w:pPr>
        <w:pStyle w:val="16"/>
      </w:pPr>
      <w:r>
        <w:t>检验目的明确为判定该多参数空气质量监测仪是否符合相关标准和法规要求，检验范围涵盖监测仪的硬件设备，包括各类传感器、采样装置、数据采集器、通信传输设备等，以及软件系统，如数据处理、分析和展示软件 。</w:t>
      </w:r>
    </w:p>
    <w:p w14:paraId="2E28E305">
      <w:pPr>
        <w:pStyle w:val="16"/>
      </w:pPr>
      <w:r>
        <w:t>检验设备方面，使用了高精度的颗粒物检测传感器、气相色谱 - 质谱联用仪、温湿度传感器、风速风向传感器等先进设备。检验方法严格遵循《环境空气质量标准》（GB 3095 - 2012）、《环境空气颗粒物（PM10、PM2.5）连续自动监测系统技术要求和检测方法》（HJ 653 - 2013）、《环境空气气态污染物（SO₂、NO₂、CO、O₃）连续自动监测系统技术要求和检测方法》（HJ 654 - 2013）等相关标准。</w:t>
      </w:r>
    </w:p>
    <w:p w14:paraId="419A9871">
      <w:pPr>
        <w:pStyle w:val="16"/>
      </w:pPr>
      <w:r>
        <w:t>检验结果显示，在性能指标方面，PM2.5 检测精度达到 ±0.8μg/m³，优于标准要求的 ±1μg/m³；响应时间为 25 秒，满足 30 秒内初步响应的要求；测量范围为 0 - 1000μg/m³，覆盖了常见的 PM2.5 浓度范围。气态污染物检测中，二氧化硫（SO₂）检测精度为 ±0.005mg/m³，二氧化氮（NO₂）检测精度为 ±0.004mg/m³，一氧化碳（CO）检测精度为 ±0.05mg/m³，臭氧（O₃）检测精度为 ±0.003mg/m³，均符合标准要求 。</w:t>
      </w:r>
    </w:p>
    <w:p w14:paraId="3D9A78C9">
      <w:pPr>
        <w:pStyle w:val="16"/>
      </w:pPr>
      <w:r>
        <w:t>环境适应性检验中，在温度为 - 25℃ - 55℃的环境下，设备连续运行 72 小时，各项监测数据稳定，无异常波动；在相对湿度 0% - 98% 的环境中，设备正常工作，未出现因湿度导致的故障。抗干扰能力检验时，在强电磁干扰环境下，设备数据偏差在允许范围内，能准确监测空气质量 。</w:t>
      </w:r>
    </w:p>
    <w:p w14:paraId="482AF0AF">
      <w:pPr>
        <w:pStyle w:val="16"/>
      </w:pPr>
      <w:r>
        <w:t>安全性检验方面，电气安全指标符合标准，绝缘电阻大于 10MΩ，接地电阻小于 0.1Ω；机械安全方面，外壳强度经测试能承受一定的冲击力，结构稳定；化学安全检测中，设备在使用过程中未检测到挥发性有机化合物（VOCs）等有害物质的释放 。</w:t>
      </w:r>
    </w:p>
    <w:p w14:paraId="6C26E140">
      <w:pPr>
        <w:pStyle w:val="16"/>
      </w:pPr>
      <w:r>
        <w:t>数据分析部分，通过对不同时间段、不同环境条件下的监测数据进行统计分析，绘制了污染物浓度变化趋势图、相关性分析图等。发现该监测仪在不同环境下监测数据的准确性和稳定性良好，各污染物浓度变化趋势与实际环境变化情况相符，如在交通高峰期，PM2.5 和氮氧化物浓度明显升高 。</w:t>
      </w:r>
    </w:p>
    <w:p w14:paraId="23CCBD21">
      <w:pPr>
        <w:pStyle w:val="16"/>
      </w:pPr>
      <w:r>
        <w:t>结论判定该多参数空气质量监测仪各项指标均符合相关标准和法规要求，产品合格 。</w:t>
      </w:r>
    </w:p>
    <w:p w14:paraId="670A964F">
      <w:pPr>
        <w:pStyle w:val="16"/>
      </w:pPr>
      <w:r>
        <w:t>附录和附件包含产品详细图纸、抽样记录、原始数据记录、检验照片以及相关标准文件，为报告的真实性和可靠性提供了有力支撑 。</w:t>
      </w:r>
    </w:p>
    <w:p w14:paraId="4E9DF64B">
      <w:pPr>
        <w:pStyle w:val="4"/>
      </w:pPr>
      <w:r>
        <w:t>5.3 案例启示与经验总结</w:t>
      </w:r>
    </w:p>
    <w:p w14:paraId="014B54CB">
      <w:pPr>
        <w:pStyle w:val="16"/>
      </w:pPr>
      <w:r>
        <w:t>从该案例可以看出，先进的传感器技术和数据处理算法是保证空气质量监测仪性能的关键。生产企业应不断加大研发投入，提升产品的技术水平，以满足日益严格的市场需求和环保要求。严格按照相关标准进行检验，确保检验设备的先进性和检验方法的科学性，是保证检验结果准确可靠的重要前提。检验机构应持续提升自身的技术能力和管理水平，为产品质量提供公正、权威的评价。</w:t>
      </w:r>
    </w:p>
    <w:p w14:paraId="55E731E0">
      <w:pPr>
        <w:pStyle w:val="16"/>
      </w:pPr>
      <w:r>
        <w:t>对于生产企业来说，通过型式检验可以及时发现产品存在的问题，如在本次检验中，发现设备在高温高湿环境下，数据传输存在短暂延迟的问题，企业及时对通信模块进行了优化升级。企业应重视检验结果，针对问题及时采取改进措施，不断提高产品质量和性能。同时，企业应加强与检验机构的沟通与合作，及时了解标准的更新和变化，确保产品始终符合相关要求 。</w:t>
      </w:r>
    </w:p>
    <w:p w14:paraId="647D5244">
      <w:pPr>
        <w:pStyle w:val="16"/>
      </w:pPr>
      <w:r>
        <w:t>在市场推广方面，合格的型式检验报告是产品的重要卖点之一。企业应积极向客户展示报告，增强客户对产品的信任度，提高产品的市场竞争力。监管部门也应加强对空气质量监测系统产品的监管，严格审查型式检验报告，确保市场上的产品质量合格，保障公众的环境权益 。</w:t>
      </w:r>
    </w:p>
    <w:p w14:paraId="6FEF774B">
      <w:pPr>
        <w:pStyle w:val="3"/>
      </w:pPr>
      <w:r>
        <w:t>六、报告的应用与影响</w:t>
      </w:r>
    </w:p>
    <w:p w14:paraId="497D31E4">
      <w:pPr>
        <w:pStyle w:val="4"/>
      </w:pPr>
      <w:r>
        <w:t>6.1 对生产企业的作用</w:t>
      </w:r>
    </w:p>
    <w:p w14:paraId="783CB0D8">
      <w:pPr>
        <w:pStyle w:val="16"/>
      </w:pPr>
      <w:r>
        <w:t>在产品研发方面，型式检验报告是企业了解产品性能的重要依据。通过报告中的详细数据，企业能够精准把握产品在不同环境下的运行状况，从而为产品的优化升级提供方向。例如，若报告显示产品在高温环境下传感器的稳定性欠佳，企业便可以针对性地改进传感器的散热设计或选用更耐高温的材料，以提升产品在高温环境下的性能。同时，企业可以依据报告结果，对产品的功能进行拓展和创新。若发现市场对某类污染物的监测需求未得到充分满足，企业可加大研发投入，开发出能够检测该类污染物的新产品或功能模块，丰富产品的功能体系，提高产品的市场竞争力。</w:t>
      </w:r>
    </w:p>
    <w:p w14:paraId="7C2C1CA3">
      <w:pPr>
        <w:pStyle w:val="16"/>
      </w:pPr>
      <w:r>
        <w:t>在质量控制环节，型式检验报告是企业确保产品质量的有力工具。企业可以将报告中的各项指标作为质量控制的标准，建立严格的质量检测体系。在生产过程中，对每一批次的产品进行抽检，确保产品质量符合标准要求。一旦发现产品质量出现偏差，企业能够迅速依据报告中的数据进行分析，找出问题的根源，并采取相应的改进措施，如调整生产工艺、加强原材料检验等，以保证产品质量的稳定性和可靠性。</w:t>
      </w:r>
    </w:p>
    <w:p w14:paraId="4A525CEA">
      <w:pPr>
        <w:pStyle w:val="16"/>
      </w:pPr>
      <w:r>
        <w:t>在市场推广方面，型式检验报告是企业宣传产品的重要素材。一份合格的型式检验报告能够证明产品的质量和性能，增强客户对产品的信任度。企业可以在产品宣传资料、网站、展会等场合展示型式检验报告，向客户传递产品的优势和可靠性，提高产品的知名度和美誉度。同时，企业还可以利用报告中的数据，与竞争对手的产品进行对比分析，突出自身产品的特点和优势，吸引更多客户购买产品，从而扩大市场份额，提升企业的经济效益。</w:t>
      </w:r>
    </w:p>
    <w:p w14:paraId="724F9D4E">
      <w:pPr>
        <w:pStyle w:val="4"/>
      </w:pPr>
      <w:r>
        <w:t>6.2 对监管部门的意义</w:t>
      </w:r>
    </w:p>
    <w:p w14:paraId="283201C2">
      <w:pPr>
        <w:pStyle w:val="16"/>
      </w:pPr>
      <w:r>
        <w:t>在监督管理方面，型式检验报告是监管部门对空气质量监测系统产品进行监管的重要依据。监管部门通过审查报告，能够全面了解产品的质量和性能状况，及时发现市场上存在的不合格产品。对于不合格产品，监管部门可以采取责令停产、召回、罚款等措施，严厉打击生产和销售不合格产品的行为，维护市场秩序，保障公众的环境权益。同时，监管部门还可以通过对报告的分析，掌握行业的整体质量水平和发展趋势，为制定监管政策和措施提供参考依据，加强对行业的宏观管理和引导 。</w:t>
      </w:r>
    </w:p>
    <w:p w14:paraId="7839DCF6">
      <w:pPr>
        <w:pStyle w:val="16"/>
      </w:pPr>
      <w:r>
        <w:t>在政策制定方面，型式检验报告为监管部门制定政策提供了重要的数据支持。监管部门可以根据报告中的检测结果和数据分析，了解当前空气质量监测系统产品存在的问题和不足，以及市场对产品的需求和期望。在此基础上，监管部门可以制定更加科学合理的政策和标准，如提高产品的质量标准、加强对新产品的研发支持、规范市场准入条件等，引导企业加大研发投入，提高产品质量，推动行业的健康发展。同时，监管部门还可以根据报告中的数据，评估现有政策的实施效果，及时调整和完善政策，确保政策的有效性和针对性。</w:t>
      </w:r>
    </w:p>
    <w:p w14:paraId="07CC23DA">
      <w:pPr>
        <w:pStyle w:val="4"/>
      </w:pPr>
      <w:r>
        <w:t>6.3 对用户的参考价值</w:t>
      </w:r>
    </w:p>
    <w:p w14:paraId="7BF76172">
      <w:pPr>
        <w:pStyle w:val="16"/>
      </w:pPr>
      <w:r>
        <w:t>在选购产品时，型式检验报告是用户了解产品质量和性能的重要参考。用户可以通过报告中的各项指标，如检测精度、响应时间、测量范围、环境适应性等，全面了解产品的性能特点。根据自身的使用需求和场景，选择适合自己的产品。例如，对于需要在复杂环境下使用的用户，应重点关注产品的环境适应性指标；对于对检测精度要求较高的用户，应选择检测精度符合要求的产品。同时，用户还可以通过对比不同品牌产品的型式检验报告，了解各产品的优缺点，从而做出更加明智的购买决策，避免购买到质量不合格或性能不符合要求的产品。</w:t>
      </w:r>
    </w:p>
    <w:p w14:paraId="6DC79A11">
      <w:pPr>
        <w:pStyle w:val="16"/>
      </w:pPr>
      <w:r>
        <w:t>在评估产品质量方面，型式检验报告为用户提供了客观的评估依据。用户可以根据报告中的检验结果和结论，判断产品是否符合相关标准和要求，评估产品的质量水平。如果产品的各项指标均符合标准要求，且在实际使用中表现良好，用户可以认为该产品质量可靠；反之，如果产品存在部分指标不符合标准要求或在使用中出现问题，用户则需要对产品质量进行进一步的评估和分析，必要时可以要求生产企业提供进一步的说明和解决方案。此外，用户还可以将型式检验报告作为维权的依据，当产品出现质量问题时，用户可以凭借报告向生产企业或销售商提出索赔要求，维护自己的合法权益。</w:t>
      </w:r>
    </w:p>
    <w:p w14:paraId="408F36DE">
      <w:pPr>
        <w:pStyle w:val="3"/>
      </w:pPr>
      <w:r>
        <w:t>七、问题与挑战</w:t>
      </w:r>
    </w:p>
    <w:p w14:paraId="71A4F5C2">
      <w:pPr>
        <w:pStyle w:val="4"/>
      </w:pPr>
      <w:r>
        <w:t>7.1 检验过程中的常见问题</w:t>
      </w:r>
    </w:p>
    <w:p w14:paraId="3C239641">
      <w:pPr>
        <w:pStyle w:val="16"/>
      </w:pPr>
      <w:r>
        <w:t>在检验过程中，样品代表性问题较为突出。部分空气质量监测系统产品在抽样时，未能充分考虑产品在不同环境、不同使用场景下的差异，导致抽取的样品不能完全代表整批产品的质量和性能。例如，在城市环境监测中，若仅在市中心繁华区域抽样，而忽略了城市郊区、工业区域等不同环境特点的区域，那么所抽取的样品可能无法反映产品在复杂环境下的真实表现，从而影响检验结果的准确性和可靠性。</w:t>
      </w:r>
    </w:p>
    <w:p w14:paraId="57E56526">
      <w:pPr>
        <w:pStyle w:val="16"/>
      </w:pPr>
      <w:r>
        <w:t>检验设备精度也会对检验结果产生影响。随着空气质量监测技术的不断发展，对监测设备的精度要求越来越高。然而，一些检验机构的检测设备可能存在老化、精度下降等问题，无法满足日益严格的检测要求。例如，部分早期的颗粒物检测传感器，其检测精度只能达到 ±5μg/m³，而当前标准要求达到 ±1μg/m³，使用这类低精度设备进行检测，可能会导致检测结果与实际值存在较大偏差，无法准确判断产品是否符合标准要求。</w:t>
      </w:r>
    </w:p>
    <w:p w14:paraId="60323237">
      <w:pPr>
        <w:pStyle w:val="16"/>
      </w:pPr>
      <w:r>
        <w:t>环境因素对检验结果的干扰也不容忽视。空气质量监测系统产品通常需要在不同的环境条件下工作，如高温、高湿、强电磁干扰等环境。在检验过程中，如果不能有效模拟这些复杂的环境条件，或者在检验过程中受到外界环境因素的干扰，就会影响产品的性能表现，导致检验结果不准确。例如，在进行抗干扰能力检验时，若实验室的电磁屏蔽措施不到位，就可能使产品在检验过程中受到外界电磁干扰，从而无法准确评估其抗干扰能力。</w:t>
      </w:r>
    </w:p>
    <w:p w14:paraId="71DEDC35">
      <w:pPr>
        <w:pStyle w:val="4"/>
      </w:pPr>
      <w:r>
        <w:t>7.2 行业标准的更新与适应</w:t>
      </w:r>
    </w:p>
    <w:p w14:paraId="1A22FD89">
      <w:pPr>
        <w:pStyle w:val="16"/>
      </w:pPr>
      <w:r>
        <w:t>行业标准的更新速度较快，这给空气质量监测系统相关产品的型式检验报告带来了诸多挑战。随着空气质量监测技术的不断进步和对空气质量问题认识的不断深入，相关标准也在不断修订和完善。例如，近年来对某些污染物的检测方法和浓度限值进行了调整，对监测系统的性能指标和功能要求也提出了更高的标准。如果生产企业和检验机构不能及时了解和掌握这些标准的更新变化，就可能导致产品检验依据错误，检验报告的结果不准确。</w:t>
      </w:r>
    </w:p>
    <w:p w14:paraId="7866FB09">
      <w:pPr>
        <w:pStyle w:val="16"/>
      </w:pPr>
      <w:r>
        <w:t>生产企业需要及时调整产品设计和生产工艺，以适应新的标准要求。这需要企业投入大量的人力、物力和财力进行研发和改进，增加了企业的生产成本和时间成本。如果企业未能及时跟上标准更新的步伐，其产品可能无法通过型式检验，影响产品的上市销售和市场竞争力。</w:t>
      </w:r>
    </w:p>
    <w:p w14:paraId="508D017D">
      <w:pPr>
        <w:pStyle w:val="16"/>
      </w:pPr>
      <w:r>
        <w:t>检验机构也需要及时更新检验设备和方法，提高检验人员的专业素质，以确保能够按照新的标准进行准确的检验。这对检验机构的技术能力和管理水平提出了更高的要求。若检验机构不能及时适应标准的更新，可能会出具不符合实际情况的检验报告，影响报告的权威性和公信力。</w:t>
      </w:r>
    </w:p>
    <w:p w14:paraId="5DED676B">
      <w:pPr>
        <w:pStyle w:val="4"/>
      </w:pPr>
      <w:r>
        <w:t>7.3 市场监管与报告真实性</w:t>
      </w:r>
    </w:p>
    <w:p w14:paraId="3778E6F1">
      <w:pPr>
        <w:pStyle w:val="16"/>
      </w:pPr>
      <w:r>
        <w:t>目前，空气质量监测系统市场监管存在一定的不足。部分地区对空气质量监测系统产品的生产、销售和使用监管力度不够，导致一些不合格产品流入市场。一些生产企业为了降低成本，可能会采用劣质材料和落后工艺生产产品，或者在产品宣传中夸大产品性能，误导消费者。同时，一些检验机构可能存在违规操作、出具虚假检验报告的情况，严重影响了市场秩序和报告的真实性。</w:t>
      </w:r>
    </w:p>
    <w:p w14:paraId="3A956B8C">
      <w:pPr>
        <w:pStyle w:val="16"/>
      </w:pPr>
      <w:r>
        <w:t>为确保报告真实性，监管部门应加强对空气质量监测系统市场的监管力度，建立健全市场准入制度和监管机制。加强对生产企业的监督检查，严厉打击生产不合格产品的行为；加强对检验机构的资质审查和日常监管，规范检验机构的检验行为，对违规操作、出具虚假报告的检验机构进行严肃处理。</w:t>
      </w:r>
    </w:p>
    <w:p w14:paraId="7FCFCCEA">
      <w:pPr>
        <w:pStyle w:val="16"/>
      </w:pPr>
      <w:r>
        <w:t>生产企业应加强自律，严格按照相关标准和规范进行生产，确保产品质量和性能符合要求。同时，企业应建立完善的质量控制体系，加强对产品生产过程的监控和管理，保证产品质量的稳定性和可靠性。</w:t>
      </w:r>
    </w:p>
    <w:p w14:paraId="33E629F7">
      <w:pPr>
        <w:pStyle w:val="16"/>
      </w:pPr>
      <w:r>
        <w:t>检验机构应加强自身建设，提高检验人员的职业道德和专业素质，严格按照检验标准和程序进行检验，确保检验报告的真实性和准确性。此外，还可以建立检验报告的查询和验证机制，方便用户对报告的真实性进行核实，增强市场对检验报告的信任度。</w:t>
      </w:r>
    </w:p>
    <w:p w14:paraId="63AF6B12">
      <w:pPr>
        <w:pStyle w:val="3"/>
      </w:pPr>
      <w:r>
        <w:t>八、结论与展望</w:t>
      </w:r>
    </w:p>
    <w:p w14:paraId="3A83125F">
      <w:pPr>
        <w:pStyle w:val="4"/>
      </w:pPr>
      <w:r>
        <w:t>8.1 研究总结</w:t>
      </w:r>
    </w:p>
    <w:p w14:paraId="4A018772">
      <w:pPr>
        <w:pStyle w:val="16"/>
      </w:pPr>
      <w:r>
        <w:t>本报告全面深入地剖析了空气质量监测系统相关产品的型式检验报告。空气质量监测系统在环境保护、公共卫生等领域发挥着关键作用，其产品质量和性能直接影响到监测数据的准确性和可靠性。通过对型式检验报告的关键要素、内容框架、案例分析以及应用与影响的研究，我们清晰地认识到：型式检验报告是对空气质量监测系统产品质量和性能的全面评估，其涵盖的检验项目和指标能够有效反映产品在不同方面的表现。</w:t>
      </w:r>
    </w:p>
    <w:p w14:paraId="6F8E9ACA">
      <w:pPr>
        <w:pStyle w:val="16"/>
      </w:pPr>
      <w:r>
        <w:t>在案例分析中，某品牌多参数空气质量监测仪的型式检验报告展示了产品在性能指标、环境适应性和安全性等方面的出色表现，同时也为其他企业提供了借鉴和参考。对生产企业而言，型式检验报告有助于产品研发、质量控制和市场推广；对监管部门来说，是监督管理和政策制定的重要依据；对用户则是选购产品和评估产品质量的关键参考。</w:t>
      </w:r>
    </w:p>
    <w:p w14:paraId="3D206691">
      <w:pPr>
        <w:pStyle w:val="16"/>
      </w:pPr>
      <w:r>
        <w:t>然而，在检验过程中也存在样品代表性、检验设备精度和环境因素干扰等问题，行业标准的更新和市场监管的不足也给型式检验报告带来了挑战。</w:t>
      </w:r>
    </w:p>
    <w:p w14:paraId="54BCFBEA">
      <w:pPr>
        <w:pStyle w:val="4"/>
      </w:pPr>
      <w:r>
        <w:t>8.2 未来展望</w:t>
      </w:r>
    </w:p>
    <w:p w14:paraId="2196EA58">
      <w:pPr>
        <w:pStyle w:val="16"/>
      </w:pPr>
      <w:r>
        <w:t>未来，随着空气质量监测技术的不断发展和创新，空气质量监测系统产品的性能将不断提升，检验项目和指标也将更加完善和严格。为应对行业标准的更新，生产企业应加强技术研发和创新，及时调整产品设计和生产工艺，以满足新的标准要求；检验机构需不断更新检验设备和方法，提高检验人员的专业素质，确保检验报告的准确性和权威性。</w:t>
      </w:r>
    </w:p>
    <w:p w14:paraId="2315825E">
      <w:pPr>
        <w:pStyle w:val="16"/>
      </w:pPr>
      <w:r>
        <w:t>监管部门应进一步加强对空气质量监测系统市场的监管力度，完善市场准入制度和监管机制，严厉打击生产不合格产品和出具虚假检验报告的行为，维护市场秩序和公众利益。同时，鼓励行业内企业加强自律，建立健全质量控制体系，共同推动空气质量监测系统行业的健康发展。</w:t>
      </w:r>
    </w:p>
    <w:p w14:paraId="73143B0A">
      <w:pPr>
        <w:pStyle w:val="16"/>
      </w:pPr>
      <w:r>
        <w:t>此外，随着大数据、人工智能、物联网等技术在空气质量监测领域的深入应用，未来的型式检验报告可能会更加智能化和数字化，能够实时、动态地反映产品的质量和性能状况。通过数据分析和挖掘，还可以为产品的优化升级、市场监管和政策制定提供更具前瞻性和针对性的建议。我们期待空气质量监测系统相关产品的型式检验报告在未来能够发挥更大的作用，为改善空气质量、保护生态环境和保障公众健康提供更加有力的支持。</w:t>
      </w:r>
    </w:p>
    <w:p w14:paraId="232E6931">
      <w:pPr>
        <w:pStyle w:val="3"/>
      </w:pPr>
      <w:r>
        <w:t>九、参考文献</w:t>
      </w:r>
    </w:p>
    <w:p w14:paraId="57E9BF41">
      <w:pPr>
        <w:pStyle w:val="16"/>
      </w:pPr>
      <w:r>
        <w:t>[1] 刘时铭。空气质量监测与评价 [M]. 出版社名称，出版年份.</w:t>
      </w:r>
    </w:p>
    <w:p w14:paraId="02BA907F">
      <w:pPr>
        <w:pStyle w:val="16"/>
      </w:pPr>
      <w:r>
        <w:t>[2] Mark Z. Jacobson.Atmospheric Pollution: History, Science, and Regulation [M]. 出版社名称，出版年份.</w:t>
      </w:r>
    </w:p>
    <w:p w14:paraId="422F030F">
      <w:pPr>
        <w:pStyle w:val="16"/>
      </w:pPr>
      <w:r>
        <w:t>[3] Stephen T. Holgate, H. Ross Anderson, Ian S. Mudway.Air Pollution and Health [M]. 出版社名称，出版年份.</w:t>
      </w:r>
    </w:p>
    <w:p w14:paraId="02BEA932">
      <w:pPr>
        <w:pStyle w:val="16"/>
      </w:pPr>
      <w:r>
        <w:t>[4] Carmen Mensink, Gerald Schere.Air Pollution Modeling and its Application XXIV [M]. 出版社名称，出版年份.</w:t>
      </w:r>
    </w:p>
    <w:p w14:paraId="22BB5C53">
      <w:pPr>
        <w:pStyle w:val="16"/>
      </w:pPr>
      <w:r>
        <w:t>[5] Stefan Reis, Frank J. Kelly, Didier A. Hauglustaine, Martin G. Schultz.Air Quality: Measurement and Modeling [M]. 出版社名称，出版年份.</w:t>
      </w:r>
    </w:p>
    <w:p w14:paraId="314A7CCD">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30D94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12145</Words>
  <Characters>12814</Characters>
  <TotalTime>0</TotalTime>
  <ScaleCrop>false</ScaleCrop>
  <LinksUpToDate>false</LinksUpToDate>
  <CharactersWithSpaces>13048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2025-03-02T11:29:00Z</dcterms:created>
  <dc:creator>Un-named</dc:creator>
  <cp:lastModifiedBy>Gambler</cp:lastModifiedBy>
  <dcterms:modified xsi:type="dcterms:W3CDTF">2025-03-02T11:29:49Z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077ECA13C1484D03A2C91FCCBECE90E8_13</vt:lpwstr>
  </property>
</Properties>
</file>