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2B368">
      <w:pPr>
        <w:pStyle w:val="9"/>
      </w:pPr>
      <w:bookmarkStart w:id="0" w:name="_GoBack"/>
      <w:bookmarkEnd w:id="0"/>
      <w:r>
        <w:t>建筑结构运营管理记录研究报告：构建高效管理体系</w:t>
      </w:r>
    </w:p>
    <w:p w14:paraId="571B4E8B">
      <w:pPr>
        <w:pStyle w:val="3"/>
      </w:pPr>
      <w:r>
        <w:t>一、引言</w:t>
      </w:r>
    </w:p>
    <w:p w14:paraId="1C989FA7">
      <w:pPr>
        <w:pStyle w:val="4"/>
      </w:pPr>
      <w:r>
        <w:t>1.1 研究背景与目的</w:t>
      </w:r>
    </w:p>
    <w:p w14:paraId="52BF113C">
      <w:pPr>
        <w:pStyle w:val="16"/>
      </w:pPr>
      <w:r>
        <w:t>在建筑行业中，建筑结构的运营管理至关重要，它直接关系到建筑物的安全性、耐久性以及使用功能的正常发挥。建筑结构在整个生命周期内，从建成投入使用开始，便面临着各种自然环境因素（如温度变化、风雨侵蚀、地震作用等）和人为因素（如使用荷载的变化、改造装修等）的影响。若运营管理不善，可能导致结构性能劣化，甚至引发安全事故，造成人员伤亡和财产损失。同时，良好的运营管理也有助于延长建筑结构的使用寿命，降低维护成本，提高建筑资产的价值。</w:t>
      </w:r>
    </w:p>
    <w:p w14:paraId="474FECB4">
      <w:pPr>
        <w:pStyle w:val="16"/>
      </w:pPr>
      <w:r>
        <w:t>本报告旨在系统梳理建筑结构运营管理记录的相关内容，解决如何有效收集、整理、分析和利用这些记录的问题，从而达成提升建筑结构运营管理水平，保障建筑结构安全可靠运行，为建筑的使用者提供安全舒适的环境的目标。通过对建筑结构运营管理记录的研究，能够及时发现结构存在的潜在问题，提前采取相应的维护和加固措施，避免问题恶化；还可以总结经验教训，为后续建筑结构的设计、施工和运营管理提供参考依据，促进建筑行业的可持续发展。</w:t>
      </w:r>
    </w:p>
    <w:p w14:paraId="33089116">
      <w:pPr>
        <w:pStyle w:val="4"/>
      </w:pPr>
      <w:r>
        <w:t>1.2 研究范围与方法</w:t>
      </w:r>
    </w:p>
    <w:p w14:paraId="1972BB89">
      <w:pPr>
        <w:pStyle w:val="16"/>
      </w:pPr>
      <w:r>
        <w:t>本研究涉及的建筑类型广泛，包括但不限于住宅建筑、商业建筑、工业建筑以及公共建筑等。涵盖了不同结构形式，如砌体结构、框架结构、钢结构、剪力墙结构等。研究的运营管理阶段从建筑结构竣工验收交付使用开始，直至建筑结构达到设计使用年限或因其他原因拆除为止，全面覆盖了建筑结构运营的整个过程。</w:t>
      </w:r>
    </w:p>
    <w:p w14:paraId="2C55215F">
      <w:pPr>
        <w:pStyle w:val="16"/>
      </w:pPr>
      <w:r>
        <w:t>在研究过程中，采用了多种研究方法。首先是文献研究法，通过查阅国内外相关的建筑结构运营管理标准、规范、学术论文以及行业报告等资料，了解当前建筑结构运营管理记录的理论和实践现状，梳理相关的技术要求和管理方法，为研究提供理论基础和参考依据。其次是案例分析法，选取多个具有代表性的建筑项目，深入分析其建筑结构运营管理记录，包括结构检测报告、维护维修记录、设备运行记录等，从实际案例中总结成功经验和存在的问题，探索有效的运营管理记录模式和方法 。</w:t>
      </w:r>
    </w:p>
    <w:p w14:paraId="19F91FEA">
      <w:pPr>
        <w:pStyle w:val="3"/>
      </w:pPr>
      <w:r>
        <w:t>二、建筑结构运营管理记录概述</w:t>
      </w:r>
    </w:p>
    <w:p w14:paraId="5FBA4887">
      <w:pPr>
        <w:pStyle w:val="4"/>
      </w:pPr>
      <w:r>
        <w:t>2.1 定义与内涵</w:t>
      </w:r>
    </w:p>
    <w:p w14:paraId="353418D1">
      <w:pPr>
        <w:pStyle w:val="16"/>
      </w:pPr>
      <w:r>
        <w:t>建筑结构运营管理记录是指在建筑结构投入使用后的整个运营期间，对与建筑结构相关的各类信息进行系统收集、整理和保存所形成的文件资料集合。这些记录涵盖了建筑结构从初始状态到运营过程中的动态变化，以及与之相关的各种管理活动信息 。</w:t>
      </w:r>
    </w:p>
    <w:p w14:paraId="5A4E7A58">
      <w:pPr>
        <w:pStyle w:val="16"/>
      </w:pPr>
      <w:r>
        <w:t>从记录内容来看，它包括建筑结构的基本信息，如建筑的设计图纸、结构计算书、竣工报告等，这些资料详细描述了建筑结构的设计参数、构造形式和施工完成状态，是了解建筑结构初始状况的基础。运营期间的结构检测报告也是重要组成部分，包括定期的结构安全性检测、抗震性能检测等，检测报告记录了不同时期建筑结构的实际性能指标，如结构的位移、变形、裂缝开展情况以及材料强度等，通过这些数据可以直观了解结构的健康状况。维护维修记录同样不可或缺，它记录了对建筑结构进行的日常维护工作，如防水处理、防腐措施、结构构件的修复和更换等，详细记载维护维修的时间、部位、采用的方法和材料，为后续的维护决策提供参考依据。</w:t>
      </w:r>
    </w:p>
    <w:p w14:paraId="1F4B698B">
      <w:pPr>
        <w:pStyle w:val="16"/>
      </w:pPr>
      <w:r>
        <w:t>此外，建筑结构运营管理记录还包括与结构相关的设备运行记录，如电梯、通风系统、消防系统等设备的运行状况，因为这些设备的正常运行对建筑结构的稳定性和安全性也有间接影响。以及在运营过程中对建筑结构进行的改造、扩建等变更记录，记录变更的原因、设计方案、施工过程以及对原结构的影响评估等内容。</w:t>
      </w:r>
    </w:p>
    <w:p w14:paraId="38D5F0A6">
      <w:pPr>
        <w:pStyle w:val="4"/>
      </w:pPr>
      <w:r>
        <w:t>2.2 重要性与作用</w:t>
      </w:r>
    </w:p>
    <w:p w14:paraId="2DA2034B">
      <w:pPr>
        <w:pStyle w:val="16"/>
      </w:pPr>
      <w:r>
        <w:t>建筑结构运营管理记录对保障建筑安全起着关键作用。通过定期的结构检测记录，能够及时发现结构中出现的潜在问题，如裂缝的发展、结构构件的变形等。例如，在某商业建筑的运营过程中，通过定期检测记录发现了部分梁构件出现了细微裂缝，根据记录进一步分析裂缝产生的原因，及时采取了加固措施，避免了裂缝进一步发展导致结构破坏，从而保障了建筑内人员的生命财产安全。</w:t>
      </w:r>
    </w:p>
    <w:p w14:paraId="4FF86D60">
      <w:pPr>
        <w:pStyle w:val="16"/>
      </w:pPr>
      <w:r>
        <w:t>在提升运营效率方面，运营管理记录提供了丰富的信息支持。维护维修记录可以帮助管理人员了解建筑结构各部分的维护周期和常见问题，合理安排维护计划，提高维护工作的针对性和效率。以某大型写字楼为例，通过对空调系统设备运行记录和维护记录的分析，发现某台空调机组在每年夏季高温时段故障率较高，于是在夏季来临前提前对该机组进行全面维护和保养，有效降低了设备故障次数，保障了写字楼内的舒适环境，提高了办公效率。</w:t>
      </w:r>
    </w:p>
    <w:p w14:paraId="6D211201">
      <w:pPr>
        <w:pStyle w:val="16"/>
      </w:pPr>
      <w:r>
        <w:t>同时，满足法规要求也是建筑结构运营管理记录的重要作用之一。相关建筑法规和标准要求建筑所有者或管理者必须对建筑结构的运营情况进行记录和管理，以确保建筑的安全性和合规性。例如，在一些地震多发地区，法规要求建筑定期进行抗震检测并保存检测记录，以便在地震发生时能够根据记录快速评估建筑的抗震能力，为救援和灾后重建提供依据。若建筑没有完整的运营管理记录，可能会面临法律风险和处罚 。</w:t>
      </w:r>
    </w:p>
    <w:p w14:paraId="7C69C805">
      <w:pPr>
        <w:pStyle w:val="3"/>
      </w:pPr>
      <w:r>
        <w:t>三、记录内容与分类</w:t>
      </w:r>
    </w:p>
    <w:p w14:paraId="46E2E23D">
      <w:pPr>
        <w:pStyle w:val="4"/>
      </w:pPr>
      <w:r>
        <w:t>3.1 基本信息记录</w:t>
      </w:r>
    </w:p>
    <w:p w14:paraId="108D04AB">
      <w:pPr>
        <w:pStyle w:val="5"/>
      </w:pPr>
      <w:r>
        <w:t>3.1.1 建筑基础资料</w:t>
      </w:r>
    </w:p>
    <w:p w14:paraId="67EBF40D">
      <w:pPr>
        <w:pStyle w:val="16"/>
      </w:pPr>
      <w:r>
        <w:t>建筑基础资料是建筑结构运营管理记录的基石，全面且准确的基础资料为后续的运营管理工作提供了关键的参考依据。以某位于 [具体地址] 的商业建筑为例，其建筑名称为 [建筑具体名称]，建成时间为 [具体年份]，结构类型为框架 - 剪力墙结构 。该建筑占地面积达 [X] 平方米，建筑面积为 [X] 平方米，地上 [X] 层，地下 [X] 层。这些基本数据直观地勾勒出建筑的规模和轮廓。</w:t>
      </w:r>
    </w:p>
    <w:p w14:paraId="6F260884">
      <w:pPr>
        <w:pStyle w:val="16"/>
      </w:pPr>
      <w:r>
        <w:t>在建筑用途方面，该商业建筑集购物、餐饮、娱乐等多种功能于一体。其中，一至三层为各类品牌商店，经营服装、饰品、电子产品等商品；四层和五层汇聚了众多特色餐厅，涵盖中餐、西餐、快餐等多种美食类型；六层设有电影院、KTV 等娱乐设施，满足消费者的休闲娱乐需求。明确的建筑用途决定了其在运营过程中对结构承载能力、空间布局等方面的特殊要求。</w:t>
      </w:r>
    </w:p>
    <w:p w14:paraId="709F19D0">
      <w:pPr>
        <w:pStyle w:val="16"/>
      </w:pPr>
      <w:r>
        <w:t>此外，建筑的地理位置也对其运营管理产生重要影响。该建筑地处城市核心商圈，周边交通便利，人流量大。这不仅要求建筑具备良好的结构稳定性，以应对大量人员的聚集和流动，还需考虑周边环境因素，如交通振动、噪声等对建筑结构的潜在影响。同时，地理位置也决定了建筑在抗震设防、防风等方面的标准，该地区抗震设防烈度为 [X] 度，建筑在设计和施工过程中严格按照相关标准进行抗震构造措施的设置，以确保在地震发生时能够保障人员和财产的安全 。</w:t>
      </w:r>
    </w:p>
    <w:p w14:paraId="71D7ACC2">
      <w:pPr>
        <w:pStyle w:val="5"/>
      </w:pPr>
      <w:r>
        <w:t>3.1.2 设计与施工信息</w:t>
      </w:r>
    </w:p>
    <w:p w14:paraId="67ED65B5">
      <w:pPr>
        <w:pStyle w:val="16"/>
      </w:pPr>
      <w:r>
        <w:t>设计单位和施工单位的信息是追溯建筑结构设计理念和施工质量的重要线索。[建筑具体名称] 的设计单位为 [设计单位具体名称]，该单位在建筑设计领域拥有丰富的经验和卓越的声誉，曾成功设计多个知名商业建筑项目。其设计图纸编号为 [具体编号]，包含建筑施工图、结构施工图、给排水施工图、电气施工图等一系列详细图纸。这些图纸不仅明确了建筑的结构形式、构件尺寸、材料选用等关键设计参数，还对施工过程中的技术要求和注意事项进行了详细说明 。</w:t>
      </w:r>
    </w:p>
    <w:p w14:paraId="2DACFA8E">
      <w:pPr>
        <w:pStyle w:val="16"/>
      </w:pPr>
      <w:r>
        <w:t>施工单位 [施工单位具体名称] 同样具备雄厚的实力和丰富的施工经验。在施工过程中，关键节点的把控至关重要。例如，基础施工阶段，[具体日期 1] 完成了土方开挖，[具体日期 2] 进行了基础钢筋绑扎和模板安装，[具体日期 3] 完成了基础混凝土浇筑。主体结构施工阶段，每层结构施工周期约为 [X] 天，[具体日期 4] 完成了主体结构封顶。在施工过程中，严格按照设计图纸和施工规范进行操作，对每一道工序都进行了严格的质量检验和验收，确保施工质量符合设计要求 。</w:t>
      </w:r>
    </w:p>
    <w:p w14:paraId="79E422B2">
      <w:pPr>
        <w:pStyle w:val="16"/>
      </w:pPr>
      <w:r>
        <w:t>施工过程中的变更情况也需要详细记录。由于现场实际情况或设计优化的需要，可能会对原设计进行变更。如在 [具体日期 5]，因地下水位较高，原设计的基础方案无法满足施工要求，经设计单位、施工单位和建设单位共同协商，对基础进行了变更设计，采用了 [具体变更后的基础形式]，并对变更原因、变更内容、变更后的施工方案以及对结构安全和使用功能的影响进行了详细记录。这些变更记录为后续的运营管理和维护提供了重要依据，有助于准确了解建筑结构的实际情况 。</w:t>
      </w:r>
    </w:p>
    <w:p w14:paraId="26651762">
      <w:pPr>
        <w:pStyle w:val="4"/>
      </w:pPr>
      <w:r>
        <w:t>3.2 运营数据记录</w:t>
      </w:r>
    </w:p>
    <w:p w14:paraId="51A1CDA8">
      <w:pPr>
        <w:pStyle w:val="5"/>
      </w:pPr>
      <w:r>
        <w:t>3.2.1 设备运行数据</w:t>
      </w:r>
    </w:p>
    <w:p w14:paraId="5D008B9A">
      <w:pPr>
        <w:pStyle w:val="16"/>
      </w:pPr>
      <w:r>
        <w:t>设备运行数据的记录对于了解建筑设备的运行状况和性能具有重要意义。以电梯设备为例，运行时间是一个关键数据。通过安装在电梯控制系统中的时间记录装置，能够准确记录电梯每天的运行时长。例如，某商业建筑的电梯平均每天运行 [X] 小时，其中高峰时段（上午 [X] 点 - 下午 [X] 点）运行较为频繁，占总运行时间的 [X]%。能耗数据则通过在电梯配电箱中安装的智能电表进行采集，该电表能够实时监测电梯的用电量，并将数据传输至建筑能源管理系统。经统计，该电梯每月能耗约为 [X] 度，其中电机运行能耗占总能耗的 [X]%，控制系统能耗占 [X]%。</w:t>
      </w:r>
    </w:p>
    <w:p w14:paraId="0D888C4B">
      <w:pPr>
        <w:pStyle w:val="16"/>
      </w:pPr>
      <w:r>
        <w:t>故障次数的记录则依赖于电梯自身的故障报警系统。当电梯出现故障时，系统会自动记录故障发生的时间、故障类型等信息。例如，在过去一年中，该商业建筑的电梯共发生故障 [X] 次，其中门系统故障 [X] 次，占故障总数的 [X]%；电气系统故障 [X] 次，占 [X]%；机械系统故障 [X] 次，占 [X]%。通过对故障数据的分析，可以找出电梯运行过程中的薄弱环节，提前采取维护措施，降低故障发生率 。</w:t>
      </w:r>
    </w:p>
    <w:p w14:paraId="7557AEFF">
      <w:pPr>
        <w:pStyle w:val="16"/>
      </w:pPr>
      <w:r>
        <w:t>对于空调设备，运行时间同样通过控制系统的时间记录功能进行统计。某商业建筑的中央空调系统在夏季制冷季（[开始日期] - [结束日期]）每天运行约 [X] 小时，冬季供暖季（[开始日期] - [结束日期]）每天运行 [X] 小时。能耗数据通过安装在空调主机和各末端设备上的能耗监测装置进行采集，经统计，该中央空调系统每年能耗约为 [X] 吉焦，其中制冷能耗占 [X]%，供暖能耗占 [X]%。故障次数则根据空调设备的故障报警记录进行统计，在过去一年中，该空调系统共发生故障 [X] 次，主要故障类型包括压缩机故障、冷凝器故障、风机故障等，通过对故障数据的分析，可以合理安排空调设备的维护计划，提高设备的运行效率和可靠性 。</w:t>
      </w:r>
    </w:p>
    <w:p w14:paraId="534827B9">
      <w:pPr>
        <w:pStyle w:val="5"/>
      </w:pPr>
      <w:r>
        <w:t>3.2.2 结构监测数据</w:t>
      </w:r>
    </w:p>
    <w:p w14:paraId="73FDA8CD">
      <w:pPr>
        <w:pStyle w:val="16"/>
      </w:pPr>
      <w:r>
        <w:t>结构监测数据的记录频率和要求与建筑结构的类型、重要性以及使用环境等因素密切相关。对于高层建筑，由于其高度较高，结构受力复杂，位移监测是一项重要的监测内容。一般来说，在正常运营情况下，每月进行一次位移监测。采用全站仪等高精度测量仪器，对建筑的顶部、中部和底部等关键部位进行测量，记录其在水平和垂直方向上的位移变化。例如，某高层建筑在监测过程中，顶部水平位移每月变化约为 [X] 毫米，垂直位移每月变化约为 [X] 毫米，通过对这些数据的长期监测和分析，可以及时发现结构是否存在异常变形 。</w:t>
      </w:r>
    </w:p>
    <w:p w14:paraId="69721FCC">
      <w:pPr>
        <w:pStyle w:val="16"/>
      </w:pPr>
      <w:r>
        <w:t>裂缝宽度的监测则针对混凝土结构构件。在混凝土结构施工完成后，对可能出现裂缝的部位进行标记，并定期进行裂缝宽度测量。一般情况下，每季度进行一次裂缝宽度监测。使用裂缝宽度测量仪，对裂缝进行精确测量。如某混凝土梁在运营过程中出现了裂缝，初始裂缝宽度为 [X] 毫米，经过一个季度的监测，裂缝宽度发展到 [X] 毫米，当裂缝宽度超过规范允许值时，需要及时采取加固措施 。</w:t>
      </w:r>
    </w:p>
    <w:p w14:paraId="4B1548B1">
      <w:pPr>
        <w:pStyle w:val="16"/>
      </w:pPr>
      <w:r>
        <w:t>此外，对于处于恶劣环境条件下的建筑结构，如沿海地区的建筑受海水侵蚀影响，或工业建筑受化学腐蚀影响，还需要增加监测频率。例如，沿海地区的某建筑，由于长期受到海风和海水的侵蚀，每两个月进行一次结构材料强度检测和耐久性评估，及时掌握结构材料性能的变化情况，为结构的维护和加固提供科学依据 。</w:t>
      </w:r>
    </w:p>
    <w:p w14:paraId="31C6B752">
      <w:pPr>
        <w:pStyle w:val="4"/>
      </w:pPr>
      <w:r>
        <w:t>3.3 维护与维修记录</w:t>
      </w:r>
    </w:p>
    <w:p w14:paraId="5DA7C5C5">
      <w:pPr>
        <w:pStyle w:val="5"/>
      </w:pPr>
      <w:r>
        <w:t>3.3.1 日常维护记录</w:t>
      </w:r>
    </w:p>
    <w:p w14:paraId="1742428D">
      <w:pPr>
        <w:pStyle w:val="16"/>
      </w:pPr>
      <w:r>
        <w:t>日常维护记录是保障建筑结构长期稳定运行的重要环节。维护时间的记录精确到具体日期和时间，例如某商业建筑的屋面防水维护工作在 [具体日期 1] 上午 [X] 点 - [X] 点进行。维护人员的信息也详细记录，此次屋面防水维护由 [维护人员姓名 1] 和 [维护人员姓名 2] 负责，他们均具备丰富的屋面防水维护经验和相关资质。</w:t>
      </w:r>
    </w:p>
    <w:p w14:paraId="7B781B78">
      <w:pPr>
        <w:pStyle w:val="16"/>
      </w:pPr>
      <w:r>
        <w:t>维护内容包括对屋面防水层的检查，查看是否存在破损、起泡、开裂等现象。在此次维护过程中，发现屋面局部防水层出现了轻微破损，维护人员及时对破损部位进行了修补，采用 [具体修补材料和方法]，确保屋面防水性能不受影响。同时，还对屋面排水系统进行了清理，清除排水管道内的杂物和堵塞物，保证排水畅通。这些详细的维护记录为后续的维护工作提供了参考依据，便于及时发现和解决潜在问题 。</w:t>
      </w:r>
    </w:p>
    <w:p w14:paraId="6E293640">
      <w:pPr>
        <w:pStyle w:val="16"/>
      </w:pPr>
      <w:r>
        <w:t>除了屋面防水维护，日常维护还包括对建筑外墙、门窗、楼梯等部位的检查和维护。例如，定期对外墙进行清洁和检查，查看是否存在脱落、裂缝等安全隐患；对门窗进行密封性检查和五金件的保养，确保门窗的正常使用；对楼梯扶手、踏步等进行检查和修复，保障人员的通行安全。每次维护工作都详细记录维护时间、维护人员和维护内容，形成完整的日常维护档案 。</w:t>
      </w:r>
    </w:p>
    <w:p w14:paraId="5351C7C4">
      <w:pPr>
        <w:pStyle w:val="5"/>
      </w:pPr>
      <w:r>
        <w:t>3.3.2 维修记录</w:t>
      </w:r>
    </w:p>
    <w:p w14:paraId="668110FE">
      <w:pPr>
        <w:pStyle w:val="16"/>
      </w:pPr>
      <w:r>
        <w:t>维修记录详细记录了建筑结构在出现故障或损坏时的处理情况。故障发生时间精确到具体日期和时间，如某建筑的一根承重梁在 [具体日期 2] 下午 [X] 点出现裂缝，被巡检人员及时发现。维修措施根据故障的具体情况制定，针对承重梁裂缝问题，经专业结构工程师现场勘查和分析，确定采用粘贴碳纤维布的方法进行加固。维修人员按照加固方案，首先对裂缝进行了清理和封闭处理，然后在梁的表面粘贴碳纤维布，增强梁的承载能力 。</w:t>
      </w:r>
    </w:p>
    <w:p w14:paraId="06ECD878">
      <w:pPr>
        <w:pStyle w:val="16"/>
      </w:pPr>
      <w:r>
        <w:t>维修成本包括材料费用、人工费用等各项支出。此次承重梁加固维修，材料费用为 [X] 元，主要包括碳纤维布、结构胶等材料的采购费用；人工费用为 [X] 元，涉及维修人员的工资和补贴等。维修后的效果评估也至关重要，通过对加固后的梁进行荷载试验和变形监测，结果表明梁的承载能力和变形性能均满足设计要求，维修工作取得了良好的效果。这些维修记录不仅为后续的结构维护和管理提供了重要参考，也有助于分析建筑结构的薄弱环节，为预防类似故障提供依据 。</w:t>
      </w:r>
    </w:p>
    <w:p w14:paraId="13F62463">
      <w:pPr>
        <w:pStyle w:val="4"/>
      </w:pPr>
      <w:r>
        <w:t>3.4 安全与应急记录</w:t>
      </w:r>
    </w:p>
    <w:p w14:paraId="65E8EC4E">
      <w:pPr>
        <w:pStyle w:val="5"/>
      </w:pPr>
      <w:r>
        <w:t>3.4.1 安全检查记录</w:t>
      </w:r>
    </w:p>
    <w:p w14:paraId="29D2095F">
      <w:pPr>
        <w:pStyle w:val="16"/>
      </w:pPr>
      <w:r>
        <w:t>安全检查记录是保障建筑结构安全的重要手段。检查时间定期进行，例如某商业建筑每月进行一次全面的安全检查，在 [具体日期 3] 进行了本月的安全检查工作。检查人员由专业的安全工程师和物业管理人员组成，他们具备丰富的安全检查经验和专业知识。</w:t>
      </w:r>
    </w:p>
    <w:p w14:paraId="5BA356AA">
      <w:pPr>
        <w:pStyle w:val="16"/>
      </w:pPr>
      <w:r>
        <w:t>在安全检查过程中，重点检查建筑结构的关键部位，如基础、梁、柱、承重墙等，查看是否存在裂缝、变形、腐蚀等安全隐患。同时，对建筑的消防设施、电气设备、疏散通道等进行检查，确保其符合安全标准。如在此次检查中，发现某楼层的疏散通道存在杂物堆积的情况，影响人员疏散，立即记录为安全隐患，并要求相关部门在 [规定日期] 前完成整改。整改情况也详细记录，在 [具体日期 4] 复查时，发现疏散通道杂物已清理完毕，整改合格。通过定期的安全检查和记录，能够及时发现和消除安全隐患，保障建筑内人员的生命财产安全 。</w:t>
      </w:r>
    </w:p>
    <w:p w14:paraId="12128C64">
      <w:pPr>
        <w:pStyle w:val="5"/>
      </w:pPr>
      <w:r>
        <w:t>3.4.2 应急事件记录</w:t>
      </w:r>
    </w:p>
    <w:p w14:paraId="72835C70">
      <w:pPr>
        <w:pStyle w:val="16"/>
      </w:pPr>
      <w:r>
        <w:t>以火灾应急事件为例，事件发生经过详细记录。在 [具体日期 5] 晚上 [X] 点，某商业建筑的一家餐厅发生火灾，火灾原因初步判断为厨房电器短路引发。火灾发生后，建筑内的火灾报警系统立即发出警报，消防控制中心迅速启动消防应急预案。消防人员在接到报警后 [X] 分钟内赶到现场，进行灭火和救援工作。</w:t>
      </w:r>
    </w:p>
    <w:p w14:paraId="04658893">
      <w:pPr>
        <w:pStyle w:val="16"/>
      </w:pPr>
      <w:r>
        <w:t>处理措施包括组织人员疏散，通过广播系统和现场引导人员，迅速将建筑内的人员疏散至安全区域，疏散过程中无人员伤亡。同时，消防人员使用灭火器、消火栓等消防设备进行灭火，经过 [X] 小时的奋战，成功将火势扑灭。</w:t>
      </w:r>
    </w:p>
    <w:p w14:paraId="39E1780E">
      <w:pPr>
        <w:pStyle w:val="16"/>
      </w:pPr>
      <w:r>
        <w:t>事后评估对火灾造成的损失进行统计，包括直接财产损失和间接经济损失。经统计，此次火灾造成直接财产损失约为 [X] 万元，主要包括餐厅内的装修、设备和商品等；间接经济损失约为 [X] 万元，涉及商业建筑停业期间的营业收入损失和修复费用等。通过对此次火灾应急事件的记录和分析，总结经验教训，完善建筑的消防安全管理制度和应急预案，提高应对火灾等应急事件的能力 。</w:t>
      </w:r>
    </w:p>
    <w:p w14:paraId="0A2BCBD6">
      <w:pPr>
        <w:pStyle w:val="16"/>
      </w:pPr>
      <w:r>
        <w:t>对于地震等自然灾害应急事件，同样详细记录事件发生经过、处理措施和事后评估。如在 [具体日期 6] 发生了一次地震，地震发生时，建筑内的人员按照预先制定的地震应急预案，迅速躲在桌子等坚固家具的下面，待地震波减弱后，有序疏散至室外空旷场地。处理措施包括对建筑结构进行紧急检查，评估地震对建筑结构的影响，经专业检测机构检测，发现建筑部分墙体出现裂缝，但结构整体安全。事后评估对地震造成的损失进行统计，并对建筑结构进行加固和修复，以提高建筑的抗震能力。这些应急事件记录为建筑的安全管理和应急处置提供了宝贵的经验和参考依据 。</w:t>
      </w:r>
    </w:p>
    <w:p w14:paraId="37129787">
      <w:pPr>
        <w:pStyle w:val="3"/>
      </w:pPr>
      <w:r>
        <w:t>四、记录格式与规范</w:t>
      </w:r>
    </w:p>
    <w:p w14:paraId="51D1BC80">
      <w:pPr>
        <w:pStyle w:val="4"/>
      </w:pPr>
      <w:r>
        <w:t>4.1 行业标准与规范</w:t>
      </w:r>
    </w:p>
    <w:p w14:paraId="5B483424">
      <w:pPr>
        <w:pStyle w:val="16"/>
      </w:pPr>
      <w:r>
        <w:t>在建筑结构运营管理记录领域，遵循相关的国家和行业标准规范至关重要。《建设项目档案管理规范》（DA/T28 - 2018）为建筑结构运营管理记录提供了全面且系统的指导。该规范明确规定，建设单位对项目档案工作负总责，实行统一管理、统一制度、统一标准，确保运营管理记录在形成、归档及管理过程中的规范性和一致性 。</w:t>
      </w:r>
    </w:p>
    <w:p w14:paraId="62C9B5B5">
      <w:pPr>
        <w:pStyle w:val="16"/>
      </w:pPr>
      <w:r>
        <w:t>从记录格式方面来看，要求各类文件应按照标准化的格式进行编制，确保文件内容的完整性与可读性。例如，在结构检测报告的编制中，需明确检测项目、检测方法、检测仪器、检测结果等关键信息的记录格式，使报告能够准确反映建筑结构的实际状况。在文件的审核环节，所有重要文件在正式发布前，应经过至少两级审核，确保信息的真实性与有效性。审核过程中，严格审查文件的格式、内容及逻辑一致性，避免出现错误或漏洞 。</w:t>
      </w:r>
    </w:p>
    <w:p w14:paraId="2E3439EE">
      <w:pPr>
        <w:pStyle w:val="16"/>
      </w:pPr>
      <w:r>
        <w:t>《建筑工程资料管理规程》（JGJ/T185 - 2009）也对建筑工程资料的管理提出了具体要求，涵盖了工程准备阶段文件、监理文件、施工文件、竣工图和竣工验收文件等多个方面。在建筑结构运营管理记录中，这些文件资料的整理和归档需符合该规程的规定，保证记录的系统性和完整性 。</w:t>
      </w:r>
    </w:p>
    <w:p w14:paraId="49F48074">
      <w:pPr>
        <w:pStyle w:val="4"/>
      </w:pPr>
      <w:r>
        <w:t>4.2 推荐格式示例</w:t>
      </w:r>
    </w:p>
    <w:p w14:paraId="6ED95767">
      <w:pPr>
        <w:pStyle w:val="16"/>
      </w:pPr>
      <w:r>
        <w:t>表格形式在建筑结构运营管理记录中应用广泛。以设备运行数据记录表格为例，通常包含设备名称、运行时间、能耗数据、故障次数等字段。如下表所示：</w:t>
      </w:r>
    </w:p>
    <w:p w14:paraId="041C6623">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82"/>
        <w:gridCol w:w="2328"/>
        <w:gridCol w:w="2328"/>
        <w:gridCol w:w="2328"/>
      </w:tblGrid>
      <w:tr w14:paraId="312D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2537A2">
            <w:pPr>
              <w:pStyle w:val="16"/>
            </w:pPr>
            <w:r>
              <w:t>设备名称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6A17BB">
            <w:pPr>
              <w:pStyle w:val="16"/>
            </w:pPr>
            <w:r>
              <w:t>运行时间（小时 / 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430E41">
            <w:pPr>
              <w:pStyle w:val="16"/>
            </w:pPr>
            <w:r>
              <w:t>能耗数据（度 / 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A15844">
            <w:pPr>
              <w:pStyle w:val="16"/>
            </w:pPr>
            <w:r>
              <w:t>故障次数（次 / 年）</w:t>
            </w:r>
          </w:p>
        </w:tc>
      </w:tr>
      <w:tr w14:paraId="3E7D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72F2FF">
            <w:pPr>
              <w:pStyle w:val="16"/>
            </w:pPr>
            <w:r>
              <w:t>电梯 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FBFD61">
            <w:pPr>
              <w:pStyle w:val="16"/>
            </w:pPr>
            <w:r>
              <w:t>[X]</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D35DE7">
            <w:pPr>
              <w:pStyle w:val="16"/>
            </w:pPr>
            <w:r>
              <w:t>[X]</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36FCFB">
            <w:pPr>
              <w:pStyle w:val="16"/>
            </w:pPr>
            <w:r>
              <w:t>[X]</w:t>
            </w:r>
          </w:p>
        </w:tc>
      </w:tr>
      <w:tr w14:paraId="3E5A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3F1F01">
            <w:pPr>
              <w:pStyle w:val="16"/>
            </w:pPr>
            <w:r>
              <w:t>空调机组 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D24948">
            <w:pPr>
              <w:pStyle w:val="16"/>
            </w:pPr>
            <w:r>
              <w:t>[X]</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6EE2B8">
            <w:pPr>
              <w:pStyle w:val="16"/>
            </w:pPr>
            <w:r>
              <w:t>[X]</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92CE93">
            <w:pPr>
              <w:pStyle w:val="16"/>
            </w:pPr>
            <w:r>
              <w:t>[X]</w:t>
            </w:r>
          </w:p>
        </w:tc>
      </w:tr>
    </w:tbl>
    <w:p w14:paraId="53FDC436">
      <w:pPr>
        <w:pStyle w:val="16"/>
      </w:pPr>
      <w:r>
        <w:t>这种格式的优点在于数据清晰、直观，便于对比和分析。通过表格可以快速了解设备的运行状况，发现问题并及时采取措施。例如，通过对比不同时间段的能耗数据，可以判断设备是否存在能耗异常的情况；通过统计故障次数，可以评估设备的可靠性和稳定性 。</w:t>
      </w:r>
    </w:p>
    <w:p w14:paraId="4B971D6C">
      <w:pPr>
        <w:pStyle w:val="16"/>
      </w:pPr>
      <w:r>
        <w:t>然而，表格形式也存在一定的局限性。对于一些复杂的信息，如设备故障的详细描述和处理过程，表格可能无法完整呈现。在这种情况下，文档形式则更具优势。文档形式可以详细记录事件的发生经过、处理措施、相关人员的意见和建议等内容，使信息更加全面和深入 。</w:t>
      </w:r>
    </w:p>
    <w:p w14:paraId="3E543497">
      <w:pPr>
        <w:pStyle w:val="16"/>
      </w:pPr>
      <w:r>
        <w:t>以安全检查记录文档为例，其内容通常包括检查时间、检查人员、检查部位、发现的安全隐患、整改要求和期限等。在文档中，可以对每个安全隐患进行详细描述，并附上相关的照片或示意图，以便后续查阅和跟踪整改情况。同时，文档还可以记录整改过程中的沟通协调情况，如与施工单位的联系记录、整改方案的讨论和确定过程等，为建筑结构的安全管理提供全面的参考依据 。</w:t>
      </w:r>
    </w:p>
    <w:p w14:paraId="18B9B79E">
      <w:pPr>
        <w:pStyle w:val="3"/>
      </w:pPr>
      <w:r>
        <w:t>五、记录管理流程</w:t>
      </w:r>
    </w:p>
    <w:p w14:paraId="0E0D2637">
      <w:pPr>
        <w:pStyle w:val="4"/>
      </w:pPr>
      <w:r>
        <w:t>5.1 数据收集</w:t>
      </w:r>
    </w:p>
    <w:p w14:paraId="4101AA5A">
      <w:pPr>
        <w:pStyle w:val="5"/>
      </w:pPr>
      <w:r>
        <w:t>5.1.1 责任主体</w:t>
      </w:r>
    </w:p>
    <w:p w14:paraId="743A5A7A">
      <w:pPr>
        <w:pStyle w:val="16"/>
      </w:pPr>
      <w:r>
        <w:t>建筑业主作为建筑的所有者，对建筑结构运营管理记录的数据收集负有最终责任。他们需要确保收集的数据全面、准确，涵盖建筑结构运营的各个方面。例如，某商业建筑业主定期组织对建筑结构的全面检查，并要求物业管理公司和相关检测机构及时提供检测数据和报告，以便准确掌握建筑结构的运营状况 。</w:t>
      </w:r>
    </w:p>
    <w:p w14:paraId="33EE90D2">
      <w:pPr>
        <w:pStyle w:val="16"/>
      </w:pPr>
      <w:r>
        <w:t>物业管理公司在数据收集过程中扮演着重要角色。他们负责日常的巡检工作，收集建筑结构及附属设施的运行数据。如某住宅小区的物业管理公司，每天安排专人对小区内的建筑进行巡查，记录建筑外墙、门窗、楼梯等部位的状况，以及电梯、水泵等设备的运行情况。同时，物业管理公司还负责收集业主反馈的问题和意见，为建筑结构的维护和改进提供参考 。</w:t>
      </w:r>
    </w:p>
    <w:p w14:paraId="281A59BA">
      <w:pPr>
        <w:pStyle w:val="16"/>
      </w:pPr>
      <w:r>
        <w:t>设备供应商也承担着一定的数据收集责任。他们需要提供所供应设备的技术参数、运行数据和维护记录等信息。例如，某电梯供应商在电梯交付使用后，定期对电梯进行维护保养，并记录电梯的运行时间、故障次数、维修情况等数据，及时反馈给建筑业主和物业管理公司，以便对电梯的运行状况进行评估和管理 。</w:t>
      </w:r>
    </w:p>
    <w:p w14:paraId="651D4596">
      <w:pPr>
        <w:pStyle w:val="5"/>
      </w:pPr>
      <w:r>
        <w:t>5.1.2 收集方式</w:t>
      </w:r>
    </w:p>
    <w:p w14:paraId="481AE4CB">
      <w:pPr>
        <w:pStyle w:val="16"/>
      </w:pPr>
      <w:r>
        <w:t>人工记录在建筑结构运营管理记录的数据收集中仍具有重要地位。在一些小型建筑项目或对特定细节的记录中，人工记录方式较为常用。例如，建筑的日常巡检工作，巡检人员通过纸质表格或手持电子设备，记录建筑结构的外观状况，如是否存在裂缝、变形、渗漏等问题，以及设备的运行状态，如设备的启停时间、运行声音、振动情况等。人工记录的优点是灵活性高，可以根据实际情况进行详细记录，但也存在效率较低、易出现人为误差等缺点 。</w:t>
      </w:r>
    </w:p>
    <w:p w14:paraId="126B9CE8">
      <w:pPr>
        <w:pStyle w:val="16"/>
      </w:pPr>
      <w:r>
        <w:t>自动化采集则借助先进的传感器技术和物联网技术，实现对数据的实时、准确收集。在大型建筑项目中，自动化采集方式应用广泛。例如，在某超高层建筑中，安装了大量的传感器，用于监测建筑结构的应力、应变、位移等参数，以及环境参数，如温度、湿度、风速等。这些传感器将采集到的数据通过无线传输技术实时发送到数据中心，实现对建筑结构运行状态的实时监测和分析。自动化采集方式具有数据采集速度快、准确性高、能够实现实时监测等优点，但设备成本较高，对技术要求也较高 。</w:t>
      </w:r>
    </w:p>
    <w:p w14:paraId="254DF6CE">
      <w:pPr>
        <w:pStyle w:val="4"/>
      </w:pPr>
      <w:r>
        <w:t>5.2 数据整理与归档</w:t>
      </w:r>
    </w:p>
    <w:p w14:paraId="0DF8E02F">
      <w:pPr>
        <w:pStyle w:val="16"/>
      </w:pPr>
      <w:r>
        <w:t>数据整理是对收集到的数据进行分类、编号、存储等操作，使其有序化，便于后续的查阅和使用。以某大型商业综合体的建筑结构运营管理记录为例，在数据分类方面，将记录分为建筑基础资料、设计与施工信息、运营数据记录、维护与维修记录、安全与应急记录等类别。其中，运营数据记录又进一步细分为设备运行数据、结构监测数据等子类 。</w:t>
      </w:r>
    </w:p>
    <w:p w14:paraId="61B99497">
      <w:pPr>
        <w:pStyle w:val="16"/>
      </w:pPr>
      <w:r>
        <w:t>在编号方面，采用统一的编号规则，为每一份记录赋予唯一的编号。例如，对于结构检测报告，编号由项目名称、检测年份、报告序号等信息组成，如 “[商业综合体名称] - 2024 - 001”，通过这种编号方式，可以快速准确地定位到所需的记录 。</w:t>
      </w:r>
    </w:p>
    <w:p w14:paraId="205F168C">
      <w:pPr>
        <w:pStyle w:val="16"/>
      </w:pPr>
      <w:r>
        <w:t>存储方面，将整理好的数据存储在专门的档案库中。档案库分为纸质档案库和电子档案库，纸质档案按照分类和编号顺序存放，便于查找；电子档案则存储在服务器中，并建立索引目录，通过数据库管理系统进行管理，实现快速检索和调用 。</w:t>
      </w:r>
    </w:p>
    <w:p w14:paraId="6A076999">
      <w:pPr>
        <w:pStyle w:val="16"/>
      </w:pPr>
      <w:r>
        <w:t>同时，建立数据索引也是数据整理与归档的重要环节。数据索引就像是一本书的目录，通过关键词、日期、编号等信息，能够快速定位到所需的数据记录。例如，在电子档案管理系统中，用户可以通过输入建筑结构的某个构件名称或检测日期，系统就能快速检索出与之相关的所有记录，提高数据的利用效率 。</w:t>
      </w:r>
    </w:p>
    <w:p w14:paraId="4889484E">
      <w:pPr>
        <w:pStyle w:val="4"/>
      </w:pPr>
      <w:r>
        <w:t>5.3 数据存储与保管</w:t>
      </w:r>
    </w:p>
    <w:p w14:paraId="7B6BEA2D">
      <w:pPr>
        <w:pStyle w:val="16"/>
      </w:pPr>
      <w:r>
        <w:t>纸质存储具有直观、易于理解和操作的特点。对于一些重要的原始文件，如建筑的设计图纸、竣工报告、政府部门的审批文件等，通常采用纸质存储方式。这些文件以纸质形式保存，加盖公章或签字确认，具有法律效力和权威性。例如，某历史建筑的保护项目中，其原始设计图纸和历史档案资料均采用纸质存储，存放在专门的档案库房中，库房具备防火、防潮、防虫等措施，确保纸质文件的安全保存 。</w:t>
      </w:r>
    </w:p>
    <w:p w14:paraId="0C1AD49D">
      <w:pPr>
        <w:pStyle w:val="16"/>
      </w:pPr>
      <w:r>
        <w:t>电子存储则具有存储量大、查找方便、易于备份和传输等优点。随着信息技术的发展，电子存储在建筑结构运营管理记录中得到广泛应用。建筑的运营数据记录、检测报告、维护维修记录等大量数据通常以电子文件的形式存储在服务器或云端存储平台中。例如，某现代化写字楼通过建立电子档案管理系统，将所有建筑结构运营管理记录数字化存储，员工可以通过内部网络随时查阅和下载所需的记录，大大提高了工作效率 。</w:t>
      </w:r>
    </w:p>
    <w:p w14:paraId="4DB52A50">
      <w:pPr>
        <w:pStyle w:val="16"/>
      </w:pPr>
      <w:r>
        <w:t>为确保数据安全，无论是纸质存储还是电子存储，都需要采取一系列保管措施。对于纸质档案，档案库房应具备良好的物理环境，保持适宜的温度和湿度，安装防火、防盗、防虫等设备。同时，建立严格的档案借阅制度，限制人员的访问权限，确保纸质档案的安全 。</w:t>
      </w:r>
    </w:p>
    <w:p w14:paraId="3F5F0CBF">
      <w:pPr>
        <w:pStyle w:val="16"/>
      </w:pPr>
      <w:r>
        <w:t>对于电子存储，采用数据加密技术，对存储在服务器或云端的敏感数据进行加密处理，防止数据被窃取或篡改。设置严格的访问权限，根据员工的职责和工作需要，分配不同的访问级别，只有授权人员才能访问特定的数据。定期进行数据备份，将重要数据备份到多个存储介质中，并分别存储在不同的地理位置，以防止数据丢失 。</w:t>
      </w:r>
    </w:p>
    <w:p w14:paraId="0B066757">
      <w:pPr>
        <w:pStyle w:val="4"/>
      </w:pPr>
      <w:r>
        <w:t>5.4 数据查阅与使用</w:t>
      </w:r>
    </w:p>
    <w:p w14:paraId="4A614FFA">
      <w:pPr>
        <w:pStyle w:val="16"/>
      </w:pPr>
      <w:r>
        <w:t>查阅权限设置是保障数据安全和合理使用的重要措施。在建筑结构运营管理记录中，根据人员的职责和工作需要，设置不同的查阅权限。例如，建筑业主和高层管理人员具有最高权限，可以查阅所有的建筑结构运营管理记录，以便全面了解建筑的运营状况，做出决策。物业管理公司的工作人员根据其工作岗位，被赋予相应的查阅权限，如维修人员可以查阅设备维修记录和结构维护记录，以便进行维修工作；安全管理人员可以查阅安全检查记录和应急事件记录，以保障建筑的安全 。</w:t>
      </w:r>
    </w:p>
    <w:p w14:paraId="55B523A0">
      <w:pPr>
        <w:pStyle w:val="16"/>
      </w:pPr>
      <w:r>
        <w:t>一般来说，查阅流程需要用户提出查阅申请，填写查阅申请表，注明查阅目的、查阅内容、查阅时间等信息。申请表提交给相关负责人进行审批，审批通过后，用户可以按照指定的方式查阅记录。在查阅纸质档案时，需要在档案库房管理人员的监督下进行，遵守档案借阅规定；查阅电子档案时，用户通过电子档案管理系统，输入用户名和密码，进入系统后按照权限查阅相应的记录 。</w:t>
      </w:r>
    </w:p>
    <w:p w14:paraId="3D2C9A25">
      <w:pPr>
        <w:pStyle w:val="16"/>
      </w:pPr>
      <w:r>
        <w:t>建筑结构运营管理记录在建筑改造中发挥着重要作用。例如，在某建筑的改造项目中，设计师通过查阅建筑的原始设计图纸和结构检测报告，了解建筑的结构形式、构件尺寸、材料强度等信息，为改造方案的设计提供依据。同时，通过分析运营数据记录和维护维修记录，了解建筑在运营过程中存在的问题和薄弱环节，在改造过程中加以改进，提高建筑的性能和安全性 。</w:t>
      </w:r>
    </w:p>
    <w:p w14:paraId="6D6E7C91">
      <w:pPr>
        <w:pStyle w:val="16"/>
      </w:pPr>
      <w:r>
        <w:t>在建筑评估方面，数据记录同样不可或缺。评估机构在对建筑进行安全性评估、耐久性评估、节能评估等时，需要全面查阅建筑结构运营管理记录。通过对结构监测数据的分析，评估建筑结构的安全性和稳定性；通过对设备运行数据和能耗数据的分析，评估建筑的节能效果和设备运行效率；通过对维护维修记录的分析，评估建筑的维护状况和耐久性。这些评估结果为建筑的管理和决策提供重要参考依据 。</w:t>
      </w:r>
    </w:p>
    <w:p w14:paraId="2ED98805">
      <w:pPr>
        <w:pStyle w:val="3"/>
      </w:pPr>
      <w:r>
        <w:t>六、案例分析</w:t>
      </w:r>
    </w:p>
    <w:p w14:paraId="1B7A20C3">
      <w:pPr>
        <w:pStyle w:val="4"/>
      </w:pPr>
      <w:r>
        <w:t>6.1 案例选取与背景介绍</w:t>
      </w:r>
    </w:p>
    <w:p w14:paraId="37B0CB02">
      <w:pPr>
        <w:pStyle w:val="16"/>
      </w:pPr>
      <w:r>
        <w:t>本研究选取了某商业综合体和某住宅小区作为案例，深入剖析建筑结构运营管理记录在不同类型建筑中的实践情况。</w:t>
      </w:r>
    </w:p>
    <w:p w14:paraId="3ADADEBD">
      <w:pPr>
        <w:pStyle w:val="16"/>
      </w:pPr>
      <w:r>
        <w:t>某商业综合体位于城市核心商圈，建成于 [具体年份]，总建筑面积达 [X] 平方米。其建筑结构采用框架 - 核心筒结构，地上 [X] 层，地下 [X] 层。该商业综合体集购物、餐饮、娱乐、办公等多种功能于一体，拥有众多知名品牌商家入驻，日均人流量高达 [X] 人次。由于其功能复杂、人流量大，对建筑结构的安全性和稳定性要求极高，运营管理面临诸多挑战。</w:t>
      </w:r>
    </w:p>
    <w:p w14:paraId="576DF8D1">
      <w:pPr>
        <w:pStyle w:val="16"/>
      </w:pPr>
      <w:r>
        <w:t>某住宅小区建于 [具体年份]，占地面积 [X] 平方米，总建筑面积 [X] 平方米。建筑结构为钢筋混凝土剪力墙结构，共有 [X] 栋住宅楼，每栋楼 [X] 层。小区内配套设施齐全，包括幼儿园、会所、停车场等。该住宅小区主要为居民提供居住功能，其运营管理重点在于保障居民的生活质量和建筑结构的长期稳定 。</w:t>
      </w:r>
    </w:p>
    <w:p w14:paraId="62BF9572">
      <w:pPr>
        <w:pStyle w:val="4"/>
      </w:pPr>
      <w:r>
        <w:t>6.2 案例中的运营管理记录实践</w:t>
      </w:r>
    </w:p>
    <w:p w14:paraId="34F0204B">
      <w:pPr>
        <w:pStyle w:val="5"/>
      </w:pPr>
      <w:r>
        <w:t>6.2.1 记录内容与方式</w:t>
      </w:r>
    </w:p>
    <w:p w14:paraId="6056FFD9">
      <w:pPr>
        <w:pStyle w:val="16"/>
      </w:pPr>
      <w:r>
        <w:t>在某商业综合体中，运营管理记录内容全面细致。设备运行数据方面，对电梯、空调、通风等设备的运行时间、能耗、故障次数等进行详细记录。例如，电梯每天运行时间精确到分钟，能耗数据通过智能电表实时采集，故障次数则由电梯控制系统自动记录，并及时反馈到物业管理中心。结构监测数据包括定期对建筑主体结构进行的位移、沉降、裂缝等监测。每月进行一次位移监测，每季度进行一次沉降和裂缝监测，采用先进的监测仪器确保数据的准确性 。</w:t>
      </w:r>
    </w:p>
    <w:p w14:paraId="299750AC">
      <w:pPr>
        <w:pStyle w:val="16"/>
      </w:pPr>
      <w:r>
        <w:t>维护与维修记录详细记录了日常维护和维修工作的情况。日常维护包括对建筑外墙、门窗、公共区域设施等的定期检查和保养，记录维护时间、维护人员和维护内容。维修记录则包括故障发生时间、故障描述、维修措施、维修人员、维修成本等信息。如某商铺的空调系统出现故障，维修记录详细记载了故障发生的时间为 [具体时间]，故障现象为制冷效果不佳，维修人员通过检查发现是压缩机故障，采取了更换压缩机的维修措施，维修成本为 [X] 元 。</w:t>
      </w:r>
    </w:p>
    <w:p w14:paraId="18209A8E">
      <w:pPr>
        <w:pStyle w:val="16"/>
      </w:pPr>
      <w:r>
        <w:t>安全与应急记录包括安全检查记录和应急事件记录。安全检查每月进行一次，检查内容涵盖建筑结构、消防设施、电气设备等方面，记录检查时间、检查人员、发现的安全隐患及整改情况。应急事件记录则详细记录了火灾、地震等应急事件的发生经过、处理措施和事后评估。例如，在一次火灾应急事件中，记录了火灾发生的时间、地点、原因、火势发展情况，以及消防人员的灭火过程、人员疏散情况和火灾造成的损失等信息 。</w:t>
      </w:r>
    </w:p>
    <w:p w14:paraId="74E0615B">
      <w:pPr>
        <w:pStyle w:val="16"/>
      </w:pPr>
      <w:r>
        <w:t>在记录方式上，该商业综合体采用了信息化记录与手工记录相结合的方式。大部分设备运行数据和结构监测数据通过自动化采集设备实时传输到建筑智能化管理系统中，进行存储和分析。维护与维修记录、安全检查记录等则通过物业管理软件进行记录和管理，同时保留纸质记录作为备份。应急事件记录在事件发生时，先由现场人员进行手工记录，事后再录入到应急管理系统中，确保记录的及时性和完整性 。</w:t>
      </w:r>
    </w:p>
    <w:p w14:paraId="090D6C91">
      <w:pPr>
        <w:pStyle w:val="16"/>
      </w:pPr>
      <w:r>
        <w:t>在某住宅小区，运营管理记录内容主要围绕居民生活需求和建筑结构安全展开。设备运行数据主要记录电梯、水泵等设备的运行情况。电梯运行时间、故障次数等数据由电梯维保公司定期记录并反馈给物业管理处。水泵运行数据则通过安装在水泵房的监测设备进行采集，记录水泵的启停时间、运行压力等信息 。</w:t>
      </w:r>
    </w:p>
    <w:p w14:paraId="7F87840E">
      <w:pPr>
        <w:pStyle w:val="16"/>
      </w:pPr>
      <w:r>
        <w:t>结构监测数据相对简单，主要在房屋交付使用时进行一次全面的结构检测，并记录检测结果。在后续运营过程中，如发现建筑结构出现异常情况，再进行针对性的检测和记录。维护与维修记录包括对住宅外墙、屋面、楼道等公共区域的维护，以及对居民家中设施设备报修的处理记录。记录维护维修的时间、内容、维修人员和费用等信息 。</w:t>
      </w:r>
    </w:p>
    <w:p w14:paraId="729F4522">
      <w:pPr>
        <w:pStyle w:val="16"/>
      </w:pPr>
      <w:r>
        <w:t>安全与应急记录主要是安全检查记录，包括对小区消防设施、公共区域照明、楼道栏杆等的定期检查。每月进行一次安全检查，记录检查时间、检查人员、发现的安全问题及整改情况。应急事件记录主要针对小区内发生的突发事件，如盗窃、斗殴等，记录事件发生时间、地点、处理过程和结果 。</w:t>
      </w:r>
    </w:p>
    <w:p w14:paraId="12072539">
      <w:pPr>
        <w:pStyle w:val="16"/>
      </w:pPr>
      <w:r>
        <w:t>记录方式上，该住宅小区以手工记录为主，利用纸质表格进行设备运行数据、维护与维修记录、安全检查记录等的记录。对于一些重要的文件和报告，如房屋结构检测报告、应急事件处理报告等，则进行电子化存储，以便查阅和管理 。</w:t>
      </w:r>
    </w:p>
    <w:p w14:paraId="6BC626ED">
      <w:pPr>
        <w:pStyle w:val="5"/>
      </w:pPr>
      <w:r>
        <w:t>6.2.2 管理流程与效果</w:t>
      </w:r>
    </w:p>
    <w:p w14:paraId="1FBFB062">
      <w:pPr>
        <w:pStyle w:val="16"/>
      </w:pPr>
      <w:r>
        <w:t>某商业综合体建立了完善的运营管理记录管理流程。在数据收集环节，明确了各部门和岗位的职责，设备运行数据由设备管理部门负责收集，结构监测数据由专业检测机构负责提供，维护与维修记录由维修部门负责记录，安全与应急记录由安全管理部门负责收集。各部门按照规定的时间和要求将数据提交到物业管理中心 。</w:t>
      </w:r>
    </w:p>
    <w:p w14:paraId="56D3417F">
      <w:pPr>
        <w:pStyle w:val="16"/>
      </w:pPr>
      <w:r>
        <w:t>数据整理与归档方面，物业管理中心对收集到的数据进行分类整理，按照设备类型、结构部位、时间等维度进行归档。建立了电子档案和纸质档案双重管理体系，电子档案便于查询和分析，纸质档案作为原始凭证进行保存。数据存储采用了专业的服务器和数据备份系统，确保数据的安全性和完整性 。</w:t>
      </w:r>
    </w:p>
    <w:p w14:paraId="407F6568">
      <w:pPr>
        <w:pStyle w:val="16"/>
      </w:pPr>
      <w:r>
        <w:t>数据查阅与使用方面，设置了严格的查阅权限，不同部门和岗位的人员根据工作需要被赋予相应的查阅权限。例如，设备维修人员可以查阅设备维修记录和运行数据，安全管理人员可以查阅安全检查记录和应急事件记录。在建筑改造和评估过程中，充分利用运营管理记录，为改造方案的制定和建筑评估提供了有力的数据支持。通过对设备运行数据的分析，发现部分空调设备能耗过高，在改造过程中对其进行了升级改造，降低了能耗；通过对结构监测数据的分析，评估了建筑结构的安全性，为后续的维护和加固提供了依据 。</w:t>
      </w:r>
    </w:p>
    <w:p w14:paraId="20071711">
      <w:pPr>
        <w:pStyle w:val="16"/>
      </w:pPr>
      <w:r>
        <w:t>通过完善的运营管理记录管理流程，该商业综合体实现了对建筑结构和设备的有效管理。设备故障率明显降低，电梯故障次数同比下降了 [X]%，空调设备的运行效率提高了 [X]%，降低了能源消耗。建筑结构的安全性得到了保障，通过定期的结构监测和维护，及时发现并处理了一些潜在的安全隐患，确保了商业综合体的正常运营，提升了顾客和商家的满意度 。</w:t>
      </w:r>
    </w:p>
    <w:p w14:paraId="7D2640E8">
      <w:pPr>
        <w:pStyle w:val="16"/>
      </w:pPr>
      <w:r>
        <w:t>某住宅小区的运营管理记录管理流程相对简单。数据收集主要由物业管理处的工作人员负责，通过日常巡检和居民报修获取相关数据。数据整理和归档方面，将各类记录按照时间顺序进行整理，存放在物业管理处的文件柜中，缺乏系统的分类和索引 。</w:t>
      </w:r>
    </w:p>
    <w:p w14:paraId="260BBA03">
      <w:pPr>
        <w:pStyle w:val="16"/>
      </w:pPr>
      <w:r>
        <w:t>数据查阅和使用方面，没有明确的查阅权限设置，物业管理处的工作人员可以随意查阅所有记录。在建筑维护和管理过程中，运营管理记录发挥了一定的作用，但由于管理流程不够规范，数据的利用效率较低。例如，在处理居民报修问题时，由于记录查找不便，有时会出现重复维修或维修不及时的情况 。</w:t>
      </w:r>
    </w:p>
    <w:p w14:paraId="44CD21E0">
      <w:pPr>
        <w:pStyle w:val="16"/>
      </w:pPr>
      <w:r>
        <w:t>总体来看，该住宅小区的运营管理记录管理效果有待提高。虽然通过记录能够了解建筑和设备的基本情况，但在数据的准确性、完整性和利用效率方面存在不足，影响了物业管理的质量和居民的生活体验 。</w:t>
      </w:r>
    </w:p>
    <w:p w14:paraId="66D2B6C1">
      <w:pPr>
        <w:pStyle w:val="4"/>
      </w:pPr>
      <w:r>
        <w:t>6.3 经验总结与启示</w:t>
      </w:r>
    </w:p>
    <w:p w14:paraId="7B3706BE">
      <w:pPr>
        <w:pStyle w:val="16"/>
      </w:pPr>
      <w:r>
        <w:t>从上述案例可以总结出以下成功经验：首先，全面、准确的运营管理记录是保障建筑安全和高效运营的基础。无论是商业综合体还是住宅小区，都需要对建筑结构、设备运行、维护维修、安全应急等方面的信息进行详细记录，为后续的管理决策提供数据支持 。</w:t>
      </w:r>
    </w:p>
    <w:p w14:paraId="3640EBFA">
      <w:pPr>
        <w:pStyle w:val="16"/>
      </w:pPr>
      <w:r>
        <w:t>其次，建立完善的管理流程至关重要。明确各部门和岗位在数据收集、整理、存储、查阅和使用等环节的职责，确保记录工作的有序进行。同时，采用信息化技术提高管理效率，实现数据的实时采集、分析和共享 。</w:t>
      </w:r>
    </w:p>
    <w:p w14:paraId="16CC61DA">
      <w:pPr>
        <w:pStyle w:val="16"/>
      </w:pPr>
      <w:r>
        <w:t>再者，设置合理的查阅权限，保障数据的安全性和保密性。根据人员的职责和工作需要，赋予相应的查阅权限，防止数据泄露和滥用 。</w:t>
      </w:r>
    </w:p>
    <w:p w14:paraId="51E6955F">
      <w:pPr>
        <w:pStyle w:val="16"/>
      </w:pPr>
      <w:r>
        <w:t>然而，案例中也暴露出一些问题和教训。例如，部分建筑在运营管理记录过程中存在数据不完整、不准确的情况，影响了记录的参考价值。一些建筑的记录管理流程不够规范，缺乏有效的监督和考核机制，导致记录工作执行不到位 。</w:t>
      </w:r>
    </w:p>
    <w:p w14:paraId="49998EC5">
      <w:pPr>
        <w:pStyle w:val="16"/>
      </w:pPr>
      <w:r>
        <w:t>这些经验和教训为其他建筑提供了重要的借鉴。在建筑结构运营管理记录工作中，应加强对记录工作的重视，提高人员的专业素质和责任心，确保记录的质量。不断完善管理流程，建立健全监督考核机制，推动记录工作的规范化和标准化。积极应用先进的信息技术，提升记录管理的效率和水平，为建筑的安全运营和可持续发展提供有力保障 。</w:t>
      </w:r>
    </w:p>
    <w:p w14:paraId="2716365E">
      <w:pPr>
        <w:pStyle w:val="3"/>
      </w:pPr>
      <w:r>
        <w:t>七、面临挑战与解决方案</w:t>
      </w:r>
    </w:p>
    <w:p w14:paraId="17C1706B">
      <w:pPr>
        <w:pStyle w:val="4"/>
      </w:pPr>
      <w:r>
        <w:t>7.1 面临挑战</w:t>
      </w:r>
    </w:p>
    <w:p w14:paraId="48EC1B27">
      <w:pPr>
        <w:pStyle w:val="5"/>
      </w:pPr>
      <w:r>
        <w:t>7.1.1 数据完整性与准确性问题</w:t>
      </w:r>
    </w:p>
    <w:p w14:paraId="1BAD2FBF">
      <w:pPr>
        <w:pStyle w:val="16"/>
      </w:pPr>
      <w:r>
        <w:t>在建筑结构运营管理记录过程中，数据缺失是一个较为常见的问题。造成数据缺失的原因是多方面的。部分设备由于老化或故障，其传感器无法正常采集数据，导致设备运行数据的缺失。在某建筑的电梯运行监测中，由于传感器故障，有一周的电梯运行时间和能耗数据未能记录下来。人工记录环节中，工作人员的疏忽或责任心不强也会导致数据遗漏。在日常巡检中，巡检人员可能会遗漏对某些关键部位的检查记录，如某建筑的屋面防水检查记录中，遗漏了对一个区域的防水状况描述 。</w:t>
      </w:r>
    </w:p>
    <w:p w14:paraId="645133BB">
      <w:pPr>
        <w:pStyle w:val="16"/>
      </w:pPr>
      <w:r>
        <w:t>数据错误同样不容忽视。数据录入错误是常见的错误类型之一，工作人员在将数据录入系统时，可能会因操作失误输入错误的数据。如在记录建筑结构监测数据时，将位移监测数据的单位输错，导致数据分析出现偏差。设备故障也可能导致采集的数据错误，某些监测设备在受到电磁干扰或其他外界因素影响时，采集到的数据可能不准确。在某建筑的结构应力监测中，由于附近施工产生的电磁干扰，导致应力监测数据出现异常波动，与实际情况不符 。</w:t>
      </w:r>
    </w:p>
    <w:p w14:paraId="7CA58F9E">
      <w:pPr>
        <w:pStyle w:val="5"/>
      </w:pPr>
      <w:r>
        <w:t>7.1.2 信息化管理难题</w:t>
      </w:r>
    </w:p>
    <w:p w14:paraId="1917701E">
      <w:pPr>
        <w:pStyle w:val="16"/>
      </w:pPr>
      <w:r>
        <w:t>信息化系统建设成本是制约建筑结构运营管理记录信息化发展的重要因素之一。一套完整的建筑结构运营管理信息化系统，包括硬件设备、软件系统、网络设施等方面的投入。硬件设备需要购置服务器、传感器、数据采集终端等，这些设备的采购和安装成本较高。软件系统的开发或购买也需要大量资金，定制化的软件系统开发成本更高，需要根据建筑的具体需求进行设计和开发。网络设施的建设和维护也需要持续的投入，以确保数据的稳定传输 。</w:t>
      </w:r>
    </w:p>
    <w:p w14:paraId="60CD36B6">
      <w:pPr>
        <w:pStyle w:val="16"/>
      </w:pPr>
      <w:r>
        <w:t>数据兼容性问题也给信息化管理带来了困扰。不同的建筑结构运营管理记录系统可能由不同的供应商提供，这些系统之间的数据格式和接口标准不一致，导致数据在不同系统之间难以共享和交换。例如，某建筑在使用新的结构监测系统后，发现该系统与原有的设备管理系统之间的数据无法直接对接，需要进行复杂的数据转换和处理，才能实现数据的整合，这大大增加了管理的难度和成本 。</w:t>
      </w:r>
    </w:p>
    <w:p w14:paraId="70BEF2D9">
      <w:pPr>
        <w:pStyle w:val="16"/>
      </w:pPr>
      <w:r>
        <w:t>此外，随着信息技术的不断发展，建筑结构运营管理记录系统需要不断升级和更新，以适应新的技术标准和管理需求。系统升级不仅需要投入资金，还可能导致系统的不稳定，影响正常的运营管理工作 。</w:t>
      </w:r>
    </w:p>
    <w:p w14:paraId="3269D394">
      <w:pPr>
        <w:pStyle w:val="5"/>
      </w:pPr>
      <w:r>
        <w:t>7.1.3 人员意识与能力不足</w:t>
      </w:r>
    </w:p>
    <w:p w14:paraId="0EE1DA14">
      <w:pPr>
        <w:pStyle w:val="16"/>
      </w:pPr>
      <w:r>
        <w:t>部分管理人员对建筑结构运营管理记录的重要性认识不足，没有充分意识到记录对于保障建筑安全、提高运营效率的关键作用。在实际工作中，他们可能将记录工作视为一种形式主义，敷衍了事，导致记录内容不完整、不准确。例如，某建筑的管理人员在填写安全检查记录时，为了节省时间，随意编造检查结果，没有真实反映建筑结构的安全状况 。</w:t>
      </w:r>
    </w:p>
    <w:p w14:paraId="50477873">
      <w:pPr>
        <w:pStyle w:val="16"/>
      </w:pPr>
      <w:r>
        <w:t>在记录能力方面，部分人员缺乏相关的专业知识和技能，无法准确记录建筑结构运营管理的关键信息。在记录结构监测数据时，不了解数据的含义和记录要求，导致记录的数据无法用于后续的分析和评估。一些工作人员对信息化记录系统的操作不熟悉，影响了记录工作的效率和质量 。</w:t>
      </w:r>
    </w:p>
    <w:p w14:paraId="5D729EF1">
      <w:pPr>
        <w:pStyle w:val="16"/>
      </w:pPr>
      <w:r>
        <w:t>同时，由于缺乏有效的培训和教育，部分人员对新的记录规范和标准了解不够，不能及时更新自己的知识和技能，无法满足建筑结构运营管理记录工作的发展需求 。</w:t>
      </w:r>
    </w:p>
    <w:p w14:paraId="62EC6BC4">
      <w:pPr>
        <w:pStyle w:val="4"/>
      </w:pPr>
      <w:r>
        <w:t>7.2 解决方案</w:t>
      </w:r>
    </w:p>
    <w:p w14:paraId="0FB6CF9F">
      <w:pPr>
        <w:pStyle w:val="5"/>
      </w:pPr>
      <w:r>
        <w:t>7.2.1 建立质量控制机制</w:t>
      </w:r>
    </w:p>
    <w:p w14:paraId="2F316ABD">
      <w:pPr>
        <w:pStyle w:val="16"/>
      </w:pPr>
      <w:r>
        <w:t>为确保数据的准确性和完整性，应建立严格的数据审核制度。在数据录入环节，设置双人审核机制，由两名工作人员分别对录入的数据进行审核，确保数据的准确性。对于重要的数据，如结构监测数据、设备运行数据等，在录入系统后，还需由专业技术人员进行再次审核，对数据的合理性和可靠性进行评估。如发现数据异常，及时进行核实和修正 。</w:t>
      </w:r>
    </w:p>
    <w:p w14:paraId="3A5500B8">
      <w:pPr>
        <w:pStyle w:val="16"/>
      </w:pPr>
      <w:r>
        <w:t>定期进行数据复查也是质量控制的重要措施。每隔一段时间，对已记录的数据进行全面复查，检查数据的完整性和准确性。对于复查中发现的问题，及时进行整改，并追究相关人员的责任。例如，某建筑每季度对设备运行数据进行复查，在一次复查中发现某台空调设备的能耗数据存在错误，经过调查发现是录入人员的失误，及时对数据进行了更正，并对录入人员进行了批评教育 。</w:t>
      </w:r>
    </w:p>
    <w:p w14:paraId="1BBE00DF">
      <w:pPr>
        <w:pStyle w:val="16"/>
      </w:pPr>
      <w:r>
        <w:t>此外，建立数据质量追溯机制，对数据的来源、采集过程、录入人员等信息进行详细记录，以便在出现数据质量问题时能够快速追溯到问题的根源，采取针对性的措施进行解决 。</w:t>
      </w:r>
    </w:p>
    <w:p w14:paraId="2CA935D4">
      <w:pPr>
        <w:pStyle w:val="5"/>
      </w:pPr>
      <w:r>
        <w:t>7.2.2 推进信息化建设</w:t>
      </w:r>
    </w:p>
    <w:p w14:paraId="2969EAF3">
      <w:pPr>
        <w:pStyle w:val="16"/>
      </w:pPr>
      <w:r>
        <w:t>在选择信息化系统时，应充分考虑建筑的实际需求、预算以及系统的功能、稳定性、兼容性等因素。对于大型建筑项目，可选择功能强大、扩展性好的专业建筑结构运营管理信息化系统，该系统应具备数据采集、存储、分析、预警等多种功能，能够满足复杂的管理需求。对于小型建筑项目，可选择成本较低、操作简单的通用信息化系统，并根据实际情况进行定制化开发 。</w:t>
      </w:r>
    </w:p>
    <w:p w14:paraId="74633519">
      <w:pPr>
        <w:pStyle w:val="16"/>
      </w:pPr>
      <w:r>
        <w:t>加强数据安全防护至关重要。采用先进的数据加密技术，对存储在系统中的敏感数据进行加密处理，防止数据被窃取或篡改。设置严格的用户权限管理，根据人员的职责和工作需要，分配不同的访问权限，只有授权人员才能访问特定的数据。建立数据备份和恢复机制，定期对系统中的数据进行备份，并将备份数据存储在不同的地理位置，以防止数据丢失。例如，某建筑通过建立异地灾备中心，将重要的建筑结构运营管理记录数据备份到灾备中心，确保在主数据中心出现故障时，数据能够快速恢复 。</w:t>
      </w:r>
    </w:p>
    <w:p w14:paraId="0B2EAD3A">
      <w:pPr>
        <w:pStyle w:val="16"/>
      </w:pPr>
      <w:r>
        <w:t>同时，不断优化信息化系统的功能和性能，根据实际使用情况和用户反馈，及时对系统进行升级和改进，提高系统的易用性和稳定性，为建筑结构运营管理记录工作提供有力的技术支持 。</w:t>
      </w:r>
    </w:p>
    <w:p w14:paraId="352F6E2C">
      <w:pPr>
        <w:pStyle w:val="5"/>
      </w:pPr>
      <w:r>
        <w:t>7.2.3 加强人员培训与教育</w:t>
      </w:r>
    </w:p>
    <w:p w14:paraId="06F06353">
      <w:pPr>
        <w:pStyle w:val="16"/>
      </w:pPr>
      <w:r>
        <w:t>开展系统的培训课程是提高人员意识和能力的有效途径。培训课程应涵盖建筑结构运营管理记录的相关法规、标准、规范，使工作人员了解记录工作的法律要求和技术标准。讲解记录工作的流程和方法，包括数据采集、整理、归档、查阅等环节，提高工作人员的记录技能。同时，加强对信息化记录系统操作的培训，使工作人员熟练掌握系统的使用方法 。</w:t>
      </w:r>
    </w:p>
    <w:p w14:paraId="7AAA8743">
      <w:pPr>
        <w:pStyle w:val="16"/>
      </w:pPr>
      <w:r>
        <w:t>培训方式可以多样化，采用线上线下相结合的方式。线上培训可以通过网络课程、视频讲座等形式，让工作人员随时随地进行学习。线下培训可以组织集中授课、案例分析、实际操作演练等活动，增强培训的效果。例如，某建筑组织工作人员参加线下的结构监测数据记录培训，通过实际操作监测设备和记录数据，让工作人员深刻理解记录的要点和注意事项 。</w:t>
      </w:r>
    </w:p>
    <w:p w14:paraId="54926604">
      <w:pPr>
        <w:pStyle w:val="16"/>
      </w:pPr>
      <w:r>
        <w:t>此外，定期对工作人员进行考核，检验培训的效果。对于考核不合格的人员，进行补考或再次培训，确保工作人员具备足够的意识和能力，胜任建筑结构运营管理记录工作 。</w:t>
      </w:r>
    </w:p>
    <w:p w14:paraId="067A5704">
      <w:pPr>
        <w:pStyle w:val="3"/>
      </w:pPr>
      <w:r>
        <w:t>八、未来发展趋势</w:t>
      </w:r>
    </w:p>
    <w:p w14:paraId="277408E3">
      <w:pPr>
        <w:pStyle w:val="4"/>
      </w:pPr>
      <w:r>
        <w:t>8.1 智能化与自动化发展</w:t>
      </w:r>
    </w:p>
    <w:p w14:paraId="68B3ED8C">
      <w:pPr>
        <w:pStyle w:val="16"/>
      </w:pPr>
      <w:r>
        <w:t>随着物联网、传感器等技术的飞速发展，建筑结构运营管理记录在采集和分析方面将迎来重大变革。在数据采集环节，物联网技术将实现建筑结构各部位以及相关设备的全面连接。各类传感器将被广泛部署在建筑结构的关键节点、设备表面以及环境中，实时采集结构应力、应变、位移、温度、湿度等数据，以及设备的运行状态、能耗等信息。这些传感器通过无线网络将数据传输至中央管理系统，实现数据的自动采集和实时更新，大大提高了数据采集的效率和准确性 。</w:t>
      </w:r>
    </w:p>
    <w:p w14:paraId="27F4D2C4">
      <w:pPr>
        <w:pStyle w:val="16"/>
      </w:pPr>
      <w:r>
        <w:t>例如，在某超高层建筑中，通过在结构关键部位安装光纤传感器，能够实时监测结构的应力变化情况。当结构应力超过预设阈值时，传感器会立即将数据传输至管理系统，并发出警报，提醒管理人员及时采取措施。在设备运行监测方面，智能传感器可以实时监测电梯、空调等设备的运行参数，如电梯的运行速度、门开关状态，空调的制冷量、能耗等，为设备的维护和管理提供准确的数据支持 。</w:t>
      </w:r>
    </w:p>
    <w:p w14:paraId="29C35DD2">
      <w:pPr>
        <w:pStyle w:val="16"/>
      </w:pPr>
      <w:r>
        <w:t>在数据分析阶段，人工智能和机器学习技术将发挥重要作用。通过对大量历史数据的学习和分析，建立建筑结构和设备的性能模型，实现对结构健康状况和设备运行状态的预测和评估。例如，利用机器学习算法对结构监测数据进行分析，可以预测结构可能出现的裂缝、变形等问题，并提前制定相应的维护策略。对设备运行数据的分析可以实现设备故障的预测性维护，通过分析设备运行参数的变化趋势，提前发现潜在的故障隐患，在故障发生前进行维修，降低设备故障率和维修成本 。</w:t>
      </w:r>
    </w:p>
    <w:p w14:paraId="508654B8">
      <w:pPr>
        <w:pStyle w:val="4"/>
      </w:pPr>
      <w:r>
        <w:t>8.2 大数据与云计算应用</w:t>
      </w:r>
    </w:p>
    <w:p w14:paraId="721EFF5A">
      <w:pPr>
        <w:pStyle w:val="16"/>
      </w:pPr>
      <w:r>
        <w:t>大数据分析在建筑结构运营管理中具有巨大的潜力，能够为优化运营管理提供有力支持。通过对海量的建筑结构运营管理记录数据进行分析，可以挖掘出数据背后隐藏的规律和趋势，为决策提供科学依据。例如，通过分析不同季节、不同时间段的建筑能耗数据，找出能耗高的时段和原因，制定针对性的节能措施，降低建筑能耗。对设备故障数据的分析可以找出设备故障的高发部位和原因，优化设备维护计划，提高设备的可靠性 。</w:t>
      </w:r>
    </w:p>
    <w:p w14:paraId="778DAAE5">
      <w:pPr>
        <w:pStyle w:val="16"/>
      </w:pPr>
      <w:r>
        <w:t>云计算技术则为建筑结构运营管理记录的数据存储与共享提供了高效的解决方案。云计算具有强大的存储能力和计算能力，可以将建筑结构运营管理记录数据存储在云端，实现数据的集中管理和备份。同时，通过云计算平台，不同部门、不同人员可以实时共享数据，打破数据孤岛，提高工作效率。例如，建筑业主、物业管理公司、设计单位、施工单位等相关方可以通过云计算平台实时获取建筑结构运营管理记录数据，方便协同工作。在建筑改造项目中，设计单位可以通过云计算平台获取建筑的原始设计图纸、结构检测报告等数据，为改造方案的设计提供依据；施工单位可以获取维护维修记录等数据，了解建筑结构的现状，确保施工过程的安全 。</w:t>
      </w:r>
    </w:p>
    <w:p w14:paraId="75F9F59E">
      <w:pPr>
        <w:pStyle w:val="3"/>
      </w:pPr>
      <w:r>
        <w:t>九、结论与建议</w:t>
      </w:r>
    </w:p>
    <w:p w14:paraId="15B678AB">
      <w:pPr>
        <w:pStyle w:val="4"/>
      </w:pPr>
      <w:r>
        <w:t>9.1 研究结论总结</w:t>
      </w:r>
    </w:p>
    <w:p w14:paraId="4C76CCFC">
      <w:pPr>
        <w:pStyle w:val="16"/>
      </w:pPr>
      <w:r>
        <w:t>建筑结构运营管理记录对于保障建筑安全、提升运营效率以及满足法规要求具有不可替代的重要性。通过对建筑结构运营管理记录的全面梳理，我们明确了其涵盖的丰富内容，包括建筑基础资料、设计与施工信息、运营数据记录、维护与维修记录以及安全与应急记录等多个方面，且各部分内容相互关联，共同为建筑结构的运营管理提供了全面的数据支持 。</w:t>
      </w:r>
    </w:p>
    <w:p w14:paraId="1D5A75C1">
      <w:pPr>
        <w:pStyle w:val="16"/>
      </w:pPr>
      <w:r>
        <w:t>在记录管理流程上，从数据收集、整理与归档，到存储与保管，再到查阅与使用，每个环节都有明确的责任主体和规范的操作流程。数据收集需要建筑业主、物业管理公司和设备供应商等多方协同合作，采用人工记录与自动化采集相结合的方式，确保数据的全面性和及时性。数据整理与归档通过科学的分类、编号和存储，以及建立有效的数据索引，实现了数据的有序管理，方便后续的查阅和使用。数据存储则根据纸质存储和电子存储的特点，采取相应的保管措施，保障数据的安全 。</w:t>
      </w:r>
    </w:p>
    <w:p w14:paraId="5B37B188">
      <w:pPr>
        <w:pStyle w:val="16"/>
      </w:pPr>
      <w:r>
        <w:t>通过对商业综合体和住宅小区等实际案例的分析，我们验证了完善的运营管理记录和规范的管理流程能够有效提升建筑结构运营管理水平。在商业综合体中，全面准确的运营管理记录为设备的高效运行和结构的安全维护提供了有力支持，降低了设备故障率，保障了建筑的正常运营；在住宅小区中，虽然运营管理记录的管理流程相对简单，但也在一定程度上为建筑的维护和管理提供了依据。同时，案例中也暴露出一些问题，如数据完整性与准确性问题、信息化管理难题以及人员意识与能力不足等，这些问题需要我们在今后的工作中加以重视和解决 。</w:t>
      </w:r>
    </w:p>
    <w:p w14:paraId="28231E99">
      <w:pPr>
        <w:pStyle w:val="4"/>
      </w:pPr>
      <w:r>
        <w:t>9.2 对建筑行业的建议</w:t>
      </w:r>
    </w:p>
    <w:p w14:paraId="1D76CB4F">
      <w:pPr>
        <w:pStyle w:val="16"/>
      </w:pPr>
      <w:r>
        <w:t>为进一步提升建筑结构运营管理记录工作水平，推动建筑行业的可持续发展，提出以下建议：</w:t>
      </w:r>
    </w:p>
    <w:p w14:paraId="5BFC709F">
      <w:pPr>
        <w:pStyle w:val="16"/>
        <w:numPr>
          <w:ilvl w:val="0"/>
          <w:numId w:val="1"/>
        </w:numPr>
      </w:pPr>
      <w:r>
        <w:rPr>
          <w:b/>
          <w:bCs/>
        </w:rPr>
        <w:t>完善运营管理记录制度</w:t>
      </w:r>
      <w:r>
        <w:t>：建筑行业应建立健全统一的运营管理记录制度，明确各参与方的职责和义务，规范记录的内容、格式和流程。制定详细的数据收集、整理、归档、存储和查阅标准，确保记录工作的规范化和标准化。加强对制度执行情况的监督和检查，建立相应的考核机制，对违反制度的行为进行严肃处理，保障制度的有效实施 。</w:t>
      </w:r>
    </w:p>
    <w:p w14:paraId="1298E061">
      <w:pPr>
        <w:pStyle w:val="16"/>
        <w:numPr>
          <w:ilvl w:val="0"/>
          <w:numId w:val="1"/>
        </w:numPr>
      </w:pPr>
      <w:r>
        <w:rPr>
          <w:b/>
          <w:bCs/>
        </w:rPr>
        <w:t>加强人员培训与教育</w:t>
      </w:r>
      <w:r>
        <w:t>：加大对建筑结构运营管理记录相关人员的培训力度，提高其专业素质和业务能力。培训内容应包括建筑结构知识、运营管理记录规范、信息化系统操作等方面。定期组织培训课程和学习交流活动，邀请行业专家进行授课和指导，分享先进的管理经验和技术方法。同时，加强对人员的职业道德教育，提高其责任心和工作积极性，确保记录工作的质量 。</w:t>
      </w:r>
    </w:p>
    <w:p w14:paraId="0A36240E">
      <w:pPr>
        <w:pStyle w:val="16"/>
        <w:numPr>
          <w:ilvl w:val="0"/>
          <w:numId w:val="1"/>
        </w:numPr>
      </w:pPr>
      <w:r>
        <w:rPr>
          <w:b/>
          <w:bCs/>
        </w:rPr>
        <w:t>推进信息化建设</w:t>
      </w:r>
      <w:r>
        <w:t>：积极推进建筑结构运营管理记录的信息化建设，加大对信息化系统的投入和研发力度。选择适合建筑行业特点和需求的信息化系统，提高系统的稳定性、兼容性和易用性。加强数据安全防护，采用先进的数据加密技术和访问权限管理，保障数据的安全和隐私。利用信息化系统实现数据的实时采集、分析和共享，提高运营管理的效率和决策的科学性 。</w:t>
      </w:r>
    </w:p>
    <w:p w14:paraId="1961CC94">
      <w:pPr>
        <w:pStyle w:val="16"/>
        <w:numPr>
          <w:ilvl w:val="0"/>
          <w:numId w:val="1"/>
        </w:numPr>
      </w:pPr>
      <w:r>
        <w:rPr>
          <w:b/>
          <w:bCs/>
        </w:rPr>
        <w:t>加强行业交流与合作</w:t>
      </w:r>
      <w:r>
        <w:t>：建筑行业各企业之间应加强交流与合作，分享建筑结构运营管理记录的成功经验和优秀案例。建立行业协会或组织，定期组织研讨会和论坛，促进企业之间的沟通与协作。共同开展技术研发和创新，推动建筑结构运营管理记录技术的进步和发展。同时，加强与科研机构和高校的合作，开展相关课题研究，为行业发展提供理论支持和技术创新 。</w:t>
      </w:r>
    </w:p>
    <w:p w14:paraId="79894477">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1A7D5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6901</Words>
  <Characters>7080</Characters>
  <TotalTime>0</TotalTime>
  <ScaleCrop>false</ScaleCrop>
  <LinksUpToDate>false</LinksUpToDate>
  <CharactersWithSpaces>7261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2025-03-03T11:28:00Z</dcterms:created>
  <dc:creator>Un-named</dc:creator>
  <cp:lastModifiedBy>Gambler</cp:lastModifiedBy>
  <dcterms:modified xsi:type="dcterms:W3CDTF">2025-03-03T11:29:02Z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B20D2833FA794BC8A5B2E7689E997F2B_13</vt:lpwstr>
  </property>
</Properties>
</file>