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D958D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30F073C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295476F" w14:textId="77777777" w:rsidR="00D40158" w:rsidRPr="00A22524" w:rsidRDefault="00B42014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B42014"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14:paraId="63E267D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FB6468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EBD3F7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BB2E86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39044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65491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102B5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899AF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0AEBB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14:paraId="7927E1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E9D76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F925B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E860C5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F3683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F170E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3C6D0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95249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A8FE9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739A1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F94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6F9F2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A24BCD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F332B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ED2EA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689589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6CCEE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4A757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384B9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190E3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445BD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2024年12月22日</w:t>
              </w:r>
            </w:smartTag>
            <w:bookmarkEnd w:id="6"/>
          </w:p>
        </w:tc>
      </w:tr>
    </w:tbl>
    <w:p w14:paraId="65D2EE05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802290E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C45837" wp14:editId="4A78F166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FF8FE9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EDE5D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9818B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02F3FC5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4CE0F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5E83D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7195DC2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23478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7CD8C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67EB20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2BC06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80E93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T17380797791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57F827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BDE31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ABE59A7" w14:textId="77777777" w:rsidR="007705B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765332" w:history="1">
        <w:r w:rsidR="007705BE" w:rsidRPr="00C2767B">
          <w:rPr>
            <w:rStyle w:val="a6"/>
            <w:rFonts w:hint="eastAsia"/>
          </w:rPr>
          <w:t>1</w:t>
        </w:r>
        <w:r w:rsidR="007705B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7705BE" w:rsidRPr="00C2767B">
          <w:rPr>
            <w:rStyle w:val="a6"/>
            <w:rFonts w:hint="eastAsia"/>
          </w:rPr>
          <w:t>建筑概况</w:t>
        </w:r>
        <w:r w:rsidR="007705BE">
          <w:rPr>
            <w:rFonts w:hint="eastAsia"/>
            <w:webHidden/>
          </w:rPr>
          <w:tab/>
        </w:r>
        <w:r w:rsidR="007705BE">
          <w:rPr>
            <w:rFonts w:hint="eastAsia"/>
            <w:webHidden/>
          </w:rPr>
          <w:fldChar w:fldCharType="begin"/>
        </w:r>
        <w:r w:rsidR="007705BE">
          <w:rPr>
            <w:rFonts w:hint="eastAsia"/>
            <w:webHidden/>
          </w:rPr>
          <w:instrText xml:space="preserve"> </w:instrText>
        </w:r>
        <w:r w:rsidR="007705BE">
          <w:rPr>
            <w:webHidden/>
          </w:rPr>
          <w:instrText>PAGEREF _Toc185765332 \h</w:instrText>
        </w:r>
        <w:r w:rsidR="007705BE">
          <w:rPr>
            <w:rFonts w:hint="eastAsia"/>
            <w:webHidden/>
          </w:rPr>
          <w:instrText xml:space="preserve"> </w:instrText>
        </w:r>
        <w:r w:rsidR="007705BE">
          <w:rPr>
            <w:rFonts w:hint="eastAsia"/>
            <w:webHidden/>
          </w:rPr>
        </w:r>
        <w:r w:rsidR="007705BE">
          <w:rPr>
            <w:webHidden/>
          </w:rPr>
          <w:fldChar w:fldCharType="separate"/>
        </w:r>
        <w:r w:rsidR="007705BE">
          <w:rPr>
            <w:webHidden/>
          </w:rPr>
          <w:t>3</w:t>
        </w:r>
        <w:r w:rsidR="007705BE">
          <w:rPr>
            <w:rFonts w:hint="eastAsia"/>
            <w:webHidden/>
          </w:rPr>
          <w:fldChar w:fldCharType="end"/>
        </w:r>
      </w:hyperlink>
    </w:p>
    <w:p w14:paraId="63822326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33" w:history="1">
        <w:r w:rsidRPr="00C2767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28B4D96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34" w:history="1">
        <w:r w:rsidRPr="00C2767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52C32BC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35" w:history="1">
        <w:r w:rsidRPr="00C2767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BA31577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36" w:history="1">
        <w:r w:rsidRPr="00C2767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A7B2E6E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37" w:history="1">
        <w:r w:rsidRPr="00C2767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2B0EE48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38" w:history="1">
        <w:r w:rsidRPr="00C2767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8B1FC19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39" w:history="1">
        <w:r w:rsidRPr="00C2767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F2130E8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0" w:history="1">
        <w:r w:rsidRPr="00C2767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5E2EB6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1" w:history="1">
        <w:r w:rsidRPr="00C2767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332F4D4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42" w:history="1">
        <w:r w:rsidRPr="00C2767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4E73464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43" w:history="1">
        <w:r w:rsidRPr="00C2767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4D1D630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4" w:history="1">
        <w:r w:rsidRPr="00C2767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12E500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5" w:history="1">
        <w:r w:rsidRPr="00C2767B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E80A9E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6" w:history="1">
        <w:r w:rsidRPr="00C2767B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CEC0C2A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7" w:history="1">
        <w:r w:rsidRPr="00C2767B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69B8D02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8" w:history="1">
        <w:r w:rsidRPr="00C2767B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87D7930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49" w:history="1">
        <w:r w:rsidRPr="00C2767B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9F231F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0" w:history="1">
        <w:r w:rsidRPr="00C2767B">
          <w:rPr>
            <w:rStyle w:val="a6"/>
            <w:rFonts w:hint="eastAsia"/>
            <w:lang w:val="en-GB"/>
          </w:rPr>
          <w:t>7.2.3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4131953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1" w:history="1">
        <w:r w:rsidRPr="00C2767B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BBF86C8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2" w:history="1">
        <w:r w:rsidRPr="00C2767B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DA26ED1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53" w:history="1">
        <w:r w:rsidRPr="00C2767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B81F853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4" w:history="1">
        <w:r w:rsidRPr="00C2767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4209564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5" w:history="1">
        <w:r w:rsidRPr="00C2767B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110064E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6" w:history="1">
        <w:r w:rsidRPr="00C2767B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ECEA42B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7" w:history="1">
        <w:r w:rsidRPr="00C2767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7CEA8C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8" w:history="1">
        <w:r w:rsidRPr="00C2767B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B3EF067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59" w:history="1">
        <w:r w:rsidRPr="00C2767B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8995657" w14:textId="77777777" w:rsidR="007705BE" w:rsidRDefault="007705BE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0" w:history="1">
        <w:r w:rsidRPr="00C2767B">
          <w:rPr>
            <w:rStyle w:val="a6"/>
            <w:rFonts w:hint="eastAsia"/>
            <w:lang w:val="en-GB"/>
          </w:rPr>
          <w:t>8.2.3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D9226EB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1" w:history="1">
        <w:r w:rsidRPr="00C2767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AEBBAA5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62" w:history="1">
        <w:r w:rsidRPr="00C2767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0642B67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3" w:history="1">
        <w:r w:rsidRPr="00C2767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DE1D1A2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64" w:history="1">
        <w:r w:rsidRPr="00C2767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B33E4B4" w14:textId="77777777" w:rsidR="007705BE" w:rsidRDefault="007705B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65365" w:history="1">
        <w:r w:rsidRPr="00C2767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0D9C61A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6" w:history="1">
        <w:r w:rsidRPr="00C2767B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工作日</w:t>
        </w:r>
        <w:r w:rsidRPr="00C2767B">
          <w:rPr>
            <w:rStyle w:val="a6"/>
            <w:rFonts w:hint="eastAsia"/>
          </w:rPr>
          <w:t>/</w:t>
        </w:r>
        <w:r w:rsidRPr="00C2767B">
          <w:rPr>
            <w:rStyle w:val="a6"/>
            <w:rFonts w:hint="eastAsia"/>
          </w:rPr>
          <w:t>节假日人员逐时在室率</w:t>
        </w:r>
        <w:r w:rsidRPr="00C276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D919EE7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7" w:history="1">
        <w:r w:rsidRPr="00C2767B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工作日</w:t>
        </w:r>
        <w:r w:rsidRPr="00C2767B">
          <w:rPr>
            <w:rStyle w:val="a6"/>
            <w:rFonts w:hint="eastAsia"/>
          </w:rPr>
          <w:t>/</w:t>
        </w:r>
        <w:r w:rsidRPr="00C2767B">
          <w:rPr>
            <w:rStyle w:val="a6"/>
            <w:rFonts w:hint="eastAsia"/>
          </w:rPr>
          <w:t>节假日照明开关时间表</w:t>
        </w:r>
        <w:r w:rsidRPr="00C276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689B406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8" w:history="1">
        <w:r w:rsidRPr="00C2767B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工作日</w:t>
        </w:r>
        <w:r w:rsidRPr="00C2767B">
          <w:rPr>
            <w:rStyle w:val="a6"/>
            <w:rFonts w:hint="eastAsia"/>
          </w:rPr>
          <w:t>/</w:t>
        </w:r>
        <w:r w:rsidRPr="00C2767B">
          <w:rPr>
            <w:rStyle w:val="a6"/>
            <w:rFonts w:hint="eastAsia"/>
          </w:rPr>
          <w:t>节假日设备逐时使用率</w:t>
        </w:r>
        <w:r w:rsidRPr="00C276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BCC1530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69" w:history="1">
        <w:r w:rsidRPr="00C2767B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工作日</w:t>
        </w:r>
        <w:r w:rsidRPr="00C2767B">
          <w:rPr>
            <w:rStyle w:val="a6"/>
            <w:rFonts w:hint="eastAsia"/>
          </w:rPr>
          <w:t>/</w:t>
        </w:r>
        <w:r w:rsidRPr="00C2767B">
          <w:rPr>
            <w:rStyle w:val="a6"/>
            <w:rFonts w:hint="eastAsia"/>
          </w:rPr>
          <w:t>节假日空调系统运行时间表</w:t>
        </w:r>
        <w:r w:rsidRPr="00C2767B">
          <w:rPr>
            <w:rStyle w:val="a6"/>
            <w:rFonts w:hint="eastAsia"/>
          </w:rPr>
          <w:t>(1:</w:t>
        </w:r>
        <w:r w:rsidRPr="00C2767B">
          <w:rPr>
            <w:rStyle w:val="a6"/>
            <w:rFonts w:hint="eastAsia"/>
          </w:rPr>
          <w:t>开</w:t>
        </w:r>
        <w:r w:rsidRPr="00C2767B">
          <w:rPr>
            <w:rStyle w:val="a6"/>
            <w:rFonts w:hint="eastAsia"/>
          </w:rPr>
          <w:t>,0:</w:t>
        </w:r>
        <w:r w:rsidRPr="00C2767B">
          <w:rPr>
            <w:rStyle w:val="a6"/>
            <w:rFonts w:hint="eastAsia"/>
          </w:rPr>
          <w:t>关</w:t>
        </w:r>
        <w:r w:rsidRPr="00C2767B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F557F19" w14:textId="77777777" w:rsidR="007705BE" w:rsidRDefault="007705B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65370" w:history="1">
        <w:r w:rsidRPr="00C2767B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C2767B">
          <w:rPr>
            <w:rStyle w:val="a6"/>
            <w:rFonts w:hint="eastAsia"/>
          </w:rPr>
          <w:t>工作日</w:t>
        </w:r>
        <w:r w:rsidRPr="00C2767B">
          <w:rPr>
            <w:rStyle w:val="a6"/>
            <w:rFonts w:hint="eastAsia"/>
          </w:rPr>
          <w:t>/</w:t>
        </w:r>
        <w:r w:rsidRPr="00C2767B">
          <w:rPr>
            <w:rStyle w:val="a6"/>
            <w:rFonts w:hint="eastAsia"/>
          </w:rPr>
          <w:t>节假日新风运行时间表</w:t>
        </w:r>
        <w:r w:rsidRPr="00C2767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_Toc185765370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DF99F7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C66CF8C" w14:textId="77777777" w:rsidR="00D40158" w:rsidRDefault="00D40158" w:rsidP="00D40158">
      <w:pPr>
        <w:pStyle w:val="TOC1"/>
      </w:pPr>
    </w:p>
    <w:p w14:paraId="3F3526DE" w14:textId="77777777" w:rsidR="00D40158" w:rsidRPr="005E5F93" w:rsidRDefault="00D40158" w:rsidP="005215FB">
      <w:pPr>
        <w:pStyle w:val="1"/>
      </w:pPr>
      <w:bookmarkStart w:id="11" w:name="_Toc18576533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70BF87E" w14:textId="77777777" w:rsidTr="00853D5D">
        <w:tc>
          <w:tcPr>
            <w:tcW w:w="2763" w:type="dxa"/>
            <w:shd w:val="clear" w:color="auto" w:fill="E6E6E6"/>
          </w:tcPr>
          <w:p w14:paraId="7520F9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D22B1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2F85C5E" w14:textId="77777777" w:rsidTr="00853D5D">
        <w:tc>
          <w:tcPr>
            <w:tcW w:w="2763" w:type="dxa"/>
            <w:shd w:val="clear" w:color="auto" w:fill="E6E6E6"/>
          </w:tcPr>
          <w:p w14:paraId="7148A6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B1FED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攀枝花</w:t>
            </w:r>
            <w:bookmarkEnd w:id="13"/>
          </w:p>
        </w:tc>
      </w:tr>
      <w:tr w:rsidR="00037A4C" w:rsidRPr="00FF2243" w14:paraId="1B09DC60" w14:textId="77777777" w:rsidTr="00853D5D">
        <w:tc>
          <w:tcPr>
            <w:tcW w:w="2763" w:type="dxa"/>
            <w:shd w:val="clear" w:color="auto" w:fill="E6E6E6"/>
          </w:tcPr>
          <w:p w14:paraId="6CFC5A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836AC8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4855B3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2102902" w14:textId="77777777" w:rsidTr="00853D5D">
        <w:tc>
          <w:tcPr>
            <w:tcW w:w="2763" w:type="dxa"/>
            <w:shd w:val="clear" w:color="auto" w:fill="E6E6E6"/>
          </w:tcPr>
          <w:p w14:paraId="6457FE9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ECF4ED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3C32901" w14:textId="77777777" w:rsidTr="00853D5D">
        <w:tc>
          <w:tcPr>
            <w:tcW w:w="2763" w:type="dxa"/>
            <w:shd w:val="clear" w:color="auto" w:fill="E6E6E6"/>
          </w:tcPr>
          <w:p w14:paraId="1101ED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1F65FB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4554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0854D22" w14:textId="77777777" w:rsidTr="00853D5D">
        <w:tc>
          <w:tcPr>
            <w:tcW w:w="2763" w:type="dxa"/>
            <w:shd w:val="clear" w:color="auto" w:fill="E6E6E6"/>
          </w:tcPr>
          <w:p w14:paraId="6108DB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BD25E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387D67E" w14:textId="77777777" w:rsidTr="00853D5D">
        <w:tc>
          <w:tcPr>
            <w:tcW w:w="2763" w:type="dxa"/>
            <w:shd w:val="clear" w:color="auto" w:fill="E6E6E6"/>
          </w:tcPr>
          <w:p w14:paraId="54ECFA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2604D7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1344CD0" w14:textId="77777777" w:rsidTr="00853D5D">
        <w:tc>
          <w:tcPr>
            <w:tcW w:w="2763" w:type="dxa"/>
            <w:shd w:val="clear" w:color="auto" w:fill="E6E6E6"/>
          </w:tcPr>
          <w:p w14:paraId="6D3C95E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850DC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19126.73</w:t>
            </w:r>
            <w:bookmarkEnd w:id="23"/>
          </w:p>
        </w:tc>
      </w:tr>
      <w:tr w:rsidR="00203A7D" w:rsidRPr="00FF2243" w14:paraId="545CA1FC" w14:textId="77777777" w:rsidTr="00853D5D">
        <w:tc>
          <w:tcPr>
            <w:tcW w:w="2763" w:type="dxa"/>
            <w:shd w:val="clear" w:color="auto" w:fill="E6E6E6"/>
          </w:tcPr>
          <w:p w14:paraId="2E73B05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3FC4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8126.62</w:t>
            </w:r>
            <w:bookmarkEnd w:id="24"/>
          </w:p>
        </w:tc>
      </w:tr>
      <w:tr w:rsidR="00D40158" w:rsidRPr="00FF2243" w14:paraId="6B7007BE" w14:textId="77777777" w:rsidTr="00853D5D">
        <w:tc>
          <w:tcPr>
            <w:tcW w:w="2763" w:type="dxa"/>
            <w:shd w:val="clear" w:color="auto" w:fill="E6E6E6"/>
          </w:tcPr>
          <w:p w14:paraId="00BF32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212EF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30FF91D" w14:textId="77777777" w:rsidTr="00853D5D">
        <w:tc>
          <w:tcPr>
            <w:tcW w:w="2763" w:type="dxa"/>
            <w:shd w:val="clear" w:color="auto" w:fill="E6E6E6"/>
          </w:tcPr>
          <w:p w14:paraId="43E5E5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5A26B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0AE266D" w14:textId="77777777" w:rsidTr="00853D5D">
        <w:tc>
          <w:tcPr>
            <w:tcW w:w="2763" w:type="dxa"/>
            <w:shd w:val="clear" w:color="auto" w:fill="E6E6E6"/>
          </w:tcPr>
          <w:p w14:paraId="36D497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4C47A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9B600B6" w14:textId="77777777" w:rsidTr="00853D5D">
        <w:tc>
          <w:tcPr>
            <w:tcW w:w="2763" w:type="dxa"/>
            <w:shd w:val="clear" w:color="auto" w:fill="E6E6E6"/>
          </w:tcPr>
          <w:p w14:paraId="440515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21639D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A759A87" w14:textId="77777777" w:rsidTr="00853D5D">
        <w:tc>
          <w:tcPr>
            <w:tcW w:w="2763" w:type="dxa"/>
            <w:shd w:val="clear" w:color="auto" w:fill="E6E6E6"/>
          </w:tcPr>
          <w:p w14:paraId="56463FE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00D54A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:3.14-9.30</w:t>
            </w:r>
            <w:bookmarkEnd w:id="29"/>
          </w:p>
        </w:tc>
      </w:tr>
    </w:tbl>
    <w:p w14:paraId="0CB623A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282AC30" w14:textId="77777777" w:rsidR="00033A7A" w:rsidRDefault="00FF6380" w:rsidP="00824A6F">
      <w:pPr>
        <w:pStyle w:val="1"/>
      </w:pPr>
      <w:bookmarkStart w:id="30" w:name="TitleFormat"/>
      <w:bookmarkStart w:id="31" w:name="_Toc18576533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A14843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020A5C4" w14:textId="77777777" w:rsidR="00105E6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F84391B" w14:textId="77777777" w:rsidR="00105E6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E8F7FAC" w14:textId="77777777" w:rsidR="00105E6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6221D288" w14:textId="77777777" w:rsidR="00105E6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6969EB9" w14:textId="77777777" w:rsidR="00105E66" w:rsidRDefault="00105E66">
      <w:pPr>
        <w:pStyle w:val="a0"/>
        <w:ind w:firstLineChars="0" w:firstLine="0"/>
        <w:rPr>
          <w:lang w:val="en-US"/>
        </w:rPr>
      </w:pPr>
    </w:p>
    <w:p w14:paraId="1B53E79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7653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CE85129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777E92C5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4DD17997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</w:t>
      </w:r>
      <w:r w:rsidR="00744F90">
        <w:rPr>
          <w:lang w:val="en-US"/>
        </w:rPr>
        <w:lastRenderedPageBreak/>
        <w:t>源利用</w:t>
      </w:r>
      <w:r w:rsidR="00C6122E">
        <w:rPr>
          <w:rFonts w:hint="eastAsia"/>
          <w:lang w:val="en-US"/>
        </w:rPr>
        <w:t>通用</w:t>
      </w:r>
      <w:r w:rsidR="00744F90">
        <w:rPr>
          <w:lang w:val="en-US"/>
        </w:rPr>
        <w:t>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78327097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42164FC9" w14:textId="77777777" w:rsidR="005E385A" w:rsidRPr="00157338" w:rsidRDefault="00B31357" w:rsidP="00157338">
      <w:pPr>
        <w:pStyle w:val="1"/>
      </w:pPr>
      <w:bookmarkStart w:id="39" w:name="_Toc185765335"/>
      <w:r>
        <w:rPr>
          <w:rFonts w:hint="eastAsia"/>
        </w:rPr>
        <w:t>气象数据</w:t>
      </w:r>
      <w:bookmarkEnd w:id="39"/>
    </w:p>
    <w:p w14:paraId="6CFFA078" w14:textId="77777777" w:rsidR="008244A0" w:rsidRDefault="00483CEF" w:rsidP="00483CEF">
      <w:pPr>
        <w:pStyle w:val="2"/>
      </w:pPr>
      <w:bookmarkStart w:id="40" w:name="_Toc185765336"/>
      <w:r>
        <w:rPr>
          <w:rFonts w:hint="eastAsia"/>
        </w:rPr>
        <w:t>逐日干球温度表</w:t>
      </w:r>
      <w:bookmarkEnd w:id="40"/>
    </w:p>
    <w:p w14:paraId="25BBFC4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AEF1933" wp14:editId="21A6AE0B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0961" w14:textId="77777777" w:rsidR="00902539" w:rsidRDefault="00483CEF" w:rsidP="00902539">
      <w:pPr>
        <w:pStyle w:val="2"/>
      </w:pPr>
      <w:bookmarkStart w:id="42" w:name="_Toc185765337"/>
      <w:r>
        <w:rPr>
          <w:rFonts w:hint="eastAsia"/>
        </w:rPr>
        <w:t>逐月辐照量表</w:t>
      </w:r>
      <w:bookmarkEnd w:id="42"/>
    </w:p>
    <w:p w14:paraId="367997D2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26FA0C9" wp14:editId="5F77E8C1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21500" w14:textId="77777777" w:rsidR="00483CEF" w:rsidRDefault="00483CEF" w:rsidP="00483CEF">
      <w:pPr>
        <w:pStyle w:val="2"/>
      </w:pPr>
      <w:bookmarkStart w:id="44" w:name="_Toc18576533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05E66" w14:paraId="0A938EE1" w14:textId="77777777">
        <w:tc>
          <w:tcPr>
            <w:tcW w:w="1131" w:type="dxa"/>
            <w:shd w:val="clear" w:color="auto" w:fill="E6E6E6"/>
            <w:vAlign w:val="center"/>
          </w:tcPr>
          <w:p w14:paraId="3DAC864E" w14:textId="77777777" w:rsidR="00105E6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A927FE" w14:textId="77777777" w:rsidR="00105E6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7003F4" w14:textId="77777777" w:rsidR="00105E6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5488D3" w14:textId="77777777" w:rsidR="00105E6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11D0AE" w14:textId="77777777" w:rsidR="00105E6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7F8EBB" w14:textId="77777777" w:rsidR="00105E6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05E66" w14:paraId="02109A12" w14:textId="77777777">
        <w:tc>
          <w:tcPr>
            <w:tcW w:w="1131" w:type="dxa"/>
            <w:shd w:val="clear" w:color="auto" w:fill="E6E6E6"/>
            <w:vAlign w:val="center"/>
          </w:tcPr>
          <w:p w14:paraId="59DCF36D" w14:textId="77777777" w:rsidR="00105E6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C738474" w14:textId="77777777" w:rsidR="00105E66" w:rsidRDefault="00000000">
            <w:r>
              <w:t>05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AD002D" w14:textId="77777777" w:rsidR="00105E66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75EC945D" w14:textId="77777777" w:rsidR="00105E66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1004A1B5" w14:textId="77777777" w:rsidR="00105E66" w:rsidRDefault="00000000">
            <w:r>
              <w:t>4.9</w:t>
            </w:r>
          </w:p>
        </w:tc>
        <w:tc>
          <w:tcPr>
            <w:tcW w:w="1556" w:type="dxa"/>
            <w:vAlign w:val="center"/>
          </w:tcPr>
          <w:p w14:paraId="1CBC6237" w14:textId="77777777" w:rsidR="00105E66" w:rsidRDefault="00000000">
            <w:r>
              <w:t>43.8</w:t>
            </w:r>
          </w:p>
        </w:tc>
      </w:tr>
      <w:tr w:rsidR="00105E66" w14:paraId="1FBD0090" w14:textId="77777777">
        <w:tc>
          <w:tcPr>
            <w:tcW w:w="1131" w:type="dxa"/>
            <w:shd w:val="clear" w:color="auto" w:fill="E6E6E6"/>
            <w:vAlign w:val="center"/>
          </w:tcPr>
          <w:p w14:paraId="51F35FF5" w14:textId="77777777" w:rsidR="00105E66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0B5156C" w14:textId="77777777" w:rsidR="00105E66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038B6E" w14:textId="77777777" w:rsidR="00105E66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908C179" w14:textId="77777777" w:rsidR="00105E66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FF2FAF9" w14:textId="77777777" w:rsidR="00105E66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37930F41" w14:textId="77777777" w:rsidR="00105E66" w:rsidRDefault="00000000">
            <w:r>
              <w:t>5.4</w:t>
            </w:r>
          </w:p>
        </w:tc>
      </w:tr>
    </w:tbl>
    <w:p w14:paraId="30CB66E2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765339"/>
      <w:bookmarkEnd w:id="45"/>
      <w:r>
        <w:t>围护结构</w:t>
      </w:r>
      <w:bookmarkEnd w:id="46"/>
    </w:p>
    <w:p w14:paraId="0636CC63" w14:textId="77777777" w:rsidR="00105E66" w:rsidRDefault="00000000">
      <w:pPr>
        <w:pStyle w:val="2"/>
        <w:widowControl w:val="0"/>
      </w:pPr>
      <w:bookmarkStart w:id="47" w:name="_Toc185765340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05E66" w14:paraId="04E50E8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4BB519" w14:textId="77777777" w:rsidR="00105E6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6F76B2" w14:textId="77777777" w:rsidR="00105E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2952D2" w14:textId="77777777" w:rsidR="00105E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B190E" w14:textId="77777777" w:rsidR="00105E6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DD14F6" w14:textId="77777777" w:rsidR="00105E6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7A0A45" w14:textId="77777777" w:rsidR="00105E6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E8B7EF" w14:textId="77777777" w:rsidR="00105E66" w:rsidRDefault="00000000">
            <w:pPr>
              <w:jc w:val="center"/>
            </w:pPr>
            <w:r>
              <w:t>数据来源</w:t>
            </w:r>
          </w:p>
        </w:tc>
      </w:tr>
      <w:tr w:rsidR="00105E66" w14:paraId="2680253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26A8464" w14:textId="77777777" w:rsidR="00105E66" w:rsidRDefault="00105E6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B65D123" w14:textId="77777777" w:rsidR="00105E6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14F943" w14:textId="77777777" w:rsidR="00105E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B7F78" w14:textId="77777777" w:rsidR="00105E6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45E973" w14:textId="77777777" w:rsidR="00105E6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19A5DC" w14:textId="77777777" w:rsidR="00105E6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FCD4E5" w14:textId="77777777" w:rsidR="00105E66" w:rsidRDefault="00105E66">
            <w:pPr>
              <w:jc w:val="center"/>
            </w:pPr>
          </w:p>
        </w:tc>
      </w:tr>
      <w:tr w:rsidR="00105E66" w14:paraId="269580F1" w14:textId="77777777">
        <w:tc>
          <w:tcPr>
            <w:tcW w:w="2196" w:type="dxa"/>
            <w:shd w:val="clear" w:color="auto" w:fill="E6E6E6"/>
            <w:vAlign w:val="center"/>
          </w:tcPr>
          <w:p w14:paraId="1D208886" w14:textId="77777777" w:rsidR="00105E6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422327B" w14:textId="77777777" w:rsidR="00105E6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F75C32" w14:textId="77777777" w:rsidR="00105E6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98B6E4" w14:textId="77777777" w:rsidR="00105E6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AD22AC" w14:textId="77777777" w:rsidR="00105E6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817CBCA" w14:textId="77777777" w:rsidR="00105E6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F20422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1E1540F5" w14:textId="77777777">
        <w:tc>
          <w:tcPr>
            <w:tcW w:w="2196" w:type="dxa"/>
            <w:shd w:val="clear" w:color="auto" w:fill="E6E6E6"/>
            <w:vAlign w:val="center"/>
          </w:tcPr>
          <w:p w14:paraId="5080694D" w14:textId="77777777" w:rsidR="00105E66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954A150" w14:textId="77777777" w:rsidR="00105E66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6EBD5AF1" w14:textId="77777777" w:rsidR="00105E66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156CA6E" w14:textId="77777777" w:rsidR="00105E66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9A0D9F8" w14:textId="77777777" w:rsidR="00105E6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AD6CA40" w14:textId="77777777" w:rsidR="00105E6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D19B3D8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7244FCA8" w14:textId="77777777">
        <w:tc>
          <w:tcPr>
            <w:tcW w:w="2196" w:type="dxa"/>
            <w:shd w:val="clear" w:color="auto" w:fill="E6E6E6"/>
            <w:vAlign w:val="center"/>
          </w:tcPr>
          <w:p w14:paraId="3069C887" w14:textId="77777777" w:rsidR="00105E66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53EAE7E" w14:textId="77777777" w:rsidR="00105E66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0B9149B" w14:textId="77777777" w:rsidR="00105E66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7584950" w14:textId="77777777" w:rsidR="00105E66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1015516" w14:textId="77777777" w:rsidR="00105E66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4B29EA5C" w14:textId="77777777" w:rsidR="00105E66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22109C32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369C28DE" w14:textId="77777777">
        <w:tc>
          <w:tcPr>
            <w:tcW w:w="2196" w:type="dxa"/>
            <w:shd w:val="clear" w:color="auto" w:fill="E6E6E6"/>
            <w:vAlign w:val="center"/>
          </w:tcPr>
          <w:p w14:paraId="5B9DB8B5" w14:textId="77777777" w:rsidR="00105E6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C3E560" w14:textId="77777777" w:rsidR="00105E6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24363C0" w14:textId="77777777" w:rsidR="00105E6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E56885A" w14:textId="77777777" w:rsidR="00105E6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8B9C91A" w14:textId="77777777" w:rsidR="00105E6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A64AD35" w14:textId="77777777" w:rsidR="00105E6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3559E05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41E9AECF" w14:textId="77777777">
        <w:tc>
          <w:tcPr>
            <w:tcW w:w="2196" w:type="dxa"/>
            <w:shd w:val="clear" w:color="auto" w:fill="E6E6E6"/>
            <w:vAlign w:val="center"/>
          </w:tcPr>
          <w:p w14:paraId="1FD89AA7" w14:textId="77777777" w:rsidR="00105E66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3B1AF84" w14:textId="77777777" w:rsidR="00105E6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2A7334B" w14:textId="77777777" w:rsidR="00105E66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367A401" w14:textId="77777777" w:rsidR="00105E66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7A0B9972" w14:textId="77777777" w:rsidR="00105E66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A0A9783" w14:textId="77777777" w:rsidR="00105E6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363420C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04C6B0AB" w14:textId="77777777">
        <w:tc>
          <w:tcPr>
            <w:tcW w:w="2196" w:type="dxa"/>
            <w:shd w:val="clear" w:color="auto" w:fill="E6E6E6"/>
            <w:vAlign w:val="center"/>
          </w:tcPr>
          <w:p w14:paraId="3CE41D22" w14:textId="77777777" w:rsidR="00105E6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63E6457" w14:textId="77777777" w:rsidR="00105E66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29C1FEA" w14:textId="77777777" w:rsidR="00105E6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A814AB1" w14:textId="77777777" w:rsidR="00105E6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D1B5DB6" w14:textId="77777777" w:rsidR="00105E6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E70129" w14:textId="77777777" w:rsidR="00105E6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224470E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01724C43" w14:textId="77777777">
        <w:tc>
          <w:tcPr>
            <w:tcW w:w="2196" w:type="dxa"/>
            <w:shd w:val="clear" w:color="auto" w:fill="E6E6E6"/>
            <w:vAlign w:val="center"/>
          </w:tcPr>
          <w:p w14:paraId="557435A9" w14:textId="77777777" w:rsidR="00105E6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63B6E4E" w14:textId="77777777" w:rsidR="00105E6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103A558" w14:textId="77777777" w:rsidR="00105E6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3EACFDF" w14:textId="77777777" w:rsidR="00105E6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23592F9" w14:textId="77777777" w:rsidR="00105E6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C54490E" w14:textId="77777777" w:rsidR="00105E66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18835576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4C2B3DC0" w14:textId="77777777">
        <w:tc>
          <w:tcPr>
            <w:tcW w:w="2196" w:type="dxa"/>
            <w:shd w:val="clear" w:color="auto" w:fill="E6E6E6"/>
            <w:vAlign w:val="center"/>
          </w:tcPr>
          <w:p w14:paraId="18E46941" w14:textId="77777777" w:rsidR="00105E6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DA69DF6" w14:textId="77777777" w:rsidR="00105E6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C069FF3" w14:textId="77777777" w:rsidR="00105E6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35330A9A" w14:textId="77777777" w:rsidR="00105E66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22A8586" w14:textId="77777777" w:rsidR="00105E66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4511569" w14:textId="77777777" w:rsidR="00105E66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5AF2BAC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6A806646" w14:textId="77777777">
        <w:tc>
          <w:tcPr>
            <w:tcW w:w="2196" w:type="dxa"/>
            <w:shd w:val="clear" w:color="auto" w:fill="E6E6E6"/>
            <w:vAlign w:val="center"/>
          </w:tcPr>
          <w:p w14:paraId="31ECC78B" w14:textId="77777777" w:rsidR="00105E6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AFDC56" w14:textId="77777777" w:rsidR="00105E6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CA4BBF6" w14:textId="77777777" w:rsidR="00105E66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6CBBBB7" w14:textId="77777777" w:rsidR="00105E6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ED0BF5" w14:textId="77777777" w:rsidR="00105E6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0F0A3DA" w14:textId="77777777" w:rsidR="00105E6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ACAA09D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05E66" w14:paraId="04934EA5" w14:textId="77777777">
        <w:tc>
          <w:tcPr>
            <w:tcW w:w="2196" w:type="dxa"/>
            <w:shd w:val="clear" w:color="auto" w:fill="E6E6E6"/>
            <w:vAlign w:val="center"/>
          </w:tcPr>
          <w:p w14:paraId="5AE070F5" w14:textId="77777777" w:rsidR="00105E66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F5A4590" w14:textId="77777777" w:rsidR="00105E66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752B87FD" w14:textId="77777777" w:rsidR="00105E66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20CFDA8" w14:textId="77777777" w:rsidR="00105E66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76BDC89" w14:textId="77777777" w:rsidR="00105E66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FF8710D" w14:textId="77777777" w:rsidR="00105E66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915CE2C" w14:textId="77777777" w:rsidR="00105E6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223CCF8F" w14:textId="77777777" w:rsidR="00105E66" w:rsidRDefault="00000000">
      <w:pPr>
        <w:pStyle w:val="2"/>
        <w:widowControl w:val="0"/>
      </w:pPr>
      <w:bookmarkStart w:id="48" w:name="_Toc185765341"/>
      <w:r>
        <w:t>围护结构作法简要说明</w:t>
      </w:r>
      <w:bookmarkEnd w:id="48"/>
    </w:p>
    <w:p w14:paraId="11F35C98" w14:textId="77777777" w:rsidR="00105E6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(K=0.204,D=4.182)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033FD2C" w14:textId="77777777" w:rsidR="00105E66" w:rsidRDefault="00000000">
      <w:pPr>
        <w:widowControl w:val="0"/>
        <w:jc w:val="both"/>
      </w:pPr>
      <w:r>
        <w:lastRenderedPageBreak/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584658A" w14:textId="77777777" w:rsidR="00105E6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(K=0.882,D=4.628)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3382FD4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70mm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D8FC9E7" w14:textId="77777777" w:rsidR="00105E6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(K=0.410,D=3.215)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041A6B8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1A5A7CD" w14:textId="77777777" w:rsidR="00105E6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剪力墙构造一</w:t>
      </w:r>
      <w:r>
        <w:rPr>
          <w:color w:val="0000FF"/>
          <w:szCs w:val="21"/>
        </w:rPr>
        <w:t xml:space="preserve"> (K=0.410,D=3.215)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B233DD7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20816D4" w14:textId="77777777" w:rsidR="00105E6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(K=0.246,D=3.011)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B60A5EB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5CA1F94" w14:textId="77777777" w:rsidR="00105E6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系列铝合金平开窗：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662A70AB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05312C5D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49" w:name="_Toc185765342"/>
      <w:r>
        <w:rPr>
          <w:color w:val="000000"/>
        </w:rPr>
        <w:t>围护结构概况</w:t>
      </w:r>
      <w:bookmarkEnd w:id="49"/>
    </w:p>
    <w:p w14:paraId="4A7F8FE6" w14:textId="77777777" w:rsidR="00105E66" w:rsidRDefault="00105E66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4EACD2C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C059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03743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334765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6F95710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1E0636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5E12620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98071AB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F0FD3" w14:paraId="664F820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1D22EE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FD1F023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F622D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0.20</w:t>
            </w:r>
            <w:bookmarkEnd w:id="54"/>
          </w:p>
          <w:p w14:paraId="24A462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4.18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515C4B5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0.80</w:t>
            </w:r>
            <w:bookmarkEnd w:id="56"/>
          </w:p>
          <w:p w14:paraId="5CC4006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－－</w:t>
            </w:r>
            <w:bookmarkEnd w:id="57"/>
          </w:p>
        </w:tc>
      </w:tr>
      <w:tr w:rsidR="000F0FD3" w14:paraId="179CC37E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3BF287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DD3F06B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BB2EB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0.85</w:t>
            </w:r>
            <w:bookmarkEnd w:id="58"/>
          </w:p>
          <w:p w14:paraId="15FCB180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4.54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1A322EC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1.50</w:t>
            </w:r>
            <w:bookmarkEnd w:id="60"/>
          </w:p>
          <w:p w14:paraId="12385EE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－－</w:t>
            </w:r>
            <w:bookmarkEnd w:id="61"/>
          </w:p>
        </w:tc>
      </w:tr>
      <w:tr w:rsidR="000F0FD3" w14:paraId="467A9F8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0485D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6C90B8B1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0A41B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0.25</w:t>
            </w:r>
            <w:bookmarkEnd w:id="62"/>
          </w:p>
          <w:p w14:paraId="2F887E4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3.01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261070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0.25</w:t>
            </w:r>
            <w:bookmarkEnd w:id="64"/>
          </w:p>
          <w:p w14:paraId="7F56F82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3.01</w:t>
            </w:r>
            <w:bookmarkEnd w:id="65"/>
          </w:p>
        </w:tc>
      </w:tr>
      <w:tr w:rsidR="000F0FD3" w14:paraId="19A15E2C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46A9B9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6EA1A70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E051AA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14:paraId="54DD061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E4040E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14:paraId="4206CAD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F0FD3" w14:paraId="2CE3BD2C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EA688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5C846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35E92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23F30C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D3E019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CF5D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44AEBE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947EBA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72777F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3268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8D7E11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01A253E6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7DD1E3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8DC3C81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A009E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EC6B2D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vAlign w:val="center"/>
          </w:tcPr>
          <w:p w14:paraId="67C7F5A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14:paraId="7D2761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6AC147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vAlign w:val="center"/>
          </w:tcPr>
          <w:p w14:paraId="13E833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4E0DC74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0F0FD3" w14:paraId="55B48AC3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B794A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7193C6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FA65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50C5C4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vAlign w:val="center"/>
          </w:tcPr>
          <w:p w14:paraId="363CC4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14:paraId="543E7E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82" w:type="pct"/>
            <w:vAlign w:val="center"/>
          </w:tcPr>
          <w:p w14:paraId="7C7BC5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vAlign w:val="center"/>
          </w:tcPr>
          <w:p w14:paraId="335DB66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2D2A957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0F0FD3" w14:paraId="69751D89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0A3C2B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16A982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B90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0BF3B1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634A0D3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14:paraId="2AE9AB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82" w:type="pct"/>
            <w:vAlign w:val="center"/>
          </w:tcPr>
          <w:p w14:paraId="6156FB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60E87CC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14:paraId="5206C9B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0F0FD3" w14:paraId="29A7009C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CFB09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5A77F0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C258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BC2C4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9ED38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7C8D64E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5763F1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025DC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78CA51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7E28E64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CF278F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2D45FB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97D74DB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CF8F04A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527351A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5C2D07B3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68D5563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37119E5E" w14:textId="77777777" w:rsidR="00105E66" w:rsidRDefault="00105E66">
      <w:pPr>
        <w:widowControl w:val="0"/>
        <w:jc w:val="both"/>
        <w:rPr>
          <w:color w:val="000000"/>
        </w:rPr>
      </w:pPr>
    </w:p>
    <w:p w14:paraId="39F5491A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71" w:name="_Toc185765343"/>
      <w:r>
        <w:rPr>
          <w:color w:val="000000"/>
        </w:rPr>
        <w:lastRenderedPageBreak/>
        <w:t>设计建筑</w:t>
      </w:r>
      <w:bookmarkEnd w:id="71"/>
    </w:p>
    <w:p w14:paraId="120232D4" w14:textId="77777777" w:rsidR="00105E66" w:rsidRDefault="00000000">
      <w:pPr>
        <w:pStyle w:val="2"/>
        <w:widowControl w:val="0"/>
      </w:pPr>
      <w:bookmarkStart w:id="72" w:name="_Toc185765344"/>
      <w:r>
        <w:t>房间类型</w:t>
      </w:r>
      <w:bookmarkEnd w:id="72"/>
    </w:p>
    <w:p w14:paraId="7964B452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765345"/>
      <w:r>
        <w:rPr>
          <w:color w:val="000000"/>
        </w:rPr>
        <w:t>房间参数表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05E66" w14:paraId="72FE9558" w14:textId="77777777">
        <w:tc>
          <w:tcPr>
            <w:tcW w:w="1567" w:type="dxa"/>
            <w:shd w:val="clear" w:color="auto" w:fill="E6E6E6"/>
            <w:vAlign w:val="center"/>
          </w:tcPr>
          <w:p w14:paraId="2766AEAB" w14:textId="77777777" w:rsidR="00105E6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94799C8" w14:textId="77777777" w:rsidR="00105E6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AE36852" w14:textId="77777777" w:rsidR="00105E6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25E363" w14:textId="77777777" w:rsidR="00105E6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911F62" w14:textId="77777777" w:rsidR="00105E6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6DEB51" w14:textId="77777777" w:rsidR="00105E6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92772" w14:textId="77777777" w:rsidR="00105E6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AE98D" w14:textId="77777777" w:rsidR="00105E6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5E66" w14:paraId="437A312B" w14:textId="77777777">
        <w:tc>
          <w:tcPr>
            <w:tcW w:w="1567" w:type="dxa"/>
            <w:shd w:val="clear" w:color="auto" w:fill="E6E6E6"/>
            <w:vAlign w:val="center"/>
          </w:tcPr>
          <w:p w14:paraId="2BB449FB" w14:textId="77777777" w:rsidR="00105E66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E86E326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C4EEC9" w14:textId="77777777" w:rsidR="00105E6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0987E3" w14:textId="77777777" w:rsidR="00105E66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AED466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172B16" w14:textId="77777777" w:rsidR="00105E6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DCE99F" w14:textId="77777777" w:rsidR="00105E6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FB51B5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21282DEE" w14:textId="77777777">
        <w:tc>
          <w:tcPr>
            <w:tcW w:w="1567" w:type="dxa"/>
            <w:shd w:val="clear" w:color="auto" w:fill="E6E6E6"/>
            <w:vAlign w:val="center"/>
          </w:tcPr>
          <w:p w14:paraId="41BD231A" w14:textId="77777777" w:rsidR="00105E66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0FF8662E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749BFF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9162B2" w14:textId="77777777" w:rsidR="00105E66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84376E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4F5EF6" w14:textId="77777777" w:rsidR="00105E66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FAE1B4" w14:textId="77777777" w:rsidR="00105E6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B1842A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26E8FFDD" w14:textId="77777777">
        <w:tc>
          <w:tcPr>
            <w:tcW w:w="1567" w:type="dxa"/>
            <w:shd w:val="clear" w:color="auto" w:fill="E6E6E6"/>
            <w:vAlign w:val="center"/>
          </w:tcPr>
          <w:p w14:paraId="1D76C1CE" w14:textId="77777777" w:rsidR="00105E66" w:rsidRDefault="00000000">
            <w:r>
              <w:t>中餐厅</w:t>
            </w:r>
          </w:p>
        </w:tc>
        <w:tc>
          <w:tcPr>
            <w:tcW w:w="973" w:type="dxa"/>
            <w:vAlign w:val="center"/>
          </w:tcPr>
          <w:p w14:paraId="6FF5B41B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0B5975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73BBD8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F9F4E2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344A67" w14:textId="77777777" w:rsidR="00105E6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175C7D" w14:textId="77777777" w:rsidR="00105E6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43DFAE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05E66" w14:paraId="49DBCB56" w14:textId="77777777">
        <w:tc>
          <w:tcPr>
            <w:tcW w:w="1567" w:type="dxa"/>
            <w:shd w:val="clear" w:color="auto" w:fill="E6E6E6"/>
            <w:vAlign w:val="center"/>
          </w:tcPr>
          <w:p w14:paraId="53AC791B" w14:textId="77777777" w:rsidR="00105E6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AAEE703" w14:textId="77777777" w:rsidR="00105E6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2E12EA3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C7072B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6AE24D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786A1B" w14:textId="77777777" w:rsidR="00105E6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8B683F" w14:textId="77777777" w:rsidR="00105E6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2B1BF2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2795711A" w14:textId="77777777">
        <w:tc>
          <w:tcPr>
            <w:tcW w:w="1567" w:type="dxa"/>
            <w:shd w:val="clear" w:color="auto" w:fill="E6E6E6"/>
            <w:vAlign w:val="center"/>
          </w:tcPr>
          <w:p w14:paraId="10147378" w14:textId="77777777" w:rsidR="00105E66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7B9E722B" w14:textId="77777777" w:rsidR="00105E6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88EE8F1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D8B08D7" w14:textId="77777777" w:rsidR="00105E6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DF0F27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550623" w14:textId="77777777" w:rsidR="00105E66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944AE" w14:textId="77777777" w:rsidR="00105E6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2CAA7E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741ACF24" w14:textId="77777777">
        <w:tc>
          <w:tcPr>
            <w:tcW w:w="1567" w:type="dxa"/>
            <w:shd w:val="clear" w:color="auto" w:fill="E6E6E6"/>
            <w:vAlign w:val="center"/>
          </w:tcPr>
          <w:p w14:paraId="2B20B74E" w14:textId="77777777" w:rsidR="00105E6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1250268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DA05CE" w14:textId="77777777" w:rsidR="00105E6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1D883F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00E5FA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8382DC" w14:textId="77777777" w:rsidR="00105E6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FFFFF" w14:textId="77777777" w:rsidR="00105E6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4CBDD1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72A3691C" w14:textId="77777777">
        <w:tc>
          <w:tcPr>
            <w:tcW w:w="1567" w:type="dxa"/>
            <w:shd w:val="clear" w:color="auto" w:fill="E6E6E6"/>
            <w:vAlign w:val="center"/>
          </w:tcPr>
          <w:p w14:paraId="43899E93" w14:textId="77777777" w:rsidR="00105E6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195490B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71FE418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7E2FEF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194AE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B19B2D" w14:textId="77777777" w:rsidR="00105E6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AB729" w14:textId="77777777" w:rsidR="00105E66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16103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6090A4D7" w14:textId="77777777">
        <w:tc>
          <w:tcPr>
            <w:tcW w:w="1567" w:type="dxa"/>
            <w:shd w:val="clear" w:color="auto" w:fill="E6E6E6"/>
            <w:vAlign w:val="center"/>
          </w:tcPr>
          <w:p w14:paraId="020439C8" w14:textId="77777777" w:rsidR="00105E6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72962A1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B9A471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E64776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504D7C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B98329" w14:textId="77777777" w:rsidR="00105E6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E99210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5454F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05E66" w14:paraId="544DDAFA" w14:textId="77777777">
        <w:tc>
          <w:tcPr>
            <w:tcW w:w="1567" w:type="dxa"/>
            <w:shd w:val="clear" w:color="auto" w:fill="E6E6E6"/>
            <w:vAlign w:val="center"/>
          </w:tcPr>
          <w:p w14:paraId="2810AE57" w14:textId="77777777" w:rsidR="00105E6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2FCF81A" w14:textId="77777777" w:rsidR="00105E6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DC6D5A2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FFEA00A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4E6098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DC9391" w14:textId="77777777" w:rsidR="00105E6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15EE2E" w14:textId="77777777" w:rsidR="00105E66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F1FA5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46F48653" w14:textId="77777777">
        <w:tc>
          <w:tcPr>
            <w:tcW w:w="1567" w:type="dxa"/>
            <w:shd w:val="clear" w:color="auto" w:fill="E6E6E6"/>
            <w:vAlign w:val="center"/>
          </w:tcPr>
          <w:p w14:paraId="49D68116" w14:textId="77777777" w:rsidR="00105E66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52301C8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0838DC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7A3CA5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754EFF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646A4D" w14:textId="77777777" w:rsidR="00105E66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EC166" w14:textId="77777777" w:rsidR="00105E6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5E2D16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DD1F61F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185765346"/>
      <w:r>
        <w:rPr>
          <w:color w:val="000000"/>
        </w:rPr>
        <w:t>作息时间表</w:t>
      </w:r>
      <w:bookmarkEnd w:id="74"/>
    </w:p>
    <w:p w14:paraId="6ADBC02D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68720A" w14:textId="77777777" w:rsidR="00105E66" w:rsidRDefault="00000000">
      <w:pPr>
        <w:pStyle w:val="2"/>
        <w:widowControl w:val="0"/>
      </w:pPr>
      <w:bookmarkStart w:id="75" w:name="_Toc185765347"/>
      <w:r>
        <w:t>暖通空调系统</w:t>
      </w:r>
      <w:bookmarkEnd w:id="75"/>
    </w:p>
    <w:p w14:paraId="40EBAE7E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765348"/>
      <w:r>
        <w:rPr>
          <w:color w:val="000000"/>
        </w:rPr>
        <w:t>系统类型</w:t>
      </w:r>
      <w:bookmarkEnd w:id="76"/>
    </w:p>
    <w:p w14:paraId="2C91EED7" w14:textId="77777777" w:rsidR="00105E6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05E66" w14:paraId="2900CFF3" w14:textId="77777777">
        <w:tc>
          <w:tcPr>
            <w:tcW w:w="1131" w:type="dxa"/>
            <w:shd w:val="clear" w:color="auto" w:fill="E6E6E6"/>
            <w:vAlign w:val="center"/>
          </w:tcPr>
          <w:p w14:paraId="75848A7D" w14:textId="77777777" w:rsidR="00105E6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C1DC30" w14:textId="77777777" w:rsidR="00105E6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9042A" w14:textId="77777777" w:rsidR="00105E6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919A4D" w14:textId="77777777" w:rsidR="00105E6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D923AF" w14:textId="77777777" w:rsidR="00105E6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13AD4C1" w14:textId="77777777" w:rsidR="00105E66" w:rsidRDefault="00000000">
            <w:pPr>
              <w:jc w:val="center"/>
            </w:pPr>
            <w:r>
              <w:t>包含的房间</w:t>
            </w:r>
          </w:p>
        </w:tc>
      </w:tr>
      <w:tr w:rsidR="00105E66" w14:paraId="78391444" w14:textId="77777777">
        <w:tc>
          <w:tcPr>
            <w:tcW w:w="1131" w:type="dxa"/>
            <w:vAlign w:val="center"/>
          </w:tcPr>
          <w:p w14:paraId="1F365CF8" w14:textId="77777777" w:rsidR="00105E66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39958B6" w14:textId="77777777" w:rsidR="00105E6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CECDD97" w14:textId="77777777" w:rsidR="00105E6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FDA86C" w14:textId="77777777" w:rsidR="00105E6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F330469" w14:textId="77777777" w:rsidR="00105E66" w:rsidRDefault="00000000">
            <w:r>
              <w:t>3161.41</w:t>
            </w:r>
          </w:p>
        </w:tc>
        <w:tc>
          <w:tcPr>
            <w:tcW w:w="3673" w:type="dxa"/>
            <w:vAlign w:val="center"/>
          </w:tcPr>
          <w:p w14:paraId="233D0D6F" w14:textId="77777777" w:rsidR="00105E66" w:rsidRDefault="00000000">
            <w:r>
              <w:t>所有房间</w:t>
            </w:r>
          </w:p>
        </w:tc>
      </w:tr>
    </w:tbl>
    <w:p w14:paraId="40CB76B4" w14:textId="77777777" w:rsidR="00105E6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05E66" w14:paraId="7178C3E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895B6EC" w14:textId="77777777" w:rsidR="00105E6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2976C48" w14:textId="77777777" w:rsidR="00105E6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21B2E4" w14:textId="77777777" w:rsidR="00105E6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5D8992A" w14:textId="77777777" w:rsidR="00105E66" w:rsidRDefault="00000000">
            <w:pPr>
              <w:jc w:val="center"/>
            </w:pPr>
            <w:r>
              <w:t>供暖</w:t>
            </w:r>
          </w:p>
        </w:tc>
      </w:tr>
      <w:tr w:rsidR="00105E66" w14:paraId="41ACEA5C" w14:textId="77777777">
        <w:tc>
          <w:tcPr>
            <w:tcW w:w="1131" w:type="dxa"/>
            <w:vMerge/>
            <w:vAlign w:val="center"/>
          </w:tcPr>
          <w:p w14:paraId="410055CD" w14:textId="77777777" w:rsidR="00105E66" w:rsidRDefault="00105E66"/>
        </w:tc>
        <w:tc>
          <w:tcPr>
            <w:tcW w:w="1262" w:type="dxa"/>
            <w:vMerge/>
            <w:vAlign w:val="center"/>
          </w:tcPr>
          <w:p w14:paraId="44E86E11" w14:textId="77777777" w:rsidR="00105E66" w:rsidRDefault="00105E66"/>
        </w:tc>
        <w:tc>
          <w:tcPr>
            <w:tcW w:w="1731" w:type="dxa"/>
            <w:vAlign w:val="center"/>
          </w:tcPr>
          <w:p w14:paraId="23D35ECA" w14:textId="77777777" w:rsidR="00105E6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EE83256" w14:textId="77777777" w:rsidR="00105E6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CE00DF8" w14:textId="77777777" w:rsidR="00105E6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A84BF55" w14:textId="77777777" w:rsidR="00105E6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05E66" w14:paraId="56A2F843" w14:textId="77777777">
        <w:tc>
          <w:tcPr>
            <w:tcW w:w="1131" w:type="dxa"/>
            <w:vAlign w:val="center"/>
          </w:tcPr>
          <w:p w14:paraId="21A79408" w14:textId="77777777" w:rsidR="00105E66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4E6AAC2" w14:textId="77777777" w:rsidR="00105E6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031A2A1" w14:textId="77777777" w:rsidR="00105E6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B38BF45" w14:textId="77777777" w:rsidR="00105E6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B0EB088" w14:textId="77777777" w:rsidR="00105E66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D970B8C" w14:textId="77777777" w:rsidR="00105E66" w:rsidRDefault="00000000">
            <w:r>
              <w:t>－</w:t>
            </w:r>
          </w:p>
        </w:tc>
      </w:tr>
    </w:tbl>
    <w:p w14:paraId="451B0CAA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185765349"/>
      <w:r>
        <w:rPr>
          <w:color w:val="000000"/>
        </w:rPr>
        <w:t>制冷系统</w:t>
      </w:r>
      <w:bookmarkEnd w:id="77"/>
    </w:p>
    <w:p w14:paraId="39C1A5EF" w14:textId="77777777" w:rsidR="00105E6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550782F0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05E66" w14:paraId="75AEB301" w14:textId="77777777">
        <w:tc>
          <w:tcPr>
            <w:tcW w:w="1697" w:type="dxa"/>
            <w:shd w:val="clear" w:color="auto" w:fill="E6E6E6"/>
            <w:vAlign w:val="center"/>
          </w:tcPr>
          <w:p w14:paraId="1C37051C" w14:textId="77777777" w:rsidR="00105E6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5CBC76F" w14:textId="77777777" w:rsidR="00105E66" w:rsidRDefault="00000000">
            <w:r>
              <w:t>默认</w:t>
            </w:r>
          </w:p>
        </w:tc>
      </w:tr>
    </w:tbl>
    <w:p w14:paraId="4A162AB8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05E66" w14:paraId="1E12BE61" w14:textId="77777777">
        <w:tc>
          <w:tcPr>
            <w:tcW w:w="1697" w:type="dxa"/>
            <w:shd w:val="clear" w:color="auto" w:fill="E6E6E6"/>
            <w:vAlign w:val="center"/>
          </w:tcPr>
          <w:p w14:paraId="4F71AA56" w14:textId="77777777" w:rsidR="00105E66" w:rsidRDefault="00000000">
            <w:pPr>
              <w:jc w:val="center"/>
            </w:pPr>
            <w:r>
              <w:lastRenderedPageBreak/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6A088BF" w14:textId="77777777" w:rsidR="00105E66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7AAE99E" w14:textId="77777777" w:rsidR="00105E66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D13142" w14:textId="77777777" w:rsidR="00105E66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E5B892B" w14:textId="77777777" w:rsidR="00105E66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8AA0872" w14:textId="77777777" w:rsidR="00105E66" w:rsidRDefault="00000000">
            <w:pPr>
              <w:jc w:val="center"/>
            </w:pPr>
            <w:r>
              <w:t>台数</w:t>
            </w:r>
          </w:p>
        </w:tc>
      </w:tr>
      <w:tr w:rsidR="00105E66" w14:paraId="5314A257" w14:textId="77777777">
        <w:tc>
          <w:tcPr>
            <w:tcW w:w="1697" w:type="dxa"/>
            <w:vAlign w:val="center"/>
          </w:tcPr>
          <w:p w14:paraId="501E5538" w14:textId="77777777" w:rsidR="00105E66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6B83836" w14:textId="77777777" w:rsidR="00105E6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451348D" w14:textId="77777777" w:rsidR="00105E66" w:rsidRDefault="00000000">
            <w:r>
              <w:t>1200</w:t>
            </w:r>
          </w:p>
        </w:tc>
        <w:tc>
          <w:tcPr>
            <w:tcW w:w="1273" w:type="dxa"/>
            <w:vAlign w:val="center"/>
          </w:tcPr>
          <w:p w14:paraId="4A59E342" w14:textId="77777777" w:rsidR="00105E66" w:rsidRDefault="00000000">
            <w:r>
              <w:t>6000</w:t>
            </w:r>
          </w:p>
        </w:tc>
        <w:tc>
          <w:tcPr>
            <w:tcW w:w="1630" w:type="dxa"/>
            <w:vAlign w:val="center"/>
          </w:tcPr>
          <w:p w14:paraId="7570333D" w14:textId="77777777" w:rsidR="00105E66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C6AAA50" w14:textId="77777777" w:rsidR="00105E66" w:rsidRDefault="00000000">
            <w:r>
              <w:t>2</w:t>
            </w:r>
          </w:p>
        </w:tc>
      </w:tr>
    </w:tbl>
    <w:p w14:paraId="59A4D75E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105E66" w14:paraId="674F67B8" w14:textId="77777777">
        <w:tc>
          <w:tcPr>
            <w:tcW w:w="1120" w:type="dxa"/>
            <w:shd w:val="clear" w:color="auto" w:fill="E6E6E6"/>
            <w:vAlign w:val="center"/>
          </w:tcPr>
          <w:p w14:paraId="23E72357" w14:textId="77777777" w:rsidR="00105E66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543938C" w14:textId="77777777" w:rsidR="00105E66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C8064FC" w14:textId="77777777" w:rsidR="00105E66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4AEEC98" w14:textId="77777777" w:rsidR="00105E66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5B73CE9" w14:textId="77777777" w:rsidR="00105E6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A8B19A" w14:textId="77777777" w:rsidR="00105E66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FB23D8E" w14:textId="77777777" w:rsidR="00105E66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F05DE7" w14:textId="77777777" w:rsidR="00105E66" w:rsidRDefault="00000000">
            <w:pPr>
              <w:jc w:val="center"/>
            </w:pPr>
            <w:r>
              <w:t>台数</w:t>
            </w:r>
          </w:p>
        </w:tc>
      </w:tr>
      <w:tr w:rsidR="00105E66" w14:paraId="10AA9AD2" w14:textId="77777777">
        <w:tc>
          <w:tcPr>
            <w:tcW w:w="1120" w:type="dxa"/>
            <w:vAlign w:val="center"/>
          </w:tcPr>
          <w:p w14:paraId="6C4AE0F9" w14:textId="77777777" w:rsidR="00105E66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FA59637" w14:textId="77777777" w:rsidR="00105E6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E8062DE" w14:textId="77777777" w:rsidR="00105E6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E5DC2E6" w14:textId="77777777" w:rsidR="00105E66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6E0AF31A" w14:textId="77777777" w:rsidR="00105E6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51D2EE5" w14:textId="77777777" w:rsidR="00105E66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B9CEA2C" w14:textId="77777777" w:rsidR="00105E66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0DD071CE" w14:textId="77777777" w:rsidR="00105E66" w:rsidRDefault="00000000">
            <w:r>
              <w:t>1</w:t>
            </w:r>
          </w:p>
        </w:tc>
      </w:tr>
      <w:tr w:rsidR="00105E66" w14:paraId="206CB547" w14:textId="77777777">
        <w:tc>
          <w:tcPr>
            <w:tcW w:w="1120" w:type="dxa"/>
            <w:vAlign w:val="center"/>
          </w:tcPr>
          <w:p w14:paraId="7C02197E" w14:textId="77777777" w:rsidR="00105E66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798E13E" w14:textId="77777777" w:rsidR="00105E66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F060C12" w14:textId="77777777" w:rsidR="00105E66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609F4D0" w14:textId="77777777" w:rsidR="00105E66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701CD72" w14:textId="77777777" w:rsidR="00105E66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B3347E3" w14:textId="77777777" w:rsidR="00105E66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9598F27" w14:textId="77777777" w:rsidR="00105E6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BD5B425" w14:textId="77777777" w:rsidR="00105E66" w:rsidRDefault="00000000">
            <w:r>
              <w:t>1</w:t>
            </w:r>
          </w:p>
        </w:tc>
      </w:tr>
    </w:tbl>
    <w:p w14:paraId="0573235D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05E66" w14:paraId="40AE633E" w14:textId="77777777">
        <w:tc>
          <w:tcPr>
            <w:tcW w:w="1115" w:type="dxa"/>
            <w:shd w:val="clear" w:color="auto" w:fill="E6E6E6"/>
            <w:vAlign w:val="center"/>
          </w:tcPr>
          <w:p w14:paraId="2D204D99" w14:textId="77777777" w:rsidR="00105E66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4DC3DE" w14:textId="77777777" w:rsidR="00105E66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5FFAF6" w14:textId="77777777" w:rsidR="00105E66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2B64A4" w14:textId="77777777" w:rsidR="00105E6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C0C70A" w14:textId="77777777" w:rsidR="00105E66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A0994E" w14:textId="77777777" w:rsidR="00105E66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263AE5" w14:textId="77777777" w:rsidR="00105E66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05E66" w14:paraId="26F696A9" w14:textId="77777777">
        <w:tc>
          <w:tcPr>
            <w:tcW w:w="1115" w:type="dxa"/>
            <w:shd w:val="clear" w:color="auto" w:fill="E6E6E6"/>
            <w:vAlign w:val="center"/>
          </w:tcPr>
          <w:p w14:paraId="7D222B9E" w14:textId="77777777" w:rsidR="00105E66" w:rsidRDefault="00000000">
            <w:r>
              <w:t>65</w:t>
            </w:r>
          </w:p>
        </w:tc>
        <w:tc>
          <w:tcPr>
            <w:tcW w:w="1273" w:type="dxa"/>
            <w:vAlign w:val="center"/>
          </w:tcPr>
          <w:p w14:paraId="22F05465" w14:textId="77777777" w:rsidR="00105E66" w:rsidRDefault="00000000">
            <w:r>
              <w:t>7800</w:t>
            </w:r>
          </w:p>
        </w:tc>
        <w:tc>
          <w:tcPr>
            <w:tcW w:w="1273" w:type="dxa"/>
            <w:vAlign w:val="center"/>
          </w:tcPr>
          <w:p w14:paraId="78E2743D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292484A" w14:textId="77777777" w:rsidR="00105E6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EC09BC" w14:textId="77777777" w:rsidR="00105E6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A3E5CBE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578D0FF" w14:textId="77777777" w:rsidR="00105E66" w:rsidRDefault="00000000">
            <w:r>
              <w:t>0</w:t>
            </w:r>
          </w:p>
        </w:tc>
      </w:tr>
      <w:tr w:rsidR="00105E66" w14:paraId="22DF81EF" w14:textId="77777777">
        <w:tc>
          <w:tcPr>
            <w:tcW w:w="1115" w:type="dxa"/>
            <w:shd w:val="clear" w:color="auto" w:fill="E6E6E6"/>
            <w:vAlign w:val="center"/>
          </w:tcPr>
          <w:p w14:paraId="5CFEAAEF" w14:textId="77777777" w:rsidR="00105E66" w:rsidRDefault="00000000">
            <w:r>
              <w:t>70</w:t>
            </w:r>
          </w:p>
        </w:tc>
        <w:tc>
          <w:tcPr>
            <w:tcW w:w="1273" w:type="dxa"/>
            <w:vAlign w:val="center"/>
          </w:tcPr>
          <w:p w14:paraId="30F06EFD" w14:textId="77777777" w:rsidR="00105E66" w:rsidRDefault="00000000">
            <w:r>
              <w:t>8400</w:t>
            </w:r>
          </w:p>
        </w:tc>
        <w:tc>
          <w:tcPr>
            <w:tcW w:w="1273" w:type="dxa"/>
            <w:vAlign w:val="center"/>
          </w:tcPr>
          <w:p w14:paraId="12DEA36C" w14:textId="77777777" w:rsidR="00105E6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23032F7" w14:textId="77777777" w:rsidR="00105E66" w:rsidRDefault="00000000">
            <w:r>
              <w:t>105.00</w:t>
            </w:r>
          </w:p>
        </w:tc>
        <w:tc>
          <w:tcPr>
            <w:tcW w:w="1556" w:type="dxa"/>
            <w:vAlign w:val="center"/>
          </w:tcPr>
          <w:p w14:paraId="0E1FE136" w14:textId="77777777" w:rsidR="00105E6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80F7FED" w14:textId="77777777" w:rsidR="00105E6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5AB977E" w14:textId="77777777" w:rsidR="00105E66" w:rsidRDefault="00000000">
            <w:r>
              <w:t>10</w:t>
            </w:r>
          </w:p>
        </w:tc>
      </w:tr>
      <w:tr w:rsidR="00105E66" w14:paraId="6796379C" w14:textId="77777777">
        <w:tc>
          <w:tcPr>
            <w:tcW w:w="1115" w:type="dxa"/>
            <w:shd w:val="clear" w:color="auto" w:fill="E6E6E6"/>
            <w:vAlign w:val="center"/>
          </w:tcPr>
          <w:p w14:paraId="73887A66" w14:textId="77777777" w:rsidR="00105E66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5CC8D52" w14:textId="77777777" w:rsidR="00105E66" w:rsidRDefault="00000000">
            <w:r>
              <w:t>9000</w:t>
            </w:r>
          </w:p>
        </w:tc>
        <w:tc>
          <w:tcPr>
            <w:tcW w:w="1273" w:type="dxa"/>
            <w:vAlign w:val="center"/>
          </w:tcPr>
          <w:p w14:paraId="23565CC8" w14:textId="77777777" w:rsidR="00105E6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3321DE7" w14:textId="77777777" w:rsidR="00105E66" w:rsidRDefault="00000000">
            <w:r>
              <w:t>112.50</w:t>
            </w:r>
          </w:p>
        </w:tc>
        <w:tc>
          <w:tcPr>
            <w:tcW w:w="1556" w:type="dxa"/>
            <w:vAlign w:val="center"/>
          </w:tcPr>
          <w:p w14:paraId="74B1F810" w14:textId="77777777" w:rsidR="00105E6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A867326" w14:textId="77777777" w:rsidR="00105E6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2FC6407" w14:textId="77777777" w:rsidR="00105E66" w:rsidRDefault="00000000">
            <w:r>
              <w:t>10</w:t>
            </w:r>
          </w:p>
        </w:tc>
      </w:tr>
      <w:tr w:rsidR="00105E66" w14:paraId="00059606" w14:textId="77777777">
        <w:tc>
          <w:tcPr>
            <w:tcW w:w="1115" w:type="dxa"/>
            <w:shd w:val="clear" w:color="auto" w:fill="E6E6E6"/>
            <w:vAlign w:val="center"/>
          </w:tcPr>
          <w:p w14:paraId="08E03810" w14:textId="77777777" w:rsidR="00105E66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CD36FDE" w14:textId="77777777" w:rsidR="00105E66" w:rsidRDefault="00000000">
            <w:r>
              <w:t>9600</w:t>
            </w:r>
          </w:p>
        </w:tc>
        <w:tc>
          <w:tcPr>
            <w:tcW w:w="1273" w:type="dxa"/>
            <w:vAlign w:val="center"/>
          </w:tcPr>
          <w:p w14:paraId="76775802" w14:textId="77777777" w:rsidR="00105E66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5B78460D" w14:textId="77777777" w:rsidR="00105E66" w:rsidRDefault="00000000">
            <w:r>
              <w:t>141.18</w:t>
            </w:r>
          </w:p>
        </w:tc>
        <w:tc>
          <w:tcPr>
            <w:tcW w:w="1556" w:type="dxa"/>
            <w:vAlign w:val="center"/>
          </w:tcPr>
          <w:p w14:paraId="30244E58" w14:textId="77777777" w:rsidR="00105E6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BDE55D7" w14:textId="77777777" w:rsidR="00105E6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B900B13" w14:textId="77777777" w:rsidR="00105E66" w:rsidRDefault="00000000">
            <w:r>
              <w:t>10</w:t>
            </w:r>
          </w:p>
        </w:tc>
      </w:tr>
      <w:tr w:rsidR="00105E66" w14:paraId="32353D0F" w14:textId="77777777">
        <w:tc>
          <w:tcPr>
            <w:tcW w:w="1115" w:type="dxa"/>
            <w:shd w:val="clear" w:color="auto" w:fill="E6E6E6"/>
            <w:vAlign w:val="center"/>
          </w:tcPr>
          <w:p w14:paraId="7159078B" w14:textId="77777777" w:rsidR="00105E66" w:rsidRDefault="00000000">
            <w:r>
              <w:t>85</w:t>
            </w:r>
          </w:p>
        </w:tc>
        <w:tc>
          <w:tcPr>
            <w:tcW w:w="1273" w:type="dxa"/>
            <w:vAlign w:val="center"/>
          </w:tcPr>
          <w:p w14:paraId="7F835582" w14:textId="77777777" w:rsidR="00105E66" w:rsidRDefault="00000000">
            <w:r>
              <w:t>10200</w:t>
            </w:r>
          </w:p>
        </w:tc>
        <w:tc>
          <w:tcPr>
            <w:tcW w:w="1273" w:type="dxa"/>
            <w:vAlign w:val="center"/>
          </w:tcPr>
          <w:p w14:paraId="6C744726" w14:textId="77777777" w:rsidR="00105E66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43DA5E70" w14:textId="77777777" w:rsidR="00105E66" w:rsidRDefault="00000000">
            <w:r>
              <w:t>204.00</w:t>
            </w:r>
          </w:p>
        </w:tc>
        <w:tc>
          <w:tcPr>
            <w:tcW w:w="1556" w:type="dxa"/>
            <w:vAlign w:val="center"/>
          </w:tcPr>
          <w:p w14:paraId="2B65BC3D" w14:textId="77777777" w:rsidR="00105E6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8F349EC" w14:textId="77777777" w:rsidR="00105E6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67D3CE" w14:textId="77777777" w:rsidR="00105E66" w:rsidRDefault="00000000">
            <w:r>
              <w:t>10</w:t>
            </w:r>
          </w:p>
        </w:tc>
      </w:tr>
      <w:tr w:rsidR="00105E66" w14:paraId="48D431A1" w14:textId="77777777">
        <w:tc>
          <w:tcPr>
            <w:tcW w:w="1115" w:type="dxa"/>
            <w:shd w:val="clear" w:color="auto" w:fill="E6E6E6"/>
            <w:vAlign w:val="center"/>
          </w:tcPr>
          <w:p w14:paraId="3F743D45" w14:textId="77777777" w:rsidR="00105E66" w:rsidRDefault="00000000">
            <w:r>
              <w:t>90</w:t>
            </w:r>
          </w:p>
        </w:tc>
        <w:tc>
          <w:tcPr>
            <w:tcW w:w="1273" w:type="dxa"/>
            <w:vAlign w:val="center"/>
          </w:tcPr>
          <w:p w14:paraId="695F4B38" w14:textId="77777777" w:rsidR="00105E66" w:rsidRDefault="00000000">
            <w:r>
              <w:t>10800</w:t>
            </w:r>
          </w:p>
        </w:tc>
        <w:tc>
          <w:tcPr>
            <w:tcW w:w="1273" w:type="dxa"/>
            <w:vAlign w:val="center"/>
          </w:tcPr>
          <w:p w14:paraId="07D5844E" w14:textId="77777777" w:rsidR="00105E6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5415976" w14:textId="77777777" w:rsidR="00105E66" w:rsidRDefault="00000000">
            <w:r>
              <w:t>108.00</w:t>
            </w:r>
          </w:p>
        </w:tc>
        <w:tc>
          <w:tcPr>
            <w:tcW w:w="1556" w:type="dxa"/>
            <w:vAlign w:val="center"/>
          </w:tcPr>
          <w:p w14:paraId="5711D563" w14:textId="77777777" w:rsidR="00105E6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3428C7" w14:textId="77777777" w:rsidR="00105E66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60D5721" w14:textId="77777777" w:rsidR="00105E66" w:rsidRDefault="00000000">
            <w:r>
              <w:t>10</w:t>
            </w:r>
          </w:p>
        </w:tc>
      </w:tr>
    </w:tbl>
    <w:p w14:paraId="0F80C083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105E66" w14:paraId="3AD3D96E" w14:textId="77777777">
        <w:tc>
          <w:tcPr>
            <w:tcW w:w="1115" w:type="dxa"/>
            <w:shd w:val="clear" w:color="auto" w:fill="E6E6E6"/>
            <w:vAlign w:val="center"/>
          </w:tcPr>
          <w:p w14:paraId="59661EF4" w14:textId="77777777" w:rsidR="00105E6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BE6DC7" w14:textId="77777777" w:rsidR="00105E6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63DCA" w14:textId="77777777" w:rsidR="00105E6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FD47B3" w14:textId="77777777" w:rsidR="00105E66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B46548" w14:textId="77777777" w:rsidR="00105E66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9E7165" w14:textId="77777777" w:rsidR="00105E66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70FB4B" w14:textId="77777777" w:rsidR="00105E66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550A7" w14:textId="77777777" w:rsidR="00105E66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05E66" w14:paraId="416D0215" w14:textId="77777777">
        <w:tc>
          <w:tcPr>
            <w:tcW w:w="1115" w:type="dxa"/>
            <w:shd w:val="clear" w:color="auto" w:fill="E6E6E6"/>
            <w:vAlign w:val="center"/>
          </w:tcPr>
          <w:p w14:paraId="6C4924BA" w14:textId="77777777" w:rsidR="00105E66" w:rsidRDefault="00000000">
            <w:r>
              <w:t>0~65</w:t>
            </w:r>
          </w:p>
        </w:tc>
        <w:tc>
          <w:tcPr>
            <w:tcW w:w="1131" w:type="dxa"/>
            <w:vAlign w:val="center"/>
          </w:tcPr>
          <w:p w14:paraId="4D12F69F" w14:textId="77777777" w:rsidR="00105E66" w:rsidRDefault="00000000">
            <w:r>
              <w:t>584448</w:t>
            </w:r>
          </w:p>
        </w:tc>
        <w:tc>
          <w:tcPr>
            <w:tcW w:w="1131" w:type="dxa"/>
            <w:vAlign w:val="center"/>
          </w:tcPr>
          <w:p w14:paraId="6B8BFFC2" w14:textId="77777777" w:rsidR="00105E66" w:rsidRDefault="00000000">
            <w:r>
              <w:t>2361</w:t>
            </w:r>
          </w:p>
        </w:tc>
        <w:tc>
          <w:tcPr>
            <w:tcW w:w="1131" w:type="dxa"/>
            <w:vAlign w:val="center"/>
          </w:tcPr>
          <w:p w14:paraId="74DFB90C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5CB0010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7CE45A6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52B0FE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5CE941" w14:textId="77777777" w:rsidR="00105E66" w:rsidRDefault="00000000">
            <w:r>
              <w:t>0</w:t>
            </w:r>
          </w:p>
        </w:tc>
      </w:tr>
      <w:tr w:rsidR="00105E66" w14:paraId="264AE25E" w14:textId="77777777">
        <w:tc>
          <w:tcPr>
            <w:tcW w:w="1115" w:type="dxa"/>
            <w:shd w:val="clear" w:color="auto" w:fill="E6E6E6"/>
            <w:vAlign w:val="center"/>
          </w:tcPr>
          <w:p w14:paraId="0DF5C490" w14:textId="77777777" w:rsidR="00105E66" w:rsidRDefault="00000000">
            <w:r>
              <w:t>65~70</w:t>
            </w:r>
          </w:p>
        </w:tc>
        <w:tc>
          <w:tcPr>
            <w:tcW w:w="1131" w:type="dxa"/>
            <w:vAlign w:val="center"/>
          </w:tcPr>
          <w:p w14:paraId="28828621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607435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56F563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10B287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39DBD89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57CF81A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46D44A" w14:textId="77777777" w:rsidR="00105E66" w:rsidRDefault="00000000">
            <w:r>
              <w:t>0</w:t>
            </w:r>
          </w:p>
        </w:tc>
      </w:tr>
      <w:tr w:rsidR="00105E66" w14:paraId="53AA4ABC" w14:textId="77777777">
        <w:tc>
          <w:tcPr>
            <w:tcW w:w="1115" w:type="dxa"/>
            <w:shd w:val="clear" w:color="auto" w:fill="E6E6E6"/>
            <w:vAlign w:val="center"/>
          </w:tcPr>
          <w:p w14:paraId="21DAEE91" w14:textId="77777777" w:rsidR="00105E66" w:rsidRDefault="00000000">
            <w:r>
              <w:t>70~75</w:t>
            </w:r>
          </w:p>
        </w:tc>
        <w:tc>
          <w:tcPr>
            <w:tcW w:w="1131" w:type="dxa"/>
            <w:vAlign w:val="center"/>
          </w:tcPr>
          <w:p w14:paraId="66FEEFEA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D46C989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AE6B53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1585832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53C588C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71DB94B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5A4231" w14:textId="77777777" w:rsidR="00105E66" w:rsidRDefault="00000000">
            <w:r>
              <w:t>0</w:t>
            </w:r>
          </w:p>
        </w:tc>
      </w:tr>
      <w:tr w:rsidR="00105E66" w14:paraId="3C4CDF71" w14:textId="77777777">
        <w:tc>
          <w:tcPr>
            <w:tcW w:w="1115" w:type="dxa"/>
            <w:shd w:val="clear" w:color="auto" w:fill="E6E6E6"/>
            <w:vAlign w:val="center"/>
          </w:tcPr>
          <w:p w14:paraId="4701EE94" w14:textId="77777777" w:rsidR="00105E66" w:rsidRDefault="00000000">
            <w:r>
              <w:t>75~80</w:t>
            </w:r>
          </w:p>
        </w:tc>
        <w:tc>
          <w:tcPr>
            <w:tcW w:w="1131" w:type="dxa"/>
            <w:vAlign w:val="center"/>
          </w:tcPr>
          <w:p w14:paraId="302A8D44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7A39F3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B0E0DB9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5314227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DC3CB19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B5384E0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E1D7CE3" w14:textId="77777777" w:rsidR="00105E66" w:rsidRDefault="00000000">
            <w:r>
              <w:t>0</w:t>
            </w:r>
          </w:p>
        </w:tc>
      </w:tr>
      <w:tr w:rsidR="00105E66" w14:paraId="19AA6A14" w14:textId="77777777">
        <w:tc>
          <w:tcPr>
            <w:tcW w:w="1115" w:type="dxa"/>
            <w:shd w:val="clear" w:color="auto" w:fill="E6E6E6"/>
            <w:vAlign w:val="center"/>
          </w:tcPr>
          <w:p w14:paraId="6C24B6C2" w14:textId="77777777" w:rsidR="00105E66" w:rsidRDefault="00000000">
            <w:r>
              <w:t>80~85</w:t>
            </w:r>
          </w:p>
        </w:tc>
        <w:tc>
          <w:tcPr>
            <w:tcW w:w="1131" w:type="dxa"/>
            <w:vAlign w:val="center"/>
          </w:tcPr>
          <w:p w14:paraId="57841FF8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CB51BA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0AFDDF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9BA41C9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97A8A78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1EFE41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90CC33B" w14:textId="77777777" w:rsidR="00105E66" w:rsidRDefault="00000000">
            <w:r>
              <w:t>0</w:t>
            </w:r>
          </w:p>
        </w:tc>
      </w:tr>
      <w:tr w:rsidR="00105E66" w14:paraId="2D17DB78" w14:textId="77777777">
        <w:tc>
          <w:tcPr>
            <w:tcW w:w="1115" w:type="dxa"/>
            <w:shd w:val="clear" w:color="auto" w:fill="E6E6E6"/>
            <w:vAlign w:val="center"/>
          </w:tcPr>
          <w:p w14:paraId="39B44B38" w14:textId="77777777" w:rsidR="00105E66" w:rsidRDefault="00000000">
            <w:r>
              <w:t>85~90</w:t>
            </w:r>
          </w:p>
        </w:tc>
        <w:tc>
          <w:tcPr>
            <w:tcW w:w="1131" w:type="dxa"/>
            <w:vAlign w:val="center"/>
          </w:tcPr>
          <w:p w14:paraId="54B687E6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885340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EEB023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8E83283" w14:textId="77777777" w:rsidR="00105E66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EE6B8EA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509D02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3A431D0" w14:textId="77777777" w:rsidR="00105E66" w:rsidRDefault="00000000">
            <w:r>
              <w:t>0</w:t>
            </w:r>
          </w:p>
        </w:tc>
      </w:tr>
      <w:tr w:rsidR="00105E66" w14:paraId="47ED6B29" w14:textId="77777777">
        <w:tc>
          <w:tcPr>
            <w:tcW w:w="1115" w:type="dxa"/>
            <w:shd w:val="clear" w:color="auto" w:fill="E6E6E6"/>
            <w:vAlign w:val="center"/>
          </w:tcPr>
          <w:p w14:paraId="074B5B72" w14:textId="77777777" w:rsidR="00105E66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0FFD783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FBB826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D45183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47E1E8" w14:textId="77777777" w:rsidR="00105E66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CB280E2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70744D5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E8540F" w14:textId="77777777" w:rsidR="00105E66" w:rsidRDefault="00000000">
            <w:r>
              <w:t>0</w:t>
            </w:r>
          </w:p>
        </w:tc>
      </w:tr>
      <w:tr w:rsidR="00105E66" w14:paraId="60D0B7E8" w14:textId="77777777">
        <w:tc>
          <w:tcPr>
            <w:tcW w:w="1115" w:type="dxa"/>
            <w:shd w:val="clear" w:color="auto" w:fill="E6E6E6"/>
            <w:vAlign w:val="center"/>
          </w:tcPr>
          <w:p w14:paraId="7A34E812" w14:textId="77777777" w:rsidR="00105E66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AB7F51F" w14:textId="77777777" w:rsidR="00105E66" w:rsidRDefault="00000000">
            <w:r>
              <w:t>584448</w:t>
            </w:r>
          </w:p>
        </w:tc>
        <w:tc>
          <w:tcPr>
            <w:tcW w:w="1131" w:type="dxa"/>
            <w:vAlign w:val="center"/>
          </w:tcPr>
          <w:p w14:paraId="5E438665" w14:textId="77777777" w:rsidR="00105E66" w:rsidRDefault="00000000">
            <w:r>
              <w:t>2361</w:t>
            </w:r>
          </w:p>
        </w:tc>
        <w:tc>
          <w:tcPr>
            <w:tcW w:w="1131" w:type="dxa"/>
            <w:vAlign w:val="center"/>
          </w:tcPr>
          <w:p w14:paraId="5F87AC41" w14:textId="77777777" w:rsidR="00105E6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2E8121A" w14:textId="77777777" w:rsidR="00105E66" w:rsidRDefault="00105E66"/>
        </w:tc>
        <w:tc>
          <w:tcPr>
            <w:tcW w:w="1273" w:type="dxa"/>
            <w:vAlign w:val="center"/>
          </w:tcPr>
          <w:p w14:paraId="4C0B5D24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0104EB" w14:textId="77777777" w:rsidR="00105E6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269938" w14:textId="77777777" w:rsidR="00105E66" w:rsidRDefault="00000000">
            <w:r>
              <w:t>0</w:t>
            </w:r>
          </w:p>
        </w:tc>
      </w:tr>
    </w:tbl>
    <w:p w14:paraId="422C32D2" w14:textId="77777777" w:rsidR="00105E66" w:rsidRDefault="00105E6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05E66" w14:paraId="75BA7F7B" w14:textId="77777777">
        <w:tc>
          <w:tcPr>
            <w:tcW w:w="2326" w:type="dxa"/>
            <w:shd w:val="clear" w:color="auto" w:fill="E6E6E6"/>
            <w:vAlign w:val="center"/>
          </w:tcPr>
          <w:p w14:paraId="34A67F93" w14:textId="77777777" w:rsidR="00105E6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27909B5" w14:textId="77777777" w:rsidR="00105E6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7666C2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150D9A5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74275703" w14:textId="77777777">
        <w:tc>
          <w:tcPr>
            <w:tcW w:w="2326" w:type="dxa"/>
            <w:shd w:val="clear" w:color="auto" w:fill="E6E6E6"/>
            <w:vAlign w:val="center"/>
          </w:tcPr>
          <w:p w14:paraId="0EB98B25" w14:textId="77777777" w:rsidR="00105E66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F1BCED9" w14:textId="77777777" w:rsidR="00105E66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68DB54D0" w14:textId="77777777" w:rsidR="00105E6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151A4AD" w14:textId="77777777" w:rsidR="00105E66" w:rsidRDefault="00000000">
            <w:r>
              <w:t>0.000</w:t>
            </w:r>
          </w:p>
        </w:tc>
      </w:tr>
      <w:tr w:rsidR="00105E66" w14:paraId="47BDABBB" w14:textId="77777777">
        <w:tc>
          <w:tcPr>
            <w:tcW w:w="2326" w:type="dxa"/>
            <w:shd w:val="clear" w:color="auto" w:fill="E6E6E6"/>
            <w:vAlign w:val="center"/>
          </w:tcPr>
          <w:p w14:paraId="244209F3" w14:textId="77777777" w:rsidR="00105E66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14846C7F" w14:textId="77777777" w:rsidR="00105E6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74306F9" w14:textId="77777777" w:rsidR="00105E66" w:rsidRDefault="00105E66"/>
        </w:tc>
        <w:tc>
          <w:tcPr>
            <w:tcW w:w="2337" w:type="dxa"/>
            <w:vAlign w:val="center"/>
          </w:tcPr>
          <w:p w14:paraId="216F5933" w14:textId="77777777" w:rsidR="00105E66" w:rsidRDefault="00000000">
            <w:r>
              <w:t>0.000</w:t>
            </w:r>
          </w:p>
        </w:tc>
      </w:tr>
      <w:tr w:rsidR="00105E66" w14:paraId="1BE84965" w14:textId="77777777">
        <w:tc>
          <w:tcPr>
            <w:tcW w:w="2326" w:type="dxa"/>
            <w:shd w:val="clear" w:color="auto" w:fill="E6E6E6"/>
            <w:vAlign w:val="center"/>
          </w:tcPr>
          <w:p w14:paraId="5271F33C" w14:textId="77777777" w:rsidR="00105E66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788D1784" w14:textId="77777777" w:rsidR="00105E6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7CC112C" w14:textId="77777777" w:rsidR="00105E66" w:rsidRDefault="00105E66"/>
        </w:tc>
        <w:tc>
          <w:tcPr>
            <w:tcW w:w="2337" w:type="dxa"/>
            <w:vAlign w:val="center"/>
          </w:tcPr>
          <w:p w14:paraId="4ABBA651" w14:textId="77777777" w:rsidR="00105E66" w:rsidRDefault="00000000">
            <w:r>
              <w:t>0.000</w:t>
            </w:r>
          </w:p>
        </w:tc>
      </w:tr>
      <w:tr w:rsidR="00105E66" w14:paraId="24EDEA2B" w14:textId="77777777">
        <w:tc>
          <w:tcPr>
            <w:tcW w:w="2326" w:type="dxa"/>
            <w:shd w:val="clear" w:color="auto" w:fill="E6E6E6"/>
            <w:vAlign w:val="center"/>
          </w:tcPr>
          <w:p w14:paraId="3954649C" w14:textId="77777777" w:rsidR="00105E66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5A481FF" w14:textId="77777777" w:rsidR="00105E6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31BFEDC" w14:textId="77777777" w:rsidR="00105E66" w:rsidRDefault="00105E66"/>
        </w:tc>
        <w:tc>
          <w:tcPr>
            <w:tcW w:w="2337" w:type="dxa"/>
            <w:vAlign w:val="center"/>
          </w:tcPr>
          <w:p w14:paraId="240D1511" w14:textId="77777777" w:rsidR="00105E66" w:rsidRDefault="00000000">
            <w:r>
              <w:t>0.000</w:t>
            </w:r>
          </w:p>
        </w:tc>
      </w:tr>
      <w:tr w:rsidR="00105E66" w14:paraId="06D5E09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63D47EA" w14:textId="77777777" w:rsidR="00105E6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7FCC31D" w14:textId="77777777" w:rsidR="00105E66" w:rsidRDefault="00000000">
            <w:r>
              <w:t>0.000</w:t>
            </w:r>
          </w:p>
        </w:tc>
      </w:tr>
    </w:tbl>
    <w:p w14:paraId="5616BFE6" w14:textId="77777777" w:rsidR="00105E66" w:rsidRDefault="00000000">
      <w:pPr>
        <w:pStyle w:val="3"/>
        <w:rPr>
          <w:rFonts w:hint="eastAsia"/>
        </w:rPr>
      </w:pPr>
      <w:bookmarkStart w:id="78" w:name="_Toc185765350"/>
      <w:r>
        <w:lastRenderedPageBreak/>
        <w:t>空调风机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05E66" w14:paraId="111F9E99" w14:textId="77777777">
        <w:tc>
          <w:tcPr>
            <w:tcW w:w="2326" w:type="dxa"/>
            <w:shd w:val="clear" w:color="auto" w:fill="E6E6E6"/>
            <w:vAlign w:val="center"/>
          </w:tcPr>
          <w:p w14:paraId="41CCC4BA" w14:textId="77777777" w:rsidR="00105E6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7A3FC2B" w14:textId="77777777" w:rsidR="00105E6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0DED58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656F5C7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6C77415F" w14:textId="77777777">
        <w:tc>
          <w:tcPr>
            <w:tcW w:w="2326" w:type="dxa"/>
            <w:shd w:val="clear" w:color="auto" w:fill="E6E6E6"/>
            <w:vAlign w:val="center"/>
          </w:tcPr>
          <w:p w14:paraId="05141C1E" w14:textId="77777777" w:rsidR="00105E66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F8757C7" w14:textId="77777777" w:rsidR="00105E66" w:rsidRDefault="00000000">
            <w:r>
              <w:t>134098</w:t>
            </w:r>
          </w:p>
        </w:tc>
        <w:tc>
          <w:tcPr>
            <w:tcW w:w="2326" w:type="dxa"/>
            <w:vMerge w:val="restart"/>
            <w:vAlign w:val="center"/>
          </w:tcPr>
          <w:p w14:paraId="363F65EE" w14:textId="77777777" w:rsidR="00105E6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9362005" w14:textId="77777777" w:rsidR="00105E66" w:rsidRDefault="00000000">
            <w:r>
              <w:t>76.476</w:t>
            </w:r>
          </w:p>
        </w:tc>
      </w:tr>
      <w:tr w:rsidR="00105E66" w14:paraId="52B4F11A" w14:textId="77777777">
        <w:tc>
          <w:tcPr>
            <w:tcW w:w="2326" w:type="dxa"/>
            <w:shd w:val="clear" w:color="auto" w:fill="E6E6E6"/>
            <w:vAlign w:val="center"/>
          </w:tcPr>
          <w:p w14:paraId="3613C662" w14:textId="77777777" w:rsidR="00105E66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FAE7498" w14:textId="77777777" w:rsidR="00105E66" w:rsidRDefault="00000000">
            <w:r>
              <w:t>944</w:t>
            </w:r>
          </w:p>
        </w:tc>
        <w:tc>
          <w:tcPr>
            <w:tcW w:w="2326" w:type="dxa"/>
            <w:vMerge/>
            <w:vAlign w:val="center"/>
          </w:tcPr>
          <w:p w14:paraId="52BBC0A3" w14:textId="77777777" w:rsidR="00105E66" w:rsidRDefault="00105E66"/>
        </w:tc>
        <w:tc>
          <w:tcPr>
            <w:tcW w:w="2337" w:type="dxa"/>
            <w:vAlign w:val="center"/>
          </w:tcPr>
          <w:p w14:paraId="07DA09C1" w14:textId="77777777" w:rsidR="00105E66" w:rsidRDefault="00000000">
            <w:r>
              <w:t>0.539</w:t>
            </w:r>
          </w:p>
        </w:tc>
      </w:tr>
      <w:tr w:rsidR="00105E66" w14:paraId="3A7C9679" w14:textId="77777777">
        <w:tc>
          <w:tcPr>
            <w:tcW w:w="2326" w:type="dxa"/>
            <w:shd w:val="clear" w:color="auto" w:fill="E6E6E6"/>
            <w:vAlign w:val="center"/>
          </w:tcPr>
          <w:p w14:paraId="029250EF" w14:textId="77777777" w:rsidR="00105E66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237962C" w14:textId="77777777" w:rsidR="00105E6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988FC69" w14:textId="77777777" w:rsidR="00105E66" w:rsidRDefault="00105E66"/>
        </w:tc>
        <w:tc>
          <w:tcPr>
            <w:tcW w:w="2337" w:type="dxa"/>
            <w:vAlign w:val="center"/>
          </w:tcPr>
          <w:p w14:paraId="4748449A" w14:textId="77777777" w:rsidR="00105E66" w:rsidRDefault="00000000">
            <w:r>
              <w:t>0.0000</w:t>
            </w:r>
          </w:p>
        </w:tc>
      </w:tr>
      <w:tr w:rsidR="00105E66" w14:paraId="2BA91DE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8A56138" w14:textId="77777777" w:rsidR="00105E6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B8F8333" w14:textId="77777777" w:rsidR="00105E66" w:rsidRDefault="00000000">
            <w:r>
              <w:t>77.015</w:t>
            </w:r>
          </w:p>
        </w:tc>
      </w:tr>
    </w:tbl>
    <w:p w14:paraId="11ED3A15" w14:textId="77777777" w:rsidR="00105E66" w:rsidRDefault="00000000">
      <w:pPr>
        <w:pStyle w:val="2"/>
        <w:widowControl w:val="0"/>
      </w:pPr>
      <w:bookmarkStart w:id="79" w:name="_Toc185765351"/>
      <w:r>
        <w:t>照明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05E66" w14:paraId="3BC8A1C6" w14:textId="77777777">
        <w:tc>
          <w:tcPr>
            <w:tcW w:w="1822" w:type="dxa"/>
            <w:shd w:val="clear" w:color="auto" w:fill="E6E6E6"/>
            <w:vAlign w:val="center"/>
          </w:tcPr>
          <w:p w14:paraId="54D9E137" w14:textId="77777777" w:rsidR="00105E66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A1CD8D" w14:textId="77777777" w:rsidR="00105E6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577A81" w14:textId="77777777" w:rsidR="00105E66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603905D" w14:textId="77777777" w:rsidR="00105E6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C61009" w14:textId="77777777" w:rsidR="00105E66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61F15A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674D97F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5C84761B" w14:textId="77777777">
        <w:tc>
          <w:tcPr>
            <w:tcW w:w="1822" w:type="dxa"/>
            <w:vAlign w:val="center"/>
          </w:tcPr>
          <w:p w14:paraId="1AF2EB18" w14:textId="77777777" w:rsidR="00105E66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7431BA1A" w14:textId="77777777" w:rsidR="00105E66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32BD751A" w14:textId="77777777" w:rsidR="00105E66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29423173" w14:textId="77777777" w:rsidR="00105E66" w:rsidRDefault="00000000">
            <w:r>
              <w:t>486</w:t>
            </w:r>
          </w:p>
        </w:tc>
        <w:tc>
          <w:tcPr>
            <w:tcW w:w="1330" w:type="dxa"/>
            <w:vAlign w:val="center"/>
          </w:tcPr>
          <w:p w14:paraId="6B6FDBCC" w14:textId="77777777" w:rsidR="00105E66" w:rsidRDefault="00000000">
            <w:r>
              <w:t>17562</w:t>
            </w:r>
          </w:p>
        </w:tc>
        <w:tc>
          <w:tcPr>
            <w:tcW w:w="1330" w:type="dxa"/>
            <w:vMerge w:val="restart"/>
            <w:vAlign w:val="center"/>
          </w:tcPr>
          <w:p w14:paraId="3D5004D7" w14:textId="77777777" w:rsidR="00105E66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1D67CF4" w14:textId="77777777" w:rsidR="00105E66" w:rsidRDefault="00000000">
            <w:r>
              <w:t>10.015</w:t>
            </w:r>
          </w:p>
        </w:tc>
      </w:tr>
      <w:tr w:rsidR="00105E66" w14:paraId="03DC3346" w14:textId="77777777">
        <w:tc>
          <w:tcPr>
            <w:tcW w:w="1822" w:type="dxa"/>
            <w:vAlign w:val="center"/>
          </w:tcPr>
          <w:p w14:paraId="60B3BF00" w14:textId="77777777" w:rsidR="00105E66" w:rsidRDefault="00000000">
            <w:r>
              <w:t>一般超市</w:t>
            </w:r>
          </w:p>
        </w:tc>
        <w:tc>
          <w:tcPr>
            <w:tcW w:w="1556" w:type="dxa"/>
            <w:vAlign w:val="center"/>
          </w:tcPr>
          <w:p w14:paraId="6AB350FE" w14:textId="77777777" w:rsidR="00105E66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7C3712FC" w14:textId="77777777" w:rsidR="00105E66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7E05145" w14:textId="77777777" w:rsidR="00105E66" w:rsidRDefault="00000000">
            <w:r>
              <w:t>170</w:t>
            </w:r>
          </w:p>
        </w:tc>
        <w:tc>
          <w:tcPr>
            <w:tcW w:w="1330" w:type="dxa"/>
            <w:vAlign w:val="center"/>
          </w:tcPr>
          <w:p w14:paraId="239AAA7F" w14:textId="77777777" w:rsidR="00105E66" w:rsidRDefault="00000000">
            <w:r>
              <w:t>6826</w:t>
            </w:r>
          </w:p>
        </w:tc>
        <w:tc>
          <w:tcPr>
            <w:tcW w:w="1330" w:type="dxa"/>
            <w:vMerge/>
            <w:vAlign w:val="center"/>
          </w:tcPr>
          <w:p w14:paraId="7F8B8939" w14:textId="77777777" w:rsidR="00105E66" w:rsidRDefault="00105E66"/>
        </w:tc>
        <w:tc>
          <w:tcPr>
            <w:tcW w:w="1330" w:type="dxa"/>
            <w:vAlign w:val="center"/>
          </w:tcPr>
          <w:p w14:paraId="271C4DAA" w14:textId="77777777" w:rsidR="00105E66" w:rsidRDefault="00000000">
            <w:r>
              <w:t>3.893</w:t>
            </w:r>
          </w:p>
        </w:tc>
      </w:tr>
      <w:tr w:rsidR="00105E66" w14:paraId="3D0DF12F" w14:textId="77777777">
        <w:tc>
          <w:tcPr>
            <w:tcW w:w="1822" w:type="dxa"/>
            <w:vAlign w:val="center"/>
          </w:tcPr>
          <w:p w14:paraId="31A7C6F8" w14:textId="77777777" w:rsidR="00105E66" w:rsidRDefault="00000000">
            <w:r>
              <w:t>中餐厅</w:t>
            </w:r>
          </w:p>
        </w:tc>
        <w:tc>
          <w:tcPr>
            <w:tcW w:w="1556" w:type="dxa"/>
            <w:vAlign w:val="center"/>
          </w:tcPr>
          <w:p w14:paraId="0C88D6F6" w14:textId="77777777" w:rsidR="00105E66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78AB5E0D" w14:textId="77777777" w:rsidR="00105E66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61440BE3" w14:textId="77777777" w:rsidR="00105E66" w:rsidRDefault="00000000">
            <w:r>
              <w:t>808</w:t>
            </w:r>
          </w:p>
        </w:tc>
        <w:tc>
          <w:tcPr>
            <w:tcW w:w="1330" w:type="dxa"/>
            <w:vAlign w:val="center"/>
          </w:tcPr>
          <w:p w14:paraId="0A88E45A" w14:textId="77777777" w:rsidR="00105E66" w:rsidRDefault="00000000">
            <w:r>
              <w:t>25938</w:t>
            </w:r>
          </w:p>
        </w:tc>
        <w:tc>
          <w:tcPr>
            <w:tcW w:w="1330" w:type="dxa"/>
            <w:vMerge/>
            <w:vAlign w:val="center"/>
          </w:tcPr>
          <w:p w14:paraId="40ACFEDA" w14:textId="77777777" w:rsidR="00105E66" w:rsidRDefault="00105E66"/>
        </w:tc>
        <w:tc>
          <w:tcPr>
            <w:tcW w:w="1330" w:type="dxa"/>
            <w:vAlign w:val="center"/>
          </w:tcPr>
          <w:p w14:paraId="47B9C6D7" w14:textId="77777777" w:rsidR="00105E66" w:rsidRDefault="00000000">
            <w:r>
              <w:t>14.793</w:t>
            </w:r>
          </w:p>
        </w:tc>
      </w:tr>
      <w:tr w:rsidR="00105E66" w14:paraId="3412ECD1" w14:textId="77777777">
        <w:tc>
          <w:tcPr>
            <w:tcW w:w="1822" w:type="dxa"/>
            <w:vAlign w:val="center"/>
          </w:tcPr>
          <w:p w14:paraId="5AEA7210" w14:textId="77777777" w:rsidR="00105E66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6F26AF6B" w14:textId="77777777" w:rsidR="00105E66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3A249362" w14:textId="77777777" w:rsidR="00105E66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2836E5A7" w14:textId="77777777" w:rsidR="00105E66" w:rsidRDefault="00000000">
            <w:r>
              <w:t>296</w:t>
            </w:r>
          </w:p>
        </w:tc>
        <w:tc>
          <w:tcPr>
            <w:tcW w:w="1330" w:type="dxa"/>
            <w:vAlign w:val="center"/>
          </w:tcPr>
          <w:p w14:paraId="5D150358" w14:textId="77777777" w:rsidR="00105E66" w:rsidRDefault="00000000">
            <w:r>
              <w:t>5932</w:t>
            </w:r>
          </w:p>
        </w:tc>
        <w:tc>
          <w:tcPr>
            <w:tcW w:w="1330" w:type="dxa"/>
            <w:vMerge/>
            <w:vAlign w:val="center"/>
          </w:tcPr>
          <w:p w14:paraId="0A2E3258" w14:textId="77777777" w:rsidR="00105E66" w:rsidRDefault="00105E66"/>
        </w:tc>
        <w:tc>
          <w:tcPr>
            <w:tcW w:w="1330" w:type="dxa"/>
            <w:vAlign w:val="center"/>
          </w:tcPr>
          <w:p w14:paraId="294E189C" w14:textId="77777777" w:rsidR="00105E66" w:rsidRDefault="00000000">
            <w:r>
              <w:t>3.383</w:t>
            </w:r>
          </w:p>
        </w:tc>
      </w:tr>
      <w:tr w:rsidR="00105E66" w14:paraId="1B8A982E" w14:textId="77777777">
        <w:tc>
          <w:tcPr>
            <w:tcW w:w="1822" w:type="dxa"/>
            <w:vAlign w:val="center"/>
          </w:tcPr>
          <w:p w14:paraId="5513E717" w14:textId="77777777" w:rsidR="00105E66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77953D09" w14:textId="77777777" w:rsidR="00105E66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335380C0" w14:textId="77777777" w:rsidR="00105E66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257F109B" w14:textId="77777777" w:rsidR="00105E66" w:rsidRDefault="00000000">
            <w:r>
              <w:t>591</w:t>
            </w:r>
          </w:p>
        </w:tc>
        <w:tc>
          <w:tcPr>
            <w:tcW w:w="1330" w:type="dxa"/>
            <w:vAlign w:val="center"/>
          </w:tcPr>
          <w:p w14:paraId="16ACCF65" w14:textId="77777777" w:rsidR="00105E66" w:rsidRDefault="00000000">
            <w:r>
              <w:t>18983</w:t>
            </w:r>
          </w:p>
        </w:tc>
        <w:tc>
          <w:tcPr>
            <w:tcW w:w="1330" w:type="dxa"/>
            <w:vMerge/>
            <w:vAlign w:val="center"/>
          </w:tcPr>
          <w:p w14:paraId="7E9D1B4C" w14:textId="77777777" w:rsidR="00105E66" w:rsidRDefault="00105E66"/>
        </w:tc>
        <w:tc>
          <w:tcPr>
            <w:tcW w:w="1330" w:type="dxa"/>
            <w:vAlign w:val="center"/>
          </w:tcPr>
          <w:p w14:paraId="6C2D28FE" w14:textId="77777777" w:rsidR="00105E66" w:rsidRDefault="00000000">
            <w:r>
              <w:t>10.826</w:t>
            </w:r>
          </w:p>
        </w:tc>
      </w:tr>
      <w:tr w:rsidR="00105E66" w14:paraId="62E1AEE1" w14:textId="77777777">
        <w:tc>
          <w:tcPr>
            <w:tcW w:w="1822" w:type="dxa"/>
            <w:vAlign w:val="center"/>
          </w:tcPr>
          <w:p w14:paraId="2EFCD296" w14:textId="77777777" w:rsidR="00105E66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4278EF9" w14:textId="77777777" w:rsidR="00105E66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6CA4AF0F" w14:textId="77777777" w:rsidR="00105E66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4DCD308" w14:textId="77777777" w:rsidR="00105E66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269881B2" w14:textId="77777777" w:rsidR="00105E66" w:rsidRDefault="00000000">
            <w:r>
              <w:t>422</w:t>
            </w:r>
          </w:p>
        </w:tc>
        <w:tc>
          <w:tcPr>
            <w:tcW w:w="1330" w:type="dxa"/>
            <w:vMerge/>
            <w:vAlign w:val="center"/>
          </w:tcPr>
          <w:p w14:paraId="43B44E73" w14:textId="77777777" w:rsidR="00105E66" w:rsidRDefault="00105E66"/>
        </w:tc>
        <w:tc>
          <w:tcPr>
            <w:tcW w:w="1330" w:type="dxa"/>
            <w:vAlign w:val="center"/>
          </w:tcPr>
          <w:p w14:paraId="773261DF" w14:textId="77777777" w:rsidR="00105E66" w:rsidRDefault="00000000">
            <w:r>
              <w:t>0.240</w:t>
            </w:r>
          </w:p>
        </w:tc>
      </w:tr>
      <w:tr w:rsidR="00105E66" w14:paraId="2A3C0298" w14:textId="77777777">
        <w:tc>
          <w:tcPr>
            <w:tcW w:w="1822" w:type="dxa"/>
            <w:vAlign w:val="center"/>
          </w:tcPr>
          <w:p w14:paraId="06FEEC25" w14:textId="77777777" w:rsidR="00105E66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7CB60B53" w14:textId="77777777" w:rsidR="00105E66" w:rsidRDefault="00000000">
            <w:r>
              <w:t>14.05</w:t>
            </w:r>
          </w:p>
        </w:tc>
        <w:tc>
          <w:tcPr>
            <w:tcW w:w="854" w:type="dxa"/>
            <w:vAlign w:val="center"/>
          </w:tcPr>
          <w:p w14:paraId="6EDD5EB8" w14:textId="77777777" w:rsidR="00105E66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D87A484" w14:textId="77777777" w:rsidR="00105E66" w:rsidRDefault="00000000">
            <w:r>
              <w:t>457</w:t>
            </w:r>
          </w:p>
        </w:tc>
        <w:tc>
          <w:tcPr>
            <w:tcW w:w="1330" w:type="dxa"/>
            <w:vAlign w:val="center"/>
          </w:tcPr>
          <w:p w14:paraId="17BF368B" w14:textId="77777777" w:rsidR="00105E66" w:rsidRDefault="00000000">
            <w:r>
              <w:t>6420</w:t>
            </w:r>
          </w:p>
        </w:tc>
        <w:tc>
          <w:tcPr>
            <w:tcW w:w="1330" w:type="dxa"/>
            <w:vMerge/>
            <w:vAlign w:val="center"/>
          </w:tcPr>
          <w:p w14:paraId="1D9C3D21" w14:textId="77777777" w:rsidR="00105E66" w:rsidRDefault="00105E66"/>
        </w:tc>
        <w:tc>
          <w:tcPr>
            <w:tcW w:w="1330" w:type="dxa"/>
            <w:vAlign w:val="center"/>
          </w:tcPr>
          <w:p w14:paraId="0DE1CB2C" w14:textId="77777777" w:rsidR="00105E66" w:rsidRDefault="00000000">
            <w:r>
              <w:t>3.661</w:t>
            </w:r>
          </w:p>
        </w:tc>
      </w:tr>
      <w:tr w:rsidR="00105E66" w14:paraId="158CA7DE" w14:textId="77777777">
        <w:tc>
          <w:tcPr>
            <w:tcW w:w="1822" w:type="dxa"/>
            <w:vAlign w:val="center"/>
          </w:tcPr>
          <w:p w14:paraId="5B3C501E" w14:textId="77777777" w:rsidR="00105E66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3DA7301" w14:textId="77777777" w:rsidR="00105E66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5E7ABA9D" w14:textId="77777777" w:rsidR="00105E66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2555FD4B" w14:textId="77777777" w:rsidR="00105E66" w:rsidRDefault="00000000">
            <w:r>
              <w:t>295</w:t>
            </w:r>
          </w:p>
        </w:tc>
        <w:tc>
          <w:tcPr>
            <w:tcW w:w="1330" w:type="dxa"/>
            <w:vAlign w:val="center"/>
          </w:tcPr>
          <w:p w14:paraId="6EE2DB11" w14:textId="77777777" w:rsidR="00105E66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FFB1D8E" w14:textId="77777777" w:rsidR="00105E66" w:rsidRDefault="00105E66"/>
        </w:tc>
        <w:tc>
          <w:tcPr>
            <w:tcW w:w="1330" w:type="dxa"/>
            <w:vAlign w:val="center"/>
          </w:tcPr>
          <w:p w14:paraId="2FA98629" w14:textId="77777777" w:rsidR="00105E66" w:rsidRDefault="00000000">
            <w:r>
              <w:t>0.000</w:t>
            </w:r>
          </w:p>
        </w:tc>
      </w:tr>
      <w:tr w:rsidR="00105E66" w14:paraId="371CF712" w14:textId="77777777">
        <w:tc>
          <w:tcPr>
            <w:tcW w:w="1822" w:type="dxa"/>
            <w:vAlign w:val="center"/>
          </w:tcPr>
          <w:p w14:paraId="5010A260" w14:textId="77777777" w:rsidR="00105E66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29321598" w14:textId="77777777" w:rsidR="00105E66" w:rsidRDefault="00000000">
            <w:r>
              <w:t>14.05</w:t>
            </w:r>
          </w:p>
        </w:tc>
        <w:tc>
          <w:tcPr>
            <w:tcW w:w="854" w:type="dxa"/>
            <w:vAlign w:val="center"/>
          </w:tcPr>
          <w:p w14:paraId="01731E19" w14:textId="77777777" w:rsidR="00105E66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38564933" w14:textId="77777777" w:rsidR="00105E66" w:rsidRDefault="00000000">
            <w:r>
              <w:t>211</w:t>
            </w:r>
          </w:p>
        </w:tc>
        <w:tc>
          <w:tcPr>
            <w:tcW w:w="1330" w:type="dxa"/>
            <w:vAlign w:val="center"/>
          </w:tcPr>
          <w:p w14:paraId="6142F222" w14:textId="77777777" w:rsidR="00105E66" w:rsidRDefault="00000000">
            <w:r>
              <w:t>2965</w:t>
            </w:r>
          </w:p>
        </w:tc>
        <w:tc>
          <w:tcPr>
            <w:tcW w:w="1330" w:type="dxa"/>
            <w:vMerge/>
            <w:vAlign w:val="center"/>
          </w:tcPr>
          <w:p w14:paraId="604FE807" w14:textId="77777777" w:rsidR="00105E66" w:rsidRDefault="00105E66"/>
        </w:tc>
        <w:tc>
          <w:tcPr>
            <w:tcW w:w="1330" w:type="dxa"/>
            <w:vAlign w:val="center"/>
          </w:tcPr>
          <w:p w14:paraId="74854109" w14:textId="77777777" w:rsidR="00105E66" w:rsidRDefault="00000000">
            <w:r>
              <w:t>1.691</w:t>
            </w:r>
          </w:p>
        </w:tc>
      </w:tr>
      <w:tr w:rsidR="00105E66" w14:paraId="7D0C3FA3" w14:textId="77777777">
        <w:tc>
          <w:tcPr>
            <w:tcW w:w="1822" w:type="dxa"/>
            <w:vAlign w:val="center"/>
          </w:tcPr>
          <w:p w14:paraId="6D3F50AB" w14:textId="77777777" w:rsidR="00105E66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310695E0" w14:textId="77777777" w:rsidR="00105E66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4B07FA0" w14:textId="77777777" w:rsidR="00105E66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21D0161" w14:textId="77777777" w:rsidR="00105E66" w:rsidRDefault="00000000">
            <w:r>
              <w:t>798</w:t>
            </w:r>
          </w:p>
        </w:tc>
        <w:tc>
          <w:tcPr>
            <w:tcW w:w="1330" w:type="dxa"/>
            <w:vAlign w:val="center"/>
          </w:tcPr>
          <w:p w14:paraId="0DCAC16E" w14:textId="77777777" w:rsidR="00105E66" w:rsidRDefault="00000000">
            <w:r>
              <w:t>25648</w:t>
            </w:r>
          </w:p>
        </w:tc>
        <w:tc>
          <w:tcPr>
            <w:tcW w:w="1330" w:type="dxa"/>
            <w:vMerge/>
            <w:vAlign w:val="center"/>
          </w:tcPr>
          <w:p w14:paraId="366B4E9C" w14:textId="77777777" w:rsidR="00105E66" w:rsidRDefault="00105E66"/>
        </w:tc>
        <w:tc>
          <w:tcPr>
            <w:tcW w:w="1330" w:type="dxa"/>
            <w:vAlign w:val="center"/>
          </w:tcPr>
          <w:p w14:paraId="4DB3929C" w14:textId="77777777" w:rsidR="00105E66" w:rsidRDefault="00000000">
            <w:r>
              <w:t>14.627</w:t>
            </w:r>
          </w:p>
        </w:tc>
      </w:tr>
      <w:tr w:rsidR="00105E66" w14:paraId="228C6CDA" w14:textId="77777777">
        <w:tc>
          <w:tcPr>
            <w:tcW w:w="7990" w:type="dxa"/>
            <w:gridSpan w:val="6"/>
            <w:vAlign w:val="center"/>
          </w:tcPr>
          <w:p w14:paraId="59F24FAB" w14:textId="77777777" w:rsidR="00105E66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FE72BE9" w14:textId="77777777" w:rsidR="00105E66" w:rsidRDefault="00000000">
            <w:r>
              <w:t>63.129</w:t>
            </w:r>
          </w:p>
        </w:tc>
      </w:tr>
    </w:tbl>
    <w:p w14:paraId="0038AD8F" w14:textId="77777777" w:rsidR="00105E66" w:rsidRDefault="00000000">
      <w:pPr>
        <w:pStyle w:val="2"/>
        <w:widowControl w:val="0"/>
      </w:pPr>
      <w:bookmarkStart w:id="80" w:name="_Toc185765352"/>
      <w:r>
        <w:t>光伏发电</w:t>
      </w:r>
      <w:bookmarkEnd w:id="80"/>
    </w:p>
    <w:p w14:paraId="1966E992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105E66" w14:paraId="273DC0CF" w14:textId="77777777">
        <w:tc>
          <w:tcPr>
            <w:tcW w:w="1398" w:type="dxa"/>
            <w:shd w:val="clear" w:color="auto" w:fill="E6E6E6"/>
            <w:vAlign w:val="center"/>
          </w:tcPr>
          <w:p w14:paraId="1C1B365F" w14:textId="77777777" w:rsidR="00105E66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1A26C" w14:textId="77777777" w:rsidR="00105E66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C0F953" w14:textId="77777777" w:rsidR="00105E66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29DB2A" w14:textId="77777777" w:rsidR="00105E66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C9B752" w14:textId="77777777" w:rsidR="00105E66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38A8F31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5A432CE" w14:textId="77777777" w:rsidR="00105E66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105E66" w14:paraId="10578E9C" w14:textId="77777777">
        <w:tc>
          <w:tcPr>
            <w:tcW w:w="1398" w:type="dxa"/>
            <w:vAlign w:val="center"/>
          </w:tcPr>
          <w:p w14:paraId="071A92FB" w14:textId="77777777" w:rsidR="00105E66" w:rsidRDefault="00000000">
            <w:r>
              <w:t>1000</w:t>
            </w:r>
          </w:p>
        </w:tc>
        <w:tc>
          <w:tcPr>
            <w:tcW w:w="1131" w:type="dxa"/>
            <w:vAlign w:val="center"/>
          </w:tcPr>
          <w:p w14:paraId="21854921" w14:textId="77777777" w:rsidR="00105E66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11533555" w14:textId="77777777" w:rsidR="00105E66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4031B626" w14:textId="77777777" w:rsidR="00105E66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E25B974" w14:textId="77777777" w:rsidR="00105E66" w:rsidRDefault="00000000">
            <w:r>
              <w:t>158421</w:t>
            </w:r>
          </w:p>
        </w:tc>
        <w:tc>
          <w:tcPr>
            <w:tcW w:w="1431" w:type="dxa"/>
            <w:vAlign w:val="center"/>
          </w:tcPr>
          <w:p w14:paraId="18487554" w14:textId="77777777" w:rsidR="00105E66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2EC9D75B" w14:textId="77777777" w:rsidR="00105E66" w:rsidRDefault="00000000">
            <w:r>
              <w:t>90.348</w:t>
            </w:r>
          </w:p>
        </w:tc>
      </w:tr>
      <w:tr w:rsidR="00105E66" w14:paraId="782A09F2" w14:textId="77777777">
        <w:tc>
          <w:tcPr>
            <w:tcW w:w="7919" w:type="dxa"/>
            <w:gridSpan w:val="6"/>
            <w:vAlign w:val="center"/>
          </w:tcPr>
          <w:p w14:paraId="0A06B444" w14:textId="77777777" w:rsidR="00105E66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3E3E5405" w14:textId="77777777" w:rsidR="00105E66" w:rsidRDefault="00000000">
            <w:r>
              <w:t>90.348</w:t>
            </w:r>
          </w:p>
        </w:tc>
      </w:tr>
    </w:tbl>
    <w:p w14:paraId="7FCC89B6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81" w:name="_Toc185765353"/>
      <w:r>
        <w:rPr>
          <w:color w:val="000000"/>
        </w:rPr>
        <w:t>参照建筑</w:t>
      </w:r>
      <w:bookmarkEnd w:id="81"/>
    </w:p>
    <w:p w14:paraId="64CC149C" w14:textId="77777777" w:rsidR="00105E66" w:rsidRDefault="00000000">
      <w:pPr>
        <w:pStyle w:val="2"/>
        <w:widowControl w:val="0"/>
      </w:pPr>
      <w:bookmarkStart w:id="82" w:name="_Toc185765354"/>
      <w:r>
        <w:t>房间类型</w:t>
      </w:r>
      <w:bookmarkEnd w:id="82"/>
    </w:p>
    <w:p w14:paraId="043F8A81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5765355"/>
      <w:r>
        <w:rPr>
          <w:color w:val="000000"/>
        </w:rPr>
        <w:t>房间参数表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05E66" w14:paraId="3DAB59DB" w14:textId="77777777">
        <w:tc>
          <w:tcPr>
            <w:tcW w:w="1567" w:type="dxa"/>
            <w:shd w:val="clear" w:color="auto" w:fill="E6E6E6"/>
            <w:vAlign w:val="center"/>
          </w:tcPr>
          <w:p w14:paraId="14B12493" w14:textId="77777777" w:rsidR="00105E6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AD4C73C" w14:textId="77777777" w:rsidR="00105E6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FEC2C99" w14:textId="77777777" w:rsidR="00105E6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7E7B0" w14:textId="77777777" w:rsidR="00105E6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001963" w14:textId="77777777" w:rsidR="00105E6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ACBA0" w14:textId="77777777" w:rsidR="00105E6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278E3" w14:textId="77777777" w:rsidR="00105E6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48C68" w14:textId="77777777" w:rsidR="00105E6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5E66" w14:paraId="79407BFF" w14:textId="77777777">
        <w:tc>
          <w:tcPr>
            <w:tcW w:w="1567" w:type="dxa"/>
            <w:shd w:val="clear" w:color="auto" w:fill="E6E6E6"/>
            <w:vAlign w:val="center"/>
          </w:tcPr>
          <w:p w14:paraId="71A30BDC" w14:textId="77777777" w:rsidR="00105E66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170AE6F1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4A744F" w14:textId="77777777" w:rsidR="00105E6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5CBC7C" w14:textId="77777777" w:rsidR="00105E66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B7CD52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4C8866" w14:textId="77777777" w:rsidR="00105E66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198114" w14:textId="77777777" w:rsidR="00105E6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79B5CF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4EB4E5CF" w14:textId="77777777">
        <w:tc>
          <w:tcPr>
            <w:tcW w:w="1567" w:type="dxa"/>
            <w:shd w:val="clear" w:color="auto" w:fill="E6E6E6"/>
            <w:vAlign w:val="center"/>
          </w:tcPr>
          <w:p w14:paraId="39E1CF83" w14:textId="77777777" w:rsidR="00105E66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26E2A165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565A22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CCBE45" w14:textId="77777777" w:rsidR="00105E66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C1077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00964C" w14:textId="77777777" w:rsidR="00105E66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92BF1F" w14:textId="77777777" w:rsidR="00105E66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BAD61D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4743F463" w14:textId="77777777">
        <w:tc>
          <w:tcPr>
            <w:tcW w:w="1567" w:type="dxa"/>
            <w:shd w:val="clear" w:color="auto" w:fill="E6E6E6"/>
            <w:vAlign w:val="center"/>
          </w:tcPr>
          <w:p w14:paraId="0CE116C9" w14:textId="77777777" w:rsidR="00105E66" w:rsidRDefault="00000000">
            <w:r>
              <w:lastRenderedPageBreak/>
              <w:t>中餐厅</w:t>
            </w:r>
          </w:p>
        </w:tc>
        <w:tc>
          <w:tcPr>
            <w:tcW w:w="973" w:type="dxa"/>
            <w:vAlign w:val="center"/>
          </w:tcPr>
          <w:p w14:paraId="3233D5AB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98C0E4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2C8E0B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22411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3EABD7" w14:textId="77777777" w:rsidR="00105E66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53471F" w14:textId="77777777" w:rsidR="00105E6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DC5F61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05E66" w14:paraId="71BB1B3E" w14:textId="77777777">
        <w:tc>
          <w:tcPr>
            <w:tcW w:w="1567" w:type="dxa"/>
            <w:shd w:val="clear" w:color="auto" w:fill="E6E6E6"/>
            <w:vAlign w:val="center"/>
          </w:tcPr>
          <w:p w14:paraId="1503663D" w14:textId="77777777" w:rsidR="00105E66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E75F7B2" w14:textId="77777777" w:rsidR="00105E6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EAC30B8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D5E081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290A7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441DB4" w14:textId="77777777" w:rsidR="00105E6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43D5B" w14:textId="77777777" w:rsidR="00105E6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22CA64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6B90FA29" w14:textId="77777777">
        <w:tc>
          <w:tcPr>
            <w:tcW w:w="1567" w:type="dxa"/>
            <w:shd w:val="clear" w:color="auto" w:fill="E6E6E6"/>
            <w:vAlign w:val="center"/>
          </w:tcPr>
          <w:p w14:paraId="32110D37" w14:textId="77777777" w:rsidR="00105E66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334BBD7" w14:textId="77777777" w:rsidR="00105E66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916FE2D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21BA5E" w14:textId="77777777" w:rsidR="00105E6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F7A6EE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CBB8D3" w14:textId="77777777" w:rsidR="00105E66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7E519E" w14:textId="77777777" w:rsidR="00105E6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DE181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0F552052" w14:textId="77777777">
        <w:tc>
          <w:tcPr>
            <w:tcW w:w="1567" w:type="dxa"/>
            <w:shd w:val="clear" w:color="auto" w:fill="E6E6E6"/>
            <w:vAlign w:val="center"/>
          </w:tcPr>
          <w:p w14:paraId="33D9F11B" w14:textId="77777777" w:rsidR="00105E66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B03562D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0DCD1E" w14:textId="77777777" w:rsidR="00105E6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82F0C2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5B1BCA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460201" w14:textId="77777777" w:rsidR="00105E6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7B03C" w14:textId="77777777" w:rsidR="00105E66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C0DFC3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69CA6F41" w14:textId="77777777">
        <w:tc>
          <w:tcPr>
            <w:tcW w:w="1567" w:type="dxa"/>
            <w:shd w:val="clear" w:color="auto" w:fill="E6E6E6"/>
            <w:vAlign w:val="center"/>
          </w:tcPr>
          <w:p w14:paraId="4FC5B398" w14:textId="77777777" w:rsidR="00105E66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E87A4D5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CB7EAE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DC7CA6D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ADA30C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54C91E" w14:textId="77777777" w:rsidR="00105E6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461DC" w14:textId="77777777" w:rsidR="00105E6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B0639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04A9CF1F" w14:textId="77777777">
        <w:tc>
          <w:tcPr>
            <w:tcW w:w="1567" w:type="dxa"/>
            <w:shd w:val="clear" w:color="auto" w:fill="E6E6E6"/>
            <w:vAlign w:val="center"/>
          </w:tcPr>
          <w:p w14:paraId="161AF372" w14:textId="77777777" w:rsidR="00105E6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2FA264C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9BE8D4" w14:textId="77777777" w:rsidR="00105E66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400834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8757AF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3B8F2B" w14:textId="77777777" w:rsidR="00105E6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F0401C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843B1" w14:textId="77777777" w:rsidR="00105E6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05E66" w14:paraId="26938B93" w14:textId="77777777">
        <w:tc>
          <w:tcPr>
            <w:tcW w:w="1567" w:type="dxa"/>
            <w:shd w:val="clear" w:color="auto" w:fill="E6E6E6"/>
            <w:vAlign w:val="center"/>
          </w:tcPr>
          <w:p w14:paraId="017B8872" w14:textId="77777777" w:rsidR="00105E6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B2E2905" w14:textId="77777777" w:rsidR="00105E66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4E89A15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6BE0FB" w14:textId="77777777" w:rsidR="00105E6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A2F6B7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DFBC26" w14:textId="77777777" w:rsidR="00105E6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41C669" w14:textId="77777777" w:rsidR="00105E6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5845B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E66" w14:paraId="292F5E3A" w14:textId="77777777">
        <w:tc>
          <w:tcPr>
            <w:tcW w:w="1567" w:type="dxa"/>
            <w:shd w:val="clear" w:color="auto" w:fill="E6E6E6"/>
            <w:vAlign w:val="center"/>
          </w:tcPr>
          <w:p w14:paraId="055E4B31" w14:textId="77777777" w:rsidR="00105E66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D77408A" w14:textId="77777777" w:rsidR="00105E6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F3A847" w14:textId="77777777" w:rsidR="00105E66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8B83D5" w14:textId="77777777" w:rsidR="00105E6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4D6CA1" w14:textId="77777777" w:rsidR="00105E6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4D25B1" w14:textId="77777777" w:rsidR="00105E66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ABE2E6" w14:textId="77777777" w:rsidR="00105E66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2C651A" w14:textId="77777777" w:rsidR="00105E66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93EB15D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5765356"/>
      <w:r>
        <w:rPr>
          <w:color w:val="000000"/>
        </w:rPr>
        <w:t>作息时间表</w:t>
      </w:r>
      <w:bookmarkEnd w:id="84"/>
    </w:p>
    <w:p w14:paraId="1526EB8B" w14:textId="77777777" w:rsidR="00105E6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26F42A" w14:textId="77777777" w:rsidR="00105E66" w:rsidRDefault="00000000">
      <w:pPr>
        <w:pStyle w:val="2"/>
        <w:widowControl w:val="0"/>
      </w:pPr>
      <w:bookmarkStart w:id="85" w:name="_Toc185765357"/>
      <w:r>
        <w:t>暖通空调系统</w:t>
      </w:r>
      <w:bookmarkEnd w:id="85"/>
    </w:p>
    <w:p w14:paraId="1E71995F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5765358"/>
      <w:r>
        <w:rPr>
          <w:color w:val="000000"/>
        </w:rP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05E66" w14:paraId="3DD31B71" w14:textId="77777777">
        <w:tc>
          <w:tcPr>
            <w:tcW w:w="1131" w:type="dxa"/>
            <w:shd w:val="clear" w:color="auto" w:fill="E6E6E6"/>
            <w:vAlign w:val="center"/>
          </w:tcPr>
          <w:p w14:paraId="07158823" w14:textId="77777777" w:rsidR="00105E6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146A26" w14:textId="77777777" w:rsidR="00105E6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91FEE" w14:textId="77777777" w:rsidR="00105E66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AA50F" w14:textId="77777777" w:rsidR="00105E66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EB01BE" w14:textId="77777777" w:rsidR="00105E6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AED94C" w14:textId="77777777" w:rsidR="00105E66" w:rsidRDefault="00000000">
            <w:pPr>
              <w:jc w:val="center"/>
            </w:pPr>
            <w:r>
              <w:t>包含的房间</w:t>
            </w:r>
          </w:p>
        </w:tc>
      </w:tr>
      <w:tr w:rsidR="00105E66" w14:paraId="62D0FC5A" w14:textId="77777777">
        <w:tc>
          <w:tcPr>
            <w:tcW w:w="1131" w:type="dxa"/>
            <w:vAlign w:val="center"/>
          </w:tcPr>
          <w:p w14:paraId="66D087EE" w14:textId="77777777" w:rsidR="00105E66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8FB930B" w14:textId="77777777" w:rsidR="00105E6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645082E" w14:textId="77777777" w:rsidR="00105E6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5797DD" w14:textId="77777777" w:rsidR="00105E6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869DA3E" w14:textId="77777777" w:rsidR="00105E66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FE6582A" w14:textId="77777777" w:rsidR="00105E66" w:rsidRDefault="00000000">
            <w:r>
              <w:t>同设计建筑</w:t>
            </w:r>
          </w:p>
        </w:tc>
      </w:tr>
    </w:tbl>
    <w:p w14:paraId="066DF246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5765359"/>
      <w:r>
        <w:rPr>
          <w:color w:val="000000"/>
        </w:rPr>
        <w:t>制冷系统</w:t>
      </w:r>
      <w:bookmarkEnd w:id="87"/>
    </w:p>
    <w:p w14:paraId="42F41848" w14:textId="77777777" w:rsidR="00105E6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29546C7B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05E66" w14:paraId="29742C31" w14:textId="77777777">
        <w:tc>
          <w:tcPr>
            <w:tcW w:w="1697" w:type="dxa"/>
            <w:shd w:val="clear" w:color="auto" w:fill="E6E6E6"/>
            <w:vAlign w:val="center"/>
          </w:tcPr>
          <w:p w14:paraId="26D27ADC" w14:textId="77777777" w:rsidR="00105E66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3C00B08" w14:textId="77777777" w:rsidR="00105E66" w:rsidRDefault="00000000">
            <w:r>
              <w:t>默认</w:t>
            </w:r>
          </w:p>
        </w:tc>
      </w:tr>
    </w:tbl>
    <w:p w14:paraId="68D0180F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105E66" w14:paraId="2287476E" w14:textId="77777777">
        <w:tc>
          <w:tcPr>
            <w:tcW w:w="1398" w:type="dxa"/>
            <w:shd w:val="clear" w:color="auto" w:fill="E6E6E6"/>
            <w:vAlign w:val="center"/>
          </w:tcPr>
          <w:p w14:paraId="1237E380" w14:textId="77777777" w:rsidR="00105E6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1F5622" w14:textId="77777777" w:rsidR="00105E66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380569" w14:textId="77777777" w:rsidR="00105E66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344351" w14:textId="77777777" w:rsidR="00105E66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0760C6" w14:textId="77777777" w:rsidR="00105E66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C1890C6" w14:textId="77777777" w:rsidR="00105E66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6FE14" w14:textId="77777777" w:rsidR="00105E66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0FE32BC" w14:textId="77777777" w:rsidR="00105E66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2ED3E99" w14:textId="77777777" w:rsidR="00105E66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105E66" w14:paraId="60B69F83" w14:textId="77777777">
        <w:tc>
          <w:tcPr>
            <w:tcW w:w="1398" w:type="dxa"/>
            <w:vAlign w:val="center"/>
          </w:tcPr>
          <w:p w14:paraId="3ACC0441" w14:textId="77777777" w:rsidR="00105E66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FCBFB6B" w14:textId="77777777" w:rsidR="00105E6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F790E7E" w14:textId="77777777" w:rsidR="00105E66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322DAA5A" w14:textId="77777777" w:rsidR="00105E66" w:rsidRDefault="00000000">
            <w:r>
              <w:t>472</w:t>
            </w:r>
          </w:p>
        </w:tc>
        <w:tc>
          <w:tcPr>
            <w:tcW w:w="990" w:type="dxa"/>
            <w:vAlign w:val="center"/>
          </w:tcPr>
          <w:p w14:paraId="1CED097A" w14:textId="77777777" w:rsidR="00105E66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4C914B6F" w14:textId="77777777" w:rsidR="00105E6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07D16A" w14:textId="77777777" w:rsidR="00105E66" w:rsidRDefault="00000000">
            <w:r>
              <w:t>576437</w:t>
            </w:r>
          </w:p>
        </w:tc>
        <w:tc>
          <w:tcPr>
            <w:tcW w:w="1313" w:type="dxa"/>
            <w:vAlign w:val="center"/>
          </w:tcPr>
          <w:p w14:paraId="2FF9C585" w14:textId="77777777" w:rsidR="00105E66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1C1B5C74" w14:textId="77777777" w:rsidR="00105E66" w:rsidRDefault="00000000">
            <w:r>
              <w:t>105768</w:t>
            </w:r>
          </w:p>
        </w:tc>
      </w:tr>
      <w:tr w:rsidR="00105E66" w14:paraId="302C3497" w14:textId="77777777">
        <w:tc>
          <w:tcPr>
            <w:tcW w:w="8509" w:type="dxa"/>
            <w:gridSpan w:val="8"/>
            <w:vAlign w:val="center"/>
          </w:tcPr>
          <w:p w14:paraId="59124878" w14:textId="77777777" w:rsidR="00105E66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2D73024E" w14:textId="77777777" w:rsidR="00105E66" w:rsidRDefault="00000000">
            <w:r>
              <w:t>105768</w:t>
            </w:r>
          </w:p>
        </w:tc>
      </w:tr>
    </w:tbl>
    <w:p w14:paraId="2AEA5EEC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105E66" w14:paraId="74F00B21" w14:textId="77777777">
        <w:tc>
          <w:tcPr>
            <w:tcW w:w="1415" w:type="dxa"/>
            <w:shd w:val="clear" w:color="auto" w:fill="E6E6E6"/>
            <w:vAlign w:val="center"/>
          </w:tcPr>
          <w:p w14:paraId="7C4843F2" w14:textId="77777777" w:rsidR="00105E66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638E4D" w14:textId="77777777" w:rsidR="00105E66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55715B0" w14:textId="77777777" w:rsidR="00105E66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8E7C233" w14:textId="77777777" w:rsidR="00105E66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E120063" w14:textId="77777777" w:rsidR="00105E66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3A591FC" w14:textId="77777777" w:rsidR="00105E66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71DE36FA" w14:textId="77777777" w:rsidR="00105E66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105E66" w14:paraId="4A1BDCD5" w14:textId="77777777">
        <w:tc>
          <w:tcPr>
            <w:tcW w:w="1415" w:type="dxa"/>
            <w:vAlign w:val="center"/>
          </w:tcPr>
          <w:p w14:paraId="37E7EA00" w14:textId="77777777" w:rsidR="00105E66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708C2F6" w14:textId="77777777" w:rsidR="00105E66" w:rsidRDefault="00000000">
            <w:r>
              <w:t>944</w:t>
            </w:r>
          </w:p>
        </w:tc>
        <w:tc>
          <w:tcPr>
            <w:tcW w:w="1318" w:type="dxa"/>
            <w:vAlign w:val="center"/>
          </w:tcPr>
          <w:p w14:paraId="062C43B8" w14:textId="77777777" w:rsidR="00105E66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14:paraId="6B2E8FFB" w14:textId="77777777" w:rsidR="00105E66" w:rsidRDefault="00000000">
            <w:r>
              <w:t>1145</w:t>
            </w:r>
          </w:p>
        </w:tc>
        <w:tc>
          <w:tcPr>
            <w:tcW w:w="1431" w:type="dxa"/>
            <w:vAlign w:val="center"/>
          </w:tcPr>
          <w:p w14:paraId="74567B7A" w14:textId="77777777" w:rsidR="00105E66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34CBFBB8" w14:textId="77777777" w:rsidR="00105E66" w:rsidRDefault="00000000">
            <w:r>
              <w:t>2254</w:t>
            </w:r>
          </w:p>
        </w:tc>
        <w:tc>
          <w:tcPr>
            <w:tcW w:w="1211" w:type="dxa"/>
            <w:vAlign w:val="center"/>
          </w:tcPr>
          <w:p w14:paraId="10849A30" w14:textId="77777777" w:rsidR="00105E66" w:rsidRDefault="00000000">
            <w:r>
              <w:t>55206</w:t>
            </w:r>
          </w:p>
        </w:tc>
      </w:tr>
      <w:tr w:rsidR="00105E66" w14:paraId="18E7479F" w14:textId="77777777">
        <w:tc>
          <w:tcPr>
            <w:tcW w:w="1415" w:type="dxa"/>
            <w:vAlign w:val="center"/>
          </w:tcPr>
          <w:p w14:paraId="29F3B677" w14:textId="77777777" w:rsidR="00105E66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05ABB9F7" w14:textId="77777777" w:rsidR="00105E66" w:rsidRDefault="00000000">
            <w:r>
              <w:t>944</w:t>
            </w:r>
          </w:p>
        </w:tc>
        <w:tc>
          <w:tcPr>
            <w:tcW w:w="1318" w:type="dxa"/>
            <w:vAlign w:val="center"/>
          </w:tcPr>
          <w:p w14:paraId="2809FE31" w14:textId="77777777" w:rsidR="00105E66" w:rsidRDefault="00105E66"/>
        </w:tc>
        <w:tc>
          <w:tcPr>
            <w:tcW w:w="1205" w:type="dxa"/>
            <w:vAlign w:val="center"/>
          </w:tcPr>
          <w:p w14:paraId="22695FE4" w14:textId="77777777" w:rsidR="00105E66" w:rsidRDefault="00000000">
            <w:r>
              <w:t>1145</w:t>
            </w:r>
          </w:p>
        </w:tc>
        <w:tc>
          <w:tcPr>
            <w:tcW w:w="1431" w:type="dxa"/>
            <w:vAlign w:val="center"/>
          </w:tcPr>
          <w:p w14:paraId="3F90693F" w14:textId="77777777" w:rsidR="00105E66" w:rsidRDefault="00105E66"/>
        </w:tc>
        <w:tc>
          <w:tcPr>
            <w:tcW w:w="1318" w:type="dxa"/>
            <w:vAlign w:val="center"/>
          </w:tcPr>
          <w:p w14:paraId="2222714D" w14:textId="77777777" w:rsidR="00105E66" w:rsidRDefault="00105E66"/>
        </w:tc>
        <w:tc>
          <w:tcPr>
            <w:tcW w:w="1211" w:type="dxa"/>
            <w:vAlign w:val="center"/>
          </w:tcPr>
          <w:p w14:paraId="1E616187" w14:textId="77777777" w:rsidR="00105E66" w:rsidRDefault="00000000">
            <w:r>
              <w:t>55206</w:t>
            </w:r>
          </w:p>
        </w:tc>
      </w:tr>
    </w:tbl>
    <w:p w14:paraId="7BB34E7D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105E66" w14:paraId="3ECB187B" w14:textId="77777777">
        <w:tc>
          <w:tcPr>
            <w:tcW w:w="1862" w:type="dxa"/>
            <w:shd w:val="clear" w:color="auto" w:fill="E6E6E6"/>
            <w:vAlign w:val="center"/>
          </w:tcPr>
          <w:p w14:paraId="28D7064D" w14:textId="77777777" w:rsidR="00105E66" w:rsidRDefault="00000000">
            <w:pPr>
              <w:jc w:val="center"/>
            </w:pPr>
            <w:r>
              <w:lastRenderedPageBreak/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19793C" w14:textId="77777777" w:rsidR="00105E66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4CD4A7" w14:textId="77777777" w:rsidR="00105E66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86ED0D" w14:textId="77777777" w:rsidR="00105E6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140D228" w14:textId="77777777" w:rsidR="00105E66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105E66" w14:paraId="723E7F22" w14:textId="77777777">
        <w:tc>
          <w:tcPr>
            <w:tcW w:w="1862" w:type="dxa"/>
            <w:vAlign w:val="center"/>
          </w:tcPr>
          <w:p w14:paraId="1076F942" w14:textId="77777777" w:rsidR="00105E66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3F4512E6" w14:textId="77777777" w:rsidR="00105E66" w:rsidRDefault="00000000">
            <w:r>
              <w:t>944</w:t>
            </w:r>
          </w:p>
        </w:tc>
        <w:tc>
          <w:tcPr>
            <w:tcW w:w="1862" w:type="dxa"/>
            <w:vAlign w:val="center"/>
          </w:tcPr>
          <w:p w14:paraId="57F2C4B0" w14:textId="77777777" w:rsidR="00105E66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17708A8D" w14:textId="77777777" w:rsidR="00105E66" w:rsidRDefault="00000000">
            <w:r>
              <w:t>2254</w:t>
            </w:r>
          </w:p>
        </w:tc>
        <w:tc>
          <w:tcPr>
            <w:tcW w:w="1867" w:type="dxa"/>
            <w:vAlign w:val="center"/>
          </w:tcPr>
          <w:p w14:paraId="53800B4E" w14:textId="77777777" w:rsidR="00105E66" w:rsidRDefault="00000000">
            <w:r>
              <w:t>51264</w:t>
            </w:r>
          </w:p>
        </w:tc>
      </w:tr>
      <w:tr w:rsidR="00105E66" w14:paraId="56E768F1" w14:textId="77777777">
        <w:tc>
          <w:tcPr>
            <w:tcW w:w="1862" w:type="dxa"/>
            <w:vAlign w:val="center"/>
          </w:tcPr>
          <w:p w14:paraId="62A02659" w14:textId="77777777" w:rsidR="00105E66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34EC0CDC" w14:textId="77777777" w:rsidR="00105E66" w:rsidRDefault="00000000">
            <w:r>
              <w:t>944</w:t>
            </w:r>
          </w:p>
        </w:tc>
        <w:tc>
          <w:tcPr>
            <w:tcW w:w="1862" w:type="dxa"/>
            <w:vAlign w:val="center"/>
          </w:tcPr>
          <w:p w14:paraId="5EB6164F" w14:textId="77777777" w:rsidR="00105E66" w:rsidRDefault="00105E66"/>
        </w:tc>
        <w:tc>
          <w:tcPr>
            <w:tcW w:w="1862" w:type="dxa"/>
            <w:vAlign w:val="center"/>
          </w:tcPr>
          <w:p w14:paraId="0A82ABFF" w14:textId="77777777" w:rsidR="00105E66" w:rsidRDefault="00105E66"/>
        </w:tc>
        <w:tc>
          <w:tcPr>
            <w:tcW w:w="1867" w:type="dxa"/>
            <w:vAlign w:val="center"/>
          </w:tcPr>
          <w:p w14:paraId="520CFA33" w14:textId="77777777" w:rsidR="00105E66" w:rsidRDefault="00000000">
            <w:r>
              <w:t>51264</w:t>
            </w:r>
          </w:p>
        </w:tc>
      </w:tr>
    </w:tbl>
    <w:p w14:paraId="06B1CD68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105E66" w14:paraId="4B0AED2D" w14:textId="77777777">
        <w:tc>
          <w:tcPr>
            <w:tcW w:w="1562" w:type="dxa"/>
            <w:shd w:val="clear" w:color="auto" w:fill="E6E6E6"/>
            <w:vAlign w:val="center"/>
          </w:tcPr>
          <w:p w14:paraId="6E21B8D0" w14:textId="77777777" w:rsidR="00105E66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EBBFFF2" w14:textId="77777777" w:rsidR="00105E66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D56AE79" w14:textId="77777777" w:rsidR="00105E66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1701D57" w14:textId="77777777" w:rsidR="00105E66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5227416" w14:textId="77777777" w:rsidR="00105E6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5CC55F8" w14:textId="77777777" w:rsidR="00105E66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105E66" w14:paraId="6457DAEB" w14:textId="77777777">
        <w:tc>
          <w:tcPr>
            <w:tcW w:w="1562" w:type="dxa"/>
            <w:vAlign w:val="center"/>
          </w:tcPr>
          <w:p w14:paraId="7D39A844" w14:textId="77777777" w:rsidR="00105E66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27F93F80" w14:textId="77777777" w:rsidR="00105E66" w:rsidRDefault="00000000">
            <w:r>
              <w:t>944</w:t>
            </w:r>
          </w:p>
        </w:tc>
        <w:tc>
          <w:tcPr>
            <w:tcW w:w="2122" w:type="dxa"/>
            <w:vAlign w:val="center"/>
          </w:tcPr>
          <w:p w14:paraId="2005E2A6" w14:textId="77777777" w:rsidR="00105E66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1CD4C948" w14:textId="77777777" w:rsidR="00105E66" w:rsidRDefault="00000000">
            <w:r>
              <w:t>5.55</w:t>
            </w:r>
          </w:p>
        </w:tc>
        <w:tc>
          <w:tcPr>
            <w:tcW w:w="1318" w:type="dxa"/>
            <w:vAlign w:val="center"/>
          </w:tcPr>
          <w:p w14:paraId="2A3A93DE" w14:textId="77777777" w:rsidR="00105E66" w:rsidRDefault="00000000">
            <w:r>
              <w:t>2254</w:t>
            </w:r>
          </w:p>
        </w:tc>
        <w:tc>
          <w:tcPr>
            <w:tcW w:w="1290" w:type="dxa"/>
            <w:vAlign w:val="center"/>
          </w:tcPr>
          <w:p w14:paraId="244774C8" w14:textId="77777777" w:rsidR="00105E66" w:rsidRDefault="00000000">
            <w:r>
              <w:t>12513</w:t>
            </w:r>
          </w:p>
        </w:tc>
      </w:tr>
    </w:tbl>
    <w:p w14:paraId="19766767" w14:textId="77777777" w:rsidR="00105E66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05E66" w14:paraId="46D811CF" w14:textId="77777777">
        <w:tc>
          <w:tcPr>
            <w:tcW w:w="2326" w:type="dxa"/>
            <w:shd w:val="clear" w:color="auto" w:fill="E6E6E6"/>
            <w:vAlign w:val="center"/>
          </w:tcPr>
          <w:p w14:paraId="6E69A1D2" w14:textId="77777777" w:rsidR="00105E6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71F976" w14:textId="77777777" w:rsidR="00105E6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07C0D97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2223F03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07E20BF5" w14:textId="77777777">
        <w:tc>
          <w:tcPr>
            <w:tcW w:w="2326" w:type="dxa"/>
            <w:shd w:val="clear" w:color="auto" w:fill="E6E6E6"/>
            <w:vAlign w:val="center"/>
          </w:tcPr>
          <w:p w14:paraId="6A30031F" w14:textId="77777777" w:rsidR="00105E66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4EF49CB2" w14:textId="77777777" w:rsidR="00105E66" w:rsidRDefault="00000000">
            <w:r>
              <w:t>105768</w:t>
            </w:r>
          </w:p>
        </w:tc>
        <w:tc>
          <w:tcPr>
            <w:tcW w:w="2326" w:type="dxa"/>
            <w:vMerge w:val="restart"/>
            <w:vAlign w:val="center"/>
          </w:tcPr>
          <w:p w14:paraId="192C29BD" w14:textId="77777777" w:rsidR="00105E6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E49FFAA" w14:textId="77777777" w:rsidR="00105E66" w:rsidRDefault="00000000">
            <w:r>
              <w:t>60.320</w:t>
            </w:r>
          </w:p>
        </w:tc>
      </w:tr>
      <w:tr w:rsidR="00105E66" w14:paraId="297C18FD" w14:textId="77777777">
        <w:tc>
          <w:tcPr>
            <w:tcW w:w="2326" w:type="dxa"/>
            <w:shd w:val="clear" w:color="auto" w:fill="E6E6E6"/>
            <w:vAlign w:val="center"/>
          </w:tcPr>
          <w:p w14:paraId="05F15866" w14:textId="77777777" w:rsidR="00105E66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16D902D8" w14:textId="77777777" w:rsidR="00105E66" w:rsidRDefault="00000000">
            <w:r>
              <w:t>55206</w:t>
            </w:r>
          </w:p>
        </w:tc>
        <w:tc>
          <w:tcPr>
            <w:tcW w:w="2326" w:type="dxa"/>
            <w:vMerge/>
            <w:vAlign w:val="center"/>
          </w:tcPr>
          <w:p w14:paraId="1E4EDE61" w14:textId="77777777" w:rsidR="00105E66" w:rsidRDefault="00105E66"/>
        </w:tc>
        <w:tc>
          <w:tcPr>
            <w:tcW w:w="2337" w:type="dxa"/>
            <w:vAlign w:val="center"/>
          </w:tcPr>
          <w:p w14:paraId="52B5F4C5" w14:textId="77777777" w:rsidR="00105E66" w:rsidRDefault="00000000">
            <w:r>
              <w:t>31.484</w:t>
            </w:r>
          </w:p>
        </w:tc>
      </w:tr>
      <w:tr w:rsidR="00105E66" w14:paraId="0366C16B" w14:textId="77777777">
        <w:tc>
          <w:tcPr>
            <w:tcW w:w="2326" w:type="dxa"/>
            <w:shd w:val="clear" w:color="auto" w:fill="E6E6E6"/>
            <w:vAlign w:val="center"/>
          </w:tcPr>
          <w:p w14:paraId="18D75936" w14:textId="77777777" w:rsidR="00105E66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1886220B" w14:textId="77777777" w:rsidR="00105E66" w:rsidRDefault="00000000">
            <w:r>
              <w:t>12513</w:t>
            </w:r>
          </w:p>
        </w:tc>
        <w:tc>
          <w:tcPr>
            <w:tcW w:w="2326" w:type="dxa"/>
            <w:vMerge/>
            <w:vAlign w:val="center"/>
          </w:tcPr>
          <w:p w14:paraId="6CD4C707" w14:textId="77777777" w:rsidR="00105E66" w:rsidRDefault="00105E66"/>
        </w:tc>
        <w:tc>
          <w:tcPr>
            <w:tcW w:w="2337" w:type="dxa"/>
            <w:vAlign w:val="center"/>
          </w:tcPr>
          <w:p w14:paraId="39E438E0" w14:textId="77777777" w:rsidR="00105E66" w:rsidRDefault="00000000">
            <w:r>
              <w:t>7.136</w:t>
            </w:r>
          </w:p>
        </w:tc>
      </w:tr>
      <w:tr w:rsidR="00105E66" w14:paraId="57A6CD2B" w14:textId="77777777">
        <w:tc>
          <w:tcPr>
            <w:tcW w:w="2326" w:type="dxa"/>
            <w:shd w:val="clear" w:color="auto" w:fill="E6E6E6"/>
            <w:vAlign w:val="center"/>
          </w:tcPr>
          <w:p w14:paraId="1816E9C2" w14:textId="77777777" w:rsidR="00105E66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421280AF" w14:textId="77777777" w:rsidR="00105E66" w:rsidRDefault="00000000">
            <w:r>
              <w:t>51264</w:t>
            </w:r>
          </w:p>
        </w:tc>
        <w:tc>
          <w:tcPr>
            <w:tcW w:w="2326" w:type="dxa"/>
            <w:vMerge/>
            <w:vAlign w:val="center"/>
          </w:tcPr>
          <w:p w14:paraId="5ADF7ECF" w14:textId="77777777" w:rsidR="00105E66" w:rsidRDefault="00105E66"/>
        </w:tc>
        <w:tc>
          <w:tcPr>
            <w:tcW w:w="2337" w:type="dxa"/>
            <w:vAlign w:val="center"/>
          </w:tcPr>
          <w:p w14:paraId="4B109EBE" w14:textId="77777777" w:rsidR="00105E66" w:rsidRDefault="00000000">
            <w:r>
              <w:t>29.236</w:t>
            </w:r>
          </w:p>
        </w:tc>
      </w:tr>
      <w:tr w:rsidR="00105E66" w14:paraId="04CB66D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519C4E9" w14:textId="77777777" w:rsidR="00105E6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8A3F3C4" w14:textId="77777777" w:rsidR="00105E66" w:rsidRDefault="00000000">
            <w:r>
              <w:t>128.176</w:t>
            </w:r>
          </w:p>
        </w:tc>
      </w:tr>
    </w:tbl>
    <w:p w14:paraId="0A362320" w14:textId="77777777" w:rsidR="00105E66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5765360"/>
      <w:r>
        <w:rPr>
          <w:color w:val="000000"/>
        </w:rPr>
        <w:t>空调风机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05E66" w14:paraId="3A36456C" w14:textId="77777777">
        <w:tc>
          <w:tcPr>
            <w:tcW w:w="2326" w:type="dxa"/>
            <w:shd w:val="clear" w:color="auto" w:fill="E6E6E6"/>
            <w:vAlign w:val="center"/>
          </w:tcPr>
          <w:p w14:paraId="59EE393F" w14:textId="77777777" w:rsidR="00105E66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170FB0" w14:textId="77777777" w:rsidR="00105E6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C198B2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C0BC2A1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1A3BBB57" w14:textId="77777777">
        <w:tc>
          <w:tcPr>
            <w:tcW w:w="2326" w:type="dxa"/>
            <w:shd w:val="clear" w:color="auto" w:fill="E6E6E6"/>
            <w:vAlign w:val="center"/>
          </w:tcPr>
          <w:p w14:paraId="4F121D25" w14:textId="77777777" w:rsidR="00105E66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4F4F747" w14:textId="77777777" w:rsidR="00105E66" w:rsidRDefault="00000000">
            <w:r>
              <w:t>134098</w:t>
            </w:r>
          </w:p>
        </w:tc>
        <w:tc>
          <w:tcPr>
            <w:tcW w:w="2326" w:type="dxa"/>
            <w:vMerge w:val="restart"/>
            <w:vAlign w:val="center"/>
          </w:tcPr>
          <w:p w14:paraId="44BF024F" w14:textId="77777777" w:rsidR="00105E66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EC86E48" w14:textId="77777777" w:rsidR="00105E66" w:rsidRDefault="00000000">
            <w:r>
              <w:t>76.476</w:t>
            </w:r>
          </w:p>
        </w:tc>
      </w:tr>
      <w:tr w:rsidR="00105E66" w14:paraId="3172A367" w14:textId="77777777">
        <w:tc>
          <w:tcPr>
            <w:tcW w:w="2326" w:type="dxa"/>
            <w:shd w:val="clear" w:color="auto" w:fill="E6E6E6"/>
            <w:vAlign w:val="center"/>
          </w:tcPr>
          <w:p w14:paraId="008EC3C3" w14:textId="77777777" w:rsidR="00105E66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7FF8CA6E" w14:textId="77777777" w:rsidR="00105E66" w:rsidRDefault="00000000">
            <w:r>
              <w:t>902</w:t>
            </w:r>
          </w:p>
        </w:tc>
        <w:tc>
          <w:tcPr>
            <w:tcW w:w="2326" w:type="dxa"/>
            <w:vMerge/>
            <w:vAlign w:val="center"/>
          </w:tcPr>
          <w:p w14:paraId="067ADFD1" w14:textId="77777777" w:rsidR="00105E66" w:rsidRDefault="00105E66"/>
        </w:tc>
        <w:tc>
          <w:tcPr>
            <w:tcW w:w="2337" w:type="dxa"/>
            <w:vAlign w:val="center"/>
          </w:tcPr>
          <w:p w14:paraId="32E90BB3" w14:textId="77777777" w:rsidR="00105E66" w:rsidRDefault="00000000">
            <w:r>
              <w:t>0.514</w:t>
            </w:r>
          </w:p>
        </w:tc>
      </w:tr>
      <w:tr w:rsidR="00105E66" w14:paraId="147C9141" w14:textId="77777777">
        <w:tc>
          <w:tcPr>
            <w:tcW w:w="2326" w:type="dxa"/>
            <w:shd w:val="clear" w:color="auto" w:fill="E6E6E6"/>
            <w:vAlign w:val="center"/>
          </w:tcPr>
          <w:p w14:paraId="15F363F0" w14:textId="77777777" w:rsidR="00105E66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54DA689" w14:textId="77777777" w:rsidR="00105E66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EFAA005" w14:textId="77777777" w:rsidR="00105E66" w:rsidRDefault="00105E66"/>
        </w:tc>
        <w:tc>
          <w:tcPr>
            <w:tcW w:w="2337" w:type="dxa"/>
            <w:vAlign w:val="center"/>
          </w:tcPr>
          <w:p w14:paraId="6FD9E03E" w14:textId="77777777" w:rsidR="00105E66" w:rsidRDefault="00000000">
            <w:r>
              <w:t>0.0000</w:t>
            </w:r>
          </w:p>
        </w:tc>
      </w:tr>
      <w:tr w:rsidR="00105E66" w14:paraId="1E37C62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9DD1F4B" w14:textId="77777777" w:rsidR="00105E6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30627F6" w14:textId="77777777" w:rsidR="00105E66" w:rsidRDefault="00000000">
            <w:r>
              <w:t>76.990</w:t>
            </w:r>
          </w:p>
        </w:tc>
      </w:tr>
    </w:tbl>
    <w:p w14:paraId="5CBACD4B" w14:textId="77777777" w:rsidR="00105E66" w:rsidRDefault="00000000">
      <w:pPr>
        <w:pStyle w:val="2"/>
        <w:widowControl w:val="0"/>
      </w:pPr>
      <w:bookmarkStart w:id="89" w:name="_Toc185765361"/>
      <w:r>
        <w:t>照明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05E66" w14:paraId="6B70C603" w14:textId="77777777">
        <w:tc>
          <w:tcPr>
            <w:tcW w:w="1822" w:type="dxa"/>
            <w:shd w:val="clear" w:color="auto" w:fill="E6E6E6"/>
            <w:vAlign w:val="center"/>
          </w:tcPr>
          <w:p w14:paraId="0562AD63" w14:textId="77777777" w:rsidR="00105E66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A25B19" w14:textId="77777777" w:rsidR="00105E6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8DA766" w14:textId="77777777" w:rsidR="00105E66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55BBB50" w14:textId="77777777" w:rsidR="00105E6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B2DBBEF" w14:textId="77777777" w:rsidR="00105E66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8FB1CA" w14:textId="77777777" w:rsidR="00105E6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7A476DD" w14:textId="77777777" w:rsidR="00105E6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05E66" w14:paraId="0ADC302D" w14:textId="77777777">
        <w:tc>
          <w:tcPr>
            <w:tcW w:w="1822" w:type="dxa"/>
            <w:vAlign w:val="center"/>
          </w:tcPr>
          <w:p w14:paraId="6069571A" w14:textId="77777777" w:rsidR="00105E66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443F5D95" w14:textId="77777777" w:rsidR="00105E66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4DF5EE80" w14:textId="77777777" w:rsidR="00105E66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6ECB8860" w14:textId="77777777" w:rsidR="00105E66" w:rsidRDefault="00000000">
            <w:r>
              <w:t>486</w:t>
            </w:r>
          </w:p>
        </w:tc>
        <w:tc>
          <w:tcPr>
            <w:tcW w:w="1330" w:type="dxa"/>
            <w:vAlign w:val="center"/>
          </w:tcPr>
          <w:p w14:paraId="113BCFF3" w14:textId="77777777" w:rsidR="00105E66" w:rsidRDefault="00000000">
            <w:r>
              <w:t>19513</w:t>
            </w:r>
          </w:p>
        </w:tc>
        <w:tc>
          <w:tcPr>
            <w:tcW w:w="1330" w:type="dxa"/>
            <w:vMerge w:val="restart"/>
            <w:vAlign w:val="center"/>
          </w:tcPr>
          <w:p w14:paraId="3EA56788" w14:textId="77777777" w:rsidR="00105E66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6A81A678" w14:textId="77777777" w:rsidR="00105E66" w:rsidRDefault="00000000">
            <w:r>
              <w:t>11.128</w:t>
            </w:r>
          </w:p>
        </w:tc>
      </w:tr>
      <w:tr w:rsidR="00105E66" w14:paraId="70AD2EBB" w14:textId="77777777">
        <w:tc>
          <w:tcPr>
            <w:tcW w:w="1822" w:type="dxa"/>
            <w:vAlign w:val="center"/>
          </w:tcPr>
          <w:p w14:paraId="3C30D503" w14:textId="77777777" w:rsidR="00105E66" w:rsidRDefault="00000000">
            <w:r>
              <w:t>一般超市</w:t>
            </w:r>
          </w:p>
        </w:tc>
        <w:tc>
          <w:tcPr>
            <w:tcW w:w="1556" w:type="dxa"/>
            <w:vAlign w:val="center"/>
          </w:tcPr>
          <w:p w14:paraId="3868A371" w14:textId="77777777" w:rsidR="00105E66" w:rsidRDefault="00000000">
            <w:r>
              <w:t>44.17</w:t>
            </w:r>
          </w:p>
        </w:tc>
        <w:tc>
          <w:tcPr>
            <w:tcW w:w="854" w:type="dxa"/>
            <w:vAlign w:val="center"/>
          </w:tcPr>
          <w:p w14:paraId="2152E73E" w14:textId="77777777" w:rsidR="00105E66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47DEA0D" w14:textId="77777777" w:rsidR="00105E66" w:rsidRDefault="00000000">
            <w:r>
              <w:t>170</w:t>
            </w:r>
          </w:p>
        </w:tc>
        <w:tc>
          <w:tcPr>
            <w:tcW w:w="1330" w:type="dxa"/>
            <w:vAlign w:val="center"/>
          </w:tcPr>
          <w:p w14:paraId="6D88B4DC" w14:textId="77777777" w:rsidR="00105E66" w:rsidRDefault="00000000">
            <w:r>
              <w:t>7508</w:t>
            </w:r>
          </w:p>
        </w:tc>
        <w:tc>
          <w:tcPr>
            <w:tcW w:w="1330" w:type="dxa"/>
            <w:vMerge/>
            <w:vAlign w:val="center"/>
          </w:tcPr>
          <w:p w14:paraId="308F4858" w14:textId="77777777" w:rsidR="00105E66" w:rsidRDefault="00105E66"/>
        </w:tc>
        <w:tc>
          <w:tcPr>
            <w:tcW w:w="1330" w:type="dxa"/>
            <w:vAlign w:val="center"/>
          </w:tcPr>
          <w:p w14:paraId="03D72B85" w14:textId="77777777" w:rsidR="00105E66" w:rsidRDefault="00000000">
            <w:r>
              <w:t>4.282</w:t>
            </w:r>
          </w:p>
        </w:tc>
      </w:tr>
      <w:tr w:rsidR="00105E66" w14:paraId="20DF36F9" w14:textId="77777777">
        <w:tc>
          <w:tcPr>
            <w:tcW w:w="1822" w:type="dxa"/>
            <w:vAlign w:val="center"/>
          </w:tcPr>
          <w:p w14:paraId="3EE6BC96" w14:textId="77777777" w:rsidR="00105E66" w:rsidRDefault="00000000">
            <w:r>
              <w:t>中餐厅</w:t>
            </w:r>
          </w:p>
        </w:tc>
        <w:tc>
          <w:tcPr>
            <w:tcW w:w="1556" w:type="dxa"/>
            <w:vAlign w:val="center"/>
          </w:tcPr>
          <w:p w14:paraId="34DD9BB0" w14:textId="77777777" w:rsidR="00105E66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34AA7692" w14:textId="77777777" w:rsidR="00105E66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0A938B65" w14:textId="77777777" w:rsidR="00105E66" w:rsidRDefault="00000000">
            <w:r>
              <w:t>808</w:t>
            </w:r>
          </w:p>
        </w:tc>
        <w:tc>
          <w:tcPr>
            <w:tcW w:w="1330" w:type="dxa"/>
            <w:vAlign w:val="center"/>
          </w:tcPr>
          <w:p w14:paraId="595758B0" w14:textId="77777777" w:rsidR="00105E66" w:rsidRDefault="00000000">
            <w:r>
              <w:t>29180</w:t>
            </w:r>
          </w:p>
        </w:tc>
        <w:tc>
          <w:tcPr>
            <w:tcW w:w="1330" w:type="dxa"/>
            <w:vMerge/>
            <w:vAlign w:val="center"/>
          </w:tcPr>
          <w:p w14:paraId="06F23E38" w14:textId="77777777" w:rsidR="00105E66" w:rsidRDefault="00105E66"/>
        </w:tc>
        <w:tc>
          <w:tcPr>
            <w:tcW w:w="1330" w:type="dxa"/>
            <w:vAlign w:val="center"/>
          </w:tcPr>
          <w:p w14:paraId="16499B80" w14:textId="77777777" w:rsidR="00105E66" w:rsidRDefault="00000000">
            <w:r>
              <w:t>16.642</w:t>
            </w:r>
          </w:p>
        </w:tc>
      </w:tr>
      <w:tr w:rsidR="00105E66" w14:paraId="58F9A1AE" w14:textId="77777777">
        <w:tc>
          <w:tcPr>
            <w:tcW w:w="1822" w:type="dxa"/>
            <w:vAlign w:val="center"/>
          </w:tcPr>
          <w:p w14:paraId="2E4CAE26" w14:textId="77777777" w:rsidR="00105E66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4EC1AA6A" w14:textId="77777777" w:rsidR="00105E66" w:rsidRDefault="00000000">
            <w:r>
              <w:t>24.09</w:t>
            </w:r>
          </w:p>
        </w:tc>
        <w:tc>
          <w:tcPr>
            <w:tcW w:w="854" w:type="dxa"/>
            <w:vAlign w:val="center"/>
          </w:tcPr>
          <w:p w14:paraId="76B390B4" w14:textId="77777777" w:rsidR="00105E66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61C32E51" w14:textId="77777777" w:rsidR="00105E66" w:rsidRDefault="00000000">
            <w:r>
              <w:t>296</w:t>
            </w:r>
          </w:p>
        </w:tc>
        <w:tc>
          <w:tcPr>
            <w:tcW w:w="1330" w:type="dxa"/>
            <w:vAlign w:val="center"/>
          </w:tcPr>
          <w:p w14:paraId="17D4CD0B" w14:textId="77777777" w:rsidR="00105E66" w:rsidRDefault="00000000">
            <w:r>
              <w:t>7119</w:t>
            </w:r>
          </w:p>
        </w:tc>
        <w:tc>
          <w:tcPr>
            <w:tcW w:w="1330" w:type="dxa"/>
            <w:vMerge/>
            <w:vAlign w:val="center"/>
          </w:tcPr>
          <w:p w14:paraId="59CADCE3" w14:textId="77777777" w:rsidR="00105E66" w:rsidRDefault="00105E66"/>
        </w:tc>
        <w:tc>
          <w:tcPr>
            <w:tcW w:w="1330" w:type="dxa"/>
            <w:vAlign w:val="center"/>
          </w:tcPr>
          <w:p w14:paraId="5688CBA7" w14:textId="77777777" w:rsidR="00105E66" w:rsidRDefault="00000000">
            <w:r>
              <w:t>4.060</w:t>
            </w:r>
          </w:p>
        </w:tc>
      </w:tr>
      <w:tr w:rsidR="00105E66" w14:paraId="07225323" w14:textId="77777777">
        <w:tc>
          <w:tcPr>
            <w:tcW w:w="1822" w:type="dxa"/>
            <w:vAlign w:val="center"/>
          </w:tcPr>
          <w:p w14:paraId="7BBC6C25" w14:textId="77777777" w:rsidR="00105E66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068DC2C7" w14:textId="77777777" w:rsidR="00105E66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0775FF2C" w14:textId="77777777" w:rsidR="00105E66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54CAFB46" w14:textId="77777777" w:rsidR="00105E66" w:rsidRDefault="00000000">
            <w:r>
              <w:t>591</w:t>
            </w:r>
          </w:p>
        </w:tc>
        <w:tc>
          <w:tcPr>
            <w:tcW w:w="1330" w:type="dxa"/>
            <w:vAlign w:val="center"/>
          </w:tcPr>
          <w:p w14:paraId="0A16806E" w14:textId="77777777" w:rsidR="00105E66" w:rsidRDefault="00000000">
            <w:r>
              <w:t>21356</w:t>
            </w:r>
          </w:p>
        </w:tc>
        <w:tc>
          <w:tcPr>
            <w:tcW w:w="1330" w:type="dxa"/>
            <w:vMerge/>
            <w:vAlign w:val="center"/>
          </w:tcPr>
          <w:p w14:paraId="1C49A0D4" w14:textId="77777777" w:rsidR="00105E66" w:rsidRDefault="00105E66"/>
        </w:tc>
        <w:tc>
          <w:tcPr>
            <w:tcW w:w="1330" w:type="dxa"/>
            <w:vAlign w:val="center"/>
          </w:tcPr>
          <w:p w14:paraId="4FABA694" w14:textId="77777777" w:rsidR="00105E66" w:rsidRDefault="00000000">
            <w:r>
              <w:t>12.179</w:t>
            </w:r>
          </w:p>
        </w:tc>
      </w:tr>
      <w:tr w:rsidR="00105E66" w14:paraId="29F46EBA" w14:textId="77777777">
        <w:tc>
          <w:tcPr>
            <w:tcW w:w="1822" w:type="dxa"/>
            <w:vAlign w:val="center"/>
          </w:tcPr>
          <w:p w14:paraId="4ADC113F" w14:textId="77777777" w:rsidR="00105E66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78E8C2E" w14:textId="77777777" w:rsidR="00105E66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32A4A8F0" w14:textId="77777777" w:rsidR="00105E66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1F1CC23" w14:textId="77777777" w:rsidR="00105E66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64314975" w14:textId="77777777" w:rsidR="00105E66" w:rsidRDefault="00000000">
            <w:r>
              <w:t>422</w:t>
            </w:r>
          </w:p>
        </w:tc>
        <w:tc>
          <w:tcPr>
            <w:tcW w:w="1330" w:type="dxa"/>
            <w:vMerge/>
            <w:vAlign w:val="center"/>
          </w:tcPr>
          <w:p w14:paraId="51DBF953" w14:textId="77777777" w:rsidR="00105E66" w:rsidRDefault="00105E66"/>
        </w:tc>
        <w:tc>
          <w:tcPr>
            <w:tcW w:w="1330" w:type="dxa"/>
            <w:vAlign w:val="center"/>
          </w:tcPr>
          <w:p w14:paraId="7EF8CD99" w14:textId="77777777" w:rsidR="00105E66" w:rsidRDefault="00000000">
            <w:r>
              <w:t>0.240</w:t>
            </w:r>
          </w:p>
        </w:tc>
      </w:tr>
      <w:tr w:rsidR="00105E66" w14:paraId="0281ABB3" w14:textId="77777777">
        <w:tc>
          <w:tcPr>
            <w:tcW w:w="1822" w:type="dxa"/>
            <w:vAlign w:val="center"/>
          </w:tcPr>
          <w:p w14:paraId="2148B10F" w14:textId="77777777" w:rsidR="00105E66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7CBD5DF8" w14:textId="77777777" w:rsidR="00105E66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07CAE4EA" w14:textId="77777777" w:rsidR="00105E66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DBC9531" w14:textId="77777777" w:rsidR="00105E66" w:rsidRDefault="00000000">
            <w:r>
              <w:t>457</w:t>
            </w:r>
          </w:p>
        </w:tc>
        <w:tc>
          <w:tcPr>
            <w:tcW w:w="1330" w:type="dxa"/>
            <w:vAlign w:val="center"/>
          </w:tcPr>
          <w:p w14:paraId="16B42469" w14:textId="77777777" w:rsidR="00105E66" w:rsidRDefault="00000000">
            <w:r>
              <w:t>9171</w:t>
            </w:r>
          </w:p>
        </w:tc>
        <w:tc>
          <w:tcPr>
            <w:tcW w:w="1330" w:type="dxa"/>
            <w:vMerge/>
            <w:vAlign w:val="center"/>
          </w:tcPr>
          <w:p w14:paraId="17E59F0C" w14:textId="77777777" w:rsidR="00105E66" w:rsidRDefault="00105E66"/>
        </w:tc>
        <w:tc>
          <w:tcPr>
            <w:tcW w:w="1330" w:type="dxa"/>
            <w:vAlign w:val="center"/>
          </w:tcPr>
          <w:p w14:paraId="5F134D19" w14:textId="77777777" w:rsidR="00105E66" w:rsidRDefault="00000000">
            <w:r>
              <w:t>5.230</w:t>
            </w:r>
          </w:p>
        </w:tc>
      </w:tr>
      <w:tr w:rsidR="00105E66" w14:paraId="3329B094" w14:textId="77777777">
        <w:tc>
          <w:tcPr>
            <w:tcW w:w="1822" w:type="dxa"/>
            <w:vAlign w:val="center"/>
          </w:tcPr>
          <w:p w14:paraId="43A4AFEB" w14:textId="77777777" w:rsidR="00105E66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1FFDA590" w14:textId="77777777" w:rsidR="00105E66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0C551F6" w14:textId="77777777" w:rsidR="00105E66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0CE6439B" w14:textId="77777777" w:rsidR="00105E66" w:rsidRDefault="00000000">
            <w:r>
              <w:t>295</w:t>
            </w:r>
          </w:p>
        </w:tc>
        <w:tc>
          <w:tcPr>
            <w:tcW w:w="1330" w:type="dxa"/>
            <w:vAlign w:val="center"/>
          </w:tcPr>
          <w:p w14:paraId="78BC40BC" w14:textId="77777777" w:rsidR="00105E66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90C6BAC" w14:textId="77777777" w:rsidR="00105E66" w:rsidRDefault="00105E66"/>
        </w:tc>
        <w:tc>
          <w:tcPr>
            <w:tcW w:w="1330" w:type="dxa"/>
            <w:vAlign w:val="center"/>
          </w:tcPr>
          <w:p w14:paraId="1C8B9D99" w14:textId="77777777" w:rsidR="00105E66" w:rsidRDefault="00000000">
            <w:r>
              <w:t>0.000</w:t>
            </w:r>
          </w:p>
        </w:tc>
      </w:tr>
      <w:tr w:rsidR="00105E66" w14:paraId="7A847844" w14:textId="77777777">
        <w:tc>
          <w:tcPr>
            <w:tcW w:w="1822" w:type="dxa"/>
            <w:vAlign w:val="center"/>
          </w:tcPr>
          <w:p w14:paraId="6167E7DE" w14:textId="77777777" w:rsidR="00105E66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6A372223" w14:textId="77777777" w:rsidR="00105E66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60258788" w14:textId="77777777" w:rsidR="00105E66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1ACD5F0D" w14:textId="77777777" w:rsidR="00105E66" w:rsidRDefault="00000000">
            <w:r>
              <w:t>211</w:t>
            </w:r>
          </w:p>
        </w:tc>
        <w:tc>
          <w:tcPr>
            <w:tcW w:w="1330" w:type="dxa"/>
            <w:vAlign w:val="center"/>
          </w:tcPr>
          <w:p w14:paraId="53C425C0" w14:textId="77777777" w:rsidR="00105E66" w:rsidRDefault="00000000">
            <w:r>
              <w:t>4236</w:t>
            </w:r>
          </w:p>
        </w:tc>
        <w:tc>
          <w:tcPr>
            <w:tcW w:w="1330" w:type="dxa"/>
            <w:vMerge/>
            <w:vAlign w:val="center"/>
          </w:tcPr>
          <w:p w14:paraId="26E92126" w14:textId="77777777" w:rsidR="00105E66" w:rsidRDefault="00105E66"/>
        </w:tc>
        <w:tc>
          <w:tcPr>
            <w:tcW w:w="1330" w:type="dxa"/>
            <w:vAlign w:val="center"/>
          </w:tcPr>
          <w:p w14:paraId="58A985F2" w14:textId="77777777" w:rsidR="00105E66" w:rsidRDefault="00000000">
            <w:r>
              <w:t>2.416</w:t>
            </w:r>
          </w:p>
        </w:tc>
      </w:tr>
      <w:tr w:rsidR="00105E66" w14:paraId="0697D811" w14:textId="77777777">
        <w:tc>
          <w:tcPr>
            <w:tcW w:w="1822" w:type="dxa"/>
            <w:vAlign w:val="center"/>
          </w:tcPr>
          <w:p w14:paraId="4706C35C" w14:textId="77777777" w:rsidR="00105E66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69818799" w14:textId="77777777" w:rsidR="00105E66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293BD6FE" w14:textId="77777777" w:rsidR="00105E66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7B3A304" w14:textId="77777777" w:rsidR="00105E66" w:rsidRDefault="00000000">
            <w:r>
              <w:t>798</w:t>
            </w:r>
          </w:p>
        </w:tc>
        <w:tc>
          <w:tcPr>
            <w:tcW w:w="1330" w:type="dxa"/>
            <w:vAlign w:val="center"/>
          </w:tcPr>
          <w:p w14:paraId="4181BB00" w14:textId="77777777" w:rsidR="00105E66" w:rsidRDefault="00000000">
            <w:r>
              <w:t>32060</w:t>
            </w:r>
          </w:p>
        </w:tc>
        <w:tc>
          <w:tcPr>
            <w:tcW w:w="1330" w:type="dxa"/>
            <w:vMerge/>
            <w:vAlign w:val="center"/>
          </w:tcPr>
          <w:p w14:paraId="28EFD43B" w14:textId="77777777" w:rsidR="00105E66" w:rsidRDefault="00105E66"/>
        </w:tc>
        <w:tc>
          <w:tcPr>
            <w:tcW w:w="1330" w:type="dxa"/>
            <w:vAlign w:val="center"/>
          </w:tcPr>
          <w:p w14:paraId="13AD9E1F" w14:textId="77777777" w:rsidR="00105E66" w:rsidRDefault="00000000">
            <w:r>
              <w:t>18.284</w:t>
            </w:r>
          </w:p>
        </w:tc>
      </w:tr>
      <w:tr w:rsidR="00105E66" w14:paraId="70B081D3" w14:textId="77777777">
        <w:tc>
          <w:tcPr>
            <w:tcW w:w="7990" w:type="dxa"/>
            <w:gridSpan w:val="6"/>
            <w:vAlign w:val="center"/>
          </w:tcPr>
          <w:p w14:paraId="0A48BEA0" w14:textId="77777777" w:rsidR="00105E66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3C5A751" w14:textId="77777777" w:rsidR="00105E66" w:rsidRDefault="00000000">
            <w:r>
              <w:t>74.461</w:t>
            </w:r>
          </w:p>
        </w:tc>
      </w:tr>
    </w:tbl>
    <w:p w14:paraId="3E716CB8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90" w:name="_Toc185765362"/>
      <w:r>
        <w:rPr>
          <w:color w:val="000000"/>
        </w:rPr>
        <w:lastRenderedPageBreak/>
        <w:t>计算结果</w:t>
      </w:r>
      <w:bookmarkEnd w:id="90"/>
    </w:p>
    <w:p w14:paraId="2064AC6E" w14:textId="77777777" w:rsidR="00105E66" w:rsidRDefault="00000000">
      <w:pPr>
        <w:pStyle w:val="2"/>
        <w:widowControl w:val="0"/>
      </w:pPr>
      <w:bookmarkStart w:id="91" w:name="_Toc185765363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0057B46B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5137CC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B7DF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7D11E927" w14:textId="77777777" w:rsidR="00000000" w:rsidRPr="00A4274E" w:rsidRDefault="00000000" w:rsidP="00C16E57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32A7F05" w14:textId="77777777" w:rsidR="00000000" w:rsidRPr="00A4274E" w:rsidRDefault="00000000" w:rsidP="00C16E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6E84870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FB118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081634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_电耗CO2排放kgCO2_m2_a"/>
            <w:r>
              <w:t>0.00</w:t>
            </w:r>
            <w:bookmarkEnd w:id="93"/>
          </w:p>
        </w:tc>
        <w:tc>
          <w:tcPr>
            <w:tcW w:w="2137" w:type="dxa"/>
          </w:tcPr>
          <w:p w14:paraId="56F4C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参照建筑空调能耗_电耗CO2排放kgCO2_m2_a"/>
            <w:r>
              <w:t>28.15</w:t>
            </w:r>
            <w:bookmarkEnd w:id="94"/>
          </w:p>
        </w:tc>
      </w:tr>
      <w:tr w:rsidR="00C229A9" w:rsidRPr="00771B84" w14:paraId="6F959A81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82FA7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77468A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_电耗CO2排放kgCO2_m2_a"/>
            <w:r>
              <w:t>0.00</w:t>
            </w:r>
            <w:bookmarkEnd w:id="95"/>
          </w:p>
        </w:tc>
        <w:tc>
          <w:tcPr>
            <w:tcW w:w="2137" w:type="dxa"/>
          </w:tcPr>
          <w:p w14:paraId="683FB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参照建筑供暖能耗_电耗CO2排放kgCO2_m2_a"/>
            <w:r>
              <w:t>0.00</w:t>
            </w:r>
            <w:bookmarkEnd w:id="96"/>
          </w:p>
        </w:tc>
      </w:tr>
      <w:tr w:rsidR="003673C2" w:rsidRPr="00771B84" w14:paraId="2050369B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595533C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4B16A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动力能耗_电耗CO2排放kgCO2_m2_a"/>
            <w:r>
              <w:t>16.91</w:t>
            </w:r>
            <w:bookmarkEnd w:id="97"/>
          </w:p>
        </w:tc>
        <w:tc>
          <w:tcPr>
            <w:tcW w:w="2137" w:type="dxa"/>
          </w:tcPr>
          <w:p w14:paraId="154558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参照建筑空调动力能耗_电耗CO2排放kgCO2_m2_a"/>
            <w:r>
              <w:t>16.91</w:t>
            </w:r>
            <w:bookmarkEnd w:id="98"/>
          </w:p>
        </w:tc>
      </w:tr>
      <w:tr w:rsidR="00C229A9" w:rsidRPr="00771B84" w14:paraId="5BCA27DF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04B952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EA5BF8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照明能耗_电耗CO2排放kgCO2_m2_a"/>
            <w:r>
              <w:t>13.86</w:t>
            </w:r>
            <w:bookmarkEnd w:id="99"/>
          </w:p>
        </w:tc>
        <w:tc>
          <w:tcPr>
            <w:tcW w:w="2137" w:type="dxa"/>
          </w:tcPr>
          <w:p w14:paraId="27B1670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参照建筑照明能耗_电耗CO2排放kgCO2_m2_a"/>
            <w:r>
              <w:t>16.35</w:t>
            </w:r>
            <w:bookmarkEnd w:id="100"/>
          </w:p>
        </w:tc>
      </w:tr>
      <w:tr w:rsidR="00C229A9" w:rsidRPr="00771B84" w14:paraId="5F02E474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756875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01"/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0A56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2" w:name="电梯"/>
            <w:r>
              <w:rPr>
                <w:rFonts w:hint="eastAsia"/>
                <w:lang w:val="en-US"/>
              </w:rPr>
              <w:t>电梯</w:t>
            </w:r>
            <w:bookmarkEnd w:id="102"/>
          </w:p>
        </w:tc>
        <w:tc>
          <w:tcPr>
            <w:tcW w:w="2137" w:type="dxa"/>
          </w:tcPr>
          <w:p w14:paraId="3955D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动力系统能耗_电耗CO2排放kgCO2_m2_a"/>
            <w:r>
              <w:t>0.00</w:t>
            </w:r>
            <w:bookmarkEnd w:id="103"/>
          </w:p>
        </w:tc>
        <w:tc>
          <w:tcPr>
            <w:tcW w:w="2137" w:type="dxa"/>
          </w:tcPr>
          <w:p w14:paraId="2C6FFB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参照建筑动力系统能耗_电耗CO2排放kgCO2_m2_a"/>
            <w:r>
              <w:t>0.00</w:t>
            </w:r>
            <w:bookmarkEnd w:id="104"/>
          </w:p>
        </w:tc>
      </w:tr>
      <w:tr w:rsidR="00C229A9" w:rsidRPr="00771B84" w14:paraId="63FFC18D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0D0315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AB86A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05" w:name="生活热水_电能"/>
            <w:r>
              <w:rPr>
                <w:rFonts w:hint="eastAsia"/>
                <w:lang w:val="en-US"/>
              </w:rPr>
              <w:t>生活热水</w:t>
            </w:r>
            <w:bookmarkEnd w:id="105"/>
          </w:p>
        </w:tc>
        <w:tc>
          <w:tcPr>
            <w:tcW w:w="2137" w:type="dxa"/>
          </w:tcPr>
          <w:p w14:paraId="156199F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6" w:name="热水系统能耗_电耗CO2排放kgCO2_m2_a"/>
            <w:r>
              <w:t>0.00</w:t>
            </w:r>
            <w:bookmarkEnd w:id="106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C5C824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7" w:name="参照建筑热水系统能耗_电耗CO2排放kgCO2_m2_a"/>
            <w:r>
              <w:t>0.00</w:t>
            </w:r>
            <w:bookmarkEnd w:id="107"/>
          </w:p>
        </w:tc>
      </w:tr>
      <w:tr w:rsidR="00C229A9" w:rsidRPr="00771B84" w14:paraId="22D078F1" w14:textId="77777777" w:rsidTr="006648B2">
        <w:tc>
          <w:tcPr>
            <w:tcW w:w="1893" w:type="dxa"/>
            <w:shd w:val="clear" w:color="auto" w:fill="D0CECE"/>
            <w:vAlign w:val="center"/>
          </w:tcPr>
          <w:p w14:paraId="65B1288B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86D5308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75174161" w14:textId="77777777" w:rsidR="00000000" w:rsidRPr="00A4274E" w:rsidRDefault="00000000" w:rsidP="00B50B0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18342086" w14:textId="77777777" w:rsidR="00000000" w:rsidRPr="00A4274E" w:rsidRDefault="00000000" w:rsidP="00B50B0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71744D27" w14:textId="77777777" w:rsidTr="00D8296F">
        <w:tc>
          <w:tcPr>
            <w:tcW w:w="1893" w:type="dxa"/>
            <w:shd w:val="clear" w:color="auto" w:fill="FFFFFF"/>
            <w:vAlign w:val="center"/>
          </w:tcPr>
          <w:p w14:paraId="32BC7B3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8" w:name="热源能耗_燃料类型"/>
            <w:r>
              <w:t>烟煤</w:t>
            </w:r>
            <w:r>
              <w:t>II</w:t>
            </w:r>
            <w:bookmarkEnd w:id="108"/>
          </w:p>
        </w:tc>
        <w:tc>
          <w:tcPr>
            <w:tcW w:w="3166" w:type="dxa"/>
            <w:shd w:val="clear" w:color="auto" w:fill="FFFFFF"/>
            <w:vAlign w:val="center"/>
          </w:tcPr>
          <w:p w14:paraId="03D083C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15CB1CC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09" w:name="热源能耗锅炉碳排放kgCO2_m2_a"/>
            <w:r>
              <w:t>0.00</w:t>
            </w:r>
            <w:bookmarkEnd w:id="109"/>
          </w:p>
        </w:tc>
        <w:tc>
          <w:tcPr>
            <w:tcW w:w="2137" w:type="dxa"/>
            <w:shd w:val="clear" w:color="auto" w:fill="FFFFFF"/>
          </w:tcPr>
          <w:p w14:paraId="0C1DE20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参照建筑热源能耗锅炉碳排放kgCO2_m2_a"/>
            <w:r>
              <w:t>0.00</w:t>
            </w:r>
            <w:bookmarkEnd w:id="110"/>
          </w:p>
        </w:tc>
      </w:tr>
      <w:tr w:rsidR="00C229A9" w:rsidRPr="00771B84" w14:paraId="02A8BFEF" w14:textId="77777777" w:rsidTr="006648B2">
        <w:tc>
          <w:tcPr>
            <w:tcW w:w="1893" w:type="dxa"/>
            <w:shd w:val="clear" w:color="auto" w:fill="FFFFFF"/>
            <w:vAlign w:val="center"/>
          </w:tcPr>
          <w:p w14:paraId="15C0B6A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生活热水热源能耗_燃料类型"/>
            <w:r>
              <w:t>无</w:t>
            </w:r>
            <w:bookmarkEnd w:id="111"/>
          </w:p>
        </w:tc>
        <w:tc>
          <w:tcPr>
            <w:tcW w:w="3166" w:type="dxa"/>
            <w:shd w:val="clear" w:color="auto" w:fill="FFFFFF"/>
            <w:vAlign w:val="center"/>
          </w:tcPr>
          <w:p w14:paraId="1D2AC98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0D81283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设计建筑生活热水锅炉碳排放kgCO2_m2_a"/>
            <w:r>
              <w:t>0.00</w:t>
            </w:r>
            <w:bookmarkEnd w:id="112"/>
          </w:p>
        </w:tc>
        <w:tc>
          <w:tcPr>
            <w:tcW w:w="2137" w:type="dxa"/>
            <w:shd w:val="clear" w:color="auto" w:fill="FFFFFF"/>
          </w:tcPr>
          <w:p w14:paraId="2EF185DA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3" w:name="参照建筑生活热水锅炉碳排放kgCO2_m2_a"/>
            <w:r>
              <w:t>0.00</w:t>
            </w:r>
            <w:bookmarkEnd w:id="11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64909A5E" w14:textId="77777777" w:rsidTr="006648B2">
        <w:tc>
          <w:tcPr>
            <w:tcW w:w="1893" w:type="dxa"/>
            <w:shd w:val="clear" w:color="auto" w:fill="D0CECE"/>
            <w:vAlign w:val="center"/>
          </w:tcPr>
          <w:p w14:paraId="1ED7EF1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CFC393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532B1CF6" w14:textId="77777777" w:rsidR="00000000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802F57D" w14:textId="77777777" w:rsidR="00000000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13066E1D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1A7EFFD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8851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E87660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光伏能耗_电耗CO2排放kgCO2_m2_a"/>
            <w:r>
              <w:t>19.84</w:t>
            </w:r>
            <w:bookmarkEnd w:id="114"/>
          </w:p>
        </w:tc>
        <w:tc>
          <w:tcPr>
            <w:tcW w:w="2137" w:type="dxa"/>
          </w:tcPr>
          <w:p w14:paraId="3B60FE3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2ADE345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8BAFCF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8676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63F4A1A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风力能耗_电耗CO2排放kgCO2_m2_a"/>
            <w:r>
              <w:t>0.00</w:t>
            </w:r>
            <w:bookmarkEnd w:id="115"/>
          </w:p>
        </w:tc>
        <w:tc>
          <w:tcPr>
            <w:tcW w:w="2137" w:type="dxa"/>
          </w:tcPr>
          <w:p w14:paraId="3AE97FF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50292C03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2989D341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277A37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建筑总碳排放kgCO2_m2_a"/>
            <w:r>
              <w:t>10.93</w:t>
            </w:r>
            <w:bookmarkEnd w:id="116"/>
          </w:p>
        </w:tc>
        <w:tc>
          <w:tcPr>
            <w:tcW w:w="2137" w:type="dxa"/>
          </w:tcPr>
          <w:p w14:paraId="16B245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参照建筑建筑总碳排放kgCO2_m2_a"/>
            <w:r>
              <w:t>61.40</w:t>
            </w:r>
            <w:bookmarkEnd w:id="117"/>
          </w:p>
        </w:tc>
      </w:tr>
      <w:tr w:rsidR="00450A4B" w:rsidRPr="00771B84" w14:paraId="117CEB02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568A4136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10F49175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r>
              <w:t>82.20</w:t>
            </w:r>
            <w:r>
              <w:rPr>
                <w:rFonts w:hint="eastAsia"/>
                <w:lang w:val="en-US"/>
              </w:rPr>
              <w:t xml:space="preserve"> </w:t>
            </w:r>
            <w:bookmarkStart w:id="118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18"/>
          </w:p>
        </w:tc>
      </w:tr>
      <w:tr w:rsidR="00C60B20" w:rsidRPr="00771B84" w14:paraId="678F55FA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0050535E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249AF3FF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r>
              <w:t>50.47</w:t>
            </w:r>
            <w:r>
              <w:rPr>
                <w:rFonts w:hint="eastAsia"/>
                <w:lang w:val="en-US"/>
              </w:rPr>
              <w:t xml:space="preserve"> </w:t>
            </w:r>
            <w:bookmarkStart w:id="119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19"/>
          </w:p>
        </w:tc>
      </w:tr>
      <w:bookmarkEnd w:id="92"/>
    </w:tbl>
    <w:p w14:paraId="00E245F8" w14:textId="77777777" w:rsidR="00000000" w:rsidRDefault="00000000"/>
    <w:p w14:paraId="03A2EF06" w14:textId="77777777" w:rsidR="00105E66" w:rsidRDefault="00105E66">
      <w:pPr>
        <w:widowControl w:val="0"/>
        <w:jc w:val="both"/>
        <w:rPr>
          <w:color w:val="000000"/>
        </w:rPr>
      </w:pPr>
    </w:p>
    <w:p w14:paraId="1CB867F0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120" w:name="_Toc185765364"/>
      <w:r>
        <w:rPr>
          <w:color w:val="000000"/>
        </w:rPr>
        <w:t>结论</w:t>
      </w:r>
      <w:bookmarkEnd w:id="120"/>
    </w:p>
    <w:p w14:paraId="69782E58" w14:textId="77777777" w:rsidR="00000000" w:rsidRDefault="0000000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21" w:name="节碳率"/>
      <w:r>
        <w:t>82.20</w:t>
      </w:r>
      <w:bookmarkEnd w:id="121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22" w:name="碳排放降低强度"/>
      <w:r>
        <w:t>50.47</w:t>
      </w:r>
      <w:bookmarkEnd w:id="122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3" w:name="降碳结论"/>
      <w:r>
        <w:t>满足</w:t>
      </w:r>
      <w:bookmarkEnd w:id="123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4296E3D0" w14:textId="77777777" w:rsidR="00000000" w:rsidRDefault="00000000">
      <w:pPr>
        <w:rPr>
          <w:color w:val="000000"/>
        </w:rPr>
      </w:pPr>
    </w:p>
    <w:p w14:paraId="31AE6BB2" w14:textId="77777777" w:rsidR="00000000" w:rsidRPr="001A7A6D" w:rsidRDefault="00000000">
      <w:pPr>
        <w:rPr>
          <w:rFonts w:ascii="宋体" w:hAnsi="宋体" w:hint="eastAsia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1A7A6D">
        <w:rPr>
          <w:b/>
          <w:bCs/>
          <w:color w:val="000000"/>
          <w:sz w:val="18"/>
          <w:szCs w:val="16"/>
        </w:rPr>
        <w:t xml:space="preserve"> </w:t>
      </w:r>
      <w:r w:rsidRPr="001A7A6D">
        <w:rPr>
          <w:rFonts w:hint="eastAsia"/>
          <w:b/>
          <w:bCs/>
          <w:color w:val="000000"/>
          <w:sz w:val="18"/>
          <w:szCs w:val="16"/>
        </w:rPr>
        <w:t>（</w:t>
      </w:r>
      <w:r w:rsidRPr="001A7A6D">
        <w:rPr>
          <w:b/>
          <w:bCs/>
          <w:color w:val="000000"/>
          <w:sz w:val="18"/>
          <w:szCs w:val="16"/>
        </w:rPr>
        <w:t>注：按规范编制组要求</w:t>
      </w:r>
      <w:r w:rsidRPr="001A7A6D">
        <w:rPr>
          <w:rFonts w:hint="eastAsia"/>
          <w:b/>
          <w:bCs/>
          <w:color w:val="000000"/>
          <w:sz w:val="18"/>
          <w:szCs w:val="16"/>
        </w:rPr>
        <w:t>，</w:t>
      </w:r>
      <w:r w:rsidRPr="001A7A6D">
        <w:rPr>
          <w:b/>
          <w:bCs/>
          <w:color w:val="000000"/>
          <w:sz w:val="18"/>
          <w:szCs w:val="16"/>
        </w:rPr>
        <w:t>2.0.3</w:t>
      </w:r>
      <w:r w:rsidRPr="001A7A6D">
        <w:rPr>
          <w:b/>
          <w:bCs/>
          <w:color w:val="000000"/>
          <w:sz w:val="18"/>
          <w:szCs w:val="16"/>
        </w:rPr>
        <w:t>条为标准</w:t>
      </w:r>
      <w:r w:rsidRPr="001A7A6D">
        <w:rPr>
          <w:rFonts w:hint="eastAsia"/>
          <w:b/>
          <w:bCs/>
          <w:color w:val="000000"/>
          <w:sz w:val="18"/>
          <w:szCs w:val="16"/>
        </w:rPr>
        <w:t>的</w:t>
      </w:r>
      <w:r w:rsidRPr="001A7A6D">
        <w:rPr>
          <w:b/>
          <w:bCs/>
          <w:color w:val="000000"/>
          <w:sz w:val="18"/>
          <w:szCs w:val="16"/>
        </w:rPr>
        <w:t>宏观技术内容，不作为单一具体工程的合规判定依据</w:t>
      </w:r>
      <w:r w:rsidRPr="001A7A6D"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 w:rsidRPr="001A7A6D">
        <w:rPr>
          <w:b/>
          <w:bCs/>
          <w:color w:val="000000"/>
          <w:sz w:val="18"/>
          <w:szCs w:val="16"/>
        </w:rPr>
        <w:t>。如有疑问可参看标准宣贯视频或咨询标准编制组。</w:t>
      </w:r>
      <w:r w:rsidRPr="001A7A6D">
        <w:rPr>
          <w:rFonts w:hint="eastAsia"/>
          <w:b/>
          <w:bCs/>
          <w:color w:val="000000"/>
          <w:sz w:val="18"/>
          <w:szCs w:val="16"/>
        </w:rPr>
        <w:t>）</w:t>
      </w:r>
    </w:p>
    <w:p w14:paraId="0B6649EF" w14:textId="77777777" w:rsidR="00105E66" w:rsidRDefault="00105E66">
      <w:pPr>
        <w:widowControl w:val="0"/>
        <w:jc w:val="both"/>
        <w:rPr>
          <w:color w:val="000000"/>
        </w:rPr>
      </w:pPr>
    </w:p>
    <w:p w14:paraId="6E2F0720" w14:textId="77777777" w:rsidR="00105E6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62914A0" wp14:editId="4108EFCD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14466" w14:textId="77777777" w:rsidR="00105E6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EE475B9" wp14:editId="6D850369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9B495" w14:textId="77777777" w:rsidR="00105E66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2E0BEBE" wp14:editId="23025292">
            <wp:extent cx="5667375" cy="4143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15C19" w14:textId="77777777" w:rsidR="00105E66" w:rsidRDefault="00105E66">
      <w:pPr>
        <w:sectPr w:rsidR="00105E6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7A6E5C0" w14:textId="77777777" w:rsidR="00105E66" w:rsidRDefault="00000000">
      <w:pPr>
        <w:pStyle w:val="1"/>
        <w:widowControl w:val="0"/>
        <w:jc w:val="both"/>
        <w:rPr>
          <w:color w:val="000000"/>
        </w:rPr>
      </w:pPr>
      <w:bookmarkStart w:id="124" w:name="_Toc185765365"/>
      <w:r>
        <w:rPr>
          <w:color w:val="000000"/>
        </w:rPr>
        <w:lastRenderedPageBreak/>
        <w:t>附录</w:t>
      </w:r>
      <w:bookmarkEnd w:id="124"/>
    </w:p>
    <w:p w14:paraId="18C8D935" w14:textId="77777777" w:rsidR="00105E66" w:rsidRDefault="00105E66">
      <w:pPr>
        <w:widowControl w:val="0"/>
        <w:jc w:val="both"/>
        <w:rPr>
          <w:color w:val="000000"/>
        </w:rPr>
      </w:pPr>
    </w:p>
    <w:p w14:paraId="6C4193A7" w14:textId="77777777" w:rsidR="00105E66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2ACA5FDC" w14:textId="77777777" w:rsidR="00105E66" w:rsidRDefault="00000000">
      <w:pPr>
        <w:pStyle w:val="2"/>
      </w:pPr>
      <w:bookmarkStart w:id="125" w:name="_Toc185765366"/>
      <w:r>
        <w:t>工作日/节假日人员逐时在室率(%)</w:t>
      </w:r>
      <w:bookmarkEnd w:id="125"/>
    </w:p>
    <w:p w14:paraId="30CC4DDE" w14:textId="77777777" w:rsidR="00105E66" w:rsidRDefault="00105E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124C2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41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60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F6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29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F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FB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92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9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B0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B2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7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3D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A7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40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9E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1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E3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83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0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4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31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D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E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F6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DA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73C9DE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7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A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A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B252D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C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A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8C9E4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6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F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2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01866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9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6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87FF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1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60EB2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7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8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32F96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4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4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6B41F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F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2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7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56277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C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0285D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C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8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D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7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4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5210F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C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4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2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59BA8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B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9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A4E65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8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7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D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6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E9D04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8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4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E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2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B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AD7D9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6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5596A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9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0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6A7D17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0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A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6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5F02F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3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D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D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7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E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FC949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5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F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7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6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A51E3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7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0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45969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1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7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9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F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5BA6E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F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B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4FC6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4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5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F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DF477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3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F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A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B6A1E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B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E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458DD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C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8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6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7A5C6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6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F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5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D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61AE28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9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2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6685B0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7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3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3EB81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6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6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E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8A6FE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2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5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0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9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F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E2556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C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C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B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A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4A18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A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0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A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8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2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A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97426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9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C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5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1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E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9507E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1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7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E9CB0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7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71167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B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4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1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D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4C9AB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9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9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7B514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6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B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F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0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7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90C8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7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6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B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D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B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615CBD" w14:textId="77777777" w:rsidR="00105E66" w:rsidRDefault="00105E66"/>
    <w:p w14:paraId="492F7090" w14:textId="77777777" w:rsidR="00105E66" w:rsidRDefault="00000000">
      <w:r>
        <w:t>注：第一行：工作日；第二行：节假日；第三行：寒假；第四行：暑假</w:t>
      </w:r>
    </w:p>
    <w:p w14:paraId="3BFE1D1A" w14:textId="77777777" w:rsidR="00105E66" w:rsidRDefault="00000000">
      <w:pPr>
        <w:pStyle w:val="2"/>
      </w:pPr>
      <w:bookmarkStart w:id="126" w:name="_Toc185765367"/>
      <w:r>
        <w:t>工作日/节假日照明开关时间表(%)</w:t>
      </w:r>
      <w:bookmarkEnd w:id="126"/>
    </w:p>
    <w:p w14:paraId="1EAF51A7" w14:textId="77777777" w:rsidR="00105E66" w:rsidRDefault="00105E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36728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C3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AE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0D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CD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4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B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9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88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49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8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86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4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F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72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F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C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B9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53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0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0F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7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0B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0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9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49ED0D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8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7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6C621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A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A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8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5F80ED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6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8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0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6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E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1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2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6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34D10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E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1658D2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B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7063AD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C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1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D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4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E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4569A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0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B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0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B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52D39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E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5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03BD9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7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E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E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34AB7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2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E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756724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9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9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2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46654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D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D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7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0164C4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B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4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4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D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3549F3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4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5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F0A45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1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A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D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7B33B3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0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4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4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6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4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71929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7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1DECE8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3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0D7571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B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F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7860C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F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4CFA1C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9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AFA8E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A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90BA3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6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B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9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D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B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6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9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4120B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4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64F89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C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B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7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7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C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0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0CE346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6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374DBB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0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6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46DF8D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4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C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5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4F2037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C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C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342E42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C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9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305B80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3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8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B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0EDB3D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3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D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D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5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2CAC79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7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D11F9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E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9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C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4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7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3814E8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49463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5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C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0F9C33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F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2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63B436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0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4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8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E66" w14:paraId="7D4E1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3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9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59D75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9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2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D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D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4A421C7" w14:textId="77777777" w:rsidR="00105E66" w:rsidRDefault="00105E66"/>
    <w:p w14:paraId="77B08324" w14:textId="77777777" w:rsidR="00105E66" w:rsidRDefault="00000000">
      <w:r>
        <w:t>注：第一行：工作日；第二行：节假日；第三行：寒假；第四行：暑假</w:t>
      </w:r>
    </w:p>
    <w:p w14:paraId="49A3F097" w14:textId="77777777" w:rsidR="00105E66" w:rsidRDefault="00000000">
      <w:pPr>
        <w:pStyle w:val="2"/>
      </w:pPr>
      <w:bookmarkStart w:id="127" w:name="_Toc185765368"/>
      <w:r>
        <w:t>工作日/节假日设备逐时使用率(%)</w:t>
      </w:r>
      <w:bookmarkEnd w:id="127"/>
    </w:p>
    <w:p w14:paraId="3151BC14" w14:textId="77777777" w:rsidR="00105E66" w:rsidRDefault="00105E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16C9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9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6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F5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17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A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57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4D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F8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FA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4C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EB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8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B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0B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59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1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7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69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DB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66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0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78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1D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5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0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056179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E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8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8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26AF8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8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2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5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E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7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0467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7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C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42174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F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C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996A5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C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1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446F0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2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7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C61B3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5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F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0587E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0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E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0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7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82F99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2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A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9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C9672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1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A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B0D16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F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F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5C752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8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7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6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9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C13F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D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E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9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4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E5058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B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50976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8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B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FF141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4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1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E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6DBD0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A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C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9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A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F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7B470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5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4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8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7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6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7A2FE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6120D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E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3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6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3AC91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6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9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A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F5442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E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1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5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1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D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5EAA2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1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7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A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A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A4AA9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2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2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3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81717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1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6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1566A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B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AC881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D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E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8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6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F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9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D764F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F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B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54EE5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664F57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E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3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1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C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3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A2735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6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0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E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F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BF3F6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8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E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6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5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0964A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8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F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1D678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0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C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F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6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6799EF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0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4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0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5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D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49FEB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C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FA1C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F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F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F7856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C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9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C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9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8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8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7338C9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9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2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B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2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8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E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5D733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D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9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F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18F9D7" w14:textId="77777777" w:rsidR="00105E66" w:rsidRDefault="00105E66"/>
    <w:p w14:paraId="28357B2F" w14:textId="77777777" w:rsidR="00105E66" w:rsidRDefault="00000000">
      <w:r>
        <w:t>注：第一行：工作日；第二行：节假日；第三行：寒假；第四行：暑假</w:t>
      </w:r>
    </w:p>
    <w:p w14:paraId="26C377E4" w14:textId="77777777" w:rsidR="00105E66" w:rsidRDefault="00000000">
      <w:pPr>
        <w:pStyle w:val="2"/>
      </w:pPr>
      <w:bookmarkStart w:id="128" w:name="_Toc185765369"/>
      <w:r>
        <w:t>工作日/节假日空调系统运行时间表(1:开,0:关)</w:t>
      </w:r>
      <w:bookmarkEnd w:id="128"/>
    </w:p>
    <w:p w14:paraId="33DB3A0C" w14:textId="77777777" w:rsidR="00105E6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7D7DC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E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EC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89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7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B9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8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88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F2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DC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0B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FE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51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C9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50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4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9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E9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72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5F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A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F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B4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39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C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D6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488793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7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D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12C4C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4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312FF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A7D53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3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5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D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7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AC7EEB" w14:textId="77777777" w:rsidR="00105E66" w:rsidRDefault="00000000">
      <w:r>
        <w:t>供冷期：</w:t>
      </w:r>
    </w:p>
    <w:p w14:paraId="348DDD94" w14:textId="77777777" w:rsidR="00105E66" w:rsidRDefault="00105E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A77D1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A5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0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D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F3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01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A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0E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2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55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55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DD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62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1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FF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3A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0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E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74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F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0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9F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6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1D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0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DD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543590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2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E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3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1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2699BC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B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2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5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F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340E72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9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2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EECCD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F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C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350CAD" w14:textId="77777777" w:rsidR="00105E66" w:rsidRDefault="00105E66"/>
    <w:p w14:paraId="43342802" w14:textId="77777777" w:rsidR="00105E66" w:rsidRDefault="00000000">
      <w:r>
        <w:t>注：第一行：工作日；第二行：节假日；第三行：寒假；第四行：暑假</w:t>
      </w:r>
    </w:p>
    <w:p w14:paraId="42EFA26D" w14:textId="77777777" w:rsidR="00105E66" w:rsidRDefault="00000000">
      <w:pPr>
        <w:pStyle w:val="2"/>
      </w:pPr>
      <w:bookmarkStart w:id="129" w:name="_Toc185765370"/>
      <w:r>
        <w:t>工作日/节假日新风运行时间表(%)</w:t>
      </w:r>
      <w:bookmarkEnd w:id="129"/>
    </w:p>
    <w:p w14:paraId="7E37174C" w14:textId="77777777" w:rsidR="00105E66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F673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5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5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8C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1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65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A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6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3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40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EE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1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9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DB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4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D7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D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B6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32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6C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DE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E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9E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09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51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DD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399AED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2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4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9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6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C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8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082D9A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5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4C7CA2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D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F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5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6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C6707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B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9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3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D4FD5E" w14:textId="77777777" w:rsidR="00105E66" w:rsidRDefault="00000000">
      <w:r>
        <w:t>供冷期：</w:t>
      </w:r>
    </w:p>
    <w:p w14:paraId="5708AFDA" w14:textId="77777777" w:rsidR="00105E66" w:rsidRDefault="00105E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CC96D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F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B9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E2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D7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1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73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71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7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A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C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1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62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F3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3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0B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53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E1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5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08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AA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D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19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F6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74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D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E66" w14:paraId="4714D8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2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183231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E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E66" w14:paraId="5F0888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A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F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10A7B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FF1CEE" w14:textId="77777777" w:rsidR="00105E66" w:rsidRDefault="00105E66"/>
    <w:p w14:paraId="60059D31" w14:textId="77777777" w:rsidR="00105E66" w:rsidRDefault="00000000">
      <w:r>
        <w:t>注：第一行：工作日；第二行：节假日；第三行：寒假；第四行：暑假</w:t>
      </w:r>
    </w:p>
    <w:p w14:paraId="526C4C9F" w14:textId="77777777" w:rsidR="00105E66" w:rsidRDefault="00105E66"/>
    <w:sectPr w:rsidR="00105E6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3FB11" w14:textId="77777777" w:rsidR="003601AA" w:rsidRDefault="003601AA" w:rsidP="00203A7D">
      <w:r>
        <w:separator/>
      </w:r>
    </w:p>
  </w:endnote>
  <w:endnote w:type="continuationSeparator" w:id="0">
    <w:p w14:paraId="6D626AF5" w14:textId="77777777" w:rsidR="003601AA" w:rsidRDefault="003601A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DD6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18CF1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FBE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445">
      <w:rPr>
        <w:rStyle w:val="a9"/>
        <w:noProof/>
      </w:rPr>
      <w:t>4</w:t>
    </w:r>
    <w:r>
      <w:rPr>
        <w:rStyle w:val="a9"/>
      </w:rPr>
      <w:fldChar w:fldCharType="end"/>
    </w:r>
  </w:p>
  <w:p w14:paraId="17600B8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0DFE" w14:textId="77777777" w:rsidR="003601AA" w:rsidRDefault="003601AA" w:rsidP="00203A7D">
      <w:r>
        <w:separator/>
      </w:r>
    </w:p>
  </w:footnote>
  <w:footnote w:type="continuationSeparator" w:id="0">
    <w:p w14:paraId="60D0E0E7" w14:textId="77777777" w:rsidR="003601AA" w:rsidRDefault="003601A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4FF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2D96B40" wp14:editId="49F470E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4001230">
    <w:abstractNumId w:val="0"/>
  </w:num>
  <w:num w:numId="2" w16cid:durableId="20494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B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05E66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601AA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B14C5"/>
    <w:rsid w:val="006E3B8E"/>
    <w:rsid w:val="00732438"/>
    <w:rsid w:val="007429D0"/>
    <w:rsid w:val="00744F90"/>
    <w:rsid w:val="007542A3"/>
    <w:rsid w:val="007705BE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9C5B62"/>
  <w15:chartTrackingRefBased/>
  <w15:docId w15:val="{F7517CA1-C97C-45FF-8BDE-8D19991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21</Pages>
  <Words>3118</Words>
  <Characters>17779</Characters>
  <Application>Microsoft Office Word</Application>
  <DocSecurity>0</DocSecurity>
  <Lines>148</Lines>
  <Paragraphs>41</Paragraphs>
  <ScaleCrop>false</ScaleCrop>
  <Company>ths</Company>
  <LinksUpToDate>false</LinksUpToDate>
  <CharactersWithSpaces>20856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xujiayanghh</dc:creator>
  <cp:keywords/>
  <cp:lastModifiedBy>佳杨 徐</cp:lastModifiedBy>
  <cp:revision>1</cp:revision>
  <cp:lastPrinted>1899-12-31T16:00:00Z</cp:lastPrinted>
  <dcterms:created xsi:type="dcterms:W3CDTF">2024-12-22T05:08:00Z</dcterms:created>
  <dcterms:modified xsi:type="dcterms:W3CDTF">2024-12-22T05:09:00Z</dcterms:modified>
</cp:coreProperties>
</file>