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重庆-重庆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T13253137540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_Toc30205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_Toc10791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_Toc7525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_Toc31765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_Toc16457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_Toc13267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_Toc13812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_Toc451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_Toc11890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_Toc9222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_Toc3221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_Toc627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_Toc12262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_Toc24918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65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重庆-重庆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15796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612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65890.68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14452.91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3020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0791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42912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067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721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148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879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52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1765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(K=0.100,D=7.244)：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333.5mm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(K=0.200,D=4.619)：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168mm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(K=0.615,D=2.373)：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40mm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65系列以下 {6中透光三银Low-E+12A +6透明+12A+6透明} (K=1.700)：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传热系数1.700W/㎡.K，窗太阳得热系数0.150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65系列以下 {6中透光三银Low-E+12Ar +6透明+12A+6透明（全自动化封装暖边条）} (K=1.500)：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传热系数1.500W/㎡.K，窗太阳得热系数0.150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457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14452.91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65890.68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869.84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5261.36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5266.15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5140.33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19133.79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4650.38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1563.91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20747.81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4832.95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1115.63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20747.72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5763.21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16407.66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14452.91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65890.68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267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767.03</w:t>
            </w:r>
          </w:p>
        </w:tc>
        <w:tc>
          <w:tcPr>
            <w:vAlign w:val="center"/>
          </w:tcPr>
          <w:p>
            <w:r>
              <w:t>924.53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533.18</w:t>
            </w:r>
          </w:p>
        </w:tc>
        <w:tc>
          <w:tcPr>
            <w:vAlign w:val="center"/>
          </w:tcPr>
          <w:p>
            <w:r>
              <w:t>924.59</w:t>
            </w:r>
          </w:p>
        </w:tc>
        <w:tc>
          <w:tcPr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874.68</w:t>
            </w:r>
          </w:p>
        </w:tc>
        <w:tc>
          <w:tcPr>
            <w:vAlign w:val="center"/>
          </w:tcPr>
          <w:p>
            <w:r>
              <w:t>1241.49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666.32</w:t>
            </w:r>
          </w:p>
        </w:tc>
        <w:tc>
          <w:tcPr>
            <w:vAlign w:val="center"/>
          </w:tcPr>
          <w:p>
            <w:r>
              <w:t>1241.47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740.03</w:t>
            </w:r>
          </w:p>
        </w:tc>
        <w:tc>
          <w:tcPr>
            <w:vMerge w:val="restart"/>
            <w:vAlign w:val="center"/>
          </w:tcPr>
          <w:p>
            <w:r>
              <w:t>767.03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restart"/>
            <w:vAlign w:val="center"/>
          </w:tcPr>
          <w:p>
            <w:r>
              <w:t>533.18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464.78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4.80×1.50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863.88</w:t>
            </w:r>
          </w:p>
        </w:tc>
        <w:tc>
          <w:tcPr>
            <w:vMerge w:val="restart"/>
            <w:vAlign w:val="center"/>
          </w:tcPr>
          <w:p>
            <w:r>
              <w:t>874.68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623.12</w:t>
            </w:r>
          </w:p>
        </w:tc>
        <w:tc>
          <w:tcPr>
            <w:vMerge w:val="restart"/>
            <w:vAlign w:val="center"/>
          </w:tcPr>
          <w:p>
            <w:r>
              <w:t>666.32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812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51"/>
      <w:r>
        <w:rPr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333.5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9.264</w:t>
            </w:r>
          </w:p>
        </w:tc>
        <w:tc>
          <w:tcPr>
            <w:vAlign w:val="center"/>
          </w:tcPr>
          <w:p>
            <w:r>
              <w:t>3.780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613.5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9.850</w:t>
            </w:r>
          </w:p>
        </w:tc>
        <w:tc>
          <w:tcPr>
            <w:vAlign w:val="center"/>
          </w:tcPr>
          <w:p>
            <w:r>
              <w:t>7.244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890"/>
      <w:r>
        <w:rPr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4.667</w:t>
            </w:r>
          </w:p>
        </w:tc>
        <w:tc>
          <w:tcPr>
            <w:vAlign w:val="center"/>
          </w:tcPr>
          <w:p>
            <w:r>
              <w:t>1.904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4.849</w:t>
            </w:r>
          </w:p>
        </w:tc>
        <w:tc>
          <w:tcPr>
            <w:vAlign w:val="center"/>
          </w:tcPr>
          <w:p>
            <w:r>
              <w:t>4.619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131.88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 × 1.10 = 0.22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379.44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 × 1.10 = 0.22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358.62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 × 1.10 = 0.22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560.04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 × 1.10 = 0.22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1429.97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 × 1.10 = 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222"/>
      <w:r>
        <w:rPr>
          <w:color w:val="000000"/>
          <w:kern w:val="2"/>
          <w:szCs w:val="24"/>
          <w:lang w:val="en-US"/>
        </w:rPr>
        <w:t>挑空楼板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1.467</w:t>
            </w:r>
          </w:p>
        </w:tc>
        <w:tc>
          <w:tcPr>
            <w:vAlign w:val="center"/>
          </w:tcPr>
          <w:p>
            <w:r>
              <w:t>2.373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21"/>
      <w:r>
        <w:rPr>
          <w:color w:val="000000"/>
          <w:kern w:val="2"/>
          <w:szCs w:val="24"/>
          <w:lang w:val="en-US"/>
        </w:rPr>
        <w:t>外窗热工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65系列以下 {6中透光三银Low-E+12A +6透明+12A+6透明}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65系列以下 {6中透光三银Low-E+12Ar +6透明+12A+6透明（全自动化封装暖边条）}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，C1215，C4815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740.034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767.034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1.693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464.778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533.178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1.674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863.880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874.680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1.698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623.117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666.317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1.687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740.034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767.034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464.778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533.178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863.880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874.680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623.117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666.317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767.03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K≤1.80, SHGC≤0.20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533.18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K≤2.10,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874.68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K≤2.10, SHGC≤0.25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666.32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K≤2.10, SHGC≤0.30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2841.21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2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767.03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533.18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874.68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666.32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262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收发室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4918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2I0MDkxOTdjM2JmYTlkYzRjODYxZTdkYzVlNDEifQ=="/>
  </w:docVars>
  <w:rsids>
    <w:rsidRoot w:val="5FA9569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FA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3942</Words>
  <Characters>6956</Characters>
  <Lines>13</Lines>
  <Paragraphs>3</Paragraphs>
  <TotalTime>0</TotalTime>
  <ScaleCrop>false</ScaleCrop>
  <LinksUpToDate>false</LinksUpToDate>
  <CharactersWithSpaces>7130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2024-12-24T14:50:00Z</dcterms:created>
  <dc:creator>c</dc:creator>
  <cp:lastModifiedBy>c</cp:lastModifiedBy>
  <dcterms:modified xsi:type="dcterms:W3CDTF">2024-12-24T14:51:01Z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F155E931E0624F76AF8A5524ABEBA8F9_11</vt:lpwstr>
  </property>
  <property fmtid="{D5CDD505-2E9C-101B-9397-08002B2CF9AE}" pid="3" name="KSOProductBuildVer">
    <vt:lpwstr>2052-12.1.0.16417</vt:lpwstr>
  </property>
</Properties>
</file>