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627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73" w:name="_GoBack"/>
      <w:bookmarkEnd w:id="173"/>
    </w:p>
    <w:p w14:paraId="5911CBC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A7DDA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31D2CB6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E97C5C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544D8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13DC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9A3070C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DC3FAC7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</w:p>
        </w:tc>
      </w:tr>
      <w:tr w14:paraId="623BF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69B2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2C4B124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浙江-湖州</w:t>
            </w:r>
            <w:bookmarkEnd w:id="2"/>
          </w:p>
        </w:tc>
      </w:tr>
      <w:tr w14:paraId="192E1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BBBE9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8CDE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9C00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7AF5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CD257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42DA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4AEBC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F4214F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A79F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C5D7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9D9B51">
            <w:pPr>
              <w:rPr>
                <w:rFonts w:ascii="宋体" w:hAnsi="宋体"/>
                <w:szCs w:val="21"/>
              </w:rPr>
            </w:pPr>
          </w:p>
        </w:tc>
      </w:tr>
      <w:tr w14:paraId="13AB2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D83A1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A308570">
            <w:pPr>
              <w:rPr>
                <w:rFonts w:ascii="宋体" w:hAnsi="宋体"/>
                <w:szCs w:val="21"/>
              </w:rPr>
            </w:pPr>
          </w:p>
        </w:tc>
      </w:tr>
      <w:tr w14:paraId="50E98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3AE7D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22EEF4E">
            <w:pPr>
              <w:rPr>
                <w:rFonts w:ascii="宋体" w:hAnsi="宋体"/>
                <w:szCs w:val="21"/>
              </w:rPr>
            </w:pPr>
          </w:p>
        </w:tc>
      </w:tr>
      <w:tr w14:paraId="3A065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F98B66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10C715F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03575F35">
      <w:pPr>
        <w:rPr>
          <w:rFonts w:ascii="宋体" w:hAnsi="宋体"/>
          <w:lang w:val="en-US"/>
        </w:rPr>
      </w:pPr>
    </w:p>
    <w:p w14:paraId="1BC67978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4AA8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6541F8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A0145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0606D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4B2BF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F2EC9B0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0298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43164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3EF523D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2112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302F8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9AAF5CC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T17338881075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8CAA50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CBB2A9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_Toc32752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A16C5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1CE93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_Toc724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_Toc724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5A79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518E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_Toc2809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31795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_Toc13721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_Toc13721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0003C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_Toc6668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_Toc6668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064D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_Toc11370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FE7EB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_Toc12319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218A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_Toc18116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5FCD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_Toc26363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FDCDA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_Toc15765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263B0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_Toc10486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_Toc10486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EEF9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_Toc6776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B1D9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_Toc26483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C6F20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_Toc9899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515D1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_Toc5758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_Toc5758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B762D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_Toc7877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_Toc7877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2F5E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_Toc7709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_Toc7709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871E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_Toc14655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E82B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_Toc14154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ECB7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_Toc15874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DFEF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_Toc6589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A231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_Toc8085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497E03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_Toc18658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97FF6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_Toc19114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D451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_Toc439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37F9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_Toc18194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6756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_Toc6247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_Toc6247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485F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_Toc23914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AE8A1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_Toc19411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_Toc19411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92BF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_Toc20210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_Toc20210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6ED4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_Toc1653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041AC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_Toc22903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_Toc22903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365655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_Toc32573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_Toc32573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C02D9C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_Toc20281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31ED2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_Toc589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1CBC3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_Toc2853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C43ED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_Toc10448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_Toc10448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CA4DA0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_Toc3052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D127F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_Toc16436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_Toc16436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BE610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_Toc5302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_Toc5302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5D53EB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_Toc25747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EE00F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_Toc26752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_Toc26752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A101D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_Toc12054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_Toc12054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BB91BA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_Toc7535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9EF425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_Toc8324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_Toc8324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3E5D3A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_Toc12179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_Toc12179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E70497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_Toc29039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_Toc29039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A9F889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_Toc30450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_Toc30450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52C69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_Toc31893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FE016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_Toc730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_Toc730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3C2BEAF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A14C71A">
      <w:pPr>
        <w:pStyle w:val="17"/>
      </w:pPr>
    </w:p>
    <w:p w14:paraId="3413AB9C">
      <w:pPr>
        <w:pStyle w:val="2"/>
      </w:pPr>
      <w:bookmarkStart w:id="11" w:name="_Toc32752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A20F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64F0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CAD2D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1F41C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88EB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E1AF4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浙江-湖州</w:t>
            </w:r>
            <w:bookmarkEnd w:id="13"/>
          </w:p>
        </w:tc>
      </w:tr>
      <w:tr w14:paraId="23F45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3AB9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7DD09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30.87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29E10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C198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252F1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F98D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15561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5F17E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E89A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88EA3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3C4AD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EA2D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3B9328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6DC0C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790C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91AF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53854.50</w:t>
            </w:r>
            <w:bookmarkEnd w:id="22"/>
          </w:p>
        </w:tc>
      </w:tr>
      <w:tr w14:paraId="29B7D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8EBD0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651FC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14760.45</w:t>
            </w:r>
            <w:bookmarkEnd w:id="23"/>
          </w:p>
        </w:tc>
      </w:tr>
      <w:tr w14:paraId="4DACF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1FF9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0DDA3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47A9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5862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3A9C7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0DF62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3FF4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3908B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182B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DD21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A2B4A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71BB7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F5AEC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5298710">
            <w:pPr>
              <w:pStyle w:val="3"/>
              <w:ind w:firstLine="0" w:firstLineChars="0"/>
            </w:pPr>
            <w:bookmarkStart w:id="28" w:name="控温期"/>
            <w:r>
              <w:t>供冷期:6.30-9.15,供暖期:12.28-2.28</w:t>
            </w:r>
            <w:bookmarkEnd w:id="28"/>
          </w:p>
        </w:tc>
      </w:tr>
    </w:tbl>
    <w:p w14:paraId="61C1B3B2">
      <w:pPr>
        <w:pStyle w:val="3"/>
        <w:ind w:firstLine="0" w:firstLineChars="0"/>
        <w:rPr>
          <w:lang w:val="en-US"/>
        </w:rPr>
      </w:pPr>
    </w:p>
    <w:p w14:paraId="32BA0169">
      <w:pPr>
        <w:pStyle w:val="3"/>
        <w:ind w:firstLine="0" w:firstLineChars="0"/>
        <w:rPr>
          <w:lang w:val="en-US"/>
        </w:rPr>
      </w:pPr>
    </w:p>
    <w:p w14:paraId="44555763">
      <w:pPr>
        <w:pStyle w:val="2"/>
      </w:pPr>
      <w:bookmarkStart w:id="29" w:name="TitleFormat"/>
      <w:bookmarkStart w:id="30" w:name="_Toc1957"/>
      <w:r>
        <w:rPr>
          <w:rFonts w:hint="eastAsia"/>
        </w:rPr>
        <w:t>计算依据</w:t>
      </w:r>
      <w:bookmarkEnd w:id="29"/>
      <w:bookmarkEnd w:id="30"/>
    </w:p>
    <w:p w14:paraId="05D9FE56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248442A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FF348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4D44BB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43B618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29F5FA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09AB66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2C786223">
      <w:pPr>
        <w:widowControl w:val="0"/>
        <w:jc w:val="both"/>
        <w:rPr>
          <w:kern w:val="2"/>
          <w:szCs w:val="24"/>
          <w:lang w:val="en-US"/>
        </w:rPr>
      </w:pPr>
    </w:p>
    <w:p w14:paraId="374929B8">
      <w:pPr>
        <w:pStyle w:val="2"/>
      </w:pPr>
      <w:bookmarkStart w:id="32" w:name="_Toc31856"/>
      <w:bookmarkStart w:id="33" w:name="_Toc25351"/>
      <w:bookmarkStart w:id="34" w:name="_Toc724"/>
      <w:r>
        <w:rPr>
          <w:rFonts w:hint="eastAsia"/>
        </w:rPr>
        <w:t>计算要求</w:t>
      </w:r>
      <w:bookmarkEnd w:id="32"/>
      <w:bookmarkEnd w:id="33"/>
      <w:bookmarkEnd w:id="34"/>
    </w:p>
    <w:p w14:paraId="4B176400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651650CF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2247DFBF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5841C826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809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5D75D33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49F61EA3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2056A540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950379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533C16A">
      <w:pPr>
        <w:pStyle w:val="2"/>
      </w:pPr>
      <w:bookmarkStart w:id="41" w:name="_Toc59787735"/>
      <w:bookmarkStart w:id="42" w:name="_Toc58336110"/>
      <w:bookmarkStart w:id="43" w:name="_Toc59800596"/>
      <w:bookmarkStart w:id="44" w:name="_Toc13721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358E4EA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FA3AE70">
      <w:pPr>
        <w:pStyle w:val="2"/>
      </w:pPr>
      <w:bookmarkStart w:id="46" w:name="_Toc6668"/>
      <w:r>
        <w:rPr>
          <w:rFonts w:hint="eastAsia"/>
        </w:rPr>
        <w:t>气象数据</w:t>
      </w:r>
      <w:bookmarkEnd w:id="46"/>
    </w:p>
    <w:p w14:paraId="6ED90E3C">
      <w:pPr>
        <w:pStyle w:val="4"/>
      </w:pPr>
      <w:bookmarkStart w:id="47" w:name="_Toc11370"/>
      <w:r>
        <w:rPr>
          <w:rFonts w:hint="eastAsia"/>
        </w:rPr>
        <w:t>气象地点</w:t>
      </w:r>
      <w:bookmarkEnd w:id="47"/>
    </w:p>
    <w:p w14:paraId="5D25459B">
      <w:pPr>
        <w:pStyle w:val="3"/>
        <w:ind w:firstLine="420"/>
        <w:rPr>
          <w:lang w:val="en-US"/>
        </w:rPr>
      </w:pPr>
      <w:bookmarkStart w:id="48" w:name="气象数据来源"/>
      <w:r>
        <w:t>浙江-杭州, 《建筑节能气象参数标准》</w:t>
      </w:r>
      <w:bookmarkEnd w:id="48"/>
    </w:p>
    <w:p w14:paraId="1E46AA6C">
      <w:pPr>
        <w:pStyle w:val="4"/>
      </w:pPr>
      <w:bookmarkStart w:id="49" w:name="_Toc12319"/>
      <w:r>
        <w:rPr>
          <w:rFonts w:hint="eastAsia"/>
        </w:rPr>
        <w:t>逐日干球温度表</w:t>
      </w:r>
      <w:bookmarkEnd w:id="49"/>
    </w:p>
    <w:p w14:paraId="504362E8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0DCB2">
      <w:pPr>
        <w:pStyle w:val="4"/>
      </w:pPr>
      <w:bookmarkStart w:id="51" w:name="_Toc18116"/>
      <w:r>
        <w:rPr>
          <w:rFonts w:hint="eastAsia"/>
        </w:rPr>
        <w:t>逐月辐照量表</w:t>
      </w:r>
      <w:bookmarkEnd w:id="51"/>
    </w:p>
    <w:p w14:paraId="02E4D302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2DF76">
      <w:pPr>
        <w:pStyle w:val="4"/>
      </w:pPr>
      <w:bookmarkStart w:id="53" w:name="_Toc26363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C37B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4E76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97EED3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A79748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D7986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E590F8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B8F827D">
            <w:pPr>
              <w:jc w:val="center"/>
            </w:pPr>
            <w:r>
              <w:t>焓值(kj/kg)</w:t>
            </w:r>
          </w:p>
        </w:tc>
      </w:tr>
      <w:tr w14:paraId="461C1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245D9">
            <w:r>
              <w:t>最热</w:t>
            </w:r>
          </w:p>
        </w:tc>
        <w:tc>
          <w:tcPr>
            <w:vAlign w:val="center"/>
          </w:tcPr>
          <w:p w14:paraId="7F4BC15D">
            <w:r>
              <w:t>08月04日15时</w:t>
            </w:r>
          </w:p>
        </w:tc>
        <w:tc>
          <w:tcPr>
            <w:vAlign w:val="center"/>
          </w:tcPr>
          <w:p w14:paraId="560D6B50">
            <w:r>
              <w:t>37.2</w:t>
            </w:r>
          </w:p>
        </w:tc>
        <w:tc>
          <w:tcPr>
            <w:vAlign w:val="center"/>
          </w:tcPr>
          <w:p w14:paraId="7F1A9A85">
            <w:r>
              <w:t>27.2</w:t>
            </w:r>
          </w:p>
        </w:tc>
        <w:tc>
          <w:tcPr>
            <w:vAlign w:val="center"/>
          </w:tcPr>
          <w:p w14:paraId="6CD606B8">
            <w:r>
              <w:t>19.1</w:t>
            </w:r>
          </w:p>
        </w:tc>
        <w:tc>
          <w:tcPr>
            <w:vAlign w:val="center"/>
          </w:tcPr>
          <w:p w14:paraId="61DCE6CA">
            <w:r>
              <w:t>86.5</w:t>
            </w:r>
          </w:p>
        </w:tc>
      </w:tr>
      <w:tr w14:paraId="0B37B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C4A5D">
            <w:r>
              <w:t>最冷</w:t>
            </w:r>
          </w:p>
        </w:tc>
        <w:tc>
          <w:tcPr>
            <w:vAlign w:val="center"/>
          </w:tcPr>
          <w:p w14:paraId="4589DCB4">
            <w:r>
              <w:t>02月01日07时</w:t>
            </w:r>
          </w:p>
        </w:tc>
        <w:tc>
          <w:tcPr>
            <w:vAlign w:val="center"/>
          </w:tcPr>
          <w:p w14:paraId="77119A02">
            <w:r>
              <w:t>-6.1</w:t>
            </w:r>
          </w:p>
        </w:tc>
        <w:tc>
          <w:tcPr>
            <w:vAlign w:val="center"/>
          </w:tcPr>
          <w:p w14:paraId="419C8E87">
            <w:r>
              <w:t>-6.7</w:t>
            </w:r>
          </w:p>
        </w:tc>
        <w:tc>
          <w:tcPr>
            <w:vAlign w:val="center"/>
          </w:tcPr>
          <w:p w14:paraId="6A8E58B0">
            <w:r>
              <w:t>1.7</w:t>
            </w:r>
          </w:p>
        </w:tc>
        <w:tc>
          <w:tcPr>
            <w:vAlign w:val="center"/>
          </w:tcPr>
          <w:p w14:paraId="2D41DFC0">
            <w:r>
              <w:t>-1.9</w:t>
            </w:r>
          </w:p>
        </w:tc>
      </w:tr>
    </w:tbl>
    <w:p w14:paraId="06871B40">
      <w:pPr>
        <w:pStyle w:val="2"/>
        <w:widowControl w:val="0"/>
        <w:jc w:val="both"/>
      </w:pPr>
      <w:bookmarkStart w:id="54" w:name="气象峰值工况"/>
      <w:bookmarkEnd w:id="54"/>
      <w:bookmarkStart w:id="55" w:name="_Toc15765"/>
      <w:r>
        <w:t>围护结构</w:t>
      </w:r>
      <w:bookmarkEnd w:id="55"/>
    </w:p>
    <w:p w14:paraId="585D9689">
      <w:pPr>
        <w:pStyle w:val="4"/>
        <w:widowControl w:val="0"/>
        <w:jc w:val="both"/>
      </w:pPr>
      <w:bookmarkStart w:id="56" w:name="_Toc10486"/>
      <w:r>
        <w:t>工程材料</w:t>
      </w:r>
      <w:bookmarkEnd w:id="56"/>
    </w:p>
    <w:p w14:paraId="0A4CD016">
      <w:pPr>
        <w:pStyle w:val="5"/>
        <w:widowControl w:val="0"/>
        <w:jc w:val="both"/>
      </w:pPr>
      <w:bookmarkStart w:id="57" w:name="_Toc6776"/>
      <w:r>
        <w:t>普通材料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4988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2775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736D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489A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6C31E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3F30FA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9F66A3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C901B4">
            <w:pPr>
              <w:jc w:val="center"/>
            </w:pPr>
            <w:r>
              <w:t>数据来源</w:t>
            </w:r>
          </w:p>
        </w:tc>
      </w:tr>
      <w:tr w14:paraId="49B79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6AEF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A57C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5282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43120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4DDDA0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C99A17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2C2DC6">
            <w:pPr>
              <w:jc w:val="center"/>
            </w:pPr>
          </w:p>
        </w:tc>
      </w:tr>
      <w:tr w14:paraId="40573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45291">
            <w:r>
              <w:t>水泥砂浆</w:t>
            </w:r>
          </w:p>
        </w:tc>
        <w:tc>
          <w:tcPr>
            <w:vAlign w:val="center"/>
          </w:tcPr>
          <w:p w14:paraId="31C32468">
            <w:r>
              <w:t>0.930</w:t>
            </w:r>
          </w:p>
        </w:tc>
        <w:tc>
          <w:tcPr>
            <w:vAlign w:val="center"/>
          </w:tcPr>
          <w:p w14:paraId="36211D3C">
            <w:r>
              <w:t>11.370</w:t>
            </w:r>
          </w:p>
        </w:tc>
        <w:tc>
          <w:tcPr>
            <w:vAlign w:val="center"/>
          </w:tcPr>
          <w:p w14:paraId="788FB819">
            <w:r>
              <w:t>1800.0</w:t>
            </w:r>
          </w:p>
        </w:tc>
        <w:tc>
          <w:tcPr>
            <w:vAlign w:val="center"/>
          </w:tcPr>
          <w:p w14:paraId="01EFA454">
            <w:r>
              <w:t>1050.0</w:t>
            </w:r>
          </w:p>
        </w:tc>
        <w:tc>
          <w:tcPr>
            <w:vAlign w:val="center"/>
          </w:tcPr>
          <w:p w14:paraId="09709AA9">
            <w:r>
              <w:t>0.0210</w:t>
            </w:r>
          </w:p>
        </w:tc>
        <w:tc>
          <w:tcPr>
            <w:vAlign w:val="center"/>
          </w:tcPr>
          <w:p w14:paraId="7059650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383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E882B">
            <w:r>
              <w:t>石灰砂浆</w:t>
            </w:r>
          </w:p>
        </w:tc>
        <w:tc>
          <w:tcPr>
            <w:vAlign w:val="center"/>
          </w:tcPr>
          <w:p w14:paraId="167E168F">
            <w:r>
              <w:t>0.810</w:t>
            </w:r>
          </w:p>
        </w:tc>
        <w:tc>
          <w:tcPr>
            <w:vAlign w:val="center"/>
          </w:tcPr>
          <w:p w14:paraId="0281EB45">
            <w:r>
              <w:t>10.070</w:t>
            </w:r>
          </w:p>
        </w:tc>
        <w:tc>
          <w:tcPr>
            <w:vAlign w:val="center"/>
          </w:tcPr>
          <w:p w14:paraId="0767E812">
            <w:r>
              <w:t>1600.0</w:t>
            </w:r>
          </w:p>
        </w:tc>
        <w:tc>
          <w:tcPr>
            <w:vAlign w:val="center"/>
          </w:tcPr>
          <w:p w14:paraId="1E1487C4">
            <w:r>
              <w:t>1050.0</w:t>
            </w:r>
          </w:p>
        </w:tc>
        <w:tc>
          <w:tcPr>
            <w:vAlign w:val="center"/>
          </w:tcPr>
          <w:p w14:paraId="0BF248E4">
            <w:r>
              <w:t>0.0443</w:t>
            </w:r>
          </w:p>
        </w:tc>
        <w:tc>
          <w:tcPr>
            <w:vAlign w:val="center"/>
          </w:tcPr>
          <w:p w14:paraId="6D84886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88F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4D518">
            <w:r>
              <w:t>钢筋混凝土</w:t>
            </w:r>
          </w:p>
        </w:tc>
        <w:tc>
          <w:tcPr>
            <w:vAlign w:val="center"/>
          </w:tcPr>
          <w:p w14:paraId="48E6CA7A">
            <w:r>
              <w:t>1.740</w:t>
            </w:r>
          </w:p>
        </w:tc>
        <w:tc>
          <w:tcPr>
            <w:vAlign w:val="center"/>
          </w:tcPr>
          <w:p w14:paraId="123C3A4B">
            <w:r>
              <w:t>17.200</w:t>
            </w:r>
          </w:p>
        </w:tc>
        <w:tc>
          <w:tcPr>
            <w:vAlign w:val="center"/>
          </w:tcPr>
          <w:p w14:paraId="74F88EC7">
            <w:r>
              <w:t>2500.0</w:t>
            </w:r>
          </w:p>
        </w:tc>
        <w:tc>
          <w:tcPr>
            <w:vAlign w:val="center"/>
          </w:tcPr>
          <w:p w14:paraId="34B23D4E">
            <w:r>
              <w:t>920.0</w:t>
            </w:r>
          </w:p>
        </w:tc>
        <w:tc>
          <w:tcPr>
            <w:vAlign w:val="center"/>
          </w:tcPr>
          <w:p w14:paraId="39F95CA6">
            <w:r>
              <w:t>0.0158</w:t>
            </w:r>
          </w:p>
        </w:tc>
        <w:tc>
          <w:tcPr>
            <w:vAlign w:val="center"/>
          </w:tcPr>
          <w:p w14:paraId="001CD02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3CF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1C37C">
            <w:r>
              <w:t>细石混凝土（双向配筋）</w:t>
            </w:r>
          </w:p>
        </w:tc>
        <w:tc>
          <w:tcPr>
            <w:vAlign w:val="center"/>
          </w:tcPr>
          <w:p w14:paraId="122C18E9">
            <w:r>
              <w:t>1.740</w:t>
            </w:r>
          </w:p>
        </w:tc>
        <w:tc>
          <w:tcPr>
            <w:vAlign w:val="center"/>
          </w:tcPr>
          <w:p w14:paraId="1AAB4F84">
            <w:r>
              <w:t>17.060</w:t>
            </w:r>
          </w:p>
        </w:tc>
        <w:tc>
          <w:tcPr>
            <w:vAlign w:val="center"/>
          </w:tcPr>
          <w:p w14:paraId="7B4C4B15">
            <w:r>
              <w:t>2500.0</w:t>
            </w:r>
          </w:p>
        </w:tc>
        <w:tc>
          <w:tcPr>
            <w:vAlign w:val="center"/>
          </w:tcPr>
          <w:p w14:paraId="0448AC9F">
            <w:r>
              <w:t>920.0</w:t>
            </w:r>
          </w:p>
        </w:tc>
        <w:tc>
          <w:tcPr>
            <w:vAlign w:val="center"/>
          </w:tcPr>
          <w:p w14:paraId="307C8F95">
            <w:r>
              <w:t>0.0158</w:t>
            </w:r>
          </w:p>
        </w:tc>
        <w:tc>
          <w:tcPr>
            <w:vAlign w:val="center"/>
          </w:tcPr>
          <w:p w14:paraId="469352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AAC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0FFD0">
            <w:r>
              <w:t>蒸压砂加气混凝土砌块B07</w:t>
            </w:r>
          </w:p>
        </w:tc>
        <w:tc>
          <w:tcPr>
            <w:vAlign w:val="center"/>
          </w:tcPr>
          <w:p w14:paraId="0AFC7475">
            <w:r>
              <w:t>0.180</w:t>
            </w:r>
          </w:p>
        </w:tc>
        <w:tc>
          <w:tcPr>
            <w:vAlign w:val="center"/>
          </w:tcPr>
          <w:p w14:paraId="1F1CE5EE">
            <w:r>
              <w:t>3.598</w:t>
            </w:r>
          </w:p>
        </w:tc>
        <w:tc>
          <w:tcPr>
            <w:vAlign w:val="center"/>
          </w:tcPr>
          <w:p w14:paraId="7939D989">
            <w:r>
              <w:t>700.0</w:t>
            </w:r>
          </w:p>
        </w:tc>
        <w:tc>
          <w:tcPr>
            <w:vAlign w:val="center"/>
          </w:tcPr>
          <w:p w14:paraId="503DF0DC">
            <w:r>
              <w:t>1412.8</w:t>
            </w:r>
          </w:p>
        </w:tc>
        <w:tc>
          <w:tcPr>
            <w:vAlign w:val="center"/>
          </w:tcPr>
          <w:p w14:paraId="296F7BC3">
            <w:r>
              <w:t>0.1110</w:t>
            </w:r>
          </w:p>
        </w:tc>
        <w:tc>
          <w:tcPr>
            <w:vAlign w:val="center"/>
          </w:tcPr>
          <w:p w14:paraId="54D9B4D8">
            <w:r>
              <w:rPr>
                <w:sz w:val="18"/>
                <w:szCs w:val="18"/>
              </w:rPr>
              <w:t>GB/T11968-2020</w:t>
            </w:r>
          </w:p>
        </w:tc>
      </w:tr>
      <w:tr w14:paraId="427B5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718B0">
            <w:r>
              <w:t>蒸压砂加气混凝土砌块B05</w:t>
            </w:r>
          </w:p>
        </w:tc>
        <w:tc>
          <w:tcPr>
            <w:vAlign w:val="center"/>
          </w:tcPr>
          <w:p w14:paraId="0D0B8FA6">
            <w:r>
              <w:t>0.140</w:t>
            </w:r>
          </w:p>
        </w:tc>
        <w:tc>
          <w:tcPr>
            <w:vAlign w:val="center"/>
          </w:tcPr>
          <w:p w14:paraId="46CC00B4">
            <w:r>
              <w:t>2.800</w:t>
            </w:r>
          </w:p>
        </w:tc>
        <w:tc>
          <w:tcPr>
            <w:vAlign w:val="center"/>
          </w:tcPr>
          <w:p w14:paraId="6A534853">
            <w:r>
              <w:t>500.0</w:t>
            </w:r>
          </w:p>
        </w:tc>
        <w:tc>
          <w:tcPr>
            <w:vAlign w:val="center"/>
          </w:tcPr>
          <w:p w14:paraId="6E80FF8D">
            <w:r>
              <w:t>1540.0</w:t>
            </w:r>
          </w:p>
        </w:tc>
        <w:tc>
          <w:tcPr>
            <w:vAlign w:val="center"/>
          </w:tcPr>
          <w:p w14:paraId="2A675C96">
            <w:r>
              <w:t>0.1110</w:t>
            </w:r>
          </w:p>
        </w:tc>
        <w:tc>
          <w:tcPr>
            <w:vAlign w:val="center"/>
          </w:tcPr>
          <w:p w14:paraId="4F00CCD8">
            <w:r>
              <w:rPr>
                <w:sz w:val="18"/>
                <w:szCs w:val="18"/>
              </w:rPr>
              <w:t>GB/T11968-2020</w:t>
            </w:r>
          </w:p>
        </w:tc>
      </w:tr>
      <w:tr w14:paraId="49594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8E0BE">
            <w:r>
              <w:t>聚苯颗粒保温砂浆</w:t>
            </w:r>
          </w:p>
        </w:tc>
        <w:tc>
          <w:tcPr>
            <w:vAlign w:val="center"/>
          </w:tcPr>
          <w:p w14:paraId="6D70EEB2">
            <w:r>
              <w:t>0.060</w:t>
            </w:r>
          </w:p>
        </w:tc>
        <w:tc>
          <w:tcPr>
            <w:vAlign w:val="center"/>
          </w:tcPr>
          <w:p w14:paraId="77B1DD14">
            <w:r>
              <w:t>0.950</w:t>
            </w:r>
          </w:p>
        </w:tc>
        <w:tc>
          <w:tcPr>
            <w:vAlign w:val="center"/>
          </w:tcPr>
          <w:p w14:paraId="5EDDEFD2">
            <w:r>
              <w:t>230.0</w:t>
            </w:r>
          </w:p>
        </w:tc>
        <w:tc>
          <w:tcPr>
            <w:vAlign w:val="center"/>
          </w:tcPr>
          <w:p w14:paraId="1C50C3E3">
            <w:r>
              <w:t>900.0</w:t>
            </w:r>
          </w:p>
        </w:tc>
        <w:tc>
          <w:tcPr>
            <w:vAlign w:val="center"/>
          </w:tcPr>
          <w:p w14:paraId="12AEACA5">
            <w:r>
              <w:t>0.0210</w:t>
            </w:r>
          </w:p>
        </w:tc>
        <w:tc>
          <w:tcPr>
            <w:vAlign w:val="center"/>
          </w:tcPr>
          <w:p w14:paraId="4332CAE5">
            <w:r>
              <w:rPr>
                <w:sz w:val="18"/>
                <w:szCs w:val="18"/>
              </w:rPr>
              <w:t>DB34-T753-2007</w:t>
            </w:r>
          </w:p>
        </w:tc>
      </w:tr>
      <w:tr w14:paraId="1CEDC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32E87">
            <w:r>
              <w:t>岩棉板(ρ0≥80)</w:t>
            </w:r>
          </w:p>
        </w:tc>
        <w:tc>
          <w:tcPr>
            <w:vAlign w:val="center"/>
          </w:tcPr>
          <w:p w14:paraId="1F78916B">
            <w:r>
              <w:t>0.044</w:t>
            </w:r>
          </w:p>
        </w:tc>
        <w:tc>
          <w:tcPr>
            <w:vAlign w:val="center"/>
          </w:tcPr>
          <w:p w14:paraId="75D0B0EC">
            <w:r>
              <w:t>0.750</w:t>
            </w:r>
          </w:p>
        </w:tc>
        <w:tc>
          <w:tcPr>
            <w:vAlign w:val="center"/>
          </w:tcPr>
          <w:p w14:paraId="4F70A145">
            <w:r>
              <w:t>80.0</w:t>
            </w:r>
          </w:p>
        </w:tc>
        <w:tc>
          <w:tcPr>
            <w:vAlign w:val="center"/>
          </w:tcPr>
          <w:p w14:paraId="3B0BD771">
            <w:r>
              <w:t>2200.0</w:t>
            </w:r>
          </w:p>
        </w:tc>
        <w:tc>
          <w:tcPr>
            <w:vAlign w:val="center"/>
          </w:tcPr>
          <w:p w14:paraId="1BF9119C">
            <w:r>
              <w:t>0.4880</w:t>
            </w:r>
          </w:p>
        </w:tc>
        <w:tc>
          <w:tcPr>
            <w:vAlign w:val="center"/>
          </w:tcPr>
          <w:p w14:paraId="5399B1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18B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56994">
            <w:r>
              <w:t>天然花岗岩板材</w:t>
            </w:r>
          </w:p>
        </w:tc>
        <w:tc>
          <w:tcPr>
            <w:vAlign w:val="center"/>
          </w:tcPr>
          <w:p w14:paraId="6DA18E13">
            <w:r>
              <w:t>3.490</w:t>
            </w:r>
          </w:p>
        </w:tc>
        <w:tc>
          <w:tcPr>
            <w:vAlign w:val="center"/>
          </w:tcPr>
          <w:p w14:paraId="67769F9E">
            <w:r>
              <w:t>25.569</w:t>
            </w:r>
          </w:p>
        </w:tc>
        <w:tc>
          <w:tcPr>
            <w:vAlign w:val="center"/>
          </w:tcPr>
          <w:p w14:paraId="43552E08">
            <w:r>
              <w:t>2800.0</w:t>
            </w:r>
          </w:p>
        </w:tc>
        <w:tc>
          <w:tcPr>
            <w:vAlign w:val="center"/>
          </w:tcPr>
          <w:p w14:paraId="5DA99E7D">
            <w:r>
              <w:t>920.0</w:t>
            </w:r>
          </w:p>
        </w:tc>
        <w:tc>
          <w:tcPr>
            <w:vAlign w:val="center"/>
          </w:tcPr>
          <w:p w14:paraId="6FBE951F">
            <w:r>
              <w:t>0.0113</w:t>
            </w:r>
          </w:p>
        </w:tc>
        <w:tc>
          <w:tcPr>
            <w:vAlign w:val="center"/>
          </w:tcPr>
          <w:p w14:paraId="022241F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8A2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2551E">
            <w:r>
              <w:t>聚合物水泥砂浆</w:t>
            </w:r>
          </w:p>
        </w:tc>
        <w:tc>
          <w:tcPr>
            <w:vAlign w:val="center"/>
          </w:tcPr>
          <w:p w14:paraId="1DBD2B10">
            <w:r>
              <w:t>0.930</w:t>
            </w:r>
          </w:p>
        </w:tc>
        <w:tc>
          <w:tcPr>
            <w:vAlign w:val="center"/>
          </w:tcPr>
          <w:p w14:paraId="570046C5">
            <w:r>
              <w:t>11.306</w:t>
            </w:r>
          </w:p>
        </w:tc>
        <w:tc>
          <w:tcPr>
            <w:vAlign w:val="center"/>
          </w:tcPr>
          <w:p w14:paraId="3B6BD842">
            <w:r>
              <w:t>1800.0</w:t>
            </w:r>
          </w:p>
        </w:tc>
        <w:tc>
          <w:tcPr>
            <w:vAlign w:val="center"/>
          </w:tcPr>
          <w:p w14:paraId="62128FB3">
            <w:r>
              <w:t>1050.0</w:t>
            </w:r>
          </w:p>
        </w:tc>
        <w:tc>
          <w:tcPr>
            <w:vAlign w:val="center"/>
          </w:tcPr>
          <w:p w14:paraId="62716E23">
            <w:r>
              <w:t>0.0100</w:t>
            </w:r>
          </w:p>
        </w:tc>
        <w:tc>
          <w:tcPr>
            <w:vAlign w:val="center"/>
          </w:tcPr>
          <w:p w14:paraId="13C80554">
            <w:r>
              <w:rPr>
                <w:sz w:val="18"/>
                <w:szCs w:val="18"/>
              </w:rPr>
              <w:t>DB23-T120-2001</w:t>
            </w:r>
          </w:p>
        </w:tc>
      </w:tr>
      <w:tr w14:paraId="1D1A4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83688">
            <w:r>
              <w:t>石灰水泥砂浆（混合砂浆）</w:t>
            </w:r>
          </w:p>
        </w:tc>
        <w:tc>
          <w:tcPr>
            <w:vAlign w:val="center"/>
          </w:tcPr>
          <w:p w14:paraId="77800C3D">
            <w:r>
              <w:t>0.870</w:t>
            </w:r>
          </w:p>
        </w:tc>
        <w:tc>
          <w:tcPr>
            <w:vAlign w:val="center"/>
          </w:tcPr>
          <w:p w14:paraId="0E61038B">
            <w:r>
              <w:t>10.750</w:t>
            </w:r>
          </w:p>
        </w:tc>
        <w:tc>
          <w:tcPr>
            <w:vAlign w:val="center"/>
          </w:tcPr>
          <w:p w14:paraId="0B1F13D8">
            <w:r>
              <w:t>1700.0</w:t>
            </w:r>
          </w:p>
        </w:tc>
        <w:tc>
          <w:tcPr>
            <w:vAlign w:val="center"/>
          </w:tcPr>
          <w:p w14:paraId="1A6A646C">
            <w:r>
              <w:t>1074.4</w:t>
            </w:r>
          </w:p>
        </w:tc>
        <w:tc>
          <w:tcPr>
            <w:vAlign w:val="center"/>
          </w:tcPr>
          <w:p w14:paraId="4CE5C566">
            <w:r>
              <w:t>0.0230</w:t>
            </w:r>
          </w:p>
        </w:tc>
        <w:tc>
          <w:tcPr>
            <w:vAlign w:val="center"/>
          </w:tcPr>
          <w:p w14:paraId="20152C06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393BC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2DB34">
            <w:r>
              <w:t>加气混凝土、泡沫混凝土(ρ=500)</w:t>
            </w:r>
          </w:p>
        </w:tc>
        <w:tc>
          <w:tcPr>
            <w:vAlign w:val="center"/>
          </w:tcPr>
          <w:p w14:paraId="7BDD4241">
            <w:r>
              <w:t>0.190</w:t>
            </w:r>
          </w:p>
        </w:tc>
        <w:tc>
          <w:tcPr>
            <w:vAlign w:val="center"/>
          </w:tcPr>
          <w:p w14:paraId="60789985">
            <w:r>
              <w:t>2.693</w:t>
            </w:r>
          </w:p>
        </w:tc>
        <w:tc>
          <w:tcPr>
            <w:vAlign w:val="center"/>
          </w:tcPr>
          <w:p w14:paraId="33E05E20">
            <w:r>
              <w:t>500.0</w:t>
            </w:r>
          </w:p>
        </w:tc>
        <w:tc>
          <w:tcPr>
            <w:vAlign w:val="center"/>
          </w:tcPr>
          <w:p w14:paraId="1F127B65">
            <w:r>
              <w:t>1050.0</w:t>
            </w:r>
          </w:p>
        </w:tc>
        <w:tc>
          <w:tcPr>
            <w:vAlign w:val="center"/>
          </w:tcPr>
          <w:p w14:paraId="118E8976">
            <w:r>
              <w:t>0.1110</w:t>
            </w:r>
          </w:p>
        </w:tc>
        <w:tc>
          <w:tcPr>
            <w:vAlign w:val="center"/>
          </w:tcPr>
          <w:p w14:paraId="438D56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197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F14AF">
            <w:r>
              <w:t>弹性体改性沥青防水卷材</w:t>
            </w:r>
          </w:p>
        </w:tc>
        <w:tc>
          <w:tcPr>
            <w:vAlign w:val="center"/>
          </w:tcPr>
          <w:p w14:paraId="04204908">
            <w:r>
              <w:t>0.230</w:t>
            </w:r>
          </w:p>
        </w:tc>
        <w:tc>
          <w:tcPr>
            <w:vAlign w:val="center"/>
          </w:tcPr>
          <w:p w14:paraId="69AAE774">
            <w:r>
              <w:t>9.370</w:t>
            </w:r>
          </w:p>
        </w:tc>
        <w:tc>
          <w:tcPr>
            <w:vAlign w:val="center"/>
          </w:tcPr>
          <w:p w14:paraId="0BA7BECB">
            <w:r>
              <w:t>900.0</w:t>
            </w:r>
          </w:p>
        </w:tc>
        <w:tc>
          <w:tcPr>
            <w:vAlign w:val="center"/>
          </w:tcPr>
          <w:p w14:paraId="5BEA69E9">
            <w:r>
              <w:t>1620.0</w:t>
            </w:r>
          </w:p>
        </w:tc>
        <w:tc>
          <w:tcPr>
            <w:vAlign w:val="center"/>
          </w:tcPr>
          <w:p w14:paraId="393E9726">
            <w:r>
              <w:t>0.0014</w:t>
            </w:r>
          </w:p>
        </w:tc>
        <w:tc>
          <w:tcPr>
            <w:vAlign w:val="center"/>
          </w:tcPr>
          <w:p w14:paraId="49E823A2">
            <w:r>
              <w:rPr>
                <w:sz w:val="18"/>
                <w:szCs w:val="18"/>
              </w:rPr>
              <w:t>DB34-T753-2007</w:t>
            </w:r>
          </w:p>
        </w:tc>
      </w:tr>
      <w:tr w14:paraId="2067F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6102F">
            <w:r>
              <w:t>挤塑聚苯板（XPS）(屋面楼板)</w:t>
            </w:r>
          </w:p>
        </w:tc>
        <w:tc>
          <w:tcPr>
            <w:vAlign w:val="center"/>
          </w:tcPr>
          <w:p w14:paraId="0BF84853">
            <w:r>
              <w:t>0.030</w:t>
            </w:r>
          </w:p>
        </w:tc>
        <w:tc>
          <w:tcPr>
            <w:vAlign w:val="center"/>
          </w:tcPr>
          <w:p w14:paraId="7E05910E">
            <w:r>
              <w:t>0.320</w:t>
            </w:r>
          </w:p>
        </w:tc>
        <w:tc>
          <w:tcPr>
            <w:vAlign w:val="center"/>
          </w:tcPr>
          <w:p w14:paraId="2E898E69">
            <w:r>
              <w:t>35.0</w:t>
            </w:r>
          </w:p>
        </w:tc>
        <w:tc>
          <w:tcPr>
            <w:vAlign w:val="center"/>
          </w:tcPr>
          <w:p w14:paraId="556D944D">
            <w:r>
              <w:t>1340.0</w:t>
            </w:r>
          </w:p>
        </w:tc>
        <w:tc>
          <w:tcPr>
            <w:vAlign w:val="center"/>
          </w:tcPr>
          <w:p w14:paraId="0BD6CF31">
            <w:r>
              <w:t>0.0162</w:t>
            </w:r>
          </w:p>
        </w:tc>
        <w:tc>
          <w:tcPr>
            <w:vAlign w:val="center"/>
          </w:tcPr>
          <w:p w14:paraId="6F553C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9ED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BA6A8">
            <w:r>
              <w:t>纤维增强水泥板</w:t>
            </w:r>
          </w:p>
        </w:tc>
        <w:tc>
          <w:tcPr>
            <w:vAlign w:val="center"/>
          </w:tcPr>
          <w:p w14:paraId="59DC1D30">
            <w:r>
              <w:t>0.520</w:t>
            </w:r>
          </w:p>
        </w:tc>
        <w:tc>
          <w:tcPr>
            <w:vAlign w:val="center"/>
          </w:tcPr>
          <w:p w14:paraId="40093104">
            <w:r>
              <w:t>8.520</w:t>
            </w:r>
          </w:p>
        </w:tc>
        <w:tc>
          <w:tcPr>
            <w:vAlign w:val="center"/>
          </w:tcPr>
          <w:p w14:paraId="065F77E9">
            <w:r>
              <w:t>1800.0</w:t>
            </w:r>
          </w:p>
        </w:tc>
        <w:tc>
          <w:tcPr>
            <w:vAlign w:val="center"/>
          </w:tcPr>
          <w:p w14:paraId="497F8208">
            <w:r>
              <w:t>1066.0</w:t>
            </w:r>
          </w:p>
        </w:tc>
        <w:tc>
          <w:tcPr>
            <w:vAlign w:val="center"/>
          </w:tcPr>
          <w:p w14:paraId="25A68E40">
            <w:r>
              <w:t>0.1910</w:t>
            </w:r>
          </w:p>
        </w:tc>
        <w:tc>
          <w:tcPr>
            <w:vAlign w:val="center"/>
          </w:tcPr>
          <w:p w14:paraId="536DCF36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05A3D2C4">
      <w:pPr>
        <w:pStyle w:val="5"/>
        <w:widowControl w:val="0"/>
        <w:jc w:val="both"/>
      </w:pPr>
      <w:bookmarkStart w:id="58" w:name="_Toc26483"/>
      <w:r>
        <w:t>其他材料</w:t>
      </w:r>
      <w:bookmarkEnd w:id="58"/>
    </w:p>
    <w:tbl>
      <w:tblPr>
        <w:tblStyle w:val="19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ED33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2DC2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272E0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D52FCA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5052B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9F7FC7">
            <w:pPr>
              <w:jc w:val="center"/>
            </w:pPr>
            <w:r>
              <w:t>备注</w:t>
            </w:r>
          </w:p>
        </w:tc>
      </w:tr>
      <w:tr w14:paraId="4611B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95D9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771A7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55BF51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F9E26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ED451F2">
            <w:pPr>
              <w:jc w:val="center"/>
            </w:pPr>
          </w:p>
        </w:tc>
      </w:tr>
      <w:tr w14:paraId="71179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65166">
            <w:r>
              <w:t>胶黏剂</w:t>
            </w:r>
          </w:p>
        </w:tc>
        <w:tc>
          <w:tcPr>
            <w:vAlign w:val="center"/>
          </w:tcPr>
          <w:p w14:paraId="5046D276">
            <w:r>
              <w:t>－</w:t>
            </w:r>
          </w:p>
        </w:tc>
        <w:tc>
          <w:tcPr>
            <w:vAlign w:val="center"/>
          </w:tcPr>
          <w:p w14:paraId="4E8C48CB">
            <w:r>
              <w:t>－</w:t>
            </w:r>
          </w:p>
        </w:tc>
        <w:tc>
          <w:tcPr>
            <w:vAlign w:val="center"/>
          </w:tcPr>
          <w:p w14:paraId="49E06349">
            <w:r>
              <w:t>－</w:t>
            </w:r>
          </w:p>
        </w:tc>
        <w:tc>
          <w:tcPr>
            <w:vAlign w:val="center"/>
          </w:tcPr>
          <w:p w14:paraId="6CD4832B">
            <w:pPr>
              <w:rPr>
                <w:sz w:val="18"/>
                <w:szCs w:val="18"/>
              </w:rPr>
            </w:pPr>
          </w:p>
        </w:tc>
      </w:tr>
      <w:tr w14:paraId="49CA7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E946C">
            <w:r>
              <w:t>金属龙骨</w:t>
            </w:r>
          </w:p>
        </w:tc>
        <w:tc>
          <w:tcPr>
            <w:vAlign w:val="center"/>
          </w:tcPr>
          <w:p w14:paraId="6739767B">
            <w:r>
              <w:t>－</w:t>
            </w:r>
          </w:p>
        </w:tc>
        <w:tc>
          <w:tcPr>
            <w:vAlign w:val="center"/>
          </w:tcPr>
          <w:p w14:paraId="0DE4D9EB">
            <w:r>
              <w:t>－</w:t>
            </w:r>
          </w:p>
        </w:tc>
        <w:tc>
          <w:tcPr>
            <w:vAlign w:val="center"/>
          </w:tcPr>
          <w:p w14:paraId="4EB3629C">
            <w:r>
              <w:t>－</w:t>
            </w:r>
          </w:p>
        </w:tc>
        <w:tc>
          <w:tcPr>
            <w:vAlign w:val="center"/>
          </w:tcPr>
          <w:p w14:paraId="5B85641C">
            <w:pPr>
              <w:rPr>
                <w:sz w:val="18"/>
                <w:szCs w:val="18"/>
              </w:rPr>
            </w:pPr>
          </w:p>
        </w:tc>
      </w:tr>
      <w:tr w14:paraId="7C867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D2C73">
            <w:r>
              <w:t>外墙界面剂</w:t>
            </w:r>
          </w:p>
        </w:tc>
        <w:tc>
          <w:tcPr>
            <w:vAlign w:val="center"/>
          </w:tcPr>
          <w:p w14:paraId="304B61C3">
            <w:r>
              <w:t>－</w:t>
            </w:r>
          </w:p>
        </w:tc>
        <w:tc>
          <w:tcPr>
            <w:vAlign w:val="center"/>
          </w:tcPr>
          <w:p w14:paraId="27A78799">
            <w:r>
              <w:t>－</w:t>
            </w:r>
          </w:p>
        </w:tc>
        <w:tc>
          <w:tcPr>
            <w:vAlign w:val="center"/>
          </w:tcPr>
          <w:p w14:paraId="650F851D">
            <w:r>
              <w:t>－</w:t>
            </w:r>
          </w:p>
        </w:tc>
        <w:tc>
          <w:tcPr>
            <w:vAlign w:val="center"/>
          </w:tcPr>
          <w:p w14:paraId="567AEF1D">
            <w:pPr>
              <w:rPr>
                <w:sz w:val="18"/>
                <w:szCs w:val="18"/>
              </w:rPr>
            </w:pPr>
          </w:p>
        </w:tc>
      </w:tr>
      <w:tr w14:paraId="449F5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0ADB7">
            <w:r>
              <w:t>非固化橡胶沥青防水涂料I型</w:t>
            </w:r>
          </w:p>
        </w:tc>
        <w:tc>
          <w:tcPr>
            <w:vAlign w:val="center"/>
          </w:tcPr>
          <w:p w14:paraId="15E04D3E">
            <w:r>
              <w:t>－</w:t>
            </w:r>
          </w:p>
        </w:tc>
        <w:tc>
          <w:tcPr>
            <w:vAlign w:val="center"/>
          </w:tcPr>
          <w:p w14:paraId="061CC76C">
            <w:r>
              <w:t>－</w:t>
            </w:r>
          </w:p>
        </w:tc>
        <w:tc>
          <w:tcPr>
            <w:vAlign w:val="center"/>
          </w:tcPr>
          <w:p w14:paraId="6B5DAAD7">
            <w:r>
              <w:t>－</w:t>
            </w:r>
          </w:p>
        </w:tc>
        <w:tc>
          <w:tcPr>
            <w:vAlign w:val="center"/>
          </w:tcPr>
          <w:p w14:paraId="1C9E5B24">
            <w:pPr>
              <w:rPr>
                <w:sz w:val="18"/>
                <w:szCs w:val="18"/>
              </w:rPr>
            </w:pPr>
          </w:p>
        </w:tc>
      </w:tr>
    </w:tbl>
    <w:p w14:paraId="6A0888F9">
      <w:pPr>
        <w:pStyle w:val="4"/>
        <w:widowControl w:val="0"/>
        <w:jc w:val="both"/>
      </w:pPr>
      <w:bookmarkStart w:id="59" w:name="_Toc9899"/>
      <w:r>
        <w:t>围护结构作法简要说明</w:t>
      </w:r>
      <w:bookmarkEnd w:id="59"/>
    </w:p>
    <w:p w14:paraId="0B769CE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上人平屋顶(倒置式) (K=0.245,D=4.103)：</w:t>
      </w:r>
      <w:r>
        <w:rPr>
          <w:color w:val="000000"/>
        </w:rPr>
        <w:t>（由上到下）</w:t>
      </w:r>
    </w:p>
    <w:p w14:paraId="32587F68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＋加气混凝土、泡沫混凝土(ρ=500) 30mm＋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 w14:paraId="4D4953F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花岗岩外墙（B07） (K=0.547,D=5.046)：</w:t>
      </w:r>
      <w:r>
        <w:rPr>
          <w:color w:val="000000"/>
        </w:rPr>
        <w:t>（由外到内）</w:t>
      </w:r>
    </w:p>
    <w:p w14:paraId="6752F2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</w:rPr>
        <w:t>蒸压砂加气混凝土砌块B07 200mm</w:t>
      </w:r>
    </w:p>
    <w:p w14:paraId="5453899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花岗岩外墙（剪力墙） (K=0.947,D=3.025)：</w:t>
      </w:r>
      <w:r>
        <w:rPr>
          <w:color w:val="000000"/>
        </w:rPr>
        <w:t>（由外到内）</w:t>
      </w:r>
    </w:p>
    <w:p w14:paraId="43F936A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40mm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200mm</w:t>
      </w:r>
    </w:p>
    <w:p w14:paraId="706EDB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 (K=0.461,D=3.415)：</w:t>
      </w:r>
      <w:r>
        <w:rPr>
          <w:color w:val="000000"/>
        </w:rPr>
        <w:t>（由上到下）</w:t>
      </w:r>
    </w:p>
    <w:p w14:paraId="2D62CD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 w14:paraId="54ECC0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70系列平开隔热铝合金窗(5+12Ar+5Low_E+12Ar+5Low_E)(中低透) (K=1.500)：</w:t>
      </w:r>
    </w:p>
    <w:p w14:paraId="0D7A8D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传热系数1.500W/㎡.K，窗太阳得热系数0.240</w:t>
      </w:r>
    </w:p>
    <w:p w14:paraId="068DB1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 w14:paraId="3D5738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688B7C6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 w14:paraId="5F2D635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19F76E34">
      <w:pPr>
        <w:pStyle w:val="2"/>
        <w:widowControl w:val="0"/>
        <w:jc w:val="both"/>
        <w:rPr>
          <w:color w:val="000000"/>
        </w:rPr>
      </w:pPr>
      <w:bookmarkStart w:id="60" w:name="_Toc5758"/>
      <w:r>
        <w:rPr>
          <w:color w:val="000000"/>
        </w:rPr>
        <w:t>围护结构概况</w:t>
      </w:r>
      <w:bookmarkEnd w:id="60"/>
    </w:p>
    <w:p w14:paraId="7CADDB66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A16E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E616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311D2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E342A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1824B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214991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A84D5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0.10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624107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0.10</w:t>
            </w:r>
            <w:bookmarkEnd w:id="64"/>
          </w:p>
        </w:tc>
      </w:tr>
      <w:tr w14:paraId="32C1A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EAF3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624CA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CD4E4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5"/>
          </w:p>
          <w:p w14:paraId="1BE50B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4.10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6A5F43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  <w:p w14:paraId="3EB5DB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3.49</w:t>
            </w:r>
            <w:bookmarkEnd w:id="68"/>
          </w:p>
        </w:tc>
      </w:tr>
      <w:tr w14:paraId="244A2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3E3D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75213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0762E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69"/>
          </w:p>
          <w:p w14:paraId="7AB54D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5.04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4E6B5F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1"/>
          </w:p>
          <w:p w14:paraId="3F05F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4.52</w:t>
            </w:r>
            <w:bookmarkEnd w:id="72"/>
          </w:p>
        </w:tc>
      </w:tr>
      <w:tr w14:paraId="183C8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0EE7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91BA93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89D24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73"/>
          </w:p>
          <w:p w14:paraId="70B4B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3.42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6C9702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5"/>
          </w:p>
          <w:p w14:paraId="753DFC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2.75</w:t>
            </w:r>
            <w:bookmarkEnd w:id="76"/>
          </w:p>
        </w:tc>
      </w:tr>
      <w:tr w14:paraId="0E964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A93B5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853828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ED4A1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7"/>
          </w:p>
          <w:p w14:paraId="0E474D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42E536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79"/>
          </w:p>
          <w:p w14:paraId="5F8869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80"/>
          </w:p>
        </w:tc>
      </w:tr>
      <w:tr w14:paraId="787F5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960C7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D5901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158F5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7EE1F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1DD4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53D41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DF2AC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3F30D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183E4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0E25D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9DA48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755A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198B68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6C12D6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479990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152E9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410EB9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2905AA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0905FF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594359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B42AB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E46D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762BE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FE3E8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59FDD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72907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1F62B6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428DD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585858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612AA7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67730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0CB7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74D2E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760E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39C4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170184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00AD02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22CEF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5DFD9F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573262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1CAE87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A530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026BF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2433C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1244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C00F3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54F249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16B0B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474267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70307C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C36B1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3917B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05540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ABD8E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703AC8A3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96FC132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B5FC8A5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FD17A03">
      <w:pPr>
        <w:widowControl w:val="0"/>
        <w:jc w:val="both"/>
        <w:rPr>
          <w:color w:val="000000"/>
        </w:rPr>
      </w:pPr>
    </w:p>
    <w:p w14:paraId="05D12AE2">
      <w:pPr>
        <w:pStyle w:val="2"/>
        <w:widowControl w:val="0"/>
        <w:jc w:val="both"/>
        <w:rPr>
          <w:color w:val="000000"/>
        </w:rPr>
      </w:pPr>
      <w:bookmarkStart w:id="82" w:name="_Toc7877"/>
      <w:r>
        <w:rPr>
          <w:color w:val="000000"/>
        </w:rPr>
        <w:t>设计建筑</w:t>
      </w:r>
      <w:bookmarkEnd w:id="82"/>
    </w:p>
    <w:p w14:paraId="52B5B9BD">
      <w:pPr>
        <w:pStyle w:val="4"/>
        <w:widowControl w:val="0"/>
        <w:jc w:val="both"/>
        <w:rPr>
          <w:color w:val="000000"/>
        </w:rPr>
      </w:pPr>
      <w:bookmarkStart w:id="83" w:name="_Toc7709"/>
      <w:r>
        <w:rPr>
          <w:color w:val="000000"/>
        </w:rPr>
        <w:t>房间类型</w:t>
      </w:r>
      <w:bookmarkEnd w:id="83"/>
    </w:p>
    <w:p w14:paraId="6BAE1C8C">
      <w:pPr>
        <w:pStyle w:val="5"/>
        <w:widowControl w:val="0"/>
        <w:jc w:val="both"/>
        <w:rPr>
          <w:color w:val="000000"/>
        </w:rPr>
      </w:pPr>
      <w:bookmarkStart w:id="84" w:name="_Toc14655"/>
      <w:r>
        <w:rPr>
          <w:color w:val="000000"/>
        </w:rPr>
        <w:t>房间参数表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4AEF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02B7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97EC8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95FFE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83D865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533671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F2F95F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08B2CA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52ACFA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6460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0DDFD">
            <w:r>
              <w:t>休闲空间</w:t>
            </w:r>
          </w:p>
        </w:tc>
        <w:tc>
          <w:tcPr>
            <w:vAlign w:val="center"/>
          </w:tcPr>
          <w:p w14:paraId="5A94F3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957A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CA4A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A831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25588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D3DE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0C2553">
            <w:pPr>
              <w:jc w:val="center"/>
            </w:pPr>
            <w:r>
              <w:t>13(W/㎡)</w:t>
            </w:r>
          </w:p>
        </w:tc>
      </w:tr>
      <w:tr w14:paraId="2D862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1565A">
            <w:r>
              <w:t>会议室</w:t>
            </w:r>
          </w:p>
        </w:tc>
        <w:tc>
          <w:tcPr>
            <w:vAlign w:val="center"/>
          </w:tcPr>
          <w:p w14:paraId="032FDB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4825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53F8D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5006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CFA91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B3613D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8AF7DB">
            <w:pPr>
              <w:jc w:val="center"/>
            </w:pPr>
            <w:r>
              <w:t>15(W/㎡)</w:t>
            </w:r>
          </w:p>
        </w:tc>
      </w:tr>
      <w:tr w14:paraId="09F56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DA1F0">
            <w:r>
              <w:t>卫生间</w:t>
            </w:r>
          </w:p>
        </w:tc>
        <w:tc>
          <w:tcPr>
            <w:vAlign w:val="center"/>
          </w:tcPr>
          <w:p w14:paraId="47AD3DF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07FE1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CC321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DF31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C9096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18B6D1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D6A4097">
            <w:pPr>
              <w:jc w:val="center"/>
            </w:pPr>
            <w:r>
              <w:t>15(W/㎡)</w:t>
            </w:r>
          </w:p>
        </w:tc>
      </w:tr>
      <w:tr w14:paraId="4C2F0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D6260">
            <w:r>
              <w:t>多媒体区</w:t>
            </w:r>
          </w:p>
        </w:tc>
        <w:tc>
          <w:tcPr>
            <w:vAlign w:val="center"/>
          </w:tcPr>
          <w:p w14:paraId="03D483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6FD7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5125C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BCB9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7DF74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FB8C061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3307B5C">
            <w:pPr>
              <w:jc w:val="center"/>
            </w:pPr>
            <w:r>
              <w:t>15(W/㎡)</w:t>
            </w:r>
          </w:p>
        </w:tc>
      </w:tr>
      <w:tr w14:paraId="6093A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87DBB">
            <w:r>
              <w:t>大厅</w:t>
            </w:r>
          </w:p>
        </w:tc>
        <w:tc>
          <w:tcPr>
            <w:vAlign w:val="center"/>
          </w:tcPr>
          <w:p w14:paraId="05DCDB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0ECB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63E9B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4317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BC1B76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707B30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D20C07">
            <w:pPr>
              <w:jc w:val="center"/>
            </w:pPr>
            <w:r>
              <w:t>15(W/㎡)</w:t>
            </w:r>
          </w:p>
        </w:tc>
      </w:tr>
      <w:tr w14:paraId="5836B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E6E67">
            <w:r>
              <w:t>密集办公室</w:t>
            </w:r>
          </w:p>
        </w:tc>
        <w:tc>
          <w:tcPr>
            <w:vAlign w:val="center"/>
          </w:tcPr>
          <w:p w14:paraId="6BFDA5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3909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9992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E533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79FFA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74AE6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FBA0CFF">
            <w:pPr>
              <w:jc w:val="center"/>
            </w:pPr>
            <w:r>
              <w:t>20(W/㎡)</w:t>
            </w:r>
          </w:p>
        </w:tc>
      </w:tr>
      <w:tr w14:paraId="019CF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75CE7">
            <w:r>
              <w:t>展览馆</w:t>
            </w:r>
          </w:p>
        </w:tc>
        <w:tc>
          <w:tcPr>
            <w:vAlign w:val="center"/>
          </w:tcPr>
          <w:p w14:paraId="7EEDB5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CB4A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05D7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8230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57EF0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08D5C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6B65FE1">
            <w:pPr>
              <w:jc w:val="center"/>
            </w:pPr>
            <w:r>
              <w:t>15(W/㎡)</w:t>
            </w:r>
          </w:p>
        </w:tc>
      </w:tr>
      <w:tr w14:paraId="50105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B27D3">
            <w:r>
              <w:t>报告厅</w:t>
            </w:r>
          </w:p>
        </w:tc>
        <w:tc>
          <w:tcPr>
            <w:vAlign w:val="center"/>
          </w:tcPr>
          <w:p w14:paraId="77AEE7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5B3B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3E581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501E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2A021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390F3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42CCE1">
            <w:pPr>
              <w:jc w:val="center"/>
            </w:pPr>
            <w:r>
              <w:t>15(W/㎡)</w:t>
            </w:r>
          </w:p>
        </w:tc>
      </w:tr>
      <w:tr w14:paraId="435E8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56917">
            <w:r>
              <w:t>普通办公室</w:t>
            </w:r>
          </w:p>
        </w:tc>
        <w:tc>
          <w:tcPr>
            <w:vAlign w:val="center"/>
          </w:tcPr>
          <w:p w14:paraId="4AB24B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D963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1450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D715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FE8EF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8768B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A12587">
            <w:pPr>
              <w:jc w:val="center"/>
            </w:pPr>
            <w:r>
              <w:t>15(W/㎡)</w:t>
            </w:r>
          </w:p>
        </w:tc>
      </w:tr>
      <w:tr w14:paraId="210F5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9DA19">
            <w:r>
              <w:t>楼梯间</w:t>
            </w:r>
          </w:p>
        </w:tc>
        <w:tc>
          <w:tcPr>
            <w:vAlign w:val="center"/>
          </w:tcPr>
          <w:p w14:paraId="0A3FA9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7F28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1B3AB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D2A5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CA5E6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0EB17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BF9A100">
            <w:pPr>
              <w:jc w:val="center"/>
            </w:pPr>
            <w:r>
              <w:t>15(W/㎡)</w:t>
            </w:r>
          </w:p>
        </w:tc>
      </w:tr>
      <w:tr w14:paraId="2E360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5208F">
            <w:r>
              <w:t>电子信息机房</w:t>
            </w:r>
          </w:p>
        </w:tc>
        <w:tc>
          <w:tcPr>
            <w:vAlign w:val="center"/>
          </w:tcPr>
          <w:p w14:paraId="7BF3AFC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6BC23D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6483D1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43D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CF7BB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FCA649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BEFCCE">
            <w:pPr>
              <w:jc w:val="center"/>
            </w:pPr>
            <w:r>
              <w:t>15(W/㎡)</w:t>
            </w:r>
          </w:p>
        </w:tc>
      </w:tr>
      <w:tr w14:paraId="27F7A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EB9CC">
            <w:r>
              <w:t>视屏工作室</w:t>
            </w:r>
          </w:p>
        </w:tc>
        <w:tc>
          <w:tcPr>
            <w:vAlign w:val="center"/>
          </w:tcPr>
          <w:p w14:paraId="6D3EAC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4BD5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8201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B357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D482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42023F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517A37C">
            <w:pPr>
              <w:jc w:val="center"/>
            </w:pPr>
            <w:r>
              <w:t>15(W/㎡)</w:t>
            </w:r>
          </w:p>
        </w:tc>
      </w:tr>
      <w:tr w14:paraId="5673A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32C81">
            <w:r>
              <w:t>走廊</w:t>
            </w:r>
          </w:p>
        </w:tc>
        <w:tc>
          <w:tcPr>
            <w:vAlign w:val="center"/>
          </w:tcPr>
          <w:p w14:paraId="39204F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D7A33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FB8AC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2AAE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E7C00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4EB4D7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8A5BCCB">
            <w:pPr>
              <w:jc w:val="center"/>
            </w:pPr>
            <w:r>
              <w:t>15(W/㎡)</w:t>
            </w:r>
          </w:p>
        </w:tc>
      </w:tr>
      <w:tr w14:paraId="2689F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4528C">
            <w:r>
              <w:t>阅览室</w:t>
            </w:r>
          </w:p>
        </w:tc>
        <w:tc>
          <w:tcPr>
            <w:vAlign w:val="center"/>
          </w:tcPr>
          <w:p w14:paraId="6F7EA4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CB1B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A3AD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EB38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746C4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472D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1BD18C">
            <w:pPr>
              <w:jc w:val="center"/>
            </w:pPr>
            <w:r>
              <w:t>15(W/㎡)</w:t>
            </w:r>
          </w:p>
        </w:tc>
      </w:tr>
      <w:tr w14:paraId="439E8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3CADF">
            <w:r>
              <w:t>餐厅</w:t>
            </w:r>
          </w:p>
        </w:tc>
        <w:tc>
          <w:tcPr>
            <w:vAlign w:val="center"/>
          </w:tcPr>
          <w:p w14:paraId="5CAF46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A0FC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639E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14E0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BA4A07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5EA730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E14371">
            <w:pPr>
              <w:jc w:val="center"/>
            </w:pPr>
            <w:r>
              <w:t>13(W/㎡)</w:t>
            </w:r>
          </w:p>
        </w:tc>
      </w:tr>
      <w:tr w14:paraId="51359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19F84">
            <w:r>
              <w:t>高档办公室</w:t>
            </w:r>
          </w:p>
        </w:tc>
        <w:tc>
          <w:tcPr>
            <w:vAlign w:val="center"/>
          </w:tcPr>
          <w:p w14:paraId="1C406C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9E71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3F2F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F564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D0CE9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8C2F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AC0CAE">
            <w:pPr>
              <w:jc w:val="center"/>
            </w:pPr>
            <w:r>
              <w:t>15(W/㎡)</w:t>
            </w:r>
          </w:p>
        </w:tc>
      </w:tr>
      <w:tr w14:paraId="7788F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694F6">
            <w:r>
              <w:t>高档超市</w:t>
            </w:r>
          </w:p>
        </w:tc>
        <w:tc>
          <w:tcPr>
            <w:vAlign w:val="center"/>
          </w:tcPr>
          <w:p w14:paraId="79FB76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1E55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5AFD15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046B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38ACE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E81F1E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A886C8">
            <w:pPr>
              <w:jc w:val="center"/>
            </w:pPr>
            <w:r>
              <w:t>13(W/㎡)</w:t>
            </w:r>
          </w:p>
        </w:tc>
      </w:tr>
    </w:tbl>
    <w:p w14:paraId="206AE6F6">
      <w:pPr>
        <w:pStyle w:val="5"/>
        <w:widowControl w:val="0"/>
        <w:jc w:val="both"/>
        <w:rPr>
          <w:color w:val="000000"/>
        </w:rPr>
      </w:pPr>
      <w:bookmarkStart w:id="85" w:name="_Toc14154"/>
      <w:r>
        <w:rPr>
          <w:color w:val="000000"/>
        </w:rPr>
        <w:t>作息时间表</w:t>
      </w:r>
      <w:bookmarkEnd w:id="85"/>
    </w:p>
    <w:p w14:paraId="52D5800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0D0FDD7">
      <w:pPr>
        <w:pStyle w:val="4"/>
        <w:widowControl w:val="0"/>
        <w:jc w:val="both"/>
        <w:rPr>
          <w:color w:val="000000"/>
        </w:rPr>
      </w:pPr>
      <w:bookmarkStart w:id="86" w:name="_Toc15874"/>
      <w:r>
        <w:rPr>
          <w:color w:val="000000"/>
        </w:rPr>
        <w:t>系统类型</w:t>
      </w:r>
      <w:bookmarkEnd w:id="86"/>
    </w:p>
    <w:p w14:paraId="68A31CE4">
      <w:pPr>
        <w:pStyle w:val="5"/>
        <w:widowControl w:val="0"/>
        <w:jc w:val="both"/>
        <w:rPr>
          <w:color w:val="000000"/>
        </w:rPr>
      </w:pPr>
      <w:bookmarkStart w:id="87" w:name="_Toc6589"/>
      <w:r>
        <w:rPr>
          <w:color w:val="000000"/>
        </w:rPr>
        <w:t>系统分区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579A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F262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720D0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6D5B66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0A1764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10DE2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1C83CA">
            <w:pPr>
              <w:jc w:val="center"/>
            </w:pPr>
            <w:r>
              <w:t>包含的房间</w:t>
            </w:r>
          </w:p>
        </w:tc>
      </w:tr>
      <w:tr w14:paraId="1CE65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F808E">
            <w:r>
              <w:t>默认</w:t>
            </w:r>
          </w:p>
        </w:tc>
        <w:tc>
          <w:tcPr>
            <w:vAlign w:val="center"/>
          </w:tcPr>
          <w:p w14:paraId="46FCBF94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598F95C6">
            <w:r>
              <w:t>4.00[全年能源消耗效率(APF)]</w:t>
            </w:r>
          </w:p>
        </w:tc>
        <w:tc>
          <w:tcPr>
            <w:vAlign w:val="center"/>
          </w:tcPr>
          <w:p w14:paraId="7C3BFEB6">
            <w:r>
              <w:t>3054.46</w:t>
            </w:r>
          </w:p>
        </w:tc>
        <w:tc>
          <w:tcPr>
            <w:vAlign w:val="center"/>
          </w:tcPr>
          <w:p w14:paraId="37220CCE">
            <w:r>
              <w:t>2130(2),2121(2),2122(2),3313(3),3311(3),3323(3),3319(3)</w:t>
            </w:r>
          </w:p>
        </w:tc>
      </w:tr>
      <w:tr w14:paraId="23E9F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32C13">
            <w:r>
              <w:t>三层室内</w:t>
            </w:r>
          </w:p>
        </w:tc>
        <w:tc>
          <w:tcPr>
            <w:vAlign w:val="center"/>
          </w:tcPr>
          <w:p w14:paraId="490EB08B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41FD942D">
            <w:r>
              <w:t>4.00[全年能源消耗效率(APF)]</w:t>
            </w:r>
          </w:p>
        </w:tc>
        <w:tc>
          <w:tcPr>
            <w:vAlign w:val="center"/>
          </w:tcPr>
          <w:p w14:paraId="7E0CFFF4">
            <w:r>
              <w:t>689.65</w:t>
            </w:r>
          </w:p>
        </w:tc>
        <w:tc>
          <w:tcPr>
            <w:vAlign w:val="center"/>
          </w:tcPr>
          <w:p w14:paraId="712F2B31">
            <w:r>
              <w:t>3317(3),3318(3),3314(3),3325(3),3324(3),3321(3),3320(3),3322(3),3315(3),3316(3)</w:t>
            </w:r>
          </w:p>
        </w:tc>
      </w:tr>
      <w:tr w14:paraId="2B755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AB44C">
            <w:r>
              <w:t>三层工业</w:t>
            </w:r>
          </w:p>
        </w:tc>
        <w:tc>
          <w:tcPr>
            <w:vAlign w:val="center"/>
          </w:tcPr>
          <w:p w14:paraId="30B8F1F7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44448EBC">
            <w:r>
              <w:t>4.00[全年能源消耗效率(APF)]</w:t>
            </w:r>
          </w:p>
        </w:tc>
        <w:tc>
          <w:tcPr>
            <w:vAlign w:val="center"/>
          </w:tcPr>
          <w:p w14:paraId="4AF36DEA">
            <w:r>
              <w:t>1149.92</w:t>
            </w:r>
          </w:p>
        </w:tc>
        <w:tc>
          <w:tcPr>
            <w:vAlign w:val="center"/>
          </w:tcPr>
          <w:p w14:paraId="2F8D630D">
            <w:r>
              <w:t>3312(3)</w:t>
            </w:r>
          </w:p>
        </w:tc>
      </w:tr>
      <w:tr w14:paraId="2C9CE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0561C">
            <w:r>
              <w:t>二层室内</w:t>
            </w:r>
          </w:p>
        </w:tc>
        <w:tc>
          <w:tcPr>
            <w:vAlign w:val="center"/>
          </w:tcPr>
          <w:p w14:paraId="10879AA8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77D18970">
            <w:r>
              <w:t>4.00[全年能源消耗效率(APF)]</w:t>
            </w:r>
          </w:p>
        </w:tc>
        <w:tc>
          <w:tcPr>
            <w:vAlign w:val="center"/>
          </w:tcPr>
          <w:p w14:paraId="2AA20D66">
            <w:r>
              <w:t>2393.48</w:t>
            </w:r>
          </w:p>
        </w:tc>
        <w:tc>
          <w:tcPr>
            <w:vAlign w:val="center"/>
          </w:tcPr>
          <w:p w14:paraId="15471B14">
            <w:r>
              <w:t>2133(2),2123(2),2152(2),2151(2),2150(2),2147(2),2146(2),2144(2),2148(2),2145(2),2143(2),2141(2),2140(2),2139(2),2138(2),2135(2),2132(2),2129(2),2128(2),2127(2)</w:t>
            </w:r>
          </w:p>
        </w:tc>
      </w:tr>
      <w:tr w14:paraId="22D5F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8CF70">
            <w:r>
              <w:t>二层工业</w:t>
            </w:r>
          </w:p>
        </w:tc>
        <w:tc>
          <w:tcPr>
            <w:vAlign w:val="center"/>
          </w:tcPr>
          <w:p w14:paraId="66A0CFA4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19055EA2">
            <w:r>
              <w:t>4.00[全年能源消耗效率(APF)]</w:t>
            </w:r>
          </w:p>
        </w:tc>
        <w:tc>
          <w:tcPr>
            <w:vAlign w:val="center"/>
          </w:tcPr>
          <w:p w14:paraId="14A5F32D">
            <w:r>
              <w:t>7203.12</w:t>
            </w:r>
          </w:p>
        </w:tc>
        <w:tc>
          <w:tcPr>
            <w:vAlign w:val="center"/>
          </w:tcPr>
          <w:p w14:paraId="180A0BD7">
            <w:r>
              <w:t>1341(1),11673(1),1143(1),1190(1),1357(1),1189(1),1125(1),1183(1),1363(1),1356(1),1188(1),1355(1),1344(1),1345(1),1349(1),1352(1),1350(1),1351(1),1347(1),1348(1),1360(1),1191(1),1187(1),1186(1),1343(1),1346(1),1362(1),1354(1),1361(1),1353(1),1358(1),1359(1),1342(1),2149(2),2142(2),2137(2),2136(2),2131(2),2124(2),2134(2)</w:t>
            </w:r>
          </w:p>
        </w:tc>
      </w:tr>
    </w:tbl>
    <w:p w14:paraId="661E4F36">
      <w:pPr>
        <w:pStyle w:val="5"/>
        <w:widowControl w:val="0"/>
        <w:jc w:val="both"/>
        <w:rPr>
          <w:color w:val="000000"/>
        </w:rPr>
      </w:pPr>
      <w:bookmarkStart w:id="88" w:name="_Toc8085"/>
      <w:r>
        <w:rPr>
          <w:color w:val="000000"/>
        </w:rPr>
        <w:t>热回收参数</w:t>
      </w:r>
      <w:bookmarkEnd w:id="8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42B7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36DCE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CF9AF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F3162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5F4169">
            <w:pPr>
              <w:jc w:val="center"/>
            </w:pPr>
            <w:r>
              <w:t>供暖</w:t>
            </w:r>
          </w:p>
        </w:tc>
      </w:tr>
      <w:tr w14:paraId="1EEC5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C0CBC3"/>
        </w:tc>
        <w:tc>
          <w:tcPr>
            <w:vMerge w:val="continue"/>
            <w:vAlign w:val="center"/>
          </w:tcPr>
          <w:p w14:paraId="2E216241"/>
        </w:tc>
        <w:tc>
          <w:tcPr>
            <w:vAlign w:val="center"/>
          </w:tcPr>
          <w:p w14:paraId="584AAA44">
            <w:r>
              <w:t>回收效率</w:t>
            </w:r>
          </w:p>
        </w:tc>
        <w:tc>
          <w:tcPr>
            <w:vAlign w:val="center"/>
          </w:tcPr>
          <w:p w14:paraId="4D440658">
            <w:r>
              <w:t>启动温(焓)差</w:t>
            </w:r>
          </w:p>
        </w:tc>
        <w:tc>
          <w:tcPr>
            <w:vAlign w:val="center"/>
          </w:tcPr>
          <w:p w14:paraId="50B85A10">
            <w:r>
              <w:t>回收效率</w:t>
            </w:r>
          </w:p>
        </w:tc>
        <w:tc>
          <w:tcPr>
            <w:vAlign w:val="center"/>
          </w:tcPr>
          <w:p w14:paraId="2A6E8F6D">
            <w:r>
              <w:t>启动温(焓)差</w:t>
            </w:r>
          </w:p>
        </w:tc>
      </w:tr>
      <w:tr w14:paraId="30CFF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B9730">
            <w:r>
              <w:t>默认</w:t>
            </w:r>
          </w:p>
        </w:tc>
        <w:tc>
          <w:tcPr>
            <w:vAlign w:val="center"/>
          </w:tcPr>
          <w:p w14:paraId="776788BC">
            <w:r>
              <w:t>无</w:t>
            </w:r>
          </w:p>
        </w:tc>
        <w:tc>
          <w:tcPr>
            <w:vAlign w:val="center"/>
          </w:tcPr>
          <w:p w14:paraId="557B08D7">
            <w:r>
              <w:t>－</w:t>
            </w:r>
          </w:p>
        </w:tc>
        <w:tc>
          <w:tcPr>
            <w:vAlign w:val="center"/>
          </w:tcPr>
          <w:p w14:paraId="2A285CBD">
            <w:r>
              <w:t>－</w:t>
            </w:r>
          </w:p>
        </w:tc>
        <w:tc>
          <w:tcPr>
            <w:vAlign w:val="center"/>
          </w:tcPr>
          <w:p w14:paraId="3ACFF44C">
            <w:r>
              <w:t>－</w:t>
            </w:r>
          </w:p>
        </w:tc>
        <w:tc>
          <w:tcPr>
            <w:vAlign w:val="center"/>
          </w:tcPr>
          <w:p w14:paraId="19C6641E">
            <w:r>
              <w:t>－</w:t>
            </w:r>
          </w:p>
        </w:tc>
      </w:tr>
      <w:tr w14:paraId="33846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8BF04">
            <w:r>
              <w:t>三层室内</w:t>
            </w:r>
          </w:p>
        </w:tc>
        <w:tc>
          <w:tcPr>
            <w:vAlign w:val="center"/>
          </w:tcPr>
          <w:p w14:paraId="787D66DB">
            <w:r>
              <w:t>全热回收</w:t>
            </w:r>
          </w:p>
        </w:tc>
        <w:tc>
          <w:tcPr>
            <w:vAlign w:val="center"/>
          </w:tcPr>
          <w:p w14:paraId="31BAE426">
            <w:r>
              <w:t>0.95</w:t>
            </w:r>
          </w:p>
        </w:tc>
        <w:tc>
          <w:tcPr>
            <w:vAlign w:val="center"/>
          </w:tcPr>
          <w:p w14:paraId="4E532B9D">
            <w:r>
              <w:t>5kJ/kg</w:t>
            </w:r>
          </w:p>
        </w:tc>
        <w:tc>
          <w:tcPr>
            <w:vAlign w:val="center"/>
          </w:tcPr>
          <w:p w14:paraId="6FCBB6FC">
            <w:r>
              <w:t>0.80</w:t>
            </w:r>
          </w:p>
        </w:tc>
        <w:tc>
          <w:tcPr>
            <w:vAlign w:val="center"/>
          </w:tcPr>
          <w:p w14:paraId="14861C87">
            <w:r>
              <w:t>5(kJ/kg)</w:t>
            </w:r>
          </w:p>
        </w:tc>
      </w:tr>
      <w:tr w14:paraId="24283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AFFE9">
            <w:r>
              <w:t>三层工业</w:t>
            </w:r>
          </w:p>
        </w:tc>
        <w:tc>
          <w:tcPr>
            <w:vAlign w:val="center"/>
          </w:tcPr>
          <w:p w14:paraId="77B55D5B">
            <w:r>
              <w:t>全热回收</w:t>
            </w:r>
          </w:p>
        </w:tc>
        <w:tc>
          <w:tcPr>
            <w:vAlign w:val="center"/>
          </w:tcPr>
          <w:p w14:paraId="312A2F88">
            <w:r>
              <w:t>0.95</w:t>
            </w:r>
          </w:p>
        </w:tc>
        <w:tc>
          <w:tcPr>
            <w:vAlign w:val="center"/>
          </w:tcPr>
          <w:p w14:paraId="14D67653">
            <w:r>
              <w:t>5kJ/kg</w:t>
            </w:r>
          </w:p>
        </w:tc>
        <w:tc>
          <w:tcPr>
            <w:vAlign w:val="center"/>
          </w:tcPr>
          <w:p w14:paraId="2F6CDCBF">
            <w:r>
              <w:t>0.80</w:t>
            </w:r>
          </w:p>
        </w:tc>
        <w:tc>
          <w:tcPr>
            <w:vAlign w:val="center"/>
          </w:tcPr>
          <w:p w14:paraId="35EC2443">
            <w:r>
              <w:t>5(kJ/kg)</w:t>
            </w:r>
          </w:p>
        </w:tc>
      </w:tr>
      <w:tr w14:paraId="7F9D8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A4947">
            <w:r>
              <w:t>二层室内</w:t>
            </w:r>
          </w:p>
        </w:tc>
        <w:tc>
          <w:tcPr>
            <w:vAlign w:val="center"/>
          </w:tcPr>
          <w:p w14:paraId="6EADEB19">
            <w:r>
              <w:t>全热回收</w:t>
            </w:r>
          </w:p>
        </w:tc>
        <w:tc>
          <w:tcPr>
            <w:vAlign w:val="center"/>
          </w:tcPr>
          <w:p w14:paraId="735C7AA7">
            <w:r>
              <w:t>0.95</w:t>
            </w:r>
          </w:p>
        </w:tc>
        <w:tc>
          <w:tcPr>
            <w:vAlign w:val="center"/>
          </w:tcPr>
          <w:p w14:paraId="77A20F9A">
            <w:r>
              <w:t>5kJ/kg</w:t>
            </w:r>
          </w:p>
        </w:tc>
        <w:tc>
          <w:tcPr>
            <w:vAlign w:val="center"/>
          </w:tcPr>
          <w:p w14:paraId="4B63962A">
            <w:r>
              <w:t>0.80</w:t>
            </w:r>
          </w:p>
        </w:tc>
        <w:tc>
          <w:tcPr>
            <w:vAlign w:val="center"/>
          </w:tcPr>
          <w:p w14:paraId="25F3C1DD">
            <w:r>
              <w:t>5(kJ/kg)</w:t>
            </w:r>
          </w:p>
        </w:tc>
      </w:tr>
      <w:tr w14:paraId="346DE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4E32AF">
            <w:r>
              <w:t>二层工业</w:t>
            </w:r>
          </w:p>
        </w:tc>
        <w:tc>
          <w:tcPr>
            <w:vAlign w:val="center"/>
          </w:tcPr>
          <w:p w14:paraId="4306AA50">
            <w:r>
              <w:t>全热回收</w:t>
            </w:r>
          </w:p>
        </w:tc>
        <w:tc>
          <w:tcPr>
            <w:vAlign w:val="center"/>
          </w:tcPr>
          <w:p w14:paraId="1EDBB3D6">
            <w:r>
              <w:t>0.95</w:t>
            </w:r>
          </w:p>
        </w:tc>
        <w:tc>
          <w:tcPr>
            <w:vAlign w:val="center"/>
          </w:tcPr>
          <w:p w14:paraId="31582C59">
            <w:r>
              <w:t>5kJ/kg</w:t>
            </w:r>
          </w:p>
        </w:tc>
        <w:tc>
          <w:tcPr>
            <w:vAlign w:val="center"/>
          </w:tcPr>
          <w:p w14:paraId="4CD60400">
            <w:r>
              <w:t>0.80</w:t>
            </w:r>
          </w:p>
        </w:tc>
        <w:tc>
          <w:tcPr>
            <w:vAlign w:val="center"/>
          </w:tcPr>
          <w:p w14:paraId="78B5DED4">
            <w:r>
              <w:t>5(kJ/kg)</w:t>
            </w:r>
          </w:p>
        </w:tc>
      </w:tr>
    </w:tbl>
    <w:p w14:paraId="4E1F58AC">
      <w:pPr>
        <w:pStyle w:val="4"/>
        <w:widowControl w:val="0"/>
        <w:jc w:val="both"/>
        <w:rPr>
          <w:color w:val="000000"/>
        </w:rPr>
      </w:pPr>
      <w:bookmarkStart w:id="89" w:name="_Toc18658"/>
      <w:r>
        <w:rPr>
          <w:color w:val="000000"/>
        </w:rPr>
        <w:t>制冷系统</w:t>
      </w:r>
      <w:bookmarkEnd w:id="89"/>
    </w:p>
    <w:p w14:paraId="2CF098AD">
      <w:pPr>
        <w:pStyle w:val="5"/>
        <w:widowControl w:val="0"/>
        <w:jc w:val="both"/>
        <w:rPr>
          <w:color w:val="000000"/>
        </w:rPr>
      </w:pPr>
      <w:bookmarkStart w:id="90" w:name="_Toc19114"/>
      <w:r>
        <w:rPr>
          <w:color w:val="000000"/>
        </w:rPr>
        <w:t>多联机/单元式空调能耗</w:t>
      </w:r>
      <w:bookmarkEnd w:id="9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3F2D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FB4E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DB3B8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72FF651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A5C016F">
            <w:pPr>
              <w:jc w:val="center"/>
            </w:pPr>
            <w:r>
              <w:t>耗电量(kWh)</w:t>
            </w:r>
          </w:p>
        </w:tc>
      </w:tr>
      <w:tr w14:paraId="6817B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2BC62">
            <w:r>
              <w:t>三层室内</w:t>
            </w:r>
          </w:p>
        </w:tc>
        <w:tc>
          <w:tcPr>
            <w:vAlign w:val="center"/>
          </w:tcPr>
          <w:p w14:paraId="7DF08331">
            <w:r>
              <w:t>4.00[全年能源消耗效率(APF)]</w:t>
            </w:r>
          </w:p>
        </w:tc>
        <w:tc>
          <w:tcPr>
            <w:vAlign w:val="center"/>
          </w:tcPr>
          <w:p w14:paraId="18271CB2">
            <w:r>
              <w:t>40620</w:t>
            </w:r>
          </w:p>
        </w:tc>
        <w:tc>
          <w:tcPr>
            <w:vAlign w:val="center"/>
          </w:tcPr>
          <w:p w14:paraId="485D8F8E">
            <w:r>
              <w:t>10155</w:t>
            </w:r>
          </w:p>
        </w:tc>
      </w:tr>
      <w:tr w14:paraId="245A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C4B5F">
            <w:r>
              <w:t>三层工业</w:t>
            </w:r>
          </w:p>
        </w:tc>
        <w:tc>
          <w:tcPr>
            <w:vAlign w:val="center"/>
          </w:tcPr>
          <w:p w14:paraId="085C1F58">
            <w:r>
              <w:t>4.00[全年能源消耗效率(APF)]</w:t>
            </w:r>
          </w:p>
        </w:tc>
        <w:tc>
          <w:tcPr>
            <w:vAlign w:val="center"/>
          </w:tcPr>
          <w:p w14:paraId="13FD0586">
            <w:r>
              <w:t>28117</w:t>
            </w:r>
          </w:p>
        </w:tc>
        <w:tc>
          <w:tcPr>
            <w:vAlign w:val="center"/>
          </w:tcPr>
          <w:p w14:paraId="25CF4719">
            <w:r>
              <w:t>7029</w:t>
            </w:r>
          </w:p>
        </w:tc>
      </w:tr>
      <w:tr w14:paraId="0B00B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5F74E">
            <w:r>
              <w:t>二层室内</w:t>
            </w:r>
          </w:p>
        </w:tc>
        <w:tc>
          <w:tcPr>
            <w:vAlign w:val="center"/>
          </w:tcPr>
          <w:p w14:paraId="4727BDC1">
            <w:r>
              <w:t>4.00[全年能源消耗效率(APF)]</w:t>
            </w:r>
          </w:p>
        </w:tc>
        <w:tc>
          <w:tcPr>
            <w:vAlign w:val="center"/>
          </w:tcPr>
          <w:p w14:paraId="6A5FE8CF">
            <w:r>
              <w:t>61772</w:t>
            </w:r>
          </w:p>
        </w:tc>
        <w:tc>
          <w:tcPr>
            <w:vAlign w:val="center"/>
          </w:tcPr>
          <w:p w14:paraId="711C05A4">
            <w:r>
              <w:t>15443</w:t>
            </w:r>
          </w:p>
        </w:tc>
      </w:tr>
      <w:tr w14:paraId="1DEF9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BE929">
            <w:r>
              <w:t>二层工业</w:t>
            </w:r>
          </w:p>
        </w:tc>
        <w:tc>
          <w:tcPr>
            <w:vAlign w:val="center"/>
          </w:tcPr>
          <w:p w14:paraId="1181E7DC">
            <w:r>
              <w:t>4.00[全年能源消耗效率(APF)]</w:t>
            </w:r>
          </w:p>
        </w:tc>
        <w:tc>
          <w:tcPr>
            <w:vAlign w:val="center"/>
          </w:tcPr>
          <w:p w14:paraId="04C0B66D">
            <w:r>
              <w:t>50879</w:t>
            </w:r>
          </w:p>
        </w:tc>
        <w:tc>
          <w:tcPr>
            <w:vAlign w:val="center"/>
          </w:tcPr>
          <w:p w14:paraId="5D0B9EA0">
            <w:r>
              <w:t>12720</w:t>
            </w:r>
          </w:p>
        </w:tc>
      </w:tr>
      <w:tr w14:paraId="0F5B6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4CD38">
            <w:r>
              <w:t>默认</w:t>
            </w:r>
          </w:p>
        </w:tc>
        <w:tc>
          <w:tcPr>
            <w:vAlign w:val="center"/>
          </w:tcPr>
          <w:p w14:paraId="00281B9E">
            <w:r>
              <w:t>4.00[全年能源消耗效率(APF)]</w:t>
            </w:r>
          </w:p>
        </w:tc>
        <w:tc>
          <w:tcPr>
            <w:vAlign w:val="center"/>
          </w:tcPr>
          <w:p w14:paraId="22DFBF20">
            <w:r>
              <w:t>81592</w:t>
            </w:r>
          </w:p>
        </w:tc>
        <w:tc>
          <w:tcPr>
            <w:vAlign w:val="center"/>
          </w:tcPr>
          <w:p w14:paraId="5DF8C38B">
            <w:r>
              <w:t>20398</w:t>
            </w:r>
          </w:p>
        </w:tc>
      </w:tr>
      <w:tr w14:paraId="353B2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EECC7">
            <w:r>
              <w:t>合计</w:t>
            </w:r>
          </w:p>
        </w:tc>
        <w:tc>
          <w:tcPr>
            <w:vAlign w:val="center"/>
          </w:tcPr>
          <w:p w14:paraId="00DF896D">
            <w:r>
              <w:t>4.00</w:t>
            </w:r>
          </w:p>
        </w:tc>
        <w:tc>
          <w:tcPr>
            <w:vAlign w:val="center"/>
          </w:tcPr>
          <w:p w14:paraId="46C182E5">
            <w:r>
              <w:t>262979</w:t>
            </w:r>
          </w:p>
        </w:tc>
        <w:tc>
          <w:tcPr>
            <w:vAlign w:val="center"/>
          </w:tcPr>
          <w:p w14:paraId="73FB6757">
            <w:r>
              <w:t>65745</w:t>
            </w:r>
          </w:p>
        </w:tc>
      </w:tr>
    </w:tbl>
    <w:p w14:paraId="2FD90EE3">
      <w:pPr>
        <w:pStyle w:val="4"/>
        <w:widowControl w:val="0"/>
        <w:jc w:val="both"/>
        <w:rPr>
          <w:color w:val="000000"/>
        </w:rPr>
      </w:pPr>
      <w:bookmarkStart w:id="91" w:name="_Toc439"/>
      <w:r>
        <w:rPr>
          <w:color w:val="000000"/>
        </w:rPr>
        <w:t>供暖系统</w:t>
      </w:r>
      <w:bookmarkEnd w:id="91"/>
    </w:p>
    <w:p w14:paraId="08A6F049">
      <w:pPr>
        <w:pStyle w:val="5"/>
        <w:widowControl w:val="0"/>
        <w:jc w:val="both"/>
        <w:rPr>
          <w:color w:val="000000"/>
        </w:rPr>
      </w:pPr>
      <w:bookmarkStart w:id="92" w:name="_Toc18194"/>
      <w:r>
        <w:rPr>
          <w:color w:val="000000"/>
        </w:rPr>
        <w:t>多联机/单元式热泵能耗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2EA9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781C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A575D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7D6C4A9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2587A0C">
            <w:pPr>
              <w:jc w:val="center"/>
            </w:pPr>
            <w:r>
              <w:t>耗电量(kWh)</w:t>
            </w:r>
          </w:p>
        </w:tc>
      </w:tr>
      <w:tr w14:paraId="4894A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50AEB">
            <w:r>
              <w:t>三层室内</w:t>
            </w:r>
          </w:p>
        </w:tc>
        <w:tc>
          <w:tcPr>
            <w:vAlign w:val="center"/>
          </w:tcPr>
          <w:p w14:paraId="15FB5EA9">
            <w:r>
              <w:t>4.00[全年能源消耗效率(APF)]</w:t>
            </w:r>
          </w:p>
        </w:tc>
        <w:tc>
          <w:tcPr>
            <w:vAlign w:val="center"/>
          </w:tcPr>
          <w:p w14:paraId="06F8A632">
            <w:r>
              <w:t>2186</w:t>
            </w:r>
          </w:p>
        </w:tc>
        <w:tc>
          <w:tcPr>
            <w:vAlign w:val="center"/>
          </w:tcPr>
          <w:p w14:paraId="5A33314E">
            <w:r>
              <w:t>546</w:t>
            </w:r>
          </w:p>
        </w:tc>
      </w:tr>
      <w:tr w14:paraId="65F23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938CA">
            <w:r>
              <w:t>三层工业</w:t>
            </w:r>
          </w:p>
        </w:tc>
        <w:tc>
          <w:tcPr>
            <w:vAlign w:val="center"/>
          </w:tcPr>
          <w:p w14:paraId="697E177D">
            <w:r>
              <w:t>4.00[全年能源消耗效率(APF)]</w:t>
            </w:r>
          </w:p>
        </w:tc>
        <w:tc>
          <w:tcPr>
            <w:vAlign w:val="center"/>
          </w:tcPr>
          <w:p w14:paraId="3A0C08F4">
            <w:r>
              <w:t>1222</w:t>
            </w:r>
          </w:p>
        </w:tc>
        <w:tc>
          <w:tcPr>
            <w:vAlign w:val="center"/>
          </w:tcPr>
          <w:p w14:paraId="20A6AD88">
            <w:r>
              <w:t>306</w:t>
            </w:r>
          </w:p>
        </w:tc>
      </w:tr>
      <w:tr w14:paraId="371FB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12759">
            <w:r>
              <w:t>二层室内</w:t>
            </w:r>
          </w:p>
        </w:tc>
        <w:tc>
          <w:tcPr>
            <w:vAlign w:val="center"/>
          </w:tcPr>
          <w:p w14:paraId="257D7EA6">
            <w:r>
              <w:t>4.00[全年能源消耗效率(APF)]</w:t>
            </w:r>
          </w:p>
        </w:tc>
        <w:tc>
          <w:tcPr>
            <w:vAlign w:val="center"/>
          </w:tcPr>
          <w:p w14:paraId="4E9CFD69">
            <w:r>
              <w:t>7566</w:t>
            </w:r>
          </w:p>
        </w:tc>
        <w:tc>
          <w:tcPr>
            <w:vAlign w:val="center"/>
          </w:tcPr>
          <w:p w14:paraId="6482CDB8">
            <w:r>
              <w:t>1892</w:t>
            </w:r>
          </w:p>
        </w:tc>
      </w:tr>
      <w:tr w14:paraId="4FAA0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DE99A">
            <w:r>
              <w:t>二层工业</w:t>
            </w:r>
          </w:p>
        </w:tc>
        <w:tc>
          <w:tcPr>
            <w:vAlign w:val="center"/>
          </w:tcPr>
          <w:p w14:paraId="3EFC1CDF">
            <w:r>
              <w:t>4.00[全年能源消耗效率(APF)]</w:t>
            </w:r>
          </w:p>
        </w:tc>
        <w:tc>
          <w:tcPr>
            <w:vAlign w:val="center"/>
          </w:tcPr>
          <w:p w14:paraId="7CC1A338">
            <w:r>
              <w:t>76153</w:t>
            </w:r>
          </w:p>
        </w:tc>
        <w:tc>
          <w:tcPr>
            <w:vAlign w:val="center"/>
          </w:tcPr>
          <w:p w14:paraId="31397B85">
            <w:r>
              <w:t>19038</w:t>
            </w:r>
          </w:p>
        </w:tc>
      </w:tr>
      <w:tr w14:paraId="67638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EC973">
            <w:r>
              <w:t>默认</w:t>
            </w:r>
          </w:p>
        </w:tc>
        <w:tc>
          <w:tcPr>
            <w:vAlign w:val="center"/>
          </w:tcPr>
          <w:p w14:paraId="20DD5C79">
            <w:r>
              <w:t>4.00[全年能源消耗效率(APF)]</w:t>
            </w:r>
          </w:p>
        </w:tc>
        <w:tc>
          <w:tcPr>
            <w:vAlign w:val="center"/>
          </w:tcPr>
          <w:p w14:paraId="4BC0D9C3">
            <w:r>
              <w:t>3849</w:t>
            </w:r>
          </w:p>
        </w:tc>
        <w:tc>
          <w:tcPr>
            <w:vAlign w:val="center"/>
          </w:tcPr>
          <w:p w14:paraId="299D56A1">
            <w:r>
              <w:t>962</w:t>
            </w:r>
          </w:p>
        </w:tc>
      </w:tr>
      <w:tr w14:paraId="4D862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0337D">
            <w:r>
              <w:t>合计</w:t>
            </w:r>
          </w:p>
        </w:tc>
        <w:tc>
          <w:tcPr>
            <w:vAlign w:val="center"/>
          </w:tcPr>
          <w:p w14:paraId="046BCFB8">
            <w:r>
              <w:t>4.00</w:t>
            </w:r>
          </w:p>
        </w:tc>
        <w:tc>
          <w:tcPr>
            <w:vAlign w:val="center"/>
          </w:tcPr>
          <w:p w14:paraId="3E2E761E">
            <w:r>
              <w:t>90976</w:t>
            </w:r>
          </w:p>
        </w:tc>
        <w:tc>
          <w:tcPr>
            <w:vAlign w:val="center"/>
          </w:tcPr>
          <w:p w14:paraId="63F6CAED">
            <w:r>
              <w:t>22744</w:t>
            </w:r>
          </w:p>
        </w:tc>
      </w:tr>
    </w:tbl>
    <w:p w14:paraId="2E4CB45D">
      <w:pPr>
        <w:pStyle w:val="4"/>
        <w:widowControl w:val="0"/>
        <w:jc w:val="both"/>
        <w:rPr>
          <w:color w:val="000000"/>
        </w:rPr>
      </w:pPr>
      <w:bookmarkStart w:id="93" w:name="_Toc6247"/>
      <w:r>
        <w:rPr>
          <w:color w:val="000000"/>
        </w:rPr>
        <w:t>空调风机</w:t>
      </w:r>
      <w:bookmarkEnd w:id="93"/>
    </w:p>
    <w:p w14:paraId="313FC452">
      <w:pPr>
        <w:pStyle w:val="5"/>
        <w:widowControl w:val="0"/>
        <w:jc w:val="both"/>
        <w:rPr>
          <w:color w:val="000000"/>
        </w:rPr>
      </w:pPr>
      <w:bookmarkStart w:id="94" w:name="_Toc23914"/>
      <w:r>
        <w:rPr>
          <w:color w:val="000000"/>
        </w:rPr>
        <w:t>独立新排风</w:t>
      </w:r>
      <w:bookmarkEnd w:id="9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93AE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22F6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0D33FD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18362C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E3A7D1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00B031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4B7FDC0">
            <w:pPr>
              <w:jc w:val="center"/>
            </w:pPr>
            <w:r>
              <w:t>新风电耗(kWh)</w:t>
            </w:r>
          </w:p>
        </w:tc>
      </w:tr>
      <w:tr w14:paraId="33C29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F8B9E">
            <w:r>
              <w:t>默认</w:t>
            </w:r>
          </w:p>
        </w:tc>
        <w:tc>
          <w:tcPr>
            <w:vAlign w:val="center"/>
          </w:tcPr>
          <w:p w14:paraId="0A6A745D">
            <w:r>
              <w:t>1261</w:t>
            </w:r>
          </w:p>
        </w:tc>
        <w:tc>
          <w:tcPr>
            <w:vAlign w:val="center"/>
          </w:tcPr>
          <w:p w14:paraId="08E45AFF">
            <w:r>
              <w:t>0.24</w:t>
            </w:r>
          </w:p>
        </w:tc>
        <w:tc>
          <w:tcPr>
            <w:vAlign w:val="center"/>
          </w:tcPr>
          <w:p w14:paraId="5BF86BD1">
            <w:r>
              <w:t>303</w:t>
            </w:r>
          </w:p>
        </w:tc>
        <w:tc>
          <w:tcPr>
            <w:vAlign w:val="center"/>
          </w:tcPr>
          <w:p w14:paraId="5D9D78EF">
            <w:r>
              <w:t>1152</w:t>
            </w:r>
          </w:p>
        </w:tc>
        <w:tc>
          <w:tcPr>
            <w:vAlign w:val="center"/>
          </w:tcPr>
          <w:p w14:paraId="11F5EF97">
            <w:r>
              <w:t>349</w:t>
            </w:r>
          </w:p>
        </w:tc>
      </w:tr>
      <w:tr w14:paraId="25927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DD710">
            <w:r>
              <w:t>三层室内</w:t>
            </w:r>
          </w:p>
        </w:tc>
        <w:tc>
          <w:tcPr>
            <w:vAlign w:val="center"/>
          </w:tcPr>
          <w:p w14:paraId="5FA30685">
            <w:r>
              <w:t>3405</w:t>
            </w:r>
          </w:p>
        </w:tc>
        <w:tc>
          <w:tcPr>
            <w:vAlign w:val="center"/>
          </w:tcPr>
          <w:p w14:paraId="7EA5C7F1">
            <w:r>
              <w:t>0.24</w:t>
            </w:r>
          </w:p>
        </w:tc>
        <w:tc>
          <w:tcPr>
            <w:vAlign w:val="center"/>
          </w:tcPr>
          <w:p w14:paraId="64203AED">
            <w:r>
              <w:t>817</w:t>
            </w:r>
          </w:p>
        </w:tc>
        <w:tc>
          <w:tcPr>
            <w:vAlign w:val="center"/>
          </w:tcPr>
          <w:p w14:paraId="3354BA1A">
            <w:r>
              <w:t>1152</w:t>
            </w:r>
          </w:p>
        </w:tc>
        <w:tc>
          <w:tcPr>
            <w:vAlign w:val="center"/>
          </w:tcPr>
          <w:p w14:paraId="6600E6BF">
            <w:r>
              <w:t>941</w:t>
            </w:r>
          </w:p>
        </w:tc>
      </w:tr>
      <w:tr w14:paraId="53A07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64EE2">
            <w:r>
              <w:t>三层工业</w:t>
            </w:r>
          </w:p>
        </w:tc>
        <w:tc>
          <w:tcPr>
            <w:vAlign w:val="center"/>
          </w:tcPr>
          <w:p w14:paraId="27A66AB9">
            <w:r>
              <w:t>4363</w:t>
            </w:r>
          </w:p>
        </w:tc>
        <w:tc>
          <w:tcPr>
            <w:vAlign w:val="center"/>
          </w:tcPr>
          <w:p w14:paraId="365BDEC7">
            <w:r>
              <w:t>0.24</w:t>
            </w:r>
          </w:p>
        </w:tc>
        <w:tc>
          <w:tcPr>
            <w:vAlign w:val="center"/>
          </w:tcPr>
          <w:p w14:paraId="40D2B4E7">
            <w:r>
              <w:t>1047</w:t>
            </w:r>
          </w:p>
        </w:tc>
        <w:tc>
          <w:tcPr>
            <w:vAlign w:val="center"/>
          </w:tcPr>
          <w:p w14:paraId="760B09DF">
            <w:r>
              <w:t>1152</w:t>
            </w:r>
          </w:p>
        </w:tc>
        <w:tc>
          <w:tcPr>
            <w:vAlign w:val="center"/>
          </w:tcPr>
          <w:p w14:paraId="3D83053C">
            <w:r>
              <w:t>1206</w:t>
            </w:r>
          </w:p>
        </w:tc>
      </w:tr>
      <w:tr w14:paraId="579FC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68DD6">
            <w:r>
              <w:t>二层室内</w:t>
            </w:r>
          </w:p>
        </w:tc>
        <w:tc>
          <w:tcPr>
            <w:vAlign w:val="center"/>
          </w:tcPr>
          <w:p w14:paraId="5D489EF1">
            <w:r>
              <w:t>11669</w:t>
            </w:r>
          </w:p>
        </w:tc>
        <w:tc>
          <w:tcPr>
            <w:vAlign w:val="center"/>
          </w:tcPr>
          <w:p w14:paraId="40447E7E">
            <w:r>
              <w:t>0.24</w:t>
            </w:r>
          </w:p>
        </w:tc>
        <w:tc>
          <w:tcPr>
            <w:vAlign w:val="center"/>
          </w:tcPr>
          <w:p w14:paraId="208C6F20">
            <w:r>
              <w:t>2801</w:t>
            </w:r>
          </w:p>
        </w:tc>
        <w:tc>
          <w:tcPr>
            <w:vAlign w:val="center"/>
          </w:tcPr>
          <w:p w14:paraId="302312B6">
            <w:r>
              <w:t>1152</w:t>
            </w:r>
          </w:p>
        </w:tc>
        <w:tc>
          <w:tcPr>
            <w:vAlign w:val="center"/>
          </w:tcPr>
          <w:p w14:paraId="688B1DAF">
            <w:r>
              <w:t>3226</w:t>
            </w:r>
          </w:p>
        </w:tc>
      </w:tr>
      <w:tr w14:paraId="3F87A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8ECC7">
            <w:r>
              <w:t>二层工业</w:t>
            </w:r>
          </w:p>
        </w:tc>
        <w:tc>
          <w:tcPr>
            <w:vAlign w:val="center"/>
          </w:tcPr>
          <w:p w14:paraId="054A4D25">
            <w:r>
              <w:t>33557</w:t>
            </w:r>
          </w:p>
        </w:tc>
        <w:tc>
          <w:tcPr>
            <w:vAlign w:val="center"/>
          </w:tcPr>
          <w:p w14:paraId="541AB96B">
            <w:r>
              <w:t>0.24</w:t>
            </w:r>
          </w:p>
        </w:tc>
        <w:tc>
          <w:tcPr>
            <w:vAlign w:val="center"/>
          </w:tcPr>
          <w:p w14:paraId="2E0F09E0">
            <w:r>
              <w:t>8054</w:t>
            </w:r>
          </w:p>
        </w:tc>
        <w:tc>
          <w:tcPr>
            <w:vAlign w:val="center"/>
          </w:tcPr>
          <w:p w14:paraId="07BF6D30">
            <w:r>
              <w:t>2070</w:t>
            </w:r>
          </w:p>
        </w:tc>
        <w:tc>
          <w:tcPr>
            <w:vAlign w:val="center"/>
          </w:tcPr>
          <w:p w14:paraId="223D70F5">
            <w:r>
              <w:t>9560</w:t>
            </w:r>
          </w:p>
        </w:tc>
      </w:tr>
      <w:tr w14:paraId="73C97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3A5842D">
            <w:r>
              <w:t>合计</w:t>
            </w:r>
          </w:p>
        </w:tc>
        <w:tc>
          <w:tcPr>
            <w:vAlign w:val="center"/>
          </w:tcPr>
          <w:p w14:paraId="78E723B0">
            <w:r>
              <w:t>15282</w:t>
            </w:r>
          </w:p>
        </w:tc>
      </w:tr>
    </w:tbl>
    <w:p w14:paraId="04A49CA2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5586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9F3B4F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23551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529882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82AF28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1C1B4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7B4E4B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FE728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960C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A4B62">
            <w:r>
              <w:t>默认</w:t>
            </w:r>
          </w:p>
        </w:tc>
        <w:tc>
          <w:tcPr>
            <w:vAlign w:val="center"/>
          </w:tcPr>
          <w:p w14:paraId="33D13865">
            <w:r>
              <w:t>1261</w:t>
            </w:r>
          </w:p>
        </w:tc>
        <w:tc>
          <w:tcPr>
            <w:vAlign w:val="center"/>
          </w:tcPr>
          <w:p w14:paraId="6219145C">
            <w:r>
              <w:t>1</w:t>
            </w:r>
          </w:p>
        </w:tc>
        <w:tc>
          <w:tcPr>
            <w:vAlign w:val="center"/>
          </w:tcPr>
          <w:p w14:paraId="4C618CEF">
            <w:r>
              <w:t>0.24</w:t>
            </w:r>
          </w:p>
        </w:tc>
        <w:tc>
          <w:tcPr>
            <w:vAlign w:val="center"/>
          </w:tcPr>
          <w:p w14:paraId="24F0EDC1">
            <w:r>
              <w:t>303</w:t>
            </w:r>
          </w:p>
        </w:tc>
        <w:tc>
          <w:tcPr>
            <w:vAlign w:val="center"/>
          </w:tcPr>
          <w:p w14:paraId="7FB7E458">
            <w:r>
              <w:t>1152</w:t>
            </w:r>
          </w:p>
        </w:tc>
        <w:tc>
          <w:tcPr>
            <w:vAlign w:val="center"/>
          </w:tcPr>
          <w:p w14:paraId="69D32E42">
            <w:r>
              <w:t>349</w:t>
            </w:r>
          </w:p>
        </w:tc>
      </w:tr>
      <w:tr w14:paraId="72DAF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06F48">
            <w:r>
              <w:t>三层室内</w:t>
            </w:r>
          </w:p>
        </w:tc>
        <w:tc>
          <w:tcPr>
            <w:vAlign w:val="center"/>
          </w:tcPr>
          <w:p w14:paraId="683B7495">
            <w:r>
              <w:t>3405</w:t>
            </w:r>
          </w:p>
        </w:tc>
        <w:tc>
          <w:tcPr>
            <w:vAlign w:val="center"/>
          </w:tcPr>
          <w:p w14:paraId="443D89F8">
            <w:r>
              <w:t>1</w:t>
            </w:r>
          </w:p>
        </w:tc>
        <w:tc>
          <w:tcPr>
            <w:vAlign w:val="center"/>
          </w:tcPr>
          <w:p w14:paraId="7289E364">
            <w:r>
              <w:t>0.24</w:t>
            </w:r>
          </w:p>
        </w:tc>
        <w:tc>
          <w:tcPr>
            <w:vAlign w:val="center"/>
          </w:tcPr>
          <w:p w14:paraId="1DEEB1C0">
            <w:r>
              <w:t>817</w:t>
            </w:r>
          </w:p>
        </w:tc>
        <w:tc>
          <w:tcPr>
            <w:vAlign w:val="center"/>
          </w:tcPr>
          <w:p w14:paraId="469F0E4E">
            <w:r>
              <w:t>1152</w:t>
            </w:r>
          </w:p>
        </w:tc>
        <w:tc>
          <w:tcPr>
            <w:vAlign w:val="center"/>
          </w:tcPr>
          <w:p w14:paraId="61E0CBAC">
            <w:r>
              <w:t>941</w:t>
            </w:r>
          </w:p>
        </w:tc>
      </w:tr>
      <w:tr w14:paraId="503ED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91A5B">
            <w:r>
              <w:t>三层工业</w:t>
            </w:r>
          </w:p>
        </w:tc>
        <w:tc>
          <w:tcPr>
            <w:vAlign w:val="center"/>
          </w:tcPr>
          <w:p w14:paraId="32E4AA3F">
            <w:r>
              <w:t>4363</w:t>
            </w:r>
          </w:p>
        </w:tc>
        <w:tc>
          <w:tcPr>
            <w:vAlign w:val="center"/>
          </w:tcPr>
          <w:p w14:paraId="05B8D427">
            <w:r>
              <w:t>1</w:t>
            </w:r>
          </w:p>
        </w:tc>
        <w:tc>
          <w:tcPr>
            <w:vAlign w:val="center"/>
          </w:tcPr>
          <w:p w14:paraId="5D24552D">
            <w:r>
              <w:t>0.24</w:t>
            </w:r>
          </w:p>
        </w:tc>
        <w:tc>
          <w:tcPr>
            <w:vAlign w:val="center"/>
          </w:tcPr>
          <w:p w14:paraId="739ACF04">
            <w:r>
              <w:t>1047</w:t>
            </w:r>
          </w:p>
        </w:tc>
        <w:tc>
          <w:tcPr>
            <w:vAlign w:val="center"/>
          </w:tcPr>
          <w:p w14:paraId="5279EF64">
            <w:r>
              <w:t>1152</w:t>
            </w:r>
          </w:p>
        </w:tc>
        <w:tc>
          <w:tcPr>
            <w:vAlign w:val="center"/>
          </w:tcPr>
          <w:p w14:paraId="2950878E">
            <w:r>
              <w:t>1206</w:t>
            </w:r>
          </w:p>
        </w:tc>
      </w:tr>
      <w:tr w14:paraId="05BAF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A68FB">
            <w:r>
              <w:t>二层室内</w:t>
            </w:r>
          </w:p>
        </w:tc>
        <w:tc>
          <w:tcPr>
            <w:vAlign w:val="center"/>
          </w:tcPr>
          <w:p w14:paraId="3E7C8E0C">
            <w:r>
              <w:t>11669</w:t>
            </w:r>
          </w:p>
        </w:tc>
        <w:tc>
          <w:tcPr>
            <w:vAlign w:val="center"/>
          </w:tcPr>
          <w:p w14:paraId="034CD9A6">
            <w:r>
              <w:t>1</w:t>
            </w:r>
          </w:p>
        </w:tc>
        <w:tc>
          <w:tcPr>
            <w:vAlign w:val="center"/>
          </w:tcPr>
          <w:p w14:paraId="44E17C54">
            <w:r>
              <w:t>0.24</w:t>
            </w:r>
          </w:p>
        </w:tc>
        <w:tc>
          <w:tcPr>
            <w:vAlign w:val="center"/>
          </w:tcPr>
          <w:p w14:paraId="05C8573D">
            <w:r>
              <w:t>2801</w:t>
            </w:r>
          </w:p>
        </w:tc>
        <w:tc>
          <w:tcPr>
            <w:vAlign w:val="center"/>
          </w:tcPr>
          <w:p w14:paraId="2E37C3FF">
            <w:r>
              <w:t>1152</w:t>
            </w:r>
          </w:p>
        </w:tc>
        <w:tc>
          <w:tcPr>
            <w:vAlign w:val="center"/>
          </w:tcPr>
          <w:p w14:paraId="3C9657FF">
            <w:r>
              <w:t>3226</w:t>
            </w:r>
          </w:p>
        </w:tc>
      </w:tr>
      <w:tr w14:paraId="3EE0B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769AA">
            <w:r>
              <w:t>二层工业</w:t>
            </w:r>
          </w:p>
        </w:tc>
        <w:tc>
          <w:tcPr>
            <w:vAlign w:val="center"/>
          </w:tcPr>
          <w:p w14:paraId="6EC69FDE">
            <w:r>
              <w:t>33557</w:t>
            </w:r>
          </w:p>
        </w:tc>
        <w:tc>
          <w:tcPr>
            <w:vAlign w:val="center"/>
          </w:tcPr>
          <w:p w14:paraId="3AD7EEF1">
            <w:r>
              <w:t>1</w:t>
            </w:r>
          </w:p>
        </w:tc>
        <w:tc>
          <w:tcPr>
            <w:vAlign w:val="center"/>
          </w:tcPr>
          <w:p w14:paraId="13C3D039">
            <w:r>
              <w:t>0.24</w:t>
            </w:r>
          </w:p>
        </w:tc>
        <w:tc>
          <w:tcPr>
            <w:vAlign w:val="center"/>
          </w:tcPr>
          <w:p w14:paraId="1B9B4032">
            <w:r>
              <w:t>8054</w:t>
            </w:r>
          </w:p>
        </w:tc>
        <w:tc>
          <w:tcPr>
            <w:vAlign w:val="center"/>
          </w:tcPr>
          <w:p w14:paraId="62E7FF39">
            <w:r>
              <w:t>2070</w:t>
            </w:r>
          </w:p>
        </w:tc>
        <w:tc>
          <w:tcPr>
            <w:vAlign w:val="center"/>
          </w:tcPr>
          <w:p w14:paraId="404C3DAF">
            <w:r>
              <w:t>9560</w:t>
            </w:r>
          </w:p>
        </w:tc>
      </w:tr>
      <w:tr w14:paraId="3C6B8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B3711B7">
            <w:r>
              <w:t>合计</w:t>
            </w:r>
          </w:p>
        </w:tc>
        <w:tc>
          <w:tcPr>
            <w:vAlign w:val="center"/>
          </w:tcPr>
          <w:p w14:paraId="39DEE83C">
            <w:r>
              <w:t>15282</w:t>
            </w:r>
          </w:p>
        </w:tc>
      </w:tr>
    </w:tbl>
    <w:p w14:paraId="1A2A7088">
      <w:pPr>
        <w:pStyle w:val="4"/>
        <w:widowControl w:val="0"/>
        <w:jc w:val="both"/>
        <w:rPr>
          <w:color w:val="000000"/>
        </w:rPr>
      </w:pPr>
      <w:bookmarkStart w:id="95" w:name="_Toc19411"/>
      <w:r>
        <w:rPr>
          <w:color w:val="000000"/>
        </w:rPr>
        <w:t>照明</w:t>
      </w:r>
      <w:bookmarkEnd w:id="95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4629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7D20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92D65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CC35B5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EC5DD8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010618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95F2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A3AF5">
            <w:r>
              <w:t>休闲空间</w:t>
            </w:r>
          </w:p>
        </w:tc>
        <w:tc>
          <w:tcPr>
            <w:vAlign w:val="center"/>
          </w:tcPr>
          <w:p w14:paraId="3179FA3A">
            <w:r>
              <w:t>32.12</w:t>
            </w:r>
          </w:p>
        </w:tc>
        <w:tc>
          <w:tcPr>
            <w:vAlign w:val="center"/>
          </w:tcPr>
          <w:p w14:paraId="6202DB82">
            <w:r>
              <w:t>1</w:t>
            </w:r>
          </w:p>
        </w:tc>
        <w:tc>
          <w:tcPr>
            <w:vAlign w:val="center"/>
          </w:tcPr>
          <w:p w14:paraId="7FA676A1">
            <w:r>
              <w:t>32</w:t>
            </w:r>
          </w:p>
        </w:tc>
        <w:tc>
          <w:tcPr>
            <w:vAlign w:val="center"/>
          </w:tcPr>
          <w:p w14:paraId="06D6DC60">
            <w:r>
              <w:t>1044</w:t>
            </w:r>
          </w:p>
        </w:tc>
      </w:tr>
      <w:tr w14:paraId="17F8C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4D7CF">
            <w:r>
              <w:t>会议室</w:t>
            </w:r>
          </w:p>
        </w:tc>
        <w:tc>
          <w:tcPr>
            <w:vAlign w:val="center"/>
          </w:tcPr>
          <w:p w14:paraId="5113E88D">
            <w:r>
              <w:t>13.44</w:t>
            </w:r>
          </w:p>
        </w:tc>
        <w:tc>
          <w:tcPr>
            <w:vAlign w:val="center"/>
          </w:tcPr>
          <w:p w14:paraId="4E2734D1">
            <w:r>
              <w:t>2</w:t>
            </w:r>
          </w:p>
        </w:tc>
        <w:tc>
          <w:tcPr>
            <w:vAlign w:val="center"/>
          </w:tcPr>
          <w:p w14:paraId="09D5523B">
            <w:r>
              <w:t>131</w:t>
            </w:r>
          </w:p>
        </w:tc>
        <w:tc>
          <w:tcPr>
            <w:vAlign w:val="center"/>
          </w:tcPr>
          <w:p w14:paraId="43633BA6">
            <w:r>
              <w:t>1761</w:t>
            </w:r>
          </w:p>
        </w:tc>
      </w:tr>
      <w:tr w14:paraId="0345F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AE436">
            <w:r>
              <w:t>卫生间</w:t>
            </w:r>
          </w:p>
        </w:tc>
        <w:tc>
          <w:tcPr>
            <w:vAlign w:val="center"/>
          </w:tcPr>
          <w:p w14:paraId="004C196D">
            <w:r>
              <w:t>8.40</w:t>
            </w:r>
          </w:p>
        </w:tc>
        <w:tc>
          <w:tcPr>
            <w:vAlign w:val="center"/>
          </w:tcPr>
          <w:p w14:paraId="6C0650AB">
            <w:r>
              <w:t>6</w:t>
            </w:r>
          </w:p>
        </w:tc>
        <w:tc>
          <w:tcPr>
            <w:vAlign w:val="center"/>
          </w:tcPr>
          <w:p w14:paraId="40AAFA62">
            <w:r>
              <w:t>263</w:t>
            </w:r>
          </w:p>
        </w:tc>
        <w:tc>
          <w:tcPr>
            <w:vAlign w:val="center"/>
          </w:tcPr>
          <w:p w14:paraId="6DC108B3">
            <w:r>
              <w:t>2209</w:t>
            </w:r>
          </w:p>
        </w:tc>
      </w:tr>
      <w:tr w14:paraId="26CAC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3382C">
            <w:r>
              <w:t>多媒体区</w:t>
            </w:r>
          </w:p>
        </w:tc>
        <w:tc>
          <w:tcPr>
            <w:vAlign w:val="center"/>
          </w:tcPr>
          <w:p w14:paraId="27C5ED99">
            <w:r>
              <w:t>22.68</w:t>
            </w:r>
          </w:p>
        </w:tc>
        <w:tc>
          <w:tcPr>
            <w:vAlign w:val="center"/>
          </w:tcPr>
          <w:p w14:paraId="52486DA1">
            <w:r>
              <w:t>1</w:t>
            </w:r>
          </w:p>
        </w:tc>
        <w:tc>
          <w:tcPr>
            <w:vAlign w:val="center"/>
          </w:tcPr>
          <w:p w14:paraId="7DB98938">
            <w:r>
              <w:t>45</w:t>
            </w:r>
          </w:p>
        </w:tc>
        <w:tc>
          <w:tcPr>
            <w:vAlign w:val="center"/>
          </w:tcPr>
          <w:p w14:paraId="7B6F9D90">
            <w:r>
              <w:t>1014</w:t>
            </w:r>
          </w:p>
        </w:tc>
      </w:tr>
      <w:tr w14:paraId="1B406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E4E04">
            <w:r>
              <w:t>密集办公室</w:t>
            </w:r>
          </w:p>
        </w:tc>
        <w:tc>
          <w:tcPr>
            <w:vAlign w:val="center"/>
          </w:tcPr>
          <w:p w14:paraId="3E239996">
            <w:r>
              <w:t>13.44</w:t>
            </w:r>
          </w:p>
        </w:tc>
        <w:tc>
          <w:tcPr>
            <w:vAlign w:val="center"/>
          </w:tcPr>
          <w:p w14:paraId="55E82206">
            <w:r>
              <w:t>2</w:t>
            </w:r>
          </w:p>
        </w:tc>
        <w:tc>
          <w:tcPr>
            <w:vAlign w:val="center"/>
          </w:tcPr>
          <w:p w14:paraId="4004731E">
            <w:r>
              <w:t>100</w:t>
            </w:r>
          </w:p>
        </w:tc>
        <w:tc>
          <w:tcPr>
            <w:vAlign w:val="center"/>
          </w:tcPr>
          <w:p w14:paraId="0070720B">
            <w:r>
              <w:t>1341</w:t>
            </w:r>
          </w:p>
        </w:tc>
      </w:tr>
      <w:tr w14:paraId="36FD0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4E7E8">
            <w:r>
              <w:t>展览馆</w:t>
            </w:r>
          </w:p>
        </w:tc>
        <w:tc>
          <w:tcPr>
            <w:vAlign w:val="center"/>
          </w:tcPr>
          <w:p w14:paraId="3A93BDC9">
            <w:r>
              <w:t>15.12</w:t>
            </w:r>
          </w:p>
        </w:tc>
        <w:tc>
          <w:tcPr>
            <w:vAlign w:val="center"/>
          </w:tcPr>
          <w:p w14:paraId="6FE0E8D3">
            <w:r>
              <w:t>7</w:t>
            </w:r>
          </w:p>
        </w:tc>
        <w:tc>
          <w:tcPr>
            <w:vAlign w:val="center"/>
          </w:tcPr>
          <w:p w14:paraId="03B8FB7E">
            <w:r>
              <w:t>682</w:t>
            </w:r>
          </w:p>
        </w:tc>
        <w:tc>
          <w:tcPr>
            <w:vAlign w:val="center"/>
          </w:tcPr>
          <w:p w14:paraId="162EDA53">
            <w:r>
              <w:t>10316</w:t>
            </w:r>
          </w:p>
        </w:tc>
      </w:tr>
      <w:tr w14:paraId="1343E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D2598">
            <w:r>
              <w:t>报告厅</w:t>
            </w:r>
          </w:p>
        </w:tc>
        <w:tc>
          <w:tcPr>
            <w:vAlign w:val="center"/>
          </w:tcPr>
          <w:p w14:paraId="746A6DEF">
            <w:r>
              <w:t>13.44</w:t>
            </w:r>
          </w:p>
        </w:tc>
        <w:tc>
          <w:tcPr>
            <w:vAlign w:val="center"/>
          </w:tcPr>
          <w:p w14:paraId="06741EBD">
            <w:r>
              <w:t>1</w:t>
            </w:r>
          </w:p>
        </w:tc>
        <w:tc>
          <w:tcPr>
            <w:vAlign w:val="center"/>
          </w:tcPr>
          <w:p w14:paraId="3AB57674">
            <w:r>
              <w:t>390</w:t>
            </w:r>
          </w:p>
        </w:tc>
        <w:tc>
          <w:tcPr>
            <w:vAlign w:val="center"/>
          </w:tcPr>
          <w:p w14:paraId="1A6B954F">
            <w:r>
              <w:t>5240</w:t>
            </w:r>
          </w:p>
        </w:tc>
      </w:tr>
      <w:tr w14:paraId="45FFE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AEA0E">
            <w:r>
              <w:t>普通办公室</w:t>
            </w:r>
          </w:p>
        </w:tc>
        <w:tc>
          <w:tcPr>
            <w:vAlign w:val="center"/>
          </w:tcPr>
          <w:p w14:paraId="53AE0186">
            <w:r>
              <w:t>13.44</w:t>
            </w:r>
          </w:p>
        </w:tc>
        <w:tc>
          <w:tcPr>
            <w:vAlign w:val="center"/>
          </w:tcPr>
          <w:p w14:paraId="7AD12FE5">
            <w:r>
              <w:t>45</w:t>
            </w:r>
          </w:p>
        </w:tc>
        <w:tc>
          <w:tcPr>
            <w:vAlign w:val="center"/>
          </w:tcPr>
          <w:p w14:paraId="1EA25EDD">
            <w:r>
              <w:t>9516</w:t>
            </w:r>
          </w:p>
        </w:tc>
        <w:tc>
          <w:tcPr>
            <w:vAlign w:val="center"/>
          </w:tcPr>
          <w:p w14:paraId="4D153786">
            <w:r>
              <w:t>127892</w:t>
            </w:r>
          </w:p>
        </w:tc>
      </w:tr>
      <w:tr w14:paraId="6C72F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CC773">
            <w:r>
              <w:t>楼梯间</w:t>
            </w:r>
          </w:p>
        </w:tc>
        <w:tc>
          <w:tcPr>
            <w:vAlign w:val="center"/>
          </w:tcPr>
          <w:p w14:paraId="4556AB57">
            <w:r>
              <w:t>9.63</w:t>
            </w:r>
          </w:p>
        </w:tc>
        <w:tc>
          <w:tcPr>
            <w:vAlign w:val="center"/>
          </w:tcPr>
          <w:p w14:paraId="27E28104">
            <w:r>
              <w:t>29</w:t>
            </w:r>
          </w:p>
        </w:tc>
        <w:tc>
          <w:tcPr>
            <w:vAlign w:val="center"/>
          </w:tcPr>
          <w:p w14:paraId="7BE164D2">
            <w:r>
              <w:t>296</w:t>
            </w:r>
          </w:p>
        </w:tc>
        <w:tc>
          <w:tcPr>
            <w:vAlign w:val="center"/>
          </w:tcPr>
          <w:p w14:paraId="65682735">
            <w:r>
              <w:t>2845</w:t>
            </w:r>
          </w:p>
        </w:tc>
      </w:tr>
      <w:tr w14:paraId="2CD78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6227B">
            <w:r>
              <w:t>电子信息机房</w:t>
            </w:r>
          </w:p>
        </w:tc>
        <w:tc>
          <w:tcPr>
            <w:vAlign w:val="center"/>
          </w:tcPr>
          <w:p w14:paraId="30A50C43">
            <w:r>
              <w:t>13.44</w:t>
            </w:r>
          </w:p>
        </w:tc>
        <w:tc>
          <w:tcPr>
            <w:vAlign w:val="center"/>
          </w:tcPr>
          <w:p w14:paraId="206C93F7">
            <w:r>
              <w:t>1</w:t>
            </w:r>
          </w:p>
        </w:tc>
        <w:tc>
          <w:tcPr>
            <w:vAlign w:val="center"/>
          </w:tcPr>
          <w:p w14:paraId="28BD9601">
            <w:r>
              <w:t>51</w:t>
            </w:r>
          </w:p>
        </w:tc>
        <w:tc>
          <w:tcPr>
            <w:vAlign w:val="center"/>
          </w:tcPr>
          <w:p w14:paraId="670F42A1">
            <w:r>
              <w:t>682</w:t>
            </w:r>
          </w:p>
        </w:tc>
      </w:tr>
      <w:tr w14:paraId="57FC2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C7B9F">
            <w:r>
              <w:t>视屏工作室</w:t>
            </w:r>
          </w:p>
        </w:tc>
        <w:tc>
          <w:tcPr>
            <w:vAlign w:val="center"/>
          </w:tcPr>
          <w:p w14:paraId="0F86E575">
            <w:r>
              <w:t>22.68</w:t>
            </w:r>
          </w:p>
        </w:tc>
        <w:tc>
          <w:tcPr>
            <w:vAlign w:val="center"/>
          </w:tcPr>
          <w:p w14:paraId="67CFCD9B">
            <w:r>
              <w:t>1</w:t>
            </w:r>
          </w:p>
        </w:tc>
        <w:tc>
          <w:tcPr>
            <w:vAlign w:val="center"/>
          </w:tcPr>
          <w:p w14:paraId="4CC33737">
            <w:r>
              <w:t>45</w:t>
            </w:r>
          </w:p>
        </w:tc>
        <w:tc>
          <w:tcPr>
            <w:vAlign w:val="center"/>
          </w:tcPr>
          <w:p w14:paraId="3C545CC9">
            <w:r>
              <w:t>1014</w:t>
            </w:r>
          </w:p>
        </w:tc>
      </w:tr>
      <w:tr w14:paraId="18C54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1B944">
            <w:r>
              <w:t>走廊</w:t>
            </w:r>
          </w:p>
        </w:tc>
        <w:tc>
          <w:tcPr>
            <w:vAlign w:val="center"/>
          </w:tcPr>
          <w:p w14:paraId="17D84070">
            <w:r>
              <w:t>8.27</w:t>
            </w:r>
          </w:p>
        </w:tc>
        <w:tc>
          <w:tcPr>
            <w:vAlign w:val="center"/>
          </w:tcPr>
          <w:p w14:paraId="16736830">
            <w:r>
              <w:t>7</w:t>
            </w:r>
          </w:p>
        </w:tc>
        <w:tc>
          <w:tcPr>
            <w:vAlign w:val="center"/>
          </w:tcPr>
          <w:p w14:paraId="4858D117">
            <w:r>
              <w:t>3281</w:t>
            </w:r>
          </w:p>
        </w:tc>
        <w:tc>
          <w:tcPr>
            <w:vAlign w:val="center"/>
          </w:tcPr>
          <w:p w14:paraId="265746F9">
            <w:r>
              <w:t>27133</w:t>
            </w:r>
          </w:p>
        </w:tc>
      </w:tr>
      <w:tr w14:paraId="205D1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250E9">
            <w:r>
              <w:t>阅览室</w:t>
            </w:r>
          </w:p>
        </w:tc>
        <w:tc>
          <w:tcPr>
            <w:vAlign w:val="center"/>
          </w:tcPr>
          <w:p w14:paraId="70B98552">
            <w:r>
              <w:t>13.44</w:t>
            </w:r>
          </w:p>
        </w:tc>
        <w:tc>
          <w:tcPr>
            <w:vAlign w:val="center"/>
          </w:tcPr>
          <w:p w14:paraId="6E775246">
            <w:r>
              <w:t>1</w:t>
            </w:r>
          </w:p>
        </w:tc>
        <w:tc>
          <w:tcPr>
            <w:vAlign w:val="center"/>
          </w:tcPr>
          <w:p w14:paraId="7586F762">
            <w:r>
              <w:t>65</w:t>
            </w:r>
          </w:p>
        </w:tc>
        <w:tc>
          <w:tcPr>
            <w:vAlign w:val="center"/>
          </w:tcPr>
          <w:p w14:paraId="3C49B799">
            <w:r>
              <w:t>873</w:t>
            </w:r>
          </w:p>
        </w:tc>
      </w:tr>
      <w:tr w14:paraId="39258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964A8">
            <w:r>
              <w:t>餐厅</w:t>
            </w:r>
          </w:p>
        </w:tc>
        <w:tc>
          <w:tcPr>
            <w:vAlign w:val="center"/>
          </w:tcPr>
          <w:p w14:paraId="56A86A42">
            <w:r>
              <w:t>32.12</w:t>
            </w:r>
          </w:p>
        </w:tc>
        <w:tc>
          <w:tcPr>
            <w:vAlign w:val="center"/>
          </w:tcPr>
          <w:p w14:paraId="7491EB63">
            <w:r>
              <w:t>1</w:t>
            </w:r>
          </w:p>
        </w:tc>
        <w:tc>
          <w:tcPr>
            <w:vAlign w:val="center"/>
          </w:tcPr>
          <w:p w14:paraId="07F97DEE">
            <w:r>
              <w:t>195</w:t>
            </w:r>
          </w:p>
        </w:tc>
        <w:tc>
          <w:tcPr>
            <w:vAlign w:val="center"/>
          </w:tcPr>
          <w:p w14:paraId="3B7C2FEE">
            <w:r>
              <w:t>6261</w:t>
            </w:r>
          </w:p>
        </w:tc>
      </w:tr>
      <w:tr w14:paraId="3DB0B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CDC9D">
            <w:r>
              <w:t>高档办公室</w:t>
            </w:r>
          </w:p>
        </w:tc>
        <w:tc>
          <w:tcPr>
            <w:vAlign w:val="center"/>
          </w:tcPr>
          <w:p w14:paraId="1ADC5158">
            <w:r>
              <w:t>13.44</w:t>
            </w:r>
          </w:p>
        </w:tc>
        <w:tc>
          <w:tcPr>
            <w:vAlign w:val="center"/>
          </w:tcPr>
          <w:p w14:paraId="798E5950">
            <w:r>
              <w:t>1</w:t>
            </w:r>
          </w:p>
        </w:tc>
        <w:tc>
          <w:tcPr>
            <w:vAlign w:val="center"/>
          </w:tcPr>
          <w:p w14:paraId="22153BD6">
            <w:r>
              <w:t>81</w:t>
            </w:r>
          </w:p>
        </w:tc>
        <w:tc>
          <w:tcPr>
            <w:vAlign w:val="center"/>
          </w:tcPr>
          <w:p w14:paraId="60206EF4">
            <w:r>
              <w:t>1091</w:t>
            </w:r>
          </w:p>
        </w:tc>
      </w:tr>
      <w:tr w14:paraId="71127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9941C">
            <w:r>
              <w:t>高档超市</w:t>
            </w:r>
          </w:p>
        </w:tc>
        <w:tc>
          <w:tcPr>
            <w:vAlign w:val="center"/>
          </w:tcPr>
          <w:p w14:paraId="7F1AE0CC">
            <w:r>
              <w:t>32.12</w:t>
            </w:r>
          </w:p>
        </w:tc>
        <w:tc>
          <w:tcPr>
            <w:vAlign w:val="center"/>
          </w:tcPr>
          <w:p w14:paraId="5DF8BA05">
            <w:r>
              <w:t>1</w:t>
            </w:r>
          </w:p>
        </w:tc>
        <w:tc>
          <w:tcPr>
            <w:vAlign w:val="center"/>
          </w:tcPr>
          <w:p w14:paraId="0B8E3AA3">
            <w:r>
              <w:t>130</w:t>
            </w:r>
          </w:p>
        </w:tc>
        <w:tc>
          <w:tcPr>
            <w:vAlign w:val="center"/>
          </w:tcPr>
          <w:p w14:paraId="3E361EBF">
            <w:r>
              <w:t>4174</w:t>
            </w:r>
          </w:p>
        </w:tc>
      </w:tr>
      <w:tr w14:paraId="67B39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3AB7E9F">
            <w:r>
              <w:t>总计</w:t>
            </w:r>
          </w:p>
        </w:tc>
        <w:tc>
          <w:tcPr>
            <w:vAlign w:val="center"/>
          </w:tcPr>
          <w:p w14:paraId="6FCBA214">
            <w:r>
              <w:t>194890</w:t>
            </w:r>
          </w:p>
        </w:tc>
      </w:tr>
    </w:tbl>
    <w:p w14:paraId="4E8840FB">
      <w:pPr>
        <w:pStyle w:val="4"/>
        <w:widowControl w:val="0"/>
        <w:jc w:val="both"/>
        <w:rPr>
          <w:color w:val="000000"/>
        </w:rPr>
      </w:pPr>
      <w:bookmarkStart w:id="96" w:name="_Toc20210"/>
      <w:r>
        <w:rPr>
          <w:color w:val="000000"/>
        </w:rPr>
        <w:t>负荷分项统计</w:t>
      </w:r>
      <w:bookmarkEnd w:id="9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0E24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D987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82DB0C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B77F15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81A7DB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5E5E68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E6BC59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6E93C2D">
            <w:pPr>
              <w:jc w:val="center"/>
            </w:pPr>
            <w:r>
              <w:t>合计</w:t>
            </w:r>
          </w:p>
        </w:tc>
      </w:tr>
      <w:tr w14:paraId="110DB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EEDFD">
            <w:r>
              <w:t>供暖(kWh/㎡)</w:t>
            </w:r>
          </w:p>
        </w:tc>
        <w:tc>
          <w:tcPr>
            <w:vAlign w:val="center"/>
          </w:tcPr>
          <w:p w14:paraId="66879E51">
            <w:r>
              <w:t>-11.93</w:t>
            </w:r>
          </w:p>
        </w:tc>
        <w:tc>
          <w:tcPr>
            <w:vAlign w:val="center"/>
          </w:tcPr>
          <w:p w14:paraId="04F38DA0">
            <w:r>
              <w:t>6.87</w:t>
            </w:r>
          </w:p>
        </w:tc>
        <w:tc>
          <w:tcPr>
            <w:vAlign w:val="center"/>
          </w:tcPr>
          <w:p w14:paraId="53626E00">
            <w:r>
              <w:t>1.26</w:t>
            </w:r>
          </w:p>
        </w:tc>
        <w:tc>
          <w:tcPr>
            <w:vAlign w:val="center"/>
          </w:tcPr>
          <w:p w14:paraId="6F1B887F">
            <w:r>
              <w:t>-8.00</w:t>
            </w:r>
          </w:p>
        </w:tc>
        <w:tc>
          <w:tcPr>
            <w:vAlign w:val="center"/>
          </w:tcPr>
          <w:p w14:paraId="5C93C3DE">
            <w:r>
              <w:t>5.96</w:t>
            </w:r>
          </w:p>
        </w:tc>
        <w:tc>
          <w:tcPr>
            <w:vAlign w:val="center"/>
          </w:tcPr>
          <w:p w14:paraId="4F6B0437">
            <w:r>
              <w:t>-5.85</w:t>
            </w:r>
          </w:p>
        </w:tc>
      </w:tr>
      <w:tr w14:paraId="4088C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9AA7D">
            <w:r>
              <w:t>供冷(kWh/㎡)</w:t>
            </w:r>
          </w:p>
        </w:tc>
        <w:tc>
          <w:tcPr>
            <w:vAlign w:val="center"/>
          </w:tcPr>
          <w:p w14:paraId="2F45E9ED">
            <w:r>
              <w:t>-0.04</w:t>
            </w:r>
          </w:p>
        </w:tc>
        <w:tc>
          <w:tcPr>
            <w:vAlign w:val="center"/>
          </w:tcPr>
          <w:p w14:paraId="4F8A2D2D">
            <w:r>
              <w:t>12.26</w:t>
            </w:r>
          </w:p>
        </w:tc>
        <w:tc>
          <w:tcPr>
            <w:vAlign w:val="center"/>
          </w:tcPr>
          <w:p w14:paraId="183DD943">
            <w:r>
              <w:t>2.09</w:t>
            </w:r>
          </w:p>
        </w:tc>
        <w:tc>
          <w:tcPr>
            <w:vAlign w:val="center"/>
          </w:tcPr>
          <w:p w14:paraId="70C03BF0">
            <w:r>
              <w:t>14.64</w:t>
            </w:r>
          </w:p>
        </w:tc>
        <w:tc>
          <w:tcPr>
            <w:vAlign w:val="center"/>
          </w:tcPr>
          <w:p w14:paraId="68EFA172">
            <w:r>
              <w:t>-12.05</w:t>
            </w:r>
          </w:p>
        </w:tc>
        <w:tc>
          <w:tcPr>
            <w:vAlign w:val="center"/>
          </w:tcPr>
          <w:p w14:paraId="7FDBE58B">
            <w:r>
              <w:t>16.90</w:t>
            </w:r>
          </w:p>
        </w:tc>
      </w:tr>
    </w:tbl>
    <w:p w14:paraId="2BE51BE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BA99B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0FA4A">
      <w:pPr>
        <w:pStyle w:val="4"/>
      </w:pPr>
      <w:bookmarkStart w:id="97" w:name="_Toc1653"/>
      <w:r>
        <w:t>逐月负荷表</w:t>
      </w:r>
      <w:bookmarkEnd w:id="9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9C7C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2BC5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28C7F0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44EEE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1E0741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9787DF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1EECD0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BE4B7E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C810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18C2B">
            <w:r>
              <w:t>1月</w:t>
            </w:r>
          </w:p>
        </w:tc>
        <w:tc>
          <w:tcPr>
            <w:vAlign w:val="center"/>
          </w:tcPr>
          <w:p w14:paraId="04D73F03">
            <w:pPr>
              <w:jc w:val="right"/>
            </w:pPr>
            <w:r>
              <w:t>29548</w:t>
            </w:r>
          </w:p>
        </w:tc>
        <w:tc>
          <w:tcPr>
            <w:vAlign w:val="center"/>
          </w:tcPr>
          <w:p w14:paraId="72AEF2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AC1DA3">
            <w:pPr>
              <w:jc w:val="right"/>
            </w:pPr>
            <w:r>
              <w:t>759.607</w:t>
            </w:r>
          </w:p>
        </w:tc>
        <w:tc>
          <w:tcPr>
            <w:vAlign w:val="center"/>
          </w:tcPr>
          <w:p w14:paraId="338A4030">
            <w:r>
              <w:t>1月2日8时</w:t>
            </w:r>
          </w:p>
        </w:tc>
        <w:tc>
          <w:tcPr>
            <w:vAlign w:val="center"/>
          </w:tcPr>
          <w:p w14:paraId="75FECC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CB5B18">
            <w:r>
              <w:t>--</w:t>
            </w:r>
          </w:p>
        </w:tc>
      </w:tr>
      <w:tr w14:paraId="11EA5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DA129">
            <w:r>
              <w:t>2月</w:t>
            </w:r>
          </w:p>
        </w:tc>
        <w:tc>
          <w:tcPr>
            <w:vAlign w:val="center"/>
          </w:tcPr>
          <w:p w14:paraId="37967D5D">
            <w:pPr>
              <w:jc w:val="right"/>
            </w:pPr>
            <w:r>
              <w:t>61292</w:t>
            </w:r>
          </w:p>
        </w:tc>
        <w:tc>
          <w:tcPr>
            <w:vAlign w:val="center"/>
          </w:tcPr>
          <w:p w14:paraId="4955B4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85A006">
            <w:pPr>
              <w:jc w:val="right"/>
            </w:pPr>
            <w:r>
              <w:rPr>
                <w:color w:val="FF0000"/>
              </w:rPr>
              <w:t>1005.199</w:t>
            </w:r>
          </w:p>
        </w:tc>
        <w:tc>
          <w:tcPr>
            <w:vAlign w:val="center"/>
          </w:tcPr>
          <w:p w14:paraId="413FA706">
            <w:r>
              <w:rPr>
                <w:color w:val="FF0000"/>
              </w:rPr>
              <w:t>2月14日8时</w:t>
            </w:r>
          </w:p>
        </w:tc>
        <w:tc>
          <w:tcPr>
            <w:vAlign w:val="center"/>
          </w:tcPr>
          <w:p w14:paraId="445AF6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486D9F">
            <w:r>
              <w:t>--</w:t>
            </w:r>
          </w:p>
        </w:tc>
      </w:tr>
      <w:tr w14:paraId="1463F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4435C">
            <w:r>
              <w:t>3月</w:t>
            </w:r>
          </w:p>
        </w:tc>
        <w:tc>
          <w:tcPr>
            <w:vAlign w:val="center"/>
          </w:tcPr>
          <w:p w14:paraId="493C15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24E6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A265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5AE7F2">
            <w:r>
              <w:t>--</w:t>
            </w:r>
          </w:p>
        </w:tc>
        <w:tc>
          <w:tcPr>
            <w:vAlign w:val="center"/>
          </w:tcPr>
          <w:p w14:paraId="2F9F88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25E3A0">
            <w:r>
              <w:t>--</w:t>
            </w:r>
          </w:p>
        </w:tc>
      </w:tr>
      <w:tr w14:paraId="0FE97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7DBA4">
            <w:r>
              <w:t>4月</w:t>
            </w:r>
          </w:p>
        </w:tc>
        <w:tc>
          <w:tcPr>
            <w:vAlign w:val="center"/>
          </w:tcPr>
          <w:p w14:paraId="132655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B99A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5172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92576E">
            <w:r>
              <w:t>--</w:t>
            </w:r>
          </w:p>
        </w:tc>
        <w:tc>
          <w:tcPr>
            <w:vAlign w:val="center"/>
          </w:tcPr>
          <w:p w14:paraId="32F05A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33DB7A">
            <w:r>
              <w:t>--</w:t>
            </w:r>
          </w:p>
        </w:tc>
      </w:tr>
      <w:tr w14:paraId="52E1D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9C1F1">
            <w:r>
              <w:t>5月</w:t>
            </w:r>
          </w:p>
        </w:tc>
        <w:tc>
          <w:tcPr>
            <w:vAlign w:val="center"/>
          </w:tcPr>
          <w:p w14:paraId="666430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81EC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8701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CC8B96">
            <w:r>
              <w:t>--</w:t>
            </w:r>
          </w:p>
        </w:tc>
        <w:tc>
          <w:tcPr>
            <w:vAlign w:val="center"/>
          </w:tcPr>
          <w:p w14:paraId="5E08D4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330F02">
            <w:r>
              <w:t>--</w:t>
            </w:r>
          </w:p>
        </w:tc>
      </w:tr>
      <w:tr w14:paraId="378E3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54E75">
            <w:r>
              <w:t>6月</w:t>
            </w:r>
          </w:p>
        </w:tc>
        <w:tc>
          <w:tcPr>
            <w:vAlign w:val="center"/>
          </w:tcPr>
          <w:p w14:paraId="3A77C9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19AD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A59E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7934DF">
            <w:r>
              <w:t>--</w:t>
            </w:r>
          </w:p>
        </w:tc>
        <w:tc>
          <w:tcPr>
            <w:vAlign w:val="center"/>
          </w:tcPr>
          <w:p w14:paraId="326987E1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090BDE3D">
            <w:r>
              <w:t>6月30日19时</w:t>
            </w:r>
          </w:p>
        </w:tc>
      </w:tr>
      <w:tr w14:paraId="3240F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40BE8">
            <w:r>
              <w:t>7月</w:t>
            </w:r>
          </w:p>
        </w:tc>
        <w:tc>
          <w:tcPr>
            <w:vAlign w:val="center"/>
          </w:tcPr>
          <w:p w14:paraId="6BB451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D45CA4">
            <w:pPr>
              <w:jc w:val="right"/>
            </w:pPr>
            <w:r>
              <w:t>94805</w:t>
            </w:r>
          </w:p>
        </w:tc>
        <w:tc>
          <w:tcPr>
            <w:vAlign w:val="center"/>
          </w:tcPr>
          <w:p w14:paraId="47305B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E4AE39">
            <w:r>
              <w:t>--</w:t>
            </w:r>
          </w:p>
        </w:tc>
        <w:tc>
          <w:tcPr>
            <w:vAlign w:val="center"/>
          </w:tcPr>
          <w:p w14:paraId="369D7D8C">
            <w:pPr>
              <w:jc w:val="right"/>
            </w:pPr>
            <w:r>
              <w:t>554.760</w:t>
            </w:r>
          </w:p>
        </w:tc>
        <w:tc>
          <w:tcPr>
            <w:vAlign w:val="center"/>
          </w:tcPr>
          <w:p w14:paraId="17171A50">
            <w:r>
              <w:t>7月11日16时</w:t>
            </w:r>
          </w:p>
        </w:tc>
      </w:tr>
      <w:tr w14:paraId="7E2B2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AAC2A">
            <w:r>
              <w:t>8月</w:t>
            </w:r>
          </w:p>
        </w:tc>
        <w:tc>
          <w:tcPr>
            <w:vAlign w:val="center"/>
          </w:tcPr>
          <w:p w14:paraId="4E1D69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6B5925">
            <w:pPr>
              <w:jc w:val="right"/>
            </w:pPr>
            <w:r>
              <w:t>125288</w:t>
            </w:r>
          </w:p>
        </w:tc>
        <w:tc>
          <w:tcPr>
            <w:vAlign w:val="center"/>
          </w:tcPr>
          <w:p w14:paraId="52B2D1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5CC1E4">
            <w:r>
              <w:t>--</w:t>
            </w:r>
          </w:p>
        </w:tc>
        <w:tc>
          <w:tcPr>
            <w:vAlign w:val="center"/>
          </w:tcPr>
          <w:p w14:paraId="56067214">
            <w:pPr>
              <w:jc w:val="right"/>
            </w:pPr>
            <w:r>
              <w:t>665.549</w:t>
            </w:r>
          </w:p>
        </w:tc>
        <w:tc>
          <w:tcPr>
            <w:vAlign w:val="center"/>
          </w:tcPr>
          <w:p w14:paraId="77CA88D2">
            <w:r>
              <w:t>8月5日14时</w:t>
            </w:r>
          </w:p>
        </w:tc>
      </w:tr>
      <w:tr w14:paraId="063C2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39AD0">
            <w:r>
              <w:t>9月</w:t>
            </w:r>
          </w:p>
        </w:tc>
        <w:tc>
          <w:tcPr>
            <w:vAlign w:val="center"/>
          </w:tcPr>
          <w:p w14:paraId="085324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C8D9D4">
            <w:pPr>
              <w:jc w:val="right"/>
            </w:pPr>
            <w:r>
              <w:t>42886</w:t>
            </w:r>
          </w:p>
        </w:tc>
        <w:tc>
          <w:tcPr>
            <w:vAlign w:val="center"/>
          </w:tcPr>
          <w:p w14:paraId="70B92F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D36DA7">
            <w:r>
              <w:t>--</w:t>
            </w:r>
          </w:p>
        </w:tc>
        <w:tc>
          <w:tcPr>
            <w:vAlign w:val="center"/>
          </w:tcPr>
          <w:p w14:paraId="4A1F287A">
            <w:pPr>
              <w:jc w:val="right"/>
            </w:pPr>
            <w:r>
              <w:rPr>
                <w:color w:val="0000FF"/>
              </w:rPr>
              <w:t>671.866</w:t>
            </w:r>
          </w:p>
        </w:tc>
        <w:tc>
          <w:tcPr>
            <w:vAlign w:val="center"/>
          </w:tcPr>
          <w:p w14:paraId="794BABDA">
            <w:r>
              <w:rPr>
                <w:color w:val="0000FF"/>
              </w:rPr>
              <w:t>9月4日15时</w:t>
            </w:r>
          </w:p>
        </w:tc>
      </w:tr>
      <w:tr w14:paraId="3CD29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29F09">
            <w:r>
              <w:t>10月</w:t>
            </w:r>
          </w:p>
        </w:tc>
        <w:tc>
          <w:tcPr>
            <w:vAlign w:val="center"/>
          </w:tcPr>
          <w:p w14:paraId="439BCF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B63F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C1E0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71C51C">
            <w:r>
              <w:t>--</w:t>
            </w:r>
          </w:p>
        </w:tc>
        <w:tc>
          <w:tcPr>
            <w:vAlign w:val="center"/>
          </w:tcPr>
          <w:p w14:paraId="017229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8FA8AE">
            <w:r>
              <w:t>--</w:t>
            </w:r>
          </w:p>
        </w:tc>
      </w:tr>
      <w:tr w14:paraId="7DC8C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57D07">
            <w:r>
              <w:t>11月</w:t>
            </w:r>
          </w:p>
        </w:tc>
        <w:tc>
          <w:tcPr>
            <w:vAlign w:val="center"/>
          </w:tcPr>
          <w:p w14:paraId="422F7D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59E6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D897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2CEFB0">
            <w:r>
              <w:t>--</w:t>
            </w:r>
          </w:p>
        </w:tc>
        <w:tc>
          <w:tcPr>
            <w:vAlign w:val="center"/>
          </w:tcPr>
          <w:p w14:paraId="755ADD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E10023">
            <w:r>
              <w:t>--</w:t>
            </w:r>
          </w:p>
        </w:tc>
      </w:tr>
      <w:tr w14:paraId="13A0D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23AB4">
            <w:r>
              <w:t>12月</w:t>
            </w:r>
          </w:p>
        </w:tc>
        <w:tc>
          <w:tcPr>
            <w:vAlign w:val="center"/>
          </w:tcPr>
          <w:p w14:paraId="4A1DE1D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A2F8F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754B80">
            <w:pPr>
              <w:jc w:val="right"/>
            </w:pPr>
            <w:r>
              <w:t>56.679</w:t>
            </w:r>
          </w:p>
        </w:tc>
        <w:tc>
          <w:tcPr>
            <w:vAlign w:val="center"/>
          </w:tcPr>
          <w:p w14:paraId="06E4A5E5">
            <w:r>
              <w:t>12月30日8时</w:t>
            </w:r>
          </w:p>
        </w:tc>
        <w:tc>
          <w:tcPr>
            <w:vAlign w:val="center"/>
          </w:tcPr>
          <w:p w14:paraId="4FCFD5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026BC7">
            <w:r>
              <w:t>--</w:t>
            </w:r>
          </w:p>
        </w:tc>
      </w:tr>
    </w:tbl>
    <w:p w14:paraId="36FC7C2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9A69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5D28F">
      <w:pPr>
        <w:pStyle w:val="4"/>
      </w:pPr>
      <w:bookmarkStart w:id="98" w:name="_Toc22903"/>
      <w:r>
        <w:t>逐月电耗</w:t>
      </w:r>
      <w:bookmarkEnd w:id="98"/>
    </w:p>
    <w:p w14:paraId="2722527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CC6F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F510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9E55F7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20E1BE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95CEA30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D342A8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2557B0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DAF421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7ADD54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E9AD8CD">
            <w:pPr>
              <w:jc w:val="center"/>
            </w:pPr>
            <w:r>
              <w:t>热水</w:t>
            </w:r>
          </w:p>
        </w:tc>
      </w:tr>
      <w:tr w14:paraId="193A7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07A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E238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022F4F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2A7F4D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B2B110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E4993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168470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6A91C1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D6B3D19">
            <w:pPr>
              <w:jc w:val="right"/>
            </w:pPr>
            <w:r>
              <w:t>－</w:t>
            </w:r>
          </w:p>
        </w:tc>
      </w:tr>
      <w:tr w14:paraId="4E0BD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6CE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0A73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775CE8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057EAD8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F71D64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4C37F46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1E1E38">
            <w:pPr>
              <w:jc w:val="right"/>
            </w:pPr>
          </w:p>
        </w:tc>
        <w:tc>
          <w:tcPr>
            <w:vMerge w:val="continue"/>
            <w:vAlign w:val="center"/>
          </w:tcPr>
          <w:p w14:paraId="296AD59C">
            <w:pPr>
              <w:jc w:val="right"/>
            </w:pPr>
          </w:p>
        </w:tc>
        <w:tc>
          <w:tcPr>
            <w:vMerge w:val="continue"/>
            <w:vAlign w:val="center"/>
          </w:tcPr>
          <w:p w14:paraId="713F51DE">
            <w:pPr>
              <w:jc w:val="right"/>
            </w:pPr>
          </w:p>
        </w:tc>
      </w:tr>
      <w:tr w14:paraId="0695F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5FC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17D2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A6D9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FE4A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C3C11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928B58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A24667">
            <w:pPr>
              <w:jc w:val="right"/>
            </w:pPr>
          </w:p>
        </w:tc>
        <w:tc>
          <w:tcPr>
            <w:vMerge w:val="continue"/>
            <w:vAlign w:val="center"/>
          </w:tcPr>
          <w:p w14:paraId="070E32B1">
            <w:pPr>
              <w:jc w:val="right"/>
            </w:pPr>
          </w:p>
        </w:tc>
        <w:tc>
          <w:tcPr>
            <w:vMerge w:val="continue"/>
            <w:vAlign w:val="center"/>
          </w:tcPr>
          <w:p w14:paraId="10E57151">
            <w:pPr>
              <w:jc w:val="right"/>
            </w:pPr>
          </w:p>
        </w:tc>
      </w:tr>
      <w:tr w14:paraId="5BE3A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D308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EBF4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929E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53E1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7E9DD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7895E1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E59A85">
            <w:pPr>
              <w:jc w:val="right"/>
            </w:pPr>
          </w:p>
        </w:tc>
        <w:tc>
          <w:tcPr>
            <w:vMerge w:val="continue"/>
            <w:vAlign w:val="center"/>
          </w:tcPr>
          <w:p w14:paraId="4D2DADCD">
            <w:pPr>
              <w:jc w:val="right"/>
            </w:pPr>
          </w:p>
        </w:tc>
        <w:tc>
          <w:tcPr>
            <w:vMerge w:val="continue"/>
            <w:vAlign w:val="center"/>
          </w:tcPr>
          <w:p w14:paraId="6BA143D6">
            <w:pPr>
              <w:jc w:val="right"/>
            </w:pPr>
          </w:p>
        </w:tc>
      </w:tr>
      <w:tr w14:paraId="3252C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2948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A48F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9EFE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E76D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29946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590322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C34B46">
            <w:pPr>
              <w:jc w:val="right"/>
            </w:pPr>
          </w:p>
        </w:tc>
        <w:tc>
          <w:tcPr>
            <w:vMerge w:val="continue"/>
            <w:vAlign w:val="center"/>
          </w:tcPr>
          <w:p w14:paraId="6B3A9CC9">
            <w:pPr>
              <w:jc w:val="right"/>
            </w:pPr>
          </w:p>
        </w:tc>
        <w:tc>
          <w:tcPr>
            <w:vMerge w:val="continue"/>
            <w:vAlign w:val="center"/>
          </w:tcPr>
          <w:p w14:paraId="2866090D">
            <w:pPr>
              <w:jc w:val="right"/>
            </w:pPr>
          </w:p>
        </w:tc>
      </w:tr>
      <w:tr w14:paraId="6DC55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6A51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F9D73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F4DA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CE3B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3CCCE8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645DFC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FC62F3">
            <w:pPr>
              <w:jc w:val="right"/>
            </w:pPr>
          </w:p>
        </w:tc>
        <w:tc>
          <w:tcPr>
            <w:vMerge w:val="continue"/>
            <w:vAlign w:val="center"/>
          </w:tcPr>
          <w:p w14:paraId="4B7435EB">
            <w:pPr>
              <w:jc w:val="right"/>
            </w:pPr>
          </w:p>
        </w:tc>
        <w:tc>
          <w:tcPr>
            <w:vMerge w:val="continue"/>
            <w:vAlign w:val="center"/>
          </w:tcPr>
          <w:p w14:paraId="08A5D1DC">
            <w:pPr>
              <w:jc w:val="right"/>
            </w:pPr>
          </w:p>
        </w:tc>
      </w:tr>
      <w:tr w14:paraId="7FF75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3480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2F7112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44A157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CA5579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C2CEF6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2301A97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01F07FA">
            <w:pPr>
              <w:jc w:val="right"/>
            </w:pPr>
          </w:p>
        </w:tc>
        <w:tc>
          <w:tcPr>
            <w:vMerge w:val="continue"/>
            <w:vAlign w:val="center"/>
          </w:tcPr>
          <w:p w14:paraId="05C78B79">
            <w:pPr>
              <w:jc w:val="right"/>
            </w:pPr>
          </w:p>
        </w:tc>
        <w:tc>
          <w:tcPr>
            <w:vMerge w:val="continue"/>
            <w:vAlign w:val="center"/>
          </w:tcPr>
          <w:p w14:paraId="69CE30F6">
            <w:pPr>
              <w:jc w:val="right"/>
            </w:pPr>
          </w:p>
        </w:tc>
      </w:tr>
      <w:tr w14:paraId="3DD81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7D9D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14C1CD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11CBBA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0E9C5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BACC1B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6845EF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06754A">
            <w:pPr>
              <w:jc w:val="right"/>
            </w:pPr>
          </w:p>
        </w:tc>
        <w:tc>
          <w:tcPr>
            <w:vMerge w:val="continue"/>
            <w:vAlign w:val="center"/>
          </w:tcPr>
          <w:p w14:paraId="43491C09">
            <w:pPr>
              <w:jc w:val="right"/>
            </w:pPr>
          </w:p>
        </w:tc>
        <w:tc>
          <w:tcPr>
            <w:vMerge w:val="continue"/>
            <w:vAlign w:val="center"/>
          </w:tcPr>
          <w:p w14:paraId="16A99811">
            <w:pPr>
              <w:jc w:val="right"/>
            </w:pPr>
          </w:p>
        </w:tc>
      </w:tr>
      <w:tr w14:paraId="098D6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213D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A788991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52E9E1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1E9E6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40DA8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8A09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5F6272">
            <w:pPr>
              <w:jc w:val="right"/>
            </w:pPr>
          </w:p>
        </w:tc>
        <w:tc>
          <w:tcPr>
            <w:vMerge w:val="continue"/>
            <w:vAlign w:val="center"/>
          </w:tcPr>
          <w:p w14:paraId="726B39FD">
            <w:pPr>
              <w:jc w:val="right"/>
            </w:pPr>
          </w:p>
        </w:tc>
        <w:tc>
          <w:tcPr>
            <w:vMerge w:val="continue"/>
            <w:vAlign w:val="center"/>
          </w:tcPr>
          <w:p w14:paraId="76E2EEA6">
            <w:pPr>
              <w:jc w:val="right"/>
            </w:pPr>
          </w:p>
        </w:tc>
      </w:tr>
      <w:tr w14:paraId="3484F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343A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1EAB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1DFB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4351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70603B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AEE069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678935B">
            <w:pPr>
              <w:jc w:val="right"/>
            </w:pPr>
          </w:p>
        </w:tc>
        <w:tc>
          <w:tcPr>
            <w:vMerge w:val="continue"/>
            <w:vAlign w:val="center"/>
          </w:tcPr>
          <w:p w14:paraId="2CED7767">
            <w:pPr>
              <w:jc w:val="right"/>
            </w:pPr>
          </w:p>
        </w:tc>
        <w:tc>
          <w:tcPr>
            <w:vMerge w:val="continue"/>
            <w:vAlign w:val="center"/>
          </w:tcPr>
          <w:p w14:paraId="0B0A3124">
            <w:pPr>
              <w:jc w:val="right"/>
            </w:pPr>
          </w:p>
        </w:tc>
      </w:tr>
      <w:tr w14:paraId="3EAE1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6513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2099C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256E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C2FA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1B8C5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2FBAA4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26DB4D">
            <w:pPr>
              <w:jc w:val="right"/>
            </w:pPr>
          </w:p>
        </w:tc>
        <w:tc>
          <w:tcPr>
            <w:vMerge w:val="continue"/>
            <w:vAlign w:val="center"/>
          </w:tcPr>
          <w:p w14:paraId="76911F3B">
            <w:pPr>
              <w:jc w:val="right"/>
            </w:pPr>
          </w:p>
        </w:tc>
        <w:tc>
          <w:tcPr>
            <w:vMerge w:val="continue"/>
            <w:vAlign w:val="center"/>
          </w:tcPr>
          <w:p w14:paraId="55B8C7F0">
            <w:pPr>
              <w:jc w:val="right"/>
            </w:pPr>
          </w:p>
        </w:tc>
      </w:tr>
      <w:tr w14:paraId="23E6E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B1D4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16218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AD3D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637909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2A68A5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FB6E7C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F4444F">
            <w:pPr>
              <w:jc w:val="right"/>
            </w:pPr>
          </w:p>
        </w:tc>
        <w:tc>
          <w:tcPr>
            <w:vMerge w:val="continue"/>
            <w:vAlign w:val="center"/>
          </w:tcPr>
          <w:p w14:paraId="2FFD56E2">
            <w:pPr>
              <w:jc w:val="right"/>
            </w:pPr>
          </w:p>
        </w:tc>
        <w:tc>
          <w:tcPr>
            <w:vMerge w:val="continue"/>
            <w:vAlign w:val="center"/>
          </w:tcPr>
          <w:p w14:paraId="6593589E">
            <w:pPr>
              <w:jc w:val="right"/>
            </w:pPr>
          </w:p>
        </w:tc>
      </w:tr>
      <w:tr w14:paraId="5B032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AFE07B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C05026B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492EEBDD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4A95F024"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 w14:paraId="725BF688">
            <w:pPr>
              <w:jc w:val="right"/>
            </w:pPr>
            <w:r>
              <w:t>12.52</w:t>
            </w:r>
          </w:p>
        </w:tc>
        <w:tc>
          <w:tcPr>
            <w:vAlign w:val="center"/>
          </w:tcPr>
          <w:p w14:paraId="7DCF07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FCF3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352E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04E9C9">
            <w:pPr>
              <w:jc w:val="right"/>
            </w:pPr>
            <w:r>
              <w:t>－</w:t>
            </w:r>
          </w:p>
        </w:tc>
      </w:tr>
    </w:tbl>
    <w:p w14:paraId="01554CFF">
      <w:pPr>
        <w:pStyle w:val="2"/>
        <w:widowControl w:val="0"/>
        <w:jc w:val="both"/>
        <w:rPr>
          <w:color w:val="000000"/>
        </w:rPr>
      </w:pPr>
      <w:bookmarkStart w:id="99" w:name="_Toc32573"/>
      <w:r>
        <w:rPr>
          <w:color w:val="000000"/>
        </w:rPr>
        <w:t>参照建筑</w:t>
      </w:r>
      <w:bookmarkEnd w:id="99"/>
    </w:p>
    <w:p w14:paraId="2CDA20EA">
      <w:pPr>
        <w:pStyle w:val="4"/>
        <w:widowControl w:val="0"/>
        <w:jc w:val="both"/>
        <w:rPr>
          <w:color w:val="000000"/>
        </w:rPr>
      </w:pPr>
      <w:bookmarkStart w:id="100" w:name="_Toc20281"/>
      <w:r>
        <w:rPr>
          <w:color w:val="000000"/>
        </w:rPr>
        <w:t>房间类型</w:t>
      </w:r>
      <w:bookmarkEnd w:id="100"/>
    </w:p>
    <w:p w14:paraId="107E531C">
      <w:pPr>
        <w:pStyle w:val="5"/>
        <w:widowControl w:val="0"/>
        <w:jc w:val="both"/>
        <w:rPr>
          <w:color w:val="000000"/>
        </w:rPr>
      </w:pPr>
      <w:bookmarkStart w:id="101" w:name="_Toc589"/>
      <w:r>
        <w:rPr>
          <w:color w:val="000000"/>
        </w:rPr>
        <w:t>房间参数表</w:t>
      </w:r>
      <w:bookmarkEnd w:id="10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64F2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9E72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3D9CD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5F8EC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32CFDC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7CDEA4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4D578E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DCC241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6E3798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ABD3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AFC9D">
            <w:r>
              <w:t>休闲空间</w:t>
            </w:r>
          </w:p>
        </w:tc>
        <w:tc>
          <w:tcPr>
            <w:vAlign w:val="center"/>
          </w:tcPr>
          <w:p w14:paraId="3F89A1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47E2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6348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2666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E026C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9F2F92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1B8B5D">
            <w:pPr>
              <w:jc w:val="center"/>
            </w:pPr>
            <w:r>
              <w:t>13(W/㎡)</w:t>
            </w:r>
          </w:p>
        </w:tc>
      </w:tr>
      <w:tr w14:paraId="14033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CF9B3">
            <w:r>
              <w:t>会议室</w:t>
            </w:r>
          </w:p>
        </w:tc>
        <w:tc>
          <w:tcPr>
            <w:vAlign w:val="center"/>
          </w:tcPr>
          <w:p w14:paraId="00C6EA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E171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51BF6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7DF9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FEA51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4626BA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3DFD57">
            <w:pPr>
              <w:jc w:val="center"/>
            </w:pPr>
            <w:r>
              <w:t>15(W/㎡)</w:t>
            </w:r>
          </w:p>
        </w:tc>
      </w:tr>
      <w:tr w14:paraId="39E16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70950">
            <w:r>
              <w:t>卫生间</w:t>
            </w:r>
          </w:p>
        </w:tc>
        <w:tc>
          <w:tcPr>
            <w:vAlign w:val="center"/>
          </w:tcPr>
          <w:p w14:paraId="378A526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E2A9C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571C9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E1D9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380FB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C458CC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6BF74C5">
            <w:pPr>
              <w:jc w:val="center"/>
            </w:pPr>
            <w:r>
              <w:t>15(W/㎡)</w:t>
            </w:r>
          </w:p>
        </w:tc>
      </w:tr>
      <w:tr w14:paraId="42058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DDB12">
            <w:r>
              <w:t>多媒体区</w:t>
            </w:r>
          </w:p>
        </w:tc>
        <w:tc>
          <w:tcPr>
            <w:vAlign w:val="center"/>
          </w:tcPr>
          <w:p w14:paraId="5B72D2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4E26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C5EF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AEF8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3163B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01F29AC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591F86A9">
            <w:pPr>
              <w:jc w:val="center"/>
            </w:pPr>
            <w:r>
              <w:t>15(W/㎡)</w:t>
            </w:r>
          </w:p>
        </w:tc>
      </w:tr>
      <w:tr w14:paraId="68255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102C5">
            <w:r>
              <w:t>大厅</w:t>
            </w:r>
          </w:p>
        </w:tc>
        <w:tc>
          <w:tcPr>
            <w:vAlign w:val="center"/>
          </w:tcPr>
          <w:p w14:paraId="3C20EB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DF84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12B1C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85CE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A16E30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52661BF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358FEA40">
            <w:pPr>
              <w:jc w:val="center"/>
            </w:pPr>
            <w:r>
              <w:t>15(W/㎡)</w:t>
            </w:r>
          </w:p>
        </w:tc>
      </w:tr>
      <w:tr w14:paraId="49162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D4188">
            <w:r>
              <w:t>密集办公室</w:t>
            </w:r>
          </w:p>
        </w:tc>
        <w:tc>
          <w:tcPr>
            <w:vAlign w:val="center"/>
          </w:tcPr>
          <w:p w14:paraId="5BE19A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5A78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911C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73DE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BEFE9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CE667DC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C9315FD">
            <w:pPr>
              <w:jc w:val="center"/>
            </w:pPr>
            <w:r>
              <w:t>20(W/㎡)</w:t>
            </w:r>
          </w:p>
        </w:tc>
      </w:tr>
      <w:tr w14:paraId="583DD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D91FF">
            <w:r>
              <w:t>展览馆</w:t>
            </w:r>
          </w:p>
        </w:tc>
        <w:tc>
          <w:tcPr>
            <w:vAlign w:val="center"/>
          </w:tcPr>
          <w:p w14:paraId="4EE60D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02AA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21C1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E1E0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CEA81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FFBDB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2498EE">
            <w:pPr>
              <w:jc w:val="center"/>
            </w:pPr>
            <w:r>
              <w:t>15(W/㎡)</w:t>
            </w:r>
          </w:p>
        </w:tc>
      </w:tr>
      <w:tr w14:paraId="671A0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7B21D">
            <w:r>
              <w:t>报告厅</w:t>
            </w:r>
          </w:p>
        </w:tc>
        <w:tc>
          <w:tcPr>
            <w:vAlign w:val="center"/>
          </w:tcPr>
          <w:p w14:paraId="39AAAB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478A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56914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AC92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848BE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D27D6F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D63D1A">
            <w:pPr>
              <w:jc w:val="center"/>
            </w:pPr>
            <w:r>
              <w:t>15(W/㎡)</w:t>
            </w:r>
          </w:p>
        </w:tc>
      </w:tr>
      <w:tr w14:paraId="29B3E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C67FE">
            <w:r>
              <w:t>普通办公室</w:t>
            </w:r>
          </w:p>
        </w:tc>
        <w:tc>
          <w:tcPr>
            <w:vAlign w:val="center"/>
          </w:tcPr>
          <w:p w14:paraId="2D6B25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7229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535B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DE5A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24066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E3B7A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0475463">
            <w:pPr>
              <w:jc w:val="center"/>
            </w:pPr>
            <w:r>
              <w:t>15(W/㎡)</w:t>
            </w:r>
          </w:p>
        </w:tc>
      </w:tr>
      <w:tr w14:paraId="1CA43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4060A">
            <w:r>
              <w:t>楼梯间</w:t>
            </w:r>
          </w:p>
        </w:tc>
        <w:tc>
          <w:tcPr>
            <w:vAlign w:val="center"/>
          </w:tcPr>
          <w:p w14:paraId="3FE28A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F822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BC304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1CA6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67365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7C047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54E8B85">
            <w:pPr>
              <w:jc w:val="center"/>
            </w:pPr>
            <w:r>
              <w:t>15(W/㎡)</w:t>
            </w:r>
          </w:p>
        </w:tc>
      </w:tr>
      <w:tr w14:paraId="4DB61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0B79B">
            <w:r>
              <w:t>电子信息机房</w:t>
            </w:r>
          </w:p>
        </w:tc>
        <w:tc>
          <w:tcPr>
            <w:vAlign w:val="center"/>
          </w:tcPr>
          <w:p w14:paraId="19ADD03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77BA060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FB045D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DCA6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F6803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53E945D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7A233A42">
            <w:pPr>
              <w:jc w:val="center"/>
            </w:pPr>
            <w:r>
              <w:t>15(W/㎡)</w:t>
            </w:r>
          </w:p>
        </w:tc>
      </w:tr>
      <w:tr w14:paraId="55DCC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435F9">
            <w:r>
              <w:t>视屏工作室</w:t>
            </w:r>
          </w:p>
        </w:tc>
        <w:tc>
          <w:tcPr>
            <w:vAlign w:val="center"/>
          </w:tcPr>
          <w:p w14:paraId="01B4D2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5905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9ACE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D9A0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212CF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D521ED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1903CD67">
            <w:pPr>
              <w:jc w:val="center"/>
            </w:pPr>
            <w:r>
              <w:t>15(W/㎡)</w:t>
            </w:r>
          </w:p>
        </w:tc>
      </w:tr>
      <w:tr w14:paraId="16527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5BBB7">
            <w:r>
              <w:t>走廊</w:t>
            </w:r>
          </w:p>
        </w:tc>
        <w:tc>
          <w:tcPr>
            <w:vAlign w:val="center"/>
          </w:tcPr>
          <w:p w14:paraId="03C775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F1355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CFA238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7251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6DB65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9C3FD6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404918">
            <w:pPr>
              <w:jc w:val="center"/>
            </w:pPr>
            <w:r>
              <w:t>15(W/㎡)</w:t>
            </w:r>
          </w:p>
        </w:tc>
      </w:tr>
      <w:tr w14:paraId="4E0F5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E6B0B">
            <w:r>
              <w:t>阅览室</w:t>
            </w:r>
          </w:p>
        </w:tc>
        <w:tc>
          <w:tcPr>
            <w:vAlign w:val="center"/>
          </w:tcPr>
          <w:p w14:paraId="6CE33F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DFE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CFBB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7BD2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C52C7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275AEC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DBE6373">
            <w:pPr>
              <w:jc w:val="center"/>
            </w:pPr>
            <w:r>
              <w:t>15(W/㎡)</w:t>
            </w:r>
          </w:p>
        </w:tc>
      </w:tr>
      <w:tr w14:paraId="3BF53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82286">
            <w:r>
              <w:t>餐厅</w:t>
            </w:r>
          </w:p>
        </w:tc>
        <w:tc>
          <w:tcPr>
            <w:vAlign w:val="center"/>
          </w:tcPr>
          <w:p w14:paraId="0591C1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D578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EFAA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3CC4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BA7AF0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12E5655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D2E1E3A">
            <w:pPr>
              <w:jc w:val="center"/>
            </w:pPr>
            <w:r>
              <w:t>13(W/㎡)</w:t>
            </w:r>
          </w:p>
        </w:tc>
      </w:tr>
      <w:tr w14:paraId="0D984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1C2F4">
            <w:r>
              <w:t>高档办公室</w:t>
            </w:r>
          </w:p>
        </w:tc>
        <w:tc>
          <w:tcPr>
            <w:vAlign w:val="center"/>
          </w:tcPr>
          <w:p w14:paraId="0284AD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B903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E5CE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1D23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C00D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788530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7ADC4E2">
            <w:pPr>
              <w:jc w:val="center"/>
            </w:pPr>
            <w:r>
              <w:t>15(W/㎡)</w:t>
            </w:r>
          </w:p>
        </w:tc>
      </w:tr>
      <w:tr w14:paraId="45FA6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DC991">
            <w:r>
              <w:t>高档超市</w:t>
            </w:r>
          </w:p>
        </w:tc>
        <w:tc>
          <w:tcPr>
            <w:vAlign w:val="center"/>
          </w:tcPr>
          <w:p w14:paraId="5C8684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0A50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1F2F2A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7247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2A239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B342B19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2B81F4A2">
            <w:pPr>
              <w:jc w:val="center"/>
            </w:pPr>
            <w:r>
              <w:t>13(W/㎡)</w:t>
            </w:r>
          </w:p>
        </w:tc>
      </w:tr>
    </w:tbl>
    <w:p w14:paraId="5AD8FBD1">
      <w:pPr>
        <w:pStyle w:val="5"/>
        <w:widowControl w:val="0"/>
        <w:jc w:val="both"/>
        <w:rPr>
          <w:color w:val="000000"/>
        </w:rPr>
      </w:pPr>
      <w:bookmarkStart w:id="102" w:name="_Toc2853"/>
      <w:r>
        <w:rPr>
          <w:color w:val="000000"/>
        </w:rPr>
        <w:t>作息时间表</w:t>
      </w:r>
      <w:bookmarkEnd w:id="102"/>
    </w:p>
    <w:p w14:paraId="79CF325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390A2E0">
      <w:pPr>
        <w:pStyle w:val="4"/>
        <w:widowControl w:val="0"/>
        <w:jc w:val="both"/>
        <w:rPr>
          <w:color w:val="000000"/>
        </w:rPr>
      </w:pPr>
      <w:bookmarkStart w:id="103" w:name="_Toc10448"/>
      <w:r>
        <w:rPr>
          <w:color w:val="000000"/>
        </w:rPr>
        <w:t>制冷系统</w:t>
      </w:r>
      <w:bookmarkEnd w:id="10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7CF9E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81B90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0ED1FABF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242AC525">
            <w:pPr>
              <w:jc w:val="center"/>
            </w:pPr>
            <w:r>
              <w:t>耗电(kWh/a)</w:t>
            </w:r>
          </w:p>
        </w:tc>
      </w:tr>
      <w:tr w14:paraId="19F2E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A4D64">
            <w:r>
              <w:t>498993</w:t>
            </w:r>
          </w:p>
        </w:tc>
        <w:tc>
          <w:tcPr>
            <w:vAlign w:val="center"/>
          </w:tcPr>
          <w:p w14:paraId="71CF16F2">
            <w:r>
              <w:t>3.50</w:t>
            </w:r>
          </w:p>
        </w:tc>
        <w:tc>
          <w:tcPr>
            <w:vAlign w:val="center"/>
          </w:tcPr>
          <w:p w14:paraId="02F98E4C">
            <w:r>
              <w:t>142569</w:t>
            </w:r>
          </w:p>
        </w:tc>
      </w:tr>
    </w:tbl>
    <w:p w14:paraId="6F0FC78F">
      <w:pPr>
        <w:pStyle w:val="4"/>
        <w:widowControl w:val="0"/>
        <w:jc w:val="both"/>
        <w:rPr>
          <w:color w:val="000000"/>
        </w:rPr>
      </w:pPr>
      <w:bookmarkStart w:id="104" w:name="_Toc3052"/>
      <w:r>
        <w:rPr>
          <w:color w:val="000000"/>
        </w:rPr>
        <w:t>供暖系统</w:t>
      </w:r>
      <w:bookmarkEnd w:id="10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1A924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C8EC0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79925FB7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54F689D9">
            <w:pPr>
              <w:jc w:val="center"/>
            </w:pPr>
            <w:r>
              <w:t>耗电(kWh/a)</w:t>
            </w:r>
          </w:p>
        </w:tc>
      </w:tr>
      <w:tr w14:paraId="0C813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DA991">
            <w:r>
              <w:t>223038</w:t>
            </w:r>
          </w:p>
        </w:tc>
        <w:tc>
          <w:tcPr>
            <w:vAlign w:val="center"/>
          </w:tcPr>
          <w:p w14:paraId="2F917943">
            <w:r>
              <w:t>2.29</w:t>
            </w:r>
          </w:p>
        </w:tc>
        <w:tc>
          <w:tcPr>
            <w:vAlign w:val="center"/>
          </w:tcPr>
          <w:p w14:paraId="5FEA085E">
            <w:r>
              <w:t>97397</w:t>
            </w:r>
          </w:p>
        </w:tc>
      </w:tr>
    </w:tbl>
    <w:p w14:paraId="6AC4EC0A">
      <w:pPr>
        <w:pStyle w:val="4"/>
        <w:widowControl w:val="0"/>
        <w:jc w:val="both"/>
        <w:rPr>
          <w:color w:val="000000"/>
        </w:rPr>
      </w:pPr>
      <w:bookmarkStart w:id="105" w:name="_Toc16436"/>
      <w:r>
        <w:rPr>
          <w:color w:val="000000"/>
        </w:rPr>
        <w:t>照明</w:t>
      </w:r>
      <w:bookmarkEnd w:id="105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41AD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2B56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85AAD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978753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3F2E52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13B5BB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4384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04541">
            <w:r>
              <w:t>休闲空间</w:t>
            </w:r>
          </w:p>
        </w:tc>
        <w:tc>
          <w:tcPr>
            <w:vAlign w:val="center"/>
          </w:tcPr>
          <w:p w14:paraId="599F15C1">
            <w:r>
              <w:t>36.14</w:t>
            </w:r>
          </w:p>
        </w:tc>
        <w:tc>
          <w:tcPr>
            <w:vAlign w:val="center"/>
          </w:tcPr>
          <w:p w14:paraId="5589AB5E">
            <w:r>
              <w:t>1</w:t>
            </w:r>
          </w:p>
        </w:tc>
        <w:tc>
          <w:tcPr>
            <w:vAlign w:val="center"/>
          </w:tcPr>
          <w:p w14:paraId="572C2ED8">
            <w:r>
              <w:t>32</w:t>
            </w:r>
          </w:p>
        </w:tc>
        <w:tc>
          <w:tcPr>
            <w:vAlign w:val="center"/>
          </w:tcPr>
          <w:p w14:paraId="26E49B74">
            <w:r>
              <w:t>1174</w:t>
            </w:r>
          </w:p>
        </w:tc>
      </w:tr>
      <w:tr w14:paraId="2FAE6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E0315">
            <w:r>
              <w:t>会议室</w:t>
            </w:r>
          </w:p>
        </w:tc>
        <w:tc>
          <w:tcPr>
            <w:vAlign w:val="center"/>
          </w:tcPr>
          <w:p w14:paraId="05F95A3D">
            <w:r>
              <w:t>15.12</w:t>
            </w:r>
          </w:p>
        </w:tc>
        <w:tc>
          <w:tcPr>
            <w:vAlign w:val="center"/>
          </w:tcPr>
          <w:p w14:paraId="0E2C6D96">
            <w:r>
              <w:t>2</w:t>
            </w:r>
          </w:p>
        </w:tc>
        <w:tc>
          <w:tcPr>
            <w:vAlign w:val="center"/>
          </w:tcPr>
          <w:p w14:paraId="08E2A291">
            <w:r>
              <w:t>131</w:t>
            </w:r>
          </w:p>
        </w:tc>
        <w:tc>
          <w:tcPr>
            <w:vAlign w:val="center"/>
          </w:tcPr>
          <w:p w14:paraId="0C838715">
            <w:r>
              <w:t>1981</w:t>
            </w:r>
          </w:p>
        </w:tc>
      </w:tr>
      <w:tr w14:paraId="4CB17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0E72E">
            <w:r>
              <w:t>卫生间</w:t>
            </w:r>
          </w:p>
        </w:tc>
        <w:tc>
          <w:tcPr>
            <w:vAlign w:val="center"/>
          </w:tcPr>
          <w:p w14:paraId="69FDBC5D">
            <w:r>
              <w:t>10.08</w:t>
            </w:r>
          </w:p>
        </w:tc>
        <w:tc>
          <w:tcPr>
            <w:vAlign w:val="center"/>
          </w:tcPr>
          <w:p w14:paraId="4674FB24">
            <w:r>
              <w:t>6</w:t>
            </w:r>
          </w:p>
        </w:tc>
        <w:tc>
          <w:tcPr>
            <w:vAlign w:val="center"/>
          </w:tcPr>
          <w:p w14:paraId="2AB6841E">
            <w:r>
              <w:t>263</w:t>
            </w:r>
          </w:p>
        </w:tc>
        <w:tc>
          <w:tcPr>
            <w:vAlign w:val="center"/>
          </w:tcPr>
          <w:p w14:paraId="1E9A71EF">
            <w:r>
              <w:t>2651</w:t>
            </w:r>
          </w:p>
        </w:tc>
      </w:tr>
      <w:tr w14:paraId="74973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A889A">
            <w:r>
              <w:t>多媒体区</w:t>
            </w:r>
          </w:p>
        </w:tc>
        <w:tc>
          <w:tcPr>
            <w:vAlign w:val="center"/>
          </w:tcPr>
          <w:p w14:paraId="6B3DEF5D">
            <w:r>
              <w:t>25.20</w:t>
            </w:r>
          </w:p>
        </w:tc>
        <w:tc>
          <w:tcPr>
            <w:vAlign w:val="center"/>
          </w:tcPr>
          <w:p w14:paraId="3056AA87">
            <w:r>
              <w:t>1</w:t>
            </w:r>
          </w:p>
        </w:tc>
        <w:tc>
          <w:tcPr>
            <w:vAlign w:val="center"/>
          </w:tcPr>
          <w:p w14:paraId="0D3BBE01">
            <w:r>
              <w:t>45</w:t>
            </w:r>
          </w:p>
        </w:tc>
        <w:tc>
          <w:tcPr>
            <w:vAlign w:val="center"/>
          </w:tcPr>
          <w:p w14:paraId="4DEB98BC">
            <w:r>
              <w:t>1126</w:t>
            </w:r>
          </w:p>
        </w:tc>
      </w:tr>
      <w:tr w14:paraId="7D47B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B3C2A">
            <w:r>
              <w:t>密集办公室</w:t>
            </w:r>
          </w:p>
        </w:tc>
        <w:tc>
          <w:tcPr>
            <w:vAlign w:val="center"/>
          </w:tcPr>
          <w:p w14:paraId="00A3570D">
            <w:r>
              <w:t>25.20</w:t>
            </w:r>
          </w:p>
        </w:tc>
        <w:tc>
          <w:tcPr>
            <w:vAlign w:val="center"/>
          </w:tcPr>
          <w:p w14:paraId="4D3AD7FB">
            <w:r>
              <w:t>2</w:t>
            </w:r>
          </w:p>
        </w:tc>
        <w:tc>
          <w:tcPr>
            <w:vAlign w:val="center"/>
          </w:tcPr>
          <w:p w14:paraId="5DC8D8ED">
            <w:r>
              <w:t>100</w:t>
            </w:r>
          </w:p>
        </w:tc>
        <w:tc>
          <w:tcPr>
            <w:vAlign w:val="center"/>
          </w:tcPr>
          <w:p w14:paraId="2A9DBB27">
            <w:r>
              <w:t>2513</w:t>
            </w:r>
          </w:p>
        </w:tc>
      </w:tr>
      <w:tr w14:paraId="1CB10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B5B8C">
            <w:r>
              <w:t>展览馆</w:t>
            </w:r>
          </w:p>
        </w:tc>
        <w:tc>
          <w:tcPr>
            <w:vAlign w:val="center"/>
          </w:tcPr>
          <w:p w14:paraId="4AD02848">
            <w:r>
              <w:t>15.12</w:t>
            </w:r>
          </w:p>
        </w:tc>
        <w:tc>
          <w:tcPr>
            <w:vAlign w:val="center"/>
          </w:tcPr>
          <w:p w14:paraId="0697DD32">
            <w:r>
              <w:t>7</w:t>
            </w:r>
          </w:p>
        </w:tc>
        <w:tc>
          <w:tcPr>
            <w:vAlign w:val="center"/>
          </w:tcPr>
          <w:p w14:paraId="7544BE94">
            <w:r>
              <w:t>682</w:t>
            </w:r>
          </w:p>
        </w:tc>
        <w:tc>
          <w:tcPr>
            <w:vAlign w:val="center"/>
          </w:tcPr>
          <w:p w14:paraId="2FEE6CD1">
            <w:r>
              <w:t>10316</w:t>
            </w:r>
          </w:p>
        </w:tc>
      </w:tr>
      <w:tr w14:paraId="3B8CB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9644D">
            <w:r>
              <w:t>报告厅</w:t>
            </w:r>
          </w:p>
        </w:tc>
        <w:tc>
          <w:tcPr>
            <w:vAlign w:val="center"/>
          </w:tcPr>
          <w:p w14:paraId="472B454C">
            <w:r>
              <w:t>15.12</w:t>
            </w:r>
          </w:p>
        </w:tc>
        <w:tc>
          <w:tcPr>
            <w:vAlign w:val="center"/>
          </w:tcPr>
          <w:p w14:paraId="28F8606B">
            <w:r>
              <w:t>1</w:t>
            </w:r>
          </w:p>
        </w:tc>
        <w:tc>
          <w:tcPr>
            <w:vAlign w:val="center"/>
          </w:tcPr>
          <w:p w14:paraId="0FE0EC0A">
            <w:r>
              <w:t>390</w:t>
            </w:r>
          </w:p>
        </w:tc>
        <w:tc>
          <w:tcPr>
            <w:vAlign w:val="center"/>
          </w:tcPr>
          <w:p w14:paraId="03108F02">
            <w:r>
              <w:t>5895</w:t>
            </w:r>
          </w:p>
        </w:tc>
      </w:tr>
      <w:tr w14:paraId="2A5BA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6BCF6">
            <w:r>
              <w:t>普通办公室</w:t>
            </w:r>
          </w:p>
        </w:tc>
        <w:tc>
          <w:tcPr>
            <w:vAlign w:val="center"/>
          </w:tcPr>
          <w:p w14:paraId="10B5D686">
            <w:r>
              <w:t>15.12</w:t>
            </w:r>
          </w:p>
        </w:tc>
        <w:tc>
          <w:tcPr>
            <w:vAlign w:val="center"/>
          </w:tcPr>
          <w:p w14:paraId="04CC1E30">
            <w:r>
              <w:t>45</w:t>
            </w:r>
          </w:p>
        </w:tc>
        <w:tc>
          <w:tcPr>
            <w:vAlign w:val="center"/>
          </w:tcPr>
          <w:p w14:paraId="616A5B74">
            <w:r>
              <w:t>9516</w:t>
            </w:r>
          </w:p>
        </w:tc>
        <w:tc>
          <w:tcPr>
            <w:vAlign w:val="center"/>
          </w:tcPr>
          <w:p w14:paraId="6137400D">
            <w:r>
              <w:t>143879</w:t>
            </w:r>
          </w:p>
        </w:tc>
      </w:tr>
      <w:tr w14:paraId="198B5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2D019">
            <w:r>
              <w:t>楼梯间</w:t>
            </w:r>
          </w:p>
        </w:tc>
        <w:tc>
          <w:tcPr>
            <w:vAlign w:val="center"/>
          </w:tcPr>
          <w:p w14:paraId="2AC011A4">
            <w:r>
              <w:t>16.50</w:t>
            </w:r>
          </w:p>
        </w:tc>
        <w:tc>
          <w:tcPr>
            <w:vAlign w:val="center"/>
          </w:tcPr>
          <w:p w14:paraId="61B7B6D0">
            <w:r>
              <w:t>29</w:t>
            </w:r>
          </w:p>
        </w:tc>
        <w:tc>
          <w:tcPr>
            <w:vAlign w:val="center"/>
          </w:tcPr>
          <w:p w14:paraId="7EBE665C">
            <w:r>
              <w:t>296</w:t>
            </w:r>
          </w:p>
        </w:tc>
        <w:tc>
          <w:tcPr>
            <w:vAlign w:val="center"/>
          </w:tcPr>
          <w:p w14:paraId="0ACADDED">
            <w:r>
              <w:t>4877</w:t>
            </w:r>
          </w:p>
        </w:tc>
      </w:tr>
      <w:tr w14:paraId="54888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40D5B">
            <w:r>
              <w:t>电子信息机房</w:t>
            </w:r>
          </w:p>
        </w:tc>
        <w:tc>
          <w:tcPr>
            <w:vAlign w:val="center"/>
          </w:tcPr>
          <w:p w14:paraId="0BE317F6">
            <w:r>
              <w:t>26.88</w:t>
            </w:r>
          </w:p>
        </w:tc>
        <w:tc>
          <w:tcPr>
            <w:vAlign w:val="center"/>
          </w:tcPr>
          <w:p w14:paraId="253E6F77">
            <w:r>
              <w:t>1</w:t>
            </w:r>
          </w:p>
        </w:tc>
        <w:tc>
          <w:tcPr>
            <w:vAlign w:val="center"/>
          </w:tcPr>
          <w:p w14:paraId="165C2754">
            <w:r>
              <w:t>51</w:t>
            </w:r>
          </w:p>
        </w:tc>
        <w:tc>
          <w:tcPr>
            <w:vAlign w:val="center"/>
          </w:tcPr>
          <w:p w14:paraId="21E2AF0F">
            <w:r>
              <w:t>1365</w:t>
            </w:r>
          </w:p>
        </w:tc>
      </w:tr>
      <w:tr w14:paraId="12981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EF119">
            <w:r>
              <w:t>视屏工作室</w:t>
            </w:r>
          </w:p>
        </w:tc>
        <w:tc>
          <w:tcPr>
            <w:vAlign w:val="center"/>
          </w:tcPr>
          <w:p w14:paraId="77402E27">
            <w:r>
              <w:t>25.20</w:t>
            </w:r>
          </w:p>
        </w:tc>
        <w:tc>
          <w:tcPr>
            <w:vAlign w:val="center"/>
          </w:tcPr>
          <w:p w14:paraId="60E02E8C">
            <w:r>
              <w:t>1</w:t>
            </w:r>
          </w:p>
        </w:tc>
        <w:tc>
          <w:tcPr>
            <w:vAlign w:val="center"/>
          </w:tcPr>
          <w:p w14:paraId="007298AB">
            <w:r>
              <w:t>45</w:t>
            </w:r>
          </w:p>
        </w:tc>
        <w:tc>
          <w:tcPr>
            <w:vAlign w:val="center"/>
          </w:tcPr>
          <w:p w14:paraId="432E0F57">
            <w:r>
              <w:t>1126</w:t>
            </w:r>
          </w:p>
        </w:tc>
      </w:tr>
      <w:tr w14:paraId="5DCDC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C2997">
            <w:r>
              <w:t>走廊</w:t>
            </w:r>
          </w:p>
        </w:tc>
        <w:tc>
          <w:tcPr>
            <w:vAlign w:val="center"/>
          </w:tcPr>
          <w:p w14:paraId="6E2D436A">
            <w:r>
              <w:t>11.81</w:t>
            </w:r>
          </w:p>
        </w:tc>
        <w:tc>
          <w:tcPr>
            <w:vAlign w:val="center"/>
          </w:tcPr>
          <w:p w14:paraId="02E3BFC7">
            <w:r>
              <w:t>7</w:t>
            </w:r>
          </w:p>
        </w:tc>
        <w:tc>
          <w:tcPr>
            <w:vAlign w:val="center"/>
          </w:tcPr>
          <w:p w14:paraId="77C937EA">
            <w:r>
              <w:t>3281</w:t>
            </w:r>
          </w:p>
        </w:tc>
        <w:tc>
          <w:tcPr>
            <w:vAlign w:val="center"/>
          </w:tcPr>
          <w:p w14:paraId="79FE762C">
            <w:r>
              <w:t>38761</w:t>
            </w:r>
          </w:p>
        </w:tc>
      </w:tr>
      <w:tr w14:paraId="0B7CA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F92AB">
            <w:r>
              <w:t>阅览室</w:t>
            </w:r>
          </w:p>
        </w:tc>
        <w:tc>
          <w:tcPr>
            <w:vAlign w:val="center"/>
          </w:tcPr>
          <w:p w14:paraId="45ACF28C">
            <w:r>
              <w:t>15.12</w:t>
            </w:r>
          </w:p>
        </w:tc>
        <w:tc>
          <w:tcPr>
            <w:vAlign w:val="center"/>
          </w:tcPr>
          <w:p w14:paraId="679C6061">
            <w:r>
              <w:t>1</w:t>
            </w:r>
          </w:p>
        </w:tc>
        <w:tc>
          <w:tcPr>
            <w:vAlign w:val="center"/>
          </w:tcPr>
          <w:p w14:paraId="032A1970">
            <w:r>
              <w:t>65</w:t>
            </w:r>
          </w:p>
        </w:tc>
        <w:tc>
          <w:tcPr>
            <w:vAlign w:val="center"/>
          </w:tcPr>
          <w:p w14:paraId="0E376E47">
            <w:r>
              <w:t>983</w:t>
            </w:r>
          </w:p>
        </w:tc>
      </w:tr>
      <w:tr w14:paraId="5D049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46D800">
            <w:r>
              <w:t>餐厅</w:t>
            </w:r>
          </w:p>
        </w:tc>
        <w:tc>
          <w:tcPr>
            <w:vAlign w:val="center"/>
          </w:tcPr>
          <w:p w14:paraId="7FE65A16">
            <w:r>
              <w:t>40.15</w:t>
            </w:r>
          </w:p>
        </w:tc>
        <w:tc>
          <w:tcPr>
            <w:vAlign w:val="center"/>
          </w:tcPr>
          <w:p w14:paraId="1D845C29">
            <w:r>
              <w:t>1</w:t>
            </w:r>
          </w:p>
        </w:tc>
        <w:tc>
          <w:tcPr>
            <w:vAlign w:val="center"/>
          </w:tcPr>
          <w:p w14:paraId="27441EB4">
            <w:r>
              <w:t>195</w:t>
            </w:r>
          </w:p>
        </w:tc>
        <w:tc>
          <w:tcPr>
            <w:vAlign w:val="center"/>
          </w:tcPr>
          <w:p w14:paraId="1D966762">
            <w:r>
              <w:t>7827</w:t>
            </w:r>
          </w:p>
        </w:tc>
      </w:tr>
      <w:tr w14:paraId="1594C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EA3DD">
            <w:r>
              <w:t>高档办公室</w:t>
            </w:r>
          </w:p>
        </w:tc>
        <w:tc>
          <w:tcPr>
            <w:vAlign w:val="center"/>
          </w:tcPr>
          <w:p w14:paraId="29365628">
            <w:r>
              <w:t>25.20</w:t>
            </w:r>
          </w:p>
        </w:tc>
        <w:tc>
          <w:tcPr>
            <w:vAlign w:val="center"/>
          </w:tcPr>
          <w:p w14:paraId="333DA018">
            <w:r>
              <w:t>1</w:t>
            </w:r>
          </w:p>
        </w:tc>
        <w:tc>
          <w:tcPr>
            <w:vAlign w:val="center"/>
          </w:tcPr>
          <w:p w14:paraId="42D20F91">
            <w:r>
              <w:t>81</w:t>
            </w:r>
          </w:p>
        </w:tc>
        <w:tc>
          <w:tcPr>
            <w:vAlign w:val="center"/>
          </w:tcPr>
          <w:p w14:paraId="314DCBF1">
            <w:r>
              <w:t>2046</w:t>
            </w:r>
          </w:p>
        </w:tc>
      </w:tr>
      <w:tr w14:paraId="7795D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DB932">
            <w:r>
              <w:t>高档超市</w:t>
            </w:r>
          </w:p>
        </w:tc>
        <w:tc>
          <w:tcPr>
            <w:vAlign w:val="center"/>
          </w:tcPr>
          <w:p w14:paraId="23EF821E">
            <w:r>
              <w:t>68.26</w:t>
            </w:r>
          </w:p>
        </w:tc>
        <w:tc>
          <w:tcPr>
            <w:vAlign w:val="center"/>
          </w:tcPr>
          <w:p w14:paraId="7441E85B">
            <w:r>
              <w:t>1</w:t>
            </w:r>
          </w:p>
        </w:tc>
        <w:tc>
          <w:tcPr>
            <w:vAlign w:val="center"/>
          </w:tcPr>
          <w:p w14:paraId="04C3EF58">
            <w:r>
              <w:t>130</w:t>
            </w:r>
          </w:p>
        </w:tc>
        <w:tc>
          <w:tcPr>
            <w:vAlign w:val="center"/>
          </w:tcPr>
          <w:p w14:paraId="3CDE2D33">
            <w:r>
              <w:t>8870</w:t>
            </w:r>
          </w:p>
        </w:tc>
      </w:tr>
      <w:tr w14:paraId="51967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6779138">
            <w:r>
              <w:t>总计</w:t>
            </w:r>
          </w:p>
        </w:tc>
        <w:tc>
          <w:tcPr>
            <w:vAlign w:val="center"/>
          </w:tcPr>
          <w:p w14:paraId="5448868C">
            <w:r>
              <w:t>235391</w:t>
            </w:r>
          </w:p>
        </w:tc>
      </w:tr>
    </w:tbl>
    <w:p w14:paraId="5C666C3E">
      <w:pPr>
        <w:pStyle w:val="4"/>
        <w:widowControl w:val="0"/>
        <w:jc w:val="both"/>
        <w:rPr>
          <w:color w:val="000000"/>
        </w:rPr>
      </w:pPr>
      <w:bookmarkStart w:id="106" w:name="_Toc5302"/>
      <w:r>
        <w:rPr>
          <w:color w:val="000000"/>
        </w:rPr>
        <w:t>负荷分项统计</w:t>
      </w:r>
      <w:bookmarkEnd w:id="10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3581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56FE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E3D630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EB630B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440B89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3C44C7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4EC4DE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3BFC18D">
            <w:pPr>
              <w:jc w:val="center"/>
            </w:pPr>
            <w:r>
              <w:t>合计</w:t>
            </w:r>
          </w:p>
        </w:tc>
      </w:tr>
      <w:tr w14:paraId="0F200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4E608">
            <w:r>
              <w:t>供暖(kWh/㎡)</w:t>
            </w:r>
          </w:p>
        </w:tc>
        <w:tc>
          <w:tcPr>
            <w:vAlign w:val="center"/>
          </w:tcPr>
          <w:p w14:paraId="181E09B5">
            <w:r>
              <w:t>-15.10</w:t>
            </w:r>
          </w:p>
        </w:tc>
        <w:tc>
          <w:tcPr>
            <w:vAlign w:val="center"/>
          </w:tcPr>
          <w:p w14:paraId="0AEFAD5F">
            <w:r>
              <w:t>7.73</w:t>
            </w:r>
          </w:p>
        </w:tc>
        <w:tc>
          <w:tcPr>
            <w:vAlign w:val="center"/>
          </w:tcPr>
          <w:p w14:paraId="179DA3CF">
            <w:r>
              <w:t>1.60</w:t>
            </w:r>
          </w:p>
        </w:tc>
        <w:tc>
          <w:tcPr>
            <w:vAlign w:val="center"/>
          </w:tcPr>
          <w:p w14:paraId="0A38AE4C">
            <w:r>
              <w:t>-8.56</w:t>
            </w:r>
          </w:p>
        </w:tc>
        <w:tc>
          <w:tcPr>
            <w:vAlign w:val="center"/>
          </w:tcPr>
          <w:p w14:paraId="41E3BACD">
            <w:r>
              <w:t>0.00</w:t>
            </w:r>
          </w:p>
        </w:tc>
        <w:tc>
          <w:tcPr>
            <w:vAlign w:val="center"/>
          </w:tcPr>
          <w:p w14:paraId="3E875652">
            <w:r>
              <w:t>-14.33</w:t>
            </w:r>
          </w:p>
        </w:tc>
      </w:tr>
      <w:tr w14:paraId="7A3DF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DDF86">
            <w:r>
              <w:t>供冷(kWh/㎡)</w:t>
            </w:r>
          </w:p>
        </w:tc>
        <w:tc>
          <w:tcPr>
            <w:vAlign w:val="center"/>
          </w:tcPr>
          <w:p w14:paraId="36FA21C6">
            <w:r>
              <w:t>0.67</w:t>
            </w:r>
          </w:p>
        </w:tc>
        <w:tc>
          <w:tcPr>
            <w:vAlign w:val="center"/>
          </w:tcPr>
          <w:p w14:paraId="210FA7C7">
            <w:r>
              <w:t>13.38</w:t>
            </w:r>
          </w:p>
        </w:tc>
        <w:tc>
          <w:tcPr>
            <w:vAlign w:val="center"/>
          </w:tcPr>
          <w:p w14:paraId="023E7704">
            <w:r>
              <w:t>2.75</w:t>
            </w:r>
          </w:p>
        </w:tc>
        <w:tc>
          <w:tcPr>
            <w:vAlign w:val="center"/>
          </w:tcPr>
          <w:p w14:paraId="708580C2">
            <w:r>
              <w:t>15.27</w:t>
            </w:r>
          </w:p>
        </w:tc>
        <w:tc>
          <w:tcPr>
            <w:vAlign w:val="center"/>
          </w:tcPr>
          <w:p w14:paraId="375517EF">
            <w:r>
              <w:t>0.00</w:t>
            </w:r>
          </w:p>
        </w:tc>
        <w:tc>
          <w:tcPr>
            <w:vAlign w:val="center"/>
          </w:tcPr>
          <w:p w14:paraId="3F5A2C90">
            <w:r>
              <w:t>32.07</w:t>
            </w:r>
          </w:p>
        </w:tc>
      </w:tr>
    </w:tbl>
    <w:p w14:paraId="3863C764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EC28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5FE4E">
      <w:pPr>
        <w:pStyle w:val="4"/>
      </w:pPr>
      <w:bookmarkStart w:id="107" w:name="_Toc25747"/>
      <w:r>
        <w:t>逐月负荷表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8B66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3B4C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7ACEC8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A8498D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FDF023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130F8C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4F894C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551BBA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C4E4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EA85B">
            <w:r>
              <w:t>1月</w:t>
            </w:r>
          </w:p>
        </w:tc>
        <w:tc>
          <w:tcPr>
            <w:vAlign w:val="center"/>
          </w:tcPr>
          <w:p w14:paraId="7EEF7CFE">
            <w:pPr>
              <w:jc w:val="right"/>
            </w:pPr>
            <w:r>
              <w:t>102371</w:t>
            </w:r>
          </w:p>
        </w:tc>
        <w:tc>
          <w:tcPr>
            <w:vAlign w:val="center"/>
          </w:tcPr>
          <w:p w14:paraId="300D3C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E0258">
            <w:pPr>
              <w:jc w:val="right"/>
            </w:pPr>
            <w:r>
              <w:t>1226.751</w:t>
            </w:r>
          </w:p>
        </w:tc>
        <w:tc>
          <w:tcPr>
            <w:vAlign w:val="center"/>
          </w:tcPr>
          <w:p w14:paraId="3A8576CA">
            <w:r>
              <w:t>1月2日8时</w:t>
            </w:r>
          </w:p>
        </w:tc>
        <w:tc>
          <w:tcPr>
            <w:vAlign w:val="center"/>
          </w:tcPr>
          <w:p w14:paraId="19538E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E8D23C">
            <w:r>
              <w:t>--</w:t>
            </w:r>
          </w:p>
        </w:tc>
      </w:tr>
      <w:tr w14:paraId="6071F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CA277">
            <w:r>
              <w:t>2月</w:t>
            </w:r>
          </w:p>
        </w:tc>
        <w:tc>
          <w:tcPr>
            <w:vAlign w:val="center"/>
          </w:tcPr>
          <w:p w14:paraId="574DB92F">
            <w:pPr>
              <w:jc w:val="right"/>
            </w:pPr>
            <w:r>
              <w:t>118228</w:t>
            </w:r>
          </w:p>
        </w:tc>
        <w:tc>
          <w:tcPr>
            <w:vAlign w:val="center"/>
          </w:tcPr>
          <w:p w14:paraId="124472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3935BD">
            <w:pPr>
              <w:jc w:val="right"/>
            </w:pPr>
            <w:r>
              <w:rPr>
                <w:color w:val="FF0000"/>
              </w:rPr>
              <w:t>1463.240</w:t>
            </w:r>
          </w:p>
        </w:tc>
        <w:tc>
          <w:tcPr>
            <w:vAlign w:val="center"/>
          </w:tcPr>
          <w:p w14:paraId="3CDC993E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773C6F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313CCF">
            <w:r>
              <w:t>--</w:t>
            </w:r>
          </w:p>
        </w:tc>
      </w:tr>
      <w:tr w14:paraId="00DE9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5863A">
            <w:r>
              <w:t>3月</w:t>
            </w:r>
          </w:p>
        </w:tc>
        <w:tc>
          <w:tcPr>
            <w:vAlign w:val="center"/>
          </w:tcPr>
          <w:p w14:paraId="1E5127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193A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1B77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BDB97D">
            <w:r>
              <w:t>--</w:t>
            </w:r>
          </w:p>
        </w:tc>
        <w:tc>
          <w:tcPr>
            <w:vAlign w:val="center"/>
          </w:tcPr>
          <w:p w14:paraId="21D878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8074E8">
            <w:r>
              <w:t>--</w:t>
            </w:r>
          </w:p>
        </w:tc>
      </w:tr>
      <w:tr w14:paraId="39384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55000">
            <w:r>
              <w:t>4月</w:t>
            </w:r>
          </w:p>
        </w:tc>
        <w:tc>
          <w:tcPr>
            <w:vAlign w:val="center"/>
          </w:tcPr>
          <w:p w14:paraId="223A1E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7415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B933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84AFB5">
            <w:r>
              <w:t>--</w:t>
            </w:r>
          </w:p>
        </w:tc>
        <w:tc>
          <w:tcPr>
            <w:vAlign w:val="center"/>
          </w:tcPr>
          <w:p w14:paraId="01AF07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70533B">
            <w:r>
              <w:t>--</w:t>
            </w:r>
          </w:p>
        </w:tc>
      </w:tr>
      <w:tr w14:paraId="0CD8F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379E1">
            <w:r>
              <w:t>5月</w:t>
            </w:r>
          </w:p>
        </w:tc>
        <w:tc>
          <w:tcPr>
            <w:vAlign w:val="center"/>
          </w:tcPr>
          <w:p w14:paraId="299FC0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9BE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6FF8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56BB54">
            <w:r>
              <w:t>--</w:t>
            </w:r>
          </w:p>
        </w:tc>
        <w:tc>
          <w:tcPr>
            <w:vAlign w:val="center"/>
          </w:tcPr>
          <w:p w14:paraId="3EC43E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135914">
            <w:r>
              <w:t>--</w:t>
            </w:r>
          </w:p>
        </w:tc>
      </w:tr>
      <w:tr w14:paraId="3D5FB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F910C">
            <w:r>
              <w:t>6月</w:t>
            </w:r>
          </w:p>
        </w:tc>
        <w:tc>
          <w:tcPr>
            <w:vAlign w:val="center"/>
          </w:tcPr>
          <w:p w14:paraId="57C453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1EE86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D014D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A22FC2">
            <w:r>
              <w:t>--</w:t>
            </w:r>
          </w:p>
        </w:tc>
        <w:tc>
          <w:tcPr>
            <w:vAlign w:val="center"/>
          </w:tcPr>
          <w:p w14:paraId="117BAC6B">
            <w:pPr>
              <w:jc w:val="right"/>
            </w:pPr>
            <w:r>
              <w:t>3.322</w:t>
            </w:r>
          </w:p>
        </w:tc>
        <w:tc>
          <w:tcPr>
            <w:vAlign w:val="center"/>
          </w:tcPr>
          <w:p w14:paraId="5F313DDC">
            <w:r>
              <w:t>6月30日17时</w:t>
            </w:r>
          </w:p>
        </w:tc>
      </w:tr>
      <w:tr w14:paraId="024D5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36374">
            <w:r>
              <w:t>7月</w:t>
            </w:r>
          </w:p>
        </w:tc>
        <w:tc>
          <w:tcPr>
            <w:vAlign w:val="center"/>
          </w:tcPr>
          <w:p w14:paraId="4E4C4A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0F66C8">
            <w:pPr>
              <w:jc w:val="right"/>
            </w:pPr>
            <w:r>
              <w:t>183405</w:t>
            </w:r>
          </w:p>
        </w:tc>
        <w:tc>
          <w:tcPr>
            <w:vAlign w:val="center"/>
          </w:tcPr>
          <w:p w14:paraId="5F3EFE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74510B">
            <w:r>
              <w:t>--</w:t>
            </w:r>
          </w:p>
        </w:tc>
        <w:tc>
          <w:tcPr>
            <w:vAlign w:val="center"/>
          </w:tcPr>
          <w:p w14:paraId="74FE85B9">
            <w:pPr>
              <w:jc w:val="right"/>
            </w:pPr>
            <w:r>
              <w:t>1152.432</w:t>
            </w:r>
          </w:p>
        </w:tc>
        <w:tc>
          <w:tcPr>
            <w:vAlign w:val="center"/>
          </w:tcPr>
          <w:p w14:paraId="7ED6934F">
            <w:r>
              <w:t>7月11日16时</w:t>
            </w:r>
          </w:p>
        </w:tc>
      </w:tr>
      <w:tr w14:paraId="1FEF1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57A11">
            <w:r>
              <w:t>8月</w:t>
            </w:r>
          </w:p>
        </w:tc>
        <w:tc>
          <w:tcPr>
            <w:vAlign w:val="center"/>
          </w:tcPr>
          <w:p w14:paraId="1201AD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1CEAC8">
            <w:pPr>
              <w:jc w:val="right"/>
            </w:pPr>
            <w:r>
              <w:t>234988</w:t>
            </w:r>
          </w:p>
        </w:tc>
        <w:tc>
          <w:tcPr>
            <w:vAlign w:val="center"/>
          </w:tcPr>
          <w:p w14:paraId="21A4C3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22BEFB">
            <w:r>
              <w:t>--</w:t>
            </w:r>
          </w:p>
        </w:tc>
        <w:tc>
          <w:tcPr>
            <w:vAlign w:val="center"/>
          </w:tcPr>
          <w:p w14:paraId="616B3330">
            <w:pPr>
              <w:jc w:val="right"/>
            </w:pPr>
            <w:r>
              <w:rPr>
                <w:color w:val="0000FF"/>
              </w:rPr>
              <w:t>1253.141</w:t>
            </w:r>
          </w:p>
        </w:tc>
        <w:tc>
          <w:tcPr>
            <w:vAlign w:val="center"/>
          </w:tcPr>
          <w:p w14:paraId="08CCE5ED">
            <w:r>
              <w:rPr>
                <w:color w:val="0000FF"/>
              </w:rPr>
              <w:t>8月5日14时</w:t>
            </w:r>
          </w:p>
        </w:tc>
      </w:tr>
      <w:tr w14:paraId="0FFA8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46F94">
            <w:r>
              <w:t>9月</w:t>
            </w:r>
          </w:p>
        </w:tc>
        <w:tc>
          <w:tcPr>
            <w:vAlign w:val="center"/>
          </w:tcPr>
          <w:p w14:paraId="306026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CE079D">
            <w:pPr>
              <w:jc w:val="right"/>
            </w:pPr>
            <w:r>
              <w:t>80585</w:t>
            </w:r>
          </w:p>
        </w:tc>
        <w:tc>
          <w:tcPr>
            <w:vAlign w:val="center"/>
          </w:tcPr>
          <w:p w14:paraId="2BAAAD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9C80B6">
            <w:r>
              <w:t>--</w:t>
            </w:r>
          </w:p>
        </w:tc>
        <w:tc>
          <w:tcPr>
            <w:vAlign w:val="center"/>
          </w:tcPr>
          <w:p w14:paraId="2899AE4B">
            <w:pPr>
              <w:jc w:val="right"/>
            </w:pPr>
            <w:r>
              <w:t>1203.544</w:t>
            </w:r>
          </w:p>
        </w:tc>
        <w:tc>
          <w:tcPr>
            <w:vAlign w:val="center"/>
          </w:tcPr>
          <w:p w14:paraId="2FCE67F7">
            <w:r>
              <w:t>9月4日15时</w:t>
            </w:r>
          </w:p>
        </w:tc>
      </w:tr>
      <w:tr w14:paraId="1EE3D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3368D">
            <w:r>
              <w:t>10月</w:t>
            </w:r>
          </w:p>
        </w:tc>
        <w:tc>
          <w:tcPr>
            <w:vAlign w:val="center"/>
          </w:tcPr>
          <w:p w14:paraId="3FD938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0B0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861C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0A57A5">
            <w:r>
              <w:t>--</w:t>
            </w:r>
          </w:p>
        </w:tc>
        <w:tc>
          <w:tcPr>
            <w:vAlign w:val="center"/>
          </w:tcPr>
          <w:p w14:paraId="0C1DCC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24DC0B">
            <w:r>
              <w:t>--</w:t>
            </w:r>
          </w:p>
        </w:tc>
      </w:tr>
      <w:tr w14:paraId="255E7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BAA90">
            <w:r>
              <w:t>11月</w:t>
            </w:r>
          </w:p>
        </w:tc>
        <w:tc>
          <w:tcPr>
            <w:vAlign w:val="center"/>
          </w:tcPr>
          <w:p w14:paraId="258EB5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D2F1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F5D9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65DBE9">
            <w:r>
              <w:t>--</w:t>
            </w:r>
          </w:p>
        </w:tc>
        <w:tc>
          <w:tcPr>
            <w:vAlign w:val="center"/>
          </w:tcPr>
          <w:p w14:paraId="00BE6B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34508F">
            <w:r>
              <w:t>--</w:t>
            </w:r>
          </w:p>
        </w:tc>
      </w:tr>
      <w:tr w14:paraId="7584A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79887">
            <w:r>
              <w:t>12月</w:t>
            </w:r>
          </w:p>
        </w:tc>
        <w:tc>
          <w:tcPr>
            <w:vAlign w:val="center"/>
          </w:tcPr>
          <w:p w14:paraId="6C76FFD3">
            <w:pPr>
              <w:jc w:val="right"/>
            </w:pPr>
            <w:r>
              <w:t>2439</w:t>
            </w:r>
          </w:p>
        </w:tc>
        <w:tc>
          <w:tcPr>
            <w:vAlign w:val="center"/>
          </w:tcPr>
          <w:p w14:paraId="7657D6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CB908A">
            <w:pPr>
              <w:jc w:val="right"/>
            </w:pPr>
            <w:r>
              <w:t>346.874</w:t>
            </w:r>
          </w:p>
        </w:tc>
        <w:tc>
          <w:tcPr>
            <w:vAlign w:val="center"/>
          </w:tcPr>
          <w:p w14:paraId="407482F1">
            <w:r>
              <w:t>12月31日8时</w:t>
            </w:r>
          </w:p>
        </w:tc>
        <w:tc>
          <w:tcPr>
            <w:vAlign w:val="center"/>
          </w:tcPr>
          <w:p w14:paraId="2D8688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6F9166">
            <w:r>
              <w:t>--</w:t>
            </w:r>
          </w:p>
        </w:tc>
      </w:tr>
    </w:tbl>
    <w:p w14:paraId="2A1DA3C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30E8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7A111">
      <w:pPr>
        <w:pStyle w:val="4"/>
      </w:pPr>
      <w:bookmarkStart w:id="108" w:name="_Toc26752"/>
      <w:r>
        <w:t>逐月电耗</w:t>
      </w:r>
      <w:bookmarkEnd w:id="108"/>
    </w:p>
    <w:p w14:paraId="4A1E84F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D64C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AE16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384EBE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5AF85A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DB6B94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D3E878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845EEF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D1523A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EB3FC4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BC65DB8">
            <w:pPr>
              <w:jc w:val="center"/>
            </w:pPr>
            <w:r>
              <w:t>热水</w:t>
            </w:r>
          </w:p>
        </w:tc>
      </w:tr>
      <w:tr w14:paraId="45E99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B95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77D7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C2A44C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6DE6F9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574415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357098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93A17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9CB051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9C76628">
            <w:pPr>
              <w:jc w:val="right"/>
            </w:pPr>
            <w:r>
              <w:t>－</w:t>
            </w:r>
          </w:p>
        </w:tc>
      </w:tr>
      <w:tr w14:paraId="09E03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B7C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148F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6B1296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0ED230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C7973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1A2FEE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DD1481">
            <w:pPr>
              <w:jc w:val="right"/>
            </w:pPr>
          </w:p>
        </w:tc>
        <w:tc>
          <w:tcPr>
            <w:vMerge w:val="continue"/>
            <w:vAlign w:val="center"/>
          </w:tcPr>
          <w:p w14:paraId="51FAFA2D">
            <w:pPr>
              <w:jc w:val="right"/>
            </w:pPr>
          </w:p>
        </w:tc>
        <w:tc>
          <w:tcPr>
            <w:vMerge w:val="continue"/>
            <w:vAlign w:val="center"/>
          </w:tcPr>
          <w:p w14:paraId="6D924646">
            <w:pPr>
              <w:jc w:val="right"/>
            </w:pPr>
          </w:p>
        </w:tc>
      </w:tr>
      <w:tr w14:paraId="5402C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528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94CD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0E57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AA6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A76F57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47E835A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FC7643">
            <w:pPr>
              <w:jc w:val="right"/>
            </w:pPr>
          </w:p>
        </w:tc>
        <w:tc>
          <w:tcPr>
            <w:vMerge w:val="continue"/>
            <w:vAlign w:val="center"/>
          </w:tcPr>
          <w:p w14:paraId="21F1CA12">
            <w:pPr>
              <w:jc w:val="right"/>
            </w:pPr>
          </w:p>
        </w:tc>
        <w:tc>
          <w:tcPr>
            <w:vMerge w:val="continue"/>
            <w:vAlign w:val="center"/>
          </w:tcPr>
          <w:p w14:paraId="4662F553">
            <w:pPr>
              <w:jc w:val="right"/>
            </w:pPr>
          </w:p>
        </w:tc>
      </w:tr>
      <w:tr w14:paraId="017AF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CAED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BD11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5EED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C6B4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57FF9C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988269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435C42">
            <w:pPr>
              <w:jc w:val="right"/>
            </w:pPr>
          </w:p>
        </w:tc>
        <w:tc>
          <w:tcPr>
            <w:vMerge w:val="continue"/>
            <w:vAlign w:val="center"/>
          </w:tcPr>
          <w:p w14:paraId="7C6EBBE1">
            <w:pPr>
              <w:jc w:val="right"/>
            </w:pPr>
          </w:p>
        </w:tc>
        <w:tc>
          <w:tcPr>
            <w:vMerge w:val="continue"/>
            <w:vAlign w:val="center"/>
          </w:tcPr>
          <w:p w14:paraId="488ECC3B">
            <w:pPr>
              <w:jc w:val="right"/>
            </w:pPr>
          </w:p>
        </w:tc>
      </w:tr>
      <w:tr w14:paraId="2DFA0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ABA0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1177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05DD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7410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49A3AF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7143DF2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3CC36F">
            <w:pPr>
              <w:jc w:val="right"/>
            </w:pPr>
          </w:p>
        </w:tc>
        <w:tc>
          <w:tcPr>
            <w:vMerge w:val="continue"/>
            <w:vAlign w:val="center"/>
          </w:tcPr>
          <w:p w14:paraId="79E64EEE">
            <w:pPr>
              <w:jc w:val="right"/>
            </w:pPr>
          </w:p>
        </w:tc>
        <w:tc>
          <w:tcPr>
            <w:vMerge w:val="continue"/>
            <w:vAlign w:val="center"/>
          </w:tcPr>
          <w:p w14:paraId="1297B5EB">
            <w:pPr>
              <w:jc w:val="right"/>
            </w:pPr>
          </w:p>
        </w:tc>
      </w:tr>
      <w:tr w14:paraId="65410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2D643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7B8A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0F37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3953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ABFF50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6EE850D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0CFC1B">
            <w:pPr>
              <w:jc w:val="right"/>
            </w:pPr>
          </w:p>
        </w:tc>
        <w:tc>
          <w:tcPr>
            <w:vMerge w:val="continue"/>
            <w:vAlign w:val="center"/>
          </w:tcPr>
          <w:p w14:paraId="3431BEC1">
            <w:pPr>
              <w:jc w:val="right"/>
            </w:pPr>
          </w:p>
        </w:tc>
        <w:tc>
          <w:tcPr>
            <w:vMerge w:val="continue"/>
            <w:vAlign w:val="center"/>
          </w:tcPr>
          <w:p w14:paraId="60A08EDA">
            <w:pPr>
              <w:jc w:val="right"/>
            </w:pPr>
          </w:p>
        </w:tc>
      </w:tr>
      <w:tr w14:paraId="2537A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3C77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6BC634E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040C8B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214E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DB911F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0DFB12B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984A6E">
            <w:pPr>
              <w:jc w:val="right"/>
            </w:pPr>
          </w:p>
        </w:tc>
        <w:tc>
          <w:tcPr>
            <w:vMerge w:val="continue"/>
            <w:vAlign w:val="center"/>
          </w:tcPr>
          <w:p w14:paraId="0D5862EE">
            <w:pPr>
              <w:jc w:val="right"/>
            </w:pPr>
          </w:p>
        </w:tc>
        <w:tc>
          <w:tcPr>
            <w:vMerge w:val="continue"/>
            <w:vAlign w:val="center"/>
          </w:tcPr>
          <w:p w14:paraId="3246BD6E">
            <w:pPr>
              <w:jc w:val="right"/>
            </w:pPr>
          </w:p>
        </w:tc>
      </w:tr>
      <w:tr w14:paraId="2E72B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432C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BD0E31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4D7F3E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5507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254314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673CD02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ED1BB79">
            <w:pPr>
              <w:jc w:val="right"/>
            </w:pPr>
          </w:p>
        </w:tc>
        <w:tc>
          <w:tcPr>
            <w:vMerge w:val="continue"/>
            <w:vAlign w:val="center"/>
          </w:tcPr>
          <w:p w14:paraId="0902DA72">
            <w:pPr>
              <w:jc w:val="right"/>
            </w:pPr>
          </w:p>
        </w:tc>
        <w:tc>
          <w:tcPr>
            <w:vMerge w:val="continue"/>
            <w:vAlign w:val="center"/>
          </w:tcPr>
          <w:p w14:paraId="696765BA">
            <w:pPr>
              <w:jc w:val="right"/>
            </w:pPr>
          </w:p>
        </w:tc>
      </w:tr>
      <w:tr w14:paraId="57DB7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6B44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39CB0A0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45BD3C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1C30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5EF508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5374167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E73AEA">
            <w:pPr>
              <w:jc w:val="right"/>
            </w:pPr>
          </w:p>
        </w:tc>
        <w:tc>
          <w:tcPr>
            <w:vMerge w:val="continue"/>
            <w:vAlign w:val="center"/>
          </w:tcPr>
          <w:p w14:paraId="11314163">
            <w:pPr>
              <w:jc w:val="right"/>
            </w:pPr>
          </w:p>
        </w:tc>
        <w:tc>
          <w:tcPr>
            <w:vMerge w:val="continue"/>
            <w:vAlign w:val="center"/>
          </w:tcPr>
          <w:p w14:paraId="2A70289A">
            <w:pPr>
              <w:jc w:val="right"/>
            </w:pPr>
          </w:p>
        </w:tc>
      </w:tr>
      <w:tr w14:paraId="30C14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30DB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90EED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A37A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2066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529247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6A2493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1A3C6C">
            <w:pPr>
              <w:jc w:val="right"/>
            </w:pPr>
          </w:p>
        </w:tc>
        <w:tc>
          <w:tcPr>
            <w:vMerge w:val="continue"/>
            <w:vAlign w:val="center"/>
          </w:tcPr>
          <w:p w14:paraId="5770804C">
            <w:pPr>
              <w:jc w:val="right"/>
            </w:pPr>
          </w:p>
        </w:tc>
        <w:tc>
          <w:tcPr>
            <w:vMerge w:val="continue"/>
            <w:vAlign w:val="center"/>
          </w:tcPr>
          <w:p w14:paraId="4ECC7CEE">
            <w:pPr>
              <w:jc w:val="right"/>
            </w:pPr>
          </w:p>
        </w:tc>
      </w:tr>
      <w:tr w14:paraId="4EAC0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F174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0A8D1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54B1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2B15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1FD129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5D9E0C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D73C12">
            <w:pPr>
              <w:jc w:val="right"/>
            </w:pPr>
          </w:p>
        </w:tc>
        <w:tc>
          <w:tcPr>
            <w:vMerge w:val="continue"/>
            <w:vAlign w:val="center"/>
          </w:tcPr>
          <w:p w14:paraId="6CC0988B">
            <w:pPr>
              <w:jc w:val="right"/>
            </w:pPr>
          </w:p>
        </w:tc>
        <w:tc>
          <w:tcPr>
            <w:vMerge w:val="continue"/>
            <w:vAlign w:val="center"/>
          </w:tcPr>
          <w:p w14:paraId="41D82C5C">
            <w:pPr>
              <w:jc w:val="right"/>
            </w:pPr>
          </w:p>
        </w:tc>
      </w:tr>
      <w:tr w14:paraId="7B72F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E8B4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97A86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BAFCEB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3628B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F9275E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67F96CB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0ACB13">
            <w:pPr>
              <w:jc w:val="right"/>
            </w:pPr>
          </w:p>
        </w:tc>
        <w:tc>
          <w:tcPr>
            <w:vMerge w:val="continue"/>
            <w:vAlign w:val="center"/>
          </w:tcPr>
          <w:p w14:paraId="29E294C2">
            <w:pPr>
              <w:jc w:val="right"/>
            </w:pPr>
          </w:p>
        </w:tc>
        <w:tc>
          <w:tcPr>
            <w:vMerge w:val="continue"/>
            <w:vAlign w:val="center"/>
          </w:tcPr>
          <w:p w14:paraId="34BD95BF">
            <w:pPr>
              <w:jc w:val="right"/>
            </w:pPr>
          </w:p>
        </w:tc>
      </w:tr>
      <w:tr w14:paraId="3ACD8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0349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91DDE78"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 w14:paraId="76CDC3EB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2E4E73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2EF703">
            <w:pPr>
              <w:jc w:val="right"/>
            </w:pPr>
            <w:r>
              <w:t>15.13</w:t>
            </w:r>
          </w:p>
        </w:tc>
        <w:tc>
          <w:tcPr>
            <w:vAlign w:val="center"/>
          </w:tcPr>
          <w:p w14:paraId="5959BE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AF97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44BE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AD4A27">
            <w:pPr>
              <w:jc w:val="right"/>
            </w:pPr>
            <w:r>
              <w:t>－</w:t>
            </w:r>
          </w:p>
        </w:tc>
      </w:tr>
    </w:tbl>
    <w:p w14:paraId="7CFDCD06">
      <w:pPr>
        <w:pStyle w:val="2"/>
        <w:widowControl w:val="0"/>
        <w:jc w:val="both"/>
        <w:rPr>
          <w:color w:val="000000"/>
        </w:rPr>
      </w:pPr>
      <w:bookmarkStart w:id="109" w:name="_Toc12054"/>
      <w:r>
        <w:rPr>
          <w:color w:val="000000"/>
        </w:rPr>
        <w:t>计算结果</w:t>
      </w:r>
      <w:bookmarkEnd w:id="109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C6AA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D66A9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16FDD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9CEBB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E013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3750D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0AE76E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27E87BD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别名"/>
            <w:r>
              <w:rPr>
                <w:rFonts w:hint="eastAsia"/>
                <w:lang w:val="en-US"/>
              </w:rPr>
              <w:t>节能率</w:t>
            </w:r>
            <w:bookmarkEnd w:id="110"/>
          </w:p>
          <w:p w14:paraId="3367EF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DC83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0AA24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FA29C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D97B8EA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16.90</w:t>
            </w:r>
            <w:bookmarkEnd w:id="111"/>
          </w:p>
        </w:tc>
        <w:tc>
          <w:tcPr>
            <w:tcW w:w="877" w:type="pct"/>
            <w:vAlign w:val="center"/>
          </w:tcPr>
          <w:p w14:paraId="18DE47BC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冷量2"/>
            <w:r>
              <w:rPr>
                <w:rFonts w:hint="eastAsia"/>
                <w:lang w:val="en-US"/>
              </w:rPr>
              <w:t>32.07</w:t>
            </w:r>
            <w:bookmarkEnd w:id="112"/>
          </w:p>
        </w:tc>
        <w:tc>
          <w:tcPr>
            <w:tcW w:w="960" w:type="pct"/>
            <w:vAlign w:val="center"/>
          </w:tcPr>
          <w:p w14:paraId="5F77153E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冷量2"/>
            <w:r>
              <w:rPr>
                <w:rFonts w:hint="eastAsia"/>
                <w:kern w:val="2"/>
                <w:szCs w:val="24"/>
                <w:lang w:val="en-US"/>
              </w:rPr>
              <w:t>47.30%</w:t>
            </w:r>
            <w:bookmarkEnd w:id="113"/>
          </w:p>
        </w:tc>
      </w:tr>
      <w:tr w14:paraId="56004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B658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ACEA6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FE811C6">
            <w:pPr>
              <w:ind w:firstLine="0" w:firstLineChars="0"/>
              <w:jc w:val="center"/>
              <w:rPr>
                <w:lang w:val="en-US"/>
              </w:rPr>
            </w:pPr>
            <w:bookmarkStart w:id="114" w:name="耗热量2"/>
            <w:r>
              <w:rPr>
                <w:rFonts w:hint="eastAsia"/>
                <w:lang w:val="en-US"/>
              </w:rPr>
              <w:t>5.85</w:t>
            </w:r>
            <w:bookmarkEnd w:id="114"/>
          </w:p>
        </w:tc>
        <w:tc>
          <w:tcPr>
            <w:tcW w:w="877" w:type="pct"/>
            <w:vAlign w:val="center"/>
          </w:tcPr>
          <w:p w14:paraId="6547A5E4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热量2"/>
            <w:r>
              <w:rPr>
                <w:lang w:val="en-US"/>
              </w:rPr>
              <w:t>14.33</w:t>
            </w:r>
            <w:bookmarkEnd w:id="115"/>
          </w:p>
        </w:tc>
        <w:tc>
          <w:tcPr>
            <w:tcW w:w="960" w:type="pct"/>
            <w:vAlign w:val="center"/>
          </w:tcPr>
          <w:p w14:paraId="3E3F8651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热量2"/>
            <w:r>
              <w:rPr>
                <w:rFonts w:hint="eastAsia"/>
                <w:kern w:val="2"/>
                <w:szCs w:val="24"/>
                <w:lang w:val="en-US"/>
              </w:rPr>
              <w:t>59.21%</w:t>
            </w:r>
            <w:bookmarkEnd w:id="116"/>
          </w:p>
        </w:tc>
      </w:tr>
      <w:tr w14:paraId="64916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2CD087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B77C5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85B268D">
            <w:pPr>
              <w:ind w:firstLine="0" w:firstLineChars="0"/>
              <w:jc w:val="center"/>
              <w:rPr>
                <w:lang w:val="en-US"/>
              </w:rPr>
            </w:pPr>
            <w:bookmarkStart w:id="117" w:name="耗冷耗热量2"/>
            <w:r>
              <w:rPr>
                <w:rFonts w:hint="eastAsia"/>
                <w:lang w:val="en-US"/>
              </w:rPr>
              <w:t>22.75</w:t>
            </w:r>
            <w:bookmarkEnd w:id="11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B1E86AB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耗冷耗热量2"/>
            <w:r>
              <w:rPr>
                <w:rFonts w:hint="eastAsia"/>
                <w:lang w:val="en-US"/>
              </w:rPr>
              <w:t>46.40</w:t>
            </w:r>
            <w:bookmarkEnd w:id="118"/>
          </w:p>
        </w:tc>
        <w:tc>
          <w:tcPr>
            <w:tcW w:w="960" w:type="pct"/>
            <w:vAlign w:val="center"/>
          </w:tcPr>
          <w:p w14:paraId="035C5214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50.98%</w:t>
            </w:r>
            <w:bookmarkEnd w:id="119"/>
          </w:p>
        </w:tc>
      </w:tr>
      <w:tr w14:paraId="14AF8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5CA4A8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749B44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D9A950A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冷负荷"/>
            <w:r>
              <w:rPr>
                <w:rFonts w:hint="eastAsia"/>
                <w:lang w:val="en-US"/>
              </w:rPr>
              <w:t>12.05</w:t>
            </w:r>
            <w:bookmarkEnd w:id="120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04FA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6B5FFE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5613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9738BE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16A2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E0991"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供暖负荷"/>
            <w:r>
              <w:rPr>
                <w:rFonts w:hint="eastAsia"/>
                <w:lang w:val="en-US"/>
              </w:rPr>
              <w:t>5.96</w:t>
            </w:r>
            <w:bookmarkEnd w:id="121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6B81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7E08699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CABD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C0E70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37C69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951C925">
            <w:pPr>
              <w:ind w:firstLine="0" w:firstLineChars="0"/>
              <w:jc w:val="center"/>
              <w:rPr>
                <w:lang w:val="en-US"/>
              </w:rPr>
            </w:pPr>
            <w:bookmarkStart w:id="122" w:name="热回收负荷"/>
            <w:r>
              <w:rPr>
                <w:rFonts w:hint="eastAsia"/>
                <w:lang w:val="en-US"/>
              </w:rPr>
              <w:t>18.01</w:t>
            </w:r>
            <w:bookmarkEnd w:id="122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3341A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8D7B1D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EF00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0A09B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1717A9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06C1C582">
            <w:pPr>
              <w:ind w:firstLine="0" w:firstLineChars="0"/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39340230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源能耗"/>
            <w:r>
              <w:rPr>
                <w:lang w:val="en-US"/>
              </w:rPr>
              <w:t>－</w:t>
            </w:r>
            <w:bookmarkEnd w:id="124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3D1C41D6">
            <w:pPr>
              <w:ind w:firstLine="0" w:firstLineChars="0"/>
              <w:jc w:val="center"/>
              <w:rPr>
                <w:lang w:val="en-US"/>
              </w:rPr>
            </w:pPr>
            <w:bookmarkStart w:id="125" w:name="节能率空调能耗"/>
            <w:r>
              <w:rPr>
                <w:lang w:val="en-US"/>
              </w:rPr>
              <w:t>53.89%</w:t>
            </w:r>
            <w:bookmarkEnd w:id="125"/>
          </w:p>
        </w:tc>
      </w:tr>
      <w:tr w14:paraId="322FE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8BADE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3C8E6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155A986">
            <w:pPr>
              <w:ind w:firstLine="0" w:firstLineChars="0"/>
              <w:jc w:val="center"/>
              <w:rPr>
                <w:lang w:val="en-US"/>
              </w:rPr>
            </w:pPr>
            <w:bookmarkStart w:id="126" w:name="冷却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6D477C30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却水泵能耗"/>
            <w:r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2DCE5B8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2B5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F839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F1EC6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AEEE87C">
            <w:pPr>
              <w:ind w:firstLine="0" w:firstLineChars="0"/>
              <w:jc w:val="center"/>
              <w:rPr>
                <w:lang w:val="en-US"/>
              </w:rPr>
            </w:pPr>
            <w:bookmarkStart w:id="128" w:name="冷冻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10EAFEA2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冻水泵能耗"/>
            <w:r>
              <w:rPr>
                <w:lang w:val="en-US"/>
              </w:rPr>
              <w:t>－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33F4BCA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566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1C39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99DF5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6607B58">
            <w:pPr>
              <w:ind w:firstLine="0" w:firstLineChars="0"/>
              <w:jc w:val="center"/>
              <w:rPr>
                <w:lang w:val="en-US"/>
              </w:rPr>
            </w:pPr>
            <w:bookmarkStart w:id="130" w:name="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1A14D60C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冷却塔能耗"/>
            <w:r>
              <w:rPr>
                <w:rFonts w:hint="eastAsia"/>
                <w:lang w:val="en-US"/>
              </w:rPr>
              <w:t>－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170E0A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60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AEBE7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218E7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32758BCA">
            <w:pPr>
              <w:ind w:firstLine="0" w:firstLineChars="0"/>
              <w:jc w:val="center"/>
              <w:rPr>
                <w:lang w:val="en-US"/>
              </w:rPr>
            </w:pPr>
            <w:bookmarkStart w:id="132" w:name="单元式空调能耗"/>
            <w:r>
              <w:rPr>
                <w:lang w:val="en-US"/>
              </w:rPr>
              <w:t>4.23</w:t>
            </w:r>
            <w:bookmarkEnd w:id="132"/>
          </w:p>
        </w:tc>
        <w:tc>
          <w:tcPr>
            <w:tcW w:w="877" w:type="pct"/>
            <w:vAlign w:val="center"/>
          </w:tcPr>
          <w:p w14:paraId="2C38538D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单元式空调能耗"/>
            <w:r>
              <w:rPr>
                <w:lang w:val="en-US"/>
              </w:rPr>
              <w:t>－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006CD63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D2D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4B3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2E1ED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A9936DD">
            <w:pPr>
              <w:ind w:firstLine="0" w:firstLineChars="0"/>
              <w:jc w:val="center"/>
              <w:rPr>
                <w:lang w:val="en-US"/>
              </w:rPr>
            </w:pPr>
            <w:bookmarkStart w:id="134" w:name="空调能耗"/>
            <w:r>
              <w:rPr>
                <w:lang w:val="en-US"/>
              </w:rPr>
              <w:t>4.23</w:t>
            </w:r>
            <w:bookmarkEnd w:id="134"/>
          </w:p>
        </w:tc>
        <w:tc>
          <w:tcPr>
            <w:tcW w:w="877" w:type="pct"/>
            <w:vAlign w:val="center"/>
          </w:tcPr>
          <w:p w14:paraId="3D5662AE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空调能耗"/>
            <w:r>
              <w:rPr>
                <w:lang w:val="en-US"/>
              </w:rPr>
              <w:t>9.16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3D1940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D1D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1DC96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3E25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F3B5FCE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5BD333E5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热源能耗"/>
            <w:r>
              <w:rPr>
                <w:lang w:val="en-US"/>
              </w:rPr>
              <w:t>－</w:t>
            </w:r>
            <w:bookmarkEnd w:id="137"/>
          </w:p>
        </w:tc>
        <w:tc>
          <w:tcPr>
            <w:tcW w:w="960" w:type="pct"/>
            <w:vMerge w:val="restart"/>
            <w:vAlign w:val="center"/>
          </w:tcPr>
          <w:p w14:paraId="086AC139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供暖能耗"/>
            <w:r>
              <w:rPr>
                <w:rFonts w:hint="eastAsia"/>
                <w:lang w:val="en-US"/>
              </w:rPr>
              <w:t>76.65%</w:t>
            </w:r>
            <w:bookmarkEnd w:id="138"/>
          </w:p>
        </w:tc>
      </w:tr>
      <w:tr w14:paraId="42E2B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B70B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7076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218E4E6">
            <w:pPr>
              <w:ind w:firstLine="0" w:firstLineChars="0"/>
              <w:jc w:val="center"/>
              <w:rPr>
                <w:lang w:val="en-US"/>
              </w:rPr>
            </w:pPr>
            <w:bookmarkStart w:id="139" w:name="供暖热源侧水泵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003A79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1F1CD4B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72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0CD25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399A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963AB50">
            <w:pPr>
              <w:ind w:firstLine="0" w:firstLineChars="0"/>
              <w:jc w:val="center"/>
              <w:rPr>
                <w:lang w:val="en-US"/>
              </w:rPr>
            </w:pPr>
            <w:bookmarkStart w:id="140" w:name="热水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7A11D86F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热水泵能耗"/>
            <w:r>
              <w:rPr>
                <w:lang w:val="en-US"/>
              </w:rPr>
              <w:t>－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5CF8C3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F567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15A1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F4E1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428D33CD">
            <w:pPr>
              <w:ind w:firstLine="0" w:firstLineChars="0"/>
              <w:jc w:val="center"/>
              <w:rPr>
                <w:lang w:val="en-US"/>
              </w:rPr>
            </w:pPr>
            <w:bookmarkStart w:id="142" w:name="单元式热泵能耗"/>
            <w:r>
              <w:rPr>
                <w:lang w:val="en-US"/>
              </w:rPr>
              <w:t>1.46</w:t>
            </w:r>
            <w:bookmarkEnd w:id="142"/>
          </w:p>
        </w:tc>
        <w:tc>
          <w:tcPr>
            <w:tcW w:w="877" w:type="pct"/>
            <w:vAlign w:val="center"/>
          </w:tcPr>
          <w:p w14:paraId="48F5A15A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单元式热泵能耗"/>
            <w:r>
              <w:rPr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6F026A4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6CA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2D8A2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27C1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703BBF4">
            <w:pPr>
              <w:ind w:firstLine="0" w:firstLineChars="0"/>
              <w:jc w:val="center"/>
              <w:rPr>
                <w:lang w:val="en-US"/>
              </w:rPr>
            </w:pPr>
            <w:bookmarkStart w:id="144" w:name="供暖能耗"/>
            <w:r>
              <w:rPr>
                <w:lang w:val="en-US"/>
              </w:rPr>
              <w:t>1.46</w:t>
            </w:r>
            <w:bookmarkEnd w:id="144"/>
          </w:p>
        </w:tc>
        <w:tc>
          <w:tcPr>
            <w:tcW w:w="877" w:type="pct"/>
            <w:vAlign w:val="center"/>
          </w:tcPr>
          <w:p w14:paraId="5273D5D1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供暖能耗"/>
            <w:r>
              <w:rPr>
                <w:lang w:val="en-US"/>
              </w:rPr>
              <w:t>6.26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4B8B2A5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0D6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0D41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78C01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CF38A66">
            <w:pPr>
              <w:ind w:firstLine="0" w:firstLineChars="0"/>
              <w:jc w:val="center"/>
              <w:rPr>
                <w:lang w:val="en-US"/>
              </w:rPr>
            </w:pPr>
            <w:bookmarkStart w:id="146" w:name="新排风系统能耗"/>
            <w:r>
              <w:rPr>
                <w:rFonts w:hint="eastAsia"/>
                <w:lang w:val="en-US"/>
              </w:rPr>
              <w:t>1.96</w:t>
            </w:r>
            <w:bookmarkEnd w:id="146"/>
          </w:p>
        </w:tc>
        <w:tc>
          <w:tcPr>
            <w:tcW w:w="877" w:type="pct"/>
            <w:vAlign w:val="center"/>
          </w:tcPr>
          <w:p w14:paraId="7CEF8FF2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新排风系统能耗"/>
            <w:r>
              <w:rPr>
                <w:lang w:val="en-US"/>
              </w:rPr>
              <w:t>－</w:t>
            </w:r>
            <w:bookmarkEnd w:id="147"/>
          </w:p>
        </w:tc>
        <w:tc>
          <w:tcPr>
            <w:tcW w:w="960" w:type="pct"/>
            <w:vMerge w:val="restart"/>
            <w:vAlign w:val="center"/>
          </w:tcPr>
          <w:p w14:paraId="17F333E8">
            <w:pPr>
              <w:ind w:firstLine="0" w:firstLineChars="0"/>
              <w:jc w:val="center"/>
              <w:rPr>
                <w:lang w:val="en-US"/>
              </w:rPr>
            </w:pPr>
            <w:bookmarkStart w:id="148" w:name="节能率空调动力能耗"/>
            <w:r>
              <w:rPr>
                <w:rFonts w:hint="eastAsia"/>
                <w:lang w:val="en-US"/>
              </w:rPr>
              <w:t>-</w:t>
            </w:r>
            <w:bookmarkEnd w:id="148"/>
          </w:p>
        </w:tc>
      </w:tr>
      <w:tr w14:paraId="4C6C0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842EF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46182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636D5C4">
            <w:pPr>
              <w:ind w:firstLine="0" w:firstLineChars="0"/>
              <w:jc w:val="center"/>
              <w:rPr>
                <w:lang w:val="en-US"/>
              </w:rPr>
            </w:pPr>
            <w:bookmarkStart w:id="149" w:name="风机盘管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66207E69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风机盘管能耗"/>
            <w:r>
              <w:rPr>
                <w:rFonts w:hint="eastAsia"/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4AE172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881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651F2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A6633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8180EA7">
            <w:pPr>
              <w:ind w:firstLine="0" w:firstLineChars="0"/>
              <w:jc w:val="center"/>
              <w:rPr>
                <w:lang w:val="en-US"/>
              </w:rPr>
            </w:pPr>
            <w:bookmarkStart w:id="151" w:name="全空气系统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4396E1FB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全空气系统能耗"/>
            <w:r>
              <w:rPr>
                <w:rFonts w:hint="eastAsia"/>
                <w:lang w:val="en-US"/>
              </w:rPr>
              <w:t>－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6963C82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792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06293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54AFE7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0FE79BC">
            <w:pPr>
              <w:ind w:firstLine="0" w:firstLineChars="0"/>
              <w:jc w:val="center"/>
              <w:rPr>
                <w:lang w:val="en-US"/>
              </w:rPr>
            </w:pPr>
            <w:bookmarkStart w:id="153" w:name="空调动力能耗"/>
            <w:r>
              <w:rPr>
                <w:rFonts w:hint="eastAsia"/>
                <w:lang w:val="en-US"/>
              </w:rPr>
              <w:t>1.96</w:t>
            </w:r>
            <w:bookmarkEnd w:id="153"/>
          </w:p>
        </w:tc>
        <w:tc>
          <w:tcPr>
            <w:tcW w:w="877" w:type="pct"/>
            <w:vAlign w:val="center"/>
          </w:tcPr>
          <w:p w14:paraId="0A07EA8F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动力能耗"/>
            <w:r>
              <w:rPr>
                <w:rFonts w:hint="eastAsia"/>
                <w:lang w:val="en-US"/>
              </w:rPr>
              <w:t>－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6B43A9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E7A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332EE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6CCD5DD">
            <w:pPr>
              <w:ind w:firstLine="0" w:firstLineChars="0"/>
              <w:jc w:val="center"/>
              <w:rPr>
                <w:lang w:val="en-US"/>
              </w:rPr>
            </w:pPr>
            <w:bookmarkStart w:id="155" w:name="空调供暖风机能耗"/>
            <w:r>
              <w:rPr>
                <w:rFonts w:hint="eastAsia"/>
                <w:lang w:val="en-US"/>
              </w:rPr>
              <w:t>7.65</w:t>
            </w:r>
            <w:bookmarkEnd w:id="155"/>
          </w:p>
        </w:tc>
        <w:tc>
          <w:tcPr>
            <w:tcW w:w="877" w:type="pct"/>
            <w:vAlign w:val="center"/>
          </w:tcPr>
          <w:p w14:paraId="6458EFD6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空调供暖风机能耗"/>
            <w:r>
              <w:rPr>
                <w:lang w:val="en-US"/>
              </w:rPr>
              <w:t>15.42</w:t>
            </w:r>
            <w:bookmarkEnd w:id="156"/>
          </w:p>
        </w:tc>
        <w:tc>
          <w:tcPr>
            <w:tcW w:w="960" w:type="pct"/>
            <w:vAlign w:val="center"/>
          </w:tcPr>
          <w:p w14:paraId="3A7D4107">
            <w:pPr>
              <w:ind w:firstLine="0" w:firstLineChars="0"/>
              <w:jc w:val="center"/>
              <w:rPr>
                <w:lang w:val="en-US"/>
              </w:rPr>
            </w:pPr>
            <w:bookmarkStart w:id="157" w:name="节能率空调供暖风机能耗"/>
            <w:r>
              <w:rPr>
                <w:rFonts w:hint="eastAsia"/>
                <w:lang w:val="en-US"/>
              </w:rPr>
              <w:t>50.41%</w:t>
            </w:r>
            <w:bookmarkEnd w:id="157"/>
          </w:p>
        </w:tc>
      </w:tr>
      <w:tr w14:paraId="32555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28E8A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CA0B5DB">
            <w:pPr>
              <w:ind w:firstLine="0" w:firstLineChars="0"/>
              <w:jc w:val="center"/>
              <w:rPr>
                <w:lang w:val="en-US"/>
              </w:rPr>
            </w:pPr>
            <w:bookmarkStart w:id="158" w:name="照明能耗"/>
            <w:r>
              <w:rPr>
                <w:rFonts w:hint="eastAsia"/>
                <w:lang w:val="en-US"/>
              </w:rPr>
              <w:t>12.52</w:t>
            </w:r>
            <w:bookmarkEnd w:id="158"/>
          </w:p>
        </w:tc>
        <w:tc>
          <w:tcPr>
            <w:tcW w:w="877" w:type="pct"/>
            <w:vAlign w:val="center"/>
          </w:tcPr>
          <w:p w14:paraId="4D396115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照明能耗"/>
            <w:r>
              <w:rPr>
                <w:rFonts w:hint="eastAsia"/>
                <w:lang w:val="en-US"/>
              </w:rPr>
              <w:t>15.13</w:t>
            </w:r>
            <w:bookmarkEnd w:id="159"/>
          </w:p>
        </w:tc>
        <w:tc>
          <w:tcPr>
            <w:tcW w:w="960" w:type="pct"/>
            <w:vAlign w:val="center"/>
          </w:tcPr>
          <w:p w14:paraId="04A6A270"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照明能耗"/>
            <w:r>
              <w:rPr>
                <w:rFonts w:hint="eastAsia"/>
                <w:lang w:val="en-US"/>
              </w:rPr>
              <w:t>17.21%</w:t>
            </w:r>
            <w:bookmarkEnd w:id="160"/>
          </w:p>
        </w:tc>
      </w:tr>
      <w:tr w14:paraId="15689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4DF1B3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135AFED">
            <w:pPr>
              <w:ind w:firstLine="0" w:firstLineChars="0"/>
              <w:jc w:val="center"/>
              <w:rPr>
                <w:lang w:val="en-US"/>
              </w:rPr>
            </w:pPr>
            <w:bookmarkStart w:id="161" w:name="供暖空调照明风机能耗"/>
            <w:r>
              <w:rPr>
                <w:rFonts w:hint="eastAsia"/>
                <w:lang w:val="en-US"/>
              </w:rPr>
              <w:t>20.17</w:t>
            </w:r>
            <w:bookmarkEnd w:id="16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9309B78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供暖空调照明风机能耗"/>
            <w:r>
              <w:rPr>
                <w:rFonts w:hint="eastAsia"/>
                <w:lang w:val="en-US"/>
              </w:rPr>
              <w:t>30.55</w:t>
            </w:r>
            <w:bookmarkEnd w:id="162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3F955270">
            <w:pPr>
              <w:ind w:firstLine="0" w:firstLineChars="0"/>
              <w:jc w:val="center"/>
              <w:rPr>
                <w:lang w:val="en-US"/>
              </w:rPr>
            </w:pPr>
            <w:bookmarkStart w:id="163" w:name="节能率供暖空调照明风机能耗"/>
            <w:r>
              <w:rPr>
                <w:rFonts w:hint="eastAsia"/>
                <w:lang w:val="en-US"/>
              </w:rPr>
              <w:t>33.97%</w:t>
            </w:r>
            <w:bookmarkEnd w:id="163"/>
          </w:p>
        </w:tc>
      </w:tr>
    </w:tbl>
    <w:p w14:paraId="0314B40B"/>
    <w:p w14:paraId="65398E7D">
      <w:pPr>
        <w:widowControl w:val="0"/>
        <w:jc w:val="both"/>
        <w:rPr>
          <w:color w:val="000000"/>
        </w:rPr>
      </w:pPr>
    </w:p>
    <w:p w14:paraId="0BE07789">
      <w:pPr>
        <w:pStyle w:val="2"/>
        <w:widowControl w:val="0"/>
        <w:jc w:val="both"/>
        <w:rPr>
          <w:color w:val="000000"/>
        </w:rPr>
      </w:pPr>
      <w:bookmarkStart w:id="164" w:name="_Toc7535"/>
      <w:r>
        <w:rPr>
          <w:color w:val="000000"/>
        </w:rPr>
        <w:t>绿色建筑性能评估得分</w:t>
      </w:r>
      <w:bookmarkEnd w:id="164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27006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BC7E040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F59ACA3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402C4F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E9C6AE5">
            <w:pPr>
              <w:jc w:val="center"/>
            </w:pPr>
            <w:r>
              <w:t>得分</w:t>
            </w:r>
          </w:p>
        </w:tc>
      </w:tr>
      <w:tr w14:paraId="114E5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264DAF34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741D70B6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0415EBB">
            <w:bookmarkStart w:id="165" w:name="节能率计算目标"/>
            <w:r>
              <w:t>33.97%</w:t>
            </w:r>
            <w:bookmarkEnd w:id="165"/>
          </w:p>
        </w:tc>
        <w:tc>
          <w:tcPr>
            <w:tcW w:w="706" w:type="dxa"/>
            <w:vAlign w:val="center"/>
          </w:tcPr>
          <w:p w14:paraId="5CFB0A11">
            <w:bookmarkStart w:id="166" w:name="得分计算目标"/>
            <w:r>
              <w:t>10</w:t>
            </w:r>
            <w:bookmarkEnd w:id="166"/>
          </w:p>
        </w:tc>
      </w:tr>
      <w:tr w14:paraId="0DA5D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2C04BC2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F57035A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9A3C20B"/>
    <w:p w14:paraId="64612DAE">
      <w:pPr>
        <w:widowControl w:val="0"/>
        <w:jc w:val="both"/>
        <w:rPr>
          <w:color w:val="000000"/>
        </w:rPr>
      </w:pPr>
    </w:p>
    <w:p w14:paraId="62662C2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3F81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3AB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AFD7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63075F4">
      <w:pPr>
        <w:pStyle w:val="2"/>
        <w:widowControl w:val="0"/>
        <w:jc w:val="both"/>
        <w:rPr>
          <w:color w:val="000000"/>
        </w:rPr>
      </w:pPr>
      <w:bookmarkStart w:id="167" w:name="_Toc8324"/>
      <w:r>
        <w:rPr>
          <w:color w:val="000000"/>
        </w:rPr>
        <w:t>附录</w:t>
      </w:r>
      <w:bookmarkEnd w:id="167"/>
    </w:p>
    <w:p w14:paraId="1426D9B3">
      <w:pPr>
        <w:pStyle w:val="4"/>
        <w:widowControl w:val="0"/>
        <w:jc w:val="both"/>
        <w:rPr>
          <w:color w:val="000000"/>
        </w:rPr>
      </w:pPr>
      <w:bookmarkStart w:id="168" w:name="_Toc12179"/>
      <w:r>
        <w:rPr>
          <w:color w:val="000000"/>
        </w:rPr>
        <w:t>工作日/节假日人员逐时在室率(%)</w:t>
      </w:r>
      <w:bookmarkEnd w:id="168"/>
    </w:p>
    <w:p w14:paraId="37E74B3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3342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3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5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1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1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9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7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7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B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6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3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D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3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7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9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4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F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3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C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9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A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D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A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6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3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E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38C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21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7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B1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AE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B5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3C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C9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39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D9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D9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2A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43A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CBB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79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D1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2EB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94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DED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F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FA7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0D0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2E9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CF6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05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B6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1BF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CA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A9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DD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8E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853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A45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7D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2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FF8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14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294519">
      <w:pPr>
        <w:widowControl w:val="0"/>
        <w:jc w:val="both"/>
        <w:rPr>
          <w:color w:val="000000"/>
        </w:rPr>
      </w:pPr>
    </w:p>
    <w:p w14:paraId="71755D8C">
      <w:r>
        <w:t>注：上行：工作日；下行：节假日</w:t>
      </w:r>
    </w:p>
    <w:p w14:paraId="030A29B7">
      <w:pPr>
        <w:pStyle w:val="4"/>
      </w:pPr>
      <w:bookmarkStart w:id="169" w:name="_Toc29039"/>
      <w:r>
        <w:t>工作日/节假日照明开关时间表(%)</w:t>
      </w:r>
      <w:bookmarkEnd w:id="169"/>
    </w:p>
    <w:p w14:paraId="35E385E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1A92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D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D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4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E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9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B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0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2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F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5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4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F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9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9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D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E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8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1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5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E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E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F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6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4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D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6D7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C5F3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57B5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C4F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90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0D6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2C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2DE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7A6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2C5B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A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A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A7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2D0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A2A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DA5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F0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CCF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39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BAB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12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5F1A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76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FC67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B9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A71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29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44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708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E10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FA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F9B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657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2038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8D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D58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2DFA08C"/>
    <w:p w14:paraId="5CFD6591">
      <w:r>
        <w:t>注：上行：工作日；下行：节假日</w:t>
      </w:r>
    </w:p>
    <w:p w14:paraId="5E5B069F">
      <w:pPr>
        <w:pStyle w:val="4"/>
      </w:pPr>
      <w:bookmarkStart w:id="170" w:name="_Toc30450"/>
      <w:r>
        <w:t>工作日/节假日设备逐时使用率(%)</w:t>
      </w:r>
      <w:bookmarkEnd w:id="170"/>
    </w:p>
    <w:p w14:paraId="55018F2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3F1A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D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F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A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6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5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4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6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8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6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7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A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B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C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0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0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E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0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8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6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88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8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0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DE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2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F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7CD8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CE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A54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1F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A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E7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6A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44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27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5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283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A6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30D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93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0C1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D3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D3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8F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00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BB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3A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42B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015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D6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63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E76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FC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F9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11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79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2E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B8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5B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48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0B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C7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00E3BC"/>
    <w:p w14:paraId="3EECEAF3">
      <w:r>
        <w:t>注：上行：工作日；下行：节假日</w:t>
      </w:r>
    </w:p>
    <w:p w14:paraId="477E0A24">
      <w:pPr>
        <w:pStyle w:val="4"/>
      </w:pPr>
      <w:bookmarkStart w:id="171" w:name="_Toc31893"/>
      <w:r>
        <w:t>工作日/节假日空调系统运行时间表(1:开,0:关)</w:t>
      </w:r>
      <w:bookmarkEnd w:id="171"/>
    </w:p>
    <w:p w14:paraId="25009AE7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7EE8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C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C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7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1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E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D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E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6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C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C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C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D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4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A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3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7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5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4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A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F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E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4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0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A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C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E3D8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4E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A73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三层室内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C6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68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三层工业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1665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E44D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二层室内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07C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3C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二层工业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0B65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D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E99E6BA">
      <w:r>
        <w:t>供冷期：</w:t>
      </w:r>
    </w:p>
    <w:p w14:paraId="0405667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10D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1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9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9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8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D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7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B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D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A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5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0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2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2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7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C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2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B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D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0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D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A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9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4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3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A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DAB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86D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F30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三层室内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6A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2D3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三层工业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8B6F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FF4C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二层室内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6C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B9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二层工业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74B9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6B527C1"/>
    <w:p w14:paraId="314F707C">
      <w:r>
        <w:t>注：上行：工作日；下行：节假日</w:t>
      </w:r>
    </w:p>
    <w:p w14:paraId="1B7CA6DC">
      <w:pPr>
        <w:pStyle w:val="4"/>
      </w:pPr>
      <w:bookmarkStart w:id="172" w:name="_Toc730"/>
      <w:r>
        <w:t>工作日/节假日新风运行时间表(%)</w:t>
      </w:r>
      <w:bookmarkEnd w:id="172"/>
    </w:p>
    <w:p w14:paraId="32EC583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21B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A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6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8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A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3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A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0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D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B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C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A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4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A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6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3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0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8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A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5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8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0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4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F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D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F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2F3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67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5F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A6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45F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8C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31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0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32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84F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F6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EF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F2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C75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F78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22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2C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66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7CA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E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680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DC0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72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07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D41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36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2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C3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FB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A8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289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93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D9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CD7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C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66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BD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64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D9730D"/>
    <w:p w14:paraId="26F2708A">
      <w:r>
        <w:t>注：上行：工作日；下行：节假日</w:t>
      </w:r>
    </w:p>
    <w:p w14:paraId="32C1AE6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8709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258EB5B2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7A4E5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6F24E428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9B070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1D2A8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100F7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6D6BB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36305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3463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28</Pages>
  <Words>9514</Words>
  <Characters>15859</Characters>
  <Lines>48</Lines>
  <Paragraphs>13</Paragraphs>
  <TotalTime>0</TotalTime>
  <ScaleCrop>false</ScaleCrop>
  <LinksUpToDate>false</LinksUpToDate>
  <CharactersWithSpaces>27289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2024-12-27T11:16:00Z</dcterms:created>
  <dc:creator>咕啾啾</dc:creator>
  <cp:lastModifiedBy>咕啾啾</cp:lastModifiedBy>
  <dcterms:modified xsi:type="dcterms:W3CDTF">2024-12-27T11:17:27Z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6B5A6C8E1F2B4F4AA6A3BAF64821757E_11</vt:lpwstr>
  </property>
  <property fmtid="{D5CDD505-2E9C-101B-9397-08002B2CF9AE}" pid="3" name="KSOTemplateDocerSaveRecord">
    <vt:lpwstr>eyJoZGlkIjoiMzVlODhmMmE2Njg2MTNhNWI3MmM3NjAzMTRmZDgzMDQiLCJ1c2VySWQiOiI3NDA0MTcxNTUifQ==</vt:lpwstr>
  </property>
  <property fmtid="{D5CDD505-2E9C-101B-9397-08002B2CF9AE}" pid="4" name="KSOProductBuildVer">
    <vt:lpwstr>2052-12.1.0.19770</vt:lpwstr>
  </property>
</Properties>
</file>