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0086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C8F69D5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公寓楼</w:t>
      </w:r>
      <w:bookmarkEnd w:id="1"/>
    </w:p>
    <w:p w14:paraId="74DBC101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D883F2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EEB4AFA" w14:textId="77777777"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3A83F2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1D92C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8C597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512C4E" w14:textId="13B68DC3" w:rsidR="00D40158" w:rsidRPr="00D40158" w:rsidRDefault="001436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143600">
              <w:rPr>
                <w:rFonts w:ascii="宋体" w:hAnsi="宋体" w:hint="eastAsia"/>
                <w:szCs w:val="21"/>
              </w:rPr>
              <w:t>绿动活力寓——运动员公寓环保焕新工程</w:t>
            </w:r>
            <w:bookmarkEnd w:id="2"/>
          </w:p>
        </w:tc>
      </w:tr>
      <w:tr w:rsidR="00D40158" w:rsidRPr="00D40158" w14:paraId="67060E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94285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DD7CB5" w14:textId="0D93CC44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t>2024-</w:t>
            </w:r>
            <w:bookmarkEnd w:id="3"/>
            <w:r w:rsidR="00143600">
              <w:rPr>
                <w:rFonts w:hint="eastAsia"/>
              </w:rPr>
              <w:t>123456</w:t>
            </w:r>
          </w:p>
        </w:tc>
      </w:tr>
      <w:tr w:rsidR="00D40158" w:rsidRPr="00D40158" w14:paraId="4F1F0F9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49AA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8CF851" w14:textId="0E035073" w:rsidR="00D40158" w:rsidRPr="00D40158" w:rsidRDefault="00143600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123建设公司</w:t>
            </w:r>
          </w:p>
        </w:tc>
      </w:tr>
      <w:tr w:rsidR="00D40158" w:rsidRPr="00D40158" w14:paraId="66C9F69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A52D3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C40393" w14:textId="0C4ABA9A" w:rsidR="00D40158" w:rsidRPr="00D40158" w:rsidRDefault="00143600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456建设设计院</w:t>
            </w:r>
          </w:p>
        </w:tc>
      </w:tr>
      <w:tr w:rsidR="00D40158" w:rsidRPr="00D40158" w14:paraId="5C9AA06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05F70A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8E321F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EF873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094912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44F85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7C88A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4A78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7CB6C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74A56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92FD21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505B7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4"/>
          </w:p>
        </w:tc>
      </w:tr>
    </w:tbl>
    <w:p w14:paraId="29F60A28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14:paraId="5EF0799F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507A93D2" wp14:editId="0985B93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4A76A17A" w14:textId="77777777"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FC059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1DA18F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CBB56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6"/>
          </w:p>
        </w:tc>
      </w:tr>
      <w:tr w:rsidR="00D40158" w:rsidRPr="00D40158" w14:paraId="5150C6F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6E65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47A9F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7"/>
          </w:p>
        </w:tc>
      </w:tr>
      <w:tr w:rsidR="000D77BD" w:rsidRPr="00D40158" w14:paraId="1AD42EBE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2EDE832" w14:textId="77777777"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BF18050" w14:textId="77777777"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CD4796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911F2E8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A09DDA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T18361175667</w:t>
            </w:r>
            <w:bookmarkEnd w:id="8"/>
          </w:p>
        </w:tc>
      </w:tr>
    </w:tbl>
    <w:p w14:paraId="0E43448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5A7F7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7BBE204" w14:textId="77777777" w:rsidR="0058512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07907" w:history="1">
        <w:r w:rsidR="00585120" w:rsidRPr="009F7BFE">
          <w:rPr>
            <w:rStyle w:val="a7"/>
            <w:rFonts w:hint="eastAsia"/>
          </w:rPr>
          <w:t>1</w:t>
        </w:r>
        <w:r w:rsidR="00585120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85120" w:rsidRPr="009F7BFE">
          <w:rPr>
            <w:rStyle w:val="a7"/>
            <w:rFonts w:hint="eastAsia"/>
          </w:rPr>
          <w:t>建筑概况</w:t>
        </w:r>
        <w:r w:rsidR="00585120">
          <w:rPr>
            <w:rFonts w:hint="eastAsia"/>
            <w:webHidden/>
          </w:rPr>
          <w:tab/>
        </w:r>
        <w:r w:rsidR="00585120">
          <w:rPr>
            <w:rFonts w:hint="eastAsia"/>
            <w:webHidden/>
          </w:rPr>
          <w:fldChar w:fldCharType="begin"/>
        </w:r>
        <w:r w:rsidR="00585120">
          <w:rPr>
            <w:rFonts w:hint="eastAsia"/>
            <w:webHidden/>
          </w:rPr>
          <w:instrText xml:space="preserve"> </w:instrText>
        </w:r>
        <w:r w:rsidR="00585120">
          <w:rPr>
            <w:webHidden/>
          </w:rPr>
          <w:instrText>PAGEREF _Toc186307907 \h</w:instrText>
        </w:r>
        <w:r w:rsidR="00585120">
          <w:rPr>
            <w:rFonts w:hint="eastAsia"/>
            <w:webHidden/>
          </w:rPr>
          <w:instrText xml:space="preserve"> </w:instrText>
        </w:r>
        <w:r w:rsidR="00585120">
          <w:rPr>
            <w:rFonts w:hint="eastAsia"/>
            <w:webHidden/>
          </w:rPr>
        </w:r>
        <w:r w:rsidR="00585120">
          <w:rPr>
            <w:rFonts w:hint="eastAsia"/>
            <w:webHidden/>
          </w:rPr>
          <w:fldChar w:fldCharType="separate"/>
        </w:r>
        <w:r w:rsidR="00585120">
          <w:rPr>
            <w:webHidden/>
          </w:rPr>
          <w:t>1</w:t>
        </w:r>
        <w:r w:rsidR="00585120">
          <w:rPr>
            <w:rFonts w:hint="eastAsia"/>
            <w:webHidden/>
          </w:rPr>
          <w:fldChar w:fldCharType="end"/>
        </w:r>
      </w:hyperlink>
    </w:p>
    <w:p w14:paraId="5DDA8892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08" w:history="1">
        <w:r w:rsidRPr="009F7BFE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3B63011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09" w:history="1">
        <w:r w:rsidRPr="009F7BFE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F5ECCA7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0" w:history="1">
        <w:r w:rsidRPr="009F7BFE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2DDD94B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1" w:history="1">
        <w:r w:rsidRPr="009F7BFE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3E5D5AE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2" w:history="1">
        <w:r w:rsidRPr="009F7BFE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3436056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13" w:history="1">
        <w:r w:rsidRPr="009F7BFE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AD37AD7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14" w:history="1">
        <w:r w:rsidRPr="009F7BFE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E1C5B68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5" w:history="1">
        <w:r w:rsidRPr="009F7BFE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0EB7256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6" w:history="1">
        <w:r w:rsidRPr="009F7BFE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屋面构造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38E00A5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7" w:history="1">
        <w:r w:rsidRPr="009F7BFE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9BB84A5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8" w:history="1">
        <w:r w:rsidRPr="009F7BFE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9DC8B73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19" w:history="1">
        <w:r w:rsidRPr="009F7BFE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户墙构造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CDEAEFD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0" w:history="1">
        <w:r w:rsidRPr="009F7BFE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楼梯间隔墙（填充墙）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5EC158D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1" w:history="1">
        <w:r w:rsidRPr="009F7BFE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D037C97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2" w:history="1">
        <w:r w:rsidRPr="009F7BFE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9CF99CE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3" w:history="1">
        <w:r w:rsidRPr="009F7BFE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C4C2B5B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4" w:history="1">
        <w:r w:rsidRPr="009F7BFE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12832C1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5" w:history="1">
        <w:r w:rsidRPr="009F7BFE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E2FD0C9" w14:textId="77777777" w:rsidR="00585120" w:rsidRDefault="0058512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6" w:history="1">
        <w:r w:rsidRPr="009F7BFE">
          <w:rPr>
            <w:rStyle w:val="a7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B696B1D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7" w:history="1">
        <w:r w:rsidRPr="009F7BFE">
          <w:rPr>
            <w:rStyle w:val="a7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63F04F1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28" w:history="1">
        <w:r w:rsidRPr="009F7BFE">
          <w:rPr>
            <w:rStyle w:val="a7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AAD3704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29" w:history="1">
        <w:r w:rsidRPr="009F7BFE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2246767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0" w:history="1">
        <w:r w:rsidRPr="009F7BFE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99F90D0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1" w:history="1">
        <w:r w:rsidRPr="009F7BFE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98376D2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32" w:history="1">
        <w:r w:rsidRPr="009F7BFE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3722869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3" w:history="1">
        <w:r w:rsidRPr="009F7BFE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D8520FB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4" w:history="1">
        <w:r w:rsidRPr="009F7BFE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74F190C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35" w:history="1">
        <w:r w:rsidRPr="009F7BFE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80AF5B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6" w:history="1">
        <w:r w:rsidRPr="009F7BFE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D439A3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7" w:history="1">
        <w:r w:rsidRPr="009F7BFE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FB3D431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8" w:history="1">
        <w:r w:rsidRPr="009F7BFE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0E03B8F" w14:textId="77777777" w:rsidR="00585120" w:rsidRDefault="0058512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939" w:history="1">
        <w:r w:rsidRPr="009F7BFE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559BC08" w14:textId="77777777" w:rsidR="00585120" w:rsidRDefault="005851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940" w:history="1">
        <w:r w:rsidRPr="009F7BFE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F7BFE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_Toc186307940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E8F6C01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F2F27D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9" w:name="_Toc494471704"/>
      <w:bookmarkStart w:id="10" w:name="_Toc186307907"/>
      <w:r>
        <w:rPr>
          <w:kern w:val="2"/>
          <w:szCs w:val="24"/>
        </w:rPr>
        <w:lastRenderedPageBreak/>
        <w:t>建筑概况</w:t>
      </w:r>
      <w:bookmarkEnd w:id="9"/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6E8D177" w14:textId="77777777" w:rsidTr="00432A98">
        <w:tc>
          <w:tcPr>
            <w:tcW w:w="2831" w:type="dxa"/>
            <w:shd w:val="clear" w:color="auto" w:fill="E6E6E6"/>
            <w:vAlign w:val="center"/>
          </w:tcPr>
          <w:p w14:paraId="3F178BBD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558B372" w14:textId="77777777" w:rsidR="00432A98" w:rsidRDefault="00432A98" w:rsidP="00025AFE">
            <w:bookmarkStart w:id="11" w:name="地理位置"/>
            <w:r>
              <w:t>江苏</w:t>
            </w:r>
            <w:r>
              <w:t>-</w:t>
            </w:r>
            <w:r>
              <w:t>南京</w:t>
            </w:r>
            <w:bookmarkEnd w:id="11"/>
          </w:p>
        </w:tc>
      </w:tr>
      <w:tr w:rsidR="00432A98" w14:paraId="1951FF50" w14:textId="77777777" w:rsidTr="00432A98">
        <w:tc>
          <w:tcPr>
            <w:tcW w:w="2831" w:type="dxa"/>
            <w:shd w:val="clear" w:color="auto" w:fill="E6E6E6"/>
            <w:vAlign w:val="center"/>
          </w:tcPr>
          <w:p w14:paraId="1CB88CC9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EFDCA97" w14:textId="77777777" w:rsidR="00432A98" w:rsidRDefault="00432A98" w:rsidP="00025AFE">
            <w:bookmarkStart w:id="12" w:name="气候分区"/>
            <w:r>
              <w:t>夏热冬冷</w:t>
            </w:r>
            <w:r>
              <w:t>A</w:t>
            </w:r>
            <w:r>
              <w:t>区</w:t>
            </w:r>
            <w:bookmarkEnd w:id="12"/>
          </w:p>
        </w:tc>
      </w:tr>
      <w:tr w:rsidR="00432A98" w14:paraId="69E6C2A5" w14:textId="77777777" w:rsidTr="00432A98">
        <w:tc>
          <w:tcPr>
            <w:tcW w:w="2831" w:type="dxa"/>
            <w:shd w:val="clear" w:color="auto" w:fill="E6E6E6"/>
            <w:vAlign w:val="center"/>
          </w:tcPr>
          <w:p w14:paraId="79BC6EA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CEE37FD" w14:textId="77777777" w:rsidR="00432A98" w:rsidRDefault="00432A98" w:rsidP="00025AFE">
            <w:bookmarkStart w:id="13" w:name="纬度"/>
            <w:r>
              <w:t>32.04</w:t>
            </w:r>
            <w:bookmarkEnd w:id="13"/>
          </w:p>
        </w:tc>
      </w:tr>
      <w:tr w:rsidR="00432A98" w14:paraId="10753FE6" w14:textId="77777777" w:rsidTr="00432A98">
        <w:tc>
          <w:tcPr>
            <w:tcW w:w="2831" w:type="dxa"/>
            <w:shd w:val="clear" w:color="auto" w:fill="E6E6E6"/>
            <w:vAlign w:val="center"/>
          </w:tcPr>
          <w:p w14:paraId="54C616B2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E6193F0" w14:textId="77777777" w:rsidR="00432A98" w:rsidRDefault="00432A98" w:rsidP="00025AFE">
            <w:bookmarkStart w:id="14" w:name="经度"/>
            <w:r>
              <w:t>118.78</w:t>
            </w:r>
            <w:bookmarkEnd w:id="14"/>
          </w:p>
        </w:tc>
      </w:tr>
      <w:tr w:rsidR="00432A98" w14:paraId="184EB12E" w14:textId="77777777" w:rsidTr="00432A98">
        <w:tc>
          <w:tcPr>
            <w:tcW w:w="2831" w:type="dxa"/>
            <w:shd w:val="clear" w:color="auto" w:fill="E6E6E6"/>
            <w:vAlign w:val="center"/>
          </w:tcPr>
          <w:p w14:paraId="7D2108A2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75523E3" w14:textId="77777777" w:rsidR="00432A98" w:rsidRDefault="00432A98" w:rsidP="00025AFE">
            <w:bookmarkStart w:id="15" w:name="项目名称＃2"/>
            <w:r>
              <w:t>公寓楼</w:t>
            </w:r>
            <w:bookmarkEnd w:id="15"/>
          </w:p>
        </w:tc>
      </w:tr>
      <w:tr w:rsidR="00432A98" w14:paraId="5C53DAD8" w14:textId="77777777" w:rsidTr="00432A98">
        <w:tc>
          <w:tcPr>
            <w:tcW w:w="2831" w:type="dxa"/>
            <w:shd w:val="clear" w:color="auto" w:fill="E6E6E6"/>
            <w:vAlign w:val="center"/>
          </w:tcPr>
          <w:p w14:paraId="1DEFF2F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9491C51" w14:textId="77777777" w:rsidR="00432A98" w:rsidRDefault="00432A98" w:rsidP="00025AFE">
            <w:bookmarkStart w:id="16" w:name="建筑类型"/>
            <w:r>
              <w:t>居住建筑</w:t>
            </w:r>
            <w:bookmarkEnd w:id="16"/>
          </w:p>
        </w:tc>
        <w:tc>
          <w:tcPr>
            <w:tcW w:w="3395" w:type="dxa"/>
            <w:vAlign w:val="center"/>
          </w:tcPr>
          <w:p w14:paraId="24D00B72" w14:textId="77777777" w:rsidR="00432A98" w:rsidRDefault="00432A98" w:rsidP="00025AFE"/>
        </w:tc>
      </w:tr>
      <w:tr w:rsidR="00432A98" w14:paraId="119C1433" w14:textId="77777777" w:rsidTr="00432A98">
        <w:tc>
          <w:tcPr>
            <w:tcW w:w="2831" w:type="dxa"/>
            <w:shd w:val="clear" w:color="auto" w:fill="E6E6E6"/>
            <w:vAlign w:val="center"/>
          </w:tcPr>
          <w:p w14:paraId="17FF86C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0E2793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7" w:name="地上建筑面积"/>
            <w:r>
              <w:t>2234.32</w:t>
            </w:r>
            <w:bookmarkEnd w:id="17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B51865A" w14:textId="77777777" w:rsidR="00432A98" w:rsidRDefault="00432A98" w:rsidP="00025AFE">
            <w:r>
              <w:t>地下</w:t>
            </w:r>
            <w:r>
              <w:t xml:space="preserve"> </w:t>
            </w:r>
            <w:bookmarkStart w:id="18" w:name="地下建筑面积"/>
            <w:r>
              <w:t>0.00</w:t>
            </w:r>
            <w:bookmarkEnd w:id="18"/>
            <w:r>
              <w:t xml:space="preserve"> </w:t>
            </w:r>
            <w:r>
              <w:t>㎡</w:t>
            </w:r>
          </w:p>
        </w:tc>
      </w:tr>
      <w:tr w:rsidR="00432A98" w14:paraId="5D76F5BD" w14:textId="77777777" w:rsidTr="00432A98">
        <w:tc>
          <w:tcPr>
            <w:tcW w:w="2831" w:type="dxa"/>
            <w:shd w:val="clear" w:color="auto" w:fill="E6E6E6"/>
            <w:vAlign w:val="center"/>
          </w:tcPr>
          <w:p w14:paraId="2BBF926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F60B496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16.00</w:t>
              </w:r>
              <w:bookmarkEnd w:id="19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BFCD4A7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D62F9E7" w14:textId="77777777" w:rsidTr="00432A98">
        <w:tc>
          <w:tcPr>
            <w:tcW w:w="2831" w:type="dxa"/>
            <w:shd w:val="clear" w:color="auto" w:fill="E6E6E6"/>
            <w:vAlign w:val="center"/>
          </w:tcPr>
          <w:p w14:paraId="37BE433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925F3A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层数"/>
            <w:r>
              <w:t>5</w:t>
            </w:r>
            <w:bookmarkEnd w:id="20"/>
          </w:p>
        </w:tc>
        <w:tc>
          <w:tcPr>
            <w:tcW w:w="3395" w:type="dxa"/>
            <w:vAlign w:val="center"/>
          </w:tcPr>
          <w:p w14:paraId="6001BAAA" w14:textId="77777777" w:rsidR="00432A98" w:rsidRDefault="00432A98" w:rsidP="00025AFE">
            <w:r>
              <w:t>地下</w:t>
            </w:r>
            <w:r>
              <w:t xml:space="preserve"> </w:t>
            </w:r>
            <w:bookmarkStart w:id="21" w:name="地下建筑层数"/>
            <w:r>
              <w:t>0</w:t>
            </w:r>
            <w:bookmarkEnd w:id="21"/>
          </w:p>
        </w:tc>
      </w:tr>
      <w:tr w:rsidR="00432A98" w14:paraId="335F268A" w14:textId="77777777" w:rsidTr="00432A98">
        <w:tc>
          <w:tcPr>
            <w:tcW w:w="2831" w:type="dxa"/>
            <w:shd w:val="clear" w:color="auto" w:fill="E6E6E6"/>
            <w:vAlign w:val="center"/>
          </w:tcPr>
          <w:p w14:paraId="1919ED3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2ADDF60" w14:textId="77777777" w:rsidR="00432A98" w:rsidRDefault="00432A98" w:rsidP="00025AFE">
            <w:bookmarkStart w:id="22" w:name="北向角度"/>
            <w:r>
              <w:t>90</w:t>
            </w:r>
            <w:bookmarkEnd w:id="22"/>
            <w:r>
              <w:t>°</w:t>
            </w:r>
          </w:p>
        </w:tc>
      </w:tr>
    </w:tbl>
    <w:p w14:paraId="64564C9B" w14:textId="77777777" w:rsidR="00467D84" w:rsidRDefault="00CA6DD4" w:rsidP="00070074">
      <w:pPr>
        <w:pStyle w:val="1"/>
      </w:pPr>
      <w:bookmarkStart w:id="23" w:name="_Toc186307908"/>
      <w:r>
        <w:rPr>
          <w:rFonts w:hint="eastAsia"/>
        </w:rPr>
        <w:t>气象</w:t>
      </w:r>
      <w:r>
        <w:t>数据</w:t>
      </w:r>
      <w:bookmarkEnd w:id="23"/>
    </w:p>
    <w:p w14:paraId="5DC5B34B" w14:textId="77777777" w:rsidR="00033DE7" w:rsidRDefault="00033DE7" w:rsidP="00033DE7">
      <w:pPr>
        <w:pStyle w:val="2"/>
      </w:pPr>
      <w:bookmarkStart w:id="24" w:name="_Toc186307909"/>
      <w:r>
        <w:rPr>
          <w:rFonts w:hint="eastAsia"/>
        </w:rPr>
        <w:t>气象地点</w:t>
      </w:r>
      <w:bookmarkEnd w:id="24"/>
    </w:p>
    <w:p w14:paraId="047C2E0C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r>
        <w:t>JGJ346-2014</w:t>
      </w:r>
      <w:bookmarkEnd w:id="25"/>
    </w:p>
    <w:p w14:paraId="2AFF481F" w14:textId="77777777" w:rsidR="00640E36" w:rsidRDefault="009C2673" w:rsidP="00640E36">
      <w:pPr>
        <w:pStyle w:val="2"/>
      </w:pPr>
      <w:bookmarkStart w:id="26" w:name="_Toc18630791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6"/>
    </w:p>
    <w:p w14:paraId="1E7E84DC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rPr>
          <w:noProof/>
        </w:rPr>
        <w:drawing>
          <wp:inline distT="0" distB="0" distL="0" distR="0" wp14:anchorId="23085F6B" wp14:editId="13415E72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BD37" w14:textId="77777777" w:rsidR="00F25477" w:rsidRDefault="00615FD8" w:rsidP="00615FD8">
      <w:pPr>
        <w:pStyle w:val="2"/>
      </w:pPr>
      <w:bookmarkStart w:id="28" w:name="日最小干球温度变化表"/>
      <w:bookmarkStart w:id="29" w:name="_Toc186307911"/>
      <w:bookmarkEnd w:id="28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1B56EA42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rPr>
          <w:noProof/>
        </w:rPr>
        <w:drawing>
          <wp:inline distT="0" distB="0" distL="0" distR="0" wp14:anchorId="4DD0F555" wp14:editId="6460A76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A271" w14:textId="77777777" w:rsidR="00615FD8" w:rsidRDefault="00A71379" w:rsidP="00A71379">
      <w:pPr>
        <w:pStyle w:val="2"/>
      </w:pPr>
      <w:bookmarkStart w:id="31" w:name="_Toc186307912"/>
      <w:r>
        <w:rPr>
          <w:rFonts w:hint="eastAsia"/>
        </w:rPr>
        <w:t>峰值</w:t>
      </w:r>
      <w:r>
        <w:t>工况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A05FC" w14:paraId="7AC62481" w14:textId="77777777">
        <w:tc>
          <w:tcPr>
            <w:tcW w:w="1131" w:type="dxa"/>
            <w:shd w:val="clear" w:color="auto" w:fill="E6E6E6"/>
            <w:vAlign w:val="center"/>
          </w:tcPr>
          <w:p w14:paraId="0615B94C" w14:textId="77777777" w:rsidR="002A05F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A724FFC" w14:textId="77777777" w:rsidR="002A05F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7332F0" w14:textId="77777777" w:rsidR="002A05F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760A77" w14:textId="77777777" w:rsidR="002A05F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7C3293" w14:textId="77777777" w:rsidR="002A05F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AD05D9" w14:textId="77777777" w:rsidR="002A05F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A05FC" w14:paraId="10E80408" w14:textId="77777777">
        <w:tc>
          <w:tcPr>
            <w:tcW w:w="1131" w:type="dxa"/>
            <w:shd w:val="clear" w:color="auto" w:fill="E6E6E6"/>
            <w:vAlign w:val="center"/>
          </w:tcPr>
          <w:p w14:paraId="1E735E6E" w14:textId="77777777" w:rsidR="002A05F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AFA5549" w14:textId="77777777" w:rsidR="002A05FC" w:rsidRDefault="0000000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A6BB9F" w14:textId="77777777" w:rsidR="002A05FC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17787E08" w14:textId="77777777" w:rsidR="002A05FC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0487C663" w14:textId="77777777" w:rsidR="002A05FC" w:rsidRDefault="00000000">
            <w:r>
              <w:t>17.9</w:t>
            </w:r>
          </w:p>
        </w:tc>
        <w:tc>
          <w:tcPr>
            <w:tcW w:w="1556" w:type="dxa"/>
            <w:vAlign w:val="center"/>
          </w:tcPr>
          <w:p w14:paraId="67D27BE6" w14:textId="77777777" w:rsidR="002A05FC" w:rsidRDefault="00000000">
            <w:r>
              <w:t>81.7</w:t>
            </w:r>
          </w:p>
        </w:tc>
      </w:tr>
      <w:tr w:rsidR="002A05FC" w14:paraId="6F854362" w14:textId="77777777">
        <w:tc>
          <w:tcPr>
            <w:tcW w:w="1131" w:type="dxa"/>
            <w:shd w:val="clear" w:color="auto" w:fill="E6E6E6"/>
            <w:vAlign w:val="center"/>
          </w:tcPr>
          <w:p w14:paraId="2FEF5E0E" w14:textId="77777777" w:rsidR="002A05F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CF80CF1" w14:textId="77777777" w:rsidR="002A05FC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152277" w14:textId="77777777" w:rsidR="002A05FC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7CD7E972" w14:textId="77777777" w:rsidR="002A05FC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14:paraId="0223BFCA" w14:textId="77777777" w:rsidR="002A05FC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30816826" w14:textId="77777777" w:rsidR="002A05FC" w:rsidRDefault="00000000">
            <w:r>
              <w:t>-1.2</w:t>
            </w:r>
          </w:p>
        </w:tc>
      </w:tr>
    </w:tbl>
    <w:p w14:paraId="667705AE" w14:textId="77777777" w:rsidR="00A71379" w:rsidRDefault="00A71379" w:rsidP="00F552D2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7F21C072" w14:textId="77777777" w:rsidR="00A71379" w:rsidRDefault="001C5FD8" w:rsidP="000843B1">
      <w:pPr>
        <w:pStyle w:val="1"/>
      </w:pPr>
      <w:bookmarkStart w:id="33" w:name="_Toc18630791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3"/>
    </w:p>
    <w:p w14:paraId="4CE0C641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4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4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6229AB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896E01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F1F71E7" w14:textId="77777777" w:rsidR="00BC2B16" w:rsidRDefault="00BC2B16" w:rsidP="00BC2B16">
      <w:pPr>
        <w:pStyle w:val="1"/>
      </w:pPr>
      <w:bookmarkStart w:id="35" w:name="_Toc186307914"/>
      <w:r>
        <w:rPr>
          <w:rFonts w:hint="eastAsia"/>
        </w:rPr>
        <w:t>围护</w:t>
      </w:r>
      <w:r>
        <w:t>结构</w:t>
      </w:r>
      <w:bookmarkEnd w:id="35"/>
    </w:p>
    <w:p w14:paraId="64617073" w14:textId="77777777" w:rsidR="00BC2B16" w:rsidRDefault="00BC2B16" w:rsidP="00FB3DE9">
      <w:pPr>
        <w:pStyle w:val="2"/>
        <w:widowControl w:val="0"/>
        <w:rPr>
          <w:kern w:val="2"/>
        </w:rPr>
      </w:pPr>
      <w:bookmarkStart w:id="36" w:name="围护结构"/>
      <w:bookmarkStart w:id="37" w:name="_Toc186307915"/>
      <w:bookmarkEnd w:id="36"/>
      <w:r>
        <w:rPr>
          <w:kern w:val="2"/>
        </w:rPr>
        <w:t>屋顶构造</w:t>
      </w:r>
      <w:bookmarkEnd w:id="37"/>
    </w:p>
    <w:p w14:paraId="0923DB33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38" w:name="_Toc186307916"/>
      <w:r>
        <w:rPr>
          <w:kern w:val="2"/>
          <w:szCs w:val="24"/>
        </w:rPr>
        <w:t>屋面构造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0F3C10D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9CEAD3" w14:textId="77777777" w:rsidR="002A05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97C72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7C214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D80F7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94C55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25975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EEABA7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4680DA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5DF22D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20706E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5FBC3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82C7A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F067C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8856F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03CA9D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12E74A06" w14:textId="77777777">
        <w:tc>
          <w:tcPr>
            <w:tcW w:w="3345" w:type="dxa"/>
            <w:vAlign w:val="center"/>
          </w:tcPr>
          <w:p w14:paraId="58449491" w14:textId="77777777" w:rsidR="002A05FC" w:rsidRDefault="00000000">
            <w:r>
              <w:t>石材板</w:t>
            </w:r>
          </w:p>
        </w:tc>
        <w:tc>
          <w:tcPr>
            <w:tcW w:w="848" w:type="dxa"/>
            <w:vAlign w:val="center"/>
          </w:tcPr>
          <w:p w14:paraId="5A046686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5DE1970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82DA11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F4AC19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7B0077" w14:textId="77777777" w:rsidR="002A05F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74CDB6B6" w14:textId="77777777" w:rsidR="002A05FC" w:rsidRDefault="00000000">
            <w:r>
              <w:t>－</w:t>
            </w:r>
          </w:p>
        </w:tc>
      </w:tr>
      <w:tr w:rsidR="002A05FC" w14:paraId="639F62D8" w14:textId="77777777">
        <w:tc>
          <w:tcPr>
            <w:tcW w:w="3345" w:type="dxa"/>
            <w:vAlign w:val="center"/>
          </w:tcPr>
          <w:p w14:paraId="4E0F7CDB" w14:textId="77777777" w:rsidR="002A05FC" w:rsidRDefault="00000000">
            <w:r>
              <w:t>C30</w:t>
            </w:r>
            <w:r>
              <w:t>细石砼刚性保护层兼找坡层</w:t>
            </w:r>
          </w:p>
        </w:tc>
        <w:tc>
          <w:tcPr>
            <w:tcW w:w="848" w:type="dxa"/>
            <w:vAlign w:val="center"/>
          </w:tcPr>
          <w:p w14:paraId="4335ABA2" w14:textId="77777777" w:rsidR="002A05FC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D064A07" w14:textId="77777777" w:rsidR="002A05F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552E91F" w14:textId="77777777" w:rsidR="002A05F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8C650C3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14FE1D" w14:textId="77777777" w:rsidR="002A05FC" w:rsidRDefault="00000000">
            <w:r>
              <w:t>0.033</w:t>
            </w:r>
          </w:p>
        </w:tc>
        <w:tc>
          <w:tcPr>
            <w:tcW w:w="1064" w:type="dxa"/>
            <w:vAlign w:val="center"/>
          </w:tcPr>
          <w:p w14:paraId="2F657DFF" w14:textId="77777777" w:rsidR="002A05FC" w:rsidRDefault="00000000">
            <w:r>
              <w:t>0.509</w:t>
            </w:r>
          </w:p>
        </w:tc>
      </w:tr>
      <w:tr w:rsidR="002A05FC" w14:paraId="300E461D" w14:textId="77777777">
        <w:tc>
          <w:tcPr>
            <w:tcW w:w="3345" w:type="dxa"/>
            <w:vAlign w:val="center"/>
          </w:tcPr>
          <w:p w14:paraId="749FF60C" w14:textId="77777777" w:rsidR="002A05FC" w:rsidRDefault="00000000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14:paraId="37AF14AF" w14:textId="77777777" w:rsidR="002A05FC" w:rsidRDefault="00000000">
            <w:r>
              <w:t>85</w:t>
            </w:r>
          </w:p>
        </w:tc>
        <w:tc>
          <w:tcPr>
            <w:tcW w:w="1075" w:type="dxa"/>
            <w:vAlign w:val="center"/>
          </w:tcPr>
          <w:p w14:paraId="52B94DD2" w14:textId="77777777" w:rsidR="002A05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9EB5FBC" w14:textId="77777777" w:rsidR="002A05FC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5C47F18" w14:textId="77777777" w:rsidR="002A05F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E4CA6B8" w14:textId="77777777" w:rsidR="002A05FC" w:rsidRDefault="00000000">
            <w:r>
              <w:t>2.267</w:t>
            </w:r>
          </w:p>
        </w:tc>
        <w:tc>
          <w:tcPr>
            <w:tcW w:w="1064" w:type="dxa"/>
            <w:vAlign w:val="center"/>
          </w:tcPr>
          <w:p w14:paraId="7DA4A301" w14:textId="77777777" w:rsidR="002A05FC" w:rsidRDefault="00000000">
            <w:r>
              <w:t>1.530</w:t>
            </w:r>
          </w:p>
        </w:tc>
      </w:tr>
      <w:tr w:rsidR="002A05FC" w14:paraId="2F9A2F1D" w14:textId="77777777">
        <w:tc>
          <w:tcPr>
            <w:tcW w:w="3345" w:type="dxa"/>
            <w:vAlign w:val="center"/>
          </w:tcPr>
          <w:p w14:paraId="2EA49DFA" w14:textId="77777777" w:rsidR="002A05FC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C4D58AF" w14:textId="77777777" w:rsidR="002A05F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E501BBF" w14:textId="77777777" w:rsidR="002A05FC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2455710" w14:textId="77777777" w:rsidR="002A05FC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929D122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48FAC4" w14:textId="77777777" w:rsidR="002A05FC" w:rsidRDefault="00000000">
            <w:r>
              <w:t>0.004</w:t>
            </w:r>
          </w:p>
        </w:tc>
        <w:tc>
          <w:tcPr>
            <w:tcW w:w="1064" w:type="dxa"/>
            <w:vAlign w:val="center"/>
          </w:tcPr>
          <w:p w14:paraId="6EC8FCE1" w14:textId="77777777" w:rsidR="002A05FC" w:rsidRDefault="00000000">
            <w:r>
              <w:t>0.041</w:t>
            </w:r>
          </w:p>
        </w:tc>
      </w:tr>
      <w:tr w:rsidR="002A05FC" w14:paraId="203BE249" w14:textId="77777777">
        <w:tc>
          <w:tcPr>
            <w:tcW w:w="3345" w:type="dxa"/>
            <w:vAlign w:val="center"/>
          </w:tcPr>
          <w:p w14:paraId="490E2A40" w14:textId="77777777" w:rsidR="002A05FC" w:rsidRDefault="00000000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3F77B45D" w14:textId="77777777" w:rsidR="002A05F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E4F28D4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DE2D12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7406A5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2FD291" w14:textId="77777777" w:rsidR="002A05F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2ADCA6F" w14:textId="77777777" w:rsidR="002A05FC" w:rsidRDefault="00000000">
            <w:r>
              <w:t>－</w:t>
            </w:r>
          </w:p>
        </w:tc>
      </w:tr>
      <w:tr w:rsidR="002A05FC" w14:paraId="45B44BB8" w14:textId="77777777">
        <w:tc>
          <w:tcPr>
            <w:tcW w:w="3345" w:type="dxa"/>
            <w:vAlign w:val="center"/>
          </w:tcPr>
          <w:p w14:paraId="3464DBD1" w14:textId="77777777" w:rsidR="002A05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51BDD7" w14:textId="77777777" w:rsidR="002A05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6EC9D94" w14:textId="77777777" w:rsidR="002A05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65DA48" w14:textId="77777777" w:rsidR="002A05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73D9BD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7522D8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7C6839F" w14:textId="77777777" w:rsidR="002A05FC" w:rsidRDefault="00000000">
            <w:r>
              <w:t>1.186</w:t>
            </w:r>
          </w:p>
        </w:tc>
      </w:tr>
      <w:tr w:rsidR="002A05FC" w14:paraId="684F2024" w14:textId="77777777">
        <w:tc>
          <w:tcPr>
            <w:tcW w:w="3345" w:type="dxa"/>
            <w:vAlign w:val="center"/>
          </w:tcPr>
          <w:p w14:paraId="30C9AD55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0B6767" w14:textId="77777777" w:rsidR="002A05FC" w:rsidRDefault="00000000">
            <w:r>
              <w:t>262</w:t>
            </w:r>
          </w:p>
        </w:tc>
        <w:tc>
          <w:tcPr>
            <w:tcW w:w="1075" w:type="dxa"/>
            <w:vAlign w:val="center"/>
          </w:tcPr>
          <w:p w14:paraId="048AA5E0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0A327A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3F63AF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E029F4" w14:textId="77777777" w:rsidR="002A05FC" w:rsidRDefault="00000000">
            <w:r>
              <w:t>2.373</w:t>
            </w:r>
          </w:p>
        </w:tc>
        <w:tc>
          <w:tcPr>
            <w:tcW w:w="1064" w:type="dxa"/>
            <w:vAlign w:val="center"/>
          </w:tcPr>
          <w:p w14:paraId="04B67FBD" w14:textId="77777777" w:rsidR="002A05FC" w:rsidRDefault="00000000">
            <w:r>
              <w:t>3.266</w:t>
            </w:r>
          </w:p>
        </w:tc>
      </w:tr>
      <w:tr w:rsidR="002A05FC" w14:paraId="37EFC8F4" w14:textId="77777777">
        <w:tc>
          <w:tcPr>
            <w:tcW w:w="3345" w:type="dxa"/>
            <w:shd w:val="clear" w:color="auto" w:fill="E6E6E6"/>
            <w:vAlign w:val="center"/>
          </w:tcPr>
          <w:p w14:paraId="3E9104E8" w14:textId="77777777" w:rsidR="002A05F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760D79" w14:textId="77777777" w:rsidR="002A05FC" w:rsidRDefault="00000000">
            <w:pPr>
              <w:jc w:val="center"/>
            </w:pPr>
            <w:r>
              <w:t>0.40</w:t>
            </w:r>
          </w:p>
        </w:tc>
      </w:tr>
    </w:tbl>
    <w:p w14:paraId="04FD04FF" w14:textId="77777777" w:rsidR="002A05FC" w:rsidRDefault="00000000">
      <w:pPr>
        <w:pStyle w:val="2"/>
        <w:widowControl w:val="0"/>
        <w:rPr>
          <w:kern w:val="2"/>
        </w:rPr>
      </w:pPr>
      <w:bookmarkStart w:id="39" w:name="_Toc186307917"/>
      <w:r>
        <w:rPr>
          <w:kern w:val="2"/>
        </w:rPr>
        <w:t>外墙构造</w:t>
      </w:r>
      <w:bookmarkEnd w:id="39"/>
    </w:p>
    <w:p w14:paraId="79B561A2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6307918"/>
      <w:r>
        <w:rPr>
          <w:kern w:val="2"/>
          <w:szCs w:val="24"/>
        </w:rPr>
        <w:t>外墙（填充墙）构造一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3307AD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6F6A21" w14:textId="77777777" w:rsidR="002A05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74B94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B5391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1C39C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9FABB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4C795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E944F7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31BD53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988F79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C4EBBA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3FF15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DB188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06D46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CD91E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220B3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63E0E73D" w14:textId="77777777">
        <w:tc>
          <w:tcPr>
            <w:tcW w:w="3345" w:type="dxa"/>
            <w:vAlign w:val="center"/>
          </w:tcPr>
          <w:p w14:paraId="4746064B" w14:textId="77777777" w:rsidR="002A05FC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646C4502" w14:textId="77777777" w:rsidR="002A05F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8A04ECC" w14:textId="77777777" w:rsidR="002A05FC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8FB9F42" w14:textId="77777777" w:rsidR="002A05FC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81974D3" w14:textId="77777777" w:rsidR="002A05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3A3B84A" w14:textId="77777777" w:rsidR="002A05FC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1AE1CF78" w14:textId="77777777" w:rsidR="002A05FC" w:rsidRDefault="00000000">
            <w:r>
              <w:t>0.700</w:t>
            </w:r>
          </w:p>
        </w:tc>
      </w:tr>
      <w:tr w:rsidR="002A05FC" w14:paraId="548411CB" w14:textId="77777777">
        <w:tc>
          <w:tcPr>
            <w:tcW w:w="3345" w:type="dxa"/>
            <w:vAlign w:val="center"/>
          </w:tcPr>
          <w:p w14:paraId="4613F54A" w14:textId="77777777" w:rsidR="002A05FC" w:rsidRDefault="00000000">
            <w:r>
              <w:t>玻纤增强水泥基卷材</w:t>
            </w:r>
          </w:p>
        </w:tc>
        <w:tc>
          <w:tcPr>
            <w:tcW w:w="848" w:type="dxa"/>
            <w:vAlign w:val="center"/>
          </w:tcPr>
          <w:p w14:paraId="06B5E177" w14:textId="77777777" w:rsidR="002A05FC" w:rsidRDefault="00000000">
            <w:r>
              <w:t>0.5</w:t>
            </w:r>
          </w:p>
        </w:tc>
        <w:tc>
          <w:tcPr>
            <w:tcW w:w="1075" w:type="dxa"/>
            <w:vAlign w:val="center"/>
          </w:tcPr>
          <w:p w14:paraId="0A9753F2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A7C29DA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85E8037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6986AA" w14:textId="77777777" w:rsidR="002A05FC" w:rsidRDefault="00000000">
            <w:r>
              <w:t>0.001</w:t>
            </w:r>
          </w:p>
        </w:tc>
        <w:tc>
          <w:tcPr>
            <w:tcW w:w="1064" w:type="dxa"/>
            <w:vAlign w:val="center"/>
          </w:tcPr>
          <w:p w14:paraId="175FE294" w14:textId="77777777" w:rsidR="002A05FC" w:rsidRDefault="00000000">
            <w:r>
              <w:t>0.006</w:t>
            </w:r>
          </w:p>
        </w:tc>
      </w:tr>
      <w:tr w:rsidR="002A05FC" w14:paraId="7ABD6F22" w14:textId="77777777">
        <w:tc>
          <w:tcPr>
            <w:tcW w:w="3345" w:type="dxa"/>
            <w:vAlign w:val="center"/>
          </w:tcPr>
          <w:p w14:paraId="69AB8444" w14:textId="77777777" w:rsidR="002A05FC" w:rsidRDefault="00000000">
            <w:r>
              <w:t>聚合物防水砂浆</w:t>
            </w:r>
          </w:p>
        </w:tc>
        <w:tc>
          <w:tcPr>
            <w:tcW w:w="848" w:type="dxa"/>
            <w:vAlign w:val="center"/>
          </w:tcPr>
          <w:p w14:paraId="73FE17A4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5DDE0D7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079875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70A030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BE298E" w14:textId="77777777" w:rsidR="002A05F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34CF770" w14:textId="77777777" w:rsidR="002A05FC" w:rsidRDefault="00000000">
            <w:r>
              <w:t>0.061</w:t>
            </w:r>
          </w:p>
        </w:tc>
      </w:tr>
      <w:tr w:rsidR="002A05FC" w14:paraId="1B5730F9" w14:textId="77777777">
        <w:tc>
          <w:tcPr>
            <w:tcW w:w="3345" w:type="dxa"/>
            <w:vAlign w:val="center"/>
          </w:tcPr>
          <w:p w14:paraId="505D5753" w14:textId="77777777" w:rsidR="002A05FC" w:rsidRDefault="00000000">
            <w:r>
              <w:t>专用砂浆抹平</w:t>
            </w:r>
          </w:p>
        </w:tc>
        <w:tc>
          <w:tcPr>
            <w:tcW w:w="848" w:type="dxa"/>
            <w:vAlign w:val="center"/>
          </w:tcPr>
          <w:p w14:paraId="27EBDB41" w14:textId="77777777" w:rsidR="002A05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4706C3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DB1885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486A33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1F1619" w14:textId="77777777" w:rsidR="002A05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9F8250" w14:textId="77777777" w:rsidR="002A05FC" w:rsidRDefault="00000000">
            <w:r>
              <w:t>0.245</w:t>
            </w:r>
          </w:p>
        </w:tc>
      </w:tr>
      <w:tr w:rsidR="002A05FC" w14:paraId="068AB1EA" w14:textId="77777777">
        <w:tc>
          <w:tcPr>
            <w:tcW w:w="3345" w:type="dxa"/>
            <w:vAlign w:val="center"/>
          </w:tcPr>
          <w:p w14:paraId="7AFE884F" w14:textId="77777777" w:rsidR="002A05FC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11C04653" w14:textId="77777777" w:rsidR="002A05F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5688F0" w14:textId="77777777" w:rsidR="002A05FC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4AD02E29" w14:textId="77777777" w:rsidR="002A05FC" w:rsidRDefault="00000000">
            <w:r>
              <w:t>2.710</w:t>
            </w:r>
          </w:p>
        </w:tc>
        <w:tc>
          <w:tcPr>
            <w:tcW w:w="848" w:type="dxa"/>
            <w:vAlign w:val="center"/>
          </w:tcPr>
          <w:p w14:paraId="2F87C5F8" w14:textId="77777777" w:rsidR="002A05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6C2843A" w14:textId="77777777" w:rsidR="002A05FC" w:rsidRDefault="00000000">
            <w:r>
              <w:t>1.042</w:t>
            </w:r>
          </w:p>
        </w:tc>
        <w:tc>
          <w:tcPr>
            <w:tcW w:w="1064" w:type="dxa"/>
            <w:vAlign w:val="center"/>
          </w:tcPr>
          <w:p w14:paraId="6F576355" w14:textId="77777777" w:rsidR="002A05FC" w:rsidRDefault="00000000">
            <w:r>
              <w:t>3.388</w:t>
            </w:r>
          </w:p>
        </w:tc>
      </w:tr>
      <w:tr w:rsidR="002A05FC" w14:paraId="0D1E0F6B" w14:textId="77777777">
        <w:tc>
          <w:tcPr>
            <w:tcW w:w="3345" w:type="dxa"/>
            <w:vAlign w:val="center"/>
          </w:tcPr>
          <w:p w14:paraId="11D7FF34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663347" w14:textId="77777777" w:rsidR="002A05FC" w:rsidRDefault="00000000">
            <w:r>
              <w:t>265.5</w:t>
            </w:r>
          </w:p>
        </w:tc>
        <w:tc>
          <w:tcPr>
            <w:tcW w:w="1075" w:type="dxa"/>
            <w:vAlign w:val="center"/>
          </w:tcPr>
          <w:p w14:paraId="39C9E5E9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86018D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F632E5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0B6FA1" w14:textId="77777777" w:rsidR="002A05FC" w:rsidRDefault="00000000">
            <w:r>
              <w:t>1.902</w:t>
            </w:r>
          </w:p>
        </w:tc>
        <w:tc>
          <w:tcPr>
            <w:tcW w:w="1064" w:type="dxa"/>
            <w:vAlign w:val="center"/>
          </w:tcPr>
          <w:p w14:paraId="0DC657AC" w14:textId="77777777" w:rsidR="002A05FC" w:rsidRDefault="00000000">
            <w:r>
              <w:t>4.399</w:t>
            </w:r>
          </w:p>
        </w:tc>
      </w:tr>
      <w:tr w:rsidR="002A05FC" w14:paraId="72D6A566" w14:textId="77777777">
        <w:tc>
          <w:tcPr>
            <w:tcW w:w="3345" w:type="dxa"/>
            <w:shd w:val="clear" w:color="auto" w:fill="E6E6E6"/>
            <w:vAlign w:val="center"/>
          </w:tcPr>
          <w:p w14:paraId="55423C9C" w14:textId="77777777" w:rsidR="002A05F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91C041C" w14:textId="77777777" w:rsidR="002A05FC" w:rsidRDefault="00000000">
            <w:pPr>
              <w:jc w:val="center"/>
            </w:pPr>
            <w:r>
              <w:t>0.49</w:t>
            </w:r>
          </w:p>
        </w:tc>
      </w:tr>
    </w:tbl>
    <w:p w14:paraId="2F94243B" w14:textId="77777777" w:rsidR="002A05FC" w:rsidRDefault="00000000">
      <w:pPr>
        <w:pStyle w:val="2"/>
        <w:widowControl w:val="0"/>
        <w:rPr>
          <w:kern w:val="2"/>
        </w:rPr>
      </w:pPr>
      <w:bookmarkStart w:id="41" w:name="_Toc186307919"/>
      <w:r>
        <w:rPr>
          <w:kern w:val="2"/>
        </w:rPr>
        <w:t>户墙构造</w:t>
      </w:r>
      <w:bookmarkEnd w:id="41"/>
    </w:p>
    <w:p w14:paraId="613EADBE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6307920"/>
      <w:r>
        <w:rPr>
          <w:kern w:val="2"/>
          <w:szCs w:val="24"/>
        </w:rPr>
        <w:t>楼梯间隔墙（填充墙）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3C1545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9C48B6" w14:textId="77777777" w:rsidR="002A05F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E3D2A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D664D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A5CFC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DEE31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77B94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BCE7CB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050084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0958CE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A0A68F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29FFB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02678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08B9B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89420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8748CB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2FCC1C2A" w14:textId="77777777">
        <w:tc>
          <w:tcPr>
            <w:tcW w:w="3345" w:type="dxa"/>
            <w:vAlign w:val="center"/>
          </w:tcPr>
          <w:p w14:paraId="7FDFDE20" w14:textId="77777777" w:rsidR="002A05FC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4A596A42" w14:textId="77777777" w:rsidR="002A05F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34E50E6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82691C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07440A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CA30EA" w14:textId="77777777" w:rsidR="002A05FC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10C34F76" w14:textId="77777777" w:rsidR="002A05FC" w:rsidRDefault="00000000">
            <w:r>
              <w:t>0.122</w:t>
            </w:r>
          </w:p>
        </w:tc>
      </w:tr>
      <w:tr w:rsidR="002A05FC" w14:paraId="6C04205E" w14:textId="77777777">
        <w:tc>
          <w:tcPr>
            <w:tcW w:w="3345" w:type="dxa"/>
            <w:vAlign w:val="center"/>
          </w:tcPr>
          <w:p w14:paraId="446136DF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6082EB04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97EE8C6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4B4B21F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221FF6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30EBE6" w14:textId="77777777" w:rsidR="002A05F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2D68DA1" w14:textId="77777777" w:rsidR="002A05FC" w:rsidRDefault="00000000">
            <w:r>
              <w:t>0.061</w:t>
            </w:r>
          </w:p>
        </w:tc>
      </w:tr>
      <w:tr w:rsidR="002A05FC" w14:paraId="1BDDD477" w14:textId="77777777">
        <w:tc>
          <w:tcPr>
            <w:tcW w:w="3345" w:type="dxa"/>
            <w:vAlign w:val="center"/>
          </w:tcPr>
          <w:p w14:paraId="755AAFE7" w14:textId="77777777" w:rsidR="002A05FC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31B3791" w14:textId="77777777" w:rsidR="002A05F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362F78E3" w14:textId="77777777" w:rsidR="002A05FC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563D73AE" w14:textId="77777777" w:rsidR="002A05F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E8BC48A" w14:textId="77777777" w:rsidR="002A05F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2FF8BF2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0A88407" w14:textId="77777777" w:rsidR="002A05FC" w:rsidRDefault="00000000">
            <w:r>
              <w:t>0.103</w:t>
            </w:r>
          </w:p>
        </w:tc>
      </w:tr>
      <w:tr w:rsidR="002A05FC" w14:paraId="6A3AE207" w14:textId="77777777">
        <w:tc>
          <w:tcPr>
            <w:tcW w:w="3345" w:type="dxa"/>
            <w:vAlign w:val="center"/>
          </w:tcPr>
          <w:p w14:paraId="282C9D7E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2A2B075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6584F7F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EE908E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2C7420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6FAF9D" w14:textId="77777777" w:rsidR="002A05F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52B0F885" w14:textId="77777777" w:rsidR="002A05FC" w:rsidRDefault="00000000">
            <w:r>
              <w:t>0.061</w:t>
            </w:r>
          </w:p>
        </w:tc>
      </w:tr>
      <w:tr w:rsidR="002A05FC" w14:paraId="1B369B46" w14:textId="77777777">
        <w:tc>
          <w:tcPr>
            <w:tcW w:w="3345" w:type="dxa"/>
            <w:vAlign w:val="center"/>
          </w:tcPr>
          <w:p w14:paraId="6FFE0CF8" w14:textId="77777777" w:rsidR="002A05FC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00446B8D" w14:textId="77777777" w:rsidR="002A05F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BDEB199" w14:textId="77777777" w:rsidR="002A05FC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09502F53" w14:textId="77777777" w:rsidR="002A05FC" w:rsidRDefault="00000000">
            <w:r>
              <w:t>2.710</w:t>
            </w:r>
          </w:p>
        </w:tc>
        <w:tc>
          <w:tcPr>
            <w:tcW w:w="848" w:type="dxa"/>
            <w:vAlign w:val="center"/>
          </w:tcPr>
          <w:p w14:paraId="643444DD" w14:textId="77777777" w:rsidR="002A05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442B797" w14:textId="77777777" w:rsidR="002A05FC" w:rsidRDefault="00000000">
            <w:r>
              <w:t>1.042</w:t>
            </w:r>
          </w:p>
        </w:tc>
        <w:tc>
          <w:tcPr>
            <w:tcW w:w="1064" w:type="dxa"/>
            <w:vAlign w:val="center"/>
          </w:tcPr>
          <w:p w14:paraId="4E89E582" w14:textId="77777777" w:rsidR="002A05FC" w:rsidRDefault="00000000">
            <w:r>
              <w:t>3.388</w:t>
            </w:r>
          </w:p>
        </w:tc>
      </w:tr>
      <w:tr w:rsidR="002A05FC" w14:paraId="1454DFCB" w14:textId="77777777">
        <w:tc>
          <w:tcPr>
            <w:tcW w:w="3345" w:type="dxa"/>
            <w:vAlign w:val="center"/>
          </w:tcPr>
          <w:p w14:paraId="18EF8740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38246C48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85ACB50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36AF00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E48545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D95BB1" w14:textId="77777777" w:rsidR="002A05F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49F74E9" w14:textId="77777777" w:rsidR="002A05FC" w:rsidRDefault="00000000">
            <w:r>
              <w:t>0.061</w:t>
            </w:r>
          </w:p>
        </w:tc>
      </w:tr>
      <w:tr w:rsidR="002A05FC" w14:paraId="10B2C336" w14:textId="77777777">
        <w:tc>
          <w:tcPr>
            <w:tcW w:w="3345" w:type="dxa"/>
            <w:vAlign w:val="center"/>
          </w:tcPr>
          <w:p w14:paraId="171A3DB9" w14:textId="77777777" w:rsidR="002A05FC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4BEA6EA" w14:textId="77777777" w:rsidR="002A05F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01164E81" w14:textId="77777777" w:rsidR="002A05FC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4FCE6921" w14:textId="77777777" w:rsidR="002A05F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CA3EEA8" w14:textId="77777777" w:rsidR="002A05F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80775E6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142F4B6" w14:textId="77777777" w:rsidR="002A05FC" w:rsidRDefault="00000000">
            <w:r>
              <w:t>0.103</w:t>
            </w:r>
          </w:p>
        </w:tc>
      </w:tr>
      <w:tr w:rsidR="002A05FC" w14:paraId="1B5ABF88" w14:textId="77777777">
        <w:tc>
          <w:tcPr>
            <w:tcW w:w="3345" w:type="dxa"/>
            <w:vAlign w:val="center"/>
          </w:tcPr>
          <w:p w14:paraId="34F7A0F8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1AE72655" w14:textId="77777777" w:rsidR="002A05F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0B6555C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F57307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4AADC2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F8B9A0" w14:textId="77777777" w:rsidR="002A05F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BF61A46" w14:textId="77777777" w:rsidR="002A05FC" w:rsidRDefault="00000000">
            <w:r>
              <w:t>0.061</w:t>
            </w:r>
          </w:p>
        </w:tc>
      </w:tr>
      <w:tr w:rsidR="002A05FC" w14:paraId="30C5DF1A" w14:textId="77777777">
        <w:tc>
          <w:tcPr>
            <w:tcW w:w="3345" w:type="dxa"/>
            <w:vAlign w:val="center"/>
          </w:tcPr>
          <w:p w14:paraId="03727E8E" w14:textId="77777777" w:rsidR="002A05FC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5A6DBF43" w14:textId="77777777" w:rsidR="002A05F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F4F5797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E0050F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2EFC0B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882BE8" w14:textId="77777777" w:rsidR="002A05FC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2E092B10" w14:textId="77777777" w:rsidR="002A05FC" w:rsidRDefault="00000000">
            <w:r>
              <w:t>0.122</w:t>
            </w:r>
          </w:p>
        </w:tc>
      </w:tr>
      <w:tr w:rsidR="002A05FC" w14:paraId="4195163D" w14:textId="77777777">
        <w:tc>
          <w:tcPr>
            <w:tcW w:w="3345" w:type="dxa"/>
            <w:vAlign w:val="center"/>
          </w:tcPr>
          <w:p w14:paraId="320CBD91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D12457" w14:textId="77777777" w:rsidR="002A05FC" w:rsidRDefault="00000000">
            <w:r>
              <w:t>252</w:t>
            </w:r>
          </w:p>
        </w:tc>
        <w:tc>
          <w:tcPr>
            <w:tcW w:w="1075" w:type="dxa"/>
            <w:vAlign w:val="center"/>
          </w:tcPr>
          <w:p w14:paraId="4B6BEE14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995241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F54B0D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4CF77B" w14:textId="77777777" w:rsidR="002A05FC" w:rsidRDefault="00000000">
            <w:r>
              <w:t>1.222</w:t>
            </w:r>
          </w:p>
        </w:tc>
        <w:tc>
          <w:tcPr>
            <w:tcW w:w="1064" w:type="dxa"/>
            <w:vAlign w:val="center"/>
          </w:tcPr>
          <w:p w14:paraId="3EBF07A5" w14:textId="77777777" w:rsidR="002A05FC" w:rsidRDefault="00000000">
            <w:r>
              <w:t>4.082</w:t>
            </w:r>
          </w:p>
        </w:tc>
      </w:tr>
      <w:tr w:rsidR="002A05FC" w14:paraId="64FF5E64" w14:textId="77777777">
        <w:tc>
          <w:tcPr>
            <w:tcW w:w="3345" w:type="dxa"/>
            <w:shd w:val="clear" w:color="auto" w:fill="E6E6E6"/>
            <w:vAlign w:val="center"/>
          </w:tcPr>
          <w:p w14:paraId="0F82FF13" w14:textId="77777777" w:rsidR="002A05F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F80385F" w14:textId="77777777" w:rsidR="002A05FC" w:rsidRDefault="00000000">
            <w:pPr>
              <w:jc w:val="center"/>
            </w:pPr>
            <w:r>
              <w:t>0.69</w:t>
            </w:r>
          </w:p>
        </w:tc>
      </w:tr>
    </w:tbl>
    <w:p w14:paraId="33D4FFEA" w14:textId="77777777" w:rsidR="002A05FC" w:rsidRDefault="00000000">
      <w:pPr>
        <w:pStyle w:val="2"/>
        <w:widowControl w:val="0"/>
        <w:rPr>
          <w:kern w:val="2"/>
        </w:rPr>
      </w:pPr>
      <w:bookmarkStart w:id="43" w:name="_Toc186307921"/>
      <w:r>
        <w:rPr>
          <w:kern w:val="2"/>
        </w:rPr>
        <w:lastRenderedPageBreak/>
        <w:t>楼板构造</w:t>
      </w:r>
      <w:bookmarkEnd w:id="43"/>
    </w:p>
    <w:p w14:paraId="0D6A88D4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6307922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7CDDED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0FF82B" w14:textId="77777777" w:rsidR="002A05F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06A94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58B42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C0E23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7202C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9E816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D9855B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24EEDA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EDCBA6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AA9253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C26A8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3F72F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EC588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CA4D5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CC6295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05762F30" w14:textId="77777777">
        <w:tc>
          <w:tcPr>
            <w:tcW w:w="3345" w:type="dxa"/>
            <w:vAlign w:val="center"/>
          </w:tcPr>
          <w:p w14:paraId="7A4EA63F" w14:textId="77777777" w:rsidR="002A05FC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364CC2E9" w14:textId="77777777" w:rsidR="002A05F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9DE4095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60691A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ACBD2B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E219B3" w14:textId="77777777" w:rsidR="002A05F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100C444" w14:textId="77777777" w:rsidR="002A05FC" w:rsidRDefault="00000000">
            <w:r>
              <w:t>－</w:t>
            </w:r>
          </w:p>
        </w:tc>
      </w:tr>
      <w:tr w:rsidR="002A05FC" w14:paraId="164A0871" w14:textId="77777777">
        <w:tc>
          <w:tcPr>
            <w:tcW w:w="3345" w:type="dxa"/>
            <w:vAlign w:val="center"/>
          </w:tcPr>
          <w:p w14:paraId="21FCE6AF" w14:textId="77777777" w:rsidR="002A05FC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7E2A7B6C" w14:textId="77777777" w:rsidR="002A05F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ECDD2C0" w14:textId="77777777" w:rsidR="002A05F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91AD49B" w14:textId="77777777" w:rsidR="002A05F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55B3BBE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0F9E32" w14:textId="77777777" w:rsidR="002A05FC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A34CA84" w14:textId="77777777" w:rsidR="002A05FC" w:rsidRDefault="00000000">
            <w:r>
              <w:t>0.407</w:t>
            </w:r>
          </w:p>
        </w:tc>
      </w:tr>
      <w:tr w:rsidR="002A05FC" w14:paraId="401EDC4D" w14:textId="77777777">
        <w:tc>
          <w:tcPr>
            <w:tcW w:w="3345" w:type="dxa"/>
            <w:vAlign w:val="center"/>
          </w:tcPr>
          <w:p w14:paraId="31328C67" w14:textId="77777777" w:rsidR="002A05FC" w:rsidRDefault="00000000">
            <w:r>
              <w:t>塑料膜浮铺</w:t>
            </w:r>
          </w:p>
        </w:tc>
        <w:tc>
          <w:tcPr>
            <w:tcW w:w="848" w:type="dxa"/>
            <w:vAlign w:val="center"/>
          </w:tcPr>
          <w:p w14:paraId="7B410B7A" w14:textId="77777777" w:rsidR="002A05F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9625324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1C3D75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6E7FE2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2CB46D" w14:textId="77777777" w:rsidR="002A05F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212A3B3" w14:textId="77777777" w:rsidR="002A05FC" w:rsidRDefault="00000000">
            <w:r>
              <w:t>－</w:t>
            </w:r>
          </w:p>
        </w:tc>
      </w:tr>
      <w:tr w:rsidR="002A05FC" w14:paraId="4F42B976" w14:textId="77777777">
        <w:tc>
          <w:tcPr>
            <w:tcW w:w="3345" w:type="dxa"/>
            <w:vAlign w:val="center"/>
          </w:tcPr>
          <w:p w14:paraId="7AF63A61" w14:textId="77777777" w:rsidR="002A05FC" w:rsidRDefault="00000000">
            <w:r>
              <w:t>挤塑聚苯乙烯泡沫板</w:t>
            </w:r>
          </w:p>
        </w:tc>
        <w:tc>
          <w:tcPr>
            <w:tcW w:w="848" w:type="dxa"/>
            <w:vAlign w:val="center"/>
          </w:tcPr>
          <w:p w14:paraId="532A9538" w14:textId="77777777" w:rsidR="002A05FC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3AB7A75" w14:textId="77777777" w:rsidR="002A05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85B0AD" w14:textId="77777777" w:rsidR="002A05FC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17D78BFB" w14:textId="77777777" w:rsidR="002A05F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321D953" w14:textId="77777777" w:rsidR="002A05FC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049B2763" w14:textId="77777777" w:rsidR="002A05FC" w:rsidRDefault="00000000">
            <w:r>
              <w:t>0.270</w:t>
            </w:r>
          </w:p>
        </w:tc>
      </w:tr>
      <w:tr w:rsidR="002A05FC" w14:paraId="4E5B0132" w14:textId="77777777">
        <w:tc>
          <w:tcPr>
            <w:tcW w:w="3345" w:type="dxa"/>
            <w:vAlign w:val="center"/>
          </w:tcPr>
          <w:p w14:paraId="4DD1BC0F" w14:textId="77777777" w:rsidR="002A05FC" w:rsidRDefault="00000000">
            <w:r>
              <w:t>隔声垫层</w:t>
            </w:r>
          </w:p>
        </w:tc>
        <w:tc>
          <w:tcPr>
            <w:tcW w:w="848" w:type="dxa"/>
            <w:vAlign w:val="center"/>
          </w:tcPr>
          <w:p w14:paraId="02285D46" w14:textId="77777777" w:rsidR="002A05F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18F0764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1B73AD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31975B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8839EE" w14:textId="77777777" w:rsidR="002A05FC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52317F6" w14:textId="77777777" w:rsidR="002A05FC" w:rsidRDefault="00000000">
            <w:r>
              <w:t>－</w:t>
            </w:r>
          </w:p>
        </w:tc>
      </w:tr>
      <w:tr w:rsidR="002A05FC" w14:paraId="385EE2E4" w14:textId="77777777">
        <w:tc>
          <w:tcPr>
            <w:tcW w:w="3345" w:type="dxa"/>
            <w:vAlign w:val="center"/>
          </w:tcPr>
          <w:p w14:paraId="1449CA49" w14:textId="77777777" w:rsidR="002A05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E2144E" w14:textId="77777777" w:rsidR="002A05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531E09C" w14:textId="77777777" w:rsidR="002A05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828648" w14:textId="77777777" w:rsidR="002A05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66482D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EBE640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DED017C" w14:textId="77777777" w:rsidR="002A05FC" w:rsidRDefault="00000000">
            <w:r>
              <w:t>1.186</w:t>
            </w:r>
          </w:p>
        </w:tc>
      </w:tr>
      <w:tr w:rsidR="002A05FC" w14:paraId="4EC49105" w14:textId="77777777">
        <w:tc>
          <w:tcPr>
            <w:tcW w:w="3345" w:type="dxa"/>
            <w:vAlign w:val="center"/>
          </w:tcPr>
          <w:p w14:paraId="2B330D96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9CF547" w14:textId="77777777" w:rsidR="002A05FC" w:rsidRDefault="00000000">
            <w:r>
              <w:t>178</w:t>
            </w:r>
          </w:p>
        </w:tc>
        <w:tc>
          <w:tcPr>
            <w:tcW w:w="1075" w:type="dxa"/>
            <w:vAlign w:val="center"/>
          </w:tcPr>
          <w:p w14:paraId="007A9112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1BFEB5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07552C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5B6243" w14:textId="77777777" w:rsidR="002A05FC" w:rsidRDefault="00000000">
            <w:r>
              <w:t>0.495</w:t>
            </w:r>
          </w:p>
        </w:tc>
        <w:tc>
          <w:tcPr>
            <w:tcW w:w="1064" w:type="dxa"/>
            <w:vAlign w:val="center"/>
          </w:tcPr>
          <w:p w14:paraId="02D55FB0" w14:textId="77777777" w:rsidR="002A05FC" w:rsidRDefault="00000000">
            <w:r>
              <w:t>1.863</w:t>
            </w:r>
          </w:p>
        </w:tc>
      </w:tr>
      <w:tr w:rsidR="002A05FC" w14:paraId="7CE0E55D" w14:textId="77777777">
        <w:tc>
          <w:tcPr>
            <w:tcW w:w="3345" w:type="dxa"/>
            <w:shd w:val="clear" w:color="auto" w:fill="E6E6E6"/>
            <w:vAlign w:val="center"/>
          </w:tcPr>
          <w:p w14:paraId="65FC3B7E" w14:textId="77777777" w:rsidR="002A05F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88336FA" w14:textId="77777777" w:rsidR="002A05FC" w:rsidRDefault="00000000">
            <w:pPr>
              <w:jc w:val="center"/>
            </w:pPr>
            <w:r>
              <w:t>1.40</w:t>
            </w:r>
          </w:p>
        </w:tc>
      </w:tr>
    </w:tbl>
    <w:p w14:paraId="5ACC2B1A" w14:textId="77777777" w:rsidR="002A05FC" w:rsidRDefault="00000000">
      <w:pPr>
        <w:pStyle w:val="2"/>
        <w:widowControl w:val="0"/>
        <w:rPr>
          <w:kern w:val="2"/>
        </w:rPr>
      </w:pPr>
      <w:bookmarkStart w:id="45" w:name="_Toc186307923"/>
      <w:r>
        <w:rPr>
          <w:kern w:val="2"/>
        </w:rPr>
        <w:t>周边地面构造</w:t>
      </w:r>
      <w:bookmarkEnd w:id="45"/>
    </w:p>
    <w:p w14:paraId="659E6A45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6307924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4EA247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5FD381" w14:textId="77777777" w:rsidR="002A05F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1A7B2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B3B78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54256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EAB9F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AA616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528417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0D5EAE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B08263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86E2C4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621AA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653E5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D4991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BFD31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D1F82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4D204E94" w14:textId="77777777">
        <w:tc>
          <w:tcPr>
            <w:tcW w:w="3345" w:type="dxa"/>
            <w:vAlign w:val="center"/>
          </w:tcPr>
          <w:p w14:paraId="04666E9D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68AE1DDA" w14:textId="77777777" w:rsidR="002A05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BC2376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A95BF5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3983AB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7D23C4" w14:textId="77777777" w:rsidR="002A05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2D1FE95" w14:textId="77777777" w:rsidR="002A05FC" w:rsidRDefault="00000000">
            <w:r>
              <w:t>0.245</w:t>
            </w:r>
          </w:p>
        </w:tc>
      </w:tr>
      <w:tr w:rsidR="002A05FC" w14:paraId="0FB9B8AE" w14:textId="77777777">
        <w:tc>
          <w:tcPr>
            <w:tcW w:w="3345" w:type="dxa"/>
            <w:vAlign w:val="center"/>
          </w:tcPr>
          <w:p w14:paraId="6B73634D" w14:textId="77777777" w:rsidR="002A05FC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44B56228" w14:textId="77777777" w:rsidR="002A05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8362A2" w14:textId="77777777" w:rsidR="002A05FC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346BD358" w14:textId="77777777" w:rsidR="002A05FC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27979F6D" w14:textId="77777777" w:rsidR="002A05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ECBE4DF" w14:textId="77777777" w:rsidR="002A05FC" w:rsidRDefault="00000000">
            <w:r>
              <w:t>0.417</w:t>
            </w:r>
          </w:p>
        </w:tc>
        <w:tc>
          <w:tcPr>
            <w:tcW w:w="1064" w:type="dxa"/>
            <w:vAlign w:val="center"/>
          </w:tcPr>
          <w:p w14:paraId="6F183BC4" w14:textId="77777777" w:rsidR="002A05FC" w:rsidRDefault="00000000">
            <w:r>
              <w:t>0.350</w:t>
            </w:r>
          </w:p>
        </w:tc>
      </w:tr>
      <w:tr w:rsidR="002A05FC" w14:paraId="1C3C40D9" w14:textId="77777777">
        <w:tc>
          <w:tcPr>
            <w:tcW w:w="3345" w:type="dxa"/>
            <w:vAlign w:val="center"/>
          </w:tcPr>
          <w:p w14:paraId="62EEA308" w14:textId="77777777" w:rsidR="002A05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F1501B" w14:textId="77777777" w:rsidR="002A05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9B12B7" w14:textId="77777777" w:rsidR="002A05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B2A00DF" w14:textId="77777777" w:rsidR="002A05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7057BC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E2905B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BC8AA5B" w14:textId="77777777" w:rsidR="002A05FC" w:rsidRDefault="00000000">
            <w:r>
              <w:t>1.186</w:t>
            </w:r>
          </w:p>
        </w:tc>
      </w:tr>
      <w:tr w:rsidR="002A05FC" w14:paraId="3665B9D1" w14:textId="77777777">
        <w:tc>
          <w:tcPr>
            <w:tcW w:w="3345" w:type="dxa"/>
            <w:vAlign w:val="center"/>
          </w:tcPr>
          <w:p w14:paraId="4E908BDD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527E9F" w14:textId="77777777" w:rsidR="002A05F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9D04B5D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E81210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09E381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6990B9" w14:textId="77777777" w:rsidR="002A05FC" w:rsidRDefault="00000000">
            <w:r>
              <w:t>0.507</w:t>
            </w:r>
          </w:p>
        </w:tc>
        <w:tc>
          <w:tcPr>
            <w:tcW w:w="1064" w:type="dxa"/>
            <w:vAlign w:val="center"/>
          </w:tcPr>
          <w:p w14:paraId="2AE1E046" w14:textId="77777777" w:rsidR="002A05FC" w:rsidRDefault="00000000">
            <w:r>
              <w:t>1.781</w:t>
            </w:r>
          </w:p>
        </w:tc>
      </w:tr>
      <w:tr w:rsidR="002A05FC" w14:paraId="17595EEB" w14:textId="77777777">
        <w:tc>
          <w:tcPr>
            <w:tcW w:w="3345" w:type="dxa"/>
            <w:shd w:val="clear" w:color="auto" w:fill="E6E6E6"/>
            <w:vAlign w:val="center"/>
          </w:tcPr>
          <w:p w14:paraId="77965F57" w14:textId="77777777" w:rsidR="002A05F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ED47355" w14:textId="77777777" w:rsidR="002A05FC" w:rsidRDefault="00000000">
            <w:pPr>
              <w:jc w:val="center"/>
            </w:pPr>
            <w:r>
              <w:t>0.43</w:t>
            </w:r>
          </w:p>
        </w:tc>
      </w:tr>
    </w:tbl>
    <w:p w14:paraId="5A9B2B72" w14:textId="77777777" w:rsidR="002A05FC" w:rsidRDefault="00000000">
      <w:pPr>
        <w:pStyle w:val="2"/>
        <w:widowControl w:val="0"/>
        <w:rPr>
          <w:kern w:val="2"/>
        </w:rPr>
      </w:pPr>
      <w:bookmarkStart w:id="47" w:name="_Toc186307925"/>
      <w:r>
        <w:rPr>
          <w:kern w:val="2"/>
        </w:rPr>
        <w:t>非周边地面构造</w:t>
      </w:r>
      <w:bookmarkEnd w:id="47"/>
    </w:p>
    <w:p w14:paraId="0DDE9899" w14:textId="77777777" w:rsidR="002A05F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8" w:name="_Toc186307926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05FC" w14:paraId="64B5F36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90D371" w14:textId="77777777" w:rsidR="002A05F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C4FD2" w14:textId="77777777" w:rsidR="002A05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F06DB" w14:textId="77777777" w:rsidR="002A05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6B1B0" w14:textId="77777777" w:rsidR="002A05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B7445" w14:textId="77777777" w:rsidR="002A05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851E8" w14:textId="77777777" w:rsidR="002A05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0B1F21" w14:textId="77777777" w:rsidR="002A05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05FC" w14:paraId="633CBD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479C06" w14:textId="77777777" w:rsidR="002A05FC" w:rsidRDefault="002A05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395158" w14:textId="77777777" w:rsidR="002A05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27B86" w14:textId="77777777" w:rsidR="002A05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9CCB9" w14:textId="77777777" w:rsidR="002A05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FB797" w14:textId="77777777" w:rsidR="002A05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2E24A" w14:textId="77777777" w:rsidR="002A05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000D5" w14:textId="77777777" w:rsidR="002A05FC" w:rsidRDefault="00000000">
            <w:pPr>
              <w:jc w:val="center"/>
            </w:pPr>
            <w:r>
              <w:t>D=R*S</w:t>
            </w:r>
          </w:p>
        </w:tc>
      </w:tr>
      <w:tr w:rsidR="002A05FC" w14:paraId="3AEEFA41" w14:textId="77777777">
        <w:tc>
          <w:tcPr>
            <w:tcW w:w="3345" w:type="dxa"/>
            <w:vAlign w:val="center"/>
          </w:tcPr>
          <w:p w14:paraId="2C4FF390" w14:textId="77777777" w:rsidR="002A05FC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123F9E74" w14:textId="77777777" w:rsidR="002A05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AE7207" w14:textId="77777777" w:rsidR="002A05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593EA0" w14:textId="77777777" w:rsidR="002A05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C44FED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3AFBBC" w14:textId="77777777" w:rsidR="002A05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D81D75" w14:textId="77777777" w:rsidR="002A05FC" w:rsidRDefault="00000000">
            <w:r>
              <w:t>0.245</w:t>
            </w:r>
          </w:p>
        </w:tc>
      </w:tr>
      <w:tr w:rsidR="002A05FC" w14:paraId="7EADA888" w14:textId="77777777">
        <w:tc>
          <w:tcPr>
            <w:tcW w:w="3345" w:type="dxa"/>
            <w:vAlign w:val="center"/>
          </w:tcPr>
          <w:p w14:paraId="7D0366E7" w14:textId="77777777" w:rsidR="002A05FC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068F9D37" w14:textId="77777777" w:rsidR="002A05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8EECAB" w14:textId="77777777" w:rsidR="002A05FC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C1A43F8" w14:textId="77777777" w:rsidR="002A05FC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76AE77DA" w14:textId="77777777" w:rsidR="002A05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E38E294" w14:textId="77777777" w:rsidR="002A05FC" w:rsidRDefault="00000000">
            <w:r>
              <w:t>0.417</w:t>
            </w:r>
          </w:p>
        </w:tc>
        <w:tc>
          <w:tcPr>
            <w:tcW w:w="1064" w:type="dxa"/>
            <w:vAlign w:val="center"/>
          </w:tcPr>
          <w:p w14:paraId="07590F53" w14:textId="77777777" w:rsidR="002A05FC" w:rsidRDefault="00000000">
            <w:r>
              <w:t>0.350</w:t>
            </w:r>
          </w:p>
        </w:tc>
      </w:tr>
      <w:tr w:rsidR="002A05FC" w14:paraId="27198163" w14:textId="77777777">
        <w:tc>
          <w:tcPr>
            <w:tcW w:w="3345" w:type="dxa"/>
            <w:vAlign w:val="center"/>
          </w:tcPr>
          <w:p w14:paraId="67277140" w14:textId="77777777" w:rsidR="002A05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308A3A" w14:textId="77777777" w:rsidR="002A05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433B514" w14:textId="77777777" w:rsidR="002A05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B68A38" w14:textId="77777777" w:rsidR="002A05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E16AE5" w14:textId="77777777" w:rsidR="002A05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CECA41" w14:textId="77777777" w:rsidR="002A05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531EB37" w14:textId="77777777" w:rsidR="002A05FC" w:rsidRDefault="00000000">
            <w:r>
              <w:t>1.186</w:t>
            </w:r>
          </w:p>
        </w:tc>
      </w:tr>
      <w:tr w:rsidR="002A05FC" w14:paraId="297C3FFD" w14:textId="77777777">
        <w:tc>
          <w:tcPr>
            <w:tcW w:w="3345" w:type="dxa"/>
            <w:vAlign w:val="center"/>
          </w:tcPr>
          <w:p w14:paraId="188575BB" w14:textId="77777777" w:rsidR="002A05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023457" w14:textId="77777777" w:rsidR="002A05F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69ECA4B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C36D2B" w14:textId="77777777" w:rsidR="002A05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40073A" w14:textId="77777777" w:rsidR="002A05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621889" w14:textId="77777777" w:rsidR="002A05FC" w:rsidRDefault="00000000">
            <w:r>
              <w:t>0.507</w:t>
            </w:r>
          </w:p>
        </w:tc>
        <w:tc>
          <w:tcPr>
            <w:tcW w:w="1064" w:type="dxa"/>
            <w:vAlign w:val="center"/>
          </w:tcPr>
          <w:p w14:paraId="4D53F8CA" w14:textId="77777777" w:rsidR="002A05FC" w:rsidRDefault="00000000">
            <w:r>
              <w:t>1.781</w:t>
            </w:r>
          </w:p>
        </w:tc>
      </w:tr>
      <w:tr w:rsidR="002A05FC" w14:paraId="629A7F6F" w14:textId="77777777">
        <w:tc>
          <w:tcPr>
            <w:tcW w:w="3345" w:type="dxa"/>
            <w:shd w:val="clear" w:color="auto" w:fill="E6E6E6"/>
            <w:vAlign w:val="center"/>
          </w:tcPr>
          <w:p w14:paraId="1EAFA840" w14:textId="77777777" w:rsidR="002A05F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3D662D6" w14:textId="77777777" w:rsidR="002A05FC" w:rsidRDefault="00000000">
            <w:pPr>
              <w:jc w:val="center"/>
            </w:pPr>
            <w:r>
              <w:t>0.27</w:t>
            </w:r>
          </w:p>
        </w:tc>
      </w:tr>
    </w:tbl>
    <w:p w14:paraId="5C17C167" w14:textId="77777777" w:rsidR="002A05FC" w:rsidRDefault="00000000">
      <w:pPr>
        <w:pStyle w:val="2"/>
        <w:widowControl w:val="0"/>
        <w:rPr>
          <w:kern w:val="2"/>
        </w:rPr>
      </w:pPr>
      <w:bookmarkStart w:id="49" w:name="_Toc186307927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A05FC" w14:paraId="0F36AE23" w14:textId="77777777">
        <w:tc>
          <w:tcPr>
            <w:tcW w:w="645" w:type="dxa"/>
            <w:shd w:val="clear" w:color="auto" w:fill="E6E6E6"/>
            <w:vAlign w:val="center"/>
          </w:tcPr>
          <w:p w14:paraId="166384D5" w14:textId="77777777" w:rsidR="002A05FC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2EB8EE3" w14:textId="77777777" w:rsidR="002A05FC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1D55416" w14:textId="77777777" w:rsidR="002A05FC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0079DA0" w14:textId="77777777" w:rsidR="002A05FC" w:rsidRDefault="00000000">
            <w:pPr>
              <w:jc w:val="center"/>
            </w:pPr>
            <w:r>
              <w:t>备注</w:t>
            </w:r>
          </w:p>
        </w:tc>
      </w:tr>
      <w:tr w:rsidR="002A05FC" w14:paraId="62A49125" w14:textId="77777777">
        <w:tc>
          <w:tcPr>
            <w:tcW w:w="645" w:type="dxa"/>
            <w:shd w:val="clear" w:color="auto" w:fill="E6E6E6"/>
            <w:vAlign w:val="center"/>
          </w:tcPr>
          <w:p w14:paraId="3FC3323B" w14:textId="77777777" w:rsidR="002A05FC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3E6AE025" w14:textId="77777777" w:rsidR="002A05F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525B5B3" w14:textId="77777777" w:rsidR="002A05FC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2B847BB" w14:textId="77777777" w:rsidR="002A05FC" w:rsidRDefault="002A05FC"/>
        </w:tc>
      </w:tr>
      <w:tr w:rsidR="002A05FC" w14:paraId="3D2E144F" w14:textId="77777777">
        <w:tc>
          <w:tcPr>
            <w:tcW w:w="645" w:type="dxa"/>
            <w:shd w:val="clear" w:color="auto" w:fill="E6E6E6"/>
            <w:vAlign w:val="center"/>
          </w:tcPr>
          <w:p w14:paraId="5E612BD4" w14:textId="77777777" w:rsidR="002A05FC" w:rsidRDefault="00000000">
            <w:r>
              <w:lastRenderedPageBreak/>
              <w:t>2</w:t>
            </w:r>
          </w:p>
        </w:tc>
        <w:tc>
          <w:tcPr>
            <w:tcW w:w="3667" w:type="dxa"/>
            <w:vAlign w:val="center"/>
          </w:tcPr>
          <w:p w14:paraId="50DB59BA" w14:textId="77777777" w:rsidR="002A05F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A0E1C20" w14:textId="77777777" w:rsidR="002A05FC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5A59AC26" w14:textId="77777777" w:rsidR="002A05FC" w:rsidRDefault="002A05FC"/>
        </w:tc>
      </w:tr>
      <w:tr w:rsidR="002A05FC" w14:paraId="313E5FF3" w14:textId="77777777">
        <w:tc>
          <w:tcPr>
            <w:tcW w:w="645" w:type="dxa"/>
            <w:shd w:val="clear" w:color="auto" w:fill="E6E6E6"/>
            <w:vAlign w:val="center"/>
          </w:tcPr>
          <w:p w14:paraId="2BCDE0C2" w14:textId="77777777" w:rsidR="002A05FC" w:rsidRDefault="00000000">
            <w:r>
              <w:t>3</w:t>
            </w:r>
          </w:p>
        </w:tc>
        <w:tc>
          <w:tcPr>
            <w:tcW w:w="3667" w:type="dxa"/>
            <w:vAlign w:val="center"/>
          </w:tcPr>
          <w:p w14:paraId="143445F3" w14:textId="77777777" w:rsidR="002A05FC" w:rsidRDefault="00000000">
            <w:r>
              <w:t>单层实体门</w:t>
            </w:r>
          </w:p>
        </w:tc>
        <w:tc>
          <w:tcPr>
            <w:tcW w:w="1460" w:type="dxa"/>
            <w:vAlign w:val="center"/>
          </w:tcPr>
          <w:p w14:paraId="346C3C17" w14:textId="77777777" w:rsidR="002A05FC" w:rsidRDefault="00000000">
            <w:r>
              <w:t>2.000</w:t>
            </w:r>
          </w:p>
        </w:tc>
        <w:tc>
          <w:tcPr>
            <w:tcW w:w="3560" w:type="dxa"/>
            <w:vAlign w:val="center"/>
          </w:tcPr>
          <w:p w14:paraId="374A1CC4" w14:textId="77777777" w:rsidR="002A05FC" w:rsidRDefault="002A05FC"/>
        </w:tc>
      </w:tr>
    </w:tbl>
    <w:p w14:paraId="40F3B176" w14:textId="77777777" w:rsidR="002A05FC" w:rsidRDefault="00000000">
      <w:pPr>
        <w:pStyle w:val="2"/>
      </w:pPr>
      <w:bookmarkStart w:id="50" w:name="_Toc186307928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A05FC" w14:paraId="0BFBDE4C" w14:textId="77777777">
        <w:tc>
          <w:tcPr>
            <w:tcW w:w="905" w:type="dxa"/>
            <w:shd w:val="clear" w:color="auto" w:fill="E6E6E6"/>
            <w:vAlign w:val="center"/>
          </w:tcPr>
          <w:p w14:paraId="5FEBE0F2" w14:textId="77777777" w:rsidR="002A05FC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7217F06" w14:textId="77777777" w:rsidR="002A05FC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B130496" w14:textId="77777777" w:rsidR="002A05F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A3CEA1" w14:textId="77777777" w:rsidR="002A05FC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3AABB0" w14:textId="77777777" w:rsidR="002A05F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BD9576D" w14:textId="77777777" w:rsidR="002A05FC" w:rsidRDefault="00000000">
            <w:pPr>
              <w:jc w:val="center"/>
            </w:pPr>
            <w:r>
              <w:t>备注</w:t>
            </w:r>
          </w:p>
        </w:tc>
      </w:tr>
      <w:tr w:rsidR="002A05FC" w14:paraId="644A5937" w14:textId="77777777">
        <w:tc>
          <w:tcPr>
            <w:tcW w:w="905" w:type="dxa"/>
            <w:shd w:val="clear" w:color="auto" w:fill="E6E6E6"/>
            <w:vAlign w:val="center"/>
          </w:tcPr>
          <w:p w14:paraId="588BBA16" w14:textId="77777777" w:rsidR="002A05FC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036ECBD7" w14:textId="77777777" w:rsidR="002A05FC" w:rsidRDefault="00000000">
            <w:r>
              <w:t>铝合金平开窗三玻两腔高透</w:t>
            </w:r>
            <w:r>
              <w:t>[5+19A(</w:t>
            </w:r>
            <w:r>
              <w:t>中置百叶</w:t>
            </w:r>
            <w:r>
              <w:t>)+5+9A+5</w:t>
            </w:r>
            <w:r>
              <w:t>双银</w:t>
            </w:r>
            <w:r>
              <w:t>Low-E</w:t>
            </w:r>
            <w:r>
              <w:t>暖边</w:t>
            </w:r>
            <w:r>
              <w:t>]</w:t>
            </w:r>
          </w:p>
        </w:tc>
        <w:tc>
          <w:tcPr>
            <w:tcW w:w="832" w:type="dxa"/>
            <w:vAlign w:val="center"/>
          </w:tcPr>
          <w:p w14:paraId="4C8EB585" w14:textId="77777777" w:rsidR="002A05FC" w:rsidRDefault="00000000">
            <w:r>
              <w:t>1.700</w:t>
            </w:r>
          </w:p>
        </w:tc>
        <w:tc>
          <w:tcPr>
            <w:tcW w:w="956" w:type="dxa"/>
            <w:vAlign w:val="center"/>
          </w:tcPr>
          <w:p w14:paraId="19D694EC" w14:textId="77777777" w:rsidR="002A05FC" w:rsidRDefault="00000000">
            <w:r>
              <w:t>0.600</w:t>
            </w:r>
          </w:p>
        </w:tc>
        <w:tc>
          <w:tcPr>
            <w:tcW w:w="956" w:type="dxa"/>
            <w:vAlign w:val="center"/>
          </w:tcPr>
          <w:p w14:paraId="581BE0E6" w14:textId="77777777" w:rsidR="002A05FC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14:paraId="408FB61D" w14:textId="77777777" w:rsidR="002A05FC" w:rsidRDefault="00000000">
            <w:r>
              <w:t>《居住建筑标准化外窗系统应用技术规程》</w:t>
            </w:r>
          </w:p>
        </w:tc>
      </w:tr>
    </w:tbl>
    <w:p w14:paraId="134D754A" w14:textId="77777777" w:rsidR="002A05FC" w:rsidRDefault="00000000">
      <w:pPr>
        <w:pStyle w:val="1"/>
      </w:pPr>
      <w:bookmarkStart w:id="51" w:name="_Toc186307929"/>
      <w:r>
        <w:t>房间类型</w:t>
      </w:r>
      <w:bookmarkEnd w:id="51"/>
    </w:p>
    <w:p w14:paraId="1D995759" w14:textId="77777777" w:rsidR="002A05FC" w:rsidRDefault="00000000">
      <w:pPr>
        <w:pStyle w:val="2"/>
        <w:widowControl w:val="0"/>
        <w:rPr>
          <w:kern w:val="2"/>
        </w:rPr>
      </w:pPr>
      <w:bookmarkStart w:id="52" w:name="_Toc186307930"/>
      <w:r>
        <w:rPr>
          <w:kern w:val="2"/>
        </w:rPr>
        <w:t>房间参数表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A05FC" w14:paraId="741468EF" w14:textId="77777777">
        <w:tc>
          <w:tcPr>
            <w:tcW w:w="1862" w:type="dxa"/>
            <w:shd w:val="clear" w:color="auto" w:fill="E6E6E6"/>
            <w:vAlign w:val="center"/>
          </w:tcPr>
          <w:p w14:paraId="1EB8C567" w14:textId="77777777" w:rsidR="002A05FC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79D29E" w14:textId="77777777" w:rsidR="002A05FC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91B4D7" w14:textId="77777777" w:rsidR="002A05FC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5D373D8" w14:textId="77777777" w:rsidR="002A05FC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C101A35" w14:textId="77777777" w:rsidR="002A05FC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0CA3CF2" w14:textId="77777777" w:rsidR="002A05F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90D3A6" w14:textId="77777777" w:rsidR="002A05F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A05FC" w14:paraId="1EE0890F" w14:textId="77777777">
        <w:tc>
          <w:tcPr>
            <w:tcW w:w="1862" w:type="dxa"/>
            <w:shd w:val="clear" w:color="auto" w:fill="E6E6E6"/>
            <w:vAlign w:val="center"/>
          </w:tcPr>
          <w:p w14:paraId="4E0A9820" w14:textId="77777777" w:rsidR="002A05FC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077AF4D8" w14:textId="77777777" w:rsidR="002A05F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30FC78E" w14:textId="77777777" w:rsidR="002A05F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F675831" w14:textId="77777777" w:rsidR="002A05F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AAF4631" w14:textId="77777777" w:rsidR="002A05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2478FA" w14:textId="77777777" w:rsidR="002A05F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F41EAFB" w14:textId="77777777" w:rsidR="002A05FC" w:rsidRDefault="00000000">
            <w:pPr>
              <w:jc w:val="center"/>
            </w:pPr>
            <w:r>
              <w:t>0(W/m^2)</w:t>
            </w:r>
          </w:p>
        </w:tc>
      </w:tr>
      <w:tr w:rsidR="002A05FC" w14:paraId="3521B6DB" w14:textId="77777777">
        <w:tc>
          <w:tcPr>
            <w:tcW w:w="1862" w:type="dxa"/>
            <w:shd w:val="clear" w:color="auto" w:fill="E6E6E6"/>
            <w:vAlign w:val="center"/>
          </w:tcPr>
          <w:p w14:paraId="26F6D141" w14:textId="77777777" w:rsidR="002A05FC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65C6650E" w14:textId="77777777" w:rsidR="002A05F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71FBE01" w14:textId="77777777" w:rsidR="002A05F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7C8DFC3" w14:textId="77777777" w:rsidR="002A05FC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3D2CE9" w14:textId="77777777" w:rsidR="002A05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F09DCA" w14:textId="77777777" w:rsidR="002A05FC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5AE24298" w14:textId="77777777" w:rsidR="002A05FC" w:rsidRDefault="00000000">
            <w:pPr>
              <w:jc w:val="center"/>
            </w:pPr>
            <w:r>
              <w:t>0(W/m^2)</w:t>
            </w:r>
          </w:p>
        </w:tc>
      </w:tr>
      <w:tr w:rsidR="002A05FC" w14:paraId="292061BF" w14:textId="77777777">
        <w:tc>
          <w:tcPr>
            <w:tcW w:w="1862" w:type="dxa"/>
            <w:shd w:val="clear" w:color="auto" w:fill="E6E6E6"/>
            <w:vAlign w:val="center"/>
          </w:tcPr>
          <w:p w14:paraId="6970D024" w14:textId="77777777" w:rsidR="002A05FC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27EDD417" w14:textId="77777777" w:rsidR="002A05F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9EE361E" w14:textId="77777777" w:rsidR="002A05F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29F0CD7" w14:textId="77777777" w:rsidR="002A05F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ABC7C2E" w14:textId="77777777" w:rsidR="002A05FC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F4D618" w14:textId="77777777" w:rsidR="002A05F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4AC600FA" w14:textId="77777777" w:rsidR="002A05FC" w:rsidRDefault="00000000">
            <w:pPr>
              <w:jc w:val="center"/>
            </w:pPr>
            <w:r>
              <w:t>5(W/m^2)</w:t>
            </w:r>
          </w:p>
        </w:tc>
      </w:tr>
      <w:tr w:rsidR="002A05FC" w14:paraId="43E9C09D" w14:textId="77777777">
        <w:tc>
          <w:tcPr>
            <w:tcW w:w="1862" w:type="dxa"/>
            <w:shd w:val="clear" w:color="auto" w:fill="E6E6E6"/>
            <w:vAlign w:val="center"/>
          </w:tcPr>
          <w:p w14:paraId="5A529794" w14:textId="77777777" w:rsidR="002A05FC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2D8DF5A3" w14:textId="77777777" w:rsidR="002A05F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A154522" w14:textId="77777777" w:rsidR="002A05F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D09F7CD" w14:textId="77777777" w:rsidR="002A05F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2745421" w14:textId="77777777" w:rsidR="002A05FC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CC5BF8" w14:textId="77777777" w:rsidR="002A05F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1F0F4BC" w14:textId="77777777" w:rsidR="002A05FC" w:rsidRDefault="00000000">
            <w:pPr>
              <w:jc w:val="center"/>
            </w:pPr>
            <w:r>
              <w:t>5(W/m^2)</w:t>
            </w:r>
          </w:p>
        </w:tc>
      </w:tr>
      <w:tr w:rsidR="002A05FC" w14:paraId="05B7346A" w14:textId="77777777">
        <w:tc>
          <w:tcPr>
            <w:tcW w:w="1862" w:type="dxa"/>
            <w:shd w:val="clear" w:color="auto" w:fill="E6E6E6"/>
            <w:vAlign w:val="center"/>
          </w:tcPr>
          <w:p w14:paraId="798F2BA9" w14:textId="77777777" w:rsidR="002A05FC" w:rsidRDefault="00000000">
            <w:r>
              <w:t>过道</w:t>
            </w:r>
          </w:p>
        </w:tc>
        <w:tc>
          <w:tcPr>
            <w:tcW w:w="781" w:type="dxa"/>
            <w:vAlign w:val="center"/>
          </w:tcPr>
          <w:p w14:paraId="048AF06E" w14:textId="77777777" w:rsidR="002A05F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364D27" w14:textId="77777777" w:rsidR="002A05F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B3ABCE9" w14:textId="77777777" w:rsidR="002A05F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76E3E7E" w14:textId="77777777" w:rsidR="002A05FC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602762" w14:textId="77777777" w:rsidR="002A05F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2D3E2F9" w14:textId="77777777" w:rsidR="002A05FC" w:rsidRDefault="00000000">
            <w:pPr>
              <w:jc w:val="center"/>
            </w:pPr>
            <w:r>
              <w:t>5(W/m^2)</w:t>
            </w:r>
          </w:p>
        </w:tc>
      </w:tr>
    </w:tbl>
    <w:p w14:paraId="606284B2" w14:textId="77777777" w:rsidR="002A05FC" w:rsidRDefault="00000000">
      <w:pPr>
        <w:pStyle w:val="2"/>
        <w:widowControl w:val="0"/>
        <w:rPr>
          <w:kern w:val="2"/>
        </w:rPr>
      </w:pPr>
      <w:bookmarkStart w:id="53" w:name="_Toc186307931"/>
      <w:r>
        <w:rPr>
          <w:kern w:val="2"/>
        </w:rPr>
        <w:t>作息时间表</w:t>
      </w:r>
      <w:bookmarkEnd w:id="53"/>
    </w:p>
    <w:p w14:paraId="3E8997BA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F8E8619" w14:textId="77777777" w:rsidR="002A05FC" w:rsidRDefault="00000000">
      <w:pPr>
        <w:pStyle w:val="1"/>
        <w:widowControl w:val="0"/>
        <w:rPr>
          <w:kern w:val="2"/>
          <w:szCs w:val="24"/>
        </w:rPr>
      </w:pPr>
      <w:bookmarkStart w:id="54" w:name="_Toc186307932"/>
      <w:r>
        <w:rPr>
          <w:kern w:val="2"/>
          <w:szCs w:val="24"/>
        </w:rPr>
        <w:t>系统设置</w:t>
      </w:r>
      <w:bookmarkEnd w:id="54"/>
    </w:p>
    <w:p w14:paraId="59BB4A84" w14:textId="77777777" w:rsidR="002A05FC" w:rsidRDefault="00000000">
      <w:pPr>
        <w:pStyle w:val="2"/>
        <w:widowControl w:val="0"/>
        <w:rPr>
          <w:kern w:val="2"/>
        </w:rPr>
      </w:pPr>
      <w:bookmarkStart w:id="55" w:name="_Toc186307933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A05FC" w14:paraId="1287B6A4" w14:textId="77777777">
        <w:tc>
          <w:tcPr>
            <w:tcW w:w="1131" w:type="dxa"/>
            <w:shd w:val="clear" w:color="auto" w:fill="E6E6E6"/>
            <w:vAlign w:val="center"/>
          </w:tcPr>
          <w:p w14:paraId="01269734" w14:textId="77777777" w:rsidR="002A05F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8352EC" w14:textId="77777777" w:rsidR="002A05FC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91107F2" w14:textId="77777777" w:rsidR="002A05FC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6A968B" w14:textId="77777777" w:rsidR="002A05FC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1E4536" w14:textId="77777777" w:rsidR="002A05FC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52060D" w14:textId="77777777" w:rsidR="002A05FC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EBF0DF8" w14:textId="77777777" w:rsidR="002A05FC" w:rsidRDefault="00000000">
            <w:pPr>
              <w:jc w:val="center"/>
            </w:pPr>
            <w:r>
              <w:t>包含的房间</w:t>
            </w:r>
          </w:p>
        </w:tc>
      </w:tr>
      <w:tr w:rsidR="002A05FC" w14:paraId="06D9DA5E" w14:textId="77777777">
        <w:tc>
          <w:tcPr>
            <w:tcW w:w="1131" w:type="dxa"/>
            <w:vAlign w:val="center"/>
          </w:tcPr>
          <w:p w14:paraId="7B76795B" w14:textId="77777777" w:rsidR="002A05FC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0B1A98B7" w14:textId="77777777" w:rsidR="002A05FC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16615350" w14:textId="77777777" w:rsidR="002A05FC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EC5EBB2" w14:textId="77777777" w:rsidR="002A05FC" w:rsidRDefault="00000000">
            <w:r>
              <w:t>冷</w:t>
            </w:r>
            <w:r>
              <w:t xml:space="preserve">:0.30,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79EFD803" w14:textId="77777777" w:rsidR="002A05FC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013EEED1" w14:textId="77777777" w:rsidR="002A05FC" w:rsidRDefault="00000000">
            <w:r>
              <w:t>1804.72</w:t>
            </w:r>
          </w:p>
        </w:tc>
        <w:tc>
          <w:tcPr>
            <w:tcW w:w="2830" w:type="dxa"/>
            <w:vAlign w:val="center"/>
          </w:tcPr>
          <w:p w14:paraId="665C87FD" w14:textId="77777777" w:rsidR="002A05FC" w:rsidRDefault="00000000">
            <w:r>
              <w:t>所有房间</w:t>
            </w:r>
          </w:p>
        </w:tc>
      </w:tr>
    </w:tbl>
    <w:p w14:paraId="6E9B04D6" w14:textId="77777777" w:rsidR="002A05FC" w:rsidRDefault="00000000">
      <w:pPr>
        <w:pStyle w:val="2"/>
        <w:widowControl w:val="0"/>
        <w:rPr>
          <w:kern w:val="2"/>
        </w:rPr>
      </w:pPr>
      <w:bookmarkStart w:id="56" w:name="_Toc186307934"/>
      <w:r>
        <w:rPr>
          <w:kern w:val="2"/>
        </w:rPr>
        <w:t>运行时间表</w:t>
      </w:r>
      <w:bookmarkEnd w:id="56"/>
    </w:p>
    <w:p w14:paraId="4C158AE4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7E1E1F" w14:textId="77777777" w:rsidR="002A05FC" w:rsidRDefault="00000000">
      <w:pPr>
        <w:pStyle w:val="1"/>
        <w:widowControl w:val="0"/>
        <w:rPr>
          <w:kern w:val="2"/>
          <w:szCs w:val="24"/>
        </w:rPr>
      </w:pPr>
      <w:bookmarkStart w:id="57" w:name="_Toc186307935"/>
      <w:r>
        <w:rPr>
          <w:kern w:val="2"/>
          <w:szCs w:val="24"/>
        </w:rPr>
        <w:lastRenderedPageBreak/>
        <w:t>计算结果</w:t>
      </w:r>
      <w:bookmarkEnd w:id="57"/>
    </w:p>
    <w:p w14:paraId="0E568E8A" w14:textId="77777777" w:rsidR="002A05FC" w:rsidRDefault="00000000">
      <w:pPr>
        <w:pStyle w:val="2"/>
        <w:widowControl w:val="0"/>
        <w:rPr>
          <w:kern w:val="2"/>
        </w:rPr>
      </w:pPr>
      <w:bookmarkStart w:id="58" w:name="_Toc186307936"/>
      <w:r>
        <w:rPr>
          <w:kern w:val="2"/>
        </w:rPr>
        <w:t>模拟周期</w:t>
      </w:r>
      <w:bookmarkEnd w:id="58"/>
    </w:p>
    <w:p w14:paraId="29A7009A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6CEDDD4" w14:textId="77777777" w:rsidR="002A05FC" w:rsidRDefault="00000000">
      <w:pPr>
        <w:pStyle w:val="2"/>
        <w:widowControl w:val="0"/>
        <w:rPr>
          <w:kern w:val="2"/>
        </w:rPr>
      </w:pPr>
      <w:bookmarkStart w:id="59" w:name="_Toc186307937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A05FC" w14:paraId="4464AFFA" w14:textId="77777777">
        <w:tc>
          <w:tcPr>
            <w:tcW w:w="1975" w:type="dxa"/>
            <w:shd w:val="clear" w:color="auto" w:fill="E6E6E6"/>
            <w:vAlign w:val="center"/>
          </w:tcPr>
          <w:p w14:paraId="4920C53D" w14:textId="77777777" w:rsidR="002A05FC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3B89FC" w14:textId="77777777" w:rsidR="002A05FC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C292D56" w14:textId="77777777" w:rsidR="002A05FC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2BD1D33" w14:textId="77777777" w:rsidR="002A05FC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160905" w14:textId="77777777" w:rsidR="002A05FC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A05FC" w14:paraId="545DA66D" w14:textId="77777777">
        <w:tc>
          <w:tcPr>
            <w:tcW w:w="1975" w:type="dxa"/>
            <w:shd w:val="clear" w:color="auto" w:fill="E6E6E6"/>
            <w:vAlign w:val="center"/>
          </w:tcPr>
          <w:p w14:paraId="65BFD545" w14:textId="77777777" w:rsidR="002A05FC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B65B4E7" w14:textId="77777777" w:rsidR="002A05FC" w:rsidRDefault="00000000">
            <w:r>
              <w:t>39808</w:t>
            </w:r>
          </w:p>
        </w:tc>
        <w:tc>
          <w:tcPr>
            <w:tcW w:w="1839" w:type="dxa"/>
            <w:vAlign w:val="center"/>
          </w:tcPr>
          <w:p w14:paraId="57D9A68F" w14:textId="77777777" w:rsidR="002A05FC" w:rsidRDefault="00000000">
            <w:r>
              <w:t>17.82</w:t>
            </w:r>
          </w:p>
        </w:tc>
        <w:tc>
          <w:tcPr>
            <w:tcW w:w="1839" w:type="dxa"/>
            <w:vAlign w:val="center"/>
          </w:tcPr>
          <w:p w14:paraId="53D78EF8" w14:textId="77777777" w:rsidR="002A05FC" w:rsidRDefault="00000000">
            <w:r>
              <w:t>47433</w:t>
            </w:r>
          </w:p>
        </w:tc>
        <w:tc>
          <w:tcPr>
            <w:tcW w:w="1839" w:type="dxa"/>
            <w:vAlign w:val="center"/>
          </w:tcPr>
          <w:p w14:paraId="0F94A3D4" w14:textId="77777777" w:rsidR="002A05FC" w:rsidRDefault="00000000">
            <w:r>
              <w:t>21.23</w:t>
            </w:r>
          </w:p>
        </w:tc>
      </w:tr>
    </w:tbl>
    <w:p w14:paraId="27C67618" w14:textId="77777777" w:rsidR="002A05FC" w:rsidRDefault="00000000">
      <w:r>
        <w:rPr>
          <w:noProof/>
        </w:rPr>
        <w:drawing>
          <wp:inline distT="0" distB="0" distL="0" distR="0" wp14:anchorId="6B02047C" wp14:editId="4772F77E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500A" w14:textId="77777777" w:rsidR="002A05FC" w:rsidRDefault="002A05FC"/>
    <w:p w14:paraId="2AE43087" w14:textId="77777777" w:rsidR="002A05FC" w:rsidRDefault="00000000">
      <w:pPr>
        <w:pStyle w:val="2"/>
        <w:widowControl w:val="0"/>
        <w:rPr>
          <w:kern w:val="2"/>
        </w:rPr>
      </w:pPr>
      <w:bookmarkStart w:id="60" w:name="_Toc186307938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A05FC" w14:paraId="22424B61" w14:textId="77777777">
        <w:tc>
          <w:tcPr>
            <w:tcW w:w="1964" w:type="dxa"/>
            <w:shd w:val="clear" w:color="auto" w:fill="E6E6E6"/>
            <w:vAlign w:val="center"/>
          </w:tcPr>
          <w:p w14:paraId="0F267AEB" w14:textId="77777777" w:rsidR="002A05F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4654F9" w14:textId="77777777" w:rsidR="002A05F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36B8DC" w14:textId="77777777" w:rsidR="002A05F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EB90C" w14:textId="77777777" w:rsidR="002A05F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EDD534" w14:textId="77777777" w:rsidR="002A05F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190F8C" w14:textId="77777777" w:rsidR="002A05F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7637AB" w14:textId="77777777" w:rsidR="002A05FC" w:rsidRDefault="00000000">
            <w:pPr>
              <w:jc w:val="center"/>
            </w:pPr>
            <w:r>
              <w:t>合计</w:t>
            </w:r>
          </w:p>
        </w:tc>
      </w:tr>
      <w:tr w:rsidR="002A05FC" w14:paraId="2EA5B16B" w14:textId="77777777">
        <w:tc>
          <w:tcPr>
            <w:tcW w:w="1964" w:type="dxa"/>
            <w:shd w:val="clear" w:color="auto" w:fill="E6E6E6"/>
            <w:vAlign w:val="center"/>
          </w:tcPr>
          <w:p w14:paraId="64527AD0" w14:textId="77777777" w:rsidR="002A05F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B3E6EB4" w14:textId="77777777" w:rsidR="002A05FC" w:rsidRDefault="00000000">
            <w:r>
              <w:t>-15.93</w:t>
            </w:r>
          </w:p>
        </w:tc>
        <w:tc>
          <w:tcPr>
            <w:tcW w:w="1273" w:type="dxa"/>
            <w:vAlign w:val="center"/>
          </w:tcPr>
          <w:p w14:paraId="3529D3DF" w14:textId="77777777" w:rsidR="002A05FC" w:rsidRDefault="00000000">
            <w:r>
              <w:t>3.15</w:t>
            </w:r>
          </w:p>
        </w:tc>
        <w:tc>
          <w:tcPr>
            <w:tcW w:w="1131" w:type="dxa"/>
            <w:vAlign w:val="center"/>
          </w:tcPr>
          <w:p w14:paraId="20B1DBBE" w14:textId="77777777" w:rsidR="002A05FC" w:rsidRDefault="00000000">
            <w:r>
              <w:t>0.93</w:t>
            </w:r>
          </w:p>
        </w:tc>
        <w:tc>
          <w:tcPr>
            <w:tcW w:w="1131" w:type="dxa"/>
            <w:vAlign w:val="center"/>
          </w:tcPr>
          <w:p w14:paraId="6247D7AC" w14:textId="77777777" w:rsidR="002A05FC" w:rsidRDefault="00000000">
            <w:r>
              <w:t>-5.96</w:t>
            </w:r>
          </w:p>
        </w:tc>
        <w:tc>
          <w:tcPr>
            <w:tcW w:w="1131" w:type="dxa"/>
            <w:vAlign w:val="center"/>
          </w:tcPr>
          <w:p w14:paraId="7929BE8B" w14:textId="77777777" w:rsidR="002A05F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17FCB43" w14:textId="77777777" w:rsidR="002A05FC" w:rsidRDefault="00000000">
            <w:r>
              <w:t>-17.82</w:t>
            </w:r>
          </w:p>
        </w:tc>
      </w:tr>
      <w:tr w:rsidR="002A05FC" w14:paraId="67D5C1F0" w14:textId="77777777">
        <w:tc>
          <w:tcPr>
            <w:tcW w:w="1964" w:type="dxa"/>
            <w:shd w:val="clear" w:color="auto" w:fill="E6E6E6"/>
            <w:vAlign w:val="center"/>
          </w:tcPr>
          <w:p w14:paraId="259414D0" w14:textId="77777777" w:rsidR="002A05F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CEF3938" w14:textId="77777777" w:rsidR="002A05FC" w:rsidRDefault="00000000">
            <w:r>
              <w:t>7.85</w:t>
            </w:r>
          </w:p>
        </w:tc>
        <w:tc>
          <w:tcPr>
            <w:tcW w:w="1273" w:type="dxa"/>
            <w:vAlign w:val="center"/>
          </w:tcPr>
          <w:p w14:paraId="4072E206" w14:textId="77777777" w:rsidR="002A05FC" w:rsidRDefault="00000000">
            <w:r>
              <w:t>3.63</w:t>
            </w:r>
          </w:p>
        </w:tc>
        <w:tc>
          <w:tcPr>
            <w:tcW w:w="1131" w:type="dxa"/>
            <w:vAlign w:val="center"/>
          </w:tcPr>
          <w:p w14:paraId="1255E15D" w14:textId="77777777" w:rsidR="002A05FC" w:rsidRDefault="00000000">
            <w:r>
              <w:t>0.57</w:t>
            </w:r>
          </w:p>
        </w:tc>
        <w:tc>
          <w:tcPr>
            <w:tcW w:w="1131" w:type="dxa"/>
            <w:vAlign w:val="center"/>
          </w:tcPr>
          <w:p w14:paraId="03B376D1" w14:textId="77777777" w:rsidR="002A05FC" w:rsidRDefault="00000000">
            <w:r>
              <w:t>9.38</w:t>
            </w:r>
          </w:p>
        </w:tc>
        <w:tc>
          <w:tcPr>
            <w:tcW w:w="1131" w:type="dxa"/>
            <w:vAlign w:val="center"/>
          </w:tcPr>
          <w:p w14:paraId="16E1F516" w14:textId="77777777" w:rsidR="002A05FC" w:rsidRDefault="00000000">
            <w:r>
              <w:t>-0.19</w:t>
            </w:r>
          </w:p>
        </w:tc>
        <w:tc>
          <w:tcPr>
            <w:tcW w:w="1415" w:type="dxa"/>
            <w:vAlign w:val="center"/>
          </w:tcPr>
          <w:p w14:paraId="75841991" w14:textId="77777777" w:rsidR="002A05FC" w:rsidRDefault="00000000">
            <w:r>
              <w:t>21.23</w:t>
            </w:r>
          </w:p>
        </w:tc>
      </w:tr>
    </w:tbl>
    <w:p w14:paraId="0E7E148B" w14:textId="77777777" w:rsidR="002A05F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08D6CB9" wp14:editId="6C90C7C7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D1BF" w14:textId="77777777" w:rsidR="002A05FC" w:rsidRDefault="00000000">
      <w:pPr>
        <w:jc w:val="center"/>
      </w:pPr>
      <w:r>
        <w:rPr>
          <w:noProof/>
        </w:rPr>
        <w:drawing>
          <wp:inline distT="0" distB="0" distL="0" distR="0" wp14:anchorId="094CFD94" wp14:editId="69A8D9F9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372C" w14:textId="77777777" w:rsidR="002A05FC" w:rsidRDefault="00000000">
      <w:pPr>
        <w:pStyle w:val="2"/>
      </w:pPr>
      <w:bookmarkStart w:id="61" w:name="_Toc186307939"/>
      <w: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A05FC" w14:paraId="617B45DD" w14:textId="77777777">
        <w:tc>
          <w:tcPr>
            <w:tcW w:w="854" w:type="dxa"/>
            <w:shd w:val="clear" w:color="auto" w:fill="E6E6E6"/>
            <w:vAlign w:val="center"/>
          </w:tcPr>
          <w:p w14:paraId="239661F6" w14:textId="77777777" w:rsidR="002A05F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38DF13" w14:textId="77777777" w:rsidR="002A05F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D2CB66" w14:textId="77777777" w:rsidR="002A05F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D1C652" w14:textId="77777777" w:rsidR="002A05F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B20F75" w14:textId="77777777" w:rsidR="002A05F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7C2E9" w14:textId="77777777" w:rsidR="002A05F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CD4274" w14:textId="77777777" w:rsidR="002A05F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A05FC" w14:paraId="0B96DC5E" w14:textId="77777777">
        <w:tc>
          <w:tcPr>
            <w:tcW w:w="854" w:type="dxa"/>
            <w:shd w:val="clear" w:color="auto" w:fill="E6E6E6"/>
            <w:vAlign w:val="center"/>
          </w:tcPr>
          <w:p w14:paraId="51341470" w14:textId="77777777" w:rsidR="002A05F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00EEC5" w14:textId="77777777" w:rsidR="002A05FC" w:rsidRDefault="00000000">
            <w:pPr>
              <w:jc w:val="right"/>
            </w:pPr>
            <w:r>
              <w:t>12758</w:t>
            </w:r>
          </w:p>
        </w:tc>
        <w:tc>
          <w:tcPr>
            <w:tcW w:w="1188" w:type="dxa"/>
            <w:vAlign w:val="center"/>
          </w:tcPr>
          <w:p w14:paraId="7CD4CC7C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B5B7D9" w14:textId="77777777" w:rsidR="002A05FC" w:rsidRDefault="00000000">
            <w:pPr>
              <w:jc w:val="right"/>
            </w:pPr>
            <w:r>
              <w:rPr>
                <w:color w:val="FF0000"/>
              </w:rPr>
              <w:t>72.938</w:t>
            </w:r>
          </w:p>
        </w:tc>
        <w:tc>
          <w:tcPr>
            <w:tcW w:w="1862" w:type="dxa"/>
            <w:vAlign w:val="center"/>
          </w:tcPr>
          <w:p w14:paraId="785AAA9D" w14:textId="77777777" w:rsidR="002A05F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9503E5F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75ADBC" w14:textId="77777777" w:rsidR="002A05FC" w:rsidRDefault="00000000">
            <w:r>
              <w:t>--</w:t>
            </w:r>
          </w:p>
        </w:tc>
      </w:tr>
      <w:tr w:rsidR="002A05FC" w14:paraId="0D644739" w14:textId="77777777">
        <w:tc>
          <w:tcPr>
            <w:tcW w:w="854" w:type="dxa"/>
            <w:shd w:val="clear" w:color="auto" w:fill="E6E6E6"/>
            <w:vAlign w:val="center"/>
          </w:tcPr>
          <w:p w14:paraId="3590B82C" w14:textId="77777777" w:rsidR="002A05F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F64867" w14:textId="77777777" w:rsidR="002A05FC" w:rsidRDefault="00000000">
            <w:pPr>
              <w:jc w:val="right"/>
            </w:pPr>
            <w:r>
              <w:t>11548</w:t>
            </w:r>
          </w:p>
        </w:tc>
        <w:tc>
          <w:tcPr>
            <w:tcW w:w="1188" w:type="dxa"/>
            <w:vAlign w:val="center"/>
          </w:tcPr>
          <w:p w14:paraId="024457C9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E86E9F" w14:textId="77777777" w:rsidR="002A05FC" w:rsidRDefault="00000000">
            <w:pPr>
              <w:jc w:val="right"/>
            </w:pPr>
            <w:r>
              <w:t>67.694</w:t>
            </w:r>
          </w:p>
        </w:tc>
        <w:tc>
          <w:tcPr>
            <w:tcW w:w="1862" w:type="dxa"/>
            <w:vAlign w:val="center"/>
          </w:tcPr>
          <w:p w14:paraId="79E890DE" w14:textId="77777777" w:rsidR="002A05FC" w:rsidRDefault="00000000">
            <w:r>
              <w:t>2</w:t>
            </w:r>
            <w:r>
              <w:t>月</w:t>
            </w:r>
            <w:r>
              <w:t>9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0A93F3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DAC27F" w14:textId="77777777" w:rsidR="002A05FC" w:rsidRDefault="00000000">
            <w:r>
              <w:t>--</w:t>
            </w:r>
          </w:p>
        </w:tc>
      </w:tr>
      <w:tr w:rsidR="002A05FC" w14:paraId="71C1870E" w14:textId="77777777">
        <w:tc>
          <w:tcPr>
            <w:tcW w:w="854" w:type="dxa"/>
            <w:shd w:val="clear" w:color="auto" w:fill="E6E6E6"/>
            <w:vAlign w:val="center"/>
          </w:tcPr>
          <w:p w14:paraId="5B0D1B50" w14:textId="77777777" w:rsidR="002A05F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DDC274" w14:textId="77777777" w:rsidR="002A05FC" w:rsidRDefault="00000000">
            <w:pPr>
              <w:jc w:val="right"/>
            </w:pPr>
            <w:r>
              <w:t>5952</w:t>
            </w:r>
          </w:p>
        </w:tc>
        <w:tc>
          <w:tcPr>
            <w:tcW w:w="1188" w:type="dxa"/>
            <w:vAlign w:val="center"/>
          </w:tcPr>
          <w:p w14:paraId="76798F50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7BF297" w14:textId="77777777" w:rsidR="002A05FC" w:rsidRDefault="00000000">
            <w:pPr>
              <w:jc w:val="right"/>
            </w:pPr>
            <w:r>
              <w:t>60.095</w:t>
            </w:r>
          </w:p>
        </w:tc>
        <w:tc>
          <w:tcPr>
            <w:tcW w:w="1862" w:type="dxa"/>
            <w:vAlign w:val="center"/>
          </w:tcPr>
          <w:p w14:paraId="1E164E85" w14:textId="77777777" w:rsidR="002A05FC" w:rsidRDefault="00000000">
            <w:r>
              <w:t>3</w:t>
            </w:r>
            <w:r>
              <w:t>月</w:t>
            </w:r>
            <w:r>
              <w:t>2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CEF89D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249700" w14:textId="77777777" w:rsidR="002A05FC" w:rsidRDefault="00000000">
            <w:r>
              <w:t>--</w:t>
            </w:r>
          </w:p>
        </w:tc>
      </w:tr>
      <w:tr w:rsidR="002A05FC" w14:paraId="268E3152" w14:textId="77777777">
        <w:tc>
          <w:tcPr>
            <w:tcW w:w="854" w:type="dxa"/>
            <w:shd w:val="clear" w:color="auto" w:fill="E6E6E6"/>
            <w:vAlign w:val="center"/>
          </w:tcPr>
          <w:p w14:paraId="28671CCC" w14:textId="77777777" w:rsidR="002A05F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88991" w14:textId="77777777" w:rsidR="002A05FC" w:rsidRDefault="00000000">
            <w:pPr>
              <w:jc w:val="right"/>
            </w:pPr>
            <w:r>
              <w:t>1791</w:t>
            </w:r>
          </w:p>
        </w:tc>
        <w:tc>
          <w:tcPr>
            <w:tcW w:w="1188" w:type="dxa"/>
            <w:vAlign w:val="center"/>
          </w:tcPr>
          <w:p w14:paraId="26522FC8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FFD6A9" w14:textId="77777777" w:rsidR="002A05FC" w:rsidRDefault="00000000">
            <w:pPr>
              <w:jc w:val="right"/>
            </w:pPr>
            <w:r>
              <w:t>15.418</w:t>
            </w:r>
          </w:p>
        </w:tc>
        <w:tc>
          <w:tcPr>
            <w:tcW w:w="1862" w:type="dxa"/>
            <w:vAlign w:val="center"/>
          </w:tcPr>
          <w:p w14:paraId="26DAE46B" w14:textId="77777777" w:rsidR="002A05FC" w:rsidRDefault="00000000">
            <w:r>
              <w:t>4</w:t>
            </w:r>
            <w:r>
              <w:t>月</w:t>
            </w:r>
            <w:r>
              <w:t>27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799A3D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1EE6EE" w14:textId="77777777" w:rsidR="002A05FC" w:rsidRDefault="00000000">
            <w:r>
              <w:t>--</w:t>
            </w:r>
          </w:p>
        </w:tc>
      </w:tr>
      <w:tr w:rsidR="002A05FC" w14:paraId="74894363" w14:textId="77777777">
        <w:tc>
          <w:tcPr>
            <w:tcW w:w="854" w:type="dxa"/>
            <w:shd w:val="clear" w:color="auto" w:fill="E6E6E6"/>
            <w:vAlign w:val="center"/>
          </w:tcPr>
          <w:p w14:paraId="3806F02E" w14:textId="77777777" w:rsidR="002A05F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38E2EF" w14:textId="77777777" w:rsidR="002A05FC" w:rsidRDefault="00000000">
            <w:pPr>
              <w:jc w:val="right"/>
            </w:pPr>
            <w:r>
              <w:t>177</w:t>
            </w:r>
          </w:p>
        </w:tc>
        <w:tc>
          <w:tcPr>
            <w:tcW w:w="1188" w:type="dxa"/>
            <w:vAlign w:val="center"/>
          </w:tcPr>
          <w:p w14:paraId="0A66DCF2" w14:textId="77777777" w:rsidR="002A05FC" w:rsidRDefault="00000000">
            <w:pPr>
              <w:jc w:val="right"/>
            </w:pPr>
            <w:r>
              <w:t>1468</w:t>
            </w:r>
          </w:p>
        </w:tc>
        <w:tc>
          <w:tcPr>
            <w:tcW w:w="1188" w:type="dxa"/>
            <w:vAlign w:val="center"/>
          </w:tcPr>
          <w:p w14:paraId="2736D59B" w14:textId="77777777" w:rsidR="002A05FC" w:rsidRDefault="00000000">
            <w:pPr>
              <w:jc w:val="right"/>
            </w:pPr>
            <w:r>
              <w:t>6.674</w:t>
            </w:r>
          </w:p>
        </w:tc>
        <w:tc>
          <w:tcPr>
            <w:tcW w:w="1862" w:type="dxa"/>
            <w:vAlign w:val="center"/>
          </w:tcPr>
          <w:p w14:paraId="7DAD5CCB" w14:textId="77777777" w:rsidR="002A05FC" w:rsidRDefault="00000000">
            <w:r>
              <w:t>5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CDCE81" w14:textId="77777777" w:rsidR="002A05FC" w:rsidRDefault="00000000">
            <w:pPr>
              <w:jc w:val="right"/>
            </w:pPr>
            <w:r>
              <w:t>23.657</w:t>
            </w:r>
          </w:p>
        </w:tc>
        <w:tc>
          <w:tcPr>
            <w:tcW w:w="1862" w:type="dxa"/>
            <w:vAlign w:val="center"/>
          </w:tcPr>
          <w:p w14:paraId="38782752" w14:textId="77777777" w:rsidR="002A05FC" w:rsidRDefault="00000000">
            <w:r>
              <w:t>5</w:t>
            </w:r>
            <w:r>
              <w:t>月</w:t>
            </w:r>
            <w:r>
              <w:t>25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2A05FC" w14:paraId="214A49E0" w14:textId="77777777">
        <w:tc>
          <w:tcPr>
            <w:tcW w:w="854" w:type="dxa"/>
            <w:shd w:val="clear" w:color="auto" w:fill="E6E6E6"/>
            <w:vAlign w:val="center"/>
          </w:tcPr>
          <w:p w14:paraId="50EB1B8F" w14:textId="77777777" w:rsidR="002A05F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8D1AAF" w14:textId="77777777" w:rsidR="002A05FC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E458E54" w14:textId="77777777" w:rsidR="002A05FC" w:rsidRDefault="00000000">
            <w:pPr>
              <w:jc w:val="right"/>
            </w:pPr>
            <w:r>
              <w:t>7064</w:t>
            </w:r>
          </w:p>
        </w:tc>
        <w:tc>
          <w:tcPr>
            <w:tcW w:w="1188" w:type="dxa"/>
            <w:vAlign w:val="center"/>
          </w:tcPr>
          <w:p w14:paraId="5D7215CA" w14:textId="77777777" w:rsidR="002A05FC" w:rsidRDefault="00000000">
            <w:pPr>
              <w:jc w:val="right"/>
            </w:pPr>
            <w:r>
              <w:t>0.649</w:t>
            </w:r>
          </w:p>
        </w:tc>
        <w:tc>
          <w:tcPr>
            <w:tcW w:w="1862" w:type="dxa"/>
            <w:vAlign w:val="center"/>
          </w:tcPr>
          <w:p w14:paraId="7CBAC816" w14:textId="77777777" w:rsidR="002A05FC" w:rsidRDefault="00000000">
            <w:r>
              <w:t>6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9AEECD" w14:textId="77777777" w:rsidR="002A05FC" w:rsidRDefault="00000000">
            <w:pPr>
              <w:jc w:val="right"/>
            </w:pPr>
            <w:r>
              <w:t>37.481</w:t>
            </w:r>
          </w:p>
        </w:tc>
        <w:tc>
          <w:tcPr>
            <w:tcW w:w="1862" w:type="dxa"/>
            <w:vAlign w:val="center"/>
          </w:tcPr>
          <w:p w14:paraId="66C7FD38" w14:textId="77777777" w:rsidR="002A05FC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2A05FC" w14:paraId="4F17AD61" w14:textId="77777777">
        <w:tc>
          <w:tcPr>
            <w:tcW w:w="854" w:type="dxa"/>
            <w:shd w:val="clear" w:color="auto" w:fill="E6E6E6"/>
            <w:vAlign w:val="center"/>
          </w:tcPr>
          <w:p w14:paraId="3A00EBDE" w14:textId="77777777" w:rsidR="002A05F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658727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FEC566" w14:textId="77777777" w:rsidR="002A05FC" w:rsidRDefault="00000000">
            <w:pPr>
              <w:jc w:val="right"/>
            </w:pPr>
            <w:r>
              <w:t>13681</w:t>
            </w:r>
          </w:p>
        </w:tc>
        <w:tc>
          <w:tcPr>
            <w:tcW w:w="1188" w:type="dxa"/>
            <w:vAlign w:val="center"/>
          </w:tcPr>
          <w:p w14:paraId="05E7B8EB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ADC133" w14:textId="77777777" w:rsidR="002A05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D9935A" w14:textId="77777777" w:rsidR="002A05FC" w:rsidRDefault="00000000">
            <w:pPr>
              <w:jc w:val="right"/>
            </w:pPr>
            <w:r>
              <w:t>57.623</w:t>
            </w:r>
          </w:p>
        </w:tc>
        <w:tc>
          <w:tcPr>
            <w:tcW w:w="1862" w:type="dxa"/>
            <w:vAlign w:val="center"/>
          </w:tcPr>
          <w:p w14:paraId="56F6A4A8" w14:textId="77777777" w:rsidR="002A05FC" w:rsidRDefault="00000000">
            <w:r>
              <w:t>7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2A05FC" w14:paraId="70B80ACE" w14:textId="77777777">
        <w:tc>
          <w:tcPr>
            <w:tcW w:w="854" w:type="dxa"/>
            <w:shd w:val="clear" w:color="auto" w:fill="E6E6E6"/>
            <w:vAlign w:val="center"/>
          </w:tcPr>
          <w:p w14:paraId="5A632EBD" w14:textId="77777777" w:rsidR="002A05F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04F3F6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0FDC0B" w14:textId="77777777" w:rsidR="002A05FC" w:rsidRDefault="00000000">
            <w:pPr>
              <w:jc w:val="right"/>
            </w:pPr>
            <w:r>
              <w:t>15019</w:t>
            </w:r>
          </w:p>
        </w:tc>
        <w:tc>
          <w:tcPr>
            <w:tcW w:w="1188" w:type="dxa"/>
            <w:vAlign w:val="center"/>
          </w:tcPr>
          <w:p w14:paraId="4A7943E6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2EA759" w14:textId="77777777" w:rsidR="002A05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D6BE2C" w14:textId="77777777" w:rsidR="002A05FC" w:rsidRDefault="00000000">
            <w:pPr>
              <w:jc w:val="right"/>
            </w:pPr>
            <w:r>
              <w:rPr>
                <w:color w:val="0000FF"/>
              </w:rPr>
              <w:t>59.927</w:t>
            </w:r>
          </w:p>
        </w:tc>
        <w:tc>
          <w:tcPr>
            <w:tcW w:w="1862" w:type="dxa"/>
            <w:vAlign w:val="center"/>
          </w:tcPr>
          <w:p w14:paraId="324A8AB5" w14:textId="77777777" w:rsidR="002A05FC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2A05FC" w14:paraId="4DD7AC7C" w14:textId="77777777">
        <w:tc>
          <w:tcPr>
            <w:tcW w:w="854" w:type="dxa"/>
            <w:shd w:val="clear" w:color="auto" w:fill="E6E6E6"/>
            <w:vAlign w:val="center"/>
          </w:tcPr>
          <w:p w14:paraId="5F8384DC" w14:textId="77777777" w:rsidR="002A05F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8CC7DC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DC17E4" w14:textId="77777777" w:rsidR="002A05FC" w:rsidRDefault="00000000">
            <w:pPr>
              <w:jc w:val="right"/>
            </w:pPr>
            <w:r>
              <w:t>7581</w:t>
            </w:r>
          </w:p>
        </w:tc>
        <w:tc>
          <w:tcPr>
            <w:tcW w:w="1188" w:type="dxa"/>
            <w:vAlign w:val="center"/>
          </w:tcPr>
          <w:p w14:paraId="488D5EEB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7F3615" w14:textId="77777777" w:rsidR="002A05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4AC63B" w14:textId="77777777" w:rsidR="002A05FC" w:rsidRDefault="00000000">
            <w:pPr>
              <w:jc w:val="right"/>
            </w:pPr>
            <w:r>
              <w:t>44.226</w:t>
            </w:r>
          </w:p>
        </w:tc>
        <w:tc>
          <w:tcPr>
            <w:tcW w:w="1862" w:type="dxa"/>
            <w:vAlign w:val="center"/>
          </w:tcPr>
          <w:p w14:paraId="70A38FFC" w14:textId="77777777" w:rsidR="002A05FC" w:rsidRDefault="00000000">
            <w:r>
              <w:t>9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A05FC" w14:paraId="3A0F12B8" w14:textId="77777777">
        <w:tc>
          <w:tcPr>
            <w:tcW w:w="854" w:type="dxa"/>
            <w:shd w:val="clear" w:color="auto" w:fill="E6E6E6"/>
            <w:vAlign w:val="center"/>
          </w:tcPr>
          <w:p w14:paraId="6600E74A" w14:textId="77777777" w:rsidR="002A05FC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B5DE58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1FB55B" w14:textId="77777777" w:rsidR="002A05FC" w:rsidRDefault="00000000">
            <w:pPr>
              <w:jc w:val="right"/>
            </w:pPr>
            <w:r>
              <w:t>2470</w:t>
            </w:r>
          </w:p>
        </w:tc>
        <w:tc>
          <w:tcPr>
            <w:tcW w:w="1188" w:type="dxa"/>
            <w:vAlign w:val="center"/>
          </w:tcPr>
          <w:p w14:paraId="2A7D204D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4D0550" w14:textId="77777777" w:rsidR="002A05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D191A6" w14:textId="77777777" w:rsidR="002A05FC" w:rsidRDefault="00000000">
            <w:pPr>
              <w:jc w:val="right"/>
            </w:pPr>
            <w:r>
              <w:t>20.769</w:t>
            </w:r>
          </w:p>
        </w:tc>
        <w:tc>
          <w:tcPr>
            <w:tcW w:w="1862" w:type="dxa"/>
            <w:vAlign w:val="center"/>
          </w:tcPr>
          <w:p w14:paraId="38CD6100" w14:textId="77777777" w:rsidR="002A05FC" w:rsidRDefault="00000000">
            <w:r>
              <w:t>10</w:t>
            </w:r>
            <w:r>
              <w:t>月</w:t>
            </w:r>
            <w:r>
              <w:t>16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A05FC" w14:paraId="01FC50FB" w14:textId="77777777">
        <w:tc>
          <w:tcPr>
            <w:tcW w:w="854" w:type="dxa"/>
            <w:shd w:val="clear" w:color="auto" w:fill="E6E6E6"/>
            <w:vAlign w:val="center"/>
          </w:tcPr>
          <w:p w14:paraId="6F4DEEE3" w14:textId="77777777" w:rsidR="002A05F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D276B3" w14:textId="77777777" w:rsidR="002A05FC" w:rsidRDefault="00000000">
            <w:pPr>
              <w:jc w:val="right"/>
            </w:pPr>
            <w:r>
              <w:t>249</w:t>
            </w:r>
          </w:p>
        </w:tc>
        <w:tc>
          <w:tcPr>
            <w:tcW w:w="1188" w:type="dxa"/>
            <w:vAlign w:val="center"/>
          </w:tcPr>
          <w:p w14:paraId="74206ACB" w14:textId="77777777" w:rsidR="002A05FC" w:rsidRDefault="00000000">
            <w:pPr>
              <w:jc w:val="right"/>
            </w:pPr>
            <w:r>
              <w:t>151</w:t>
            </w:r>
          </w:p>
        </w:tc>
        <w:tc>
          <w:tcPr>
            <w:tcW w:w="1188" w:type="dxa"/>
            <w:vAlign w:val="center"/>
          </w:tcPr>
          <w:p w14:paraId="1AADEFAD" w14:textId="77777777" w:rsidR="002A05FC" w:rsidRDefault="00000000">
            <w:pPr>
              <w:jc w:val="right"/>
            </w:pPr>
            <w:r>
              <w:t>9.962</w:t>
            </w:r>
          </w:p>
        </w:tc>
        <w:tc>
          <w:tcPr>
            <w:tcW w:w="1862" w:type="dxa"/>
            <w:vAlign w:val="center"/>
          </w:tcPr>
          <w:p w14:paraId="1DD07221" w14:textId="77777777" w:rsidR="002A05FC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B70AE4" w14:textId="77777777" w:rsidR="002A05FC" w:rsidRDefault="00000000">
            <w:pPr>
              <w:jc w:val="right"/>
            </w:pPr>
            <w:r>
              <w:t>1.708</w:t>
            </w:r>
          </w:p>
        </w:tc>
        <w:tc>
          <w:tcPr>
            <w:tcW w:w="1862" w:type="dxa"/>
            <w:vAlign w:val="center"/>
          </w:tcPr>
          <w:p w14:paraId="6929C1CA" w14:textId="77777777" w:rsidR="002A05FC" w:rsidRDefault="00000000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A05FC" w14:paraId="06777E6C" w14:textId="77777777">
        <w:tc>
          <w:tcPr>
            <w:tcW w:w="854" w:type="dxa"/>
            <w:shd w:val="clear" w:color="auto" w:fill="E6E6E6"/>
            <w:vAlign w:val="center"/>
          </w:tcPr>
          <w:p w14:paraId="47BB648E" w14:textId="77777777" w:rsidR="002A05F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0D7E57" w14:textId="77777777" w:rsidR="002A05FC" w:rsidRDefault="00000000">
            <w:pPr>
              <w:jc w:val="right"/>
            </w:pPr>
            <w:r>
              <w:t>7325</w:t>
            </w:r>
          </w:p>
        </w:tc>
        <w:tc>
          <w:tcPr>
            <w:tcW w:w="1188" w:type="dxa"/>
            <w:vAlign w:val="center"/>
          </w:tcPr>
          <w:p w14:paraId="4FB4CFE2" w14:textId="77777777" w:rsidR="002A05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97E9BD" w14:textId="77777777" w:rsidR="002A05FC" w:rsidRDefault="00000000">
            <w:pPr>
              <w:jc w:val="right"/>
            </w:pPr>
            <w:r>
              <w:t>55.259</w:t>
            </w:r>
          </w:p>
        </w:tc>
        <w:tc>
          <w:tcPr>
            <w:tcW w:w="1862" w:type="dxa"/>
            <w:vAlign w:val="center"/>
          </w:tcPr>
          <w:p w14:paraId="6CEEF34A" w14:textId="77777777" w:rsidR="002A05FC" w:rsidRDefault="0000000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F852D9" w14:textId="77777777" w:rsidR="002A05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8F1723" w14:textId="77777777" w:rsidR="002A05FC" w:rsidRDefault="00000000">
            <w:r>
              <w:t>--</w:t>
            </w:r>
          </w:p>
        </w:tc>
      </w:tr>
    </w:tbl>
    <w:p w14:paraId="3139AD82" w14:textId="77777777" w:rsidR="002A05FC" w:rsidRDefault="00000000">
      <w:pPr>
        <w:jc w:val="center"/>
      </w:pPr>
      <w:r>
        <w:rPr>
          <w:noProof/>
        </w:rPr>
        <w:drawing>
          <wp:inline distT="0" distB="0" distL="0" distR="0" wp14:anchorId="0DBF230A" wp14:editId="78AFFA97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1784" w14:textId="77777777" w:rsidR="002A05FC" w:rsidRDefault="00000000">
      <w:pPr>
        <w:jc w:val="center"/>
      </w:pPr>
      <w:r>
        <w:rPr>
          <w:noProof/>
        </w:rPr>
        <w:drawing>
          <wp:inline distT="0" distB="0" distL="0" distR="0" wp14:anchorId="122D6965" wp14:editId="733108F3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DAC7" w14:textId="77777777" w:rsidR="002A05FC" w:rsidRDefault="002A05FC"/>
    <w:p w14:paraId="4131C422" w14:textId="77777777" w:rsidR="002A05FC" w:rsidRDefault="002A05FC"/>
    <w:p w14:paraId="2D3E1CE7" w14:textId="77777777" w:rsidR="002A05FC" w:rsidRDefault="002A05FC">
      <w:pPr>
        <w:sectPr w:rsidR="002A05F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2E78782" w14:textId="77777777" w:rsidR="002A05FC" w:rsidRDefault="00000000">
      <w:pPr>
        <w:pStyle w:val="1"/>
        <w:widowControl w:val="0"/>
        <w:rPr>
          <w:kern w:val="2"/>
          <w:szCs w:val="24"/>
        </w:rPr>
      </w:pPr>
      <w:bookmarkStart w:id="62" w:name="_Toc186307940"/>
      <w:r>
        <w:rPr>
          <w:kern w:val="2"/>
          <w:szCs w:val="24"/>
        </w:rPr>
        <w:lastRenderedPageBreak/>
        <w:t>附录</w:t>
      </w:r>
      <w:bookmarkEnd w:id="62"/>
    </w:p>
    <w:p w14:paraId="47466BE7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3A66969" w14:textId="77777777" w:rsidR="002A05FC" w:rsidRDefault="002A05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0FD5A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6E1F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B6E40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75FB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115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0228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8DF0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09E1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D483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970B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57EB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BC7D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F53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D179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EB4B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818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6BF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C5E9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60C7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824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7F16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4F2A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DE2A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C454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9B7B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AA16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05FC" w14:paraId="447B3E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F3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20A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94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B1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974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40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0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E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C3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F6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36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2A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376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A6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BE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C7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7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8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83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78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F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EA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BE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B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90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0DFC0D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F15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FF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0B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10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0A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16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57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76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05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D9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66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F8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36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4F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DB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A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5F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F7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8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E6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4D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39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36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E9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59A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6755BF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D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58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F1F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7B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F4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6DB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50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663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C9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4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03C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AE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86E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F9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6F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1D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112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4B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6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92D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1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E3A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CF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D1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D08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5FFF0D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06A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D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6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07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02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8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EC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09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0F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1BB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5F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6C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678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06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F01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4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9F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D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4D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5A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ACC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C7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4A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4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77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5B4747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C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79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9D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2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51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E9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3D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A6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F3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C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B1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52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E06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8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97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A1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C8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E6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B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02C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2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B3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15A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6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B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2A05FC" w14:paraId="1BC5D6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22F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3A4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5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03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51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1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F2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EA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0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1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84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C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341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81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85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10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6B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72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7C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D2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A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7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AF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C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A0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2A05FC" w14:paraId="0FB832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B0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0A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165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E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5AA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6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EE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FED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5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41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85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05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D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64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D7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FF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BB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F7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B3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CA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DD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53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FD8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D1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BFE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2A05FC" w14:paraId="1FCED5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64EF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1A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37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EA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69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C96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3F6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B7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CC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F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20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90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DB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95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D7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CC8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37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8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B5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C9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D5A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C9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F8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D1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7B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2A05FC" w14:paraId="55EB21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598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6C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1D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D0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66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39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6C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23E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9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2B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B7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B4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263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5B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3F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E2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8D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A6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E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5D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9F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07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17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2D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75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2F97E6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86E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27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B2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10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45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6F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BF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AD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A38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1A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92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598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20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09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B0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E5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5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E9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509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F4B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33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38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B2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74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D91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8732C08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6CF6FD" w14:textId="77777777" w:rsidR="002A05FC" w:rsidRDefault="002A05FC">
      <w:pPr>
        <w:widowControl w:val="0"/>
        <w:rPr>
          <w:kern w:val="2"/>
          <w:szCs w:val="24"/>
          <w:lang w:val="en-US"/>
        </w:rPr>
      </w:pPr>
    </w:p>
    <w:p w14:paraId="004C17B7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23665C1" w14:textId="77777777" w:rsidR="002A05FC" w:rsidRDefault="002A05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681B1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A5F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55F78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6D53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F1F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F61F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D9E5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03B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964C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C60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E41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C734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FC06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76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E5D9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9717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3267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798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4DDC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BD7E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5B75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868D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9E15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663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820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E1AD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05FC" w14:paraId="5FD052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18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2D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3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B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D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0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E0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A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7A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BE2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1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0C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3E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D0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CE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88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46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1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88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1D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C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F06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F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91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B7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288FB5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50B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94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94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8B4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1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9B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6B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F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67C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D6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76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49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1C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A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02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92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235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6B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25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1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3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72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31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D2C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F1D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66384F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0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7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F5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BF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E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D3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CA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FA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34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73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65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A8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0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CA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C6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C5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DDA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04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74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BE5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20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91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EA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9A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1A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4C82DD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BC1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51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D4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8E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BE3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A1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7C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32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0C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C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88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C3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C42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BF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39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45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70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71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373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2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0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1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D7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3B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FD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05FC" w14:paraId="592081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56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60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E1C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D6E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1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C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25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D0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36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ED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F8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A0A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FEC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09C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51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14B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15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11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1E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5D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8A7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311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655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18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F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2A05FC" w14:paraId="76ACA4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D9F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09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DF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68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C7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AC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AF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71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B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AE5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7F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A8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1E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21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BC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8F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E1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33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E3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51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E1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3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66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0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2F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2A05FC" w14:paraId="01ECC3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7A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2B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80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39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2E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2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8F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1D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FA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8D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D5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AD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75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B4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2B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03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78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9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7A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7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6AD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64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F1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9A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DF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2A05FC" w14:paraId="278364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1E1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68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7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7F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FA0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B3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49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04D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76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2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F2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0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E2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32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BE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17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86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AD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0F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98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70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D0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5F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BE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BE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2A05FC" w14:paraId="702A5E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85F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D1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786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5A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2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BE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7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BC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98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5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A6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5C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13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8E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F6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D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E3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11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06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31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3F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93A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C8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205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77A215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A49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1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59B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C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C3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D4A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A3B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6D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89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79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08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F29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31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DD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F63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57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1B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BB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A38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08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F84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F5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0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2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3A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35D08B9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249B6B" w14:textId="77777777" w:rsidR="002A05FC" w:rsidRDefault="002A05FC">
      <w:pPr>
        <w:widowControl w:val="0"/>
        <w:rPr>
          <w:kern w:val="2"/>
          <w:szCs w:val="24"/>
          <w:lang w:val="en-US"/>
        </w:rPr>
      </w:pPr>
    </w:p>
    <w:p w14:paraId="2E6B152A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D17B610" w14:textId="77777777" w:rsidR="002A05FC" w:rsidRDefault="002A05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0E039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0716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C7F3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8934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6FD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9E23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8EC5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EB51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53E9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00D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E6E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4CE8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4C6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7371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9FD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5EFE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135C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8EA5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3A7C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9889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AD5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774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BA9D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E74B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171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237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05FC" w14:paraId="213F25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6B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B7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19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8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E4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2D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B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D4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BC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7B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334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23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55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97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3C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8A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0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69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48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198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186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194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30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A63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E3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A05FC" w14:paraId="75ACC7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AA9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9B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34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3C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23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6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F4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19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72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7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D78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8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57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CF5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F7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8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1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AF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3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3B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E9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55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C1A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B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42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A05FC" w14:paraId="4C4CD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FB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7A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5F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50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3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CE8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DAB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7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F6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19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30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240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675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D74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AB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03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16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931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BF4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BC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E0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FD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2D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0C1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37A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A05FC" w14:paraId="4A05D9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E5B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40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14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5D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D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D50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778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730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61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E0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611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C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70D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B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60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D3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7C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6B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2E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92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0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6D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CF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68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F9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A05FC" w14:paraId="416909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51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4D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2A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38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F6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9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87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51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42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1A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69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1BB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F9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7A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20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7A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BF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3E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8A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CC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928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EF0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23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B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FC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2A05FC" w14:paraId="4CDB13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A9C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F9F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0E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A1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91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40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13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49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5F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3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6C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C9A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B9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0EF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08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C1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2E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71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C4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B0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E2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03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9F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303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638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2A05FC" w14:paraId="13D3BA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7A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09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08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B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0F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30D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95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0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ED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970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CB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7C4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0E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6E7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B4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1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67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2E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BB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2BC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6C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7B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79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0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D7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2A05FC" w14:paraId="5FE594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365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D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F9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0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479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46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3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48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FF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D6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9B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8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2D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74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EC9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2A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AC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46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7E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94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EC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A4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8BE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2F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4B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2A05FC" w14:paraId="76999A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07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33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5C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E0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E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00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55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3A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B4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AC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15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17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86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F1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434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79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51A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3A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E9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B6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66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81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EC4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90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2B7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E8CEEC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FD0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E4C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CC9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F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F89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A67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05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8A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97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A8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61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C1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64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17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FE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66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5F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2E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2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4F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9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2FE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93D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C9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A5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FB11C97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A29935" w14:textId="77777777" w:rsidR="002A05FC" w:rsidRDefault="002A05FC">
      <w:pPr>
        <w:widowControl w:val="0"/>
        <w:rPr>
          <w:kern w:val="2"/>
          <w:szCs w:val="24"/>
          <w:lang w:val="en-US"/>
        </w:rPr>
      </w:pPr>
    </w:p>
    <w:p w14:paraId="50DC639D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1E66450" w14:textId="77777777" w:rsidR="002A05FC" w:rsidRDefault="002A05F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28C47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3289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58959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FF4B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BB3B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99BB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886F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E7B6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04DA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F942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259B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9271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C594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9785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A9E5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A19E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0444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91D3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24F0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D772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22B2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E524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7693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BA99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5B41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A9AF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05FC" w14:paraId="180B19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F2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31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9F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4F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8C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29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7B3D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AF8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64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2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37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63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00D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28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5C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68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F5D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20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12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203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7E4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BD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142B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00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4E2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C34D7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AF22" w14:textId="77777777" w:rsidR="00A10EF6" w:rsidRDefault="00A10E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A0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969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AD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FD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37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EE1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87B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5D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342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69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0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FAC0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5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C3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E4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A34E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A28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647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B47A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843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82C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DC5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15F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2D6" w14:textId="77777777" w:rsidR="00A10EF6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80CBFE" w14:textId="77777777" w:rsidR="002A05F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1E946F" w14:textId="77777777" w:rsidR="002A05FC" w:rsidRDefault="002A05FC">
      <w:pPr>
        <w:widowControl w:val="0"/>
        <w:rPr>
          <w:kern w:val="2"/>
          <w:szCs w:val="24"/>
          <w:lang w:val="en-US"/>
        </w:rPr>
      </w:pPr>
    </w:p>
    <w:p w14:paraId="4E3132E7" w14:textId="77777777" w:rsidR="002A05FC" w:rsidRDefault="002A05FC">
      <w:pPr>
        <w:widowControl w:val="0"/>
        <w:rPr>
          <w:kern w:val="2"/>
          <w:szCs w:val="24"/>
          <w:lang w:val="en-US"/>
        </w:rPr>
      </w:pPr>
    </w:p>
    <w:sectPr w:rsidR="002A05F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6A1F" w14:textId="77777777" w:rsidR="00475AEA" w:rsidRDefault="00475AEA" w:rsidP="00DD1B15">
      <w:r>
        <w:separator/>
      </w:r>
    </w:p>
  </w:endnote>
  <w:endnote w:type="continuationSeparator" w:id="0">
    <w:p w14:paraId="79C92BF7" w14:textId="77777777" w:rsidR="00475AEA" w:rsidRDefault="00475AE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15D3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080ECC9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ACB5A4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E09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8F22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820036"/>
      <w:docPartObj>
        <w:docPartGallery w:val="Page Numbers (Bottom of Page)"/>
        <w:docPartUnique/>
      </w:docPartObj>
    </w:sdtPr>
    <w:sdtContent>
      <w:p w14:paraId="329B0BE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1250ABF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7E90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C53B" w14:textId="77777777" w:rsidR="00475AEA" w:rsidRDefault="00475AEA" w:rsidP="00DD1B15">
      <w:r>
        <w:separator/>
      </w:r>
    </w:p>
  </w:footnote>
  <w:footnote w:type="continuationSeparator" w:id="0">
    <w:p w14:paraId="7D733B97" w14:textId="77777777" w:rsidR="00475AEA" w:rsidRDefault="00475AE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4561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DF32B88" wp14:editId="24D9EC6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BAE3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8B6A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74E1556" wp14:editId="699564B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BE4C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632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194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1073EA3" wp14:editId="6DFAD585">
          <wp:extent cx="972199" cy="252000"/>
          <wp:effectExtent l="0" t="0" r="0" b="0"/>
          <wp:docPr id="1147672171" name="图片 1147672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F341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147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600"/>
    <w:rsid w:val="00143F63"/>
    <w:rsid w:val="00145A23"/>
    <w:rsid w:val="0018345A"/>
    <w:rsid w:val="001A3090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05FC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75AEA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00E6"/>
    <w:rsid w:val="005215FB"/>
    <w:rsid w:val="00526030"/>
    <w:rsid w:val="00553773"/>
    <w:rsid w:val="00556F85"/>
    <w:rsid w:val="005612C7"/>
    <w:rsid w:val="005726CB"/>
    <w:rsid w:val="00573DF2"/>
    <w:rsid w:val="005807AB"/>
    <w:rsid w:val="00585120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10EF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142E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46F1CB"/>
  <w15:chartTrackingRefBased/>
  <w15:docId w15:val="{401F9567-204E-4147-9203-836588E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12</Pages>
  <Words>1432</Words>
  <Characters>8167</Characters>
  <Application>Microsoft Office Word</Application>
  <DocSecurity>0</DocSecurity>
  <Lines>68</Lines>
  <Paragraphs>19</Paragraphs>
  <ScaleCrop>false</ScaleCrop>
  <Company>ths</Company>
  <LinksUpToDate>false</LinksUpToDate>
  <CharactersWithSpaces>9580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syt</dc:creator>
  <cp:keywords/>
  <dc:description/>
  <cp:lastModifiedBy>yu ting sun</cp:lastModifiedBy>
  <cp:revision>2</cp:revision>
  <cp:lastPrinted>1899-12-31T16:00:00Z</cp:lastPrinted>
  <dcterms:created xsi:type="dcterms:W3CDTF">2024-12-28T11:51:00Z</dcterms:created>
  <dcterms:modified xsi:type="dcterms:W3CDTF">2024-12-29T10:38:00Z</dcterms:modified>
</cp:coreProperties>
</file>