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DF0B3A" w14:textId="77777777" w:rsidR="00CB1AFC" w:rsidRPr="00BC6C58" w:rsidRDefault="00CB1AFC" w:rsidP="00CB1AFC">
      <w:pPr>
        <w:spacing w:line="960" w:lineRule="auto"/>
        <w:jc w:val="center"/>
        <w:rPr>
          <w:rFonts w:ascii="宋体" w:hAnsi="宋体"/>
          <w:b/>
          <w:bCs/>
          <w:sz w:val="56"/>
          <w:szCs w:val="56"/>
        </w:rPr>
      </w:pPr>
      <w:bookmarkStart w:id="0" w:name="_Toc29295"/>
      <w:r w:rsidRPr="00BC6C58">
        <w:rPr>
          <w:rFonts w:ascii="宋体" w:hAnsi="宋体"/>
          <w:b/>
          <w:bCs/>
          <w:sz w:val="56"/>
          <w:szCs w:val="56"/>
        </w:rPr>
        <w:t>武汉某办公建筑绿建设计</w:t>
      </w:r>
      <w:bookmarkEnd w:id="0"/>
    </w:p>
    <w:p w14:paraId="1EBE5B9B" w14:textId="04F1C6CD" w:rsidR="00CB1AFC" w:rsidRPr="00BC6C58" w:rsidRDefault="00CB1AFC" w:rsidP="00CB1AFC">
      <w:pPr>
        <w:spacing w:line="960" w:lineRule="auto"/>
        <w:jc w:val="center"/>
        <w:rPr>
          <w:rFonts w:ascii="宋体" w:hAnsi="宋体"/>
          <w:b/>
          <w:bCs/>
          <w:sz w:val="52"/>
          <w:szCs w:val="52"/>
        </w:rPr>
      </w:pPr>
      <w:bookmarkStart w:id="1" w:name="_Toc10288"/>
      <w:r w:rsidRPr="00BC6C58">
        <w:rPr>
          <w:rFonts w:ascii="宋体" w:hAnsi="宋体" w:hint="eastAsia"/>
          <w:b/>
          <w:bCs/>
          <w:sz w:val="52"/>
          <w:szCs w:val="52"/>
        </w:rPr>
        <w:t>建筑</w:t>
      </w:r>
      <w:r>
        <w:rPr>
          <w:rFonts w:ascii="宋体" w:hAnsi="宋体" w:hint="eastAsia"/>
          <w:b/>
          <w:bCs/>
          <w:sz w:val="52"/>
          <w:szCs w:val="52"/>
        </w:rPr>
        <w:t>声环境</w:t>
      </w:r>
      <w:r w:rsidRPr="00BC6C58">
        <w:rPr>
          <w:rFonts w:ascii="宋体" w:hAnsi="宋体"/>
          <w:b/>
          <w:bCs/>
          <w:sz w:val="52"/>
          <w:szCs w:val="52"/>
        </w:rPr>
        <w:t>工程改造说明</w:t>
      </w:r>
      <w:bookmarkEnd w:id="1"/>
    </w:p>
    <w:p w14:paraId="07CD113E" w14:textId="77777777" w:rsidR="00CB1AFC" w:rsidRDefault="00CB1AFC" w:rsidP="00CB1AFC">
      <w:pPr>
        <w:spacing w:line="960" w:lineRule="auto"/>
        <w:jc w:val="center"/>
        <w:rPr>
          <w:rFonts w:cs="Times New Roman"/>
          <w:b/>
          <w:color w:val="000000" w:themeColor="text1"/>
          <w:sz w:val="52"/>
          <w:szCs w:val="44"/>
        </w:rPr>
      </w:pPr>
      <w:r>
        <w:rPr>
          <w:rFonts w:cs="Times New Roman"/>
          <w:b/>
          <w:noProof/>
          <w:color w:val="000000" w:themeColor="text1"/>
          <w:sz w:val="52"/>
          <w:szCs w:val="44"/>
        </w:rPr>
        <w:drawing>
          <wp:inline distT="0" distB="0" distL="114300" distR="114300" wp14:anchorId="528D12FE" wp14:editId="091E8D38">
            <wp:extent cx="5267960" cy="3354070"/>
            <wp:effectExtent l="0" t="0" r="2540" b="11430"/>
            <wp:docPr id="1" name="图片 1" descr="项目配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项目配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B3962" w14:textId="77777777" w:rsidR="00CB1AFC" w:rsidRDefault="00CB1AFC" w:rsidP="00CB1AFC">
      <w:pPr>
        <w:spacing w:line="360" w:lineRule="auto"/>
        <w:jc w:val="center"/>
        <w:rPr>
          <w:rFonts w:cs="Times New Roman"/>
          <w:b/>
          <w:color w:val="000000" w:themeColor="text1"/>
          <w:sz w:val="28"/>
          <w:szCs w:val="48"/>
        </w:rPr>
      </w:pPr>
    </w:p>
    <w:p w14:paraId="6C7557D7" w14:textId="77777777" w:rsidR="00CB1AFC" w:rsidRDefault="00CB1AFC" w:rsidP="00CB1AFC">
      <w:pPr>
        <w:spacing w:line="360" w:lineRule="auto"/>
        <w:jc w:val="center"/>
        <w:rPr>
          <w:rFonts w:cs="Times New Roman"/>
          <w:b/>
          <w:color w:val="000000" w:themeColor="text1"/>
          <w:sz w:val="28"/>
          <w:szCs w:val="48"/>
        </w:rPr>
      </w:pPr>
      <w:r>
        <w:rPr>
          <w:rFonts w:cs="Times New Roman" w:hint="eastAsia"/>
          <w:b/>
          <w:color w:val="000000" w:themeColor="text1"/>
          <w:sz w:val="28"/>
          <w:szCs w:val="48"/>
        </w:rPr>
        <w:t>指导教师：邓杰文，王飞飞，徐新华</w:t>
      </w:r>
    </w:p>
    <w:p w14:paraId="6CB7BAE1" w14:textId="77777777" w:rsidR="00CB1AFC" w:rsidRDefault="00CB1AFC" w:rsidP="00CB1AFC">
      <w:pPr>
        <w:spacing w:line="360" w:lineRule="auto"/>
        <w:jc w:val="center"/>
        <w:rPr>
          <w:rFonts w:cs="Times New Roman"/>
          <w:b/>
          <w:color w:val="000000" w:themeColor="text1"/>
          <w:sz w:val="28"/>
          <w:szCs w:val="48"/>
        </w:rPr>
      </w:pPr>
      <w:r>
        <w:rPr>
          <w:rFonts w:cs="Times New Roman"/>
          <w:b/>
          <w:color w:val="000000" w:themeColor="text1"/>
          <w:sz w:val="28"/>
          <w:szCs w:val="48"/>
        </w:rPr>
        <w:t>队长：师王涛</w:t>
      </w:r>
    </w:p>
    <w:p w14:paraId="5F89399B" w14:textId="77777777" w:rsidR="00CB1AFC" w:rsidRDefault="00CB1AFC" w:rsidP="00CB1AFC">
      <w:pPr>
        <w:spacing w:line="360" w:lineRule="auto"/>
        <w:jc w:val="center"/>
        <w:rPr>
          <w:rFonts w:cs="Times New Roman"/>
          <w:b/>
          <w:color w:val="000000" w:themeColor="text1"/>
          <w:sz w:val="28"/>
          <w:szCs w:val="48"/>
        </w:rPr>
      </w:pPr>
      <w:r>
        <w:rPr>
          <w:rFonts w:cs="Times New Roman"/>
          <w:b/>
          <w:color w:val="000000" w:themeColor="text1"/>
          <w:sz w:val="28"/>
          <w:szCs w:val="48"/>
        </w:rPr>
        <w:t>同组成员：程浩冉，党元曦，马晶晶，王艳辉</w:t>
      </w:r>
    </w:p>
    <w:p w14:paraId="2E73D07E" w14:textId="77777777" w:rsidR="00CB1AFC" w:rsidRPr="00BC6C58" w:rsidRDefault="00CB1AFC" w:rsidP="00CB1AFC">
      <w:pPr>
        <w:jc w:val="center"/>
        <w:rPr>
          <w:rFonts w:cs="Times New Roman"/>
          <w:b/>
          <w:color w:val="000000" w:themeColor="text1"/>
          <w:sz w:val="28"/>
          <w:szCs w:val="48"/>
        </w:rPr>
      </w:pPr>
      <w:bookmarkStart w:id="2" w:name="_Toc23430"/>
      <w:r w:rsidRPr="00BC6C58">
        <w:rPr>
          <w:rFonts w:cs="Times New Roman"/>
          <w:b/>
          <w:color w:val="000000" w:themeColor="text1"/>
          <w:sz w:val="28"/>
          <w:szCs w:val="48"/>
        </w:rPr>
        <w:t>华中科技大学环境科学与工程学院</w:t>
      </w:r>
      <w:bookmarkEnd w:id="2"/>
    </w:p>
    <w:p w14:paraId="2C123BCE" w14:textId="77777777" w:rsidR="00CB1AFC" w:rsidRPr="00BC6C58" w:rsidRDefault="00CB1AFC" w:rsidP="00CB1AFC">
      <w:pPr>
        <w:jc w:val="center"/>
        <w:rPr>
          <w:rFonts w:cs="Times New Roman"/>
          <w:b/>
          <w:color w:val="000000" w:themeColor="text1"/>
          <w:sz w:val="28"/>
          <w:szCs w:val="48"/>
        </w:rPr>
      </w:pPr>
      <w:r w:rsidRPr="00BC6C58">
        <w:rPr>
          <w:rFonts w:cs="Times New Roman"/>
          <w:b/>
          <w:color w:val="000000" w:themeColor="text1"/>
          <w:sz w:val="28"/>
          <w:szCs w:val="48"/>
        </w:rPr>
        <w:t>2024</w:t>
      </w:r>
      <w:r w:rsidRPr="00BC6C58">
        <w:rPr>
          <w:rFonts w:cs="Times New Roman"/>
          <w:b/>
          <w:color w:val="000000" w:themeColor="text1"/>
          <w:sz w:val="28"/>
          <w:szCs w:val="48"/>
        </w:rPr>
        <w:t>年</w:t>
      </w:r>
      <w:r w:rsidRPr="00BC6C58">
        <w:rPr>
          <w:rFonts w:cs="Times New Roman"/>
          <w:b/>
          <w:color w:val="000000" w:themeColor="text1"/>
          <w:sz w:val="28"/>
          <w:szCs w:val="48"/>
        </w:rPr>
        <w:t>12</w:t>
      </w:r>
      <w:r w:rsidRPr="00BC6C58">
        <w:rPr>
          <w:rFonts w:cs="Times New Roman"/>
          <w:b/>
          <w:color w:val="000000" w:themeColor="text1"/>
          <w:sz w:val="28"/>
          <w:szCs w:val="48"/>
        </w:rPr>
        <w:t>月</w:t>
      </w:r>
      <w:r w:rsidRPr="00BC6C58">
        <w:rPr>
          <w:rFonts w:cs="Times New Roman"/>
          <w:b/>
          <w:color w:val="000000" w:themeColor="text1"/>
          <w:sz w:val="28"/>
          <w:szCs w:val="48"/>
        </w:rPr>
        <w:t>2</w:t>
      </w:r>
      <w:r w:rsidRPr="00BC6C58">
        <w:rPr>
          <w:rFonts w:cs="Times New Roman" w:hint="eastAsia"/>
          <w:b/>
          <w:color w:val="000000" w:themeColor="text1"/>
          <w:sz w:val="28"/>
          <w:szCs w:val="48"/>
        </w:rPr>
        <w:t>4</w:t>
      </w:r>
      <w:r w:rsidRPr="00BC6C58">
        <w:rPr>
          <w:rFonts w:cs="Times New Roman"/>
          <w:b/>
          <w:color w:val="000000" w:themeColor="text1"/>
          <w:sz w:val="28"/>
          <w:szCs w:val="48"/>
        </w:rPr>
        <w:t>日</w:t>
      </w:r>
    </w:p>
    <w:p w14:paraId="3B5CECA9" w14:textId="77777777" w:rsidR="00CD0DD5" w:rsidRDefault="00CD0DD5" w:rsidP="000302B9">
      <w:r>
        <w:br w:type="page"/>
      </w:r>
    </w:p>
    <w:sdt>
      <w:sdtPr>
        <w:rPr>
          <w:rFonts w:ascii="Times New Roman" w:eastAsia="宋体" w:hAnsi="Times New Roman" w:cstheme="minorBidi"/>
          <w:color w:val="auto"/>
          <w:kern w:val="2"/>
          <w:sz w:val="24"/>
          <w:szCs w:val="24"/>
          <w:lang w:val="zh-CN"/>
          <w14:ligatures w14:val="standardContextual"/>
        </w:rPr>
        <w:id w:val="840971653"/>
        <w:docPartObj>
          <w:docPartGallery w:val="Table of Contents"/>
          <w:docPartUnique/>
        </w:docPartObj>
      </w:sdtPr>
      <w:sdtEndPr/>
      <w:sdtContent>
        <w:p w14:paraId="7CC41FD9" w14:textId="67F1AAF2" w:rsidR="00AC7556" w:rsidRPr="00191CC9" w:rsidRDefault="00AC7556" w:rsidP="00191CC9">
          <w:pPr>
            <w:pStyle w:val="TOC"/>
            <w:jc w:val="center"/>
            <w:rPr>
              <w:rFonts w:ascii="宋体" w:eastAsia="宋体" w:hAnsi="宋体"/>
              <w:sz w:val="36"/>
              <w:szCs w:val="36"/>
            </w:rPr>
          </w:pPr>
          <w:r w:rsidRPr="00191CC9">
            <w:rPr>
              <w:rFonts w:ascii="宋体" w:eastAsia="宋体" w:hAnsi="宋体"/>
              <w:sz w:val="36"/>
              <w:szCs w:val="36"/>
              <w:lang w:val="zh-CN"/>
            </w:rPr>
            <w:t>目录</w:t>
          </w:r>
        </w:p>
        <w:p w14:paraId="394709B6" w14:textId="6F5EA594" w:rsidR="00191CC9" w:rsidRPr="00191CC9" w:rsidRDefault="00AC7556" w:rsidP="00191CC9">
          <w:pPr>
            <w:pStyle w:val="TOC1"/>
            <w:spacing w:after="160" w:line="278" w:lineRule="auto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r w:rsidRPr="00191CC9">
            <w:rPr>
              <w:sz w:val="22"/>
              <w:szCs w:val="22"/>
            </w:rPr>
            <w:fldChar w:fldCharType="begin"/>
          </w:r>
          <w:r w:rsidRPr="00191CC9">
            <w:rPr>
              <w:sz w:val="22"/>
              <w:szCs w:val="22"/>
            </w:rPr>
            <w:instrText xml:space="preserve"> TOC \o "1-3" \h \z \u </w:instrText>
          </w:r>
          <w:r w:rsidRPr="00191CC9">
            <w:rPr>
              <w:sz w:val="22"/>
              <w:szCs w:val="22"/>
            </w:rPr>
            <w:fldChar w:fldCharType="separate"/>
          </w:r>
          <w:hyperlink w:anchor="_Toc186025341" w:history="1">
            <w:r w:rsidR="00191CC9" w:rsidRPr="00191CC9">
              <w:rPr>
                <w:rStyle w:val="aa"/>
                <w:rFonts w:hint="eastAsia"/>
                <w:noProof/>
                <w:sz w:val="22"/>
                <w:szCs w:val="22"/>
              </w:rPr>
              <w:t>一、项目概述</w: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tab/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fldChar w:fldCharType="begin"/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instrText xml:space="preserve"> </w:instrText>
            </w:r>
            <w:r w:rsidR="00191CC9" w:rsidRPr="00191CC9">
              <w:rPr>
                <w:noProof/>
                <w:webHidden/>
                <w:sz w:val="22"/>
                <w:szCs w:val="22"/>
              </w:rPr>
              <w:instrText>PAGEREF _Toc186025341 \h</w:instrTex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instrText xml:space="preserve"> </w:instrTex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fldChar w:fldCharType="separate"/>
            </w:r>
            <w:r w:rsidR="00F84297">
              <w:rPr>
                <w:noProof/>
                <w:webHidden/>
                <w:sz w:val="22"/>
                <w:szCs w:val="22"/>
              </w:rPr>
              <w:t>3</w: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54C56CB" w14:textId="00121A38" w:rsidR="00191CC9" w:rsidRPr="00191CC9" w:rsidRDefault="00ED10E4" w:rsidP="00191CC9">
          <w:pPr>
            <w:pStyle w:val="TOC2"/>
            <w:tabs>
              <w:tab w:val="right" w:leader="dot" w:pos="8296"/>
            </w:tabs>
            <w:spacing w:after="160" w:line="278" w:lineRule="auto"/>
            <w:ind w:left="480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86025342" w:history="1">
            <w:r w:rsidR="00191CC9" w:rsidRPr="00191CC9">
              <w:rPr>
                <w:rStyle w:val="aa"/>
                <w:rFonts w:hint="eastAsia"/>
                <w:noProof/>
                <w:sz w:val="22"/>
                <w:szCs w:val="22"/>
              </w:rPr>
              <w:t>1.1</w:t>
            </w:r>
            <w:r w:rsidR="00191CC9" w:rsidRPr="00191CC9">
              <w:rPr>
                <w:rStyle w:val="aa"/>
                <w:rFonts w:hint="eastAsia"/>
                <w:noProof/>
                <w:sz w:val="22"/>
                <w:szCs w:val="22"/>
              </w:rPr>
              <w:t>工程概况</w: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tab/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fldChar w:fldCharType="begin"/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instrText xml:space="preserve"> </w:instrText>
            </w:r>
            <w:r w:rsidR="00191CC9" w:rsidRPr="00191CC9">
              <w:rPr>
                <w:noProof/>
                <w:webHidden/>
                <w:sz w:val="22"/>
                <w:szCs w:val="22"/>
              </w:rPr>
              <w:instrText>PAGEREF _Toc186025342 \h</w:instrTex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instrText xml:space="preserve"> </w:instrTex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fldChar w:fldCharType="separate"/>
            </w:r>
            <w:r w:rsidR="00F84297">
              <w:rPr>
                <w:noProof/>
                <w:webHidden/>
                <w:sz w:val="22"/>
                <w:szCs w:val="22"/>
              </w:rPr>
              <w:t>3</w: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CAA951F" w14:textId="435D2AD3" w:rsidR="00191CC9" w:rsidRPr="00191CC9" w:rsidRDefault="00ED10E4" w:rsidP="00191CC9">
          <w:pPr>
            <w:pStyle w:val="TOC2"/>
            <w:tabs>
              <w:tab w:val="right" w:leader="dot" w:pos="8296"/>
            </w:tabs>
            <w:spacing w:after="160" w:line="278" w:lineRule="auto"/>
            <w:ind w:left="480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86025343" w:history="1">
            <w:r w:rsidR="00191CC9" w:rsidRPr="00191CC9">
              <w:rPr>
                <w:rStyle w:val="aa"/>
                <w:rFonts w:hint="eastAsia"/>
                <w:noProof/>
                <w:sz w:val="22"/>
                <w:szCs w:val="22"/>
              </w:rPr>
              <w:t>1.2</w:t>
            </w:r>
            <w:r w:rsidR="00191CC9" w:rsidRPr="00191CC9">
              <w:rPr>
                <w:rStyle w:val="aa"/>
                <w:rFonts w:hint="eastAsia"/>
                <w:noProof/>
                <w:sz w:val="22"/>
                <w:szCs w:val="22"/>
              </w:rPr>
              <w:t>设计标准</w: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tab/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fldChar w:fldCharType="begin"/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instrText xml:space="preserve"> </w:instrText>
            </w:r>
            <w:r w:rsidR="00191CC9" w:rsidRPr="00191CC9">
              <w:rPr>
                <w:noProof/>
                <w:webHidden/>
                <w:sz w:val="22"/>
                <w:szCs w:val="22"/>
              </w:rPr>
              <w:instrText>PAGEREF _Toc186025343 \h</w:instrTex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instrText xml:space="preserve"> </w:instrTex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fldChar w:fldCharType="separate"/>
            </w:r>
            <w:r w:rsidR="00F84297">
              <w:rPr>
                <w:noProof/>
                <w:webHidden/>
                <w:sz w:val="22"/>
                <w:szCs w:val="22"/>
              </w:rPr>
              <w:t>3</w: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72784FB" w14:textId="7FEB6786" w:rsidR="00191CC9" w:rsidRPr="00191CC9" w:rsidRDefault="00ED10E4" w:rsidP="00191CC9">
          <w:pPr>
            <w:pStyle w:val="TOC3"/>
            <w:tabs>
              <w:tab w:val="right" w:leader="dot" w:pos="8296"/>
            </w:tabs>
            <w:spacing w:after="160" w:line="278" w:lineRule="auto"/>
            <w:ind w:left="960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86025344" w:history="1">
            <w:r w:rsidR="00191CC9" w:rsidRPr="00191CC9">
              <w:rPr>
                <w:rStyle w:val="aa"/>
                <w:rFonts w:hint="eastAsia"/>
                <w:noProof/>
                <w:sz w:val="22"/>
                <w:szCs w:val="22"/>
              </w:rPr>
              <w:t>1.2.1</w:t>
            </w:r>
            <w:r w:rsidR="00191CC9" w:rsidRPr="00191CC9">
              <w:rPr>
                <w:rStyle w:val="aa"/>
                <w:rFonts w:hint="eastAsia"/>
                <w:noProof/>
                <w:sz w:val="22"/>
                <w:szCs w:val="22"/>
              </w:rPr>
              <w:t>计算依据</w: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tab/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fldChar w:fldCharType="begin"/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instrText xml:space="preserve"> </w:instrText>
            </w:r>
            <w:r w:rsidR="00191CC9" w:rsidRPr="00191CC9">
              <w:rPr>
                <w:noProof/>
                <w:webHidden/>
                <w:sz w:val="22"/>
                <w:szCs w:val="22"/>
              </w:rPr>
              <w:instrText>PAGEREF _Toc186025344 \h</w:instrTex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instrText xml:space="preserve"> </w:instrTex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fldChar w:fldCharType="separate"/>
            </w:r>
            <w:r w:rsidR="00F84297">
              <w:rPr>
                <w:noProof/>
                <w:webHidden/>
                <w:sz w:val="22"/>
                <w:szCs w:val="22"/>
              </w:rPr>
              <w:t>3</w: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22545F0" w14:textId="44F65A4A" w:rsidR="00191CC9" w:rsidRPr="00191CC9" w:rsidRDefault="00ED10E4" w:rsidP="00191CC9">
          <w:pPr>
            <w:pStyle w:val="TOC3"/>
            <w:tabs>
              <w:tab w:val="right" w:leader="dot" w:pos="8296"/>
            </w:tabs>
            <w:spacing w:after="160" w:line="278" w:lineRule="auto"/>
            <w:ind w:left="960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86025345" w:history="1">
            <w:r w:rsidR="00191CC9" w:rsidRPr="00191CC9">
              <w:rPr>
                <w:rStyle w:val="aa"/>
                <w:rFonts w:hint="eastAsia"/>
                <w:noProof/>
                <w:sz w:val="22"/>
                <w:szCs w:val="22"/>
              </w:rPr>
              <w:t>1.2.2</w:t>
            </w:r>
            <w:r w:rsidR="00191CC9" w:rsidRPr="00191CC9">
              <w:rPr>
                <w:rStyle w:val="aa"/>
                <w:rFonts w:hint="eastAsia"/>
                <w:noProof/>
                <w:sz w:val="22"/>
                <w:szCs w:val="22"/>
              </w:rPr>
              <w:t>标准要求</w: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tab/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fldChar w:fldCharType="begin"/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instrText xml:space="preserve"> </w:instrText>
            </w:r>
            <w:r w:rsidR="00191CC9" w:rsidRPr="00191CC9">
              <w:rPr>
                <w:noProof/>
                <w:webHidden/>
                <w:sz w:val="22"/>
                <w:szCs w:val="22"/>
              </w:rPr>
              <w:instrText>PAGEREF _Toc186025345 \h</w:instrTex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instrText xml:space="preserve"> </w:instrTex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fldChar w:fldCharType="separate"/>
            </w:r>
            <w:r w:rsidR="00F84297">
              <w:rPr>
                <w:noProof/>
                <w:webHidden/>
                <w:sz w:val="22"/>
                <w:szCs w:val="22"/>
              </w:rPr>
              <w:t>3</w: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AF8B6DE" w14:textId="2499FE31" w:rsidR="00191CC9" w:rsidRPr="00191CC9" w:rsidRDefault="00ED10E4" w:rsidP="00191CC9">
          <w:pPr>
            <w:pStyle w:val="TOC1"/>
            <w:spacing w:after="160" w:line="278" w:lineRule="auto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86025346" w:history="1">
            <w:r w:rsidR="00191CC9" w:rsidRPr="00191CC9">
              <w:rPr>
                <w:rStyle w:val="aa"/>
                <w:rFonts w:ascii="宋体" w:hAnsi="宋体" w:hint="eastAsia"/>
                <w:noProof/>
                <w:sz w:val="22"/>
                <w:szCs w:val="22"/>
              </w:rPr>
              <w:t>二.设计说明及结果</w: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tab/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fldChar w:fldCharType="begin"/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instrText xml:space="preserve"> </w:instrText>
            </w:r>
            <w:r w:rsidR="00191CC9" w:rsidRPr="00191CC9">
              <w:rPr>
                <w:noProof/>
                <w:webHidden/>
                <w:sz w:val="22"/>
                <w:szCs w:val="22"/>
              </w:rPr>
              <w:instrText>PAGEREF _Toc186025346 \h</w:instrTex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instrText xml:space="preserve"> </w:instrTex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fldChar w:fldCharType="separate"/>
            </w:r>
            <w:r w:rsidR="00F84297">
              <w:rPr>
                <w:noProof/>
                <w:webHidden/>
                <w:sz w:val="22"/>
                <w:szCs w:val="22"/>
              </w:rPr>
              <w:t>4</w: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28C42B4" w14:textId="3C79D8A9" w:rsidR="00191CC9" w:rsidRPr="00191CC9" w:rsidRDefault="00ED10E4" w:rsidP="00191CC9">
          <w:pPr>
            <w:pStyle w:val="TOC2"/>
            <w:tabs>
              <w:tab w:val="right" w:leader="dot" w:pos="8296"/>
            </w:tabs>
            <w:spacing w:after="160" w:line="278" w:lineRule="auto"/>
            <w:ind w:left="480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86025347" w:history="1">
            <w:r w:rsidR="00191CC9" w:rsidRPr="00191CC9">
              <w:rPr>
                <w:rStyle w:val="aa"/>
                <w:rFonts w:hint="eastAsia"/>
                <w:noProof/>
                <w:sz w:val="22"/>
                <w:szCs w:val="22"/>
              </w:rPr>
              <w:t>2.1</w:t>
            </w:r>
            <w:r w:rsidR="00191CC9" w:rsidRPr="00191CC9">
              <w:rPr>
                <w:rStyle w:val="aa"/>
                <w:rFonts w:hint="eastAsia"/>
                <w:noProof/>
                <w:sz w:val="22"/>
                <w:szCs w:val="22"/>
              </w:rPr>
              <w:t>设计具体做法</w: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tab/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fldChar w:fldCharType="begin"/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instrText xml:space="preserve"> </w:instrText>
            </w:r>
            <w:r w:rsidR="00191CC9" w:rsidRPr="00191CC9">
              <w:rPr>
                <w:noProof/>
                <w:webHidden/>
                <w:sz w:val="22"/>
                <w:szCs w:val="22"/>
              </w:rPr>
              <w:instrText>PAGEREF _Toc186025347 \h</w:instrTex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instrText xml:space="preserve"> </w:instrTex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fldChar w:fldCharType="separate"/>
            </w:r>
            <w:r w:rsidR="00F84297">
              <w:rPr>
                <w:noProof/>
                <w:webHidden/>
                <w:sz w:val="22"/>
                <w:szCs w:val="22"/>
              </w:rPr>
              <w:t>4</w: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9E7EE5A" w14:textId="497AD765" w:rsidR="00191CC9" w:rsidRPr="00191CC9" w:rsidRDefault="00ED10E4" w:rsidP="00191CC9">
          <w:pPr>
            <w:pStyle w:val="TOC2"/>
            <w:tabs>
              <w:tab w:val="right" w:leader="dot" w:pos="8296"/>
            </w:tabs>
            <w:spacing w:after="160" w:line="278" w:lineRule="auto"/>
            <w:ind w:left="480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86025348" w:history="1">
            <w:r w:rsidR="00191CC9" w:rsidRPr="00191CC9">
              <w:rPr>
                <w:rStyle w:val="aa"/>
                <w:rFonts w:hint="eastAsia"/>
                <w:noProof/>
                <w:sz w:val="22"/>
                <w:szCs w:val="22"/>
              </w:rPr>
              <w:t>2.2</w:t>
            </w:r>
            <w:r w:rsidR="00191CC9" w:rsidRPr="00191CC9">
              <w:rPr>
                <w:rStyle w:val="aa"/>
                <w:rFonts w:hint="eastAsia"/>
                <w:noProof/>
                <w:sz w:val="22"/>
                <w:szCs w:val="22"/>
              </w:rPr>
              <w:t>设计结果</w: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tab/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fldChar w:fldCharType="begin"/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instrText xml:space="preserve"> </w:instrText>
            </w:r>
            <w:r w:rsidR="00191CC9" w:rsidRPr="00191CC9">
              <w:rPr>
                <w:noProof/>
                <w:webHidden/>
                <w:sz w:val="22"/>
                <w:szCs w:val="22"/>
              </w:rPr>
              <w:instrText>PAGEREF _Toc186025348 \h</w:instrTex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instrText xml:space="preserve"> </w:instrTex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fldChar w:fldCharType="separate"/>
            </w:r>
            <w:r w:rsidR="00F84297">
              <w:rPr>
                <w:noProof/>
                <w:webHidden/>
                <w:sz w:val="22"/>
                <w:szCs w:val="22"/>
              </w:rPr>
              <w:t>7</w: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1AFA905" w14:textId="5D65A6B6" w:rsidR="00191CC9" w:rsidRPr="00191CC9" w:rsidRDefault="00ED10E4" w:rsidP="00191CC9">
          <w:pPr>
            <w:pStyle w:val="TOC3"/>
            <w:tabs>
              <w:tab w:val="right" w:leader="dot" w:pos="8296"/>
            </w:tabs>
            <w:spacing w:after="160" w:line="278" w:lineRule="auto"/>
            <w:ind w:left="960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86025349" w:history="1">
            <w:r w:rsidR="00191CC9" w:rsidRPr="00191CC9">
              <w:rPr>
                <w:rStyle w:val="aa"/>
                <w:rFonts w:hint="eastAsia"/>
                <w:noProof/>
                <w:sz w:val="22"/>
                <w:szCs w:val="22"/>
              </w:rPr>
              <w:t>2.2.1</w:t>
            </w:r>
            <w:r w:rsidR="00191CC9" w:rsidRPr="00191CC9">
              <w:rPr>
                <w:rStyle w:val="aa"/>
                <w:rFonts w:hint="eastAsia"/>
                <w:noProof/>
                <w:sz w:val="22"/>
                <w:szCs w:val="22"/>
              </w:rPr>
              <w:t>室外噪声</w: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tab/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fldChar w:fldCharType="begin"/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instrText xml:space="preserve"> </w:instrText>
            </w:r>
            <w:r w:rsidR="00191CC9" w:rsidRPr="00191CC9">
              <w:rPr>
                <w:noProof/>
                <w:webHidden/>
                <w:sz w:val="22"/>
                <w:szCs w:val="22"/>
              </w:rPr>
              <w:instrText>PAGEREF _Toc186025349 \h</w:instrTex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instrText xml:space="preserve"> </w:instrTex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fldChar w:fldCharType="separate"/>
            </w:r>
            <w:r w:rsidR="00F84297">
              <w:rPr>
                <w:noProof/>
                <w:webHidden/>
                <w:sz w:val="22"/>
                <w:szCs w:val="22"/>
              </w:rPr>
              <w:t>7</w: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AF3F2BD" w14:textId="1DA3F390" w:rsidR="00191CC9" w:rsidRPr="00191CC9" w:rsidRDefault="00ED10E4" w:rsidP="00191CC9">
          <w:pPr>
            <w:pStyle w:val="TOC3"/>
            <w:tabs>
              <w:tab w:val="right" w:leader="dot" w:pos="8296"/>
            </w:tabs>
            <w:spacing w:after="160" w:line="278" w:lineRule="auto"/>
            <w:ind w:left="960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86025350" w:history="1">
            <w:r w:rsidR="00191CC9" w:rsidRPr="00191CC9">
              <w:rPr>
                <w:rStyle w:val="aa"/>
                <w:rFonts w:hint="eastAsia"/>
                <w:noProof/>
                <w:sz w:val="22"/>
                <w:szCs w:val="22"/>
              </w:rPr>
              <w:t>2.2.2</w:t>
            </w:r>
            <w:r w:rsidR="00191CC9" w:rsidRPr="00191CC9">
              <w:rPr>
                <w:rStyle w:val="aa"/>
                <w:rFonts w:hint="eastAsia"/>
                <w:noProof/>
                <w:sz w:val="22"/>
                <w:szCs w:val="22"/>
              </w:rPr>
              <w:t>室内噪声</w: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tab/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fldChar w:fldCharType="begin"/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instrText xml:space="preserve"> </w:instrText>
            </w:r>
            <w:r w:rsidR="00191CC9" w:rsidRPr="00191CC9">
              <w:rPr>
                <w:noProof/>
                <w:webHidden/>
                <w:sz w:val="22"/>
                <w:szCs w:val="22"/>
              </w:rPr>
              <w:instrText>PAGEREF _Toc186025350 \h</w:instrTex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instrText xml:space="preserve"> </w:instrTex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fldChar w:fldCharType="separate"/>
            </w:r>
            <w:r w:rsidR="00F84297">
              <w:rPr>
                <w:noProof/>
                <w:webHidden/>
                <w:sz w:val="22"/>
                <w:szCs w:val="22"/>
              </w:rPr>
              <w:t>8</w: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BB43944" w14:textId="61514D82" w:rsidR="00191CC9" w:rsidRPr="00191CC9" w:rsidRDefault="00ED10E4" w:rsidP="00191CC9">
          <w:pPr>
            <w:pStyle w:val="TOC3"/>
            <w:tabs>
              <w:tab w:val="right" w:leader="dot" w:pos="8296"/>
            </w:tabs>
            <w:spacing w:after="160" w:line="278" w:lineRule="auto"/>
            <w:ind w:left="960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86025351" w:history="1">
            <w:r w:rsidR="00191CC9" w:rsidRPr="00191CC9">
              <w:rPr>
                <w:rStyle w:val="aa"/>
                <w:rFonts w:hint="eastAsia"/>
                <w:noProof/>
                <w:sz w:val="22"/>
                <w:szCs w:val="22"/>
              </w:rPr>
              <w:t>2.2.3</w:t>
            </w:r>
            <w:r w:rsidR="00191CC9" w:rsidRPr="00191CC9">
              <w:rPr>
                <w:rStyle w:val="aa"/>
                <w:rFonts w:hint="eastAsia"/>
                <w:noProof/>
                <w:sz w:val="22"/>
                <w:szCs w:val="22"/>
              </w:rPr>
              <w:t>隔声性能</w: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tab/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fldChar w:fldCharType="begin"/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instrText xml:space="preserve"> </w:instrText>
            </w:r>
            <w:r w:rsidR="00191CC9" w:rsidRPr="00191CC9">
              <w:rPr>
                <w:noProof/>
                <w:webHidden/>
                <w:sz w:val="22"/>
                <w:szCs w:val="22"/>
              </w:rPr>
              <w:instrText>PAGEREF _Toc186025351 \h</w:instrTex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instrText xml:space="preserve"> </w:instrTex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fldChar w:fldCharType="separate"/>
            </w:r>
            <w:r w:rsidR="00F84297">
              <w:rPr>
                <w:noProof/>
                <w:webHidden/>
                <w:sz w:val="22"/>
                <w:szCs w:val="22"/>
              </w:rPr>
              <w:t>9</w: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C05C23D" w14:textId="47F1A8C1" w:rsidR="00191CC9" w:rsidRPr="00191CC9" w:rsidRDefault="00ED10E4" w:rsidP="00191CC9">
          <w:pPr>
            <w:pStyle w:val="TOC1"/>
            <w:spacing w:after="160" w:line="278" w:lineRule="auto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86025352" w:history="1">
            <w:r w:rsidR="00191CC9" w:rsidRPr="00191CC9">
              <w:rPr>
                <w:rStyle w:val="aa"/>
                <w:rFonts w:ascii="宋体" w:hAnsi="宋体" w:hint="eastAsia"/>
                <w:noProof/>
                <w:sz w:val="22"/>
                <w:szCs w:val="22"/>
              </w:rPr>
              <w:t>三、工程总结</w: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tab/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fldChar w:fldCharType="begin"/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instrText xml:space="preserve"> </w:instrText>
            </w:r>
            <w:r w:rsidR="00191CC9" w:rsidRPr="00191CC9">
              <w:rPr>
                <w:noProof/>
                <w:webHidden/>
                <w:sz w:val="22"/>
                <w:szCs w:val="22"/>
              </w:rPr>
              <w:instrText>PAGEREF _Toc186025352 \h</w:instrTex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instrText xml:space="preserve"> </w:instrTex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fldChar w:fldCharType="separate"/>
            </w:r>
            <w:r w:rsidR="00F84297">
              <w:rPr>
                <w:noProof/>
                <w:webHidden/>
                <w:sz w:val="22"/>
                <w:szCs w:val="22"/>
              </w:rPr>
              <w:t>10</w:t>
            </w:r>
            <w:r w:rsidR="00191CC9" w:rsidRPr="00191CC9">
              <w:rPr>
                <w:rFonts w:hint="eastAsia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B06C74A" w14:textId="43F98483" w:rsidR="00AC7556" w:rsidRPr="00A141E0" w:rsidRDefault="00AC7556" w:rsidP="00191CC9">
          <w:pPr>
            <w:spacing w:after="160" w:line="278" w:lineRule="auto"/>
          </w:pPr>
          <w:r w:rsidRPr="00191CC9">
            <w:rPr>
              <w:sz w:val="22"/>
              <w:szCs w:val="22"/>
              <w:lang w:val="zh-CN"/>
            </w:rPr>
            <w:fldChar w:fldCharType="end"/>
          </w:r>
        </w:p>
      </w:sdtContent>
    </w:sdt>
    <w:p w14:paraId="307B7A90" w14:textId="0F4E76CF" w:rsidR="00AC7556" w:rsidRPr="00A141E0" w:rsidRDefault="00AC7556" w:rsidP="000302B9"/>
    <w:p w14:paraId="50309939" w14:textId="77777777" w:rsidR="00AC7556" w:rsidRPr="00A141E0" w:rsidRDefault="00AC7556" w:rsidP="000302B9">
      <w:r w:rsidRPr="00A141E0">
        <w:rPr>
          <w:rFonts w:hint="eastAsia"/>
        </w:rPr>
        <w:br w:type="page"/>
      </w:r>
    </w:p>
    <w:p w14:paraId="15D108E2" w14:textId="5394E54E" w:rsidR="00AC7556" w:rsidRPr="00497FAE" w:rsidRDefault="00A141E0" w:rsidP="000302B9">
      <w:pPr>
        <w:pStyle w:val="1"/>
        <w:spacing w:beforeLines="50" w:before="156" w:afterLines="50" w:after="156" w:line="312" w:lineRule="auto"/>
        <w:rPr>
          <w:sz w:val="28"/>
          <w:szCs w:val="28"/>
        </w:rPr>
      </w:pPr>
      <w:bookmarkStart w:id="3" w:name="_Toc186025341"/>
      <w:r w:rsidRPr="00497FAE">
        <w:rPr>
          <w:rFonts w:hint="eastAsia"/>
          <w:sz w:val="28"/>
          <w:szCs w:val="28"/>
        </w:rPr>
        <w:lastRenderedPageBreak/>
        <w:t>一、</w:t>
      </w:r>
      <w:r w:rsidR="00AC7556" w:rsidRPr="00497FAE">
        <w:rPr>
          <w:rFonts w:hint="eastAsia"/>
          <w:sz w:val="28"/>
          <w:szCs w:val="28"/>
        </w:rPr>
        <w:t>项目概述</w:t>
      </w:r>
      <w:bookmarkEnd w:id="3"/>
    </w:p>
    <w:p w14:paraId="246A9454" w14:textId="072DCE16" w:rsidR="00AC7556" w:rsidRPr="00A141E0" w:rsidRDefault="00AC7556" w:rsidP="000302B9">
      <w:pPr>
        <w:pStyle w:val="2"/>
        <w:spacing w:beforeLines="50" w:before="156" w:afterLines="50" w:after="156" w:line="312" w:lineRule="auto"/>
      </w:pPr>
      <w:bookmarkStart w:id="4" w:name="_Toc186025342"/>
      <w:r w:rsidRPr="00A141E0">
        <w:rPr>
          <w:rFonts w:hint="eastAsia"/>
        </w:rPr>
        <w:t>1.1</w:t>
      </w:r>
      <w:r w:rsidRPr="00A141E0">
        <w:t>工程概况</w:t>
      </w:r>
      <w:bookmarkEnd w:id="4"/>
    </w:p>
    <w:p w14:paraId="3D30D4FF" w14:textId="0AB78FCE" w:rsidR="00AC7556" w:rsidRPr="00A141E0" w:rsidRDefault="00AC7556" w:rsidP="00191CC9">
      <w:pPr>
        <w:spacing w:line="312" w:lineRule="auto"/>
        <w:ind w:firstLineChars="200" w:firstLine="480"/>
        <w:jc w:val="both"/>
      </w:pPr>
      <w:r w:rsidRPr="00A141E0">
        <w:rPr>
          <w:rFonts w:hint="eastAsia"/>
        </w:rPr>
        <w:t>本项目位于湖北省武汉市洪山区东湖风态园区内，附件东湖、喻家山、珞珈山环绕，华中科技大学、武汉大学多座校区位于此处。</w:t>
      </w:r>
    </w:p>
    <w:p w14:paraId="1568123B" w14:textId="77777777" w:rsidR="00AC7556" w:rsidRPr="00A141E0" w:rsidRDefault="00AC7556" w:rsidP="00191CC9">
      <w:pPr>
        <w:spacing w:line="312" w:lineRule="auto"/>
        <w:ind w:firstLineChars="200" w:firstLine="480"/>
        <w:jc w:val="both"/>
      </w:pPr>
      <w:r w:rsidRPr="00A141E0">
        <w:rPr>
          <w:rFonts w:hint="eastAsia"/>
        </w:rPr>
        <w:t>项目本工程总用地面积</w:t>
      </w:r>
      <w:r w:rsidRPr="00A141E0">
        <w:rPr>
          <w:rFonts w:hint="eastAsia"/>
        </w:rPr>
        <w:t>12655</w:t>
      </w:r>
      <w:r w:rsidRPr="00A141E0">
        <w:rPr>
          <w:rFonts w:hint="eastAsia"/>
        </w:rPr>
        <w:t>平方米</w:t>
      </w:r>
      <w:r w:rsidRPr="00A141E0">
        <w:rPr>
          <w:rFonts w:hint="eastAsia"/>
        </w:rPr>
        <w:t>,</w:t>
      </w:r>
      <w:r w:rsidRPr="00A141E0">
        <w:rPr>
          <w:rFonts w:hint="eastAsia"/>
        </w:rPr>
        <w:t>地上总建筑面积</w:t>
      </w:r>
      <w:r w:rsidRPr="00A141E0">
        <w:rPr>
          <w:rFonts w:hint="eastAsia"/>
        </w:rPr>
        <w:t>8858.50</w:t>
      </w:r>
      <w:r w:rsidRPr="00A141E0">
        <w:rPr>
          <w:rFonts w:hint="eastAsia"/>
        </w:rPr>
        <w:t>平方米。地下建筑面积</w:t>
      </w:r>
      <w:r w:rsidRPr="00A141E0">
        <w:rPr>
          <w:rFonts w:hint="eastAsia"/>
        </w:rPr>
        <w:t>6100.30</w:t>
      </w:r>
      <w:r w:rsidRPr="00A141E0">
        <w:rPr>
          <w:rFonts w:hint="eastAsia"/>
        </w:rPr>
        <w:t>平方米。</w:t>
      </w:r>
    </w:p>
    <w:p w14:paraId="549021DF" w14:textId="290D9FC8" w:rsidR="00AC7556" w:rsidRPr="00A141E0" w:rsidRDefault="00AC7556" w:rsidP="00191CC9">
      <w:pPr>
        <w:spacing w:line="312" w:lineRule="auto"/>
        <w:ind w:firstLineChars="200" w:firstLine="480"/>
        <w:jc w:val="both"/>
      </w:pPr>
      <w:r w:rsidRPr="00A141E0">
        <w:rPr>
          <w:rFonts w:hint="eastAsia"/>
        </w:rPr>
        <w:t>建筑层数：地上</w:t>
      </w:r>
      <w:r w:rsidRPr="00A141E0">
        <w:rPr>
          <w:rFonts w:hint="eastAsia"/>
        </w:rPr>
        <w:t>4</w:t>
      </w:r>
      <w:r w:rsidRPr="00A141E0">
        <w:rPr>
          <w:rFonts w:hint="eastAsia"/>
        </w:rPr>
        <w:t>层，地下</w:t>
      </w:r>
      <w:r w:rsidRPr="00A141E0">
        <w:rPr>
          <w:rFonts w:hint="eastAsia"/>
        </w:rPr>
        <w:t>1</w:t>
      </w:r>
      <w:r w:rsidRPr="00A141E0">
        <w:rPr>
          <w:rFonts w:hint="eastAsia"/>
        </w:rPr>
        <w:t>层；建筑高度：</w:t>
      </w:r>
      <w:r w:rsidRPr="00A141E0">
        <w:rPr>
          <w:rFonts w:hint="eastAsia"/>
        </w:rPr>
        <w:t>20.1m;</w:t>
      </w:r>
      <w:r w:rsidRPr="00A141E0">
        <w:rPr>
          <w:rFonts w:hint="eastAsia"/>
        </w:rPr>
        <w:t>耐火等级：地上二级，地下一级；建筑类别：二类公共建筑</w:t>
      </w:r>
    </w:p>
    <w:p w14:paraId="74DB1984" w14:textId="3DB07725" w:rsidR="00AC7556" w:rsidRPr="00A141E0" w:rsidRDefault="00AC7556" w:rsidP="00191CC9">
      <w:pPr>
        <w:spacing w:line="312" w:lineRule="auto"/>
        <w:ind w:firstLineChars="200" w:firstLine="480"/>
        <w:jc w:val="both"/>
      </w:pPr>
      <w:r w:rsidRPr="00A141E0">
        <w:rPr>
          <w:rFonts w:hint="eastAsia"/>
        </w:rPr>
        <w:t>建筑结构形式：框架结构；设计使用年限：</w:t>
      </w:r>
      <w:r w:rsidRPr="00A141E0">
        <w:rPr>
          <w:rFonts w:hint="eastAsia"/>
        </w:rPr>
        <w:t>50</w:t>
      </w:r>
      <w:r w:rsidRPr="00A141E0">
        <w:rPr>
          <w:rFonts w:hint="eastAsia"/>
        </w:rPr>
        <w:t>年；抗震设防类别：</w:t>
      </w:r>
      <w:r w:rsidRPr="00A141E0">
        <w:rPr>
          <w:rFonts w:hint="eastAsia"/>
        </w:rPr>
        <w:t>7</w:t>
      </w:r>
      <w:r w:rsidRPr="00A141E0">
        <w:rPr>
          <w:rFonts w:hint="eastAsia"/>
        </w:rPr>
        <w:t>度；屋面防水等级：Ⅰ级</w:t>
      </w:r>
    </w:p>
    <w:p w14:paraId="6FF0DF3A" w14:textId="362F10B1" w:rsidR="00AC7556" w:rsidRPr="00A141E0" w:rsidRDefault="00AC7556" w:rsidP="000302B9">
      <w:pPr>
        <w:pStyle w:val="2"/>
        <w:spacing w:beforeLines="50" w:before="156" w:afterLines="50" w:after="156" w:line="312" w:lineRule="auto"/>
      </w:pPr>
      <w:bookmarkStart w:id="5" w:name="_Toc186025343"/>
      <w:r w:rsidRPr="00A141E0">
        <w:rPr>
          <w:rFonts w:hint="eastAsia"/>
        </w:rPr>
        <w:t>1.2</w:t>
      </w:r>
      <w:r w:rsidRPr="00A141E0">
        <w:t>设计标准</w:t>
      </w:r>
      <w:bookmarkEnd w:id="5"/>
    </w:p>
    <w:p w14:paraId="0A49C7EB" w14:textId="6D3B8523" w:rsidR="00AC7556" w:rsidRPr="00497FAE" w:rsidRDefault="00AC7556" w:rsidP="00497FAE">
      <w:pPr>
        <w:pStyle w:val="3"/>
        <w:spacing w:beforeLines="50" w:before="156" w:afterLines="50" w:after="156" w:line="312" w:lineRule="auto"/>
        <w:rPr>
          <w:sz w:val="24"/>
          <w:szCs w:val="24"/>
        </w:rPr>
      </w:pPr>
      <w:bookmarkStart w:id="6" w:name="_Toc186025344"/>
      <w:r w:rsidRPr="00497FAE">
        <w:rPr>
          <w:rFonts w:hint="eastAsia"/>
          <w:sz w:val="24"/>
          <w:szCs w:val="24"/>
        </w:rPr>
        <w:t>1.2.1</w:t>
      </w:r>
      <w:r w:rsidRPr="00497FAE">
        <w:rPr>
          <w:rFonts w:hint="eastAsia"/>
          <w:sz w:val="24"/>
          <w:szCs w:val="24"/>
        </w:rPr>
        <w:t>计算依据</w:t>
      </w:r>
      <w:bookmarkEnd w:id="6"/>
    </w:p>
    <w:p w14:paraId="415BDFD7" w14:textId="59950D17" w:rsidR="00612588" w:rsidRPr="00612588" w:rsidRDefault="00612588" w:rsidP="00191CC9">
      <w:pPr>
        <w:spacing w:line="312" w:lineRule="auto"/>
        <w:ind w:leftChars="200" w:left="480"/>
      </w:pPr>
      <w:r w:rsidRPr="00612588">
        <w:rPr>
          <w:rFonts w:hint="eastAsia"/>
        </w:rPr>
        <w:t>1.</w:t>
      </w:r>
      <w:r w:rsidRPr="00612588">
        <w:rPr>
          <w:rFonts w:hint="eastAsia"/>
        </w:rPr>
        <w:t>《绿色建筑评价标准》</w:t>
      </w:r>
      <w:r w:rsidRPr="00612588">
        <w:rPr>
          <w:rFonts w:hint="eastAsia"/>
        </w:rPr>
        <w:t>GB/T50378-2019</w:t>
      </w:r>
    </w:p>
    <w:p w14:paraId="7CA72174" w14:textId="0BC865FD" w:rsidR="00612588" w:rsidRPr="00612588" w:rsidRDefault="00612588" w:rsidP="00191CC9">
      <w:pPr>
        <w:spacing w:line="312" w:lineRule="auto"/>
        <w:ind w:leftChars="200" w:left="480"/>
      </w:pPr>
      <w:r w:rsidRPr="00612588">
        <w:rPr>
          <w:rFonts w:hint="eastAsia"/>
        </w:rPr>
        <w:t>2.</w:t>
      </w:r>
      <w:r w:rsidRPr="00612588">
        <w:rPr>
          <w:rFonts w:hint="eastAsia"/>
        </w:rPr>
        <w:t>《绿色建筑评价技术细则》</w:t>
      </w:r>
      <w:r w:rsidRPr="00612588">
        <w:rPr>
          <w:rFonts w:hint="eastAsia"/>
        </w:rPr>
        <w:t>2019</w:t>
      </w:r>
    </w:p>
    <w:p w14:paraId="32BB63FD" w14:textId="78187E42" w:rsidR="00612588" w:rsidRPr="00612588" w:rsidRDefault="00612588" w:rsidP="00191CC9">
      <w:pPr>
        <w:spacing w:line="312" w:lineRule="auto"/>
        <w:ind w:leftChars="200" w:left="480"/>
      </w:pPr>
      <w:r w:rsidRPr="00612588">
        <w:rPr>
          <w:rFonts w:hint="eastAsia"/>
        </w:rPr>
        <w:t>3.</w:t>
      </w:r>
      <w:r w:rsidRPr="00612588">
        <w:rPr>
          <w:rFonts w:hint="eastAsia"/>
        </w:rPr>
        <w:t>《民用建筑隔声设计规范》</w:t>
      </w:r>
      <w:r w:rsidRPr="00612588">
        <w:rPr>
          <w:rFonts w:hint="eastAsia"/>
        </w:rPr>
        <w:t>GB50118-2010</w:t>
      </w:r>
    </w:p>
    <w:p w14:paraId="59F7BCB2" w14:textId="530CC687" w:rsidR="00612588" w:rsidRPr="00612588" w:rsidRDefault="00612588" w:rsidP="00191CC9">
      <w:pPr>
        <w:spacing w:line="312" w:lineRule="auto"/>
        <w:ind w:leftChars="200" w:left="480"/>
      </w:pPr>
      <w:r w:rsidRPr="00612588">
        <w:rPr>
          <w:rFonts w:hint="eastAsia"/>
        </w:rPr>
        <w:t>4.</w:t>
      </w:r>
      <w:r w:rsidRPr="00612588">
        <w:rPr>
          <w:rFonts w:hint="eastAsia"/>
        </w:rPr>
        <w:t>《建筑隔声评价标准》</w:t>
      </w:r>
      <w:r w:rsidRPr="00612588">
        <w:rPr>
          <w:rFonts w:hint="eastAsia"/>
        </w:rPr>
        <w:t>GB/T50121-2005</w:t>
      </w:r>
    </w:p>
    <w:p w14:paraId="100EE610" w14:textId="240EBD9C" w:rsidR="00612588" w:rsidRPr="00612588" w:rsidRDefault="00612588" w:rsidP="00191CC9">
      <w:pPr>
        <w:spacing w:line="312" w:lineRule="auto"/>
        <w:ind w:leftChars="200" w:left="480"/>
      </w:pPr>
      <w:r w:rsidRPr="00612588">
        <w:rPr>
          <w:rFonts w:hint="eastAsia"/>
        </w:rPr>
        <w:t>5.</w:t>
      </w:r>
      <w:r w:rsidRPr="00612588">
        <w:rPr>
          <w:rFonts w:hint="eastAsia"/>
        </w:rPr>
        <w:t>《建筑声学设计手册》</w:t>
      </w:r>
    </w:p>
    <w:p w14:paraId="269CAEC8" w14:textId="58B3642A" w:rsidR="00612588" w:rsidRPr="00612588" w:rsidRDefault="00612588" w:rsidP="00191CC9">
      <w:pPr>
        <w:spacing w:line="312" w:lineRule="auto"/>
        <w:ind w:leftChars="200" w:left="480"/>
      </w:pPr>
      <w:r w:rsidRPr="00612588">
        <w:rPr>
          <w:rFonts w:hint="eastAsia"/>
        </w:rPr>
        <w:t>6.</w:t>
      </w:r>
      <w:r w:rsidRPr="00612588">
        <w:rPr>
          <w:rFonts w:hint="eastAsia"/>
        </w:rPr>
        <w:t>《建筑隔声设计—空气声隔声技术》</w:t>
      </w:r>
    </w:p>
    <w:p w14:paraId="63EA069F" w14:textId="46BD5454" w:rsidR="00612588" w:rsidRPr="00612588" w:rsidRDefault="00612588" w:rsidP="00191CC9">
      <w:pPr>
        <w:spacing w:line="312" w:lineRule="auto"/>
        <w:ind w:leftChars="200" w:left="480"/>
      </w:pPr>
      <w:r w:rsidRPr="00612588">
        <w:rPr>
          <w:rFonts w:hint="eastAsia"/>
        </w:rPr>
        <w:t>7.</w:t>
      </w:r>
      <w:r w:rsidRPr="00612588">
        <w:rPr>
          <w:rFonts w:hint="eastAsia"/>
        </w:rPr>
        <w:t>《声学手册》</w:t>
      </w:r>
    </w:p>
    <w:p w14:paraId="240CE50B" w14:textId="02219896" w:rsidR="00612588" w:rsidRPr="00612588" w:rsidRDefault="00612588" w:rsidP="00191CC9">
      <w:pPr>
        <w:spacing w:line="312" w:lineRule="auto"/>
        <w:ind w:leftChars="200" w:left="480"/>
      </w:pPr>
      <w:r w:rsidRPr="00612588">
        <w:rPr>
          <w:rFonts w:hint="eastAsia"/>
        </w:rPr>
        <w:t>8.</w:t>
      </w:r>
      <w:r w:rsidRPr="00612588">
        <w:rPr>
          <w:rFonts w:hint="eastAsia"/>
        </w:rPr>
        <w:t>《噪声与振动控制工程手册》</w:t>
      </w:r>
    </w:p>
    <w:p w14:paraId="1DBBA453" w14:textId="75D459D9" w:rsidR="00612588" w:rsidRPr="00612588" w:rsidRDefault="00612588" w:rsidP="00191CC9">
      <w:pPr>
        <w:spacing w:line="312" w:lineRule="auto"/>
        <w:ind w:leftChars="200" w:left="480"/>
      </w:pPr>
      <w:r w:rsidRPr="00612588">
        <w:rPr>
          <w:rFonts w:hint="eastAsia"/>
        </w:rPr>
        <w:t>9.</w:t>
      </w:r>
      <w:r w:rsidRPr="00612588">
        <w:rPr>
          <w:rFonts w:hint="eastAsia"/>
        </w:rPr>
        <w:t>《建筑声学设计原理》</w:t>
      </w:r>
    </w:p>
    <w:p w14:paraId="429BC903" w14:textId="1F48A3FA" w:rsidR="00612588" w:rsidRPr="00612588" w:rsidRDefault="00612588" w:rsidP="00191CC9">
      <w:pPr>
        <w:spacing w:line="312" w:lineRule="auto"/>
        <w:ind w:leftChars="200" w:left="480"/>
      </w:pPr>
      <w:r w:rsidRPr="00612588">
        <w:rPr>
          <w:rFonts w:hint="eastAsia"/>
        </w:rPr>
        <w:t>10.</w:t>
      </w:r>
      <w:r w:rsidRPr="00612588">
        <w:rPr>
          <w:rFonts w:hint="eastAsia"/>
        </w:rPr>
        <w:t>《民用建筑绿色性能计算标准》</w:t>
      </w:r>
      <w:r w:rsidRPr="00612588">
        <w:rPr>
          <w:rFonts w:hint="eastAsia"/>
        </w:rPr>
        <w:t>JGJ/T449-2018</w:t>
      </w:r>
    </w:p>
    <w:p w14:paraId="3ACB3CE3" w14:textId="787D8693" w:rsidR="00612588" w:rsidRPr="00612588" w:rsidRDefault="00612588" w:rsidP="00191CC9">
      <w:pPr>
        <w:spacing w:line="312" w:lineRule="auto"/>
        <w:ind w:leftChars="200" w:left="480"/>
      </w:pPr>
      <w:r w:rsidRPr="00612588">
        <w:rPr>
          <w:rFonts w:hint="eastAsia"/>
        </w:rPr>
        <w:t>11.</w:t>
      </w:r>
      <w:r w:rsidRPr="00612588">
        <w:rPr>
          <w:rFonts w:hint="eastAsia"/>
        </w:rPr>
        <w:t>《建筑设计资料集（</w:t>
      </w:r>
      <w:r w:rsidRPr="00612588">
        <w:rPr>
          <w:rFonts w:hint="eastAsia"/>
        </w:rPr>
        <w:t>2</w:t>
      </w:r>
      <w:r w:rsidRPr="00612588">
        <w:rPr>
          <w:rFonts w:hint="eastAsia"/>
        </w:rPr>
        <w:t>）第二版》</w:t>
      </w:r>
    </w:p>
    <w:p w14:paraId="5BC24234" w14:textId="780AB65A" w:rsidR="00AC7556" w:rsidRPr="00497FAE" w:rsidRDefault="00AC7556" w:rsidP="00497FAE">
      <w:pPr>
        <w:pStyle w:val="3"/>
        <w:spacing w:beforeLines="50" w:before="156" w:afterLines="50" w:after="156" w:line="312" w:lineRule="auto"/>
        <w:rPr>
          <w:sz w:val="24"/>
          <w:szCs w:val="24"/>
        </w:rPr>
      </w:pPr>
      <w:bookmarkStart w:id="7" w:name="_Toc186025345"/>
      <w:r w:rsidRPr="00497FAE">
        <w:rPr>
          <w:rFonts w:hint="eastAsia"/>
          <w:sz w:val="24"/>
          <w:szCs w:val="24"/>
        </w:rPr>
        <w:t>1.2.2</w:t>
      </w:r>
      <w:r w:rsidRPr="00497FAE">
        <w:rPr>
          <w:rFonts w:hint="eastAsia"/>
          <w:sz w:val="24"/>
          <w:szCs w:val="24"/>
        </w:rPr>
        <w:t>标准</w:t>
      </w:r>
      <w:r w:rsidR="00612588" w:rsidRPr="00497FAE">
        <w:rPr>
          <w:rFonts w:hint="eastAsia"/>
          <w:sz w:val="24"/>
          <w:szCs w:val="24"/>
        </w:rPr>
        <w:t>要求</w:t>
      </w:r>
      <w:bookmarkEnd w:id="7"/>
    </w:p>
    <w:p w14:paraId="570ECD8A" w14:textId="77777777" w:rsidR="00612588" w:rsidRPr="00612588" w:rsidRDefault="00612588" w:rsidP="00191CC9">
      <w:pPr>
        <w:spacing w:line="312" w:lineRule="auto"/>
        <w:ind w:firstLineChars="200" w:firstLine="480"/>
        <w:jc w:val="both"/>
        <w:rPr>
          <w:lang w:val="en-GB"/>
        </w:rPr>
      </w:pPr>
      <w:r w:rsidRPr="00612588">
        <w:rPr>
          <w:rFonts w:hint="eastAsia"/>
          <w:lang w:val="en-GB"/>
        </w:rPr>
        <w:t>《绿色建筑评价标准》</w:t>
      </w:r>
      <w:r w:rsidRPr="00612588">
        <w:rPr>
          <w:rFonts w:hint="eastAsia"/>
          <w:lang w:val="en-GB"/>
        </w:rPr>
        <w:t>GB</w:t>
      </w:r>
      <w:r w:rsidRPr="00612588">
        <w:rPr>
          <w:lang w:val="en-GB"/>
        </w:rPr>
        <w:t xml:space="preserve"> </w:t>
      </w:r>
      <w:r w:rsidRPr="00612588">
        <w:rPr>
          <w:rFonts w:hint="eastAsia"/>
          <w:lang w:val="en-GB"/>
        </w:rPr>
        <w:t>/T 50378</w:t>
      </w:r>
      <w:r w:rsidRPr="00612588">
        <w:rPr>
          <w:rFonts w:hint="eastAsia"/>
          <w:lang w:val="en-GB"/>
        </w:rPr>
        <w:t>第</w:t>
      </w:r>
      <w:r w:rsidRPr="00612588">
        <w:rPr>
          <w:lang w:val="en-GB"/>
        </w:rPr>
        <w:t>5</w:t>
      </w:r>
      <w:r w:rsidRPr="00612588">
        <w:rPr>
          <w:rFonts w:hint="eastAsia"/>
          <w:lang w:val="en-GB"/>
        </w:rPr>
        <w:t>.1.</w:t>
      </w:r>
      <w:r w:rsidRPr="00612588">
        <w:rPr>
          <w:lang w:val="en-GB"/>
        </w:rPr>
        <w:t>4</w:t>
      </w:r>
      <w:r w:rsidRPr="00612588">
        <w:rPr>
          <w:rFonts w:hint="eastAsia"/>
          <w:lang w:val="en-GB"/>
        </w:rPr>
        <w:t>条、第</w:t>
      </w:r>
      <w:r w:rsidRPr="00612588">
        <w:rPr>
          <w:rFonts w:hint="eastAsia"/>
          <w:lang w:val="en-GB"/>
        </w:rPr>
        <w:t>5.2.</w:t>
      </w:r>
      <w:r w:rsidRPr="00612588">
        <w:rPr>
          <w:lang w:val="en-GB"/>
        </w:rPr>
        <w:t>7</w:t>
      </w:r>
      <w:r w:rsidRPr="00612588">
        <w:rPr>
          <w:rFonts w:hint="eastAsia"/>
          <w:lang w:val="en-GB"/>
        </w:rPr>
        <w:t>条对建筑围护结构隔声</w:t>
      </w:r>
      <w:r w:rsidRPr="00612588">
        <w:rPr>
          <w:lang w:val="en-GB"/>
        </w:rPr>
        <w:t>性能</w:t>
      </w:r>
      <w:r w:rsidRPr="00612588">
        <w:rPr>
          <w:rFonts w:hint="eastAsia"/>
          <w:lang w:val="en-GB"/>
        </w:rPr>
        <w:t>提出了明确要求。</w:t>
      </w:r>
    </w:p>
    <w:p w14:paraId="6DF0168C" w14:textId="77777777" w:rsidR="00612588" w:rsidRPr="00612588" w:rsidRDefault="00612588" w:rsidP="00191CC9">
      <w:pPr>
        <w:spacing w:line="312" w:lineRule="auto"/>
        <w:jc w:val="both"/>
        <w:rPr>
          <w:lang w:val="en-GB"/>
        </w:rPr>
      </w:pPr>
      <w:r w:rsidRPr="00612588">
        <w:rPr>
          <w:rFonts w:hint="eastAsia"/>
          <w:lang w:val="en-GB"/>
        </w:rPr>
        <w:t>控制项要求</w:t>
      </w:r>
      <w:r w:rsidRPr="00612588">
        <w:rPr>
          <w:lang w:val="en-GB"/>
        </w:rPr>
        <w:t>：</w:t>
      </w:r>
      <w:r w:rsidRPr="00612588">
        <w:rPr>
          <w:lang w:val="en-GB"/>
        </w:rPr>
        <w:t xml:space="preserve"> </w:t>
      </w:r>
    </w:p>
    <w:p w14:paraId="2E9DFCE2" w14:textId="77777777" w:rsidR="00612588" w:rsidRPr="00612588" w:rsidRDefault="00612588" w:rsidP="00191CC9">
      <w:pPr>
        <w:spacing w:line="312" w:lineRule="auto"/>
        <w:jc w:val="both"/>
        <w:rPr>
          <w:lang w:val="en-GB"/>
        </w:rPr>
      </w:pPr>
      <w:r w:rsidRPr="00612588">
        <w:rPr>
          <w:rFonts w:hint="eastAsia"/>
          <w:lang w:val="en-GB"/>
        </w:rPr>
        <w:t xml:space="preserve">5.1.4 </w:t>
      </w:r>
      <w:r w:rsidRPr="00612588">
        <w:rPr>
          <w:rFonts w:hint="eastAsia"/>
          <w:lang w:val="en-GB"/>
        </w:rPr>
        <w:t>主要功能房间的室内噪声级和隔声性能应符合下列规定：</w:t>
      </w:r>
    </w:p>
    <w:p w14:paraId="7DFB4609" w14:textId="77777777" w:rsidR="00612588" w:rsidRPr="00612588" w:rsidRDefault="00612588" w:rsidP="00191CC9">
      <w:pPr>
        <w:spacing w:line="312" w:lineRule="auto"/>
        <w:ind w:firstLineChars="200" w:firstLine="480"/>
        <w:jc w:val="both"/>
        <w:rPr>
          <w:lang w:val="en-GB"/>
        </w:rPr>
      </w:pPr>
      <w:r w:rsidRPr="00612588">
        <w:rPr>
          <w:rFonts w:hint="eastAsia"/>
          <w:lang w:val="en-GB"/>
        </w:rPr>
        <w:t>1</w:t>
      </w:r>
      <w:r w:rsidRPr="00612588">
        <w:rPr>
          <w:rFonts w:hint="eastAsia"/>
          <w:lang w:val="en-GB"/>
        </w:rPr>
        <w:t>．室内噪声级应满足现行国家标准《民用建筑隔声设计规范》</w:t>
      </w:r>
      <w:r w:rsidRPr="00612588">
        <w:rPr>
          <w:rFonts w:hint="eastAsia"/>
          <w:lang w:val="en-GB"/>
        </w:rPr>
        <w:t xml:space="preserve">GB 50118 </w:t>
      </w:r>
      <w:r w:rsidRPr="00612588">
        <w:rPr>
          <w:rFonts w:hint="eastAsia"/>
          <w:lang w:val="en-GB"/>
        </w:rPr>
        <w:t>中的低限要求；</w:t>
      </w:r>
    </w:p>
    <w:p w14:paraId="2BBAC29A" w14:textId="77777777" w:rsidR="00612588" w:rsidRPr="00612588" w:rsidRDefault="00612588" w:rsidP="00191CC9">
      <w:pPr>
        <w:spacing w:line="312" w:lineRule="auto"/>
        <w:ind w:firstLineChars="200" w:firstLine="480"/>
        <w:jc w:val="both"/>
        <w:rPr>
          <w:lang w:val="en-GB"/>
        </w:rPr>
      </w:pPr>
      <w:r w:rsidRPr="00612588">
        <w:rPr>
          <w:rFonts w:hint="eastAsia"/>
          <w:lang w:val="en-GB"/>
        </w:rPr>
        <w:t>2</w:t>
      </w:r>
      <w:r w:rsidRPr="00612588">
        <w:rPr>
          <w:rFonts w:hint="eastAsia"/>
          <w:lang w:val="en-GB"/>
        </w:rPr>
        <w:t>．外墙、隔墙、楼板和门窗的隔声性能应满足现行国家标准《民用建筑隔</w:t>
      </w:r>
      <w:r w:rsidRPr="00612588">
        <w:rPr>
          <w:rFonts w:hint="eastAsia"/>
          <w:lang w:val="en-GB"/>
        </w:rPr>
        <w:lastRenderedPageBreak/>
        <w:t>声设计规范》</w:t>
      </w:r>
      <w:r w:rsidRPr="00612588">
        <w:rPr>
          <w:rFonts w:hint="eastAsia"/>
          <w:lang w:val="en-GB"/>
        </w:rPr>
        <w:t xml:space="preserve">GB 50118 </w:t>
      </w:r>
      <w:r w:rsidRPr="00612588">
        <w:rPr>
          <w:rFonts w:hint="eastAsia"/>
          <w:lang w:val="en-GB"/>
        </w:rPr>
        <w:t>中的低限要求。</w:t>
      </w:r>
    </w:p>
    <w:p w14:paraId="36C86730" w14:textId="77777777" w:rsidR="00612588" w:rsidRPr="00612588" w:rsidRDefault="00612588" w:rsidP="00191CC9">
      <w:pPr>
        <w:spacing w:line="312" w:lineRule="auto"/>
        <w:jc w:val="both"/>
        <w:rPr>
          <w:lang w:val="en-GB"/>
        </w:rPr>
      </w:pPr>
      <w:r w:rsidRPr="00612588">
        <w:rPr>
          <w:rFonts w:hint="eastAsia"/>
          <w:lang w:val="en-GB"/>
        </w:rPr>
        <w:t>评分项要求</w:t>
      </w:r>
      <w:r w:rsidRPr="00612588">
        <w:rPr>
          <w:lang w:val="en-GB"/>
        </w:rPr>
        <w:t>：</w:t>
      </w:r>
    </w:p>
    <w:p w14:paraId="412B5CBA" w14:textId="77777777" w:rsidR="00612588" w:rsidRPr="00612588" w:rsidRDefault="00612588" w:rsidP="00191CC9">
      <w:pPr>
        <w:spacing w:line="312" w:lineRule="auto"/>
        <w:jc w:val="both"/>
        <w:rPr>
          <w:lang w:val="en-GB"/>
        </w:rPr>
      </w:pPr>
      <w:r w:rsidRPr="00612588">
        <w:rPr>
          <w:rFonts w:hint="eastAsia"/>
          <w:lang w:val="en-GB"/>
        </w:rPr>
        <w:t xml:space="preserve">5.2.7 </w:t>
      </w:r>
      <w:r w:rsidRPr="00612588">
        <w:rPr>
          <w:rFonts w:hint="eastAsia"/>
          <w:lang w:val="en-GB"/>
        </w:rPr>
        <w:t>主要功能房间的隔声性能良好，评价总分值为</w:t>
      </w:r>
      <w:r w:rsidRPr="00612588">
        <w:rPr>
          <w:rFonts w:hint="eastAsia"/>
          <w:lang w:val="en-GB"/>
        </w:rPr>
        <w:t xml:space="preserve">10 </w:t>
      </w:r>
      <w:r w:rsidRPr="00612588">
        <w:rPr>
          <w:rFonts w:hint="eastAsia"/>
          <w:lang w:val="en-GB"/>
        </w:rPr>
        <w:t>分，并按下列规则分别评分并累计：</w:t>
      </w:r>
    </w:p>
    <w:p w14:paraId="37911F91" w14:textId="77777777" w:rsidR="00612588" w:rsidRPr="00612588" w:rsidRDefault="00612588" w:rsidP="00191CC9">
      <w:pPr>
        <w:spacing w:line="312" w:lineRule="auto"/>
        <w:ind w:firstLineChars="200" w:firstLine="480"/>
        <w:jc w:val="both"/>
        <w:rPr>
          <w:lang w:val="en-GB"/>
        </w:rPr>
      </w:pPr>
      <w:r w:rsidRPr="00612588">
        <w:rPr>
          <w:rFonts w:hint="eastAsia"/>
          <w:lang w:val="en-GB"/>
        </w:rPr>
        <w:t>1.</w:t>
      </w:r>
      <w:r w:rsidRPr="00612588">
        <w:rPr>
          <w:lang w:val="en-GB"/>
        </w:rPr>
        <w:t xml:space="preserve"> </w:t>
      </w:r>
      <w:r w:rsidRPr="00612588">
        <w:rPr>
          <w:rFonts w:hint="eastAsia"/>
          <w:lang w:val="en-GB"/>
        </w:rPr>
        <w:t>构件及相邻房间之间的空气声隔声性能达到现行国家标准《民用建筑隔声设计规范》</w:t>
      </w:r>
      <w:r w:rsidRPr="00612588">
        <w:rPr>
          <w:rFonts w:hint="eastAsia"/>
          <w:lang w:val="en-GB"/>
        </w:rPr>
        <w:t>GB50118</w:t>
      </w:r>
      <w:r w:rsidRPr="00612588">
        <w:rPr>
          <w:rFonts w:hint="eastAsia"/>
          <w:lang w:val="en-GB"/>
        </w:rPr>
        <w:t>中的低限标准限值和高要求标准限值的平均值，得</w:t>
      </w:r>
      <w:r w:rsidRPr="00612588">
        <w:rPr>
          <w:rFonts w:hint="eastAsia"/>
          <w:lang w:val="en-GB"/>
        </w:rPr>
        <w:t>3</w:t>
      </w:r>
      <w:r w:rsidRPr="00612588">
        <w:rPr>
          <w:rFonts w:hint="eastAsia"/>
          <w:lang w:val="en-GB"/>
        </w:rPr>
        <w:t>分；达到高要求标准限值，得</w:t>
      </w:r>
      <w:r w:rsidRPr="00612588">
        <w:rPr>
          <w:rFonts w:hint="eastAsia"/>
          <w:lang w:val="en-GB"/>
        </w:rPr>
        <w:t>5</w:t>
      </w:r>
      <w:r w:rsidRPr="00612588">
        <w:rPr>
          <w:rFonts w:hint="eastAsia"/>
          <w:lang w:val="en-GB"/>
        </w:rPr>
        <w:t>分；</w:t>
      </w:r>
    </w:p>
    <w:p w14:paraId="5574C8E7" w14:textId="73BEE988" w:rsidR="00612588" w:rsidRPr="00612588" w:rsidRDefault="00612588" w:rsidP="00191CC9">
      <w:pPr>
        <w:spacing w:line="312" w:lineRule="auto"/>
        <w:ind w:firstLineChars="200" w:firstLine="480"/>
        <w:jc w:val="both"/>
        <w:rPr>
          <w:lang w:val="en-GB"/>
        </w:rPr>
      </w:pPr>
      <w:r w:rsidRPr="00612588">
        <w:rPr>
          <w:rFonts w:hint="eastAsia"/>
          <w:lang w:val="en-GB"/>
        </w:rPr>
        <w:t>2.</w:t>
      </w:r>
      <w:r w:rsidRPr="00612588">
        <w:rPr>
          <w:lang w:val="en-GB"/>
        </w:rPr>
        <w:t xml:space="preserve"> </w:t>
      </w:r>
      <w:r w:rsidRPr="00612588">
        <w:rPr>
          <w:rFonts w:hint="eastAsia"/>
          <w:lang w:val="en-GB"/>
        </w:rPr>
        <w:t>楼板的撞击声隔声性能达到现行国家标准《民用建筑隔声设计规范》</w:t>
      </w:r>
      <w:r w:rsidRPr="00612588">
        <w:rPr>
          <w:rFonts w:hint="eastAsia"/>
          <w:lang w:val="en-GB"/>
        </w:rPr>
        <w:t>GB50118</w:t>
      </w:r>
      <w:r w:rsidRPr="00612588">
        <w:rPr>
          <w:rFonts w:hint="eastAsia"/>
          <w:lang w:val="en-GB"/>
        </w:rPr>
        <w:t>中的低限标准限值和高要求标准限值的平均值，得</w:t>
      </w:r>
      <w:r w:rsidRPr="00612588">
        <w:rPr>
          <w:rFonts w:hint="eastAsia"/>
          <w:lang w:val="en-GB"/>
        </w:rPr>
        <w:t>3</w:t>
      </w:r>
      <w:r w:rsidRPr="00612588">
        <w:rPr>
          <w:rFonts w:hint="eastAsia"/>
          <w:lang w:val="en-GB"/>
        </w:rPr>
        <w:t>分；达到高要求标准限值，得</w:t>
      </w:r>
      <w:r w:rsidRPr="00612588">
        <w:rPr>
          <w:rFonts w:hint="eastAsia"/>
          <w:lang w:val="en-GB"/>
        </w:rPr>
        <w:t>5</w:t>
      </w:r>
      <w:r w:rsidRPr="00612588">
        <w:rPr>
          <w:rFonts w:hint="eastAsia"/>
          <w:lang w:val="en-GB"/>
        </w:rPr>
        <w:t>分。</w:t>
      </w:r>
    </w:p>
    <w:p w14:paraId="7C4C2DD7" w14:textId="77777777" w:rsidR="00612588" w:rsidRPr="00612588" w:rsidRDefault="00612588" w:rsidP="00191CC9">
      <w:pPr>
        <w:spacing w:line="312" w:lineRule="auto"/>
        <w:jc w:val="both"/>
        <w:rPr>
          <w:lang w:val="en-GB"/>
        </w:rPr>
      </w:pPr>
      <w:r w:rsidRPr="00612588">
        <w:rPr>
          <w:rFonts w:hint="eastAsia"/>
          <w:lang w:val="en-GB"/>
        </w:rPr>
        <w:t>星级技术要求：</w:t>
      </w:r>
    </w:p>
    <w:p w14:paraId="11878ED7" w14:textId="77777777" w:rsidR="00612588" w:rsidRPr="00612588" w:rsidRDefault="00612588" w:rsidP="00191CC9">
      <w:pPr>
        <w:spacing w:line="312" w:lineRule="auto"/>
        <w:ind w:firstLineChars="200" w:firstLine="480"/>
        <w:jc w:val="both"/>
      </w:pPr>
      <w:r w:rsidRPr="00612588">
        <w:rPr>
          <w:rFonts w:hint="eastAsia"/>
        </w:rPr>
        <w:t>《绿色建筑评价标准》</w:t>
      </w:r>
      <w:r w:rsidRPr="00612588">
        <w:t>GB/T50378</w:t>
      </w:r>
      <w:r w:rsidRPr="00612588">
        <w:rPr>
          <w:rFonts w:hint="eastAsia"/>
        </w:rPr>
        <w:t>在</w:t>
      </w:r>
      <w:r w:rsidRPr="00612588">
        <w:rPr>
          <w:rFonts w:hint="eastAsia"/>
        </w:rPr>
        <w:t>3.2.8</w:t>
      </w:r>
      <w:r w:rsidRPr="00612588">
        <w:rPr>
          <w:rFonts w:hint="eastAsia"/>
        </w:rPr>
        <w:t>条中</w:t>
      </w:r>
      <w:r w:rsidRPr="00612588">
        <w:t>对二星级、三星级绿色建筑（住宅建筑）的隔声性能提出了要求，</w:t>
      </w:r>
      <w:r w:rsidRPr="00612588">
        <w:rPr>
          <w:rFonts w:hint="eastAsia"/>
        </w:rPr>
        <w:t>二星级以上</w:t>
      </w:r>
      <w:r w:rsidRPr="00612588">
        <w:t>住宅建筑</w:t>
      </w:r>
      <w:r w:rsidRPr="00612588">
        <w:rPr>
          <w:rFonts w:hint="eastAsia"/>
        </w:rPr>
        <w:t>需满足</w:t>
      </w:r>
      <w:r w:rsidRPr="00612588">
        <w:t>室外与卧室之间、分户墙或分户楼板两侧卧室之间的空气声隔声性能，以及卧室楼板的撞击声隔声性能的相关要求</w:t>
      </w:r>
      <w:r w:rsidRPr="00612588">
        <w:rPr>
          <w:rFonts w:hint="eastAsia"/>
        </w:rPr>
        <w:t>：</w:t>
      </w:r>
    </w:p>
    <w:p w14:paraId="187F79CB" w14:textId="13921EB1" w:rsidR="00612588" w:rsidRPr="00612588" w:rsidRDefault="00612588" w:rsidP="000302B9">
      <w:pPr>
        <w:jc w:val="center"/>
      </w:pPr>
      <w:r w:rsidRPr="00612588">
        <w:rPr>
          <w:rFonts w:hint="eastAsia"/>
        </w:rPr>
        <w:t>表</w:t>
      </w:r>
      <w:r w:rsidR="00CD0DD5">
        <w:rPr>
          <w:rFonts w:hint="eastAsia"/>
        </w:rPr>
        <w:t>1</w:t>
      </w:r>
      <w:r w:rsidRPr="00612588">
        <w:rPr>
          <w:rFonts w:hint="eastAsia"/>
        </w:rPr>
        <w:t>.1</w:t>
      </w:r>
      <w:r w:rsidRPr="00612588">
        <w:t xml:space="preserve"> </w:t>
      </w:r>
      <w:r w:rsidRPr="00612588">
        <w:rPr>
          <w:rFonts w:hint="eastAsia"/>
        </w:rPr>
        <w:t>住宅建筑隔声性能星级要求</w:t>
      </w:r>
      <w:r>
        <w:rPr>
          <w:rFonts w:hint="eastAsia"/>
        </w:rPr>
        <w:t xml:space="preserve">       </w:t>
      </w:r>
      <w:r w:rsidRPr="00612588">
        <w:rPr>
          <w:rFonts w:hint="eastAsia"/>
        </w:rPr>
        <w:t>单位：</w:t>
      </w:r>
      <w:r w:rsidRPr="00612588">
        <w:rPr>
          <w:rFonts w:hint="eastAsia"/>
        </w:rPr>
        <w:t>dB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4"/>
        <w:gridCol w:w="2977"/>
        <w:gridCol w:w="2247"/>
        <w:gridCol w:w="2097"/>
      </w:tblGrid>
      <w:tr w:rsidR="00612588" w:rsidRPr="00612588" w14:paraId="1B947371" w14:textId="77777777" w:rsidTr="00612588">
        <w:trPr>
          <w:trHeight w:val="440"/>
          <w:jc w:val="center"/>
        </w:trPr>
        <w:tc>
          <w:tcPr>
            <w:tcW w:w="1144" w:type="dxa"/>
            <w:shd w:val="clear" w:color="auto" w:fill="D9D9D9"/>
            <w:vAlign w:val="center"/>
          </w:tcPr>
          <w:p w14:paraId="6D701040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rFonts w:hint="eastAsia"/>
                <w:lang w:val="en-GB"/>
              </w:rPr>
              <w:t>隔声性能</w:t>
            </w:r>
          </w:p>
        </w:tc>
        <w:tc>
          <w:tcPr>
            <w:tcW w:w="2977" w:type="dxa"/>
            <w:shd w:val="clear" w:color="auto" w:fill="D9D9D9"/>
            <w:vAlign w:val="center"/>
          </w:tcPr>
          <w:p w14:paraId="7F2C473B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rFonts w:hint="eastAsia"/>
                <w:lang w:val="en-GB"/>
              </w:rPr>
              <w:t>构件</w:t>
            </w:r>
          </w:p>
        </w:tc>
        <w:tc>
          <w:tcPr>
            <w:tcW w:w="2247" w:type="dxa"/>
            <w:shd w:val="clear" w:color="auto" w:fill="D9D9D9"/>
            <w:vAlign w:val="center"/>
          </w:tcPr>
          <w:p w14:paraId="60B5967F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rFonts w:hint="eastAsia"/>
                <w:lang w:val="en-GB"/>
              </w:rPr>
              <w:t>二星级要求</w:t>
            </w:r>
          </w:p>
        </w:tc>
        <w:tc>
          <w:tcPr>
            <w:tcW w:w="2097" w:type="dxa"/>
            <w:shd w:val="clear" w:color="auto" w:fill="D9D9D9"/>
            <w:vAlign w:val="center"/>
          </w:tcPr>
          <w:p w14:paraId="315B6DEA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rFonts w:hint="eastAsia"/>
                <w:lang w:val="en-GB"/>
              </w:rPr>
              <w:t>三星级要求</w:t>
            </w:r>
          </w:p>
        </w:tc>
      </w:tr>
      <w:tr w:rsidR="00612588" w:rsidRPr="00612588" w14:paraId="3DB02464" w14:textId="77777777" w:rsidTr="00612588">
        <w:trPr>
          <w:trHeight w:val="229"/>
          <w:jc w:val="center"/>
        </w:trPr>
        <w:tc>
          <w:tcPr>
            <w:tcW w:w="1144" w:type="dxa"/>
            <w:vMerge w:val="restart"/>
            <w:shd w:val="clear" w:color="auto" w:fill="D9D9D9"/>
            <w:vAlign w:val="center"/>
          </w:tcPr>
          <w:p w14:paraId="291D69D4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rFonts w:hint="eastAsia"/>
                <w:lang w:val="en-GB"/>
              </w:rPr>
              <w:t>空气声</w:t>
            </w:r>
          </w:p>
        </w:tc>
        <w:tc>
          <w:tcPr>
            <w:tcW w:w="2977" w:type="dxa"/>
            <w:vAlign w:val="center"/>
          </w:tcPr>
          <w:p w14:paraId="6871B132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rFonts w:hint="eastAsia"/>
                <w:lang w:val="en-GB"/>
              </w:rPr>
              <w:t>室外与卧室之间</w:t>
            </w:r>
          </w:p>
        </w:tc>
        <w:tc>
          <w:tcPr>
            <w:tcW w:w="2247" w:type="dxa"/>
            <w:vAlign w:val="center"/>
          </w:tcPr>
          <w:p w14:paraId="6CA7BA6E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object w:dxaOrig="601" w:dyaOrig="376" w14:anchorId="11830FD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.4pt;height:18.6pt" o:ole="">
                  <v:imagedata r:id="rId9" o:title=""/>
                </v:shape>
                <o:OLEObject Type="Embed" ProgID="Equation.3" ShapeID="_x0000_i1025" DrawAspect="Content" ObjectID="_1796843615" r:id="rId10"/>
              </w:object>
            </w:r>
            <w:r w:rsidRPr="00612588">
              <w:rPr>
                <w:lang w:val="en-GB"/>
              </w:rPr>
              <w:t>+ C</w:t>
            </w:r>
            <m:oMath>
              <m:r>
                <w:rPr>
                  <w:rFonts w:ascii="Cambria Math" w:hAnsi="Cambria Math"/>
                  <w:lang w:val="en-GB"/>
                </w:rPr>
                <m:t>tr</m:t>
              </m:r>
            </m:oMath>
            <w:r w:rsidRPr="00612588">
              <w:rPr>
                <w:lang w:val="en-GB"/>
              </w:rPr>
              <w:t xml:space="preserve"> ≥ 35</w:t>
            </w:r>
          </w:p>
        </w:tc>
        <w:tc>
          <w:tcPr>
            <w:tcW w:w="2097" w:type="dxa"/>
            <w:vAlign w:val="center"/>
          </w:tcPr>
          <w:p w14:paraId="79A8040B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object w:dxaOrig="601" w:dyaOrig="376" w14:anchorId="6C02F6F4">
                <v:shape id="_x0000_i1026" type="#_x0000_t75" style="width:29.4pt;height:18.6pt" o:ole="">
                  <v:imagedata r:id="rId9" o:title=""/>
                </v:shape>
                <o:OLEObject Type="Embed" ProgID="Equation.3" ShapeID="_x0000_i1026" DrawAspect="Content" ObjectID="_1796843616" r:id="rId11"/>
              </w:object>
            </w:r>
            <w:r w:rsidRPr="00612588">
              <w:rPr>
                <w:lang w:val="en-GB"/>
              </w:rPr>
              <w:t>+ C</w:t>
            </w:r>
            <m:oMath>
              <m:r>
                <w:rPr>
                  <w:rFonts w:ascii="Cambria Math" w:hAnsi="Cambria Math"/>
                  <w:lang w:val="en-GB"/>
                </w:rPr>
                <m:t>tr</m:t>
              </m:r>
            </m:oMath>
            <w:r w:rsidRPr="00612588">
              <w:rPr>
                <w:lang w:val="en-GB"/>
              </w:rPr>
              <w:t xml:space="preserve"> ≥ 40</w:t>
            </w:r>
          </w:p>
        </w:tc>
      </w:tr>
      <w:tr w:rsidR="00612588" w:rsidRPr="00612588" w14:paraId="0B400CDE" w14:textId="77777777" w:rsidTr="00612588">
        <w:trPr>
          <w:jc w:val="center"/>
        </w:trPr>
        <w:tc>
          <w:tcPr>
            <w:tcW w:w="1144" w:type="dxa"/>
            <w:vMerge/>
            <w:shd w:val="clear" w:color="auto" w:fill="D9D9D9"/>
            <w:vAlign w:val="center"/>
          </w:tcPr>
          <w:p w14:paraId="2970D6B0" w14:textId="77777777" w:rsidR="00612588" w:rsidRPr="00612588" w:rsidRDefault="00612588" w:rsidP="000302B9">
            <w:pPr>
              <w:rPr>
                <w:lang w:val="en-GB"/>
              </w:rPr>
            </w:pPr>
          </w:p>
        </w:tc>
        <w:tc>
          <w:tcPr>
            <w:tcW w:w="2977" w:type="dxa"/>
            <w:vAlign w:val="center"/>
          </w:tcPr>
          <w:p w14:paraId="68E8E6EA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rFonts w:hint="eastAsia"/>
                <w:lang w:val="en-GB"/>
              </w:rPr>
              <w:t>分户墙（楼板）两侧卧室之间</w:t>
            </w:r>
          </w:p>
        </w:tc>
        <w:tc>
          <w:tcPr>
            <w:tcW w:w="2247" w:type="dxa"/>
            <w:vAlign w:val="center"/>
          </w:tcPr>
          <w:p w14:paraId="49EF9C10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object w:dxaOrig="601" w:dyaOrig="376" w14:anchorId="48C8DEA9">
                <v:shape id="_x0000_i1027" type="#_x0000_t75" style="width:29.4pt;height:18.6pt" o:ole="">
                  <v:imagedata r:id="rId9" o:title=""/>
                </v:shape>
                <o:OLEObject Type="Embed" ProgID="Equation.3" ShapeID="_x0000_i1027" DrawAspect="Content" ObjectID="_1796843617" r:id="rId12"/>
              </w:object>
            </w:r>
            <w:r w:rsidRPr="00612588">
              <w:rPr>
                <w:lang w:val="en-GB"/>
              </w:rPr>
              <w:t xml:space="preserve">+C ≥ 47.5 </w:t>
            </w:r>
          </w:p>
        </w:tc>
        <w:tc>
          <w:tcPr>
            <w:tcW w:w="2097" w:type="dxa"/>
            <w:vAlign w:val="center"/>
          </w:tcPr>
          <w:p w14:paraId="0842F1B9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object w:dxaOrig="601" w:dyaOrig="376" w14:anchorId="5D12C226">
                <v:shape id="_x0000_i1028" type="#_x0000_t75" style="width:29.4pt;height:18.6pt" o:ole="">
                  <v:imagedata r:id="rId9" o:title=""/>
                </v:shape>
                <o:OLEObject Type="Embed" ProgID="Equation.3" ShapeID="_x0000_i1028" DrawAspect="Content" ObjectID="_1796843618" r:id="rId13"/>
              </w:object>
            </w:r>
            <w:r w:rsidRPr="00612588">
              <w:rPr>
                <w:lang w:val="en-GB"/>
              </w:rPr>
              <w:t xml:space="preserve">+C ≥ 50 </w:t>
            </w:r>
          </w:p>
        </w:tc>
      </w:tr>
      <w:tr w:rsidR="00612588" w:rsidRPr="00612588" w14:paraId="4D278811" w14:textId="77777777" w:rsidTr="00612588">
        <w:trPr>
          <w:jc w:val="center"/>
        </w:trPr>
        <w:tc>
          <w:tcPr>
            <w:tcW w:w="1144" w:type="dxa"/>
            <w:shd w:val="clear" w:color="auto" w:fill="D9D9D9"/>
            <w:vAlign w:val="center"/>
          </w:tcPr>
          <w:p w14:paraId="333A5F24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rFonts w:hint="eastAsia"/>
                <w:lang w:val="en-GB"/>
              </w:rPr>
              <w:t>撞击声</w:t>
            </w:r>
          </w:p>
        </w:tc>
        <w:tc>
          <w:tcPr>
            <w:tcW w:w="2977" w:type="dxa"/>
            <w:vAlign w:val="center"/>
          </w:tcPr>
          <w:p w14:paraId="6160AE49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rFonts w:hint="eastAsia"/>
                <w:lang w:val="en-GB"/>
              </w:rPr>
              <w:t>卧室楼板</w:t>
            </w:r>
          </w:p>
        </w:tc>
        <w:tc>
          <w:tcPr>
            <w:tcW w:w="2247" w:type="dxa"/>
            <w:vAlign w:val="center"/>
          </w:tcPr>
          <w:p w14:paraId="550B07ED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object w:dxaOrig="463" w:dyaOrig="363" w14:anchorId="33AF13F5">
                <v:shape id="_x0000_i1029" type="#_x0000_t75" style="width:22.8pt;height:18pt" o:ole="">
                  <v:imagedata r:id="rId14" o:title=""/>
                </v:shape>
                <o:OLEObject Type="Embed" ProgID="Equation.DSMT4" ShapeID="_x0000_i1029" DrawAspect="Content" ObjectID="_1796843619" r:id="rId15"/>
              </w:object>
            </w:r>
            <w:r w:rsidRPr="00612588">
              <w:rPr>
                <w:rFonts w:hint="eastAsia"/>
                <w:lang w:val="en-GB"/>
              </w:rPr>
              <w:t>＜</w:t>
            </w:r>
            <w:r w:rsidRPr="00612588">
              <w:rPr>
                <w:lang w:val="en-GB"/>
              </w:rPr>
              <w:t xml:space="preserve">70 </w:t>
            </w:r>
          </w:p>
        </w:tc>
        <w:tc>
          <w:tcPr>
            <w:tcW w:w="2097" w:type="dxa"/>
            <w:vAlign w:val="center"/>
          </w:tcPr>
          <w:p w14:paraId="233BEE09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object w:dxaOrig="463" w:dyaOrig="363" w14:anchorId="5E9D63E9">
                <v:shape id="_x0000_i1030" type="#_x0000_t75" style="width:22.8pt;height:18pt" o:ole="">
                  <v:imagedata r:id="rId14" o:title=""/>
                </v:shape>
                <o:OLEObject Type="Embed" ProgID="Equation.DSMT4" ShapeID="_x0000_i1030" DrawAspect="Content" ObjectID="_1796843620" r:id="rId16"/>
              </w:object>
            </w:r>
            <w:r w:rsidRPr="00612588">
              <w:rPr>
                <w:rFonts w:hint="eastAsia"/>
                <w:lang w:val="en-GB"/>
              </w:rPr>
              <w:t>＜</w:t>
            </w:r>
            <w:r w:rsidRPr="00612588">
              <w:rPr>
                <w:lang w:val="en-GB"/>
              </w:rPr>
              <w:t xml:space="preserve">65 </w:t>
            </w:r>
          </w:p>
        </w:tc>
      </w:tr>
    </w:tbl>
    <w:p w14:paraId="2027B3E3" w14:textId="77777777" w:rsidR="00612588" w:rsidRPr="00612588" w:rsidRDefault="00612588" w:rsidP="000302B9"/>
    <w:p w14:paraId="72155A59" w14:textId="2386C1A5" w:rsidR="00C3451C" w:rsidRPr="00497FAE" w:rsidRDefault="004C0EC5" w:rsidP="00497FAE">
      <w:pPr>
        <w:pStyle w:val="1"/>
        <w:spacing w:beforeLines="50" w:before="156" w:afterLines="50" w:after="156" w:line="312" w:lineRule="auto"/>
        <w:rPr>
          <w:rFonts w:ascii="宋体" w:hAnsi="宋体"/>
          <w:sz w:val="28"/>
          <w:szCs w:val="28"/>
        </w:rPr>
      </w:pPr>
      <w:bookmarkStart w:id="8" w:name="_Toc186025346"/>
      <w:r w:rsidRPr="00497FAE">
        <w:rPr>
          <w:rFonts w:ascii="宋体" w:hAnsi="宋体" w:hint="eastAsia"/>
          <w:sz w:val="28"/>
          <w:szCs w:val="28"/>
        </w:rPr>
        <w:t>二</w:t>
      </w:r>
      <w:r w:rsidR="00C3451C" w:rsidRPr="00497FAE">
        <w:rPr>
          <w:rFonts w:ascii="宋体" w:hAnsi="宋体" w:hint="eastAsia"/>
          <w:sz w:val="28"/>
          <w:szCs w:val="28"/>
        </w:rPr>
        <w:t>.</w:t>
      </w:r>
      <w:r w:rsidR="00612588" w:rsidRPr="00497FAE">
        <w:rPr>
          <w:rFonts w:ascii="宋体" w:hAnsi="宋体" w:hint="eastAsia"/>
          <w:sz w:val="28"/>
          <w:szCs w:val="28"/>
        </w:rPr>
        <w:t>设计说明及结果</w:t>
      </w:r>
      <w:bookmarkEnd w:id="8"/>
    </w:p>
    <w:p w14:paraId="20FCD3BD" w14:textId="0E575A77" w:rsidR="007424D5" w:rsidRPr="007424D5" w:rsidRDefault="007424D5" w:rsidP="000302B9">
      <w:pPr>
        <w:pStyle w:val="2"/>
        <w:spacing w:beforeLines="50" w:before="156" w:afterLines="50" w:after="156" w:line="312" w:lineRule="auto"/>
      </w:pPr>
      <w:bookmarkStart w:id="9" w:name="_Toc186025347"/>
      <w:r>
        <w:rPr>
          <w:rFonts w:hint="eastAsia"/>
        </w:rPr>
        <w:t>2.1</w:t>
      </w:r>
      <w:r w:rsidRPr="00A141E0">
        <w:t>设计</w:t>
      </w:r>
      <w:r>
        <w:rPr>
          <w:rFonts w:hint="eastAsia"/>
        </w:rPr>
        <w:t>具体做法</w:t>
      </w:r>
      <w:bookmarkEnd w:id="9"/>
    </w:p>
    <w:p w14:paraId="08A19E83" w14:textId="7EEFE86C" w:rsidR="00612588" w:rsidRPr="007424D5" w:rsidRDefault="00612588" w:rsidP="000302B9">
      <w:pPr>
        <w:spacing w:line="312" w:lineRule="auto"/>
        <w:ind w:firstLineChars="200" w:firstLine="480"/>
        <w:jc w:val="both"/>
      </w:pPr>
      <w:r w:rsidRPr="007424D5">
        <w:rPr>
          <w:rFonts w:hint="eastAsia"/>
        </w:rPr>
        <w:t>声音通过围护结构的传播，按传播规律可将声音分为空气声和撞击声。墙、板、门、窗和屏障等构件作为建筑隔声材料，对于入射声波具有较强的反射，使透射声波大大减小，从而起到隔声作用。</w:t>
      </w:r>
    </w:p>
    <w:p w14:paraId="77146CD9" w14:textId="5BBFC0A6" w:rsidR="00612588" w:rsidRPr="007424D5" w:rsidRDefault="00612588" w:rsidP="000302B9">
      <w:pPr>
        <w:pStyle w:val="a8"/>
        <w:spacing w:line="312" w:lineRule="auto"/>
        <w:ind w:firstLine="480"/>
        <w:rPr>
          <w:rFonts w:ascii="宋体" w:hAnsi="宋体"/>
          <w:kern w:val="2"/>
          <w:sz w:val="24"/>
          <w:szCs w:val="24"/>
          <w:lang w:val="en-US"/>
        </w:rPr>
      </w:pPr>
      <w:r w:rsidRPr="007424D5">
        <w:rPr>
          <w:rFonts w:ascii="宋体" w:hAnsi="宋体" w:hint="eastAsia"/>
          <w:sz w:val="24"/>
          <w:szCs w:val="24"/>
        </w:rPr>
        <w:t>构件的透射系数越小，隔声量就越大，隔声性能越好。对于高声阻、刚性</w:t>
      </w:r>
      <w:r w:rsidR="007424D5">
        <w:rPr>
          <w:rFonts w:ascii="宋体" w:hAnsi="宋体" w:hint="eastAsia"/>
          <w:sz w:val="24"/>
          <w:szCs w:val="24"/>
        </w:rPr>
        <w:t>、</w:t>
      </w:r>
      <w:r w:rsidRPr="007424D5">
        <w:rPr>
          <w:rFonts w:ascii="宋体" w:hAnsi="宋体" w:hint="eastAsia"/>
          <w:sz w:val="24"/>
          <w:szCs w:val="24"/>
        </w:rPr>
        <w:t>匀质密实的围护结构，通常越密实的材料对应结构的隔声性能越好。单层匀质密实墙的隔声性能和入射声波的频率有关，还取决于墙体的面密度、劲度、材料的内阻尼以及墙的边界条件等因素。</w:t>
      </w:r>
      <w:r w:rsidRPr="007424D5">
        <w:rPr>
          <w:rFonts w:ascii="宋体" w:hAnsi="宋体" w:hint="eastAsia"/>
          <w:kern w:val="2"/>
          <w:sz w:val="24"/>
          <w:szCs w:val="24"/>
          <w:lang w:val="en-US"/>
        </w:rPr>
        <w:t>现在的节能建筑一般采取多层复合墙板达到节</w:t>
      </w:r>
      <w:r w:rsidRPr="007424D5">
        <w:rPr>
          <w:rFonts w:ascii="宋体" w:hAnsi="宋体" w:hint="eastAsia"/>
          <w:kern w:val="2"/>
          <w:sz w:val="24"/>
          <w:szCs w:val="24"/>
          <w:lang w:val="en-US"/>
        </w:rPr>
        <w:lastRenderedPageBreak/>
        <w:t>能保温的效果，也可以增加墙体的隔声性能。</w:t>
      </w:r>
      <w:r w:rsidRPr="007424D5">
        <w:rPr>
          <w:rFonts w:ascii="宋体" w:hAnsi="宋体" w:hint="eastAsia"/>
          <w:sz w:val="24"/>
          <w:szCs w:val="24"/>
        </w:rPr>
        <w:t>墙的单位面积质量越大</w:t>
      </w:r>
      <w:r w:rsidR="007424D5">
        <w:rPr>
          <w:rFonts w:ascii="宋体" w:hAnsi="宋体" w:hint="eastAsia"/>
          <w:sz w:val="24"/>
          <w:szCs w:val="24"/>
        </w:rPr>
        <w:t>，</w:t>
      </w:r>
      <w:r w:rsidRPr="007424D5">
        <w:rPr>
          <w:rFonts w:ascii="宋体" w:hAnsi="宋体" w:hint="eastAsia"/>
          <w:sz w:val="24"/>
          <w:szCs w:val="24"/>
        </w:rPr>
        <w:t>则隔声效果越好，这一规律称为“质量定律”，单位面积质量每增加一倍，隔声量可增加6dB。入射声波的频率每增加一倍，隔声量也可以增加6dB。</w:t>
      </w:r>
    </w:p>
    <w:p w14:paraId="1A4EFA44" w14:textId="4E82C619" w:rsidR="00612588" w:rsidRPr="007424D5" w:rsidRDefault="00612588" w:rsidP="000302B9">
      <w:pPr>
        <w:spacing w:line="312" w:lineRule="auto"/>
        <w:ind w:firstLineChars="200" w:firstLine="480"/>
        <w:jc w:val="both"/>
      </w:pPr>
      <w:r w:rsidRPr="007424D5">
        <w:rPr>
          <w:rFonts w:hint="eastAsia"/>
        </w:rPr>
        <w:t>构件隔声</w:t>
      </w:r>
      <w:r w:rsidRPr="007424D5">
        <w:t>性能</w:t>
      </w:r>
      <w:r w:rsidRPr="007424D5">
        <w:rPr>
          <w:rFonts w:hint="eastAsia"/>
        </w:rPr>
        <w:t>与</w:t>
      </w:r>
      <w:r w:rsidRPr="007424D5">
        <w:t>构造</w:t>
      </w:r>
      <w:r w:rsidRPr="007424D5">
        <w:rPr>
          <w:rFonts w:hint="eastAsia"/>
        </w:rPr>
        <w:t>的材料和做法</w:t>
      </w:r>
      <w:r w:rsidRPr="007424D5">
        <w:t>息息相关。</w:t>
      </w:r>
      <w:r w:rsidRPr="007424D5">
        <w:rPr>
          <w:rFonts w:hint="eastAsia"/>
        </w:rPr>
        <w:t>构件采用的工程材料和构造做法决定了构件的面密度，而面密度直接</w:t>
      </w:r>
      <w:r w:rsidRPr="007424D5">
        <w:t>决定</w:t>
      </w:r>
      <w:r w:rsidRPr="007424D5">
        <w:rPr>
          <w:rFonts w:hint="eastAsia"/>
        </w:rPr>
        <w:t>了墙体的</w:t>
      </w:r>
      <w:r w:rsidRPr="007424D5">
        <w:t>隔声性能</w:t>
      </w:r>
      <w:r w:rsidRPr="007424D5">
        <w:rPr>
          <w:rFonts w:hint="eastAsia"/>
        </w:rPr>
        <w:t>。对于轻质隔声墙板来说，虽然面密度较低，但构造中空气层、填充的吸声材料等因素都会使得构件隔声性能大大提升。本次设计主要墙体材料如下表所示</w:t>
      </w:r>
      <w:r w:rsidR="007424D5">
        <w:rPr>
          <w:rFonts w:hint="eastAsia"/>
        </w:rPr>
        <w:t>：</w:t>
      </w:r>
    </w:p>
    <w:p w14:paraId="2A06F0B7" w14:textId="18307DD3" w:rsidR="00612588" w:rsidRPr="007424D5" w:rsidRDefault="00612588" w:rsidP="000302B9">
      <w:pPr>
        <w:jc w:val="center"/>
      </w:pPr>
      <w:r w:rsidRPr="007424D5">
        <w:rPr>
          <w:rFonts w:hint="eastAsia"/>
        </w:rPr>
        <w:t>表</w:t>
      </w:r>
      <w:r w:rsidRPr="007424D5">
        <w:rPr>
          <w:rFonts w:hint="eastAsia"/>
        </w:rPr>
        <w:t>2</w:t>
      </w:r>
      <w:r w:rsidRPr="007424D5">
        <w:t>.</w:t>
      </w:r>
      <w:r w:rsidR="00497FAE">
        <w:rPr>
          <w:rFonts w:hint="eastAsia"/>
        </w:rPr>
        <w:t>1.1</w:t>
      </w:r>
      <w:r w:rsidRPr="007424D5">
        <w:t xml:space="preserve">  </w:t>
      </w:r>
      <w:r w:rsidRPr="007424D5">
        <w:rPr>
          <w:rFonts w:hint="eastAsia"/>
        </w:rPr>
        <w:t>建筑围护结构构造与材料清单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99"/>
        <w:gridCol w:w="3538"/>
        <w:gridCol w:w="990"/>
        <w:gridCol w:w="990"/>
        <w:gridCol w:w="990"/>
        <w:gridCol w:w="1126"/>
      </w:tblGrid>
      <w:tr w:rsidR="00612588" w:rsidRPr="00612588" w14:paraId="7B6C74A9" w14:textId="77777777" w:rsidTr="007424D5">
        <w:trPr>
          <w:jc w:val="center"/>
        </w:trPr>
        <w:tc>
          <w:tcPr>
            <w:tcW w:w="1699" w:type="dxa"/>
            <w:shd w:val="clear" w:color="auto" w:fill="E6E6E6"/>
            <w:vAlign w:val="center"/>
          </w:tcPr>
          <w:p w14:paraId="381D1BE5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构件</w:t>
            </w:r>
          </w:p>
        </w:tc>
        <w:tc>
          <w:tcPr>
            <w:tcW w:w="3538" w:type="dxa"/>
            <w:shd w:val="clear" w:color="auto" w:fill="E6E6E6"/>
            <w:vAlign w:val="center"/>
          </w:tcPr>
          <w:p w14:paraId="4FC3F2FD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材料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2B4DAE33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厚度</w:t>
            </w:r>
            <w:r w:rsidRPr="00612588">
              <w:rPr>
                <w:lang w:val="en-GB"/>
              </w:rPr>
              <w:t>(mm)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5E20AFA5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密度</w:t>
            </w:r>
            <w:r w:rsidRPr="00612588">
              <w:rPr>
                <w:lang w:val="en-GB"/>
              </w:rPr>
              <w:t>(kg/m</w:t>
            </w:r>
            <w:r w:rsidRPr="00612588">
              <w:rPr>
                <w:vertAlign w:val="superscript"/>
                <w:lang w:val="en-GB"/>
              </w:rPr>
              <w:t>3</w:t>
            </w:r>
            <w:r w:rsidRPr="00612588">
              <w:rPr>
                <w:lang w:val="en-GB"/>
              </w:rPr>
              <w:t>)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26FF33F8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面密度</w:t>
            </w:r>
            <w:r w:rsidRPr="00612588">
              <w:rPr>
                <w:lang w:val="en-GB"/>
              </w:rPr>
              <w:t>(kg/m</w:t>
            </w:r>
            <w:r w:rsidRPr="00612588">
              <w:rPr>
                <w:vertAlign w:val="superscript"/>
                <w:lang w:val="en-GB"/>
              </w:rPr>
              <w:t>2</w:t>
            </w:r>
            <w:r w:rsidRPr="00612588">
              <w:rPr>
                <w:lang w:val="en-GB"/>
              </w:rPr>
              <w:t>)</w:t>
            </w:r>
          </w:p>
        </w:tc>
        <w:tc>
          <w:tcPr>
            <w:tcW w:w="1126" w:type="dxa"/>
            <w:shd w:val="clear" w:color="auto" w:fill="E6E6E6"/>
            <w:vAlign w:val="center"/>
          </w:tcPr>
          <w:p w14:paraId="27798192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总面密度</w:t>
            </w:r>
            <w:r w:rsidRPr="00612588">
              <w:rPr>
                <w:lang w:val="en-GB"/>
              </w:rPr>
              <w:t>(kg/m</w:t>
            </w:r>
            <w:r w:rsidRPr="00612588">
              <w:rPr>
                <w:vertAlign w:val="superscript"/>
                <w:lang w:val="en-GB"/>
              </w:rPr>
              <w:t>2</w:t>
            </w:r>
            <w:r w:rsidRPr="00612588">
              <w:rPr>
                <w:lang w:val="en-GB"/>
              </w:rPr>
              <w:t>)</w:t>
            </w:r>
          </w:p>
        </w:tc>
      </w:tr>
      <w:tr w:rsidR="00612588" w:rsidRPr="00612588" w14:paraId="276F9802" w14:textId="77777777" w:rsidTr="007424D5">
        <w:trPr>
          <w:jc w:val="center"/>
        </w:trPr>
        <w:tc>
          <w:tcPr>
            <w:tcW w:w="1699" w:type="dxa"/>
            <w:vMerge w:val="restart"/>
            <w:shd w:val="clear" w:color="auto" w:fill="E6E6E6"/>
            <w:vAlign w:val="center"/>
          </w:tcPr>
          <w:p w14:paraId="0AC46132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外墙</w:t>
            </w:r>
            <w:r w:rsidRPr="00612588">
              <w:rPr>
                <w:lang w:val="en-GB"/>
              </w:rPr>
              <w:t>(</w:t>
            </w:r>
            <w:r w:rsidRPr="00612588">
              <w:rPr>
                <w:lang w:val="en-GB"/>
              </w:rPr>
              <w:t>填充墙</w:t>
            </w:r>
            <w:r w:rsidRPr="00612588">
              <w:rPr>
                <w:lang w:val="en-GB"/>
              </w:rPr>
              <w:t>)</w:t>
            </w:r>
          </w:p>
        </w:tc>
        <w:tc>
          <w:tcPr>
            <w:tcW w:w="3538" w:type="dxa"/>
            <w:vAlign w:val="center"/>
          </w:tcPr>
          <w:p w14:paraId="2AD180ED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水泥砂浆</w:t>
            </w:r>
          </w:p>
        </w:tc>
        <w:tc>
          <w:tcPr>
            <w:tcW w:w="990" w:type="dxa"/>
            <w:vAlign w:val="center"/>
          </w:tcPr>
          <w:p w14:paraId="424BBBB2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20</w:t>
            </w:r>
          </w:p>
        </w:tc>
        <w:tc>
          <w:tcPr>
            <w:tcW w:w="990" w:type="dxa"/>
            <w:vAlign w:val="center"/>
          </w:tcPr>
          <w:p w14:paraId="6E6C6CF5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1800</w:t>
            </w:r>
          </w:p>
        </w:tc>
        <w:tc>
          <w:tcPr>
            <w:tcW w:w="990" w:type="dxa"/>
            <w:vAlign w:val="center"/>
          </w:tcPr>
          <w:p w14:paraId="509CF647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36</w:t>
            </w:r>
          </w:p>
        </w:tc>
        <w:tc>
          <w:tcPr>
            <w:tcW w:w="1126" w:type="dxa"/>
            <w:vMerge w:val="restart"/>
            <w:vAlign w:val="center"/>
          </w:tcPr>
          <w:p w14:paraId="30A0E4A0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605</w:t>
            </w:r>
          </w:p>
        </w:tc>
      </w:tr>
      <w:tr w:rsidR="00612588" w:rsidRPr="00612588" w14:paraId="21634D0D" w14:textId="77777777" w:rsidTr="007424D5">
        <w:trPr>
          <w:jc w:val="center"/>
        </w:trPr>
        <w:tc>
          <w:tcPr>
            <w:tcW w:w="1699" w:type="dxa"/>
            <w:vMerge/>
            <w:shd w:val="clear" w:color="auto" w:fill="E6E6E6"/>
            <w:vAlign w:val="center"/>
          </w:tcPr>
          <w:p w14:paraId="7F273BF2" w14:textId="77777777" w:rsidR="00612588" w:rsidRPr="00612588" w:rsidRDefault="00612588" w:rsidP="000302B9">
            <w:pPr>
              <w:rPr>
                <w:lang w:val="en-GB"/>
              </w:rPr>
            </w:pPr>
          </w:p>
        </w:tc>
        <w:tc>
          <w:tcPr>
            <w:tcW w:w="3538" w:type="dxa"/>
            <w:vAlign w:val="center"/>
          </w:tcPr>
          <w:p w14:paraId="1F33AE19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挤塑聚苯乙烯泡沫塑料（带表皮）</w:t>
            </w:r>
          </w:p>
        </w:tc>
        <w:tc>
          <w:tcPr>
            <w:tcW w:w="990" w:type="dxa"/>
            <w:vAlign w:val="center"/>
          </w:tcPr>
          <w:p w14:paraId="1CAAC03D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20</w:t>
            </w:r>
          </w:p>
        </w:tc>
        <w:tc>
          <w:tcPr>
            <w:tcW w:w="990" w:type="dxa"/>
            <w:vAlign w:val="center"/>
          </w:tcPr>
          <w:p w14:paraId="5D9D9EC1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35</w:t>
            </w:r>
          </w:p>
        </w:tc>
        <w:tc>
          <w:tcPr>
            <w:tcW w:w="990" w:type="dxa"/>
            <w:vAlign w:val="center"/>
          </w:tcPr>
          <w:p w14:paraId="02E02D9B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1</w:t>
            </w:r>
          </w:p>
        </w:tc>
        <w:tc>
          <w:tcPr>
            <w:tcW w:w="1126" w:type="dxa"/>
            <w:vMerge/>
            <w:vAlign w:val="center"/>
          </w:tcPr>
          <w:p w14:paraId="6D423E77" w14:textId="77777777" w:rsidR="00612588" w:rsidRPr="00612588" w:rsidRDefault="00612588" w:rsidP="000302B9">
            <w:pPr>
              <w:rPr>
                <w:lang w:val="en-GB"/>
              </w:rPr>
            </w:pPr>
          </w:p>
        </w:tc>
      </w:tr>
      <w:tr w:rsidR="00612588" w:rsidRPr="00612588" w14:paraId="697B8079" w14:textId="77777777" w:rsidTr="007424D5">
        <w:trPr>
          <w:jc w:val="center"/>
        </w:trPr>
        <w:tc>
          <w:tcPr>
            <w:tcW w:w="1699" w:type="dxa"/>
            <w:vMerge/>
            <w:shd w:val="clear" w:color="auto" w:fill="E6E6E6"/>
            <w:vAlign w:val="center"/>
          </w:tcPr>
          <w:p w14:paraId="798FB2D4" w14:textId="77777777" w:rsidR="00612588" w:rsidRPr="00612588" w:rsidRDefault="00612588" w:rsidP="000302B9">
            <w:pPr>
              <w:rPr>
                <w:lang w:val="en-GB"/>
              </w:rPr>
            </w:pPr>
          </w:p>
        </w:tc>
        <w:tc>
          <w:tcPr>
            <w:tcW w:w="3538" w:type="dxa"/>
            <w:vAlign w:val="center"/>
          </w:tcPr>
          <w:p w14:paraId="18CC5752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水泥砂浆</w:t>
            </w:r>
          </w:p>
        </w:tc>
        <w:tc>
          <w:tcPr>
            <w:tcW w:w="990" w:type="dxa"/>
            <w:vAlign w:val="center"/>
          </w:tcPr>
          <w:p w14:paraId="723E9245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20</w:t>
            </w:r>
          </w:p>
        </w:tc>
        <w:tc>
          <w:tcPr>
            <w:tcW w:w="990" w:type="dxa"/>
            <w:vAlign w:val="center"/>
          </w:tcPr>
          <w:p w14:paraId="657E44B8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1800</w:t>
            </w:r>
          </w:p>
        </w:tc>
        <w:tc>
          <w:tcPr>
            <w:tcW w:w="990" w:type="dxa"/>
            <w:vAlign w:val="center"/>
          </w:tcPr>
          <w:p w14:paraId="381F3729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36</w:t>
            </w:r>
          </w:p>
        </w:tc>
        <w:tc>
          <w:tcPr>
            <w:tcW w:w="1126" w:type="dxa"/>
            <w:vMerge/>
            <w:vAlign w:val="center"/>
          </w:tcPr>
          <w:p w14:paraId="20940473" w14:textId="77777777" w:rsidR="00612588" w:rsidRPr="00612588" w:rsidRDefault="00612588" w:rsidP="000302B9">
            <w:pPr>
              <w:rPr>
                <w:lang w:val="en-GB"/>
              </w:rPr>
            </w:pPr>
          </w:p>
        </w:tc>
      </w:tr>
      <w:tr w:rsidR="00612588" w:rsidRPr="00612588" w14:paraId="7811D0BF" w14:textId="77777777" w:rsidTr="007424D5">
        <w:trPr>
          <w:jc w:val="center"/>
        </w:trPr>
        <w:tc>
          <w:tcPr>
            <w:tcW w:w="1699" w:type="dxa"/>
            <w:vMerge/>
            <w:shd w:val="clear" w:color="auto" w:fill="E6E6E6"/>
            <w:vAlign w:val="center"/>
          </w:tcPr>
          <w:p w14:paraId="41FC93D9" w14:textId="77777777" w:rsidR="00612588" w:rsidRPr="00612588" w:rsidRDefault="00612588" w:rsidP="000302B9">
            <w:pPr>
              <w:rPr>
                <w:lang w:val="en-GB"/>
              </w:rPr>
            </w:pPr>
          </w:p>
        </w:tc>
        <w:tc>
          <w:tcPr>
            <w:tcW w:w="3538" w:type="dxa"/>
            <w:vAlign w:val="center"/>
          </w:tcPr>
          <w:p w14:paraId="11C0C945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钢筋混凝土</w:t>
            </w:r>
          </w:p>
        </w:tc>
        <w:tc>
          <w:tcPr>
            <w:tcW w:w="990" w:type="dxa"/>
            <w:vAlign w:val="center"/>
          </w:tcPr>
          <w:p w14:paraId="2BF622F3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200</w:t>
            </w:r>
          </w:p>
        </w:tc>
        <w:tc>
          <w:tcPr>
            <w:tcW w:w="990" w:type="dxa"/>
            <w:vAlign w:val="center"/>
          </w:tcPr>
          <w:p w14:paraId="1CA797AD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2500</w:t>
            </w:r>
          </w:p>
        </w:tc>
        <w:tc>
          <w:tcPr>
            <w:tcW w:w="990" w:type="dxa"/>
            <w:vAlign w:val="center"/>
          </w:tcPr>
          <w:p w14:paraId="647281B1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500</w:t>
            </w:r>
          </w:p>
        </w:tc>
        <w:tc>
          <w:tcPr>
            <w:tcW w:w="1126" w:type="dxa"/>
            <w:vMerge/>
            <w:vAlign w:val="center"/>
          </w:tcPr>
          <w:p w14:paraId="17E645D6" w14:textId="77777777" w:rsidR="00612588" w:rsidRPr="00612588" w:rsidRDefault="00612588" w:rsidP="000302B9">
            <w:pPr>
              <w:rPr>
                <w:lang w:val="en-GB"/>
              </w:rPr>
            </w:pPr>
          </w:p>
        </w:tc>
      </w:tr>
      <w:tr w:rsidR="00612588" w:rsidRPr="00612588" w14:paraId="297006FC" w14:textId="77777777" w:rsidTr="007424D5">
        <w:trPr>
          <w:jc w:val="center"/>
        </w:trPr>
        <w:tc>
          <w:tcPr>
            <w:tcW w:w="1699" w:type="dxa"/>
            <w:vMerge/>
            <w:shd w:val="clear" w:color="auto" w:fill="E6E6E6"/>
            <w:vAlign w:val="center"/>
          </w:tcPr>
          <w:p w14:paraId="5E821D74" w14:textId="77777777" w:rsidR="00612588" w:rsidRPr="00612588" w:rsidRDefault="00612588" w:rsidP="000302B9">
            <w:pPr>
              <w:rPr>
                <w:lang w:val="en-GB"/>
              </w:rPr>
            </w:pPr>
          </w:p>
        </w:tc>
        <w:tc>
          <w:tcPr>
            <w:tcW w:w="3538" w:type="dxa"/>
            <w:vAlign w:val="center"/>
          </w:tcPr>
          <w:p w14:paraId="40B0E4E6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石灰砂浆</w:t>
            </w:r>
          </w:p>
        </w:tc>
        <w:tc>
          <w:tcPr>
            <w:tcW w:w="990" w:type="dxa"/>
            <w:vAlign w:val="center"/>
          </w:tcPr>
          <w:p w14:paraId="5D4A2BC3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20</w:t>
            </w:r>
          </w:p>
        </w:tc>
        <w:tc>
          <w:tcPr>
            <w:tcW w:w="990" w:type="dxa"/>
            <w:vAlign w:val="center"/>
          </w:tcPr>
          <w:p w14:paraId="017DBA60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1600</w:t>
            </w:r>
          </w:p>
        </w:tc>
        <w:tc>
          <w:tcPr>
            <w:tcW w:w="990" w:type="dxa"/>
            <w:vAlign w:val="center"/>
          </w:tcPr>
          <w:p w14:paraId="4F63A2E1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32</w:t>
            </w:r>
          </w:p>
        </w:tc>
        <w:tc>
          <w:tcPr>
            <w:tcW w:w="1126" w:type="dxa"/>
            <w:vMerge/>
            <w:vAlign w:val="center"/>
          </w:tcPr>
          <w:p w14:paraId="3C6C7FCF" w14:textId="77777777" w:rsidR="00612588" w:rsidRPr="00612588" w:rsidRDefault="00612588" w:rsidP="000302B9">
            <w:pPr>
              <w:rPr>
                <w:lang w:val="en-GB"/>
              </w:rPr>
            </w:pPr>
          </w:p>
        </w:tc>
      </w:tr>
      <w:tr w:rsidR="00612588" w:rsidRPr="00612588" w14:paraId="49CC0327" w14:textId="77777777" w:rsidTr="007424D5">
        <w:trPr>
          <w:jc w:val="center"/>
        </w:trPr>
        <w:tc>
          <w:tcPr>
            <w:tcW w:w="1699" w:type="dxa"/>
            <w:vMerge w:val="restart"/>
            <w:shd w:val="clear" w:color="auto" w:fill="E6E6E6"/>
            <w:vAlign w:val="center"/>
          </w:tcPr>
          <w:p w14:paraId="49C8C2C5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外墙</w:t>
            </w:r>
            <w:r w:rsidRPr="00612588">
              <w:rPr>
                <w:lang w:val="en-GB"/>
              </w:rPr>
              <w:t>(</w:t>
            </w:r>
            <w:r w:rsidRPr="00612588">
              <w:rPr>
                <w:lang w:val="en-GB"/>
              </w:rPr>
              <w:t>剪力墙</w:t>
            </w:r>
            <w:r w:rsidRPr="00612588">
              <w:rPr>
                <w:lang w:val="en-GB"/>
              </w:rPr>
              <w:t>)</w:t>
            </w:r>
          </w:p>
        </w:tc>
        <w:tc>
          <w:tcPr>
            <w:tcW w:w="3538" w:type="dxa"/>
            <w:vAlign w:val="center"/>
          </w:tcPr>
          <w:p w14:paraId="35E4D583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水泥砂浆</w:t>
            </w:r>
          </w:p>
        </w:tc>
        <w:tc>
          <w:tcPr>
            <w:tcW w:w="990" w:type="dxa"/>
            <w:vAlign w:val="center"/>
          </w:tcPr>
          <w:p w14:paraId="26DFC32E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20</w:t>
            </w:r>
          </w:p>
        </w:tc>
        <w:tc>
          <w:tcPr>
            <w:tcW w:w="990" w:type="dxa"/>
            <w:vAlign w:val="center"/>
          </w:tcPr>
          <w:p w14:paraId="714F8537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1800</w:t>
            </w:r>
          </w:p>
        </w:tc>
        <w:tc>
          <w:tcPr>
            <w:tcW w:w="990" w:type="dxa"/>
            <w:vAlign w:val="center"/>
          </w:tcPr>
          <w:p w14:paraId="12B67017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36</w:t>
            </w:r>
          </w:p>
        </w:tc>
        <w:tc>
          <w:tcPr>
            <w:tcW w:w="1126" w:type="dxa"/>
            <w:vMerge w:val="restart"/>
            <w:vAlign w:val="center"/>
          </w:tcPr>
          <w:p w14:paraId="7BF6E56A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605</w:t>
            </w:r>
          </w:p>
        </w:tc>
      </w:tr>
      <w:tr w:rsidR="00612588" w:rsidRPr="00612588" w14:paraId="282A3399" w14:textId="77777777" w:rsidTr="007424D5">
        <w:trPr>
          <w:jc w:val="center"/>
        </w:trPr>
        <w:tc>
          <w:tcPr>
            <w:tcW w:w="1699" w:type="dxa"/>
            <w:vMerge/>
            <w:shd w:val="clear" w:color="auto" w:fill="E6E6E6"/>
            <w:vAlign w:val="center"/>
          </w:tcPr>
          <w:p w14:paraId="32A1BB85" w14:textId="77777777" w:rsidR="00612588" w:rsidRPr="00612588" w:rsidRDefault="00612588" w:rsidP="000302B9">
            <w:pPr>
              <w:rPr>
                <w:lang w:val="en-GB"/>
              </w:rPr>
            </w:pPr>
          </w:p>
        </w:tc>
        <w:tc>
          <w:tcPr>
            <w:tcW w:w="3538" w:type="dxa"/>
            <w:vAlign w:val="center"/>
          </w:tcPr>
          <w:p w14:paraId="01A3BAAE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挤塑聚苯乙烯泡沫塑料（带表皮）</w:t>
            </w:r>
          </w:p>
        </w:tc>
        <w:tc>
          <w:tcPr>
            <w:tcW w:w="990" w:type="dxa"/>
            <w:vAlign w:val="center"/>
          </w:tcPr>
          <w:p w14:paraId="013D6521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20</w:t>
            </w:r>
          </w:p>
        </w:tc>
        <w:tc>
          <w:tcPr>
            <w:tcW w:w="990" w:type="dxa"/>
            <w:vAlign w:val="center"/>
          </w:tcPr>
          <w:p w14:paraId="2B5D5425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35</w:t>
            </w:r>
          </w:p>
        </w:tc>
        <w:tc>
          <w:tcPr>
            <w:tcW w:w="990" w:type="dxa"/>
            <w:vAlign w:val="center"/>
          </w:tcPr>
          <w:p w14:paraId="3671D469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1</w:t>
            </w:r>
          </w:p>
        </w:tc>
        <w:tc>
          <w:tcPr>
            <w:tcW w:w="1126" w:type="dxa"/>
            <w:vMerge/>
            <w:vAlign w:val="center"/>
          </w:tcPr>
          <w:p w14:paraId="47EE9DD8" w14:textId="77777777" w:rsidR="00612588" w:rsidRPr="00612588" w:rsidRDefault="00612588" w:rsidP="000302B9">
            <w:pPr>
              <w:rPr>
                <w:lang w:val="en-GB"/>
              </w:rPr>
            </w:pPr>
          </w:p>
        </w:tc>
      </w:tr>
      <w:tr w:rsidR="00612588" w:rsidRPr="00612588" w14:paraId="218CF822" w14:textId="77777777" w:rsidTr="007424D5">
        <w:trPr>
          <w:jc w:val="center"/>
        </w:trPr>
        <w:tc>
          <w:tcPr>
            <w:tcW w:w="1699" w:type="dxa"/>
            <w:vMerge/>
            <w:shd w:val="clear" w:color="auto" w:fill="E6E6E6"/>
            <w:vAlign w:val="center"/>
          </w:tcPr>
          <w:p w14:paraId="760A3D09" w14:textId="77777777" w:rsidR="00612588" w:rsidRPr="00612588" w:rsidRDefault="00612588" w:rsidP="000302B9">
            <w:pPr>
              <w:rPr>
                <w:lang w:val="en-GB"/>
              </w:rPr>
            </w:pPr>
          </w:p>
        </w:tc>
        <w:tc>
          <w:tcPr>
            <w:tcW w:w="3538" w:type="dxa"/>
            <w:vAlign w:val="center"/>
          </w:tcPr>
          <w:p w14:paraId="01D474EA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水泥砂浆</w:t>
            </w:r>
          </w:p>
        </w:tc>
        <w:tc>
          <w:tcPr>
            <w:tcW w:w="990" w:type="dxa"/>
            <w:vAlign w:val="center"/>
          </w:tcPr>
          <w:p w14:paraId="4E95E530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20</w:t>
            </w:r>
          </w:p>
        </w:tc>
        <w:tc>
          <w:tcPr>
            <w:tcW w:w="990" w:type="dxa"/>
            <w:vAlign w:val="center"/>
          </w:tcPr>
          <w:p w14:paraId="67863469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1800</w:t>
            </w:r>
          </w:p>
        </w:tc>
        <w:tc>
          <w:tcPr>
            <w:tcW w:w="990" w:type="dxa"/>
            <w:vAlign w:val="center"/>
          </w:tcPr>
          <w:p w14:paraId="2295860D" w14:textId="0D1F39DD" w:rsidR="00612588" w:rsidRPr="00612588" w:rsidRDefault="00612588" w:rsidP="000302B9">
            <w:pPr>
              <w:rPr>
                <w:lang w:val="en-GB"/>
              </w:rPr>
            </w:pPr>
          </w:p>
        </w:tc>
        <w:tc>
          <w:tcPr>
            <w:tcW w:w="1126" w:type="dxa"/>
            <w:vMerge/>
            <w:vAlign w:val="center"/>
          </w:tcPr>
          <w:p w14:paraId="5D445565" w14:textId="77777777" w:rsidR="00612588" w:rsidRPr="00612588" w:rsidRDefault="00612588" w:rsidP="000302B9">
            <w:pPr>
              <w:rPr>
                <w:lang w:val="en-GB"/>
              </w:rPr>
            </w:pPr>
          </w:p>
        </w:tc>
      </w:tr>
      <w:tr w:rsidR="00612588" w:rsidRPr="00612588" w14:paraId="35981D44" w14:textId="77777777" w:rsidTr="007424D5">
        <w:trPr>
          <w:jc w:val="center"/>
        </w:trPr>
        <w:tc>
          <w:tcPr>
            <w:tcW w:w="1699" w:type="dxa"/>
            <w:vMerge/>
            <w:shd w:val="clear" w:color="auto" w:fill="E6E6E6"/>
            <w:vAlign w:val="center"/>
          </w:tcPr>
          <w:p w14:paraId="3817EE2B" w14:textId="77777777" w:rsidR="00612588" w:rsidRPr="00612588" w:rsidRDefault="00612588" w:rsidP="000302B9">
            <w:pPr>
              <w:rPr>
                <w:lang w:val="en-GB"/>
              </w:rPr>
            </w:pPr>
          </w:p>
        </w:tc>
        <w:tc>
          <w:tcPr>
            <w:tcW w:w="3538" w:type="dxa"/>
            <w:vAlign w:val="center"/>
          </w:tcPr>
          <w:p w14:paraId="0918BBD8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钢筋混凝土</w:t>
            </w:r>
          </w:p>
        </w:tc>
        <w:tc>
          <w:tcPr>
            <w:tcW w:w="990" w:type="dxa"/>
            <w:vAlign w:val="center"/>
          </w:tcPr>
          <w:p w14:paraId="14EB073E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200</w:t>
            </w:r>
          </w:p>
        </w:tc>
        <w:tc>
          <w:tcPr>
            <w:tcW w:w="990" w:type="dxa"/>
            <w:vAlign w:val="center"/>
          </w:tcPr>
          <w:p w14:paraId="17818ABA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2500</w:t>
            </w:r>
          </w:p>
        </w:tc>
        <w:tc>
          <w:tcPr>
            <w:tcW w:w="990" w:type="dxa"/>
            <w:vAlign w:val="center"/>
          </w:tcPr>
          <w:p w14:paraId="5FB3B3B2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500</w:t>
            </w:r>
          </w:p>
        </w:tc>
        <w:tc>
          <w:tcPr>
            <w:tcW w:w="1126" w:type="dxa"/>
            <w:vMerge/>
            <w:vAlign w:val="center"/>
          </w:tcPr>
          <w:p w14:paraId="0C01A15D" w14:textId="77777777" w:rsidR="00612588" w:rsidRPr="00612588" w:rsidRDefault="00612588" w:rsidP="000302B9">
            <w:pPr>
              <w:rPr>
                <w:lang w:val="en-GB"/>
              </w:rPr>
            </w:pPr>
          </w:p>
        </w:tc>
      </w:tr>
      <w:tr w:rsidR="00612588" w:rsidRPr="00612588" w14:paraId="41B5C4BD" w14:textId="77777777" w:rsidTr="007424D5">
        <w:trPr>
          <w:jc w:val="center"/>
        </w:trPr>
        <w:tc>
          <w:tcPr>
            <w:tcW w:w="1699" w:type="dxa"/>
            <w:vMerge/>
            <w:shd w:val="clear" w:color="auto" w:fill="E6E6E6"/>
            <w:vAlign w:val="center"/>
          </w:tcPr>
          <w:p w14:paraId="27A78130" w14:textId="77777777" w:rsidR="00612588" w:rsidRPr="00612588" w:rsidRDefault="00612588" w:rsidP="000302B9">
            <w:pPr>
              <w:rPr>
                <w:lang w:val="en-GB"/>
              </w:rPr>
            </w:pPr>
          </w:p>
        </w:tc>
        <w:tc>
          <w:tcPr>
            <w:tcW w:w="3538" w:type="dxa"/>
            <w:vAlign w:val="center"/>
          </w:tcPr>
          <w:p w14:paraId="6013CCDA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石灰砂浆</w:t>
            </w:r>
          </w:p>
        </w:tc>
        <w:tc>
          <w:tcPr>
            <w:tcW w:w="990" w:type="dxa"/>
            <w:vAlign w:val="center"/>
          </w:tcPr>
          <w:p w14:paraId="72A6ACCC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20</w:t>
            </w:r>
          </w:p>
        </w:tc>
        <w:tc>
          <w:tcPr>
            <w:tcW w:w="990" w:type="dxa"/>
            <w:vAlign w:val="center"/>
          </w:tcPr>
          <w:p w14:paraId="7F3FF3A2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1600</w:t>
            </w:r>
          </w:p>
        </w:tc>
        <w:tc>
          <w:tcPr>
            <w:tcW w:w="990" w:type="dxa"/>
            <w:vAlign w:val="center"/>
          </w:tcPr>
          <w:p w14:paraId="537292D9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32</w:t>
            </w:r>
          </w:p>
        </w:tc>
        <w:tc>
          <w:tcPr>
            <w:tcW w:w="1126" w:type="dxa"/>
            <w:vMerge/>
            <w:vAlign w:val="center"/>
          </w:tcPr>
          <w:p w14:paraId="6D78788E" w14:textId="77777777" w:rsidR="00612588" w:rsidRPr="00612588" w:rsidRDefault="00612588" w:rsidP="000302B9">
            <w:pPr>
              <w:rPr>
                <w:lang w:val="en-GB"/>
              </w:rPr>
            </w:pPr>
          </w:p>
        </w:tc>
      </w:tr>
      <w:tr w:rsidR="00612588" w:rsidRPr="00612588" w14:paraId="473E14BA" w14:textId="77777777" w:rsidTr="007424D5">
        <w:trPr>
          <w:jc w:val="center"/>
        </w:trPr>
        <w:tc>
          <w:tcPr>
            <w:tcW w:w="1699" w:type="dxa"/>
            <w:vMerge w:val="restart"/>
            <w:shd w:val="clear" w:color="auto" w:fill="E6E6E6"/>
            <w:vAlign w:val="center"/>
          </w:tcPr>
          <w:p w14:paraId="754968E3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隔墙</w:t>
            </w:r>
          </w:p>
        </w:tc>
        <w:tc>
          <w:tcPr>
            <w:tcW w:w="3538" w:type="dxa"/>
            <w:vAlign w:val="center"/>
          </w:tcPr>
          <w:p w14:paraId="1C49D1B1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水泥砂浆</w:t>
            </w:r>
          </w:p>
        </w:tc>
        <w:tc>
          <w:tcPr>
            <w:tcW w:w="990" w:type="dxa"/>
            <w:vAlign w:val="center"/>
          </w:tcPr>
          <w:p w14:paraId="56FE2547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20</w:t>
            </w:r>
          </w:p>
        </w:tc>
        <w:tc>
          <w:tcPr>
            <w:tcW w:w="990" w:type="dxa"/>
            <w:vAlign w:val="center"/>
          </w:tcPr>
          <w:p w14:paraId="6EE8F48C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1800</w:t>
            </w:r>
          </w:p>
        </w:tc>
        <w:tc>
          <w:tcPr>
            <w:tcW w:w="990" w:type="dxa"/>
            <w:vAlign w:val="center"/>
          </w:tcPr>
          <w:p w14:paraId="79FAA44E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36</w:t>
            </w:r>
          </w:p>
        </w:tc>
        <w:tc>
          <w:tcPr>
            <w:tcW w:w="1126" w:type="dxa"/>
            <w:vMerge w:val="restart"/>
            <w:vAlign w:val="center"/>
          </w:tcPr>
          <w:p w14:paraId="1F7E3182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344</w:t>
            </w:r>
          </w:p>
        </w:tc>
      </w:tr>
      <w:tr w:rsidR="00612588" w:rsidRPr="00612588" w14:paraId="6F25FB7C" w14:textId="77777777" w:rsidTr="007424D5">
        <w:trPr>
          <w:jc w:val="center"/>
        </w:trPr>
        <w:tc>
          <w:tcPr>
            <w:tcW w:w="1699" w:type="dxa"/>
            <w:vMerge/>
            <w:shd w:val="clear" w:color="auto" w:fill="E6E6E6"/>
            <w:vAlign w:val="center"/>
          </w:tcPr>
          <w:p w14:paraId="33AE0EDE" w14:textId="77777777" w:rsidR="00612588" w:rsidRPr="00612588" w:rsidRDefault="00612588" w:rsidP="000302B9">
            <w:pPr>
              <w:rPr>
                <w:lang w:val="en-GB"/>
              </w:rPr>
            </w:pPr>
          </w:p>
        </w:tc>
        <w:tc>
          <w:tcPr>
            <w:tcW w:w="3538" w:type="dxa"/>
            <w:vAlign w:val="center"/>
          </w:tcPr>
          <w:p w14:paraId="377D38AF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混凝土多孔砖</w:t>
            </w:r>
            <w:r w:rsidRPr="00612588">
              <w:rPr>
                <w:lang w:val="en-GB"/>
              </w:rPr>
              <w:t>(190</w:t>
            </w:r>
            <w:r w:rsidRPr="00612588">
              <w:rPr>
                <w:lang w:val="en-GB"/>
              </w:rPr>
              <w:t>六孔砖）</w:t>
            </w:r>
          </w:p>
        </w:tc>
        <w:tc>
          <w:tcPr>
            <w:tcW w:w="990" w:type="dxa"/>
            <w:vAlign w:val="center"/>
          </w:tcPr>
          <w:p w14:paraId="59F469D7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190</w:t>
            </w:r>
          </w:p>
        </w:tc>
        <w:tc>
          <w:tcPr>
            <w:tcW w:w="990" w:type="dxa"/>
            <w:vAlign w:val="center"/>
          </w:tcPr>
          <w:p w14:paraId="108D35E6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1450</w:t>
            </w:r>
          </w:p>
        </w:tc>
        <w:tc>
          <w:tcPr>
            <w:tcW w:w="990" w:type="dxa"/>
            <w:vAlign w:val="center"/>
          </w:tcPr>
          <w:p w14:paraId="14597566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276</w:t>
            </w:r>
          </w:p>
        </w:tc>
        <w:tc>
          <w:tcPr>
            <w:tcW w:w="1126" w:type="dxa"/>
            <w:vMerge/>
            <w:vAlign w:val="center"/>
          </w:tcPr>
          <w:p w14:paraId="46F9906A" w14:textId="77777777" w:rsidR="00612588" w:rsidRPr="00612588" w:rsidRDefault="00612588" w:rsidP="000302B9">
            <w:pPr>
              <w:rPr>
                <w:lang w:val="en-GB"/>
              </w:rPr>
            </w:pPr>
          </w:p>
        </w:tc>
      </w:tr>
      <w:tr w:rsidR="00612588" w:rsidRPr="00612588" w14:paraId="72FDEEE9" w14:textId="77777777" w:rsidTr="007424D5">
        <w:trPr>
          <w:jc w:val="center"/>
        </w:trPr>
        <w:tc>
          <w:tcPr>
            <w:tcW w:w="1699" w:type="dxa"/>
            <w:vMerge/>
            <w:shd w:val="clear" w:color="auto" w:fill="E6E6E6"/>
            <w:vAlign w:val="center"/>
          </w:tcPr>
          <w:p w14:paraId="1F2DC11B" w14:textId="77777777" w:rsidR="00612588" w:rsidRPr="00612588" w:rsidRDefault="00612588" w:rsidP="000302B9">
            <w:pPr>
              <w:rPr>
                <w:lang w:val="en-GB"/>
              </w:rPr>
            </w:pPr>
          </w:p>
        </w:tc>
        <w:tc>
          <w:tcPr>
            <w:tcW w:w="3538" w:type="dxa"/>
            <w:vAlign w:val="center"/>
          </w:tcPr>
          <w:p w14:paraId="3955E26E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石灰砂浆</w:t>
            </w:r>
          </w:p>
        </w:tc>
        <w:tc>
          <w:tcPr>
            <w:tcW w:w="990" w:type="dxa"/>
            <w:vAlign w:val="center"/>
          </w:tcPr>
          <w:p w14:paraId="2EDC6397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20</w:t>
            </w:r>
          </w:p>
        </w:tc>
        <w:tc>
          <w:tcPr>
            <w:tcW w:w="990" w:type="dxa"/>
            <w:vAlign w:val="center"/>
          </w:tcPr>
          <w:p w14:paraId="57E55239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1600</w:t>
            </w:r>
          </w:p>
        </w:tc>
        <w:tc>
          <w:tcPr>
            <w:tcW w:w="990" w:type="dxa"/>
            <w:vAlign w:val="center"/>
          </w:tcPr>
          <w:p w14:paraId="139041A8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32</w:t>
            </w:r>
          </w:p>
        </w:tc>
        <w:tc>
          <w:tcPr>
            <w:tcW w:w="1126" w:type="dxa"/>
            <w:vMerge/>
            <w:vAlign w:val="center"/>
          </w:tcPr>
          <w:p w14:paraId="2033818E" w14:textId="77777777" w:rsidR="00612588" w:rsidRPr="00612588" w:rsidRDefault="00612588" w:rsidP="000302B9">
            <w:pPr>
              <w:rPr>
                <w:lang w:val="en-GB"/>
              </w:rPr>
            </w:pPr>
          </w:p>
        </w:tc>
      </w:tr>
      <w:tr w:rsidR="00612588" w:rsidRPr="00612588" w14:paraId="731BCB30" w14:textId="77777777" w:rsidTr="007424D5">
        <w:trPr>
          <w:jc w:val="center"/>
        </w:trPr>
        <w:tc>
          <w:tcPr>
            <w:tcW w:w="1699" w:type="dxa"/>
            <w:vMerge w:val="restart"/>
            <w:shd w:val="clear" w:color="auto" w:fill="E6E6E6"/>
            <w:vAlign w:val="center"/>
          </w:tcPr>
          <w:p w14:paraId="12C3680B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屋顶</w:t>
            </w:r>
          </w:p>
        </w:tc>
        <w:tc>
          <w:tcPr>
            <w:tcW w:w="3538" w:type="dxa"/>
            <w:vAlign w:val="center"/>
          </w:tcPr>
          <w:p w14:paraId="6D7B2A29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碎石、卵石混凝土</w:t>
            </w:r>
            <w:r w:rsidRPr="00612588">
              <w:rPr>
                <w:lang w:val="en-GB"/>
              </w:rPr>
              <w:t>(ρ=2300)</w:t>
            </w:r>
          </w:p>
        </w:tc>
        <w:tc>
          <w:tcPr>
            <w:tcW w:w="990" w:type="dxa"/>
            <w:vAlign w:val="center"/>
          </w:tcPr>
          <w:p w14:paraId="290D61A1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40</w:t>
            </w:r>
          </w:p>
        </w:tc>
        <w:tc>
          <w:tcPr>
            <w:tcW w:w="990" w:type="dxa"/>
            <w:vAlign w:val="center"/>
          </w:tcPr>
          <w:p w14:paraId="01672559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2300</w:t>
            </w:r>
          </w:p>
        </w:tc>
        <w:tc>
          <w:tcPr>
            <w:tcW w:w="990" w:type="dxa"/>
            <w:vAlign w:val="center"/>
          </w:tcPr>
          <w:p w14:paraId="6D108239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92</w:t>
            </w:r>
          </w:p>
        </w:tc>
        <w:tc>
          <w:tcPr>
            <w:tcW w:w="1126" w:type="dxa"/>
            <w:vMerge w:val="restart"/>
            <w:vAlign w:val="center"/>
          </w:tcPr>
          <w:p w14:paraId="2D60BC12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517</w:t>
            </w:r>
          </w:p>
        </w:tc>
      </w:tr>
      <w:tr w:rsidR="00612588" w:rsidRPr="00612588" w14:paraId="00CDC97A" w14:textId="77777777" w:rsidTr="007424D5">
        <w:trPr>
          <w:jc w:val="center"/>
        </w:trPr>
        <w:tc>
          <w:tcPr>
            <w:tcW w:w="1699" w:type="dxa"/>
            <w:vMerge/>
            <w:shd w:val="clear" w:color="auto" w:fill="E6E6E6"/>
            <w:vAlign w:val="center"/>
          </w:tcPr>
          <w:p w14:paraId="0C4EE9AD" w14:textId="77777777" w:rsidR="00612588" w:rsidRPr="00612588" w:rsidRDefault="00612588" w:rsidP="000302B9">
            <w:pPr>
              <w:rPr>
                <w:lang w:val="en-GB"/>
              </w:rPr>
            </w:pPr>
          </w:p>
        </w:tc>
        <w:tc>
          <w:tcPr>
            <w:tcW w:w="3538" w:type="dxa"/>
            <w:vAlign w:val="center"/>
          </w:tcPr>
          <w:p w14:paraId="4A67416D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挤塑聚苯乙烯泡沫塑料（带表皮）</w:t>
            </w:r>
          </w:p>
        </w:tc>
        <w:tc>
          <w:tcPr>
            <w:tcW w:w="990" w:type="dxa"/>
            <w:vAlign w:val="center"/>
          </w:tcPr>
          <w:p w14:paraId="7645D98C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20</w:t>
            </w:r>
          </w:p>
        </w:tc>
        <w:tc>
          <w:tcPr>
            <w:tcW w:w="990" w:type="dxa"/>
            <w:vAlign w:val="center"/>
          </w:tcPr>
          <w:p w14:paraId="70B7BFBA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35</w:t>
            </w:r>
          </w:p>
        </w:tc>
        <w:tc>
          <w:tcPr>
            <w:tcW w:w="990" w:type="dxa"/>
            <w:vAlign w:val="center"/>
          </w:tcPr>
          <w:p w14:paraId="544323C0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1</w:t>
            </w:r>
          </w:p>
        </w:tc>
        <w:tc>
          <w:tcPr>
            <w:tcW w:w="1126" w:type="dxa"/>
            <w:vMerge/>
            <w:vAlign w:val="center"/>
          </w:tcPr>
          <w:p w14:paraId="2EBF6D38" w14:textId="77777777" w:rsidR="00612588" w:rsidRPr="00612588" w:rsidRDefault="00612588" w:rsidP="000302B9">
            <w:pPr>
              <w:rPr>
                <w:lang w:val="en-GB"/>
              </w:rPr>
            </w:pPr>
          </w:p>
        </w:tc>
      </w:tr>
      <w:tr w:rsidR="00612588" w:rsidRPr="00612588" w14:paraId="63474728" w14:textId="77777777" w:rsidTr="007424D5">
        <w:trPr>
          <w:jc w:val="center"/>
        </w:trPr>
        <w:tc>
          <w:tcPr>
            <w:tcW w:w="1699" w:type="dxa"/>
            <w:vMerge/>
            <w:shd w:val="clear" w:color="auto" w:fill="E6E6E6"/>
            <w:vAlign w:val="center"/>
          </w:tcPr>
          <w:p w14:paraId="71B6EF69" w14:textId="77777777" w:rsidR="00612588" w:rsidRPr="00612588" w:rsidRDefault="00612588" w:rsidP="000302B9">
            <w:pPr>
              <w:rPr>
                <w:lang w:val="en-GB"/>
              </w:rPr>
            </w:pPr>
          </w:p>
        </w:tc>
        <w:tc>
          <w:tcPr>
            <w:tcW w:w="3538" w:type="dxa"/>
            <w:vAlign w:val="center"/>
          </w:tcPr>
          <w:p w14:paraId="120B81CA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水泥砂浆</w:t>
            </w:r>
          </w:p>
        </w:tc>
        <w:tc>
          <w:tcPr>
            <w:tcW w:w="990" w:type="dxa"/>
            <w:vAlign w:val="center"/>
          </w:tcPr>
          <w:p w14:paraId="5E7EDDF3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20</w:t>
            </w:r>
          </w:p>
        </w:tc>
        <w:tc>
          <w:tcPr>
            <w:tcW w:w="990" w:type="dxa"/>
            <w:vAlign w:val="center"/>
          </w:tcPr>
          <w:p w14:paraId="44159CA0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1800</w:t>
            </w:r>
          </w:p>
        </w:tc>
        <w:tc>
          <w:tcPr>
            <w:tcW w:w="990" w:type="dxa"/>
            <w:vAlign w:val="center"/>
          </w:tcPr>
          <w:p w14:paraId="0C268ECE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36</w:t>
            </w:r>
          </w:p>
        </w:tc>
        <w:tc>
          <w:tcPr>
            <w:tcW w:w="1126" w:type="dxa"/>
            <w:vMerge/>
            <w:vAlign w:val="center"/>
          </w:tcPr>
          <w:p w14:paraId="3E411ECC" w14:textId="77777777" w:rsidR="00612588" w:rsidRPr="00612588" w:rsidRDefault="00612588" w:rsidP="000302B9">
            <w:pPr>
              <w:rPr>
                <w:lang w:val="en-GB"/>
              </w:rPr>
            </w:pPr>
          </w:p>
        </w:tc>
      </w:tr>
      <w:tr w:rsidR="00612588" w:rsidRPr="00612588" w14:paraId="2CC29E6A" w14:textId="77777777" w:rsidTr="007424D5">
        <w:trPr>
          <w:jc w:val="center"/>
        </w:trPr>
        <w:tc>
          <w:tcPr>
            <w:tcW w:w="1699" w:type="dxa"/>
            <w:vMerge/>
            <w:shd w:val="clear" w:color="auto" w:fill="E6E6E6"/>
            <w:vAlign w:val="center"/>
          </w:tcPr>
          <w:p w14:paraId="4081BB93" w14:textId="77777777" w:rsidR="00612588" w:rsidRPr="00612588" w:rsidRDefault="00612588" w:rsidP="000302B9">
            <w:pPr>
              <w:rPr>
                <w:lang w:val="en-GB"/>
              </w:rPr>
            </w:pPr>
          </w:p>
        </w:tc>
        <w:tc>
          <w:tcPr>
            <w:tcW w:w="3538" w:type="dxa"/>
            <w:vAlign w:val="center"/>
          </w:tcPr>
          <w:p w14:paraId="4C05BB69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加气混凝土、泡沫混凝土</w:t>
            </w:r>
            <w:r w:rsidRPr="00612588">
              <w:rPr>
                <w:lang w:val="en-GB"/>
              </w:rPr>
              <w:t>(ρ=700)</w:t>
            </w:r>
          </w:p>
        </w:tc>
        <w:tc>
          <w:tcPr>
            <w:tcW w:w="990" w:type="dxa"/>
            <w:vAlign w:val="center"/>
          </w:tcPr>
          <w:p w14:paraId="12F39027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80</w:t>
            </w:r>
          </w:p>
        </w:tc>
        <w:tc>
          <w:tcPr>
            <w:tcW w:w="990" w:type="dxa"/>
            <w:vAlign w:val="center"/>
          </w:tcPr>
          <w:p w14:paraId="24EDD5F3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700</w:t>
            </w:r>
          </w:p>
        </w:tc>
        <w:tc>
          <w:tcPr>
            <w:tcW w:w="990" w:type="dxa"/>
            <w:vAlign w:val="center"/>
          </w:tcPr>
          <w:p w14:paraId="5335A471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56</w:t>
            </w:r>
          </w:p>
        </w:tc>
        <w:tc>
          <w:tcPr>
            <w:tcW w:w="1126" w:type="dxa"/>
            <w:vMerge/>
            <w:vAlign w:val="center"/>
          </w:tcPr>
          <w:p w14:paraId="4BF262BC" w14:textId="77777777" w:rsidR="00612588" w:rsidRPr="00612588" w:rsidRDefault="00612588" w:rsidP="000302B9">
            <w:pPr>
              <w:rPr>
                <w:lang w:val="en-GB"/>
              </w:rPr>
            </w:pPr>
          </w:p>
        </w:tc>
      </w:tr>
      <w:tr w:rsidR="00612588" w:rsidRPr="00612588" w14:paraId="06B5E454" w14:textId="77777777" w:rsidTr="007424D5">
        <w:trPr>
          <w:jc w:val="center"/>
        </w:trPr>
        <w:tc>
          <w:tcPr>
            <w:tcW w:w="1699" w:type="dxa"/>
            <w:vMerge/>
            <w:shd w:val="clear" w:color="auto" w:fill="E6E6E6"/>
            <w:vAlign w:val="center"/>
          </w:tcPr>
          <w:p w14:paraId="4144135D" w14:textId="77777777" w:rsidR="00612588" w:rsidRPr="00612588" w:rsidRDefault="00612588" w:rsidP="000302B9">
            <w:pPr>
              <w:rPr>
                <w:lang w:val="en-GB"/>
              </w:rPr>
            </w:pPr>
          </w:p>
        </w:tc>
        <w:tc>
          <w:tcPr>
            <w:tcW w:w="3538" w:type="dxa"/>
            <w:vAlign w:val="center"/>
          </w:tcPr>
          <w:p w14:paraId="6BA79BDE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钢筋混凝土</w:t>
            </w:r>
          </w:p>
        </w:tc>
        <w:tc>
          <w:tcPr>
            <w:tcW w:w="990" w:type="dxa"/>
            <w:vAlign w:val="center"/>
          </w:tcPr>
          <w:p w14:paraId="18137F9F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120</w:t>
            </w:r>
          </w:p>
        </w:tc>
        <w:tc>
          <w:tcPr>
            <w:tcW w:w="990" w:type="dxa"/>
            <w:vAlign w:val="center"/>
          </w:tcPr>
          <w:p w14:paraId="3F13C6DC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2500</w:t>
            </w:r>
          </w:p>
        </w:tc>
        <w:tc>
          <w:tcPr>
            <w:tcW w:w="990" w:type="dxa"/>
            <w:vAlign w:val="center"/>
          </w:tcPr>
          <w:p w14:paraId="74C0C66D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300</w:t>
            </w:r>
          </w:p>
        </w:tc>
        <w:tc>
          <w:tcPr>
            <w:tcW w:w="1126" w:type="dxa"/>
            <w:vMerge/>
            <w:vAlign w:val="center"/>
          </w:tcPr>
          <w:p w14:paraId="22894201" w14:textId="77777777" w:rsidR="00612588" w:rsidRPr="00612588" w:rsidRDefault="00612588" w:rsidP="000302B9">
            <w:pPr>
              <w:rPr>
                <w:lang w:val="en-GB"/>
              </w:rPr>
            </w:pPr>
          </w:p>
        </w:tc>
      </w:tr>
      <w:tr w:rsidR="00612588" w:rsidRPr="00612588" w14:paraId="5F328220" w14:textId="77777777" w:rsidTr="007424D5">
        <w:trPr>
          <w:jc w:val="center"/>
        </w:trPr>
        <w:tc>
          <w:tcPr>
            <w:tcW w:w="1699" w:type="dxa"/>
            <w:vMerge/>
            <w:shd w:val="clear" w:color="auto" w:fill="E6E6E6"/>
            <w:vAlign w:val="center"/>
          </w:tcPr>
          <w:p w14:paraId="0B051454" w14:textId="77777777" w:rsidR="00612588" w:rsidRPr="00612588" w:rsidRDefault="00612588" w:rsidP="000302B9">
            <w:pPr>
              <w:rPr>
                <w:lang w:val="en-GB"/>
              </w:rPr>
            </w:pPr>
          </w:p>
        </w:tc>
        <w:tc>
          <w:tcPr>
            <w:tcW w:w="3538" w:type="dxa"/>
            <w:vAlign w:val="center"/>
          </w:tcPr>
          <w:p w14:paraId="5CE99BA0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石灰砂浆</w:t>
            </w:r>
          </w:p>
        </w:tc>
        <w:tc>
          <w:tcPr>
            <w:tcW w:w="990" w:type="dxa"/>
            <w:vAlign w:val="center"/>
          </w:tcPr>
          <w:p w14:paraId="09044369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20</w:t>
            </w:r>
          </w:p>
        </w:tc>
        <w:tc>
          <w:tcPr>
            <w:tcW w:w="990" w:type="dxa"/>
            <w:vAlign w:val="center"/>
          </w:tcPr>
          <w:p w14:paraId="039AD769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1600</w:t>
            </w:r>
          </w:p>
        </w:tc>
        <w:tc>
          <w:tcPr>
            <w:tcW w:w="990" w:type="dxa"/>
            <w:vAlign w:val="center"/>
          </w:tcPr>
          <w:p w14:paraId="66467676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32</w:t>
            </w:r>
          </w:p>
        </w:tc>
        <w:tc>
          <w:tcPr>
            <w:tcW w:w="1126" w:type="dxa"/>
            <w:vMerge/>
            <w:vAlign w:val="center"/>
          </w:tcPr>
          <w:p w14:paraId="383B8A39" w14:textId="77777777" w:rsidR="00612588" w:rsidRPr="00612588" w:rsidRDefault="00612588" w:rsidP="000302B9">
            <w:pPr>
              <w:rPr>
                <w:lang w:val="en-GB"/>
              </w:rPr>
            </w:pPr>
          </w:p>
        </w:tc>
      </w:tr>
      <w:tr w:rsidR="00612588" w:rsidRPr="00612588" w14:paraId="25FD906E" w14:textId="77777777" w:rsidTr="007424D5">
        <w:trPr>
          <w:jc w:val="center"/>
        </w:trPr>
        <w:tc>
          <w:tcPr>
            <w:tcW w:w="1699" w:type="dxa"/>
            <w:vMerge w:val="restart"/>
            <w:shd w:val="clear" w:color="auto" w:fill="E6E6E6"/>
            <w:vAlign w:val="center"/>
          </w:tcPr>
          <w:p w14:paraId="2FB6E22A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楼板</w:t>
            </w:r>
          </w:p>
        </w:tc>
        <w:tc>
          <w:tcPr>
            <w:tcW w:w="3538" w:type="dxa"/>
            <w:vAlign w:val="center"/>
          </w:tcPr>
          <w:p w14:paraId="160F2540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水泥砂浆</w:t>
            </w:r>
          </w:p>
        </w:tc>
        <w:tc>
          <w:tcPr>
            <w:tcW w:w="990" w:type="dxa"/>
            <w:vAlign w:val="center"/>
          </w:tcPr>
          <w:p w14:paraId="5E14C05F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20</w:t>
            </w:r>
          </w:p>
        </w:tc>
        <w:tc>
          <w:tcPr>
            <w:tcW w:w="990" w:type="dxa"/>
            <w:vAlign w:val="center"/>
          </w:tcPr>
          <w:p w14:paraId="5D24D839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1800</w:t>
            </w:r>
          </w:p>
        </w:tc>
        <w:tc>
          <w:tcPr>
            <w:tcW w:w="990" w:type="dxa"/>
            <w:vAlign w:val="center"/>
          </w:tcPr>
          <w:p w14:paraId="6987E922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36</w:t>
            </w:r>
          </w:p>
        </w:tc>
        <w:tc>
          <w:tcPr>
            <w:tcW w:w="1126" w:type="dxa"/>
            <w:vMerge w:val="restart"/>
            <w:vAlign w:val="center"/>
          </w:tcPr>
          <w:p w14:paraId="1E07A2CF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368</w:t>
            </w:r>
          </w:p>
        </w:tc>
      </w:tr>
      <w:tr w:rsidR="00612588" w:rsidRPr="00612588" w14:paraId="77AA54E7" w14:textId="77777777" w:rsidTr="007424D5">
        <w:trPr>
          <w:jc w:val="center"/>
        </w:trPr>
        <w:tc>
          <w:tcPr>
            <w:tcW w:w="1699" w:type="dxa"/>
            <w:vMerge/>
            <w:shd w:val="clear" w:color="auto" w:fill="E6E6E6"/>
            <w:vAlign w:val="center"/>
          </w:tcPr>
          <w:p w14:paraId="0B9A8C67" w14:textId="77777777" w:rsidR="00612588" w:rsidRPr="00612588" w:rsidRDefault="00612588" w:rsidP="000302B9">
            <w:pPr>
              <w:rPr>
                <w:lang w:val="en-GB"/>
              </w:rPr>
            </w:pPr>
          </w:p>
        </w:tc>
        <w:tc>
          <w:tcPr>
            <w:tcW w:w="3538" w:type="dxa"/>
            <w:vAlign w:val="center"/>
          </w:tcPr>
          <w:p w14:paraId="430906FC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钢筋混凝土</w:t>
            </w:r>
          </w:p>
        </w:tc>
        <w:tc>
          <w:tcPr>
            <w:tcW w:w="990" w:type="dxa"/>
            <w:vAlign w:val="center"/>
          </w:tcPr>
          <w:p w14:paraId="4C5DDAE5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120</w:t>
            </w:r>
          </w:p>
        </w:tc>
        <w:tc>
          <w:tcPr>
            <w:tcW w:w="990" w:type="dxa"/>
            <w:vAlign w:val="center"/>
          </w:tcPr>
          <w:p w14:paraId="47A36BDE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2500</w:t>
            </w:r>
          </w:p>
        </w:tc>
        <w:tc>
          <w:tcPr>
            <w:tcW w:w="990" w:type="dxa"/>
            <w:vAlign w:val="center"/>
          </w:tcPr>
          <w:p w14:paraId="636DF3F8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300</w:t>
            </w:r>
          </w:p>
        </w:tc>
        <w:tc>
          <w:tcPr>
            <w:tcW w:w="1126" w:type="dxa"/>
            <w:vMerge/>
            <w:vAlign w:val="center"/>
          </w:tcPr>
          <w:p w14:paraId="0C356683" w14:textId="77777777" w:rsidR="00612588" w:rsidRPr="00612588" w:rsidRDefault="00612588" w:rsidP="000302B9">
            <w:pPr>
              <w:rPr>
                <w:lang w:val="en-GB"/>
              </w:rPr>
            </w:pPr>
          </w:p>
        </w:tc>
      </w:tr>
      <w:tr w:rsidR="00612588" w:rsidRPr="00612588" w14:paraId="5ED5E50E" w14:textId="77777777" w:rsidTr="007424D5">
        <w:trPr>
          <w:jc w:val="center"/>
        </w:trPr>
        <w:tc>
          <w:tcPr>
            <w:tcW w:w="1699" w:type="dxa"/>
            <w:vMerge/>
            <w:shd w:val="clear" w:color="auto" w:fill="E6E6E6"/>
            <w:vAlign w:val="center"/>
          </w:tcPr>
          <w:p w14:paraId="5C880D4A" w14:textId="77777777" w:rsidR="00612588" w:rsidRPr="00612588" w:rsidRDefault="00612588" w:rsidP="000302B9">
            <w:pPr>
              <w:rPr>
                <w:lang w:val="en-GB"/>
              </w:rPr>
            </w:pPr>
          </w:p>
        </w:tc>
        <w:tc>
          <w:tcPr>
            <w:tcW w:w="3538" w:type="dxa"/>
            <w:vAlign w:val="center"/>
          </w:tcPr>
          <w:p w14:paraId="6A72B4F5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石灰砂浆</w:t>
            </w:r>
          </w:p>
        </w:tc>
        <w:tc>
          <w:tcPr>
            <w:tcW w:w="990" w:type="dxa"/>
            <w:vAlign w:val="center"/>
          </w:tcPr>
          <w:p w14:paraId="4D951C7B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20</w:t>
            </w:r>
          </w:p>
        </w:tc>
        <w:tc>
          <w:tcPr>
            <w:tcW w:w="990" w:type="dxa"/>
            <w:vAlign w:val="center"/>
          </w:tcPr>
          <w:p w14:paraId="6C726FBA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1600</w:t>
            </w:r>
          </w:p>
        </w:tc>
        <w:tc>
          <w:tcPr>
            <w:tcW w:w="990" w:type="dxa"/>
            <w:vAlign w:val="center"/>
          </w:tcPr>
          <w:p w14:paraId="7D3512A0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32</w:t>
            </w:r>
          </w:p>
        </w:tc>
        <w:tc>
          <w:tcPr>
            <w:tcW w:w="1126" w:type="dxa"/>
            <w:vMerge/>
            <w:vAlign w:val="center"/>
          </w:tcPr>
          <w:p w14:paraId="78187F3B" w14:textId="77777777" w:rsidR="00612588" w:rsidRPr="00612588" w:rsidRDefault="00612588" w:rsidP="000302B9">
            <w:pPr>
              <w:rPr>
                <w:lang w:val="en-GB"/>
              </w:rPr>
            </w:pPr>
          </w:p>
        </w:tc>
      </w:tr>
      <w:tr w:rsidR="00612588" w:rsidRPr="00612588" w14:paraId="1FC84014" w14:textId="77777777" w:rsidTr="007424D5">
        <w:trPr>
          <w:jc w:val="center"/>
        </w:trPr>
        <w:tc>
          <w:tcPr>
            <w:tcW w:w="1699" w:type="dxa"/>
            <w:vMerge w:val="restart"/>
            <w:shd w:val="clear" w:color="auto" w:fill="E6E6E6"/>
            <w:vAlign w:val="center"/>
          </w:tcPr>
          <w:p w14:paraId="4EC13635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挑空楼板</w:t>
            </w:r>
          </w:p>
        </w:tc>
        <w:tc>
          <w:tcPr>
            <w:tcW w:w="3538" w:type="dxa"/>
            <w:vAlign w:val="center"/>
          </w:tcPr>
          <w:p w14:paraId="65496D36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水泥砂浆</w:t>
            </w:r>
          </w:p>
        </w:tc>
        <w:tc>
          <w:tcPr>
            <w:tcW w:w="990" w:type="dxa"/>
            <w:vAlign w:val="center"/>
          </w:tcPr>
          <w:p w14:paraId="4CEFA847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20</w:t>
            </w:r>
          </w:p>
        </w:tc>
        <w:tc>
          <w:tcPr>
            <w:tcW w:w="990" w:type="dxa"/>
            <w:vAlign w:val="center"/>
          </w:tcPr>
          <w:p w14:paraId="211788B5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1800</w:t>
            </w:r>
          </w:p>
        </w:tc>
        <w:tc>
          <w:tcPr>
            <w:tcW w:w="990" w:type="dxa"/>
            <w:vAlign w:val="center"/>
          </w:tcPr>
          <w:p w14:paraId="1EE44439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36</w:t>
            </w:r>
          </w:p>
        </w:tc>
        <w:tc>
          <w:tcPr>
            <w:tcW w:w="1126" w:type="dxa"/>
            <w:vMerge w:val="restart"/>
            <w:vAlign w:val="center"/>
          </w:tcPr>
          <w:p w14:paraId="361A0896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409</w:t>
            </w:r>
          </w:p>
        </w:tc>
      </w:tr>
      <w:tr w:rsidR="00612588" w:rsidRPr="00612588" w14:paraId="308B2189" w14:textId="77777777" w:rsidTr="007424D5">
        <w:trPr>
          <w:jc w:val="center"/>
        </w:trPr>
        <w:tc>
          <w:tcPr>
            <w:tcW w:w="1699" w:type="dxa"/>
            <w:vMerge/>
            <w:shd w:val="clear" w:color="auto" w:fill="E6E6E6"/>
            <w:vAlign w:val="center"/>
          </w:tcPr>
          <w:p w14:paraId="604F1415" w14:textId="77777777" w:rsidR="00612588" w:rsidRPr="00612588" w:rsidRDefault="00612588" w:rsidP="000302B9">
            <w:pPr>
              <w:rPr>
                <w:lang w:val="en-GB"/>
              </w:rPr>
            </w:pPr>
          </w:p>
        </w:tc>
        <w:tc>
          <w:tcPr>
            <w:tcW w:w="3538" w:type="dxa"/>
            <w:vAlign w:val="center"/>
          </w:tcPr>
          <w:p w14:paraId="54C25B25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钢筋混凝土</w:t>
            </w:r>
          </w:p>
        </w:tc>
        <w:tc>
          <w:tcPr>
            <w:tcW w:w="990" w:type="dxa"/>
            <w:vAlign w:val="center"/>
          </w:tcPr>
          <w:p w14:paraId="3F2F7B66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120</w:t>
            </w:r>
          </w:p>
        </w:tc>
        <w:tc>
          <w:tcPr>
            <w:tcW w:w="990" w:type="dxa"/>
            <w:vAlign w:val="center"/>
          </w:tcPr>
          <w:p w14:paraId="1B9DD38B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2500</w:t>
            </w:r>
          </w:p>
        </w:tc>
        <w:tc>
          <w:tcPr>
            <w:tcW w:w="990" w:type="dxa"/>
            <w:vAlign w:val="center"/>
          </w:tcPr>
          <w:p w14:paraId="10C94D05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300</w:t>
            </w:r>
          </w:p>
        </w:tc>
        <w:tc>
          <w:tcPr>
            <w:tcW w:w="1126" w:type="dxa"/>
            <w:vMerge/>
            <w:vAlign w:val="center"/>
          </w:tcPr>
          <w:p w14:paraId="159C8446" w14:textId="77777777" w:rsidR="00612588" w:rsidRPr="00612588" w:rsidRDefault="00612588" w:rsidP="000302B9">
            <w:pPr>
              <w:rPr>
                <w:lang w:val="en-GB"/>
              </w:rPr>
            </w:pPr>
          </w:p>
        </w:tc>
      </w:tr>
      <w:tr w:rsidR="00612588" w:rsidRPr="00612588" w14:paraId="2FFC66E6" w14:textId="77777777" w:rsidTr="007424D5">
        <w:trPr>
          <w:jc w:val="center"/>
        </w:trPr>
        <w:tc>
          <w:tcPr>
            <w:tcW w:w="1699" w:type="dxa"/>
            <w:vMerge/>
            <w:shd w:val="clear" w:color="auto" w:fill="E6E6E6"/>
            <w:vAlign w:val="center"/>
          </w:tcPr>
          <w:p w14:paraId="64924FC5" w14:textId="77777777" w:rsidR="00612588" w:rsidRPr="00612588" w:rsidRDefault="00612588" w:rsidP="000302B9">
            <w:pPr>
              <w:rPr>
                <w:lang w:val="en-GB"/>
              </w:rPr>
            </w:pPr>
          </w:p>
        </w:tc>
        <w:tc>
          <w:tcPr>
            <w:tcW w:w="3538" w:type="dxa"/>
            <w:vAlign w:val="center"/>
          </w:tcPr>
          <w:p w14:paraId="5C0B31F3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水泥砂浆</w:t>
            </w:r>
          </w:p>
        </w:tc>
        <w:tc>
          <w:tcPr>
            <w:tcW w:w="990" w:type="dxa"/>
            <w:vAlign w:val="center"/>
          </w:tcPr>
          <w:p w14:paraId="34881B02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20</w:t>
            </w:r>
          </w:p>
        </w:tc>
        <w:tc>
          <w:tcPr>
            <w:tcW w:w="990" w:type="dxa"/>
            <w:vAlign w:val="center"/>
          </w:tcPr>
          <w:p w14:paraId="6480EC7F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1800</w:t>
            </w:r>
          </w:p>
        </w:tc>
        <w:tc>
          <w:tcPr>
            <w:tcW w:w="990" w:type="dxa"/>
            <w:vAlign w:val="center"/>
          </w:tcPr>
          <w:p w14:paraId="40FDBCFF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36</w:t>
            </w:r>
          </w:p>
        </w:tc>
        <w:tc>
          <w:tcPr>
            <w:tcW w:w="1126" w:type="dxa"/>
            <w:vMerge/>
            <w:vAlign w:val="center"/>
          </w:tcPr>
          <w:p w14:paraId="61485BF3" w14:textId="77777777" w:rsidR="00612588" w:rsidRPr="00612588" w:rsidRDefault="00612588" w:rsidP="000302B9">
            <w:pPr>
              <w:rPr>
                <w:lang w:val="en-GB"/>
              </w:rPr>
            </w:pPr>
          </w:p>
        </w:tc>
      </w:tr>
      <w:tr w:rsidR="00612588" w:rsidRPr="00612588" w14:paraId="5DDEA060" w14:textId="77777777" w:rsidTr="007424D5">
        <w:trPr>
          <w:jc w:val="center"/>
        </w:trPr>
        <w:tc>
          <w:tcPr>
            <w:tcW w:w="1699" w:type="dxa"/>
            <w:vMerge/>
            <w:shd w:val="clear" w:color="auto" w:fill="E6E6E6"/>
            <w:vAlign w:val="center"/>
          </w:tcPr>
          <w:p w14:paraId="0104556F" w14:textId="77777777" w:rsidR="00612588" w:rsidRPr="00612588" w:rsidRDefault="00612588" w:rsidP="000302B9">
            <w:pPr>
              <w:rPr>
                <w:lang w:val="en-GB"/>
              </w:rPr>
            </w:pPr>
          </w:p>
        </w:tc>
        <w:tc>
          <w:tcPr>
            <w:tcW w:w="3538" w:type="dxa"/>
            <w:vAlign w:val="center"/>
          </w:tcPr>
          <w:p w14:paraId="1E4E2891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挤塑聚苯乙烯泡沫塑料（带表皮）</w:t>
            </w:r>
          </w:p>
        </w:tc>
        <w:tc>
          <w:tcPr>
            <w:tcW w:w="990" w:type="dxa"/>
            <w:vAlign w:val="center"/>
          </w:tcPr>
          <w:p w14:paraId="377700B8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20</w:t>
            </w:r>
          </w:p>
        </w:tc>
        <w:tc>
          <w:tcPr>
            <w:tcW w:w="990" w:type="dxa"/>
            <w:vAlign w:val="center"/>
          </w:tcPr>
          <w:p w14:paraId="6B63611B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35</w:t>
            </w:r>
          </w:p>
        </w:tc>
        <w:tc>
          <w:tcPr>
            <w:tcW w:w="990" w:type="dxa"/>
            <w:vAlign w:val="center"/>
          </w:tcPr>
          <w:p w14:paraId="5E912B43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1</w:t>
            </w:r>
          </w:p>
        </w:tc>
        <w:tc>
          <w:tcPr>
            <w:tcW w:w="1126" w:type="dxa"/>
            <w:vMerge/>
            <w:vAlign w:val="center"/>
          </w:tcPr>
          <w:p w14:paraId="02359D42" w14:textId="77777777" w:rsidR="00612588" w:rsidRPr="00612588" w:rsidRDefault="00612588" w:rsidP="000302B9">
            <w:pPr>
              <w:rPr>
                <w:lang w:val="en-GB"/>
              </w:rPr>
            </w:pPr>
          </w:p>
        </w:tc>
      </w:tr>
      <w:tr w:rsidR="00612588" w:rsidRPr="00612588" w14:paraId="1CE252C2" w14:textId="77777777" w:rsidTr="007424D5">
        <w:trPr>
          <w:jc w:val="center"/>
        </w:trPr>
        <w:tc>
          <w:tcPr>
            <w:tcW w:w="1699" w:type="dxa"/>
            <w:vMerge/>
            <w:shd w:val="clear" w:color="auto" w:fill="E6E6E6"/>
            <w:vAlign w:val="center"/>
          </w:tcPr>
          <w:p w14:paraId="40BB73F2" w14:textId="77777777" w:rsidR="00612588" w:rsidRPr="00612588" w:rsidRDefault="00612588" w:rsidP="000302B9">
            <w:pPr>
              <w:rPr>
                <w:lang w:val="en-GB"/>
              </w:rPr>
            </w:pPr>
          </w:p>
        </w:tc>
        <w:tc>
          <w:tcPr>
            <w:tcW w:w="3538" w:type="dxa"/>
            <w:vAlign w:val="center"/>
          </w:tcPr>
          <w:p w14:paraId="725BD910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水泥砂浆</w:t>
            </w:r>
          </w:p>
        </w:tc>
        <w:tc>
          <w:tcPr>
            <w:tcW w:w="990" w:type="dxa"/>
            <w:vAlign w:val="center"/>
          </w:tcPr>
          <w:p w14:paraId="48A325F6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20</w:t>
            </w:r>
          </w:p>
        </w:tc>
        <w:tc>
          <w:tcPr>
            <w:tcW w:w="990" w:type="dxa"/>
            <w:vAlign w:val="center"/>
          </w:tcPr>
          <w:p w14:paraId="35F41E9E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1800</w:t>
            </w:r>
          </w:p>
        </w:tc>
        <w:tc>
          <w:tcPr>
            <w:tcW w:w="990" w:type="dxa"/>
            <w:vAlign w:val="center"/>
          </w:tcPr>
          <w:p w14:paraId="71475B7A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36</w:t>
            </w:r>
          </w:p>
        </w:tc>
        <w:tc>
          <w:tcPr>
            <w:tcW w:w="1126" w:type="dxa"/>
            <w:vMerge/>
            <w:vAlign w:val="center"/>
          </w:tcPr>
          <w:p w14:paraId="598D4D7B" w14:textId="77777777" w:rsidR="00612588" w:rsidRPr="00612588" w:rsidRDefault="00612588" w:rsidP="000302B9">
            <w:pPr>
              <w:rPr>
                <w:lang w:val="en-GB"/>
              </w:rPr>
            </w:pPr>
          </w:p>
        </w:tc>
      </w:tr>
      <w:tr w:rsidR="00612588" w:rsidRPr="00612588" w14:paraId="33CD43B6" w14:textId="77777777" w:rsidTr="007424D5">
        <w:trPr>
          <w:jc w:val="center"/>
        </w:trPr>
        <w:tc>
          <w:tcPr>
            <w:tcW w:w="1699" w:type="dxa"/>
            <w:vMerge w:val="restart"/>
            <w:shd w:val="clear" w:color="auto" w:fill="E6E6E6"/>
            <w:vAlign w:val="center"/>
          </w:tcPr>
          <w:p w14:paraId="318DA59C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地面</w:t>
            </w:r>
          </w:p>
        </w:tc>
        <w:tc>
          <w:tcPr>
            <w:tcW w:w="3538" w:type="dxa"/>
            <w:vAlign w:val="center"/>
          </w:tcPr>
          <w:p w14:paraId="22170FF0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水泥砂浆</w:t>
            </w:r>
          </w:p>
        </w:tc>
        <w:tc>
          <w:tcPr>
            <w:tcW w:w="990" w:type="dxa"/>
            <w:vAlign w:val="center"/>
          </w:tcPr>
          <w:p w14:paraId="69CB41DA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20</w:t>
            </w:r>
          </w:p>
        </w:tc>
        <w:tc>
          <w:tcPr>
            <w:tcW w:w="990" w:type="dxa"/>
            <w:vAlign w:val="center"/>
          </w:tcPr>
          <w:p w14:paraId="35AA35F7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1800</w:t>
            </w:r>
          </w:p>
        </w:tc>
        <w:tc>
          <w:tcPr>
            <w:tcW w:w="990" w:type="dxa"/>
            <w:vAlign w:val="center"/>
          </w:tcPr>
          <w:p w14:paraId="5DE5228A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36</w:t>
            </w:r>
          </w:p>
        </w:tc>
        <w:tc>
          <w:tcPr>
            <w:tcW w:w="1126" w:type="dxa"/>
            <w:vMerge w:val="restart"/>
            <w:vAlign w:val="center"/>
          </w:tcPr>
          <w:p w14:paraId="3A6AF1DB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336</w:t>
            </w:r>
          </w:p>
        </w:tc>
      </w:tr>
      <w:tr w:rsidR="00612588" w:rsidRPr="00612588" w14:paraId="3D6C4729" w14:textId="77777777" w:rsidTr="007424D5">
        <w:trPr>
          <w:jc w:val="center"/>
        </w:trPr>
        <w:tc>
          <w:tcPr>
            <w:tcW w:w="1699" w:type="dxa"/>
            <w:vMerge/>
            <w:shd w:val="clear" w:color="auto" w:fill="E6E6E6"/>
            <w:vAlign w:val="center"/>
          </w:tcPr>
          <w:p w14:paraId="64AB7F32" w14:textId="77777777" w:rsidR="00612588" w:rsidRPr="00612588" w:rsidRDefault="00612588" w:rsidP="000302B9">
            <w:pPr>
              <w:rPr>
                <w:lang w:val="en-GB"/>
              </w:rPr>
            </w:pPr>
          </w:p>
        </w:tc>
        <w:tc>
          <w:tcPr>
            <w:tcW w:w="3538" w:type="dxa"/>
            <w:vAlign w:val="center"/>
          </w:tcPr>
          <w:p w14:paraId="223B9874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钢筋混凝土</w:t>
            </w:r>
          </w:p>
        </w:tc>
        <w:tc>
          <w:tcPr>
            <w:tcW w:w="990" w:type="dxa"/>
            <w:vAlign w:val="center"/>
          </w:tcPr>
          <w:p w14:paraId="63545435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120</w:t>
            </w:r>
          </w:p>
        </w:tc>
        <w:tc>
          <w:tcPr>
            <w:tcW w:w="990" w:type="dxa"/>
            <w:vAlign w:val="center"/>
          </w:tcPr>
          <w:p w14:paraId="352F6CB1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2500</w:t>
            </w:r>
          </w:p>
        </w:tc>
        <w:tc>
          <w:tcPr>
            <w:tcW w:w="990" w:type="dxa"/>
            <w:vAlign w:val="center"/>
          </w:tcPr>
          <w:p w14:paraId="77698A4E" w14:textId="77777777" w:rsidR="00612588" w:rsidRPr="00612588" w:rsidRDefault="00612588" w:rsidP="000302B9">
            <w:pPr>
              <w:rPr>
                <w:lang w:val="en-GB"/>
              </w:rPr>
            </w:pPr>
            <w:r w:rsidRPr="00612588">
              <w:rPr>
                <w:lang w:val="en-GB"/>
              </w:rPr>
              <w:t>300</w:t>
            </w:r>
          </w:p>
        </w:tc>
        <w:tc>
          <w:tcPr>
            <w:tcW w:w="1126" w:type="dxa"/>
            <w:vMerge/>
            <w:vAlign w:val="center"/>
          </w:tcPr>
          <w:p w14:paraId="26EBC188" w14:textId="77777777" w:rsidR="00612588" w:rsidRPr="00612588" w:rsidRDefault="00612588" w:rsidP="000302B9">
            <w:pPr>
              <w:rPr>
                <w:lang w:val="en-GB"/>
              </w:rPr>
            </w:pPr>
          </w:p>
        </w:tc>
      </w:tr>
    </w:tbl>
    <w:p w14:paraId="3B4A903E" w14:textId="75159F9C" w:rsidR="00497FAE" w:rsidRDefault="00497FAE" w:rsidP="00497FAE">
      <w:pPr>
        <w:spacing w:before="240"/>
        <w:jc w:val="center"/>
      </w:pPr>
      <w:r>
        <w:rPr>
          <w:rFonts w:hint="eastAsia"/>
        </w:rPr>
        <w:t>表</w:t>
      </w:r>
      <w:r>
        <w:rPr>
          <w:rFonts w:hint="eastAsia"/>
        </w:rPr>
        <w:t>2.1.2</w:t>
      </w:r>
      <w:r>
        <w:t xml:space="preserve"> </w:t>
      </w:r>
      <w:r>
        <w:rPr>
          <w:rFonts w:hint="eastAsia"/>
        </w:rPr>
        <w:t>门窗空气声隔声性能计算详表</w:t>
      </w:r>
      <w:r>
        <w:t xml:space="preserve">                     </w:t>
      </w:r>
      <w:r>
        <w:rPr>
          <w:rFonts w:hint="eastAsia"/>
        </w:rPr>
        <w:t>单位：</w:t>
      </w:r>
      <w:r>
        <w:t>dB</w:t>
      </w:r>
    </w:p>
    <w:tbl>
      <w:tblPr>
        <w:tblW w:w="933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9"/>
        <w:gridCol w:w="1584"/>
        <w:gridCol w:w="1075"/>
        <w:gridCol w:w="1075"/>
        <w:gridCol w:w="1075"/>
        <w:gridCol w:w="1075"/>
        <w:gridCol w:w="1075"/>
      </w:tblGrid>
      <w:tr w:rsidR="00497FAE" w:rsidRPr="00497FAE" w14:paraId="4B029786" w14:textId="77777777" w:rsidTr="00497FAE">
        <w:trPr>
          <w:jc w:val="center"/>
        </w:trPr>
        <w:tc>
          <w:tcPr>
            <w:tcW w:w="2377" w:type="dxa"/>
            <w:shd w:val="clear" w:color="auto" w:fill="E6E6E6"/>
            <w:vAlign w:val="center"/>
          </w:tcPr>
          <w:p w14:paraId="368C7C28" w14:textId="77777777" w:rsidR="00497FAE" w:rsidRPr="00497FAE" w:rsidRDefault="00497FAE" w:rsidP="00497FAE">
            <w:r w:rsidRPr="00497FAE">
              <w:t>构件</w:t>
            </w:r>
          </w:p>
        </w:tc>
        <w:tc>
          <w:tcPr>
            <w:tcW w:w="6959" w:type="dxa"/>
            <w:gridSpan w:val="6"/>
            <w:shd w:val="clear" w:color="auto" w:fill="E6E6E6"/>
            <w:vAlign w:val="center"/>
          </w:tcPr>
          <w:p w14:paraId="4683D802" w14:textId="77777777" w:rsidR="00497FAE" w:rsidRPr="00497FAE" w:rsidRDefault="00497FAE" w:rsidP="00497FAE">
            <w:r w:rsidRPr="00497FAE">
              <w:t>计算过程参数</w:t>
            </w:r>
          </w:p>
        </w:tc>
      </w:tr>
      <w:tr w:rsidR="00497FAE" w:rsidRPr="00497FAE" w14:paraId="2ED50564" w14:textId="77777777" w:rsidTr="00497FAE">
        <w:trPr>
          <w:jc w:val="center"/>
        </w:trPr>
        <w:tc>
          <w:tcPr>
            <w:tcW w:w="2377" w:type="dxa"/>
            <w:vMerge w:val="restart"/>
            <w:shd w:val="clear" w:color="auto" w:fill="E6E6E6"/>
            <w:vAlign w:val="center"/>
          </w:tcPr>
          <w:p w14:paraId="3D7BBE81" w14:textId="77777777" w:rsidR="00497FAE" w:rsidRPr="00497FAE" w:rsidRDefault="00497FAE" w:rsidP="00497FAE">
            <w:r w:rsidRPr="00497FAE">
              <w:t>会议室</w:t>
            </w:r>
            <w:r w:rsidRPr="00497FAE">
              <w:t>(</w:t>
            </w:r>
            <w:r w:rsidRPr="00497FAE">
              <w:t>办公建筑</w:t>
            </w:r>
            <w:r w:rsidRPr="00497FAE">
              <w:t>)</w:t>
            </w:r>
            <w:r w:rsidRPr="00497FAE">
              <w:t>的门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4F483800" w14:textId="77777777" w:rsidR="00497FAE" w:rsidRPr="00497FAE" w:rsidRDefault="00497FAE" w:rsidP="00497FAE">
            <w:r w:rsidRPr="00497FAE">
              <w:t>构造名称</w:t>
            </w:r>
          </w:p>
        </w:tc>
        <w:tc>
          <w:tcPr>
            <w:tcW w:w="5375" w:type="dxa"/>
            <w:gridSpan w:val="5"/>
            <w:vAlign w:val="center"/>
          </w:tcPr>
          <w:p w14:paraId="20992960" w14:textId="77777777" w:rsidR="00497FAE" w:rsidRPr="00497FAE" w:rsidRDefault="00497FAE" w:rsidP="00497FAE">
            <w:r w:rsidRPr="00497FAE">
              <w:t>保温门（多功能门）</w:t>
            </w:r>
            <w:r w:rsidRPr="00497FAE">
              <w:t>,</w:t>
            </w:r>
            <w:r w:rsidRPr="00497FAE">
              <w:t>内门</w:t>
            </w:r>
          </w:p>
        </w:tc>
      </w:tr>
      <w:tr w:rsidR="00497FAE" w:rsidRPr="00497FAE" w14:paraId="0DC774A0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3D3CAC0A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5BA0C5E3" w14:textId="77777777" w:rsidR="00497FAE" w:rsidRPr="00497FAE" w:rsidRDefault="00497FAE" w:rsidP="00497FAE">
            <w:r w:rsidRPr="00497FAE">
              <w:t>参照构造</w:t>
            </w:r>
          </w:p>
        </w:tc>
        <w:tc>
          <w:tcPr>
            <w:tcW w:w="5375" w:type="dxa"/>
            <w:gridSpan w:val="5"/>
            <w:vAlign w:val="center"/>
          </w:tcPr>
          <w:p w14:paraId="41D46F87" w14:textId="77777777" w:rsidR="00497FAE" w:rsidRPr="00497FAE" w:rsidRDefault="00497FAE" w:rsidP="00497FAE">
            <w:r w:rsidRPr="00497FAE">
              <w:t>木门</w:t>
            </w:r>
            <w:r w:rsidRPr="00497FAE">
              <w:br/>
              <w:t>60</w:t>
            </w:r>
            <w:r w:rsidRPr="00497FAE">
              <w:t>厚木门</w:t>
            </w:r>
          </w:p>
        </w:tc>
      </w:tr>
      <w:tr w:rsidR="00497FAE" w:rsidRPr="00497FAE" w14:paraId="1EFB10F0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37D1C4CA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057748BC" w14:textId="77777777" w:rsidR="00497FAE" w:rsidRPr="00497FAE" w:rsidRDefault="00497FAE" w:rsidP="00497FAE">
            <w:r w:rsidRPr="00497FAE">
              <w:t>隔声量来源</w:t>
            </w:r>
          </w:p>
        </w:tc>
        <w:tc>
          <w:tcPr>
            <w:tcW w:w="5375" w:type="dxa"/>
            <w:gridSpan w:val="5"/>
            <w:vAlign w:val="center"/>
          </w:tcPr>
          <w:p w14:paraId="4C2E157C" w14:textId="77777777" w:rsidR="00497FAE" w:rsidRPr="00497FAE" w:rsidRDefault="00497FAE" w:rsidP="00497FAE">
            <w:r w:rsidRPr="00497FAE">
              <w:t>《建筑吸声材料与隔声材料》钟祥璋编著</w:t>
            </w:r>
          </w:p>
        </w:tc>
      </w:tr>
      <w:tr w:rsidR="00497FAE" w:rsidRPr="00497FAE" w14:paraId="1C5AF7C6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20C58754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54E56793" w14:textId="77777777" w:rsidR="00497FAE" w:rsidRPr="00497FAE" w:rsidRDefault="00497FAE" w:rsidP="00497FAE">
            <w:r w:rsidRPr="00497FAE">
              <w:t>倍频程频率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FC345DE" w14:textId="77777777" w:rsidR="00497FAE" w:rsidRPr="00497FAE" w:rsidRDefault="00497FAE" w:rsidP="00497FAE">
            <w:r w:rsidRPr="00497FAE">
              <w:t>125 Hz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15C6331" w14:textId="77777777" w:rsidR="00497FAE" w:rsidRPr="00497FAE" w:rsidRDefault="00497FAE" w:rsidP="00497FAE">
            <w:r w:rsidRPr="00497FAE">
              <w:t>250 Hz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05606EC" w14:textId="77777777" w:rsidR="00497FAE" w:rsidRPr="00497FAE" w:rsidRDefault="00497FAE" w:rsidP="00497FAE">
            <w:r w:rsidRPr="00497FAE">
              <w:t>500 Hz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F546773" w14:textId="77777777" w:rsidR="00497FAE" w:rsidRPr="00497FAE" w:rsidRDefault="00497FAE" w:rsidP="00497FAE">
            <w:r w:rsidRPr="00497FAE">
              <w:t>1000 Hz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411724E" w14:textId="77777777" w:rsidR="00497FAE" w:rsidRPr="00497FAE" w:rsidRDefault="00497FAE" w:rsidP="00497FAE">
            <w:r w:rsidRPr="00497FAE">
              <w:t>2000 Hz</w:t>
            </w:r>
          </w:p>
        </w:tc>
      </w:tr>
      <w:tr w:rsidR="00497FAE" w:rsidRPr="00497FAE" w14:paraId="5AE71D1D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68E02DCF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7B4A57F4" w14:textId="77777777" w:rsidR="00497FAE" w:rsidRPr="00497FAE" w:rsidRDefault="00497FAE" w:rsidP="00497FAE">
            <w:r w:rsidRPr="00497FAE">
              <w:t>分频隔声量</w:t>
            </w:r>
          </w:p>
        </w:tc>
        <w:tc>
          <w:tcPr>
            <w:tcW w:w="1075" w:type="dxa"/>
            <w:vAlign w:val="center"/>
          </w:tcPr>
          <w:p w14:paraId="6E1D3236" w14:textId="77777777" w:rsidR="00497FAE" w:rsidRPr="00497FAE" w:rsidRDefault="00497FAE" w:rsidP="00497FAE">
            <w:r w:rsidRPr="00497FAE">
              <w:t>24.0</w:t>
            </w:r>
          </w:p>
        </w:tc>
        <w:tc>
          <w:tcPr>
            <w:tcW w:w="1075" w:type="dxa"/>
            <w:vAlign w:val="center"/>
          </w:tcPr>
          <w:p w14:paraId="711C2425" w14:textId="77777777" w:rsidR="00497FAE" w:rsidRPr="00497FAE" w:rsidRDefault="00497FAE" w:rsidP="00497FAE">
            <w:r w:rsidRPr="00497FAE">
              <w:t>24.0</w:t>
            </w:r>
          </w:p>
        </w:tc>
        <w:tc>
          <w:tcPr>
            <w:tcW w:w="1075" w:type="dxa"/>
            <w:vAlign w:val="center"/>
          </w:tcPr>
          <w:p w14:paraId="5FA39A3F" w14:textId="77777777" w:rsidR="00497FAE" w:rsidRPr="00497FAE" w:rsidRDefault="00497FAE" w:rsidP="00497FAE">
            <w:r w:rsidRPr="00497FAE">
              <w:t>31.0</w:t>
            </w:r>
          </w:p>
        </w:tc>
        <w:tc>
          <w:tcPr>
            <w:tcW w:w="1075" w:type="dxa"/>
            <w:vAlign w:val="center"/>
          </w:tcPr>
          <w:p w14:paraId="22615800" w14:textId="77777777" w:rsidR="00497FAE" w:rsidRPr="00497FAE" w:rsidRDefault="00497FAE" w:rsidP="00497FAE">
            <w:r w:rsidRPr="00497FAE">
              <w:t>35.0</w:t>
            </w:r>
          </w:p>
        </w:tc>
        <w:tc>
          <w:tcPr>
            <w:tcW w:w="1075" w:type="dxa"/>
            <w:vAlign w:val="center"/>
          </w:tcPr>
          <w:p w14:paraId="0B79CE2C" w14:textId="77777777" w:rsidR="00497FAE" w:rsidRPr="00497FAE" w:rsidRDefault="00497FAE" w:rsidP="00497FAE">
            <w:r w:rsidRPr="00497FAE">
              <w:t>39.0</w:t>
            </w:r>
          </w:p>
        </w:tc>
      </w:tr>
      <w:tr w:rsidR="00497FAE" w:rsidRPr="00497FAE" w14:paraId="4D029244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6F54C50A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2217F2DE" w14:textId="77777777" w:rsidR="00497FAE" w:rsidRPr="00497FAE" w:rsidRDefault="00497FAE" w:rsidP="00497FAE">
            <w:r w:rsidRPr="00497FAE">
              <w:t>不利偏差</w:t>
            </w:r>
          </w:p>
        </w:tc>
        <w:tc>
          <w:tcPr>
            <w:tcW w:w="1075" w:type="dxa"/>
            <w:vAlign w:val="center"/>
          </w:tcPr>
          <w:p w14:paraId="0BCCE739" w14:textId="77777777" w:rsidR="00497FAE" w:rsidRPr="00497FAE" w:rsidRDefault="00497FAE" w:rsidP="00497FAE">
            <w:r w:rsidRPr="00497FAE">
              <w:t>0.0</w:t>
            </w:r>
          </w:p>
        </w:tc>
        <w:tc>
          <w:tcPr>
            <w:tcW w:w="1075" w:type="dxa"/>
            <w:vAlign w:val="center"/>
          </w:tcPr>
          <w:p w14:paraId="4ECF2E81" w14:textId="77777777" w:rsidR="00497FAE" w:rsidRPr="00497FAE" w:rsidRDefault="00497FAE" w:rsidP="00497FAE">
            <w:r w:rsidRPr="00497FAE">
              <w:t>3.0</w:t>
            </w:r>
          </w:p>
        </w:tc>
        <w:tc>
          <w:tcPr>
            <w:tcW w:w="1075" w:type="dxa"/>
            <w:vAlign w:val="center"/>
          </w:tcPr>
          <w:p w14:paraId="7D37D88F" w14:textId="77777777" w:rsidR="00497FAE" w:rsidRPr="00497FAE" w:rsidRDefault="00497FAE" w:rsidP="00497FAE">
            <w:r w:rsidRPr="00497FAE">
              <w:t>3.0</w:t>
            </w:r>
          </w:p>
        </w:tc>
        <w:tc>
          <w:tcPr>
            <w:tcW w:w="1075" w:type="dxa"/>
            <w:vAlign w:val="center"/>
          </w:tcPr>
          <w:p w14:paraId="627BF403" w14:textId="77777777" w:rsidR="00497FAE" w:rsidRPr="00497FAE" w:rsidRDefault="00497FAE" w:rsidP="00497FAE">
            <w:r w:rsidRPr="00497FAE">
              <w:t>2.0</w:t>
            </w:r>
          </w:p>
        </w:tc>
        <w:tc>
          <w:tcPr>
            <w:tcW w:w="1075" w:type="dxa"/>
            <w:vAlign w:val="center"/>
          </w:tcPr>
          <w:p w14:paraId="484CFFEA" w14:textId="77777777" w:rsidR="00497FAE" w:rsidRPr="00497FAE" w:rsidRDefault="00497FAE" w:rsidP="00497FAE">
            <w:r w:rsidRPr="00497FAE">
              <w:t>0.0</w:t>
            </w:r>
          </w:p>
        </w:tc>
      </w:tr>
      <w:tr w:rsidR="00497FAE" w:rsidRPr="00497FAE" w14:paraId="0D2E0EA2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76B227DF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2BB088CE" w14:textId="77777777" w:rsidR="00497FAE" w:rsidRPr="00497FAE" w:rsidRDefault="00497FAE" w:rsidP="00497FAE">
            <w:r w:rsidRPr="00497FAE">
              <w:t>计权隔声量</w:t>
            </w:r>
          </w:p>
        </w:tc>
        <w:tc>
          <w:tcPr>
            <w:tcW w:w="5375" w:type="dxa"/>
            <w:gridSpan w:val="5"/>
            <w:vAlign w:val="center"/>
          </w:tcPr>
          <w:p w14:paraId="2E7D04CE" w14:textId="77777777" w:rsidR="00497FAE" w:rsidRPr="00497FAE" w:rsidRDefault="00497FAE" w:rsidP="00497FAE">
            <w:r w:rsidRPr="00497FAE">
              <w:t>34</w:t>
            </w:r>
          </w:p>
        </w:tc>
      </w:tr>
      <w:tr w:rsidR="00497FAE" w:rsidRPr="00497FAE" w14:paraId="392F07F8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3AF40E61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3FD87B8D" w14:textId="77777777" w:rsidR="00497FAE" w:rsidRPr="00497FAE" w:rsidRDefault="00497FAE" w:rsidP="00497FAE">
            <w:r w:rsidRPr="00497FAE">
              <w:t>频谱修正量</w:t>
            </w:r>
          </w:p>
        </w:tc>
        <w:tc>
          <w:tcPr>
            <w:tcW w:w="5375" w:type="dxa"/>
            <w:gridSpan w:val="5"/>
            <w:vAlign w:val="center"/>
          </w:tcPr>
          <w:p w14:paraId="6F08A1AB" w14:textId="77777777" w:rsidR="00497FAE" w:rsidRPr="00497FAE" w:rsidRDefault="00497FAE" w:rsidP="00497FAE">
            <w:r w:rsidRPr="00497FAE">
              <w:t>-1.0</w:t>
            </w:r>
          </w:p>
        </w:tc>
      </w:tr>
      <w:tr w:rsidR="00497FAE" w:rsidRPr="00497FAE" w14:paraId="060080B5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5C518FD5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4007B6F2" w14:textId="77777777" w:rsidR="00497FAE" w:rsidRPr="00497FAE" w:rsidRDefault="00497FAE" w:rsidP="00497FAE">
            <w:r w:rsidRPr="00497FAE">
              <w:t>隔声性能</w:t>
            </w:r>
          </w:p>
        </w:tc>
        <w:tc>
          <w:tcPr>
            <w:tcW w:w="5375" w:type="dxa"/>
            <w:gridSpan w:val="5"/>
            <w:vAlign w:val="center"/>
          </w:tcPr>
          <w:p w14:paraId="03023038" w14:textId="77777777" w:rsidR="00497FAE" w:rsidRPr="00497FAE" w:rsidRDefault="00497FAE" w:rsidP="00497FAE">
            <w:r w:rsidRPr="00497FAE">
              <w:t>33</w:t>
            </w:r>
          </w:p>
        </w:tc>
      </w:tr>
      <w:tr w:rsidR="00497FAE" w:rsidRPr="00497FAE" w14:paraId="0B9FDE56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5C56413F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74120622" w14:textId="77777777" w:rsidR="00497FAE" w:rsidRPr="00497FAE" w:rsidRDefault="00497FAE" w:rsidP="00497FAE">
            <w:r w:rsidRPr="00497FAE">
              <w:t>限值</w:t>
            </w:r>
          </w:p>
        </w:tc>
        <w:tc>
          <w:tcPr>
            <w:tcW w:w="5375" w:type="dxa"/>
            <w:gridSpan w:val="5"/>
            <w:vAlign w:val="center"/>
          </w:tcPr>
          <w:p w14:paraId="72824BB9" w14:textId="77777777" w:rsidR="00497FAE" w:rsidRPr="00497FAE" w:rsidRDefault="00497FAE" w:rsidP="00497FAE">
            <w:r w:rsidRPr="00497FAE">
              <w:t>低限</w:t>
            </w:r>
            <w:r w:rsidRPr="00497FAE">
              <w:t>:≥20,</w:t>
            </w:r>
            <w:r w:rsidRPr="00497FAE">
              <w:t>高要求</w:t>
            </w:r>
            <w:r w:rsidRPr="00497FAE">
              <w:t>:≥25</w:t>
            </w:r>
          </w:p>
        </w:tc>
      </w:tr>
      <w:tr w:rsidR="00497FAE" w:rsidRPr="00497FAE" w14:paraId="1527E737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0F2152E6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0C760A3D" w14:textId="77777777" w:rsidR="00497FAE" w:rsidRPr="00497FAE" w:rsidRDefault="00497FAE" w:rsidP="00497FAE">
            <w:r w:rsidRPr="00497FAE">
              <w:t>结论</w:t>
            </w:r>
          </w:p>
        </w:tc>
        <w:tc>
          <w:tcPr>
            <w:tcW w:w="5375" w:type="dxa"/>
            <w:gridSpan w:val="5"/>
            <w:vAlign w:val="center"/>
          </w:tcPr>
          <w:p w14:paraId="277380FB" w14:textId="77777777" w:rsidR="00497FAE" w:rsidRPr="00497FAE" w:rsidRDefault="00497FAE" w:rsidP="00497FAE">
            <w:r w:rsidRPr="00497FAE">
              <w:t>满足高要求</w:t>
            </w:r>
          </w:p>
        </w:tc>
      </w:tr>
      <w:tr w:rsidR="00497FAE" w:rsidRPr="00497FAE" w14:paraId="7786E1CF" w14:textId="77777777" w:rsidTr="00497FAE">
        <w:trPr>
          <w:jc w:val="center"/>
        </w:trPr>
        <w:tc>
          <w:tcPr>
            <w:tcW w:w="2377" w:type="dxa"/>
            <w:vMerge w:val="restart"/>
            <w:shd w:val="clear" w:color="auto" w:fill="E6E6E6"/>
            <w:vAlign w:val="center"/>
          </w:tcPr>
          <w:p w14:paraId="36DDEE24" w14:textId="77777777" w:rsidR="00497FAE" w:rsidRPr="00497FAE" w:rsidRDefault="00497FAE" w:rsidP="00497FAE">
            <w:r w:rsidRPr="00497FAE">
              <w:t>办公室</w:t>
            </w:r>
            <w:r w:rsidRPr="00497FAE">
              <w:t>(</w:t>
            </w:r>
            <w:r w:rsidRPr="00497FAE">
              <w:t>办公建筑</w:t>
            </w:r>
            <w:r w:rsidRPr="00497FAE">
              <w:t>)</w:t>
            </w:r>
            <w:r w:rsidRPr="00497FAE">
              <w:t>的门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7B05A7A7" w14:textId="77777777" w:rsidR="00497FAE" w:rsidRPr="00497FAE" w:rsidRDefault="00497FAE" w:rsidP="00497FAE">
            <w:r w:rsidRPr="00497FAE">
              <w:t>构造名称</w:t>
            </w:r>
          </w:p>
        </w:tc>
        <w:tc>
          <w:tcPr>
            <w:tcW w:w="5375" w:type="dxa"/>
            <w:gridSpan w:val="5"/>
            <w:vAlign w:val="center"/>
          </w:tcPr>
          <w:p w14:paraId="22FDA3F0" w14:textId="77777777" w:rsidR="00497FAE" w:rsidRPr="00497FAE" w:rsidRDefault="00497FAE" w:rsidP="00497FAE">
            <w:r w:rsidRPr="00497FAE">
              <w:t>内门</w:t>
            </w:r>
            <w:r w:rsidRPr="00497FAE">
              <w:t>,</w:t>
            </w:r>
            <w:r w:rsidRPr="00497FAE">
              <w:t>保温门（多功能门）</w:t>
            </w:r>
          </w:p>
        </w:tc>
      </w:tr>
      <w:tr w:rsidR="00497FAE" w:rsidRPr="00497FAE" w14:paraId="01BF9F3B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0C91C82D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4FB91122" w14:textId="77777777" w:rsidR="00497FAE" w:rsidRPr="00497FAE" w:rsidRDefault="00497FAE" w:rsidP="00497FAE">
            <w:r w:rsidRPr="00497FAE">
              <w:t>参照构造</w:t>
            </w:r>
          </w:p>
        </w:tc>
        <w:tc>
          <w:tcPr>
            <w:tcW w:w="5375" w:type="dxa"/>
            <w:gridSpan w:val="5"/>
            <w:vAlign w:val="center"/>
          </w:tcPr>
          <w:p w14:paraId="09D31454" w14:textId="77777777" w:rsidR="00497FAE" w:rsidRPr="00497FAE" w:rsidRDefault="00497FAE" w:rsidP="00497FAE">
            <w:r w:rsidRPr="00497FAE">
              <w:t>木门</w:t>
            </w:r>
            <w:r w:rsidRPr="00497FAE">
              <w:br/>
              <w:t>60</w:t>
            </w:r>
            <w:r w:rsidRPr="00497FAE">
              <w:t>厚木门</w:t>
            </w:r>
          </w:p>
        </w:tc>
      </w:tr>
      <w:tr w:rsidR="00497FAE" w:rsidRPr="00497FAE" w14:paraId="268C643C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2F4C3D34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1AD4B229" w14:textId="77777777" w:rsidR="00497FAE" w:rsidRPr="00497FAE" w:rsidRDefault="00497FAE" w:rsidP="00497FAE">
            <w:r w:rsidRPr="00497FAE">
              <w:t>隔声量来源</w:t>
            </w:r>
          </w:p>
        </w:tc>
        <w:tc>
          <w:tcPr>
            <w:tcW w:w="5375" w:type="dxa"/>
            <w:gridSpan w:val="5"/>
            <w:vAlign w:val="center"/>
          </w:tcPr>
          <w:p w14:paraId="6CC39733" w14:textId="77777777" w:rsidR="00497FAE" w:rsidRPr="00497FAE" w:rsidRDefault="00497FAE" w:rsidP="00497FAE">
            <w:r w:rsidRPr="00497FAE">
              <w:t>《建筑吸声材料与隔声材料》钟祥璋编著</w:t>
            </w:r>
          </w:p>
        </w:tc>
      </w:tr>
      <w:tr w:rsidR="00497FAE" w:rsidRPr="00497FAE" w14:paraId="571560EE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72EE0A11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310517D3" w14:textId="77777777" w:rsidR="00497FAE" w:rsidRPr="00497FAE" w:rsidRDefault="00497FAE" w:rsidP="00497FAE">
            <w:r w:rsidRPr="00497FAE">
              <w:t>倍频程频率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B6FD7FD" w14:textId="77777777" w:rsidR="00497FAE" w:rsidRPr="00497FAE" w:rsidRDefault="00497FAE" w:rsidP="00497FAE">
            <w:r w:rsidRPr="00497FAE">
              <w:t>125 Hz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CBDD2AF" w14:textId="77777777" w:rsidR="00497FAE" w:rsidRPr="00497FAE" w:rsidRDefault="00497FAE" w:rsidP="00497FAE">
            <w:r w:rsidRPr="00497FAE">
              <w:t>250 Hz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948723F" w14:textId="77777777" w:rsidR="00497FAE" w:rsidRPr="00497FAE" w:rsidRDefault="00497FAE" w:rsidP="00497FAE">
            <w:r w:rsidRPr="00497FAE">
              <w:t>500 Hz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B53994E" w14:textId="77777777" w:rsidR="00497FAE" w:rsidRPr="00497FAE" w:rsidRDefault="00497FAE" w:rsidP="00497FAE">
            <w:r w:rsidRPr="00497FAE">
              <w:t>1000 Hz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12D0494" w14:textId="77777777" w:rsidR="00497FAE" w:rsidRPr="00497FAE" w:rsidRDefault="00497FAE" w:rsidP="00497FAE">
            <w:r w:rsidRPr="00497FAE">
              <w:t>2000 Hz</w:t>
            </w:r>
          </w:p>
        </w:tc>
      </w:tr>
      <w:tr w:rsidR="00497FAE" w:rsidRPr="00497FAE" w14:paraId="0C1B6C89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6A346905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77ADC77E" w14:textId="77777777" w:rsidR="00497FAE" w:rsidRPr="00497FAE" w:rsidRDefault="00497FAE" w:rsidP="00497FAE">
            <w:r w:rsidRPr="00497FAE">
              <w:t>分频隔声量</w:t>
            </w:r>
          </w:p>
        </w:tc>
        <w:tc>
          <w:tcPr>
            <w:tcW w:w="1075" w:type="dxa"/>
            <w:vAlign w:val="center"/>
          </w:tcPr>
          <w:p w14:paraId="60CB3571" w14:textId="77777777" w:rsidR="00497FAE" w:rsidRPr="00497FAE" w:rsidRDefault="00497FAE" w:rsidP="00497FAE">
            <w:r w:rsidRPr="00497FAE">
              <w:t>24.0</w:t>
            </w:r>
          </w:p>
        </w:tc>
        <w:tc>
          <w:tcPr>
            <w:tcW w:w="1075" w:type="dxa"/>
            <w:vAlign w:val="center"/>
          </w:tcPr>
          <w:p w14:paraId="6ECE15E0" w14:textId="77777777" w:rsidR="00497FAE" w:rsidRPr="00497FAE" w:rsidRDefault="00497FAE" w:rsidP="00497FAE">
            <w:r w:rsidRPr="00497FAE">
              <w:t>24.0</w:t>
            </w:r>
          </w:p>
        </w:tc>
        <w:tc>
          <w:tcPr>
            <w:tcW w:w="1075" w:type="dxa"/>
            <w:vAlign w:val="center"/>
          </w:tcPr>
          <w:p w14:paraId="732A2CCE" w14:textId="77777777" w:rsidR="00497FAE" w:rsidRPr="00497FAE" w:rsidRDefault="00497FAE" w:rsidP="00497FAE">
            <w:r w:rsidRPr="00497FAE">
              <w:t>31.0</w:t>
            </w:r>
          </w:p>
        </w:tc>
        <w:tc>
          <w:tcPr>
            <w:tcW w:w="1075" w:type="dxa"/>
            <w:vAlign w:val="center"/>
          </w:tcPr>
          <w:p w14:paraId="3405D38C" w14:textId="77777777" w:rsidR="00497FAE" w:rsidRPr="00497FAE" w:rsidRDefault="00497FAE" w:rsidP="00497FAE">
            <w:r w:rsidRPr="00497FAE">
              <w:t>35.0</w:t>
            </w:r>
          </w:p>
        </w:tc>
        <w:tc>
          <w:tcPr>
            <w:tcW w:w="1075" w:type="dxa"/>
            <w:vAlign w:val="center"/>
          </w:tcPr>
          <w:p w14:paraId="5E916D50" w14:textId="77777777" w:rsidR="00497FAE" w:rsidRPr="00497FAE" w:rsidRDefault="00497FAE" w:rsidP="00497FAE">
            <w:r w:rsidRPr="00497FAE">
              <w:t>39.0</w:t>
            </w:r>
          </w:p>
        </w:tc>
      </w:tr>
      <w:tr w:rsidR="00497FAE" w:rsidRPr="00497FAE" w14:paraId="3E90B219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131F686A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36F5572A" w14:textId="77777777" w:rsidR="00497FAE" w:rsidRPr="00497FAE" w:rsidRDefault="00497FAE" w:rsidP="00497FAE">
            <w:r w:rsidRPr="00497FAE">
              <w:t>不利偏差</w:t>
            </w:r>
          </w:p>
        </w:tc>
        <w:tc>
          <w:tcPr>
            <w:tcW w:w="1075" w:type="dxa"/>
            <w:vAlign w:val="center"/>
          </w:tcPr>
          <w:p w14:paraId="7D1DC9FC" w14:textId="77777777" w:rsidR="00497FAE" w:rsidRPr="00497FAE" w:rsidRDefault="00497FAE" w:rsidP="00497FAE">
            <w:r w:rsidRPr="00497FAE">
              <w:t>0.0</w:t>
            </w:r>
          </w:p>
        </w:tc>
        <w:tc>
          <w:tcPr>
            <w:tcW w:w="1075" w:type="dxa"/>
            <w:vAlign w:val="center"/>
          </w:tcPr>
          <w:p w14:paraId="7ADABFAE" w14:textId="77777777" w:rsidR="00497FAE" w:rsidRPr="00497FAE" w:rsidRDefault="00497FAE" w:rsidP="00497FAE">
            <w:r w:rsidRPr="00497FAE">
              <w:t>3.0</w:t>
            </w:r>
          </w:p>
        </w:tc>
        <w:tc>
          <w:tcPr>
            <w:tcW w:w="1075" w:type="dxa"/>
            <w:vAlign w:val="center"/>
          </w:tcPr>
          <w:p w14:paraId="34F86F39" w14:textId="77777777" w:rsidR="00497FAE" w:rsidRPr="00497FAE" w:rsidRDefault="00497FAE" w:rsidP="00497FAE">
            <w:r w:rsidRPr="00497FAE">
              <w:t>3.0</w:t>
            </w:r>
          </w:p>
        </w:tc>
        <w:tc>
          <w:tcPr>
            <w:tcW w:w="1075" w:type="dxa"/>
            <w:vAlign w:val="center"/>
          </w:tcPr>
          <w:p w14:paraId="39CF9EAC" w14:textId="77777777" w:rsidR="00497FAE" w:rsidRPr="00497FAE" w:rsidRDefault="00497FAE" w:rsidP="00497FAE">
            <w:r w:rsidRPr="00497FAE">
              <w:t>2.0</w:t>
            </w:r>
          </w:p>
        </w:tc>
        <w:tc>
          <w:tcPr>
            <w:tcW w:w="1075" w:type="dxa"/>
            <w:vAlign w:val="center"/>
          </w:tcPr>
          <w:p w14:paraId="6D06F277" w14:textId="77777777" w:rsidR="00497FAE" w:rsidRPr="00497FAE" w:rsidRDefault="00497FAE" w:rsidP="00497FAE">
            <w:r w:rsidRPr="00497FAE">
              <w:t>0.0</w:t>
            </w:r>
          </w:p>
        </w:tc>
      </w:tr>
      <w:tr w:rsidR="00497FAE" w:rsidRPr="00497FAE" w14:paraId="665CD1D7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500D2E17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24AE0D5C" w14:textId="77777777" w:rsidR="00497FAE" w:rsidRPr="00497FAE" w:rsidRDefault="00497FAE" w:rsidP="00497FAE">
            <w:r w:rsidRPr="00497FAE">
              <w:t>计权隔声量</w:t>
            </w:r>
          </w:p>
        </w:tc>
        <w:tc>
          <w:tcPr>
            <w:tcW w:w="5375" w:type="dxa"/>
            <w:gridSpan w:val="5"/>
            <w:vAlign w:val="center"/>
          </w:tcPr>
          <w:p w14:paraId="44435691" w14:textId="77777777" w:rsidR="00497FAE" w:rsidRPr="00497FAE" w:rsidRDefault="00497FAE" w:rsidP="00497FAE">
            <w:r w:rsidRPr="00497FAE">
              <w:t>34</w:t>
            </w:r>
          </w:p>
        </w:tc>
      </w:tr>
      <w:tr w:rsidR="00497FAE" w:rsidRPr="00497FAE" w14:paraId="41A7B625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11EB04CB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00239181" w14:textId="77777777" w:rsidR="00497FAE" w:rsidRPr="00497FAE" w:rsidRDefault="00497FAE" w:rsidP="00497FAE">
            <w:r w:rsidRPr="00497FAE">
              <w:t>频谱修正量</w:t>
            </w:r>
          </w:p>
        </w:tc>
        <w:tc>
          <w:tcPr>
            <w:tcW w:w="5375" w:type="dxa"/>
            <w:gridSpan w:val="5"/>
            <w:vAlign w:val="center"/>
          </w:tcPr>
          <w:p w14:paraId="6F91A65A" w14:textId="77777777" w:rsidR="00497FAE" w:rsidRPr="00497FAE" w:rsidRDefault="00497FAE" w:rsidP="00497FAE">
            <w:r w:rsidRPr="00497FAE">
              <w:t>-1.0</w:t>
            </w:r>
          </w:p>
        </w:tc>
      </w:tr>
      <w:tr w:rsidR="00497FAE" w:rsidRPr="00497FAE" w14:paraId="69E69C30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5A037D6F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52EFFCEA" w14:textId="77777777" w:rsidR="00497FAE" w:rsidRPr="00497FAE" w:rsidRDefault="00497FAE" w:rsidP="00497FAE">
            <w:r w:rsidRPr="00497FAE">
              <w:t>隔声性能</w:t>
            </w:r>
          </w:p>
        </w:tc>
        <w:tc>
          <w:tcPr>
            <w:tcW w:w="5375" w:type="dxa"/>
            <w:gridSpan w:val="5"/>
            <w:vAlign w:val="center"/>
          </w:tcPr>
          <w:p w14:paraId="5BC684EF" w14:textId="77777777" w:rsidR="00497FAE" w:rsidRPr="00497FAE" w:rsidRDefault="00497FAE" w:rsidP="00497FAE">
            <w:r w:rsidRPr="00497FAE">
              <w:t>33</w:t>
            </w:r>
          </w:p>
        </w:tc>
      </w:tr>
      <w:tr w:rsidR="00497FAE" w:rsidRPr="00497FAE" w14:paraId="1EF67A50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4F02D5B2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3ACCFBF6" w14:textId="77777777" w:rsidR="00497FAE" w:rsidRPr="00497FAE" w:rsidRDefault="00497FAE" w:rsidP="00497FAE">
            <w:r w:rsidRPr="00497FAE">
              <w:t>限值</w:t>
            </w:r>
          </w:p>
        </w:tc>
        <w:tc>
          <w:tcPr>
            <w:tcW w:w="5375" w:type="dxa"/>
            <w:gridSpan w:val="5"/>
            <w:vAlign w:val="center"/>
          </w:tcPr>
          <w:p w14:paraId="64EACE3A" w14:textId="77777777" w:rsidR="00497FAE" w:rsidRPr="00497FAE" w:rsidRDefault="00497FAE" w:rsidP="00497FAE">
            <w:r w:rsidRPr="00497FAE">
              <w:t>低限</w:t>
            </w:r>
            <w:r w:rsidRPr="00497FAE">
              <w:t>:≥20,</w:t>
            </w:r>
            <w:r w:rsidRPr="00497FAE">
              <w:t>高要求</w:t>
            </w:r>
            <w:r w:rsidRPr="00497FAE">
              <w:t>:≥25</w:t>
            </w:r>
          </w:p>
        </w:tc>
      </w:tr>
      <w:tr w:rsidR="00497FAE" w:rsidRPr="00497FAE" w14:paraId="39145E16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70BF1079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6CE7E1BF" w14:textId="77777777" w:rsidR="00497FAE" w:rsidRPr="00497FAE" w:rsidRDefault="00497FAE" w:rsidP="00497FAE">
            <w:r w:rsidRPr="00497FAE">
              <w:t>结论</w:t>
            </w:r>
          </w:p>
        </w:tc>
        <w:tc>
          <w:tcPr>
            <w:tcW w:w="5375" w:type="dxa"/>
            <w:gridSpan w:val="5"/>
            <w:vAlign w:val="center"/>
          </w:tcPr>
          <w:p w14:paraId="16CC5CE4" w14:textId="77777777" w:rsidR="00497FAE" w:rsidRPr="00497FAE" w:rsidRDefault="00497FAE" w:rsidP="00497FAE">
            <w:r w:rsidRPr="00497FAE">
              <w:t>满足高要求</w:t>
            </w:r>
          </w:p>
        </w:tc>
      </w:tr>
      <w:tr w:rsidR="00497FAE" w:rsidRPr="00497FAE" w14:paraId="7A6873CA" w14:textId="77777777" w:rsidTr="00497FAE">
        <w:trPr>
          <w:jc w:val="center"/>
        </w:trPr>
        <w:tc>
          <w:tcPr>
            <w:tcW w:w="2377" w:type="dxa"/>
            <w:vMerge w:val="restart"/>
            <w:shd w:val="clear" w:color="auto" w:fill="E6E6E6"/>
            <w:vAlign w:val="center"/>
          </w:tcPr>
          <w:p w14:paraId="5D6A41DD" w14:textId="77777777" w:rsidR="00497FAE" w:rsidRPr="00497FAE" w:rsidRDefault="00497FAE" w:rsidP="00497FAE">
            <w:r w:rsidRPr="00497FAE">
              <w:t>会议室</w:t>
            </w:r>
            <w:r w:rsidRPr="00497FAE">
              <w:t>(</w:t>
            </w:r>
            <w:r w:rsidRPr="00497FAE">
              <w:t>办公建筑</w:t>
            </w:r>
            <w:r w:rsidRPr="00497FAE">
              <w:t>)</w:t>
            </w:r>
            <w:r w:rsidRPr="00497FAE">
              <w:t>外窗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506DAD40" w14:textId="77777777" w:rsidR="00497FAE" w:rsidRPr="00497FAE" w:rsidRDefault="00497FAE" w:rsidP="00497FAE">
            <w:r w:rsidRPr="00497FAE">
              <w:t>构造名称</w:t>
            </w:r>
          </w:p>
        </w:tc>
        <w:tc>
          <w:tcPr>
            <w:tcW w:w="5375" w:type="dxa"/>
            <w:gridSpan w:val="5"/>
            <w:vAlign w:val="center"/>
          </w:tcPr>
          <w:p w14:paraId="1A9C54A8" w14:textId="77777777" w:rsidR="00497FAE" w:rsidRPr="00497FAE" w:rsidRDefault="00497FAE" w:rsidP="00497FAE">
            <w:r w:rsidRPr="00497FAE">
              <w:t>12A</w:t>
            </w:r>
            <w:r w:rsidRPr="00497FAE">
              <w:t>钢铝单框双玻窗（平均）</w:t>
            </w:r>
          </w:p>
        </w:tc>
      </w:tr>
      <w:tr w:rsidR="00497FAE" w:rsidRPr="00497FAE" w14:paraId="35F71E0A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142F0685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6B19D2C9" w14:textId="77777777" w:rsidR="00497FAE" w:rsidRPr="00497FAE" w:rsidRDefault="00497FAE" w:rsidP="00497FAE">
            <w:r w:rsidRPr="00497FAE">
              <w:t>参照构造</w:t>
            </w:r>
          </w:p>
        </w:tc>
        <w:tc>
          <w:tcPr>
            <w:tcW w:w="5375" w:type="dxa"/>
            <w:gridSpan w:val="5"/>
            <w:vAlign w:val="center"/>
          </w:tcPr>
          <w:p w14:paraId="58B86B3E" w14:textId="77777777" w:rsidR="00497FAE" w:rsidRPr="00497FAE" w:rsidRDefault="00497FAE" w:rsidP="00497FAE">
            <w:r w:rsidRPr="00497FAE">
              <w:t>铝合金单元式玻璃幕墙</w:t>
            </w:r>
            <w:r w:rsidRPr="00497FAE">
              <w:br/>
            </w:r>
            <w:r w:rsidRPr="00497FAE">
              <w:t>玻璃为（</w:t>
            </w:r>
            <w:r w:rsidRPr="00497FAE">
              <w:t>8+12A+8</w:t>
            </w:r>
            <w:r w:rsidRPr="00497FAE">
              <w:t>）中空玻璃，共</w:t>
            </w:r>
            <w:r w:rsidRPr="00497FAE">
              <w:t>190</w:t>
            </w:r>
            <w:r w:rsidRPr="00497FAE">
              <w:t>厚</w:t>
            </w:r>
          </w:p>
        </w:tc>
      </w:tr>
      <w:tr w:rsidR="00497FAE" w:rsidRPr="00497FAE" w14:paraId="1B23F7FD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64482A6A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3F901AF8" w14:textId="77777777" w:rsidR="00497FAE" w:rsidRPr="00497FAE" w:rsidRDefault="00497FAE" w:rsidP="00497FAE">
            <w:r w:rsidRPr="00497FAE">
              <w:t>隔声量来源</w:t>
            </w:r>
          </w:p>
        </w:tc>
        <w:tc>
          <w:tcPr>
            <w:tcW w:w="5375" w:type="dxa"/>
            <w:gridSpan w:val="5"/>
            <w:vAlign w:val="center"/>
          </w:tcPr>
          <w:p w14:paraId="16677C9B" w14:textId="77777777" w:rsidR="00497FAE" w:rsidRPr="00497FAE" w:rsidRDefault="00497FAE" w:rsidP="00497FAE">
            <w:r w:rsidRPr="00497FAE">
              <w:t>检测数据</w:t>
            </w:r>
          </w:p>
        </w:tc>
      </w:tr>
      <w:tr w:rsidR="00497FAE" w:rsidRPr="00497FAE" w14:paraId="42E9F8B5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4DED68CB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27DA2351" w14:textId="77777777" w:rsidR="00497FAE" w:rsidRPr="00497FAE" w:rsidRDefault="00497FAE" w:rsidP="00497FAE">
            <w:r w:rsidRPr="00497FAE">
              <w:t>倍频程频率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6899FA8" w14:textId="77777777" w:rsidR="00497FAE" w:rsidRPr="00497FAE" w:rsidRDefault="00497FAE" w:rsidP="00497FAE">
            <w:r w:rsidRPr="00497FAE">
              <w:t>125 Hz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8BEE9F1" w14:textId="77777777" w:rsidR="00497FAE" w:rsidRPr="00497FAE" w:rsidRDefault="00497FAE" w:rsidP="00497FAE">
            <w:r w:rsidRPr="00497FAE">
              <w:t>250 Hz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F218A68" w14:textId="77777777" w:rsidR="00497FAE" w:rsidRPr="00497FAE" w:rsidRDefault="00497FAE" w:rsidP="00497FAE">
            <w:r w:rsidRPr="00497FAE">
              <w:t>500 Hz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4C79909" w14:textId="77777777" w:rsidR="00497FAE" w:rsidRPr="00497FAE" w:rsidRDefault="00497FAE" w:rsidP="00497FAE">
            <w:r w:rsidRPr="00497FAE">
              <w:t>1000 Hz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846E5C8" w14:textId="77777777" w:rsidR="00497FAE" w:rsidRPr="00497FAE" w:rsidRDefault="00497FAE" w:rsidP="00497FAE">
            <w:r w:rsidRPr="00497FAE">
              <w:t>2000 Hz</w:t>
            </w:r>
          </w:p>
        </w:tc>
      </w:tr>
      <w:tr w:rsidR="00497FAE" w:rsidRPr="00497FAE" w14:paraId="5D5C2C9C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24F7036F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334B7E56" w14:textId="77777777" w:rsidR="00497FAE" w:rsidRPr="00497FAE" w:rsidRDefault="00497FAE" w:rsidP="00497FAE">
            <w:r w:rsidRPr="00497FAE">
              <w:t>分频隔声量</w:t>
            </w:r>
          </w:p>
        </w:tc>
        <w:tc>
          <w:tcPr>
            <w:tcW w:w="1075" w:type="dxa"/>
            <w:vAlign w:val="center"/>
          </w:tcPr>
          <w:p w14:paraId="723A67E1" w14:textId="77777777" w:rsidR="00497FAE" w:rsidRPr="00497FAE" w:rsidRDefault="00497FAE" w:rsidP="00497FAE">
            <w:r w:rsidRPr="00497FAE">
              <w:t>27.0</w:t>
            </w:r>
          </w:p>
        </w:tc>
        <w:tc>
          <w:tcPr>
            <w:tcW w:w="1075" w:type="dxa"/>
            <w:vAlign w:val="center"/>
          </w:tcPr>
          <w:p w14:paraId="45B01D3F" w14:textId="77777777" w:rsidR="00497FAE" w:rsidRPr="00497FAE" w:rsidRDefault="00497FAE" w:rsidP="00497FAE">
            <w:r w:rsidRPr="00497FAE">
              <w:t>28.0</w:t>
            </w:r>
          </w:p>
        </w:tc>
        <w:tc>
          <w:tcPr>
            <w:tcW w:w="1075" w:type="dxa"/>
            <w:vAlign w:val="center"/>
          </w:tcPr>
          <w:p w14:paraId="105ED321" w14:textId="77777777" w:rsidR="00497FAE" w:rsidRPr="00497FAE" w:rsidRDefault="00497FAE" w:rsidP="00497FAE">
            <w:r w:rsidRPr="00497FAE">
              <w:t>34.0</w:t>
            </w:r>
          </w:p>
        </w:tc>
        <w:tc>
          <w:tcPr>
            <w:tcW w:w="1075" w:type="dxa"/>
            <w:vAlign w:val="center"/>
          </w:tcPr>
          <w:p w14:paraId="20D65947" w14:textId="77777777" w:rsidR="00497FAE" w:rsidRPr="00497FAE" w:rsidRDefault="00497FAE" w:rsidP="00497FAE">
            <w:r w:rsidRPr="00497FAE">
              <w:t>35.0</w:t>
            </w:r>
          </w:p>
        </w:tc>
        <w:tc>
          <w:tcPr>
            <w:tcW w:w="1075" w:type="dxa"/>
            <w:vAlign w:val="center"/>
          </w:tcPr>
          <w:p w14:paraId="5A2BCCC9" w14:textId="77777777" w:rsidR="00497FAE" w:rsidRPr="00497FAE" w:rsidRDefault="00497FAE" w:rsidP="00497FAE">
            <w:r w:rsidRPr="00497FAE">
              <w:t>36.0</w:t>
            </w:r>
          </w:p>
        </w:tc>
      </w:tr>
      <w:tr w:rsidR="00497FAE" w:rsidRPr="00497FAE" w14:paraId="661210B1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34284499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07DC78F4" w14:textId="77777777" w:rsidR="00497FAE" w:rsidRPr="00497FAE" w:rsidRDefault="00497FAE" w:rsidP="00497FAE">
            <w:r w:rsidRPr="00497FAE">
              <w:t>不利偏差</w:t>
            </w:r>
          </w:p>
        </w:tc>
        <w:tc>
          <w:tcPr>
            <w:tcW w:w="1075" w:type="dxa"/>
            <w:vAlign w:val="center"/>
          </w:tcPr>
          <w:p w14:paraId="3018D42D" w14:textId="77777777" w:rsidR="00497FAE" w:rsidRPr="00497FAE" w:rsidRDefault="00497FAE" w:rsidP="00497FAE">
            <w:r w:rsidRPr="00497FAE">
              <w:t>0.0</w:t>
            </w:r>
          </w:p>
        </w:tc>
        <w:tc>
          <w:tcPr>
            <w:tcW w:w="1075" w:type="dxa"/>
            <w:vAlign w:val="center"/>
          </w:tcPr>
          <w:p w14:paraId="43908A47" w14:textId="77777777" w:rsidR="00497FAE" w:rsidRPr="00497FAE" w:rsidRDefault="00497FAE" w:rsidP="00497FAE">
            <w:r w:rsidRPr="00497FAE">
              <w:t>0.0</w:t>
            </w:r>
          </w:p>
        </w:tc>
        <w:tc>
          <w:tcPr>
            <w:tcW w:w="1075" w:type="dxa"/>
            <w:vAlign w:val="center"/>
          </w:tcPr>
          <w:p w14:paraId="1B15AE05" w14:textId="77777777" w:rsidR="00497FAE" w:rsidRPr="00497FAE" w:rsidRDefault="00497FAE" w:rsidP="00497FAE">
            <w:r w:rsidRPr="00497FAE">
              <w:t>1.0</w:t>
            </w:r>
          </w:p>
        </w:tc>
        <w:tc>
          <w:tcPr>
            <w:tcW w:w="1075" w:type="dxa"/>
            <w:vAlign w:val="center"/>
          </w:tcPr>
          <w:p w14:paraId="29C1C2B2" w14:textId="77777777" w:rsidR="00497FAE" w:rsidRPr="00497FAE" w:rsidRDefault="00497FAE" w:rsidP="00497FAE">
            <w:r w:rsidRPr="00497FAE">
              <w:t>3.0</w:t>
            </w:r>
          </w:p>
        </w:tc>
        <w:tc>
          <w:tcPr>
            <w:tcW w:w="1075" w:type="dxa"/>
            <w:vAlign w:val="center"/>
          </w:tcPr>
          <w:p w14:paraId="0956E815" w14:textId="77777777" w:rsidR="00497FAE" w:rsidRPr="00497FAE" w:rsidRDefault="00497FAE" w:rsidP="00497FAE">
            <w:r w:rsidRPr="00497FAE">
              <w:t>3.0</w:t>
            </w:r>
          </w:p>
        </w:tc>
      </w:tr>
      <w:tr w:rsidR="00497FAE" w:rsidRPr="00497FAE" w14:paraId="4DBAF4EE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5E1756CD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4069E405" w14:textId="77777777" w:rsidR="00497FAE" w:rsidRPr="00497FAE" w:rsidRDefault="00497FAE" w:rsidP="00497FAE">
            <w:r w:rsidRPr="00497FAE">
              <w:t>计权隔声量</w:t>
            </w:r>
          </w:p>
        </w:tc>
        <w:tc>
          <w:tcPr>
            <w:tcW w:w="5375" w:type="dxa"/>
            <w:gridSpan w:val="5"/>
            <w:vAlign w:val="center"/>
          </w:tcPr>
          <w:p w14:paraId="395D5CB9" w14:textId="77777777" w:rsidR="00497FAE" w:rsidRPr="00497FAE" w:rsidRDefault="00497FAE" w:rsidP="00497FAE">
            <w:r w:rsidRPr="00497FAE">
              <w:t>35</w:t>
            </w:r>
          </w:p>
        </w:tc>
      </w:tr>
      <w:tr w:rsidR="00497FAE" w:rsidRPr="00497FAE" w14:paraId="5B4AC8AE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1853327E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4AC4D20E" w14:textId="77777777" w:rsidR="00497FAE" w:rsidRPr="00497FAE" w:rsidRDefault="00497FAE" w:rsidP="00497FAE">
            <w:r w:rsidRPr="00497FAE">
              <w:t>频谱修正量</w:t>
            </w:r>
          </w:p>
        </w:tc>
        <w:tc>
          <w:tcPr>
            <w:tcW w:w="5375" w:type="dxa"/>
            <w:gridSpan w:val="5"/>
            <w:vAlign w:val="center"/>
          </w:tcPr>
          <w:p w14:paraId="7BBB4B75" w14:textId="77777777" w:rsidR="00497FAE" w:rsidRPr="00497FAE" w:rsidRDefault="00497FAE" w:rsidP="00497FAE">
            <w:r w:rsidRPr="00497FAE">
              <w:t>-2.0</w:t>
            </w:r>
          </w:p>
        </w:tc>
      </w:tr>
      <w:tr w:rsidR="00497FAE" w:rsidRPr="00497FAE" w14:paraId="5E061C43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5F019ABE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5B9A5B90" w14:textId="77777777" w:rsidR="00497FAE" w:rsidRPr="00497FAE" w:rsidRDefault="00497FAE" w:rsidP="00497FAE">
            <w:r w:rsidRPr="00497FAE">
              <w:t>隔声性能</w:t>
            </w:r>
          </w:p>
        </w:tc>
        <w:tc>
          <w:tcPr>
            <w:tcW w:w="5375" w:type="dxa"/>
            <w:gridSpan w:val="5"/>
            <w:vAlign w:val="center"/>
          </w:tcPr>
          <w:p w14:paraId="4BB79CC5" w14:textId="77777777" w:rsidR="00497FAE" w:rsidRPr="00497FAE" w:rsidRDefault="00497FAE" w:rsidP="00497FAE">
            <w:r w:rsidRPr="00497FAE">
              <w:t>33</w:t>
            </w:r>
          </w:p>
        </w:tc>
      </w:tr>
      <w:tr w:rsidR="00497FAE" w:rsidRPr="00497FAE" w14:paraId="0637C0A2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2B77295B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157A5AEF" w14:textId="77777777" w:rsidR="00497FAE" w:rsidRPr="00497FAE" w:rsidRDefault="00497FAE" w:rsidP="00497FAE">
            <w:r w:rsidRPr="00497FAE">
              <w:t>限值</w:t>
            </w:r>
          </w:p>
        </w:tc>
        <w:tc>
          <w:tcPr>
            <w:tcW w:w="5375" w:type="dxa"/>
            <w:gridSpan w:val="5"/>
            <w:vAlign w:val="center"/>
          </w:tcPr>
          <w:p w14:paraId="11FF3242" w14:textId="77777777" w:rsidR="00497FAE" w:rsidRPr="00497FAE" w:rsidRDefault="00497FAE" w:rsidP="00497FAE">
            <w:r w:rsidRPr="00497FAE">
              <w:t>低限</w:t>
            </w:r>
            <w:r w:rsidRPr="00497FAE">
              <w:t>:≥25,</w:t>
            </w:r>
            <w:r w:rsidRPr="00497FAE">
              <w:t>高要求</w:t>
            </w:r>
            <w:r w:rsidRPr="00497FAE">
              <w:t>:≥30</w:t>
            </w:r>
          </w:p>
        </w:tc>
      </w:tr>
      <w:tr w:rsidR="00497FAE" w:rsidRPr="00497FAE" w14:paraId="2245A958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23E5B23D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3DF38828" w14:textId="77777777" w:rsidR="00497FAE" w:rsidRPr="00497FAE" w:rsidRDefault="00497FAE" w:rsidP="00497FAE">
            <w:r w:rsidRPr="00497FAE">
              <w:t>结论</w:t>
            </w:r>
          </w:p>
        </w:tc>
        <w:tc>
          <w:tcPr>
            <w:tcW w:w="5375" w:type="dxa"/>
            <w:gridSpan w:val="5"/>
            <w:vAlign w:val="center"/>
          </w:tcPr>
          <w:p w14:paraId="42BB30A3" w14:textId="77777777" w:rsidR="00497FAE" w:rsidRPr="00497FAE" w:rsidRDefault="00497FAE" w:rsidP="00497FAE">
            <w:r w:rsidRPr="00497FAE">
              <w:t>满足高要求</w:t>
            </w:r>
          </w:p>
        </w:tc>
      </w:tr>
      <w:tr w:rsidR="00497FAE" w:rsidRPr="00497FAE" w14:paraId="23AB6E9A" w14:textId="77777777" w:rsidTr="00497FAE">
        <w:trPr>
          <w:jc w:val="center"/>
        </w:trPr>
        <w:tc>
          <w:tcPr>
            <w:tcW w:w="2377" w:type="dxa"/>
            <w:vMerge w:val="restart"/>
            <w:shd w:val="clear" w:color="auto" w:fill="E6E6E6"/>
            <w:vAlign w:val="center"/>
          </w:tcPr>
          <w:p w14:paraId="657E5D6C" w14:textId="77777777" w:rsidR="00497FAE" w:rsidRPr="00497FAE" w:rsidRDefault="00497FAE" w:rsidP="00497FAE">
            <w:r w:rsidRPr="00497FAE">
              <w:t>办公室</w:t>
            </w:r>
            <w:r w:rsidRPr="00497FAE">
              <w:t>(</w:t>
            </w:r>
            <w:r w:rsidRPr="00497FAE">
              <w:t>办公建筑</w:t>
            </w:r>
            <w:r w:rsidRPr="00497FAE">
              <w:t>)</w:t>
            </w:r>
            <w:r w:rsidRPr="00497FAE">
              <w:t>外窗</w:t>
            </w:r>
            <w:r w:rsidRPr="00497FAE">
              <w:t>1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3BD2EAE0" w14:textId="77777777" w:rsidR="00497FAE" w:rsidRPr="00497FAE" w:rsidRDefault="00497FAE" w:rsidP="00497FAE">
            <w:r w:rsidRPr="00497FAE">
              <w:t>构造名称</w:t>
            </w:r>
          </w:p>
        </w:tc>
        <w:tc>
          <w:tcPr>
            <w:tcW w:w="5375" w:type="dxa"/>
            <w:gridSpan w:val="5"/>
            <w:vAlign w:val="center"/>
          </w:tcPr>
          <w:p w14:paraId="258969C5" w14:textId="77777777" w:rsidR="00497FAE" w:rsidRPr="00497FAE" w:rsidRDefault="00497FAE" w:rsidP="00497FAE">
            <w:r w:rsidRPr="00497FAE">
              <w:t>12A</w:t>
            </w:r>
            <w:r w:rsidRPr="00497FAE">
              <w:t>钢铝单框双玻窗（平均）</w:t>
            </w:r>
          </w:p>
        </w:tc>
      </w:tr>
      <w:tr w:rsidR="00497FAE" w:rsidRPr="00497FAE" w14:paraId="39CC863B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02BEE117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6FCDEC58" w14:textId="77777777" w:rsidR="00497FAE" w:rsidRPr="00497FAE" w:rsidRDefault="00497FAE" w:rsidP="00497FAE">
            <w:r w:rsidRPr="00497FAE">
              <w:t>参照构造</w:t>
            </w:r>
          </w:p>
        </w:tc>
        <w:tc>
          <w:tcPr>
            <w:tcW w:w="5375" w:type="dxa"/>
            <w:gridSpan w:val="5"/>
            <w:vAlign w:val="center"/>
          </w:tcPr>
          <w:p w14:paraId="49F0E6A1" w14:textId="77777777" w:rsidR="00497FAE" w:rsidRPr="00497FAE" w:rsidRDefault="00497FAE" w:rsidP="00497FAE">
            <w:r w:rsidRPr="00497FAE">
              <w:t>铝合金单元式玻璃幕墙</w:t>
            </w:r>
            <w:r w:rsidRPr="00497FAE">
              <w:br/>
            </w:r>
            <w:r w:rsidRPr="00497FAE">
              <w:lastRenderedPageBreak/>
              <w:t>玻璃为（</w:t>
            </w:r>
            <w:r w:rsidRPr="00497FAE">
              <w:t>8+12A+8</w:t>
            </w:r>
            <w:r w:rsidRPr="00497FAE">
              <w:t>）中空玻璃，共</w:t>
            </w:r>
            <w:r w:rsidRPr="00497FAE">
              <w:t>190</w:t>
            </w:r>
            <w:r w:rsidRPr="00497FAE">
              <w:t>厚</w:t>
            </w:r>
          </w:p>
        </w:tc>
      </w:tr>
      <w:tr w:rsidR="00497FAE" w:rsidRPr="00497FAE" w14:paraId="7614B8D0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764653CE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030A05E4" w14:textId="77777777" w:rsidR="00497FAE" w:rsidRPr="00497FAE" w:rsidRDefault="00497FAE" w:rsidP="00497FAE">
            <w:r w:rsidRPr="00497FAE">
              <w:t>隔声量来源</w:t>
            </w:r>
          </w:p>
        </w:tc>
        <w:tc>
          <w:tcPr>
            <w:tcW w:w="5375" w:type="dxa"/>
            <w:gridSpan w:val="5"/>
            <w:vAlign w:val="center"/>
          </w:tcPr>
          <w:p w14:paraId="3290BFA4" w14:textId="77777777" w:rsidR="00497FAE" w:rsidRPr="00497FAE" w:rsidRDefault="00497FAE" w:rsidP="00497FAE">
            <w:r w:rsidRPr="00497FAE">
              <w:t>检测数据</w:t>
            </w:r>
          </w:p>
        </w:tc>
      </w:tr>
      <w:tr w:rsidR="00497FAE" w:rsidRPr="00497FAE" w14:paraId="2AD63D1B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14030A49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53AE5CC6" w14:textId="77777777" w:rsidR="00497FAE" w:rsidRPr="00497FAE" w:rsidRDefault="00497FAE" w:rsidP="00497FAE">
            <w:r w:rsidRPr="00497FAE">
              <w:t>倍频程频率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329F1FE" w14:textId="77777777" w:rsidR="00497FAE" w:rsidRPr="00497FAE" w:rsidRDefault="00497FAE" w:rsidP="00497FAE">
            <w:r w:rsidRPr="00497FAE">
              <w:t>125 Hz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B3583D9" w14:textId="77777777" w:rsidR="00497FAE" w:rsidRPr="00497FAE" w:rsidRDefault="00497FAE" w:rsidP="00497FAE">
            <w:r w:rsidRPr="00497FAE">
              <w:t>250 Hz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F100F39" w14:textId="77777777" w:rsidR="00497FAE" w:rsidRPr="00497FAE" w:rsidRDefault="00497FAE" w:rsidP="00497FAE">
            <w:r w:rsidRPr="00497FAE">
              <w:t>500 Hz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624CD0F" w14:textId="77777777" w:rsidR="00497FAE" w:rsidRPr="00497FAE" w:rsidRDefault="00497FAE" w:rsidP="00497FAE">
            <w:r w:rsidRPr="00497FAE">
              <w:t>1000 Hz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CDB79A4" w14:textId="77777777" w:rsidR="00497FAE" w:rsidRPr="00497FAE" w:rsidRDefault="00497FAE" w:rsidP="00497FAE">
            <w:r w:rsidRPr="00497FAE">
              <w:t>2000 Hz</w:t>
            </w:r>
          </w:p>
        </w:tc>
      </w:tr>
      <w:tr w:rsidR="00497FAE" w:rsidRPr="00497FAE" w14:paraId="53846974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77F2F4F2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3EABD456" w14:textId="77777777" w:rsidR="00497FAE" w:rsidRPr="00497FAE" w:rsidRDefault="00497FAE" w:rsidP="00497FAE">
            <w:r w:rsidRPr="00497FAE">
              <w:t>分频隔声量</w:t>
            </w:r>
          </w:p>
        </w:tc>
        <w:tc>
          <w:tcPr>
            <w:tcW w:w="1075" w:type="dxa"/>
            <w:vAlign w:val="center"/>
          </w:tcPr>
          <w:p w14:paraId="60FDBAC9" w14:textId="77777777" w:rsidR="00497FAE" w:rsidRPr="00497FAE" w:rsidRDefault="00497FAE" w:rsidP="00497FAE">
            <w:r w:rsidRPr="00497FAE">
              <w:t>27.0</w:t>
            </w:r>
          </w:p>
        </w:tc>
        <w:tc>
          <w:tcPr>
            <w:tcW w:w="1075" w:type="dxa"/>
            <w:vAlign w:val="center"/>
          </w:tcPr>
          <w:p w14:paraId="00F39F2B" w14:textId="77777777" w:rsidR="00497FAE" w:rsidRPr="00497FAE" w:rsidRDefault="00497FAE" w:rsidP="00497FAE">
            <w:r w:rsidRPr="00497FAE">
              <w:t>28.0</w:t>
            </w:r>
          </w:p>
        </w:tc>
        <w:tc>
          <w:tcPr>
            <w:tcW w:w="1075" w:type="dxa"/>
            <w:vAlign w:val="center"/>
          </w:tcPr>
          <w:p w14:paraId="1D2DE88D" w14:textId="77777777" w:rsidR="00497FAE" w:rsidRPr="00497FAE" w:rsidRDefault="00497FAE" w:rsidP="00497FAE">
            <w:r w:rsidRPr="00497FAE">
              <w:t>34.0</w:t>
            </w:r>
          </w:p>
        </w:tc>
        <w:tc>
          <w:tcPr>
            <w:tcW w:w="1075" w:type="dxa"/>
            <w:vAlign w:val="center"/>
          </w:tcPr>
          <w:p w14:paraId="053F17FC" w14:textId="77777777" w:rsidR="00497FAE" w:rsidRPr="00497FAE" w:rsidRDefault="00497FAE" w:rsidP="00497FAE">
            <w:r w:rsidRPr="00497FAE">
              <w:t>35.0</w:t>
            </w:r>
          </w:p>
        </w:tc>
        <w:tc>
          <w:tcPr>
            <w:tcW w:w="1075" w:type="dxa"/>
            <w:vAlign w:val="center"/>
          </w:tcPr>
          <w:p w14:paraId="6087C459" w14:textId="77777777" w:rsidR="00497FAE" w:rsidRPr="00497FAE" w:rsidRDefault="00497FAE" w:rsidP="00497FAE">
            <w:r w:rsidRPr="00497FAE">
              <w:t>36.0</w:t>
            </w:r>
          </w:p>
        </w:tc>
      </w:tr>
      <w:tr w:rsidR="00497FAE" w:rsidRPr="00497FAE" w14:paraId="2378A696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19CE6481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1DF268C8" w14:textId="77777777" w:rsidR="00497FAE" w:rsidRPr="00497FAE" w:rsidRDefault="00497FAE" w:rsidP="00497FAE">
            <w:r w:rsidRPr="00497FAE">
              <w:t>不利偏差</w:t>
            </w:r>
          </w:p>
        </w:tc>
        <w:tc>
          <w:tcPr>
            <w:tcW w:w="1075" w:type="dxa"/>
            <w:vAlign w:val="center"/>
          </w:tcPr>
          <w:p w14:paraId="77AA71CE" w14:textId="77777777" w:rsidR="00497FAE" w:rsidRPr="00497FAE" w:rsidRDefault="00497FAE" w:rsidP="00497FAE">
            <w:r w:rsidRPr="00497FAE">
              <w:t>0.0</w:t>
            </w:r>
          </w:p>
        </w:tc>
        <w:tc>
          <w:tcPr>
            <w:tcW w:w="1075" w:type="dxa"/>
            <w:vAlign w:val="center"/>
          </w:tcPr>
          <w:p w14:paraId="60DCF208" w14:textId="77777777" w:rsidR="00497FAE" w:rsidRPr="00497FAE" w:rsidRDefault="00497FAE" w:rsidP="00497FAE">
            <w:r w:rsidRPr="00497FAE">
              <w:t>0.0</w:t>
            </w:r>
          </w:p>
        </w:tc>
        <w:tc>
          <w:tcPr>
            <w:tcW w:w="1075" w:type="dxa"/>
            <w:vAlign w:val="center"/>
          </w:tcPr>
          <w:p w14:paraId="173E0309" w14:textId="77777777" w:rsidR="00497FAE" w:rsidRPr="00497FAE" w:rsidRDefault="00497FAE" w:rsidP="00497FAE">
            <w:r w:rsidRPr="00497FAE">
              <w:t>1.0</w:t>
            </w:r>
          </w:p>
        </w:tc>
        <w:tc>
          <w:tcPr>
            <w:tcW w:w="1075" w:type="dxa"/>
            <w:vAlign w:val="center"/>
          </w:tcPr>
          <w:p w14:paraId="410739D9" w14:textId="77777777" w:rsidR="00497FAE" w:rsidRPr="00497FAE" w:rsidRDefault="00497FAE" w:rsidP="00497FAE">
            <w:r w:rsidRPr="00497FAE">
              <w:t>3.0</w:t>
            </w:r>
          </w:p>
        </w:tc>
        <w:tc>
          <w:tcPr>
            <w:tcW w:w="1075" w:type="dxa"/>
            <w:vAlign w:val="center"/>
          </w:tcPr>
          <w:p w14:paraId="4D4321E8" w14:textId="77777777" w:rsidR="00497FAE" w:rsidRPr="00497FAE" w:rsidRDefault="00497FAE" w:rsidP="00497FAE">
            <w:r w:rsidRPr="00497FAE">
              <w:t>3.0</w:t>
            </w:r>
          </w:p>
        </w:tc>
      </w:tr>
      <w:tr w:rsidR="00497FAE" w:rsidRPr="00497FAE" w14:paraId="6DB52389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669B9225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7942847B" w14:textId="77777777" w:rsidR="00497FAE" w:rsidRPr="00497FAE" w:rsidRDefault="00497FAE" w:rsidP="00497FAE">
            <w:r w:rsidRPr="00497FAE">
              <w:t>计权隔声量</w:t>
            </w:r>
          </w:p>
        </w:tc>
        <w:tc>
          <w:tcPr>
            <w:tcW w:w="5375" w:type="dxa"/>
            <w:gridSpan w:val="5"/>
            <w:vAlign w:val="center"/>
          </w:tcPr>
          <w:p w14:paraId="07E16A3C" w14:textId="77777777" w:rsidR="00497FAE" w:rsidRPr="00497FAE" w:rsidRDefault="00497FAE" w:rsidP="00497FAE">
            <w:r w:rsidRPr="00497FAE">
              <w:t>35</w:t>
            </w:r>
          </w:p>
        </w:tc>
      </w:tr>
      <w:tr w:rsidR="00497FAE" w:rsidRPr="00497FAE" w14:paraId="44B3A95B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59213142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696B9FCB" w14:textId="77777777" w:rsidR="00497FAE" w:rsidRPr="00497FAE" w:rsidRDefault="00497FAE" w:rsidP="00497FAE">
            <w:r w:rsidRPr="00497FAE">
              <w:t>频谱修正量</w:t>
            </w:r>
          </w:p>
        </w:tc>
        <w:tc>
          <w:tcPr>
            <w:tcW w:w="5375" w:type="dxa"/>
            <w:gridSpan w:val="5"/>
            <w:vAlign w:val="center"/>
          </w:tcPr>
          <w:p w14:paraId="60DE2162" w14:textId="77777777" w:rsidR="00497FAE" w:rsidRPr="00497FAE" w:rsidRDefault="00497FAE" w:rsidP="00497FAE">
            <w:r w:rsidRPr="00497FAE">
              <w:t>-2.0</w:t>
            </w:r>
          </w:p>
        </w:tc>
      </w:tr>
      <w:tr w:rsidR="00497FAE" w:rsidRPr="00497FAE" w14:paraId="216491E8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3B74F275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108649A6" w14:textId="77777777" w:rsidR="00497FAE" w:rsidRPr="00497FAE" w:rsidRDefault="00497FAE" w:rsidP="00497FAE">
            <w:r w:rsidRPr="00497FAE">
              <w:t>隔声性能</w:t>
            </w:r>
          </w:p>
        </w:tc>
        <w:tc>
          <w:tcPr>
            <w:tcW w:w="5375" w:type="dxa"/>
            <w:gridSpan w:val="5"/>
            <w:vAlign w:val="center"/>
          </w:tcPr>
          <w:p w14:paraId="0AC4224D" w14:textId="77777777" w:rsidR="00497FAE" w:rsidRPr="00497FAE" w:rsidRDefault="00497FAE" w:rsidP="00497FAE">
            <w:r w:rsidRPr="00497FAE">
              <w:t>33</w:t>
            </w:r>
          </w:p>
        </w:tc>
      </w:tr>
      <w:tr w:rsidR="00497FAE" w:rsidRPr="00497FAE" w14:paraId="61C4F747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2A3E3205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2F11C142" w14:textId="77777777" w:rsidR="00497FAE" w:rsidRPr="00497FAE" w:rsidRDefault="00497FAE" w:rsidP="00497FAE">
            <w:r w:rsidRPr="00497FAE">
              <w:t>限值</w:t>
            </w:r>
          </w:p>
        </w:tc>
        <w:tc>
          <w:tcPr>
            <w:tcW w:w="5375" w:type="dxa"/>
            <w:gridSpan w:val="5"/>
            <w:vAlign w:val="center"/>
          </w:tcPr>
          <w:p w14:paraId="572FD9D7" w14:textId="77777777" w:rsidR="00497FAE" w:rsidRPr="00497FAE" w:rsidRDefault="00497FAE" w:rsidP="00497FAE">
            <w:r w:rsidRPr="00497FAE">
              <w:t>低限</w:t>
            </w:r>
            <w:r w:rsidRPr="00497FAE">
              <w:t>:≥25,</w:t>
            </w:r>
            <w:r w:rsidRPr="00497FAE">
              <w:t>高要求</w:t>
            </w:r>
            <w:r w:rsidRPr="00497FAE">
              <w:t>:≥30</w:t>
            </w:r>
          </w:p>
        </w:tc>
      </w:tr>
      <w:tr w:rsidR="00497FAE" w:rsidRPr="00497FAE" w14:paraId="57379EB5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5C4F4764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6872B70B" w14:textId="77777777" w:rsidR="00497FAE" w:rsidRPr="00497FAE" w:rsidRDefault="00497FAE" w:rsidP="00497FAE">
            <w:r w:rsidRPr="00497FAE">
              <w:t>结论</w:t>
            </w:r>
          </w:p>
        </w:tc>
        <w:tc>
          <w:tcPr>
            <w:tcW w:w="5375" w:type="dxa"/>
            <w:gridSpan w:val="5"/>
            <w:vAlign w:val="center"/>
          </w:tcPr>
          <w:p w14:paraId="13E51A88" w14:textId="77777777" w:rsidR="00497FAE" w:rsidRPr="00497FAE" w:rsidRDefault="00497FAE" w:rsidP="00497FAE">
            <w:r w:rsidRPr="00497FAE">
              <w:t>满足高要求</w:t>
            </w:r>
          </w:p>
        </w:tc>
      </w:tr>
      <w:tr w:rsidR="00497FAE" w:rsidRPr="00497FAE" w14:paraId="64F9E28B" w14:textId="77777777" w:rsidTr="00497FAE">
        <w:trPr>
          <w:jc w:val="center"/>
        </w:trPr>
        <w:tc>
          <w:tcPr>
            <w:tcW w:w="2377" w:type="dxa"/>
            <w:vMerge w:val="restart"/>
            <w:shd w:val="clear" w:color="auto" w:fill="E6E6E6"/>
            <w:vAlign w:val="center"/>
          </w:tcPr>
          <w:p w14:paraId="0BD074A7" w14:textId="77777777" w:rsidR="00497FAE" w:rsidRPr="00497FAE" w:rsidRDefault="00497FAE" w:rsidP="00497FAE">
            <w:r w:rsidRPr="00497FAE">
              <w:t>办公室</w:t>
            </w:r>
            <w:r w:rsidRPr="00497FAE">
              <w:t>(</w:t>
            </w:r>
            <w:r w:rsidRPr="00497FAE">
              <w:t>办公建筑</w:t>
            </w:r>
            <w:r w:rsidRPr="00497FAE">
              <w:t>)</w:t>
            </w:r>
            <w:r w:rsidRPr="00497FAE">
              <w:t>外窗</w:t>
            </w:r>
            <w:r w:rsidRPr="00497FAE">
              <w:t>2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5717D78D" w14:textId="77777777" w:rsidR="00497FAE" w:rsidRPr="00497FAE" w:rsidRDefault="00497FAE" w:rsidP="00497FAE">
            <w:r w:rsidRPr="00497FAE">
              <w:t>构造名称</w:t>
            </w:r>
          </w:p>
        </w:tc>
        <w:tc>
          <w:tcPr>
            <w:tcW w:w="5375" w:type="dxa"/>
            <w:gridSpan w:val="5"/>
            <w:vAlign w:val="center"/>
          </w:tcPr>
          <w:p w14:paraId="48B50E7E" w14:textId="77777777" w:rsidR="00497FAE" w:rsidRPr="00497FAE" w:rsidRDefault="00497FAE" w:rsidP="00497FAE">
            <w:r w:rsidRPr="00497FAE">
              <w:t>12A</w:t>
            </w:r>
            <w:r w:rsidRPr="00497FAE">
              <w:t>钢铝单框双玻窗（平均）</w:t>
            </w:r>
          </w:p>
        </w:tc>
      </w:tr>
      <w:tr w:rsidR="00497FAE" w:rsidRPr="00497FAE" w14:paraId="27BCBC45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6174E87A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5D07856F" w14:textId="77777777" w:rsidR="00497FAE" w:rsidRPr="00497FAE" w:rsidRDefault="00497FAE" w:rsidP="00497FAE">
            <w:r w:rsidRPr="00497FAE">
              <w:t>参照构造</w:t>
            </w:r>
          </w:p>
        </w:tc>
        <w:tc>
          <w:tcPr>
            <w:tcW w:w="5375" w:type="dxa"/>
            <w:gridSpan w:val="5"/>
            <w:vAlign w:val="center"/>
          </w:tcPr>
          <w:p w14:paraId="0496C97F" w14:textId="77777777" w:rsidR="00497FAE" w:rsidRPr="00497FAE" w:rsidRDefault="00497FAE" w:rsidP="00497FAE">
            <w:r w:rsidRPr="00497FAE">
              <w:t>夹层玻璃隔声窗</w:t>
            </w:r>
            <w:r w:rsidRPr="00497FAE">
              <w:br/>
              <w:t>8+0.76PVB+8</w:t>
            </w:r>
          </w:p>
        </w:tc>
      </w:tr>
      <w:tr w:rsidR="00497FAE" w:rsidRPr="00497FAE" w14:paraId="1C9BEE79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0E8F6036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2D6AB37D" w14:textId="77777777" w:rsidR="00497FAE" w:rsidRPr="00497FAE" w:rsidRDefault="00497FAE" w:rsidP="00497FAE">
            <w:r w:rsidRPr="00497FAE">
              <w:t>隔声量来源</w:t>
            </w:r>
          </w:p>
        </w:tc>
        <w:tc>
          <w:tcPr>
            <w:tcW w:w="5375" w:type="dxa"/>
            <w:gridSpan w:val="5"/>
            <w:vAlign w:val="center"/>
          </w:tcPr>
          <w:p w14:paraId="71747AE7" w14:textId="77777777" w:rsidR="00497FAE" w:rsidRPr="00497FAE" w:rsidRDefault="00497FAE" w:rsidP="00497FAE">
            <w:r w:rsidRPr="00497FAE">
              <w:t>《建筑隔声与吸声构造》</w:t>
            </w:r>
            <w:r w:rsidRPr="00497FAE">
              <w:t>08J931</w:t>
            </w:r>
          </w:p>
        </w:tc>
      </w:tr>
      <w:tr w:rsidR="00497FAE" w:rsidRPr="00497FAE" w14:paraId="6D91DD4A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251869DB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34A1BE7E" w14:textId="77777777" w:rsidR="00497FAE" w:rsidRPr="00497FAE" w:rsidRDefault="00497FAE" w:rsidP="00497FAE">
            <w:r w:rsidRPr="00497FAE">
              <w:t>倍频程频率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C15A9A3" w14:textId="77777777" w:rsidR="00497FAE" w:rsidRPr="00497FAE" w:rsidRDefault="00497FAE" w:rsidP="00497FAE">
            <w:r w:rsidRPr="00497FAE">
              <w:t>125 Hz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6199F18" w14:textId="77777777" w:rsidR="00497FAE" w:rsidRPr="00497FAE" w:rsidRDefault="00497FAE" w:rsidP="00497FAE">
            <w:r w:rsidRPr="00497FAE">
              <w:t>250 Hz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FF91D22" w14:textId="77777777" w:rsidR="00497FAE" w:rsidRPr="00497FAE" w:rsidRDefault="00497FAE" w:rsidP="00497FAE">
            <w:r w:rsidRPr="00497FAE">
              <w:t>500 Hz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2DF6AC8" w14:textId="77777777" w:rsidR="00497FAE" w:rsidRPr="00497FAE" w:rsidRDefault="00497FAE" w:rsidP="00497FAE">
            <w:r w:rsidRPr="00497FAE">
              <w:t>1000 Hz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01054CB" w14:textId="77777777" w:rsidR="00497FAE" w:rsidRPr="00497FAE" w:rsidRDefault="00497FAE" w:rsidP="00497FAE">
            <w:r w:rsidRPr="00497FAE">
              <w:t>2000 Hz</w:t>
            </w:r>
          </w:p>
        </w:tc>
      </w:tr>
      <w:tr w:rsidR="00497FAE" w:rsidRPr="00497FAE" w14:paraId="1DC840F3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0FE34F28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1E605AF8" w14:textId="77777777" w:rsidR="00497FAE" w:rsidRPr="00497FAE" w:rsidRDefault="00497FAE" w:rsidP="00497FAE">
            <w:r w:rsidRPr="00497FAE">
              <w:t>分频隔声量</w:t>
            </w:r>
          </w:p>
        </w:tc>
        <w:tc>
          <w:tcPr>
            <w:tcW w:w="1075" w:type="dxa"/>
            <w:vAlign w:val="center"/>
          </w:tcPr>
          <w:p w14:paraId="718EA0BA" w14:textId="77777777" w:rsidR="00497FAE" w:rsidRPr="00497FAE" w:rsidRDefault="00497FAE" w:rsidP="00497FAE">
            <w:r w:rsidRPr="00497FAE">
              <w:t>23.0</w:t>
            </w:r>
          </w:p>
        </w:tc>
        <w:tc>
          <w:tcPr>
            <w:tcW w:w="1075" w:type="dxa"/>
            <w:vAlign w:val="center"/>
          </w:tcPr>
          <w:p w14:paraId="07B8E819" w14:textId="77777777" w:rsidR="00497FAE" w:rsidRPr="00497FAE" w:rsidRDefault="00497FAE" w:rsidP="00497FAE">
            <w:r w:rsidRPr="00497FAE">
              <w:t>31.0</w:t>
            </w:r>
          </w:p>
        </w:tc>
        <w:tc>
          <w:tcPr>
            <w:tcW w:w="1075" w:type="dxa"/>
            <w:vAlign w:val="center"/>
          </w:tcPr>
          <w:p w14:paraId="5BACC98B" w14:textId="77777777" w:rsidR="00497FAE" w:rsidRPr="00497FAE" w:rsidRDefault="00497FAE" w:rsidP="00497FAE">
            <w:r w:rsidRPr="00497FAE">
              <w:t>35.0</w:t>
            </w:r>
          </w:p>
        </w:tc>
        <w:tc>
          <w:tcPr>
            <w:tcW w:w="1075" w:type="dxa"/>
            <w:vAlign w:val="center"/>
          </w:tcPr>
          <w:p w14:paraId="0EBCB7C2" w14:textId="77777777" w:rsidR="00497FAE" w:rsidRPr="00497FAE" w:rsidRDefault="00497FAE" w:rsidP="00497FAE">
            <w:r w:rsidRPr="00497FAE">
              <w:t>36.0</w:t>
            </w:r>
          </w:p>
        </w:tc>
        <w:tc>
          <w:tcPr>
            <w:tcW w:w="1075" w:type="dxa"/>
            <w:vAlign w:val="center"/>
          </w:tcPr>
          <w:p w14:paraId="78E25448" w14:textId="77777777" w:rsidR="00497FAE" w:rsidRPr="00497FAE" w:rsidRDefault="00497FAE" w:rsidP="00497FAE">
            <w:r w:rsidRPr="00497FAE">
              <w:t>41.0</w:t>
            </w:r>
          </w:p>
        </w:tc>
      </w:tr>
      <w:tr w:rsidR="00497FAE" w:rsidRPr="00497FAE" w14:paraId="726F685C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2670683F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415BF4AE" w14:textId="77777777" w:rsidR="00497FAE" w:rsidRPr="00497FAE" w:rsidRDefault="00497FAE" w:rsidP="00497FAE">
            <w:r w:rsidRPr="00497FAE">
              <w:t>不利偏差</w:t>
            </w:r>
          </w:p>
        </w:tc>
        <w:tc>
          <w:tcPr>
            <w:tcW w:w="1075" w:type="dxa"/>
            <w:vAlign w:val="center"/>
          </w:tcPr>
          <w:p w14:paraId="7FC68F19" w14:textId="77777777" w:rsidR="00497FAE" w:rsidRPr="00497FAE" w:rsidRDefault="00497FAE" w:rsidP="00497FAE">
            <w:r w:rsidRPr="00497FAE">
              <w:t>0.0</w:t>
            </w:r>
          </w:p>
        </w:tc>
        <w:tc>
          <w:tcPr>
            <w:tcW w:w="1075" w:type="dxa"/>
            <w:vAlign w:val="center"/>
          </w:tcPr>
          <w:p w14:paraId="7F6CB4C1" w14:textId="77777777" w:rsidR="00497FAE" w:rsidRPr="00497FAE" w:rsidRDefault="00497FAE" w:rsidP="00497FAE">
            <w:r w:rsidRPr="00497FAE">
              <w:t>0.0</w:t>
            </w:r>
          </w:p>
        </w:tc>
        <w:tc>
          <w:tcPr>
            <w:tcW w:w="1075" w:type="dxa"/>
            <w:vAlign w:val="center"/>
          </w:tcPr>
          <w:p w14:paraId="085F47ED" w14:textId="77777777" w:rsidR="00497FAE" w:rsidRPr="00497FAE" w:rsidRDefault="00497FAE" w:rsidP="00497FAE">
            <w:r w:rsidRPr="00497FAE">
              <w:t>3.0</w:t>
            </w:r>
          </w:p>
        </w:tc>
        <w:tc>
          <w:tcPr>
            <w:tcW w:w="1075" w:type="dxa"/>
            <w:vAlign w:val="center"/>
          </w:tcPr>
          <w:p w14:paraId="4A5713A8" w14:textId="77777777" w:rsidR="00497FAE" w:rsidRPr="00497FAE" w:rsidRDefault="00497FAE" w:rsidP="00497FAE">
            <w:r w:rsidRPr="00497FAE">
              <w:t>5.0</w:t>
            </w:r>
          </w:p>
        </w:tc>
        <w:tc>
          <w:tcPr>
            <w:tcW w:w="1075" w:type="dxa"/>
            <w:vAlign w:val="center"/>
          </w:tcPr>
          <w:p w14:paraId="0999F597" w14:textId="77777777" w:rsidR="00497FAE" w:rsidRPr="00497FAE" w:rsidRDefault="00497FAE" w:rsidP="00497FAE">
            <w:r w:rsidRPr="00497FAE">
              <w:t>1.0</w:t>
            </w:r>
          </w:p>
        </w:tc>
      </w:tr>
      <w:tr w:rsidR="00497FAE" w:rsidRPr="00497FAE" w14:paraId="3943DBD1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37038EB4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1E865DD8" w14:textId="77777777" w:rsidR="00497FAE" w:rsidRPr="00497FAE" w:rsidRDefault="00497FAE" w:rsidP="00497FAE">
            <w:r w:rsidRPr="00497FAE">
              <w:t>计权隔声量</w:t>
            </w:r>
          </w:p>
        </w:tc>
        <w:tc>
          <w:tcPr>
            <w:tcW w:w="5375" w:type="dxa"/>
            <w:gridSpan w:val="5"/>
            <w:vAlign w:val="center"/>
          </w:tcPr>
          <w:p w14:paraId="23CAE1C4" w14:textId="77777777" w:rsidR="00497FAE" w:rsidRPr="00497FAE" w:rsidRDefault="00497FAE" w:rsidP="00497FAE">
            <w:r w:rsidRPr="00497FAE">
              <w:t>38</w:t>
            </w:r>
          </w:p>
        </w:tc>
      </w:tr>
      <w:tr w:rsidR="00497FAE" w:rsidRPr="00497FAE" w14:paraId="77CB0779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7B54C2EE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7DC714C6" w14:textId="77777777" w:rsidR="00497FAE" w:rsidRPr="00497FAE" w:rsidRDefault="00497FAE" w:rsidP="00497FAE">
            <w:r w:rsidRPr="00497FAE">
              <w:t>频谱修正量</w:t>
            </w:r>
          </w:p>
        </w:tc>
        <w:tc>
          <w:tcPr>
            <w:tcW w:w="5375" w:type="dxa"/>
            <w:gridSpan w:val="5"/>
            <w:vAlign w:val="center"/>
          </w:tcPr>
          <w:p w14:paraId="5974FAEC" w14:textId="77777777" w:rsidR="00497FAE" w:rsidRPr="00497FAE" w:rsidRDefault="00497FAE" w:rsidP="00497FAE">
            <w:r w:rsidRPr="00497FAE">
              <w:t>-5.0</w:t>
            </w:r>
          </w:p>
        </w:tc>
      </w:tr>
      <w:tr w:rsidR="00497FAE" w:rsidRPr="00497FAE" w14:paraId="04C68A2A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42EAA1B2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3E4A0381" w14:textId="77777777" w:rsidR="00497FAE" w:rsidRPr="00497FAE" w:rsidRDefault="00497FAE" w:rsidP="00497FAE">
            <w:r w:rsidRPr="00497FAE">
              <w:t>隔声性能</w:t>
            </w:r>
          </w:p>
        </w:tc>
        <w:tc>
          <w:tcPr>
            <w:tcW w:w="5375" w:type="dxa"/>
            <w:gridSpan w:val="5"/>
            <w:vAlign w:val="center"/>
          </w:tcPr>
          <w:p w14:paraId="38753D89" w14:textId="77777777" w:rsidR="00497FAE" w:rsidRPr="00497FAE" w:rsidRDefault="00497FAE" w:rsidP="00497FAE">
            <w:r w:rsidRPr="00497FAE">
              <w:t>33</w:t>
            </w:r>
          </w:p>
        </w:tc>
      </w:tr>
      <w:tr w:rsidR="00497FAE" w:rsidRPr="00497FAE" w14:paraId="01EB2FD9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4FAF151E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0ACA1205" w14:textId="77777777" w:rsidR="00497FAE" w:rsidRPr="00497FAE" w:rsidRDefault="00497FAE" w:rsidP="00497FAE">
            <w:r w:rsidRPr="00497FAE">
              <w:t>限值</w:t>
            </w:r>
          </w:p>
        </w:tc>
        <w:tc>
          <w:tcPr>
            <w:tcW w:w="5375" w:type="dxa"/>
            <w:gridSpan w:val="5"/>
            <w:vAlign w:val="center"/>
          </w:tcPr>
          <w:p w14:paraId="0521EF6F" w14:textId="77777777" w:rsidR="00497FAE" w:rsidRPr="00497FAE" w:rsidRDefault="00497FAE" w:rsidP="00497FAE">
            <w:r w:rsidRPr="00497FAE">
              <w:t>低限</w:t>
            </w:r>
            <w:r w:rsidRPr="00497FAE">
              <w:t>:≥25,</w:t>
            </w:r>
            <w:r w:rsidRPr="00497FAE">
              <w:t>高要求</w:t>
            </w:r>
            <w:r w:rsidRPr="00497FAE">
              <w:t>:≥30</w:t>
            </w:r>
          </w:p>
        </w:tc>
      </w:tr>
      <w:tr w:rsidR="00497FAE" w:rsidRPr="00497FAE" w14:paraId="795CA60A" w14:textId="77777777" w:rsidTr="00497FAE">
        <w:trPr>
          <w:jc w:val="center"/>
        </w:trPr>
        <w:tc>
          <w:tcPr>
            <w:tcW w:w="2377" w:type="dxa"/>
            <w:vMerge/>
            <w:shd w:val="clear" w:color="auto" w:fill="E6E6E6"/>
            <w:vAlign w:val="center"/>
          </w:tcPr>
          <w:p w14:paraId="369745FD" w14:textId="77777777" w:rsidR="00497FAE" w:rsidRPr="00497FAE" w:rsidRDefault="00497FAE" w:rsidP="00497FAE"/>
        </w:tc>
        <w:tc>
          <w:tcPr>
            <w:tcW w:w="1584" w:type="dxa"/>
            <w:shd w:val="clear" w:color="auto" w:fill="E6E6E6"/>
            <w:vAlign w:val="center"/>
          </w:tcPr>
          <w:p w14:paraId="6464D08E" w14:textId="77777777" w:rsidR="00497FAE" w:rsidRPr="00497FAE" w:rsidRDefault="00497FAE" w:rsidP="00497FAE">
            <w:r w:rsidRPr="00497FAE">
              <w:t>结论</w:t>
            </w:r>
          </w:p>
        </w:tc>
        <w:tc>
          <w:tcPr>
            <w:tcW w:w="5375" w:type="dxa"/>
            <w:gridSpan w:val="5"/>
            <w:vAlign w:val="center"/>
          </w:tcPr>
          <w:p w14:paraId="0AA1B9AC" w14:textId="77777777" w:rsidR="00497FAE" w:rsidRPr="00497FAE" w:rsidRDefault="00497FAE" w:rsidP="00497FAE">
            <w:r w:rsidRPr="00497FAE">
              <w:t>满足高要求</w:t>
            </w:r>
          </w:p>
        </w:tc>
      </w:tr>
    </w:tbl>
    <w:p w14:paraId="0BE4CB0F" w14:textId="77777777" w:rsidR="00497FAE" w:rsidRDefault="00497FAE" w:rsidP="00497FAE"/>
    <w:p w14:paraId="610C371A" w14:textId="5D6F24D4" w:rsidR="007424D5" w:rsidRDefault="007424D5" w:rsidP="00497FAE">
      <w:pPr>
        <w:pStyle w:val="2"/>
        <w:spacing w:beforeLines="50" w:before="156" w:afterLines="50" w:after="156" w:line="312" w:lineRule="auto"/>
      </w:pPr>
      <w:bookmarkStart w:id="10" w:name="_Toc186025348"/>
      <w:r>
        <w:rPr>
          <w:rFonts w:hint="eastAsia"/>
        </w:rPr>
        <w:t>2.2</w:t>
      </w:r>
      <w:r w:rsidRPr="00A141E0">
        <w:t>设计</w:t>
      </w:r>
      <w:r>
        <w:rPr>
          <w:rFonts w:hint="eastAsia"/>
        </w:rPr>
        <w:t>结果</w:t>
      </w:r>
      <w:bookmarkEnd w:id="10"/>
    </w:p>
    <w:p w14:paraId="5B091F2D" w14:textId="1CE528D2" w:rsidR="00CD0DD5" w:rsidRPr="000302B9" w:rsidRDefault="00CD0DD5" w:rsidP="000302B9">
      <w:pPr>
        <w:pStyle w:val="3"/>
        <w:spacing w:beforeLines="50" w:before="156" w:afterLines="50" w:after="156" w:line="312" w:lineRule="auto"/>
        <w:rPr>
          <w:sz w:val="24"/>
          <w:szCs w:val="24"/>
        </w:rPr>
      </w:pPr>
      <w:bookmarkStart w:id="11" w:name="_Toc186025349"/>
      <w:r w:rsidRPr="000302B9">
        <w:rPr>
          <w:rFonts w:hint="eastAsia"/>
          <w:sz w:val="24"/>
          <w:szCs w:val="24"/>
        </w:rPr>
        <w:t>2.2.1</w:t>
      </w:r>
      <w:r w:rsidR="000302B9" w:rsidRPr="000302B9">
        <w:rPr>
          <w:rFonts w:hint="eastAsia"/>
          <w:sz w:val="24"/>
          <w:szCs w:val="24"/>
        </w:rPr>
        <w:t>室外噪声</w:t>
      </w:r>
      <w:bookmarkEnd w:id="11"/>
    </w:p>
    <w:p w14:paraId="7EC9D3E1" w14:textId="634E0A70" w:rsidR="000302B9" w:rsidRDefault="00B066B5" w:rsidP="000302B9">
      <w:r>
        <w:rPr>
          <w:noProof/>
        </w:rPr>
        <w:drawing>
          <wp:inline distT="0" distB="0" distL="0" distR="0" wp14:anchorId="43F34D82" wp14:editId="624DC052">
            <wp:extent cx="5274310" cy="3112770"/>
            <wp:effectExtent l="0" t="0" r="2540" b="0"/>
            <wp:docPr id="3036796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679678" name="图片 30367967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C5D08" w14:textId="6973C8CA" w:rsidR="00B066B5" w:rsidRDefault="00B066B5" w:rsidP="00B066B5">
      <w:pPr>
        <w:jc w:val="center"/>
      </w:pPr>
      <w:r>
        <w:rPr>
          <w:rFonts w:hint="eastAsia"/>
        </w:rPr>
        <w:t>室外声环境彩图（昼间）</w:t>
      </w:r>
    </w:p>
    <w:p w14:paraId="0B968ADC" w14:textId="1F8031A2" w:rsidR="00B066B5" w:rsidRDefault="00B066B5" w:rsidP="000302B9">
      <w:r>
        <w:rPr>
          <w:rFonts w:hint="eastAsia"/>
          <w:noProof/>
        </w:rPr>
        <w:lastRenderedPageBreak/>
        <w:drawing>
          <wp:inline distT="0" distB="0" distL="0" distR="0" wp14:anchorId="13FCE8C0" wp14:editId="19EADDDA">
            <wp:extent cx="5274310" cy="3112770"/>
            <wp:effectExtent l="0" t="0" r="2540" b="0"/>
            <wp:docPr id="9272014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201452" name="图片 92720145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F186B" w14:textId="07B9C2AF" w:rsidR="000302B9" w:rsidRDefault="000302B9" w:rsidP="000302B9">
      <w:pPr>
        <w:jc w:val="center"/>
      </w:pPr>
      <w:r w:rsidRPr="000302B9">
        <w:rPr>
          <w:rFonts w:hint="eastAsia"/>
        </w:rPr>
        <w:t>室外声环境彩图</w:t>
      </w:r>
      <w:r w:rsidR="00B066B5">
        <w:rPr>
          <w:rFonts w:hint="eastAsia"/>
        </w:rPr>
        <w:t>（夜间）</w:t>
      </w:r>
    </w:p>
    <w:p w14:paraId="4E548691" w14:textId="77777777" w:rsidR="000302B9" w:rsidRPr="000302B9" w:rsidRDefault="000302B9" w:rsidP="000302B9">
      <w:pPr>
        <w:spacing w:line="312" w:lineRule="auto"/>
        <w:ind w:firstLineChars="200" w:firstLine="480"/>
        <w:jc w:val="both"/>
      </w:pPr>
      <w:r w:rsidRPr="000302B9">
        <w:rPr>
          <w:rFonts w:hint="eastAsia"/>
        </w:rPr>
        <w:t>《绿色建筑评价标准》</w:t>
      </w:r>
      <w:r w:rsidRPr="000302B9">
        <w:t>GB 50378</w:t>
      </w:r>
      <w:r w:rsidRPr="000302B9">
        <w:rPr>
          <w:rFonts w:hint="eastAsia"/>
        </w:rPr>
        <w:t>第</w:t>
      </w:r>
      <w:r w:rsidRPr="000302B9">
        <w:t>8.2.6</w:t>
      </w:r>
      <w:r w:rsidRPr="000302B9">
        <w:rPr>
          <w:rFonts w:hint="eastAsia"/>
        </w:rPr>
        <w:t>条的要求：场地内环境噪声符合现行国家标准《声环境质量标准》</w:t>
      </w:r>
      <w:r w:rsidRPr="000302B9">
        <w:t>GB 3096</w:t>
      </w:r>
      <w:r w:rsidRPr="000302B9">
        <w:rPr>
          <w:rFonts w:hint="eastAsia"/>
        </w:rPr>
        <w:t>的有关规定，环境噪声值大于</w:t>
      </w:r>
      <w:r w:rsidRPr="000302B9">
        <w:rPr>
          <w:rFonts w:hint="eastAsia"/>
        </w:rPr>
        <w:t>2</w:t>
      </w:r>
      <w:r w:rsidRPr="000302B9">
        <w:rPr>
          <w:rFonts w:hint="eastAsia"/>
        </w:rPr>
        <w:t>类声环境功能区标准限值，且小于或等于</w:t>
      </w:r>
      <w:r w:rsidRPr="000302B9">
        <w:rPr>
          <w:rFonts w:hint="eastAsia"/>
        </w:rPr>
        <w:t>3</w:t>
      </w:r>
      <w:r w:rsidRPr="000302B9">
        <w:rPr>
          <w:rFonts w:hint="eastAsia"/>
        </w:rPr>
        <w:t>类声环境功能区标准限值，得</w:t>
      </w:r>
      <w:r w:rsidRPr="000302B9">
        <w:rPr>
          <w:rFonts w:hint="eastAsia"/>
        </w:rPr>
        <w:t>5</w:t>
      </w:r>
      <w:r w:rsidRPr="000302B9">
        <w:rPr>
          <w:rFonts w:hint="eastAsia"/>
        </w:rPr>
        <w:t>分。环境噪声值小于或等于</w:t>
      </w:r>
      <w:r w:rsidRPr="000302B9">
        <w:rPr>
          <w:rFonts w:hint="eastAsia"/>
        </w:rPr>
        <w:t>2</w:t>
      </w:r>
      <w:r w:rsidRPr="000302B9">
        <w:rPr>
          <w:rFonts w:hint="eastAsia"/>
        </w:rPr>
        <w:t>类声环境功能区标准限值，得</w:t>
      </w:r>
      <w:r w:rsidRPr="000302B9">
        <w:rPr>
          <w:rFonts w:hint="eastAsia"/>
        </w:rPr>
        <w:t>10</w:t>
      </w:r>
      <w:r w:rsidRPr="000302B9">
        <w:rPr>
          <w:rFonts w:hint="eastAsia"/>
        </w:rPr>
        <w:t>分。</w:t>
      </w:r>
    </w:p>
    <w:p w14:paraId="1BBB522D" w14:textId="5394FA40" w:rsidR="000302B9" w:rsidRPr="000302B9" w:rsidRDefault="000302B9" w:rsidP="000302B9">
      <w:pPr>
        <w:spacing w:line="312" w:lineRule="auto"/>
        <w:jc w:val="center"/>
        <w:rPr>
          <w:rFonts w:cs="宋体"/>
        </w:rPr>
      </w:pPr>
      <w:r w:rsidRPr="000302B9">
        <w:rPr>
          <w:rFonts w:cs="宋体" w:hint="eastAsia"/>
        </w:rPr>
        <w:t>表</w:t>
      </w:r>
      <w:r w:rsidR="00497FAE">
        <w:rPr>
          <w:rFonts w:cs="宋体" w:hint="eastAsia"/>
        </w:rPr>
        <w:t>2.2</w:t>
      </w:r>
      <w:r w:rsidRPr="000302B9">
        <w:rPr>
          <w:rFonts w:cs="宋体" w:hint="eastAsia"/>
        </w:rPr>
        <w:t>环境噪声综合得分表</w:t>
      </w:r>
      <w:r w:rsidRPr="000302B9">
        <w:rPr>
          <w:rFonts w:cs="宋体" w:hint="eastAsia"/>
        </w:rPr>
        <w:t xml:space="preserve">     </w:t>
      </w:r>
      <w:r w:rsidRPr="000302B9">
        <w:rPr>
          <w:rFonts w:cs="宋体"/>
        </w:rPr>
        <w:t xml:space="preserve">  </w:t>
      </w:r>
      <w:r w:rsidRPr="000302B9">
        <w:rPr>
          <w:rFonts w:cs="宋体" w:hint="eastAsia"/>
        </w:rPr>
        <w:t xml:space="preserve">  </w:t>
      </w:r>
      <w:r w:rsidRPr="000302B9">
        <w:rPr>
          <w:rFonts w:cs="宋体"/>
        </w:rPr>
        <w:t xml:space="preserve">    </w:t>
      </w:r>
      <w:r w:rsidRPr="000302B9">
        <w:rPr>
          <w:rFonts w:cs="宋体" w:hint="eastAsia"/>
        </w:rPr>
        <w:t xml:space="preserve">   </w:t>
      </w:r>
      <w:r w:rsidRPr="000302B9">
        <w:rPr>
          <w:rFonts w:cs="宋体"/>
        </w:rPr>
        <w:t xml:space="preserve">    </w:t>
      </w:r>
      <w:r w:rsidRPr="000302B9">
        <w:rPr>
          <w:rFonts w:cs="宋体" w:hint="eastAsia"/>
        </w:rPr>
        <w:t xml:space="preserve"> </w:t>
      </w:r>
      <w:r w:rsidRPr="000302B9">
        <w:rPr>
          <w:rFonts w:cs="宋体" w:hint="eastAsia"/>
        </w:rPr>
        <w:t>单位：</w:t>
      </w:r>
      <w:r w:rsidRPr="000302B9">
        <w:rPr>
          <w:rFonts w:cs="宋体" w:hint="eastAsia"/>
        </w:rPr>
        <w:t>dB(A)</w:t>
      </w:r>
    </w:p>
    <w:tbl>
      <w:tblPr>
        <w:tblStyle w:val="11"/>
        <w:tblW w:w="827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656"/>
        <w:gridCol w:w="1656"/>
        <w:gridCol w:w="1655"/>
        <w:gridCol w:w="1655"/>
        <w:gridCol w:w="1656"/>
      </w:tblGrid>
      <w:tr w:rsidR="000302B9" w:rsidRPr="000302B9" w14:paraId="484547E6" w14:textId="77777777" w:rsidTr="000302B9">
        <w:tc>
          <w:tcPr>
            <w:tcW w:w="1659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F2F2F2"/>
          </w:tcPr>
          <w:p w14:paraId="7C4C5898" w14:textId="77777777" w:rsidR="000302B9" w:rsidRPr="000302B9" w:rsidRDefault="000302B9" w:rsidP="000302B9">
            <w:pPr>
              <w:spacing w:line="312" w:lineRule="auto"/>
              <w:jc w:val="both"/>
            </w:pPr>
            <w:r w:rsidRPr="000302B9">
              <w:rPr>
                <w:rFonts w:hint="eastAsia"/>
              </w:rPr>
              <w:t>时段</w:t>
            </w:r>
          </w:p>
        </w:tc>
        <w:tc>
          <w:tcPr>
            <w:tcW w:w="1659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F2F2F2"/>
          </w:tcPr>
          <w:p w14:paraId="17EFADAA" w14:textId="77777777" w:rsidR="000302B9" w:rsidRPr="000302B9" w:rsidRDefault="000302B9" w:rsidP="000302B9">
            <w:pPr>
              <w:spacing w:line="312" w:lineRule="auto"/>
              <w:jc w:val="both"/>
            </w:pPr>
            <w:r w:rsidRPr="000302B9">
              <w:rPr>
                <w:rFonts w:hint="eastAsia"/>
              </w:rPr>
              <w:t>噪声最大值</w:t>
            </w:r>
          </w:p>
        </w:tc>
        <w:tc>
          <w:tcPr>
            <w:tcW w:w="1659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F2F2F2"/>
          </w:tcPr>
          <w:p w14:paraId="60E622B4" w14:textId="77777777" w:rsidR="000302B9" w:rsidRPr="000302B9" w:rsidRDefault="000302B9" w:rsidP="000302B9">
            <w:pPr>
              <w:spacing w:line="312" w:lineRule="auto"/>
              <w:jc w:val="both"/>
            </w:pPr>
            <w:r w:rsidRPr="000302B9">
              <w:t>2</w:t>
            </w:r>
            <w:r w:rsidRPr="000302B9">
              <w:rPr>
                <w:rFonts w:hint="eastAsia"/>
              </w:rPr>
              <w:t>类噪声限值</w:t>
            </w:r>
          </w:p>
        </w:tc>
        <w:tc>
          <w:tcPr>
            <w:tcW w:w="1659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F2F2F2"/>
          </w:tcPr>
          <w:p w14:paraId="77CE4C52" w14:textId="77777777" w:rsidR="000302B9" w:rsidRPr="000302B9" w:rsidRDefault="000302B9" w:rsidP="000302B9">
            <w:pPr>
              <w:spacing w:line="312" w:lineRule="auto"/>
              <w:jc w:val="both"/>
            </w:pPr>
            <w:r w:rsidRPr="000302B9">
              <w:t>3</w:t>
            </w:r>
            <w:r w:rsidRPr="000302B9">
              <w:rPr>
                <w:rFonts w:hint="eastAsia"/>
              </w:rPr>
              <w:t>类噪声限值</w:t>
            </w:r>
          </w:p>
        </w:tc>
        <w:tc>
          <w:tcPr>
            <w:tcW w:w="1660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F2F2F2"/>
          </w:tcPr>
          <w:p w14:paraId="4052EC6F" w14:textId="77777777" w:rsidR="000302B9" w:rsidRPr="000302B9" w:rsidRDefault="000302B9" w:rsidP="000302B9">
            <w:pPr>
              <w:spacing w:line="312" w:lineRule="auto"/>
              <w:jc w:val="both"/>
            </w:pPr>
            <w:r w:rsidRPr="000302B9">
              <w:rPr>
                <w:rFonts w:hint="eastAsia"/>
              </w:rPr>
              <w:t>得分情况</w:t>
            </w:r>
          </w:p>
        </w:tc>
      </w:tr>
      <w:tr w:rsidR="000302B9" w:rsidRPr="000302B9" w14:paraId="150F44C9" w14:textId="77777777" w:rsidTr="000302B9">
        <w:tc>
          <w:tcPr>
            <w:tcW w:w="1659" w:type="dxa"/>
            <w:tcBorders>
              <w:top w:val="single" w:sz="6" w:space="0" w:color="000000"/>
            </w:tcBorders>
          </w:tcPr>
          <w:p w14:paraId="24E419C6" w14:textId="77777777" w:rsidR="000302B9" w:rsidRPr="000302B9" w:rsidRDefault="000302B9" w:rsidP="000302B9">
            <w:pPr>
              <w:spacing w:line="312" w:lineRule="auto"/>
              <w:jc w:val="both"/>
            </w:pPr>
            <w:r w:rsidRPr="000302B9">
              <w:rPr>
                <w:rFonts w:hint="eastAsia"/>
              </w:rPr>
              <w:t>昼间</w:t>
            </w:r>
          </w:p>
        </w:tc>
        <w:tc>
          <w:tcPr>
            <w:tcW w:w="1659" w:type="dxa"/>
            <w:tcBorders>
              <w:top w:val="single" w:sz="6" w:space="0" w:color="000000"/>
            </w:tcBorders>
          </w:tcPr>
          <w:p w14:paraId="5DBD84E3" w14:textId="77777777" w:rsidR="000302B9" w:rsidRPr="000302B9" w:rsidRDefault="000302B9" w:rsidP="000302B9">
            <w:pPr>
              <w:spacing w:line="312" w:lineRule="auto"/>
              <w:jc w:val="both"/>
              <w:rPr>
                <w:bCs/>
              </w:rPr>
            </w:pPr>
            <w:bookmarkStart w:id="12" w:name="昼间噪声最大值"/>
            <w:r w:rsidRPr="000302B9">
              <w:rPr>
                <w:bCs/>
              </w:rPr>
              <w:t>48</w:t>
            </w:r>
            <w:bookmarkEnd w:id="12"/>
          </w:p>
        </w:tc>
        <w:tc>
          <w:tcPr>
            <w:tcW w:w="1659" w:type="dxa"/>
            <w:tcBorders>
              <w:top w:val="single" w:sz="6" w:space="0" w:color="000000"/>
            </w:tcBorders>
          </w:tcPr>
          <w:p w14:paraId="4A9FEF00" w14:textId="77777777" w:rsidR="000302B9" w:rsidRPr="000302B9" w:rsidRDefault="000302B9" w:rsidP="000302B9">
            <w:pPr>
              <w:spacing w:line="312" w:lineRule="auto"/>
              <w:jc w:val="both"/>
            </w:pPr>
            <w:r w:rsidRPr="000302B9">
              <w:rPr>
                <w:bCs/>
              </w:rPr>
              <w:t>60</w:t>
            </w:r>
          </w:p>
        </w:tc>
        <w:tc>
          <w:tcPr>
            <w:tcW w:w="1659" w:type="dxa"/>
            <w:tcBorders>
              <w:top w:val="single" w:sz="6" w:space="0" w:color="000000"/>
            </w:tcBorders>
          </w:tcPr>
          <w:p w14:paraId="74A0BA79" w14:textId="77777777" w:rsidR="000302B9" w:rsidRPr="000302B9" w:rsidRDefault="000302B9" w:rsidP="000302B9">
            <w:pPr>
              <w:spacing w:line="312" w:lineRule="auto"/>
              <w:jc w:val="both"/>
            </w:pPr>
            <w:r w:rsidRPr="000302B9">
              <w:rPr>
                <w:bCs/>
              </w:rPr>
              <w:t>65</w:t>
            </w:r>
          </w:p>
        </w:tc>
        <w:tc>
          <w:tcPr>
            <w:tcW w:w="1660" w:type="dxa"/>
            <w:vMerge w:val="restart"/>
            <w:tcBorders>
              <w:top w:val="single" w:sz="6" w:space="0" w:color="000000"/>
            </w:tcBorders>
            <w:vAlign w:val="center"/>
          </w:tcPr>
          <w:p w14:paraId="551EAE3D" w14:textId="77777777" w:rsidR="000302B9" w:rsidRPr="000302B9" w:rsidRDefault="000302B9" w:rsidP="000302B9">
            <w:pPr>
              <w:spacing w:line="312" w:lineRule="auto"/>
              <w:jc w:val="both"/>
              <w:rPr>
                <w:b/>
                <w:bCs/>
              </w:rPr>
            </w:pPr>
            <w:bookmarkStart w:id="13" w:name="得分情况"/>
            <w:r w:rsidRPr="000302B9">
              <w:rPr>
                <w:b/>
                <w:bCs/>
              </w:rPr>
              <w:t>10</w:t>
            </w:r>
            <w:bookmarkEnd w:id="13"/>
            <w:r w:rsidRPr="000302B9">
              <w:rPr>
                <w:rFonts w:hint="eastAsia"/>
                <w:b/>
                <w:bCs/>
              </w:rPr>
              <w:t>分</w:t>
            </w:r>
          </w:p>
        </w:tc>
      </w:tr>
      <w:tr w:rsidR="000302B9" w:rsidRPr="000302B9" w14:paraId="4AB73ED8" w14:textId="77777777" w:rsidTr="000302B9">
        <w:tc>
          <w:tcPr>
            <w:tcW w:w="1659" w:type="dxa"/>
          </w:tcPr>
          <w:p w14:paraId="05CE98B5" w14:textId="77777777" w:rsidR="000302B9" w:rsidRPr="000302B9" w:rsidRDefault="000302B9" w:rsidP="000302B9">
            <w:pPr>
              <w:spacing w:line="312" w:lineRule="auto"/>
              <w:jc w:val="both"/>
            </w:pPr>
            <w:r w:rsidRPr="000302B9">
              <w:rPr>
                <w:rFonts w:hint="eastAsia"/>
              </w:rPr>
              <w:t>夜间</w:t>
            </w:r>
          </w:p>
        </w:tc>
        <w:tc>
          <w:tcPr>
            <w:tcW w:w="1659" w:type="dxa"/>
          </w:tcPr>
          <w:p w14:paraId="61C50861" w14:textId="77777777" w:rsidR="000302B9" w:rsidRPr="000302B9" w:rsidRDefault="000302B9" w:rsidP="000302B9">
            <w:pPr>
              <w:spacing w:line="312" w:lineRule="auto"/>
              <w:jc w:val="both"/>
              <w:rPr>
                <w:bCs/>
              </w:rPr>
            </w:pPr>
            <w:bookmarkStart w:id="14" w:name="夜间噪声最大值"/>
            <w:r w:rsidRPr="000302B9">
              <w:rPr>
                <w:bCs/>
              </w:rPr>
              <w:t>41</w:t>
            </w:r>
            <w:bookmarkEnd w:id="14"/>
          </w:p>
        </w:tc>
        <w:tc>
          <w:tcPr>
            <w:tcW w:w="1659" w:type="dxa"/>
          </w:tcPr>
          <w:p w14:paraId="5EDF6D05" w14:textId="77777777" w:rsidR="000302B9" w:rsidRPr="000302B9" w:rsidRDefault="000302B9" w:rsidP="000302B9">
            <w:pPr>
              <w:spacing w:line="312" w:lineRule="auto"/>
              <w:jc w:val="both"/>
              <w:rPr>
                <w:b/>
              </w:rPr>
            </w:pPr>
            <w:r w:rsidRPr="000302B9">
              <w:rPr>
                <w:bCs/>
              </w:rPr>
              <w:t>50</w:t>
            </w:r>
          </w:p>
        </w:tc>
        <w:tc>
          <w:tcPr>
            <w:tcW w:w="1659" w:type="dxa"/>
          </w:tcPr>
          <w:p w14:paraId="3C66355A" w14:textId="77777777" w:rsidR="000302B9" w:rsidRPr="000302B9" w:rsidRDefault="000302B9" w:rsidP="000302B9">
            <w:pPr>
              <w:spacing w:line="312" w:lineRule="auto"/>
              <w:jc w:val="both"/>
              <w:rPr>
                <w:b/>
              </w:rPr>
            </w:pPr>
            <w:r w:rsidRPr="000302B9">
              <w:rPr>
                <w:bCs/>
              </w:rPr>
              <w:t>55</w:t>
            </w:r>
          </w:p>
        </w:tc>
        <w:tc>
          <w:tcPr>
            <w:tcW w:w="1660" w:type="dxa"/>
            <w:vMerge/>
          </w:tcPr>
          <w:p w14:paraId="3819A40C" w14:textId="77777777" w:rsidR="000302B9" w:rsidRPr="000302B9" w:rsidRDefault="000302B9" w:rsidP="000302B9">
            <w:pPr>
              <w:spacing w:line="312" w:lineRule="auto"/>
              <w:jc w:val="both"/>
              <w:rPr>
                <w:b/>
              </w:rPr>
            </w:pPr>
          </w:p>
        </w:tc>
      </w:tr>
    </w:tbl>
    <w:p w14:paraId="1D1CF3C9" w14:textId="1FB61524" w:rsidR="000302B9" w:rsidRPr="000302B9" w:rsidRDefault="000302B9" w:rsidP="000302B9">
      <w:pPr>
        <w:spacing w:line="312" w:lineRule="auto"/>
        <w:ind w:firstLineChars="200" w:firstLine="480"/>
        <w:jc w:val="both"/>
        <w:rPr>
          <w:rFonts w:cs="宋体"/>
        </w:rPr>
      </w:pPr>
      <w:r w:rsidRPr="000302B9">
        <w:rPr>
          <w:rFonts w:cs="宋体" w:hint="eastAsia"/>
        </w:rPr>
        <w:t>综上所述，经过软件模拟和结果统计分析，最终判定本项目</w:t>
      </w:r>
      <w:bookmarkStart w:id="15" w:name="满足结论"/>
      <w:r w:rsidRPr="000302B9">
        <w:rPr>
          <w:rFonts w:cs="宋体" w:hint="eastAsia"/>
          <w:b/>
          <w:szCs w:val="20"/>
        </w:rPr>
        <w:t>满足</w:t>
      </w:r>
      <w:bookmarkEnd w:id="15"/>
      <w:r w:rsidRPr="000302B9">
        <w:rPr>
          <w:rFonts w:cs="宋体" w:hint="eastAsia"/>
        </w:rPr>
        <w:t>《绿色建筑评价标准》</w:t>
      </w:r>
      <w:r w:rsidRPr="000302B9">
        <w:rPr>
          <w:rFonts w:cs="宋体"/>
        </w:rPr>
        <w:t>GB</w:t>
      </w:r>
      <w:r w:rsidRPr="000302B9">
        <w:rPr>
          <w:rFonts w:cs="宋体" w:hint="eastAsia"/>
        </w:rPr>
        <w:t xml:space="preserve"> </w:t>
      </w:r>
      <w:r w:rsidRPr="000302B9">
        <w:rPr>
          <w:rFonts w:cs="宋体"/>
        </w:rPr>
        <w:t>50378-2019</w:t>
      </w:r>
      <w:r w:rsidRPr="000302B9">
        <w:rPr>
          <w:rFonts w:cs="宋体" w:hint="eastAsia"/>
        </w:rPr>
        <w:t>第</w:t>
      </w:r>
      <w:r w:rsidRPr="000302B9">
        <w:rPr>
          <w:rFonts w:cs="宋体" w:hint="eastAsia"/>
        </w:rPr>
        <w:t>8.2.6</w:t>
      </w:r>
      <w:r w:rsidRPr="000302B9">
        <w:rPr>
          <w:rFonts w:cs="宋体" w:hint="eastAsia"/>
        </w:rPr>
        <w:t>条，</w:t>
      </w:r>
      <w:bookmarkStart w:id="16" w:name="得分结论"/>
      <w:r w:rsidRPr="000302B9">
        <w:rPr>
          <w:rFonts w:cs="宋体"/>
          <w:b/>
        </w:rPr>
        <w:t>得</w:t>
      </w:r>
      <w:r w:rsidRPr="000302B9">
        <w:rPr>
          <w:rFonts w:cs="宋体"/>
          <w:b/>
        </w:rPr>
        <w:t xml:space="preserve"> 10 </w:t>
      </w:r>
      <w:r w:rsidRPr="000302B9">
        <w:rPr>
          <w:rFonts w:cs="宋体"/>
          <w:b/>
        </w:rPr>
        <w:t>分</w:t>
      </w:r>
      <w:bookmarkEnd w:id="16"/>
      <w:r w:rsidRPr="000302B9">
        <w:rPr>
          <w:rFonts w:cs="宋体" w:hint="eastAsia"/>
          <w:b/>
        </w:rPr>
        <w:t>。</w:t>
      </w:r>
    </w:p>
    <w:p w14:paraId="1B356C25" w14:textId="285C4156" w:rsidR="000302B9" w:rsidRPr="000302B9" w:rsidRDefault="000302B9" w:rsidP="000302B9">
      <w:pPr>
        <w:pStyle w:val="3"/>
        <w:spacing w:beforeLines="50" w:before="156" w:afterLines="50" w:after="156" w:line="312" w:lineRule="auto"/>
        <w:rPr>
          <w:sz w:val="24"/>
          <w:szCs w:val="24"/>
        </w:rPr>
      </w:pPr>
      <w:bookmarkStart w:id="17" w:name="_Toc186025350"/>
      <w:r w:rsidRPr="000302B9">
        <w:rPr>
          <w:rFonts w:hint="eastAsia"/>
          <w:sz w:val="24"/>
          <w:szCs w:val="24"/>
        </w:rPr>
        <w:t>2.2.2</w:t>
      </w:r>
      <w:r w:rsidRPr="000302B9">
        <w:rPr>
          <w:rFonts w:hint="eastAsia"/>
          <w:sz w:val="24"/>
          <w:szCs w:val="24"/>
        </w:rPr>
        <w:t>室内噪声</w:t>
      </w:r>
      <w:bookmarkEnd w:id="17"/>
    </w:p>
    <w:p w14:paraId="1CD94410" w14:textId="00B23064" w:rsidR="000302B9" w:rsidRPr="000302B9" w:rsidRDefault="000302B9" w:rsidP="000302B9">
      <w:pPr>
        <w:ind w:firstLineChars="200" w:firstLine="480"/>
        <w:jc w:val="both"/>
      </w:pPr>
      <w:r w:rsidRPr="000302B9">
        <w:rPr>
          <w:rFonts w:hint="eastAsia"/>
        </w:rPr>
        <w:t>按照计算流程，本项目所有主要功能房间室内噪声级结果如下：</w:t>
      </w:r>
    </w:p>
    <w:p w14:paraId="5614E32B" w14:textId="2F89B9C6" w:rsidR="000302B9" w:rsidRPr="000302B9" w:rsidRDefault="000302B9" w:rsidP="000302B9">
      <w:pPr>
        <w:jc w:val="center"/>
        <w:rPr>
          <w:lang w:val="en-GB"/>
        </w:rPr>
      </w:pPr>
      <w:r w:rsidRPr="000302B9">
        <w:rPr>
          <w:lang w:val="en-GB"/>
        </w:rPr>
        <w:t>表</w:t>
      </w:r>
      <w:r w:rsidR="00497FAE">
        <w:rPr>
          <w:rFonts w:hint="eastAsia"/>
          <w:lang w:val="en-GB"/>
        </w:rPr>
        <w:t>2.3</w:t>
      </w:r>
      <w:r w:rsidRPr="000302B9">
        <w:rPr>
          <w:lang w:val="en-GB"/>
        </w:rPr>
        <w:t>主要功能房间室内噪声值</w:t>
      </w:r>
      <w:r w:rsidRPr="000302B9">
        <w:rPr>
          <w:lang w:val="en-GB"/>
        </w:rPr>
        <w:t xml:space="preserve">                    </w:t>
      </w:r>
      <w:r w:rsidRPr="000302B9">
        <w:rPr>
          <w:lang w:val="en-GB"/>
        </w:rPr>
        <w:t>单位：</w:t>
      </w:r>
      <w:r w:rsidRPr="000302B9">
        <w:rPr>
          <w:lang w:val="en-GB"/>
        </w:rPr>
        <w:t>dB</w:t>
      </w:r>
      <w:r w:rsidRPr="000302B9">
        <w:rPr>
          <w:lang w:val="en-GB"/>
        </w:rPr>
        <w:t>（</w:t>
      </w:r>
      <w:r w:rsidRPr="000302B9">
        <w:rPr>
          <w:lang w:val="en-GB"/>
        </w:rPr>
        <w:t>A</w:t>
      </w:r>
      <w:r w:rsidRPr="000302B9">
        <w:rPr>
          <w:lang w:val="en-GB"/>
        </w:rPr>
        <w:t>）</w:t>
      </w:r>
    </w:p>
    <w:tbl>
      <w:tblPr>
        <w:tblW w:w="933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72"/>
        <w:gridCol w:w="1472"/>
        <w:gridCol w:w="1868"/>
        <w:gridCol w:w="565"/>
        <w:gridCol w:w="565"/>
        <w:gridCol w:w="849"/>
        <w:gridCol w:w="849"/>
        <w:gridCol w:w="849"/>
        <w:gridCol w:w="849"/>
      </w:tblGrid>
      <w:tr w:rsidR="000302B9" w:rsidRPr="000302B9" w14:paraId="7880EF63" w14:textId="77777777" w:rsidTr="000302B9">
        <w:trPr>
          <w:jc w:val="center"/>
        </w:trPr>
        <w:tc>
          <w:tcPr>
            <w:tcW w:w="1472" w:type="dxa"/>
            <w:vMerge w:val="restart"/>
            <w:shd w:val="clear" w:color="auto" w:fill="E6E6E6"/>
            <w:vAlign w:val="center"/>
          </w:tcPr>
          <w:p w14:paraId="7A5BBBCA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房间类型</w:t>
            </w:r>
          </w:p>
        </w:tc>
        <w:tc>
          <w:tcPr>
            <w:tcW w:w="1472" w:type="dxa"/>
            <w:vMerge w:val="restart"/>
            <w:shd w:val="clear" w:color="auto" w:fill="E6E6E6"/>
            <w:vAlign w:val="center"/>
          </w:tcPr>
          <w:p w14:paraId="2C40260D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对标功能</w:t>
            </w:r>
          </w:p>
        </w:tc>
        <w:tc>
          <w:tcPr>
            <w:tcW w:w="1868" w:type="dxa"/>
            <w:vMerge w:val="restart"/>
            <w:shd w:val="clear" w:color="auto" w:fill="E6E6E6"/>
            <w:vAlign w:val="center"/>
          </w:tcPr>
          <w:p w14:paraId="34008954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包含房间</w:t>
            </w:r>
          </w:p>
        </w:tc>
        <w:tc>
          <w:tcPr>
            <w:tcW w:w="1130" w:type="dxa"/>
            <w:gridSpan w:val="2"/>
            <w:shd w:val="clear" w:color="auto" w:fill="E6E6E6"/>
            <w:vAlign w:val="center"/>
          </w:tcPr>
          <w:p w14:paraId="13A135BB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室内</w:t>
            </w:r>
            <w:r w:rsidRPr="000302B9">
              <w:rPr>
                <w:lang w:val="en-GB"/>
              </w:rPr>
              <w:br/>
            </w:r>
            <w:r w:rsidRPr="000302B9">
              <w:rPr>
                <w:lang w:val="en-GB"/>
              </w:rPr>
              <w:t>噪声级</w:t>
            </w:r>
          </w:p>
        </w:tc>
        <w:tc>
          <w:tcPr>
            <w:tcW w:w="1698" w:type="dxa"/>
            <w:gridSpan w:val="2"/>
            <w:shd w:val="clear" w:color="auto" w:fill="E6E6E6"/>
            <w:vAlign w:val="center"/>
          </w:tcPr>
          <w:p w14:paraId="2A971516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标准限值</w:t>
            </w:r>
            <w:r w:rsidRPr="000302B9">
              <w:rPr>
                <w:lang w:val="en-GB"/>
              </w:rPr>
              <w:br/>
              <w:t>(H:</w:t>
            </w:r>
            <w:r w:rsidRPr="000302B9">
              <w:rPr>
                <w:lang w:val="en-GB"/>
              </w:rPr>
              <w:t>高要求</w:t>
            </w:r>
            <w:r w:rsidRPr="000302B9">
              <w:rPr>
                <w:lang w:val="en-GB"/>
              </w:rPr>
              <w:t>)</w:t>
            </w:r>
            <w:r w:rsidRPr="000302B9">
              <w:rPr>
                <w:lang w:val="en-GB"/>
              </w:rPr>
              <w:br/>
              <w:t>(L:</w:t>
            </w:r>
            <w:r w:rsidRPr="000302B9">
              <w:rPr>
                <w:lang w:val="en-GB"/>
              </w:rPr>
              <w:t>低限值</w:t>
            </w:r>
            <w:r w:rsidRPr="000302B9">
              <w:rPr>
                <w:lang w:val="en-GB"/>
              </w:rPr>
              <w:t>)</w:t>
            </w:r>
          </w:p>
        </w:tc>
        <w:tc>
          <w:tcPr>
            <w:tcW w:w="1698" w:type="dxa"/>
            <w:gridSpan w:val="2"/>
            <w:shd w:val="clear" w:color="auto" w:fill="E6E6E6"/>
            <w:vAlign w:val="center"/>
          </w:tcPr>
          <w:p w14:paraId="0110B1C8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达标判定</w:t>
            </w:r>
          </w:p>
        </w:tc>
      </w:tr>
      <w:tr w:rsidR="000302B9" w:rsidRPr="000302B9" w14:paraId="3006A9CC" w14:textId="77777777" w:rsidTr="000302B9">
        <w:trPr>
          <w:jc w:val="center"/>
        </w:trPr>
        <w:tc>
          <w:tcPr>
            <w:tcW w:w="1472" w:type="dxa"/>
            <w:vMerge/>
            <w:shd w:val="clear" w:color="auto" w:fill="E6E6E6"/>
            <w:vAlign w:val="center"/>
          </w:tcPr>
          <w:p w14:paraId="056CAFD7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</w:p>
        </w:tc>
        <w:tc>
          <w:tcPr>
            <w:tcW w:w="1472" w:type="dxa"/>
            <w:vMerge/>
            <w:shd w:val="clear" w:color="auto" w:fill="E6E6E6"/>
            <w:vAlign w:val="center"/>
          </w:tcPr>
          <w:p w14:paraId="35A28853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</w:p>
        </w:tc>
        <w:tc>
          <w:tcPr>
            <w:tcW w:w="1868" w:type="dxa"/>
            <w:vMerge/>
            <w:shd w:val="clear" w:color="auto" w:fill="E6E6E6"/>
            <w:vAlign w:val="center"/>
          </w:tcPr>
          <w:p w14:paraId="37549AFD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</w:p>
        </w:tc>
        <w:tc>
          <w:tcPr>
            <w:tcW w:w="565" w:type="dxa"/>
            <w:shd w:val="clear" w:color="auto" w:fill="E6E6E6"/>
            <w:vAlign w:val="center"/>
          </w:tcPr>
          <w:p w14:paraId="43CAB6A6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昼</w:t>
            </w:r>
          </w:p>
        </w:tc>
        <w:tc>
          <w:tcPr>
            <w:tcW w:w="565" w:type="dxa"/>
            <w:shd w:val="clear" w:color="auto" w:fill="E6E6E6"/>
            <w:vAlign w:val="center"/>
          </w:tcPr>
          <w:p w14:paraId="52CDD6DE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夜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DB8F750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昼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BF48AC8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夜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F7D08E0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昼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2ACA5AB5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夜</w:t>
            </w:r>
          </w:p>
        </w:tc>
      </w:tr>
      <w:tr w:rsidR="000302B9" w:rsidRPr="000302B9" w14:paraId="41B37BE7" w14:textId="77777777" w:rsidTr="000302B9">
        <w:trPr>
          <w:jc w:val="center"/>
        </w:trPr>
        <w:tc>
          <w:tcPr>
            <w:tcW w:w="1472" w:type="dxa"/>
            <w:shd w:val="clear" w:color="auto" w:fill="E6E6E6"/>
            <w:vAlign w:val="center"/>
          </w:tcPr>
          <w:p w14:paraId="0AACBAFF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报告厅</w:t>
            </w:r>
          </w:p>
        </w:tc>
        <w:tc>
          <w:tcPr>
            <w:tcW w:w="1472" w:type="dxa"/>
            <w:vAlign w:val="center"/>
          </w:tcPr>
          <w:p w14:paraId="1F8E91D8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普通会议室</w:t>
            </w:r>
          </w:p>
        </w:tc>
        <w:tc>
          <w:tcPr>
            <w:tcW w:w="1868" w:type="dxa"/>
            <w:vAlign w:val="center"/>
          </w:tcPr>
          <w:p w14:paraId="3B7DD0B4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1015,1024</w:t>
            </w:r>
          </w:p>
        </w:tc>
        <w:tc>
          <w:tcPr>
            <w:tcW w:w="565" w:type="dxa"/>
            <w:vAlign w:val="center"/>
          </w:tcPr>
          <w:p w14:paraId="64BC5CEF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30</w:t>
            </w:r>
          </w:p>
        </w:tc>
        <w:tc>
          <w:tcPr>
            <w:tcW w:w="565" w:type="dxa"/>
            <w:vAlign w:val="center"/>
          </w:tcPr>
          <w:p w14:paraId="29462AF8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20</w:t>
            </w:r>
          </w:p>
        </w:tc>
        <w:tc>
          <w:tcPr>
            <w:tcW w:w="849" w:type="dxa"/>
            <w:vAlign w:val="center"/>
          </w:tcPr>
          <w:p w14:paraId="03EB4663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L:≤45</w:t>
            </w:r>
            <w:r w:rsidRPr="000302B9">
              <w:rPr>
                <w:lang w:val="en-GB"/>
              </w:rPr>
              <w:br/>
              <w:t>H:≤40</w:t>
            </w:r>
          </w:p>
        </w:tc>
        <w:tc>
          <w:tcPr>
            <w:tcW w:w="849" w:type="dxa"/>
            <w:vAlign w:val="center"/>
          </w:tcPr>
          <w:p w14:paraId="73F7F2B8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--</w:t>
            </w:r>
          </w:p>
        </w:tc>
        <w:tc>
          <w:tcPr>
            <w:tcW w:w="849" w:type="dxa"/>
            <w:vAlign w:val="center"/>
          </w:tcPr>
          <w:p w14:paraId="0A2763E0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满足高要求</w:t>
            </w:r>
          </w:p>
        </w:tc>
        <w:tc>
          <w:tcPr>
            <w:tcW w:w="849" w:type="dxa"/>
            <w:vAlign w:val="center"/>
          </w:tcPr>
          <w:p w14:paraId="242F3290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--</w:t>
            </w:r>
          </w:p>
        </w:tc>
      </w:tr>
      <w:tr w:rsidR="000302B9" w:rsidRPr="000302B9" w14:paraId="46496442" w14:textId="77777777" w:rsidTr="000302B9">
        <w:trPr>
          <w:jc w:val="center"/>
        </w:trPr>
        <w:tc>
          <w:tcPr>
            <w:tcW w:w="1472" w:type="dxa"/>
            <w:shd w:val="clear" w:color="auto" w:fill="E6E6E6"/>
            <w:vAlign w:val="center"/>
          </w:tcPr>
          <w:p w14:paraId="1DA53299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餐厅</w:t>
            </w:r>
          </w:p>
        </w:tc>
        <w:tc>
          <w:tcPr>
            <w:tcW w:w="1472" w:type="dxa"/>
            <w:vAlign w:val="center"/>
          </w:tcPr>
          <w:p w14:paraId="6592DDB7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餐厅</w:t>
            </w:r>
          </w:p>
        </w:tc>
        <w:tc>
          <w:tcPr>
            <w:tcW w:w="1868" w:type="dxa"/>
            <w:vAlign w:val="center"/>
          </w:tcPr>
          <w:p w14:paraId="4E508FEB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1010</w:t>
            </w:r>
          </w:p>
        </w:tc>
        <w:tc>
          <w:tcPr>
            <w:tcW w:w="565" w:type="dxa"/>
            <w:vAlign w:val="center"/>
          </w:tcPr>
          <w:p w14:paraId="03AE0D6E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30</w:t>
            </w:r>
          </w:p>
        </w:tc>
        <w:tc>
          <w:tcPr>
            <w:tcW w:w="565" w:type="dxa"/>
            <w:vAlign w:val="center"/>
          </w:tcPr>
          <w:p w14:paraId="4745ED62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20</w:t>
            </w:r>
          </w:p>
        </w:tc>
        <w:tc>
          <w:tcPr>
            <w:tcW w:w="849" w:type="dxa"/>
            <w:vAlign w:val="center"/>
          </w:tcPr>
          <w:p w14:paraId="60B099D2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L:≤55</w:t>
            </w:r>
            <w:r w:rsidRPr="000302B9">
              <w:rPr>
                <w:lang w:val="en-GB"/>
              </w:rPr>
              <w:br/>
              <w:t>H:≤45</w:t>
            </w:r>
          </w:p>
        </w:tc>
        <w:tc>
          <w:tcPr>
            <w:tcW w:w="849" w:type="dxa"/>
            <w:vAlign w:val="center"/>
          </w:tcPr>
          <w:p w14:paraId="720A0998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--</w:t>
            </w:r>
          </w:p>
        </w:tc>
        <w:tc>
          <w:tcPr>
            <w:tcW w:w="849" w:type="dxa"/>
            <w:vAlign w:val="center"/>
          </w:tcPr>
          <w:p w14:paraId="061EF32D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满足高要求</w:t>
            </w:r>
          </w:p>
        </w:tc>
        <w:tc>
          <w:tcPr>
            <w:tcW w:w="849" w:type="dxa"/>
            <w:vAlign w:val="center"/>
          </w:tcPr>
          <w:p w14:paraId="6C63A8A3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--</w:t>
            </w:r>
          </w:p>
        </w:tc>
      </w:tr>
      <w:tr w:rsidR="000302B9" w:rsidRPr="000302B9" w14:paraId="44D34907" w14:textId="77777777" w:rsidTr="000302B9">
        <w:trPr>
          <w:jc w:val="center"/>
        </w:trPr>
        <w:tc>
          <w:tcPr>
            <w:tcW w:w="1472" w:type="dxa"/>
            <w:shd w:val="clear" w:color="auto" w:fill="E6E6E6"/>
            <w:vAlign w:val="center"/>
          </w:tcPr>
          <w:p w14:paraId="08981950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lastRenderedPageBreak/>
              <w:t>接待室</w:t>
            </w:r>
          </w:p>
        </w:tc>
        <w:tc>
          <w:tcPr>
            <w:tcW w:w="1472" w:type="dxa"/>
            <w:vAlign w:val="center"/>
          </w:tcPr>
          <w:p w14:paraId="4E0FC3AA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普通会议室</w:t>
            </w:r>
          </w:p>
        </w:tc>
        <w:tc>
          <w:tcPr>
            <w:tcW w:w="1868" w:type="dxa"/>
            <w:vAlign w:val="center"/>
          </w:tcPr>
          <w:p w14:paraId="4DD2340A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1026,1042</w:t>
            </w:r>
          </w:p>
        </w:tc>
        <w:tc>
          <w:tcPr>
            <w:tcW w:w="565" w:type="dxa"/>
            <w:vAlign w:val="center"/>
          </w:tcPr>
          <w:p w14:paraId="142330F6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30</w:t>
            </w:r>
          </w:p>
        </w:tc>
        <w:tc>
          <w:tcPr>
            <w:tcW w:w="565" w:type="dxa"/>
            <w:vAlign w:val="center"/>
          </w:tcPr>
          <w:p w14:paraId="251A123A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20</w:t>
            </w:r>
          </w:p>
        </w:tc>
        <w:tc>
          <w:tcPr>
            <w:tcW w:w="849" w:type="dxa"/>
            <w:vAlign w:val="center"/>
          </w:tcPr>
          <w:p w14:paraId="743A1222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L:≤45</w:t>
            </w:r>
            <w:r w:rsidRPr="000302B9">
              <w:rPr>
                <w:lang w:val="en-GB"/>
              </w:rPr>
              <w:br/>
              <w:t>H:≤40</w:t>
            </w:r>
          </w:p>
        </w:tc>
        <w:tc>
          <w:tcPr>
            <w:tcW w:w="849" w:type="dxa"/>
            <w:vAlign w:val="center"/>
          </w:tcPr>
          <w:p w14:paraId="72D6A519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--</w:t>
            </w:r>
          </w:p>
        </w:tc>
        <w:tc>
          <w:tcPr>
            <w:tcW w:w="849" w:type="dxa"/>
            <w:vAlign w:val="center"/>
          </w:tcPr>
          <w:p w14:paraId="2F88AEF0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满足高要求</w:t>
            </w:r>
          </w:p>
        </w:tc>
        <w:tc>
          <w:tcPr>
            <w:tcW w:w="849" w:type="dxa"/>
            <w:vAlign w:val="center"/>
          </w:tcPr>
          <w:p w14:paraId="29ABF499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--</w:t>
            </w:r>
          </w:p>
        </w:tc>
      </w:tr>
      <w:tr w:rsidR="000302B9" w:rsidRPr="000302B9" w14:paraId="0A956278" w14:textId="77777777" w:rsidTr="000302B9">
        <w:trPr>
          <w:jc w:val="center"/>
        </w:trPr>
        <w:tc>
          <w:tcPr>
            <w:tcW w:w="1472" w:type="dxa"/>
            <w:shd w:val="clear" w:color="auto" w:fill="E6E6E6"/>
            <w:vAlign w:val="center"/>
          </w:tcPr>
          <w:p w14:paraId="78A57B43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会议室</w:t>
            </w:r>
          </w:p>
        </w:tc>
        <w:tc>
          <w:tcPr>
            <w:tcW w:w="1472" w:type="dxa"/>
            <w:vAlign w:val="center"/>
          </w:tcPr>
          <w:p w14:paraId="7F76C4DA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普通会议室</w:t>
            </w:r>
          </w:p>
        </w:tc>
        <w:tc>
          <w:tcPr>
            <w:tcW w:w="1868" w:type="dxa"/>
            <w:vAlign w:val="center"/>
          </w:tcPr>
          <w:p w14:paraId="0A6AE7CB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2020,4004,2044</w:t>
            </w:r>
            <w:r w:rsidRPr="000302B9">
              <w:rPr>
                <w:lang w:val="en-GB"/>
              </w:rPr>
              <w:br/>
            </w:r>
            <w:r w:rsidRPr="000302B9">
              <w:rPr>
                <w:lang w:val="en-GB"/>
              </w:rPr>
              <w:t>等</w:t>
            </w:r>
            <w:r w:rsidRPr="000302B9">
              <w:rPr>
                <w:lang w:val="en-GB"/>
              </w:rPr>
              <w:t>9</w:t>
            </w:r>
            <w:r w:rsidRPr="000302B9">
              <w:rPr>
                <w:lang w:val="en-GB"/>
              </w:rPr>
              <w:t>个房间</w:t>
            </w:r>
          </w:p>
        </w:tc>
        <w:tc>
          <w:tcPr>
            <w:tcW w:w="565" w:type="dxa"/>
            <w:vAlign w:val="center"/>
          </w:tcPr>
          <w:p w14:paraId="424B0F51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30</w:t>
            </w:r>
          </w:p>
        </w:tc>
        <w:tc>
          <w:tcPr>
            <w:tcW w:w="565" w:type="dxa"/>
            <w:vAlign w:val="center"/>
          </w:tcPr>
          <w:p w14:paraId="54977595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20</w:t>
            </w:r>
          </w:p>
        </w:tc>
        <w:tc>
          <w:tcPr>
            <w:tcW w:w="849" w:type="dxa"/>
            <w:vAlign w:val="center"/>
          </w:tcPr>
          <w:p w14:paraId="5186C931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L:≤45</w:t>
            </w:r>
            <w:r w:rsidRPr="000302B9">
              <w:rPr>
                <w:lang w:val="en-GB"/>
              </w:rPr>
              <w:br/>
              <w:t>H:≤40</w:t>
            </w:r>
          </w:p>
        </w:tc>
        <w:tc>
          <w:tcPr>
            <w:tcW w:w="849" w:type="dxa"/>
            <w:vAlign w:val="center"/>
          </w:tcPr>
          <w:p w14:paraId="3AE14481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--</w:t>
            </w:r>
          </w:p>
        </w:tc>
        <w:tc>
          <w:tcPr>
            <w:tcW w:w="849" w:type="dxa"/>
            <w:vAlign w:val="center"/>
          </w:tcPr>
          <w:p w14:paraId="6F0DCB52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满足高要求</w:t>
            </w:r>
          </w:p>
        </w:tc>
        <w:tc>
          <w:tcPr>
            <w:tcW w:w="849" w:type="dxa"/>
            <w:vAlign w:val="center"/>
          </w:tcPr>
          <w:p w14:paraId="7F3E0D69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--</w:t>
            </w:r>
          </w:p>
        </w:tc>
      </w:tr>
      <w:tr w:rsidR="000302B9" w:rsidRPr="000302B9" w14:paraId="6B7C1644" w14:textId="77777777" w:rsidTr="000302B9">
        <w:trPr>
          <w:jc w:val="center"/>
        </w:trPr>
        <w:tc>
          <w:tcPr>
            <w:tcW w:w="1472" w:type="dxa"/>
            <w:shd w:val="clear" w:color="auto" w:fill="E6E6E6"/>
            <w:vAlign w:val="center"/>
          </w:tcPr>
          <w:p w14:paraId="1FEF49AC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普通办公室</w:t>
            </w:r>
          </w:p>
        </w:tc>
        <w:tc>
          <w:tcPr>
            <w:tcW w:w="1472" w:type="dxa"/>
            <w:vAlign w:val="center"/>
          </w:tcPr>
          <w:p w14:paraId="39EA082D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多人办公室</w:t>
            </w:r>
          </w:p>
        </w:tc>
        <w:tc>
          <w:tcPr>
            <w:tcW w:w="1868" w:type="dxa"/>
            <w:vAlign w:val="center"/>
          </w:tcPr>
          <w:p w14:paraId="62488521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3009,2008,4002</w:t>
            </w:r>
            <w:r w:rsidRPr="000302B9">
              <w:rPr>
                <w:lang w:val="en-GB"/>
              </w:rPr>
              <w:br/>
            </w:r>
            <w:r w:rsidRPr="000302B9">
              <w:rPr>
                <w:lang w:val="en-GB"/>
              </w:rPr>
              <w:t>等</w:t>
            </w:r>
            <w:r w:rsidRPr="000302B9">
              <w:rPr>
                <w:lang w:val="en-GB"/>
              </w:rPr>
              <w:t>29</w:t>
            </w:r>
            <w:r w:rsidRPr="000302B9">
              <w:rPr>
                <w:lang w:val="en-GB"/>
              </w:rPr>
              <w:t>个房间</w:t>
            </w:r>
          </w:p>
        </w:tc>
        <w:tc>
          <w:tcPr>
            <w:tcW w:w="565" w:type="dxa"/>
            <w:vAlign w:val="center"/>
          </w:tcPr>
          <w:p w14:paraId="13283A94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31</w:t>
            </w:r>
          </w:p>
        </w:tc>
        <w:tc>
          <w:tcPr>
            <w:tcW w:w="565" w:type="dxa"/>
            <w:vAlign w:val="center"/>
          </w:tcPr>
          <w:p w14:paraId="095BEF59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22</w:t>
            </w:r>
          </w:p>
        </w:tc>
        <w:tc>
          <w:tcPr>
            <w:tcW w:w="849" w:type="dxa"/>
            <w:vAlign w:val="center"/>
          </w:tcPr>
          <w:p w14:paraId="26F9E9EC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L:≤45</w:t>
            </w:r>
            <w:r w:rsidRPr="000302B9">
              <w:rPr>
                <w:lang w:val="en-GB"/>
              </w:rPr>
              <w:br/>
              <w:t>H:≤40</w:t>
            </w:r>
          </w:p>
        </w:tc>
        <w:tc>
          <w:tcPr>
            <w:tcW w:w="849" w:type="dxa"/>
            <w:vAlign w:val="center"/>
          </w:tcPr>
          <w:p w14:paraId="5C8FCC3D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--</w:t>
            </w:r>
          </w:p>
        </w:tc>
        <w:tc>
          <w:tcPr>
            <w:tcW w:w="849" w:type="dxa"/>
            <w:vAlign w:val="center"/>
          </w:tcPr>
          <w:p w14:paraId="139B2145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满足高要求</w:t>
            </w:r>
          </w:p>
        </w:tc>
        <w:tc>
          <w:tcPr>
            <w:tcW w:w="849" w:type="dxa"/>
            <w:vAlign w:val="center"/>
          </w:tcPr>
          <w:p w14:paraId="41581721" w14:textId="77777777" w:rsidR="000302B9" w:rsidRPr="000302B9" w:rsidRDefault="000302B9" w:rsidP="000302B9">
            <w:pPr>
              <w:jc w:val="both"/>
              <w:rPr>
                <w:lang w:val="en-GB"/>
              </w:rPr>
            </w:pPr>
            <w:r w:rsidRPr="000302B9">
              <w:rPr>
                <w:lang w:val="en-GB"/>
              </w:rPr>
              <w:t>--</w:t>
            </w:r>
          </w:p>
        </w:tc>
      </w:tr>
    </w:tbl>
    <w:p w14:paraId="39E7AF4E" w14:textId="77777777" w:rsidR="000302B9" w:rsidRDefault="000302B9" w:rsidP="000302B9">
      <w:pPr>
        <w:ind w:firstLineChars="200" w:firstLine="480"/>
        <w:jc w:val="both"/>
        <w:rPr>
          <w:rFonts w:ascii="宋体" w:hAnsi="宋体"/>
        </w:rPr>
      </w:pPr>
      <w:bookmarkStart w:id="18" w:name="主要功能房间室内噪声值"/>
      <w:bookmarkEnd w:id="18"/>
      <w:r>
        <w:t>根据《绿色建筑评价标准》</w:t>
      </w:r>
      <w:r>
        <w:t>GB/T 50378-2019</w:t>
      </w:r>
      <w:r>
        <w:t>和《民用建筑隔声设计规范》</w:t>
      </w:r>
      <w:r>
        <w:t>GB 50118-2010</w:t>
      </w:r>
      <w:r>
        <w:t>评价要求，</w:t>
      </w:r>
      <w:r>
        <w:rPr>
          <w:rFonts w:ascii="宋体" w:hAnsi="宋体" w:hint="eastAsia"/>
        </w:rPr>
        <w:t>本项目的室内噪声级评价结论汇总如下表：</w:t>
      </w:r>
    </w:p>
    <w:p w14:paraId="083D03A1" w14:textId="051B7E67" w:rsidR="000302B9" w:rsidRDefault="000302B9" w:rsidP="000302B9">
      <w:pPr>
        <w:jc w:val="center"/>
        <w:rPr>
          <w:szCs w:val="21"/>
        </w:rPr>
      </w:pPr>
      <w:r>
        <w:rPr>
          <w:rFonts w:hint="eastAsia"/>
          <w:szCs w:val="21"/>
        </w:rPr>
        <w:t>表</w:t>
      </w:r>
      <w:r w:rsidR="00497FAE">
        <w:rPr>
          <w:rFonts w:hint="eastAsia"/>
          <w:szCs w:val="21"/>
        </w:rPr>
        <w:t>2.4</w:t>
      </w:r>
      <w:r>
        <w:rPr>
          <w:rFonts w:hint="eastAsia"/>
          <w:szCs w:val="21"/>
        </w:rPr>
        <w:t>室内噪声级达标、得分情况</w:t>
      </w:r>
    </w:p>
    <w:tbl>
      <w:tblPr>
        <w:tblW w:w="9356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61"/>
        <w:gridCol w:w="5670"/>
        <w:gridCol w:w="1701"/>
        <w:gridCol w:w="724"/>
      </w:tblGrid>
      <w:tr w:rsidR="000302B9" w14:paraId="30BBE492" w14:textId="77777777" w:rsidTr="000302B9">
        <w:trPr>
          <w:trHeight w:val="209"/>
          <w:jc w:val="center"/>
        </w:trPr>
        <w:tc>
          <w:tcPr>
            <w:tcW w:w="1261" w:type="dxa"/>
            <w:shd w:val="clear" w:color="auto" w:fill="E6E6E6"/>
            <w:vAlign w:val="center"/>
          </w:tcPr>
          <w:p w14:paraId="27C0E51F" w14:textId="77777777" w:rsidR="000302B9" w:rsidRDefault="000302B9" w:rsidP="000302B9">
            <w:pPr>
              <w:jc w:val="both"/>
            </w:pPr>
            <w:r>
              <w:t>检查项</w:t>
            </w:r>
          </w:p>
        </w:tc>
        <w:tc>
          <w:tcPr>
            <w:tcW w:w="5670" w:type="dxa"/>
            <w:shd w:val="clear" w:color="auto" w:fill="E6E6E6"/>
          </w:tcPr>
          <w:p w14:paraId="2E22A17E" w14:textId="77777777" w:rsidR="000302B9" w:rsidRDefault="000302B9" w:rsidP="000302B9">
            <w:pPr>
              <w:jc w:val="both"/>
            </w:pPr>
            <w:r>
              <w:rPr>
                <w:rFonts w:hint="eastAsia"/>
              </w:rPr>
              <w:t>评价</w:t>
            </w:r>
            <w:r>
              <w:t>依据</w:t>
            </w:r>
          </w:p>
        </w:tc>
        <w:tc>
          <w:tcPr>
            <w:tcW w:w="1701" w:type="dxa"/>
            <w:shd w:val="clear" w:color="auto" w:fill="E6E6E6"/>
            <w:vAlign w:val="center"/>
          </w:tcPr>
          <w:p w14:paraId="019A2057" w14:textId="77777777" w:rsidR="000302B9" w:rsidRDefault="000302B9" w:rsidP="000302B9">
            <w:pPr>
              <w:jc w:val="both"/>
            </w:pPr>
            <w:r>
              <w:t>结论</w:t>
            </w:r>
          </w:p>
        </w:tc>
        <w:tc>
          <w:tcPr>
            <w:tcW w:w="724" w:type="dxa"/>
            <w:shd w:val="clear" w:color="auto" w:fill="E6E6E6"/>
            <w:vAlign w:val="center"/>
          </w:tcPr>
          <w:p w14:paraId="10D75A9D" w14:textId="77777777" w:rsidR="000302B9" w:rsidRDefault="000302B9" w:rsidP="000302B9">
            <w:pPr>
              <w:jc w:val="both"/>
            </w:pPr>
            <w:r>
              <w:t>得分</w:t>
            </w:r>
          </w:p>
        </w:tc>
      </w:tr>
      <w:tr w:rsidR="000302B9" w14:paraId="71B43DD9" w14:textId="77777777" w:rsidTr="000302B9">
        <w:trPr>
          <w:trHeight w:val="786"/>
          <w:jc w:val="center"/>
        </w:trPr>
        <w:tc>
          <w:tcPr>
            <w:tcW w:w="1261" w:type="dxa"/>
            <w:vMerge w:val="restart"/>
            <w:shd w:val="clear" w:color="auto" w:fill="E6E6E6"/>
            <w:vAlign w:val="center"/>
          </w:tcPr>
          <w:p w14:paraId="333C8879" w14:textId="77777777" w:rsidR="000302B9" w:rsidRDefault="000302B9" w:rsidP="000302B9">
            <w:pPr>
              <w:jc w:val="both"/>
            </w:pPr>
            <w:r>
              <w:t>室内</w:t>
            </w:r>
          </w:p>
          <w:p w14:paraId="344C5A78" w14:textId="77777777" w:rsidR="000302B9" w:rsidRDefault="000302B9" w:rsidP="000302B9">
            <w:pPr>
              <w:jc w:val="both"/>
            </w:pPr>
            <w:r>
              <w:t>噪声级</w:t>
            </w:r>
          </w:p>
        </w:tc>
        <w:tc>
          <w:tcPr>
            <w:tcW w:w="5670" w:type="dxa"/>
          </w:tcPr>
          <w:p w14:paraId="70377AE1" w14:textId="77777777" w:rsidR="000302B9" w:rsidRDefault="000302B9" w:rsidP="000302B9">
            <w:pPr>
              <w:jc w:val="both"/>
              <w:rPr>
                <w:bCs/>
              </w:rPr>
            </w:pPr>
            <w:r>
              <w:rPr>
                <w:rFonts w:hint="eastAsia"/>
                <w:bCs/>
              </w:rPr>
              <w:t>控制项</w:t>
            </w:r>
            <w:r>
              <w:rPr>
                <w:bCs/>
              </w:rPr>
              <w:t>：</w:t>
            </w:r>
          </w:p>
          <w:p w14:paraId="1B7204A9" w14:textId="77777777" w:rsidR="000302B9" w:rsidRDefault="000302B9" w:rsidP="000302B9">
            <w:pPr>
              <w:jc w:val="both"/>
              <w:rPr>
                <w:bCs/>
              </w:rPr>
            </w:pPr>
            <w:r>
              <w:rPr>
                <w:bCs/>
              </w:rPr>
              <w:t xml:space="preserve">5.1.4  </w:t>
            </w:r>
            <w:r>
              <w:rPr>
                <w:rFonts w:hint="eastAsia"/>
                <w:bCs/>
              </w:rPr>
              <w:t>主要功能房间的室内噪声级应满足现行国家标准《民用建筑隔声设计规范》</w:t>
            </w:r>
            <w:r>
              <w:rPr>
                <w:bCs/>
              </w:rPr>
              <w:t>GB 50118</w:t>
            </w:r>
            <w:r>
              <w:rPr>
                <w:rFonts w:hint="eastAsia"/>
                <w:bCs/>
              </w:rPr>
              <w:t>中的低限要求。</w:t>
            </w:r>
          </w:p>
        </w:tc>
        <w:tc>
          <w:tcPr>
            <w:tcW w:w="1701" w:type="dxa"/>
            <w:vAlign w:val="center"/>
          </w:tcPr>
          <w:p w14:paraId="00298D75" w14:textId="77777777" w:rsidR="000302B9" w:rsidRDefault="000302B9" w:rsidP="000302B9">
            <w:pPr>
              <w:jc w:val="both"/>
              <w:rPr>
                <w:b/>
                <w:bCs/>
                <w:sz w:val="21"/>
                <w:szCs w:val="21"/>
              </w:rPr>
            </w:pPr>
            <w:bookmarkStart w:id="19" w:name="室内噪声控制项结论"/>
            <w:r>
              <w:rPr>
                <w:b/>
                <w:bCs/>
                <w:sz w:val="21"/>
                <w:szCs w:val="21"/>
              </w:rPr>
              <w:t>满足</w:t>
            </w:r>
            <w:bookmarkEnd w:id="19"/>
          </w:p>
        </w:tc>
        <w:tc>
          <w:tcPr>
            <w:tcW w:w="724" w:type="dxa"/>
            <w:vAlign w:val="center"/>
          </w:tcPr>
          <w:p w14:paraId="55246E9C" w14:textId="77777777" w:rsidR="000302B9" w:rsidRDefault="000302B9" w:rsidP="000302B9">
            <w:pPr>
              <w:jc w:val="both"/>
            </w:pPr>
            <w:r>
              <w:t>--</w:t>
            </w:r>
          </w:p>
        </w:tc>
      </w:tr>
      <w:tr w:rsidR="000302B9" w14:paraId="2707DE71" w14:textId="77777777" w:rsidTr="000302B9">
        <w:trPr>
          <w:trHeight w:val="1046"/>
          <w:jc w:val="center"/>
        </w:trPr>
        <w:tc>
          <w:tcPr>
            <w:tcW w:w="1261" w:type="dxa"/>
            <w:vMerge/>
            <w:shd w:val="clear" w:color="auto" w:fill="E6E6E6"/>
            <w:vAlign w:val="center"/>
          </w:tcPr>
          <w:p w14:paraId="2AB59AA1" w14:textId="77777777" w:rsidR="000302B9" w:rsidRDefault="000302B9" w:rsidP="000302B9">
            <w:pPr>
              <w:jc w:val="both"/>
            </w:pPr>
          </w:p>
        </w:tc>
        <w:tc>
          <w:tcPr>
            <w:tcW w:w="5670" w:type="dxa"/>
          </w:tcPr>
          <w:p w14:paraId="13F9E271" w14:textId="77777777" w:rsidR="000302B9" w:rsidRDefault="000302B9" w:rsidP="000302B9">
            <w:pPr>
              <w:jc w:val="both"/>
              <w:rPr>
                <w:bCs/>
              </w:rPr>
            </w:pPr>
            <w:r>
              <w:rPr>
                <w:rFonts w:hint="eastAsia"/>
                <w:bCs/>
              </w:rPr>
              <w:t>评分项：</w:t>
            </w:r>
          </w:p>
          <w:p w14:paraId="7470B541" w14:textId="77777777" w:rsidR="000302B9" w:rsidRDefault="000302B9" w:rsidP="000302B9">
            <w:pPr>
              <w:jc w:val="both"/>
              <w:rPr>
                <w:bCs/>
              </w:rPr>
            </w:pPr>
            <w:r>
              <w:rPr>
                <w:bCs/>
              </w:rPr>
              <w:t xml:space="preserve">5.2.6  </w:t>
            </w:r>
            <w:r>
              <w:rPr>
                <w:bCs/>
              </w:rPr>
              <w:t>主要功能房间</w:t>
            </w:r>
            <w:r>
              <w:rPr>
                <w:rFonts w:hint="eastAsia"/>
                <w:bCs/>
              </w:rPr>
              <w:t>噪声级达到现行国家标准《民用建筑隔声设计规范》</w:t>
            </w:r>
            <w:r>
              <w:rPr>
                <w:rFonts w:hint="eastAsia"/>
                <w:bCs/>
              </w:rPr>
              <w:t xml:space="preserve">GB 50118 </w:t>
            </w:r>
            <w:r>
              <w:rPr>
                <w:rFonts w:hint="eastAsia"/>
                <w:bCs/>
              </w:rPr>
              <w:t>中的低限标准限值和高要求标准限值的平均值，得</w:t>
            </w:r>
            <w:r>
              <w:rPr>
                <w:rFonts w:hint="eastAsia"/>
                <w:bCs/>
              </w:rPr>
              <w:t>4</w:t>
            </w:r>
            <w:r>
              <w:rPr>
                <w:rFonts w:hint="eastAsia"/>
                <w:bCs/>
              </w:rPr>
              <w:t>分；达到高要求标准限值，得</w:t>
            </w:r>
            <w:r>
              <w:rPr>
                <w:rFonts w:hint="eastAsia"/>
                <w:bCs/>
              </w:rPr>
              <w:t>8</w:t>
            </w:r>
            <w:r>
              <w:rPr>
                <w:rFonts w:hint="eastAsia"/>
                <w:bCs/>
              </w:rPr>
              <w:t>分。</w:t>
            </w:r>
          </w:p>
        </w:tc>
        <w:tc>
          <w:tcPr>
            <w:tcW w:w="1701" w:type="dxa"/>
            <w:vAlign w:val="center"/>
          </w:tcPr>
          <w:p w14:paraId="22E68543" w14:textId="77777777" w:rsidR="000302B9" w:rsidRDefault="000302B9" w:rsidP="000302B9">
            <w:pPr>
              <w:jc w:val="both"/>
              <w:rPr>
                <w:b/>
                <w:bCs/>
                <w:sz w:val="21"/>
                <w:szCs w:val="21"/>
              </w:rPr>
            </w:pPr>
            <w:bookmarkStart w:id="20" w:name="室内噪声评分项结论"/>
            <w:r>
              <w:rPr>
                <w:b/>
                <w:bCs/>
                <w:sz w:val="21"/>
                <w:szCs w:val="21"/>
              </w:rPr>
              <w:t>满足高要求</w:t>
            </w:r>
            <w:bookmarkEnd w:id="20"/>
          </w:p>
        </w:tc>
        <w:tc>
          <w:tcPr>
            <w:tcW w:w="724" w:type="dxa"/>
            <w:vAlign w:val="center"/>
          </w:tcPr>
          <w:p w14:paraId="00931E8E" w14:textId="77777777" w:rsidR="000302B9" w:rsidRDefault="000302B9" w:rsidP="000302B9">
            <w:pPr>
              <w:jc w:val="both"/>
              <w:rPr>
                <w:b/>
                <w:bCs/>
                <w:sz w:val="21"/>
                <w:szCs w:val="21"/>
              </w:rPr>
            </w:pPr>
            <w:bookmarkStart w:id="21" w:name="室内噪声得分"/>
            <w:r>
              <w:rPr>
                <w:b/>
                <w:bCs/>
                <w:sz w:val="21"/>
                <w:szCs w:val="21"/>
              </w:rPr>
              <w:t>8</w:t>
            </w:r>
            <w:bookmarkEnd w:id="21"/>
            <w:r>
              <w:rPr>
                <w:rFonts w:hint="eastAsia"/>
                <w:b/>
                <w:bCs/>
                <w:sz w:val="21"/>
                <w:szCs w:val="21"/>
              </w:rPr>
              <w:t>分</w:t>
            </w:r>
          </w:p>
        </w:tc>
      </w:tr>
    </w:tbl>
    <w:p w14:paraId="5B27A2C1" w14:textId="77777777" w:rsidR="000302B9" w:rsidRDefault="000302B9" w:rsidP="000302B9"/>
    <w:p w14:paraId="198E51AB" w14:textId="48571F64" w:rsidR="000302B9" w:rsidRPr="00497FAE" w:rsidRDefault="000302B9" w:rsidP="00497FAE">
      <w:pPr>
        <w:pStyle w:val="3"/>
        <w:spacing w:beforeLines="50" w:before="156" w:afterLines="50" w:after="156" w:line="312" w:lineRule="auto"/>
        <w:rPr>
          <w:sz w:val="24"/>
          <w:szCs w:val="24"/>
        </w:rPr>
      </w:pPr>
      <w:bookmarkStart w:id="22" w:name="_Toc186025351"/>
      <w:r w:rsidRPr="00497FAE">
        <w:rPr>
          <w:rFonts w:hint="eastAsia"/>
          <w:sz w:val="24"/>
          <w:szCs w:val="24"/>
        </w:rPr>
        <w:t>2.2.3</w:t>
      </w:r>
      <w:r w:rsidRPr="00497FAE">
        <w:rPr>
          <w:rFonts w:hint="eastAsia"/>
          <w:sz w:val="24"/>
          <w:szCs w:val="24"/>
        </w:rPr>
        <w:t>隔声性能</w:t>
      </w:r>
      <w:bookmarkEnd w:id="22"/>
    </w:p>
    <w:p w14:paraId="48C95852" w14:textId="0B1D9A31" w:rsidR="007424D5" w:rsidRPr="007424D5" w:rsidRDefault="007424D5" w:rsidP="007424D5">
      <w:pPr>
        <w:pStyle w:val="a8"/>
        <w:spacing w:line="312" w:lineRule="auto"/>
        <w:ind w:firstLine="480"/>
        <w:rPr>
          <w:rFonts w:ascii="宋体" w:hAnsi="宋体"/>
          <w:sz w:val="24"/>
          <w:szCs w:val="24"/>
        </w:rPr>
      </w:pPr>
      <w:r w:rsidRPr="007424D5">
        <w:rPr>
          <w:rFonts w:ascii="宋体" w:hAnsi="宋体" w:hint="eastAsia"/>
          <w:sz w:val="24"/>
          <w:szCs w:val="24"/>
        </w:rPr>
        <w:t>根据计算可知，本项目围护</w:t>
      </w:r>
      <w:r w:rsidRPr="007424D5">
        <w:rPr>
          <w:rFonts w:ascii="宋体" w:hAnsi="宋体"/>
          <w:sz w:val="24"/>
          <w:szCs w:val="24"/>
        </w:rPr>
        <w:t>结构隔声结果</w:t>
      </w:r>
      <w:r w:rsidRPr="007424D5">
        <w:rPr>
          <w:rFonts w:ascii="宋体" w:hAnsi="宋体" w:hint="eastAsia"/>
          <w:sz w:val="24"/>
          <w:szCs w:val="24"/>
        </w:rPr>
        <w:t>如下表所示：</w:t>
      </w:r>
    </w:p>
    <w:p w14:paraId="6F4E24B1" w14:textId="71868968" w:rsidR="007424D5" w:rsidRPr="007424D5" w:rsidRDefault="007424D5" w:rsidP="00497FAE">
      <w:pPr>
        <w:jc w:val="center"/>
      </w:pPr>
      <w:r w:rsidRPr="007424D5">
        <w:rPr>
          <w:rFonts w:hint="eastAsia"/>
        </w:rPr>
        <w:t>表</w:t>
      </w:r>
      <w:r w:rsidR="00497FAE">
        <w:rPr>
          <w:rFonts w:hint="eastAsia"/>
        </w:rPr>
        <w:t>2.5</w:t>
      </w:r>
      <w:r w:rsidRPr="007424D5">
        <w:rPr>
          <w:rFonts w:hint="eastAsia"/>
        </w:rPr>
        <w:t>构件空气声隔声性能结果统计</w:t>
      </w:r>
      <w:r>
        <w:rPr>
          <w:rFonts w:hint="eastAsia"/>
        </w:rPr>
        <w:t xml:space="preserve">      </w:t>
      </w:r>
      <w:r w:rsidRPr="007424D5">
        <w:rPr>
          <w:rFonts w:hint="eastAsia"/>
        </w:rPr>
        <w:t>单位：</w:t>
      </w:r>
      <w:r w:rsidRPr="007424D5">
        <w:t>dB</w:t>
      </w:r>
    </w:p>
    <w:tbl>
      <w:tblPr>
        <w:tblW w:w="931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5"/>
        <w:gridCol w:w="2694"/>
        <w:gridCol w:w="2648"/>
        <w:gridCol w:w="1703"/>
      </w:tblGrid>
      <w:tr w:rsidR="007424D5" w:rsidRPr="007424D5" w14:paraId="2905B4F0" w14:textId="77777777" w:rsidTr="00497FAE">
        <w:trPr>
          <w:jc w:val="center"/>
        </w:trPr>
        <w:tc>
          <w:tcPr>
            <w:tcW w:w="2265" w:type="dxa"/>
            <w:shd w:val="clear" w:color="auto" w:fill="E6E6E6"/>
            <w:vAlign w:val="center"/>
          </w:tcPr>
          <w:p w14:paraId="23E29184" w14:textId="77777777" w:rsidR="007424D5" w:rsidRPr="007424D5" w:rsidRDefault="007424D5" w:rsidP="000302B9">
            <w:r w:rsidRPr="007424D5">
              <w:t>构件</w:t>
            </w:r>
          </w:p>
        </w:tc>
        <w:tc>
          <w:tcPr>
            <w:tcW w:w="2694" w:type="dxa"/>
            <w:shd w:val="clear" w:color="auto" w:fill="E6E6E6"/>
            <w:vAlign w:val="center"/>
          </w:tcPr>
          <w:p w14:paraId="45F52821" w14:textId="77777777" w:rsidR="007424D5" w:rsidRPr="007424D5" w:rsidRDefault="007424D5" w:rsidP="000302B9">
            <w:r w:rsidRPr="007424D5">
              <w:t>单值评价量</w:t>
            </w:r>
            <w:r w:rsidRPr="007424D5">
              <w:t>+</w:t>
            </w:r>
            <w:r w:rsidRPr="007424D5">
              <w:t>频谱修正量</w:t>
            </w:r>
          </w:p>
        </w:tc>
        <w:tc>
          <w:tcPr>
            <w:tcW w:w="2648" w:type="dxa"/>
            <w:shd w:val="clear" w:color="auto" w:fill="E6E6E6"/>
            <w:vAlign w:val="center"/>
          </w:tcPr>
          <w:p w14:paraId="69115626" w14:textId="77777777" w:rsidR="007424D5" w:rsidRPr="007424D5" w:rsidRDefault="007424D5" w:rsidP="000302B9">
            <w:r w:rsidRPr="007424D5">
              <w:t>标准限值</w:t>
            </w:r>
          </w:p>
        </w:tc>
        <w:tc>
          <w:tcPr>
            <w:tcW w:w="1703" w:type="dxa"/>
            <w:shd w:val="clear" w:color="auto" w:fill="E6E6E6"/>
            <w:vAlign w:val="center"/>
          </w:tcPr>
          <w:p w14:paraId="5922D9AD" w14:textId="77777777" w:rsidR="007424D5" w:rsidRPr="007424D5" w:rsidRDefault="007424D5" w:rsidP="000302B9">
            <w:r w:rsidRPr="007424D5">
              <w:t>结论</w:t>
            </w:r>
          </w:p>
        </w:tc>
      </w:tr>
      <w:tr w:rsidR="007424D5" w:rsidRPr="007424D5" w14:paraId="46234A5C" w14:textId="77777777" w:rsidTr="00497FAE">
        <w:trPr>
          <w:jc w:val="center"/>
        </w:trPr>
        <w:tc>
          <w:tcPr>
            <w:tcW w:w="2265" w:type="dxa"/>
            <w:shd w:val="clear" w:color="auto" w:fill="E6E6E6"/>
            <w:vAlign w:val="center"/>
          </w:tcPr>
          <w:p w14:paraId="5AFB3506" w14:textId="77777777" w:rsidR="007424D5" w:rsidRPr="007424D5" w:rsidRDefault="007424D5" w:rsidP="000302B9">
            <w:r w:rsidRPr="007424D5">
              <w:t>会议室</w:t>
            </w:r>
            <w:r w:rsidRPr="007424D5">
              <w:t>(</w:t>
            </w:r>
            <w:r w:rsidRPr="007424D5">
              <w:t>办公建筑</w:t>
            </w:r>
            <w:r w:rsidRPr="007424D5">
              <w:t>)</w:t>
            </w:r>
            <w:r w:rsidRPr="007424D5">
              <w:t>外墙</w:t>
            </w:r>
          </w:p>
        </w:tc>
        <w:tc>
          <w:tcPr>
            <w:tcW w:w="2694" w:type="dxa"/>
            <w:vAlign w:val="center"/>
          </w:tcPr>
          <w:p w14:paraId="722E1F36" w14:textId="77777777" w:rsidR="007424D5" w:rsidRPr="007424D5" w:rsidRDefault="007424D5" w:rsidP="000302B9">
            <w:r w:rsidRPr="007424D5">
              <w:t>53</w:t>
            </w:r>
          </w:p>
        </w:tc>
        <w:tc>
          <w:tcPr>
            <w:tcW w:w="2648" w:type="dxa"/>
            <w:vAlign w:val="center"/>
          </w:tcPr>
          <w:p w14:paraId="6E705A5E" w14:textId="77777777" w:rsidR="007424D5" w:rsidRPr="007424D5" w:rsidRDefault="007424D5" w:rsidP="000302B9">
            <w:r w:rsidRPr="007424D5">
              <w:t>低限</w:t>
            </w:r>
            <w:r w:rsidRPr="007424D5">
              <w:t>:≥45,</w:t>
            </w:r>
            <w:r w:rsidRPr="007424D5">
              <w:t>高要求</w:t>
            </w:r>
            <w:r w:rsidRPr="007424D5">
              <w:t>:≥50</w:t>
            </w:r>
          </w:p>
        </w:tc>
        <w:tc>
          <w:tcPr>
            <w:tcW w:w="1703" w:type="dxa"/>
            <w:vAlign w:val="center"/>
          </w:tcPr>
          <w:p w14:paraId="6747BCCF" w14:textId="77777777" w:rsidR="007424D5" w:rsidRPr="007424D5" w:rsidRDefault="007424D5" w:rsidP="000302B9">
            <w:r w:rsidRPr="007424D5">
              <w:t>满足高要求</w:t>
            </w:r>
          </w:p>
        </w:tc>
      </w:tr>
      <w:tr w:rsidR="007424D5" w:rsidRPr="007424D5" w14:paraId="214B6429" w14:textId="77777777" w:rsidTr="00497FAE">
        <w:trPr>
          <w:jc w:val="center"/>
        </w:trPr>
        <w:tc>
          <w:tcPr>
            <w:tcW w:w="2265" w:type="dxa"/>
            <w:shd w:val="clear" w:color="auto" w:fill="E6E6E6"/>
            <w:vAlign w:val="center"/>
          </w:tcPr>
          <w:p w14:paraId="52E87A3F" w14:textId="77777777" w:rsidR="007424D5" w:rsidRPr="007424D5" w:rsidRDefault="007424D5" w:rsidP="000302B9">
            <w:r w:rsidRPr="007424D5">
              <w:t>会议室</w:t>
            </w:r>
            <w:r w:rsidRPr="007424D5">
              <w:t>(</w:t>
            </w:r>
            <w:r w:rsidRPr="007424D5">
              <w:t>办公建筑</w:t>
            </w:r>
            <w:r w:rsidRPr="007424D5">
              <w:t>)</w:t>
            </w:r>
            <w:r w:rsidRPr="007424D5">
              <w:t>与普通房间之间隔墙</w:t>
            </w:r>
          </w:p>
        </w:tc>
        <w:tc>
          <w:tcPr>
            <w:tcW w:w="2694" w:type="dxa"/>
            <w:vAlign w:val="center"/>
          </w:tcPr>
          <w:p w14:paraId="3BA6A006" w14:textId="77777777" w:rsidR="007424D5" w:rsidRPr="007424D5" w:rsidRDefault="007424D5" w:rsidP="000302B9">
            <w:r w:rsidRPr="007424D5">
              <w:t>50</w:t>
            </w:r>
          </w:p>
        </w:tc>
        <w:tc>
          <w:tcPr>
            <w:tcW w:w="2648" w:type="dxa"/>
            <w:vAlign w:val="center"/>
          </w:tcPr>
          <w:p w14:paraId="0255D78E" w14:textId="77777777" w:rsidR="007424D5" w:rsidRPr="007424D5" w:rsidRDefault="007424D5" w:rsidP="000302B9">
            <w:r w:rsidRPr="007424D5">
              <w:t>低限</w:t>
            </w:r>
            <w:r w:rsidRPr="007424D5">
              <w:t>:&gt;45,</w:t>
            </w:r>
            <w:r w:rsidRPr="007424D5">
              <w:t>高要求</w:t>
            </w:r>
            <w:r w:rsidRPr="007424D5">
              <w:t>:&gt;50</w:t>
            </w:r>
          </w:p>
        </w:tc>
        <w:tc>
          <w:tcPr>
            <w:tcW w:w="1703" w:type="dxa"/>
            <w:vAlign w:val="center"/>
          </w:tcPr>
          <w:p w14:paraId="323B201A" w14:textId="77777777" w:rsidR="007424D5" w:rsidRPr="007424D5" w:rsidRDefault="007424D5" w:rsidP="000302B9">
            <w:r w:rsidRPr="007424D5">
              <w:t>满足平均要求</w:t>
            </w:r>
          </w:p>
        </w:tc>
      </w:tr>
      <w:tr w:rsidR="007424D5" w:rsidRPr="007424D5" w14:paraId="2B940ACA" w14:textId="77777777" w:rsidTr="00497FAE">
        <w:trPr>
          <w:jc w:val="center"/>
        </w:trPr>
        <w:tc>
          <w:tcPr>
            <w:tcW w:w="2265" w:type="dxa"/>
            <w:shd w:val="clear" w:color="auto" w:fill="E6E6E6"/>
            <w:vAlign w:val="center"/>
          </w:tcPr>
          <w:p w14:paraId="644E33C9" w14:textId="77777777" w:rsidR="007424D5" w:rsidRPr="007424D5" w:rsidRDefault="007424D5" w:rsidP="000302B9">
            <w:r w:rsidRPr="007424D5">
              <w:t>办公室</w:t>
            </w:r>
            <w:r w:rsidRPr="007424D5">
              <w:t>(</w:t>
            </w:r>
            <w:r w:rsidRPr="007424D5">
              <w:t>办公建筑</w:t>
            </w:r>
            <w:r w:rsidRPr="007424D5">
              <w:t>)</w:t>
            </w:r>
            <w:r w:rsidRPr="007424D5">
              <w:t>与普通房间之间隔墙</w:t>
            </w:r>
          </w:p>
        </w:tc>
        <w:tc>
          <w:tcPr>
            <w:tcW w:w="2694" w:type="dxa"/>
            <w:vAlign w:val="center"/>
          </w:tcPr>
          <w:p w14:paraId="27259D62" w14:textId="77777777" w:rsidR="007424D5" w:rsidRPr="007424D5" w:rsidRDefault="007424D5" w:rsidP="000302B9">
            <w:r w:rsidRPr="007424D5">
              <w:t>50</w:t>
            </w:r>
          </w:p>
        </w:tc>
        <w:tc>
          <w:tcPr>
            <w:tcW w:w="2648" w:type="dxa"/>
            <w:vAlign w:val="center"/>
          </w:tcPr>
          <w:p w14:paraId="691379A3" w14:textId="77777777" w:rsidR="007424D5" w:rsidRPr="007424D5" w:rsidRDefault="007424D5" w:rsidP="000302B9">
            <w:r w:rsidRPr="007424D5">
              <w:t>低限</w:t>
            </w:r>
            <w:r w:rsidRPr="007424D5">
              <w:t>:&gt;45,</w:t>
            </w:r>
            <w:r w:rsidRPr="007424D5">
              <w:t>高要求</w:t>
            </w:r>
            <w:r w:rsidRPr="007424D5">
              <w:t>:&gt;50</w:t>
            </w:r>
          </w:p>
        </w:tc>
        <w:tc>
          <w:tcPr>
            <w:tcW w:w="1703" w:type="dxa"/>
            <w:vAlign w:val="center"/>
          </w:tcPr>
          <w:p w14:paraId="2B2E5588" w14:textId="77777777" w:rsidR="007424D5" w:rsidRPr="007424D5" w:rsidRDefault="007424D5" w:rsidP="000302B9">
            <w:r w:rsidRPr="007424D5">
              <w:t>满足平均要求</w:t>
            </w:r>
          </w:p>
        </w:tc>
      </w:tr>
      <w:tr w:rsidR="007424D5" w:rsidRPr="007424D5" w14:paraId="46F77A21" w14:textId="77777777" w:rsidTr="00497FAE">
        <w:trPr>
          <w:jc w:val="center"/>
        </w:trPr>
        <w:tc>
          <w:tcPr>
            <w:tcW w:w="2265" w:type="dxa"/>
            <w:shd w:val="clear" w:color="auto" w:fill="E6E6E6"/>
            <w:vAlign w:val="center"/>
          </w:tcPr>
          <w:p w14:paraId="696EACB0" w14:textId="77777777" w:rsidR="007424D5" w:rsidRPr="007424D5" w:rsidRDefault="007424D5" w:rsidP="000302B9">
            <w:r w:rsidRPr="007424D5">
              <w:t>办公室</w:t>
            </w:r>
            <w:r w:rsidRPr="007424D5">
              <w:t>(</w:t>
            </w:r>
            <w:r w:rsidRPr="007424D5">
              <w:t>办公建筑</w:t>
            </w:r>
            <w:r w:rsidRPr="007424D5">
              <w:t>)</w:t>
            </w:r>
            <w:r w:rsidRPr="007424D5">
              <w:t>外墙</w:t>
            </w:r>
          </w:p>
        </w:tc>
        <w:tc>
          <w:tcPr>
            <w:tcW w:w="2694" w:type="dxa"/>
            <w:vAlign w:val="center"/>
          </w:tcPr>
          <w:p w14:paraId="55E3DCD0" w14:textId="77777777" w:rsidR="007424D5" w:rsidRPr="007424D5" w:rsidRDefault="007424D5" w:rsidP="000302B9">
            <w:r w:rsidRPr="007424D5">
              <w:t>53</w:t>
            </w:r>
          </w:p>
        </w:tc>
        <w:tc>
          <w:tcPr>
            <w:tcW w:w="2648" w:type="dxa"/>
            <w:vAlign w:val="center"/>
          </w:tcPr>
          <w:p w14:paraId="219B0197" w14:textId="77777777" w:rsidR="007424D5" w:rsidRPr="007424D5" w:rsidRDefault="007424D5" w:rsidP="000302B9">
            <w:r w:rsidRPr="007424D5">
              <w:t>低限</w:t>
            </w:r>
            <w:r w:rsidRPr="007424D5">
              <w:t>:≥45,</w:t>
            </w:r>
            <w:r w:rsidRPr="007424D5">
              <w:t>高要求</w:t>
            </w:r>
            <w:r w:rsidRPr="007424D5">
              <w:t>:≥50</w:t>
            </w:r>
          </w:p>
        </w:tc>
        <w:tc>
          <w:tcPr>
            <w:tcW w:w="1703" w:type="dxa"/>
            <w:vAlign w:val="center"/>
          </w:tcPr>
          <w:p w14:paraId="5298B228" w14:textId="77777777" w:rsidR="007424D5" w:rsidRPr="007424D5" w:rsidRDefault="007424D5" w:rsidP="000302B9">
            <w:r w:rsidRPr="007424D5">
              <w:t>满足高要求</w:t>
            </w:r>
          </w:p>
        </w:tc>
      </w:tr>
      <w:tr w:rsidR="007424D5" w:rsidRPr="007424D5" w14:paraId="73DEAB3E" w14:textId="77777777" w:rsidTr="00497FAE">
        <w:trPr>
          <w:jc w:val="center"/>
        </w:trPr>
        <w:tc>
          <w:tcPr>
            <w:tcW w:w="2265" w:type="dxa"/>
            <w:shd w:val="clear" w:color="auto" w:fill="E6E6E6"/>
            <w:vAlign w:val="center"/>
          </w:tcPr>
          <w:p w14:paraId="1F151669" w14:textId="77777777" w:rsidR="007424D5" w:rsidRPr="007424D5" w:rsidRDefault="007424D5" w:rsidP="000302B9">
            <w:r w:rsidRPr="007424D5">
              <w:t>会议室</w:t>
            </w:r>
            <w:r w:rsidRPr="007424D5">
              <w:t>(</w:t>
            </w:r>
            <w:r w:rsidRPr="007424D5">
              <w:t>办公建筑</w:t>
            </w:r>
            <w:r w:rsidRPr="007424D5">
              <w:t>)</w:t>
            </w:r>
            <w:r w:rsidRPr="007424D5">
              <w:t>与普通房间之间楼板</w:t>
            </w:r>
          </w:p>
        </w:tc>
        <w:tc>
          <w:tcPr>
            <w:tcW w:w="2694" w:type="dxa"/>
            <w:vAlign w:val="center"/>
          </w:tcPr>
          <w:p w14:paraId="07098C7F" w14:textId="77777777" w:rsidR="007424D5" w:rsidRPr="007424D5" w:rsidRDefault="007424D5" w:rsidP="000302B9">
            <w:r w:rsidRPr="007424D5">
              <w:t>51</w:t>
            </w:r>
          </w:p>
        </w:tc>
        <w:tc>
          <w:tcPr>
            <w:tcW w:w="2648" w:type="dxa"/>
            <w:vAlign w:val="center"/>
          </w:tcPr>
          <w:p w14:paraId="145F8927" w14:textId="77777777" w:rsidR="007424D5" w:rsidRPr="007424D5" w:rsidRDefault="007424D5" w:rsidP="000302B9">
            <w:r w:rsidRPr="007424D5">
              <w:t>低限</w:t>
            </w:r>
            <w:r w:rsidRPr="007424D5">
              <w:t>:&gt;45,</w:t>
            </w:r>
            <w:r w:rsidRPr="007424D5">
              <w:t>高要求</w:t>
            </w:r>
            <w:r w:rsidRPr="007424D5">
              <w:t>:&gt;50</w:t>
            </w:r>
          </w:p>
        </w:tc>
        <w:tc>
          <w:tcPr>
            <w:tcW w:w="1703" w:type="dxa"/>
            <w:vAlign w:val="center"/>
          </w:tcPr>
          <w:p w14:paraId="301D6CAB" w14:textId="77777777" w:rsidR="007424D5" w:rsidRPr="007424D5" w:rsidRDefault="007424D5" w:rsidP="000302B9">
            <w:r w:rsidRPr="007424D5">
              <w:t>满足高要求</w:t>
            </w:r>
          </w:p>
        </w:tc>
      </w:tr>
      <w:tr w:rsidR="007424D5" w:rsidRPr="007424D5" w14:paraId="658C0254" w14:textId="77777777" w:rsidTr="00497FAE">
        <w:trPr>
          <w:jc w:val="center"/>
        </w:trPr>
        <w:tc>
          <w:tcPr>
            <w:tcW w:w="2265" w:type="dxa"/>
            <w:shd w:val="clear" w:color="auto" w:fill="E6E6E6"/>
            <w:vAlign w:val="center"/>
          </w:tcPr>
          <w:p w14:paraId="405C6288" w14:textId="77777777" w:rsidR="007424D5" w:rsidRPr="007424D5" w:rsidRDefault="007424D5" w:rsidP="000302B9">
            <w:r w:rsidRPr="007424D5">
              <w:t>办公室</w:t>
            </w:r>
            <w:r w:rsidRPr="007424D5">
              <w:t>(</w:t>
            </w:r>
            <w:r w:rsidRPr="007424D5">
              <w:t>办公建筑</w:t>
            </w:r>
            <w:r w:rsidRPr="007424D5">
              <w:t>)</w:t>
            </w:r>
            <w:r w:rsidRPr="007424D5">
              <w:lastRenderedPageBreak/>
              <w:t>与普通房间之间楼板</w:t>
            </w:r>
          </w:p>
        </w:tc>
        <w:tc>
          <w:tcPr>
            <w:tcW w:w="2694" w:type="dxa"/>
            <w:vAlign w:val="center"/>
          </w:tcPr>
          <w:p w14:paraId="333CE2BC" w14:textId="77777777" w:rsidR="007424D5" w:rsidRPr="007424D5" w:rsidRDefault="007424D5" w:rsidP="000302B9">
            <w:r w:rsidRPr="007424D5">
              <w:lastRenderedPageBreak/>
              <w:t>51</w:t>
            </w:r>
          </w:p>
        </w:tc>
        <w:tc>
          <w:tcPr>
            <w:tcW w:w="2648" w:type="dxa"/>
            <w:vAlign w:val="center"/>
          </w:tcPr>
          <w:p w14:paraId="41D30C48" w14:textId="77777777" w:rsidR="007424D5" w:rsidRPr="007424D5" w:rsidRDefault="007424D5" w:rsidP="000302B9">
            <w:r w:rsidRPr="007424D5">
              <w:t>低限</w:t>
            </w:r>
            <w:r w:rsidRPr="007424D5">
              <w:t>:&gt;45,</w:t>
            </w:r>
            <w:r w:rsidRPr="007424D5">
              <w:t>高要求</w:t>
            </w:r>
            <w:r w:rsidRPr="007424D5">
              <w:t>:&gt;50</w:t>
            </w:r>
          </w:p>
        </w:tc>
        <w:tc>
          <w:tcPr>
            <w:tcW w:w="1703" w:type="dxa"/>
            <w:vAlign w:val="center"/>
          </w:tcPr>
          <w:p w14:paraId="588AF2A8" w14:textId="77777777" w:rsidR="007424D5" w:rsidRPr="007424D5" w:rsidRDefault="007424D5" w:rsidP="000302B9">
            <w:r w:rsidRPr="007424D5">
              <w:t>满足高要求</w:t>
            </w:r>
          </w:p>
        </w:tc>
      </w:tr>
      <w:tr w:rsidR="007424D5" w:rsidRPr="007424D5" w14:paraId="60729CA7" w14:textId="77777777" w:rsidTr="00497FAE">
        <w:trPr>
          <w:jc w:val="center"/>
        </w:trPr>
        <w:tc>
          <w:tcPr>
            <w:tcW w:w="2265" w:type="dxa"/>
            <w:shd w:val="clear" w:color="auto" w:fill="E6E6E6"/>
            <w:vAlign w:val="center"/>
          </w:tcPr>
          <w:p w14:paraId="47422E8D" w14:textId="77777777" w:rsidR="007424D5" w:rsidRPr="007424D5" w:rsidRDefault="007424D5" w:rsidP="000302B9">
            <w:r w:rsidRPr="007424D5">
              <w:t>会议室</w:t>
            </w:r>
            <w:r w:rsidRPr="007424D5">
              <w:t>(</w:t>
            </w:r>
            <w:r w:rsidRPr="007424D5">
              <w:t>办公建筑</w:t>
            </w:r>
            <w:r w:rsidRPr="007424D5">
              <w:t>)</w:t>
            </w:r>
            <w:r w:rsidRPr="007424D5">
              <w:t>的门</w:t>
            </w:r>
          </w:p>
        </w:tc>
        <w:tc>
          <w:tcPr>
            <w:tcW w:w="2694" w:type="dxa"/>
            <w:vAlign w:val="center"/>
          </w:tcPr>
          <w:p w14:paraId="5100AF7D" w14:textId="77777777" w:rsidR="007424D5" w:rsidRPr="007424D5" w:rsidRDefault="007424D5" w:rsidP="000302B9">
            <w:r w:rsidRPr="007424D5">
              <w:t>33</w:t>
            </w:r>
          </w:p>
        </w:tc>
        <w:tc>
          <w:tcPr>
            <w:tcW w:w="2648" w:type="dxa"/>
            <w:vAlign w:val="center"/>
          </w:tcPr>
          <w:p w14:paraId="22592734" w14:textId="77777777" w:rsidR="007424D5" w:rsidRPr="007424D5" w:rsidRDefault="007424D5" w:rsidP="000302B9">
            <w:r w:rsidRPr="007424D5">
              <w:t>低限</w:t>
            </w:r>
            <w:r w:rsidRPr="007424D5">
              <w:t>:≥20,</w:t>
            </w:r>
            <w:r w:rsidRPr="007424D5">
              <w:t>高要求</w:t>
            </w:r>
            <w:r w:rsidRPr="007424D5">
              <w:t>:≥25</w:t>
            </w:r>
          </w:p>
        </w:tc>
        <w:tc>
          <w:tcPr>
            <w:tcW w:w="1703" w:type="dxa"/>
            <w:vAlign w:val="center"/>
          </w:tcPr>
          <w:p w14:paraId="5141B2BB" w14:textId="77777777" w:rsidR="007424D5" w:rsidRPr="007424D5" w:rsidRDefault="007424D5" w:rsidP="000302B9">
            <w:r w:rsidRPr="007424D5">
              <w:t>满足高要求</w:t>
            </w:r>
          </w:p>
        </w:tc>
      </w:tr>
      <w:tr w:rsidR="007424D5" w:rsidRPr="007424D5" w14:paraId="73D0C5BB" w14:textId="77777777" w:rsidTr="00497FAE">
        <w:trPr>
          <w:jc w:val="center"/>
        </w:trPr>
        <w:tc>
          <w:tcPr>
            <w:tcW w:w="2265" w:type="dxa"/>
            <w:shd w:val="clear" w:color="auto" w:fill="E6E6E6"/>
            <w:vAlign w:val="center"/>
          </w:tcPr>
          <w:p w14:paraId="27F0A203" w14:textId="77777777" w:rsidR="007424D5" w:rsidRPr="007424D5" w:rsidRDefault="007424D5" w:rsidP="000302B9">
            <w:r w:rsidRPr="007424D5">
              <w:t>办公室</w:t>
            </w:r>
            <w:r w:rsidRPr="007424D5">
              <w:t>(</w:t>
            </w:r>
            <w:r w:rsidRPr="007424D5">
              <w:t>办公建筑</w:t>
            </w:r>
            <w:r w:rsidRPr="007424D5">
              <w:t>)</w:t>
            </w:r>
            <w:r w:rsidRPr="007424D5">
              <w:t>的门</w:t>
            </w:r>
          </w:p>
        </w:tc>
        <w:tc>
          <w:tcPr>
            <w:tcW w:w="2694" w:type="dxa"/>
            <w:vAlign w:val="center"/>
          </w:tcPr>
          <w:p w14:paraId="558423C8" w14:textId="77777777" w:rsidR="007424D5" w:rsidRPr="007424D5" w:rsidRDefault="007424D5" w:rsidP="000302B9">
            <w:r w:rsidRPr="007424D5">
              <w:t>33</w:t>
            </w:r>
          </w:p>
        </w:tc>
        <w:tc>
          <w:tcPr>
            <w:tcW w:w="2648" w:type="dxa"/>
            <w:vAlign w:val="center"/>
          </w:tcPr>
          <w:p w14:paraId="495D8F90" w14:textId="77777777" w:rsidR="007424D5" w:rsidRPr="007424D5" w:rsidRDefault="007424D5" w:rsidP="000302B9">
            <w:r w:rsidRPr="007424D5">
              <w:t>低限</w:t>
            </w:r>
            <w:r w:rsidRPr="007424D5">
              <w:t>:≥20,</w:t>
            </w:r>
            <w:r w:rsidRPr="007424D5">
              <w:t>高要求</w:t>
            </w:r>
            <w:r w:rsidRPr="007424D5">
              <w:t>:≥25</w:t>
            </w:r>
          </w:p>
        </w:tc>
        <w:tc>
          <w:tcPr>
            <w:tcW w:w="1703" w:type="dxa"/>
            <w:vAlign w:val="center"/>
          </w:tcPr>
          <w:p w14:paraId="25597456" w14:textId="77777777" w:rsidR="007424D5" w:rsidRPr="007424D5" w:rsidRDefault="007424D5" w:rsidP="000302B9">
            <w:r w:rsidRPr="007424D5">
              <w:t>满足高要求</w:t>
            </w:r>
          </w:p>
        </w:tc>
      </w:tr>
      <w:tr w:rsidR="007424D5" w:rsidRPr="007424D5" w14:paraId="15CCACCD" w14:textId="77777777" w:rsidTr="00497FAE">
        <w:trPr>
          <w:jc w:val="center"/>
        </w:trPr>
        <w:tc>
          <w:tcPr>
            <w:tcW w:w="2265" w:type="dxa"/>
            <w:shd w:val="clear" w:color="auto" w:fill="E6E6E6"/>
            <w:vAlign w:val="center"/>
          </w:tcPr>
          <w:p w14:paraId="2B3E8382" w14:textId="77777777" w:rsidR="007424D5" w:rsidRPr="007424D5" w:rsidRDefault="007424D5" w:rsidP="000302B9">
            <w:r w:rsidRPr="007424D5">
              <w:t>会议室</w:t>
            </w:r>
            <w:r w:rsidRPr="007424D5">
              <w:t>(</w:t>
            </w:r>
            <w:r w:rsidRPr="007424D5">
              <w:t>办公建筑</w:t>
            </w:r>
            <w:r w:rsidRPr="007424D5">
              <w:t>)</w:t>
            </w:r>
            <w:r w:rsidRPr="007424D5">
              <w:t>外窗</w:t>
            </w:r>
          </w:p>
        </w:tc>
        <w:tc>
          <w:tcPr>
            <w:tcW w:w="2694" w:type="dxa"/>
            <w:vAlign w:val="center"/>
          </w:tcPr>
          <w:p w14:paraId="1847CD59" w14:textId="77777777" w:rsidR="007424D5" w:rsidRPr="007424D5" w:rsidRDefault="007424D5" w:rsidP="000302B9">
            <w:r w:rsidRPr="007424D5">
              <w:t>33</w:t>
            </w:r>
          </w:p>
        </w:tc>
        <w:tc>
          <w:tcPr>
            <w:tcW w:w="2648" w:type="dxa"/>
            <w:vAlign w:val="center"/>
          </w:tcPr>
          <w:p w14:paraId="159D8EE0" w14:textId="77777777" w:rsidR="007424D5" w:rsidRPr="007424D5" w:rsidRDefault="007424D5" w:rsidP="000302B9">
            <w:r w:rsidRPr="007424D5">
              <w:t>低限</w:t>
            </w:r>
            <w:r w:rsidRPr="007424D5">
              <w:t>:≥25,</w:t>
            </w:r>
            <w:r w:rsidRPr="007424D5">
              <w:t>高要求</w:t>
            </w:r>
            <w:r w:rsidRPr="007424D5">
              <w:t>:≥30</w:t>
            </w:r>
          </w:p>
        </w:tc>
        <w:tc>
          <w:tcPr>
            <w:tcW w:w="1703" w:type="dxa"/>
            <w:vAlign w:val="center"/>
          </w:tcPr>
          <w:p w14:paraId="587EDC0C" w14:textId="77777777" w:rsidR="007424D5" w:rsidRPr="007424D5" w:rsidRDefault="007424D5" w:rsidP="000302B9">
            <w:r w:rsidRPr="007424D5">
              <w:t>满足高要求</w:t>
            </w:r>
          </w:p>
        </w:tc>
      </w:tr>
      <w:tr w:rsidR="007424D5" w:rsidRPr="007424D5" w14:paraId="7E9869E0" w14:textId="77777777" w:rsidTr="00497FAE">
        <w:trPr>
          <w:jc w:val="center"/>
        </w:trPr>
        <w:tc>
          <w:tcPr>
            <w:tcW w:w="2265" w:type="dxa"/>
            <w:shd w:val="clear" w:color="auto" w:fill="E6E6E6"/>
            <w:vAlign w:val="center"/>
          </w:tcPr>
          <w:p w14:paraId="680DF249" w14:textId="77777777" w:rsidR="007424D5" w:rsidRPr="007424D5" w:rsidRDefault="007424D5" w:rsidP="000302B9">
            <w:r w:rsidRPr="007424D5">
              <w:t>办公室</w:t>
            </w:r>
            <w:r w:rsidRPr="007424D5">
              <w:t>(</w:t>
            </w:r>
            <w:r w:rsidRPr="007424D5">
              <w:t>办公建筑</w:t>
            </w:r>
            <w:r w:rsidRPr="007424D5">
              <w:t>)</w:t>
            </w:r>
            <w:r w:rsidRPr="007424D5">
              <w:t>外窗</w:t>
            </w:r>
          </w:p>
        </w:tc>
        <w:tc>
          <w:tcPr>
            <w:tcW w:w="2694" w:type="dxa"/>
            <w:vAlign w:val="center"/>
          </w:tcPr>
          <w:p w14:paraId="7A14D519" w14:textId="77777777" w:rsidR="007424D5" w:rsidRPr="007424D5" w:rsidRDefault="007424D5" w:rsidP="000302B9">
            <w:r w:rsidRPr="007424D5">
              <w:t>33</w:t>
            </w:r>
          </w:p>
        </w:tc>
        <w:tc>
          <w:tcPr>
            <w:tcW w:w="2648" w:type="dxa"/>
            <w:vAlign w:val="center"/>
          </w:tcPr>
          <w:p w14:paraId="0C402695" w14:textId="77777777" w:rsidR="007424D5" w:rsidRPr="007424D5" w:rsidRDefault="007424D5" w:rsidP="000302B9">
            <w:r w:rsidRPr="007424D5">
              <w:t>低限</w:t>
            </w:r>
            <w:r w:rsidRPr="007424D5">
              <w:t>:≥25,</w:t>
            </w:r>
            <w:r w:rsidRPr="007424D5">
              <w:t>高要求</w:t>
            </w:r>
            <w:r w:rsidRPr="007424D5">
              <w:t>:≥30</w:t>
            </w:r>
          </w:p>
        </w:tc>
        <w:tc>
          <w:tcPr>
            <w:tcW w:w="1703" w:type="dxa"/>
            <w:vAlign w:val="center"/>
          </w:tcPr>
          <w:p w14:paraId="1414D768" w14:textId="77777777" w:rsidR="007424D5" w:rsidRPr="007424D5" w:rsidRDefault="007424D5" w:rsidP="000302B9">
            <w:r w:rsidRPr="007424D5">
              <w:t>满足高要求</w:t>
            </w:r>
          </w:p>
        </w:tc>
      </w:tr>
    </w:tbl>
    <w:p w14:paraId="38229FF3" w14:textId="77777777" w:rsidR="007424D5" w:rsidRPr="007424D5" w:rsidRDefault="007424D5" w:rsidP="000302B9">
      <w:bookmarkStart w:id="23" w:name="构件隔声性能统计"/>
      <w:bookmarkEnd w:id="23"/>
    </w:p>
    <w:p w14:paraId="235F0492" w14:textId="2AF4FC05" w:rsidR="007424D5" w:rsidRPr="007424D5" w:rsidRDefault="007424D5" w:rsidP="00497FAE">
      <w:pPr>
        <w:jc w:val="center"/>
      </w:pPr>
      <w:r w:rsidRPr="007424D5">
        <w:rPr>
          <w:rFonts w:hint="eastAsia"/>
        </w:rPr>
        <w:t>表</w:t>
      </w:r>
      <w:r w:rsidR="00497FAE">
        <w:rPr>
          <w:rFonts w:hint="eastAsia"/>
        </w:rPr>
        <w:t>2.6</w:t>
      </w:r>
      <w:r w:rsidRPr="007424D5">
        <w:rPr>
          <w:rFonts w:hint="eastAsia"/>
        </w:rPr>
        <w:t>楼板撞击声</w:t>
      </w:r>
      <w:r w:rsidRPr="007424D5">
        <w:t>隔声性能统计</w:t>
      </w:r>
      <w:r>
        <w:rPr>
          <w:rFonts w:hint="eastAsia"/>
        </w:rPr>
        <w:t xml:space="preserve">     </w:t>
      </w:r>
      <w:r w:rsidRPr="007424D5">
        <w:rPr>
          <w:rFonts w:hint="eastAsia"/>
        </w:rPr>
        <w:t>单位：</w:t>
      </w:r>
      <w:r w:rsidRPr="007424D5">
        <w:t>dB</w:t>
      </w:r>
    </w:p>
    <w:tbl>
      <w:tblPr>
        <w:tblW w:w="931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82"/>
        <w:gridCol w:w="2542"/>
        <w:gridCol w:w="2683"/>
        <w:gridCol w:w="1703"/>
      </w:tblGrid>
      <w:tr w:rsidR="007424D5" w:rsidRPr="007424D5" w14:paraId="3C5EB0F6" w14:textId="77777777" w:rsidTr="00497FAE">
        <w:trPr>
          <w:jc w:val="center"/>
        </w:trPr>
        <w:tc>
          <w:tcPr>
            <w:tcW w:w="2382" w:type="dxa"/>
            <w:shd w:val="clear" w:color="auto" w:fill="E6E6E6"/>
            <w:vAlign w:val="center"/>
          </w:tcPr>
          <w:p w14:paraId="0F3F1FF8" w14:textId="77777777" w:rsidR="007424D5" w:rsidRPr="007424D5" w:rsidRDefault="007424D5" w:rsidP="000302B9">
            <w:r w:rsidRPr="007424D5">
              <w:t>构件</w:t>
            </w:r>
          </w:p>
        </w:tc>
        <w:tc>
          <w:tcPr>
            <w:tcW w:w="2541" w:type="dxa"/>
            <w:shd w:val="clear" w:color="auto" w:fill="E6E6E6"/>
            <w:vAlign w:val="center"/>
          </w:tcPr>
          <w:p w14:paraId="03BA3926" w14:textId="77777777" w:rsidR="007424D5" w:rsidRPr="007424D5" w:rsidRDefault="007424D5" w:rsidP="000302B9">
            <w:r w:rsidRPr="007424D5">
              <w:t>计权规范化撞击声压级</w:t>
            </w:r>
          </w:p>
        </w:tc>
        <w:tc>
          <w:tcPr>
            <w:tcW w:w="2682" w:type="dxa"/>
            <w:shd w:val="clear" w:color="auto" w:fill="E6E6E6"/>
            <w:vAlign w:val="center"/>
          </w:tcPr>
          <w:p w14:paraId="1A2F284B" w14:textId="77777777" w:rsidR="007424D5" w:rsidRPr="007424D5" w:rsidRDefault="007424D5" w:rsidP="000302B9">
            <w:r w:rsidRPr="007424D5">
              <w:t>标准限值</w:t>
            </w:r>
          </w:p>
        </w:tc>
        <w:tc>
          <w:tcPr>
            <w:tcW w:w="1703" w:type="dxa"/>
            <w:shd w:val="clear" w:color="auto" w:fill="E6E6E6"/>
            <w:vAlign w:val="center"/>
          </w:tcPr>
          <w:p w14:paraId="1E2995A6" w14:textId="77777777" w:rsidR="007424D5" w:rsidRPr="007424D5" w:rsidRDefault="007424D5" w:rsidP="000302B9">
            <w:r w:rsidRPr="007424D5">
              <w:t>结论</w:t>
            </w:r>
          </w:p>
        </w:tc>
      </w:tr>
      <w:tr w:rsidR="007424D5" w:rsidRPr="007424D5" w14:paraId="095FBDCF" w14:textId="77777777" w:rsidTr="00497FAE">
        <w:trPr>
          <w:jc w:val="center"/>
        </w:trPr>
        <w:tc>
          <w:tcPr>
            <w:tcW w:w="2382" w:type="dxa"/>
            <w:shd w:val="clear" w:color="auto" w:fill="E6E6E6"/>
            <w:vAlign w:val="center"/>
          </w:tcPr>
          <w:p w14:paraId="17B794ED" w14:textId="77777777" w:rsidR="007424D5" w:rsidRPr="007424D5" w:rsidRDefault="007424D5" w:rsidP="000302B9">
            <w:r w:rsidRPr="007424D5">
              <w:t>会议室</w:t>
            </w:r>
            <w:r w:rsidRPr="007424D5">
              <w:t>(</w:t>
            </w:r>
            <w:r w:rsidRPr="007424D5">
              <w:t>办公建筑</w:t>
            </w:r>
            <w:r w:rsidRPr="007424D5">
              <w:t>)</w:t>
            </w:r>
            <w:r w:rsidRPr="007424D5">
              <w:t>顶板</w:t>
            </w:r>
          </w:p>
        </w:tc>
        <w:tc>
          <w:tcPr>
            <w:tcW w:w="2541" w:type="dxa"/>
            <w:vAlign w:val="center"/>
          </w:tcPr>
          <w:p w14:paraId="78D90D7A" w14:textId="77777777" w:rsidR="007424D5" w:rsidRPr="007424D5" w:rsidRDefault="007424D5" w:rsidP="000302B9">
            <w:r w:rsidRPr="007424D5">
              <w:t>55</w:t>
            </w:r>
          </w:p>
        </w:tc>
        <w:tc>
          <w:tcPr>
            <w:tcW w:w="2682" w:type="dxa"/>
            <w:vAlign w:val="center"/>
          </w:tcPr>
          <w:p w14:paraId="39E7092A" w14:textId="77777777" w:rsidR="007424D5" w:rsidRPr="007424D5" w:rsidRDefault="007424D5" w:rsidP="000302B9">
            <w:r w:rsidRPr="007424D5">
              <w:t>低限</w:t>
            </w:r>
            <w:r w:rsidRPr="007424D5">
              <w:t>:&lt;75,</w:t>
            </w:r>
            <w:r w:rsidRPr="007424D5">
              <w:t>高要求</w:t>
            </w:r>
            <w:r w:rsidRPr="007424D5">
              <w:t>:&lt;65</w:t>
            </w:r>
          </w:p>
        </w:tc>
        <w:tc>
          <w:tcPr>
            <w:tcW w:w="1703" w:type="dxa"/>
            <w:vAlign w:val="center"/>
          </w:tcPr>
          <w:p w14:paraId="6F57763C" w14:textId="77777777" w:rsidR="007424D5" w:rsidRPr="007424D5" w:rsidRDefault="007424D5" w:rsidP="000302B9">
            <w:r w:rsidRPr="007424D5">
              <w:t>满足高要求</w:t>
            </w:r>
          </w:p>
        </w:tc>
      </w:tr>
      <w:tr w:rsidR="007424D5" w:rsidRPr="007424D5" w14:paraId="7FAF64B3" w14:textId="77777777" w:rsidTr="00497FAE">
        <w:trPr>
          <w:jc w:val="center"/>
        </w:trPr>
        <w:tc>
          <w:tcPr>
            <w:tcW w:w="2382" w:type="dxa"/>
            <w:shd w:val="clear" w:color="auto" w:fill="E6E6E6"/>
            <w:vAlign w:val="center"/>
          </w:tcPr>
          <w:p w14:paraId="390151CA" w14:textId="77777777" w:rsidR="007424D5" w:rsidRPr="007424D5" w:rsidRDefault="007424D5" w:rsidP="000302B9">
            <w:r w:rsidRPr="007424D5">
              <w:t>办公室</w:t>
            </w:r>
            <w:r w:rsidRPr="007424D5">
              <w:t>(</w:t>
            </w:r>
            <w:r w:rsidRPr="007424D5">
              <w:t>办公建筑</w:t>
            </w:r>
            <w:r w:rsidRPr="007424D5">
              <w:t>)</w:t>
            </w:r>
            <w:r w:rsidRPr="007424D5">
              <w:t>顶板</w:t>
            </w:r>
          </w:p>
        </w:tc>
        <w:tc>
          <w:tcPr>
            <w:tcW w:w="2541" w:type="dxa"/>
            <w:vAlign w:val="center"/>
          </w:tcPr>
          <w:p w14:paraId="02AB96F1" w14:textId="77777777" w:rsidR="007424D5" w:rsidRPr="007424D5" w:rsidRDefault="007424D5" w:rsidP="000302B9">
            <w:r w:rsidRPr="007424D5">
              <w:t>55</w:t>
            </w:r>
          </w:p>
        </w:tc>
        <w:tc>
          <w:tcPr>
            <w:tcW w:w="2682" w:type="dxa"/>
            <w:vAlign w:val="center"/>
          </w:tcPr>
          <w:p w14:paraId="0BCA45E4" w14:textId="77777777" w:rsidR="007424D5" w:rsidRPr="007424D5" w:rsidRDefault="007424D5" w:rsidP="000302B9">
            <w:r w:rsidRPr="007424D5">
              <w:t>低限</w:t>
            </w:r>
            <w:r w:rsidRPr="007424D5">
              <w:t>:&lt;75,</w:t>
            </w:r>
            <w:r w:rsidRPr="007424D5">
              <w:t>高要求</w:t>
            </w:r>
            <w:r w:rsidRPr="007424D5">
              <w:t>:&lt;65</w:t>
            </w:r>
          </w:p>
        </w:tc>
        <w:tc>
          <w:tcPr>
            <w:tcW w:w="1703" w:type="dxa"/>
            <w:vAlign w:val="center"/>
          </w:tcPr>
          <w:p w14:paraId="69E7E0FE" w14:textId="77777777" w:rsidR="007424D5" w:rsidRPr="007424D5" w:rsidRDefault="007424D5" w:rsidP="000302B9">
            <w:r w:rsidRPr="007424D5">
              <w:t>满足高要求</w:t>
            </w:r>
          </w:p>
        </w:tc>
      </w:tr>
    </w:tbl>
    <w:p w14:paraId="06B7224A" w14:textId="77777777" w:rsidR="007424D5" w:rsidRPr="007424D5" w:rsidRDefault="007424D5" w:rsidP="000302B9">
      <w:bookmarkStart w:id="24" w:name="撞击声隔声性能统计"/>
      <w:bookmarkEnd w:id="24"/>
    </w:p>
    <w:p w14:paraId="29CBB041" w14:textId="44D27147" w:rsidR="007424D5" w:rsidRPr="007424D5" w:rsidRDefault="007424D5" w:rsidP="007424D5">
      <w:pPr>
        <w:pStyle w:val="a8"/>
        <w:spacing w:line="312" w:lineRule="auto"/>
        <w:ind w:firstLine="480"/>
        <w:rPr>
          <w:rFonts w:ascii="宋体" w:hAnsi="宋体"/>
          <w:sz w:val="24"/>
          <w:szCs w:val="24"/>
        </w:rPr>
      </w:pPr>
      <w:r w:rsidRPr="007424D5">
        <w:rPr>
          <w:rFonts w:ascii="宋体" w:hAnsi="宋体" w:hint="eastAsia"/>
          <w:sz w:val="24"/>
          <w:szCs w:val="24"/>
        </w:rPr>
        <w:t>综上，根据《绿色建筑评</w:t>
      </w:r>
      <w:r w:rsidRPr="007424D5">
        <w:rPr>
          <w:rFonts w:ascii="宋体" w:hAnsi="宋体"/>
          <w:sz w:val="24"/>
          <w:szCs w:val="24"/>
        </w:rPr>
        <w:t>价标准》GB/T50378-2019和《民用建筑隔声设计规范》GB50118-</w:t>
      </w:r>
    </w:p>
    <w:p w14:paraId="06357134" w14:textId="77777777" w:rsidR="007424D5" w:rsidRPr="007424D5" w:rsidRDefault="007424D5" w:rsidP="007424D5">
      <w:pPr>
        <w:pStyle w:val="a8"/>
        <w:spacing w:line="312" w:lineRule="auto"/>
        <w:ind w:firstLine="480"/>
        <w:rPr>
          <w:rFonts w:ascii="宋体" w:hAnsi="宋体"/>
          <w:sz w:val="24"/>
          <w:szCs w:val="24"/>
        </w:rPr>
      </w:pPr>
      <w:r w:rsidRPr="007424D5">
        <w:rPr>
          <w:rFonts w:ascii="宋体" w:hAnsi="宋体"/>
          <w:sz w:val="24"/>
          <w:szCs w:val="24"/>
        </w:rPr>
        <w:t>2010评价要求，可</w:t>
      </w:r>
      <w:r w:rsidRPr="007424D5">
        <w:rPr>
          <w:rFonts w:ascii="宋体" w:hAnsi="宋体" w:hint="eastAsia"/>
          <w:sz w:val="24"/>
          <w:szCs w:val="24"/>
        </w:rPr>
        <w:t>得围护结构隔声评价结果及得分情况如下表：</w:t>
      </w:r>
    </w:p>
    <w:p w14:paraId="4B448539" w14:textId="77777777" w:rsidR="007424D5" w:rsidRPr="007424D5" w:rsidRDefault="007424D5" w:rsidP="007424D5">
      <w:pPr>
        <w:pStyle w:val="a8"/>
        <w:spacing w:line="312" w:lineRule="auto"/>
        <w:ind w:firstLine="480"/>
        <w:rPr>
          <w:rFonts w:ascii="宋体" w:hAnsi="宋体"/>
          <w:sz w:val="24"/>
          <w:szCs w:val="24"/>
        </w:rPr>
      </w:pPr>
    </w:p>
    <w:p w14:paraId="1EB7B16D" w14:textId="0289FF42" w:rsidR="007424D5" w:rsidRPr="007424D5" w:rsidRDefault="007424D5" w:rsidP="00497FAE">
      <w:pPr>
        <w:jc w:val="center"/>
      </w:pPr>
      <w:r w:rsidRPr="007424D5">
        <w:rPr>
          <w:rFonts w:hint="eastAsia"/>
        </w:rPr>
        <w:t>表</w:t>
      </w:r>
      <w:r w:rsidR="00497FAE">
        <w:rPr>
          <w:rFonts w:hint="eastAsia"/>
        </w:rPr>
        <w:t>2.</w:t>
      </w:r>
      <w:r w:rsidR="00551C93">
        <w:rPr>
          <w:rFonts w:hint="eastAsia"/>
        </w:rPr>
        <w:t>7</w:t>
      </w:r>
      <w:r w:rsidRPr="007424D5">
        <w:rPr>
          <w:rFonts w:hint="eastAsia"/>
        </w:rPr>
        <w:t>围护结构隔声性能评价结果</w:t>
      </w:r>
      <w:r>
        <w:rPr>
          <w:rFonts w:hint="eastAsia"/>
        </w:rPr>
        <w:t xml:space="preserve">        </w:t>
      </w:r>
      <w:r w:rsidRPr="007424D5">
        <w:rPr>
          <w:rFonts w:hint="eastAsia"/>
        </w:rPr>
        <w:t>单位：</w:t>
      </w:r>
      <w:r w:rsidRPr="007424D5">
        <w:t>dB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61"/>
        <w:gridCol w:w="5812"/>
        <w:gridCol w:w="1523"/>
        <w:gridCol w:w="737"/>
      </w:tblGrid>
      <w:tr w:rsidR="007424D5" w:rsidRPr="007424D5" w14:paraId="19F177C3" w14:textId="77777777" w:rsidTr="00CD0DD5">
        <w:trPr>
          <w:trHeight w:val="238"/>
          <w:jc w:val="center"/>
        </w:trPr>
        <w:tc>
          <w:tcPr>
            <w:tcW w:w="1261" w:type="dxa"/>
            <w:shd w:val="clear" w:color="auto" w:fill="E6E6E6"/>
            <w:vAlign w:val="center"/>
          </w:tcPr>
          <w:p w14:paraId="081E74A6" w14:textId="77777777" w:rsidR="007424D5" w:rsidRPr="007424D5" w:rsidRDefault="007424D5" w:rsidP="000302B9">
            <w:r w:rsidRPr="007424D5">
              <w:t>检查项</w:t>
            </w:r>
          </w:p>
        </w:tc>
        <w:tc>
          <w:tcPr>
            <w:tcW w:w="5812" w:type="dxa"/>
            <w:shd w:val="clear" w:color="auto" w:fill="E6E6E6"/>
          </w:tcPr>
          <w:p w14:paraId="136DB3D0" w14:textId="77777777" w:rsidR="007424D5" w:rsidRPr="007424D5" w:rsidRDefault="007424D5" w:rsidP="000302B9">
            <w:r w:rsidRPr="007424D5">
              <w:rPr>
                <w:rFonts w:hint="eastAsia"/>
              </w:rPr>
              <w:t>评价</w:t>
            </w:r>
            <w:r w:rsidRPr="007424D5">
              <w:t>依据</w:t>
            </w:r>
          </w:p>
        </w:tc>
        <w:tc>
          <w:tcPr>
            <w:tcW w:w="1523" w:type="dxa"/>
            <w:shd w:val="clear" w:color="auto" w:fill="E6E6E6"/>
            <w:vAlign w:val="center"/>
          </w:tcPr>
          <w:p w14:paraId="7297EC2E" w14:textId="77777777" w:rsidR="007424D5" w:rsidRPr="007424D5" w:rsidRDefault="007424D5" w:rsidP="000302B9">
            <w:r w:rsidRPr="007424D5">
              <w:t>结论</w:t>
            </w:r>
          </w:p>
        </w:tc>
        <w:tc>
          <w:tcPr>
            <w:tcW w:w="737" w:type="dxa"/>
            <w:shd w:val="clear" w:color="auto" w:fill="E6E6E6"/>
            <w:vAlign w:val="center"/>
          </w:tcPr>
          <w:p w14:paraId="494C94B3" w14:textId="77777777" w:rsidR="007424D5" w:rsidRPr="007424D5" w:rsidRDefault="007424D5" w:rsidP="000302B9">
            <w:r w:rsidRPr="007424D5">
              <w:t>得分</w:t>
            </w:r>
          </w:p>
        </w:tc>
      </w:tr>
      <w:tr w:rsidR="007424D5" w:rsidRPr="007424D5" w14:paraId="7335168A" w14:textId="77777777" w:rsidTr="00CD0DD5">
        <w:trPr>
          <w:trHeight w:val="892"/>
          <w:jc w:val="center"/>
        </w:trPr>
        <w:tc>
          <w:tcPr>
            <w:tcW w:w="1261" w:type="dxa"/>
            <w:vMerge w:val="restart"/>
            <w:shd w:val="clear" w:color="auto" w:fill="E6E6E6"/>
            <w:vAlign w:val="center"/>
          </w:tcPr>
          <w:p w14:paraId="5F8C3A6C" w14:textId="77777777" w:rsidR="007424D5" w:rsidRPr="007424D5" w:rsidRDefault="007424D5" w:rsidP="008A0A29">
            <w:pPr>
              <w:pStyle w:val="a8"/>
              <w:spacing w:line="312" w:lineRule="auto"/>
              <w:ind w:firstLineChars="0" w:firstLine="0"/>
              <w:rPr>
                <w:rFonts w:ascii="宋体" w:hAnsi="宋体"/>
                <w:sz w:val="24"/>
                <w:szCs w:val="24"/>
              </w:rPr>
            </w:pPr>
            <w:r w:rsidRPr="007424D5">
              <w:rPr>
                <w:rFonts w:ascii="宋体" w:hAnsi="宋体" w:hint="eastAsia"/>
                <w:sz w:val="24"/>
                <w:szCs w:val="24"/>
              </w:rPr>
              <w:t>空气声</w:t>
            </w:r>
          </w:p>
          <w:p w14:paraId="21AA1F1F" w14:textId="77777777" w:rsidR="007424D5" w:rsidRPr="007424D5" w:rsidRDefault="007424D5" w:rsidP="008A0A29">
            <w:pPr>
              <w:pStyle w:val="a8"/>
              <w:spacing w:line="312" w:lineRule="auto"/>
              <w:ind w:firstLineChars="83" w:firstLine="199"/>
              <w:rPr>
                <w:rFonts w:ascii="宋体" w:hAnsi="宋体"/>
                <w:sz w:val="24"/>
                <w:szCs w:val="24"/>
              </w:rPr>
            </w:pPr>
            <w:r w:rsidRPr="007424D5">
              <w:rPr>
                <w:rFonts w:ascii="宋体" w:hAnsi="宋体" w:hint="eastAsia"/>
                <w:sz w:val="24"/>
                <w:szCs w:val="24"/>
              </w:rPr>
              <w:t>隔声</w:t>
            </w:r>
          </w:p>
        </w:tc>
        <w:tc>
          <w:tcPr>
            <w:tcW w:w="5812" w:type="dxa"/>
          </w:tcPr>
          <w:p w14:paraId="1678B298" w14:textId="77777777" w:rsidR="007424D5" w:rsidRPr="007424D5" w:rsidRDefault="007424D5" w:rsidP="007424D5">
            <w:pPr>
              <w:pStyle w:val="a8"/>
              <w:spacing w:line="312" w:lineRule="auto"/>
              <w:ind w:firstLine="480"/>
              <w:rPr>
                <w:rFonts w:ascii="宋体" w:hAnsi="宋体"/>
                <w:sz w:val="24"/>
                <w:szCs w:val="24"/>
              </w:rPr>
            </w:pPr>
            <w:r w:rsidRPr="007424D5">
              <w:rPr>
                <w:rFonts w:ascii="宋体" w:hAnsi="宋体" w:hint="eastAsia"/>
                <w:sz w:val="24"/>
                <w:szCs w:val="24"/>
              </w:rPr>
              <w:t>控制项</w:t>
            </w:r>
            <w:r w:rsidRPr="007424D5">
              <w:rPr>
                <w:rFonts w:ascii="宋体" w:hAnsi="宋体"/>
                <w:sz w:val="24"/>
                <w:szCs w:val="24"/>
              </w:rPr>
              <w:t>：</w:t>
            </w:r>
          </w:p>
          <w:p w14:paraId="2F682BE4" w14:textId="4572C25A" w:rsidR="007424D5" w:rsidRPr="007424D5" w:rsidRDefault="007424D5" w:rsidP="007424D5">
            <w:pPr>
              <w:pStyle w:val="a8"/>
              <w:spacing w:line="312" w:lineRule="auto"/>
              <w:ind w:firstLine="480"/>
              <w:rPr>
                <w:rFonts w:ascii="宋体" w:hAnsi="宋体"/>
                <w:sz w:val="24"/>
                <w:szCs w:val="24"/>
              </w:rPr>
            </w:pPr>
            <w:r w:rsidRPr="007424D5">
              <w:rPr>
                <w:rFonts w:ascii="宋体" w:hAnsi="宋体"/>
                <w:sz w:val="24"/>
                <w:szCs w:val="24"/>
              </w:rPr>
              <w:t>5.1.4</w:t>
            </w:r>
            <w:r w:rsidRPr="007424D5">
              <w:rPr>
                <w:rFonts w:ascii="宋体" w:hAnsi="宋体" w:hint="eastAsia"/>
                <w:sz w:val="24"/>
                <w:szCs w:val="24"/>
              </w:rPr>
              <w:t>主要功能房间的外墙、隔墙、楼板和门窗的隔声性能应能满足现行国家标准《民用建筑隔声设计规范》</w:t>
            </w:r>
            <w:r w:rsidRPr="007424D5">
              <w:rPr>
                <w:rFonts w:ascii="宋体" w:hAnsi="宋体"/>
                <w:sz w:val="24"/>
                <w:szCs w:val="24"/>
              </w:rPr>
              <w:t>GB50118</w:t>
            </w:r>
            <w:r w:rsidRPr="007424D5">
              <w:rPr>
                <w:rFonts w:ascii="宋体" w:hAnsi="宋体" w:hint="eastAsia"/>
                <w:sz w:val="24"/>
                <w:szCs w:val="24"/>
              </w:rPr>
              <w:t>中低限要求。</w:t>
            </w:r>
          </w:p>
        </w:tc>
        <w:tc>
          <w:tcPr>
            <w:tcW w:w="1523" w:type="dxa"/>
            <w:vAlign w:val="center"/>
          </w:tcPr>
          <w:p w14:paraId="4A6885EC" w14:textId="77777777" w:rsidR="007424D5" w:rsidRPr="007424D5" w:rsidRDefault="007424D5" w:rsidP="000302B9">
            <w:bookmarkStart w:id="25" w:name="空气声控制项结论"/>
            <w:r w:rsidRPr="007424D5">
              <w:rPr>
                <w:rFonts w:hint="eastAsia"/>
              </w:rPr>
              <w:t>满足</w:t>
            </w:r>
            <w:bookmarkEnd w:id="25"/>
          </w:p>
        </w:tc>
        <w:tc>
          <w:tcPr>
            <w:tcW w:w="737" w:type="dxa"/>
            <w:vAlign w:val="center"/>
          </w:tcPr>
          <w:p w14:paraId="26E67C23" w14:textId="77777777" w:rsidR="007424D5" w:rsidRPr="007424D5" w:rsidRDefault="007424D5" w:rsidP="000302B9">
            <w:r w:rsidRPr="007424D5">
              <w:t>--</w:t>
            </w:r>
          </w:p>
        </w:tc>
      </w:tr>
      <w:tr w:rsidR="007424D5" w:rsidRPr="007424D5" w14:paraId="5DF85478" w14:textId="77777777" w:rsidTr="00CD0DD5">
        <w:trPr>
          <w:trHeight w:val="1187"/>
          <w:jc w:val="center"/>
        </w:trPr>
        <w:tc>
          <w:tcPr>
            <w:tcW w:w="1261" w:type="dxa"/>
            <w:vMerge/>
            <w:shd w:val="clear" w:color="auto" w:fill="E6E6E6"/>
            <w:vAlign w:val="center"/>
          </w:tcPr>
          <w:p w14:paraId="56AEA571" w14:textId="77777777" w:rsidR="007424D5" w:rsidRPr="007424D5" w:rsidRDefault="007424D5" w:rsidP="007424D5">
            <w:pPr>
              <w:pStyle w:val="a8"/>
              <w:spacing w:line="312" w:lineRule="auto"/>
              <w:ind w:firstLine="480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50DBCE4" w14:textId="77777777" w:rsidR="007424D5" w:rsidRPr="007424D5" w:rsidRDefault="007424D5" w:rsidP="007424D5">
            <w:pPr>
              <w:pStyle w:val="a8"/>
              <w:spacing w:line="312" w:lineRule="auto"/>
              <w:ind w:firstLine="480"/>
              <w:rPr>
                <w:rFonts w:ascii="宋体" w:hAnsi="宋体"/>
                <w:sz w:val="24"/>
                <w:szCs w:val="24"/>
              </w:rPr>
            </w:pPr>
            <w:r w:rsidRPr="007424D5">
              <w:rPr>
                <w:rFonts w:ascii="宋体" w:hAnsi="宋体" w:hint="eastAsia"/>
                <w:sz w:val="24"/>
                <w:szCs w:val="24"/>
              </w:rPr>
              <w:t>评分项：</w:t>
            </w:r>
          </w:p>
          <w:p w14:paraId="7B142C53" w14:textId="19572B9D" w:rsidR="007424D5" w:rsidRPr="007424D5" w:rsidRDefault="007424D5" w:rsidP="007424D5">
            <w:pPr>
              <w:pStyle w:val="a8"/>
              <w:spacing w:line="312" w:lineRule="auto"/>
              <w:ind w:firstLine="480"/>
              <w:rPr>
                <w:rFonts w:ascii="宋体" w:hAnsi="宋体"/>
                <w:sz w:val="24"/>
                <w:szCs w:val="24"/>
              </w:rPr>
            </w:pPr>
            <w:r w:rsidRPr="007424D5">
              <w:rPr>
                <w:rFonts w:ascii="宋体" w:hAnsi="宋体"/>
                <w:sz w:val="24"/>
                <w:szCs w:val="24"/>
              </w:rPr>
              <w:t>5.2.7</w:t>
            </w:r>
            <w:r w:rsidRPr="007424D5">
              <w:rPr>
                <w:rFonts w:ascii="宋体" w:hAnsi="宋体" w:hint="eastAsia"/>
                <w:sz w:val="24"/>
                <w:szCs w:val="24"/>
              </w:rPr>
              <w:t>构件及相邻房间之间的空气声隔声性能达到现行国家标准《民用建筑隔声设计规范》</w:t>
            </w:r>
            <w:r w:rsidRPr="007424D5">
              <w:rPr>
                <w:rFonts w:ascii="宋体" w:hAnsi="宋体"/>
                <w:sz w:val="24"/>
                <w:szCs w:val="24"/>
              </w:rPr>
              <w:t>GB50118</w:t>
            </w:r>
            <w:r w:rsidRPr="007424D5">
              <w:rPr>
                <w:rFonts w:ascii="宋体" w:hAnsi="宋体" w:hint="eastAsia"/>
                <w:sz w:val="24"/>
                <w:szCs w:val="24"/>
              </w:rPr>
              <w:t>中的低限标准限值和高要求标准限值的平均值，得3分；达到高要求标准限值，得5分。</w:t>
            </w:r>
          </w:p>
        </w:tc>
        <w:tc>
          <w:tcPr>
            <w:tcW w:w="1523" w:type="dxa"/>
            <w:vAlign w:val="center"/>
          </w:tcPr>
          <w:p w14:paraId="4FF56084" w14:textId="77777777" w:rsidR="007424D5" w:rsidRPr="007424D5" w:rsidRDefault="007424D5" w:rsidP="000302B9">
            <w:bookmarkStart w:id="26" w:name="空气声评分项结论"/>
            <w:r w:rsidRPr="007424D5">
              <w:rPr>
                <w:rFonts w:hint="eastAsia"/>
              </w:rPr>
              <w:t>满足平均要求</w:t>
            </w:r>
            <w:bookmarkEnd w:id="26"/>
          </w:p>
        </w:tc>
        <w:tc>
          <w:tcPr>
            <w:tcW w:w="737" w:type="dxa"/>
            <w:vAlign w:val="center"/>
          </w:tcPr>
          <w:p w14:paraId="1384853E" w14:textId="77777777" w:rsidR="007424D5" w:rsidRPr="007424D5" w:rsidRDefault="007424D5" w:rsidP="000302B9">
            <w:bookmarkStart w:id="27" w:name="空气声得分"/>
            <w:r w:rsidRPr="007424D5">
              <w:rPr>
                <w:rFonts w:hint="eastAsia"/>
              </w:rPr>
              <w:t>3</w:t>
            </w:r>
            <w:bookmarkEnd w:id="27"/>
            <w:r w:rsidRPr="007424D5">
              <w:rPr>
                <w:rFonts w:hint="eastAsia"/>
              </w:rPr>
              <w:t>分</w:t>
            </w:r>
          </w:p>
        </w:tc>
      </w:tr>
      <w:tr w:rsidR="007424D5" w:rsidRPr="007424D5" w14:paraId="1727F7CC" w14:textId="77777777" w:rsidTr="00CD0DD5">
        <w:trPr>
          <w:trHeight w:val="1187"/>
          <w:jc w:val="center"/>
        </w:trPr>
        <w:tc>
          <w:tcPr>
            <w:tcW w:w="1261" w:type="dxa"/>
            <w:vMerge w:val="restart"/>
            <w:shd w:val="clear" w:color="auto" w:fill="E6E6E6"/>
            <w:vAlign w:val="center"/>
          </w:tcPr>
          <w:p w14:paraId="1ACD5B3C" w14:textId="77777777" w:rsidR="007424D5" w:rsidRPr="007424D5" w:rsidRDefault="007424D5" w:rsidP="008A0A29">
            <w:pPr>
              <w:pStyle w:val="a8"/>
              <w:spacing w:line="312" w:lineRule="auto"/>
              <w:ind w:firstLineChars="0" w:firstLine="0"/>
              <w:rPr>
                <w:rFonts w:ascii="宋体" w:hAnsi="宋体"/>
                <w:sz w:val="24"/>
                <w:szCs w:val="24"/>
              </w:rPr>
            </w:pPr>
            <w:r w:rsidRPr="007424D5">
              <w:rPr>
                <w:rFonts w:ascii="宋体" w:hAnsi="宋体" w:hint="eastAsia"/>
                <w:sz w:val="24"/>
                <w:szCs w:val="24"/>
              </w:rPr>
              <w:t>撞击声</w:t>
            </w:r>
          </w:p>
          <w:p w14:paraId="5331C5E4" w14:textId="77777777" w:rsidR="007424D5" w:rsidRPr="007424D5" w:rsidRDefault="007424D5" w:rsidP="008A0A29">
            <w:pPr>
              <w:pStyle w:val="a8"/>
              <w:spacing w:line="312" w:lineRule="auto"/>
              <w:ind w:firstLineChars="83" w:firstLine="199"/>
              <w:rPr>
                <w:rFonts w:ascii="宋体" w:hAnsi="宋体"/>
                <w:sz w:val="24"/>
                <w:szCs w:val="24"/>
              </w:rPr>
            </w:pPr>
            <w:r w:rsidRPr="007424D5">
              <w:rPr>
                <w:rFonts w:ascii="宋体" w:hAnsi="宋体" w:hint="eastAsia"/>
                <w:sz w:val="24"/>
                <w:szCs w:val="24"/>
              </w:rPr>
              <w:t>隔声</w:t>
            </w:r>
          </w:p>
        </w:tc>
        <w:tc>
          <w:tcPr>
            <w:tcW w:w="5812" w:type="dxa"/>
          </w:tcPr>
          <w:p w14:paraId="3781A567" w14:textId="77777777" w:rsidR="007424D5" w:rsidRPr="007424D5" w:rsidRDefault="007424D5" w:rsidP="007424D5">
            <w:pPr>
              <w:pStyle w:val="a8"/>
              <w:spacing w:line="312" w:lineRule="auto"/>
              <w:ind w:firstLine="480"/>
              <w:rPr>
                <w:rFonts w:ascii="宋体" w:hAnsi="宋体"/>
                <w:sz w:val="24"/>
                <w:szCs w:val="24"/>
              </w:rPr>
            </w:pPr>
            <w:r w:rsidRPr="007424D5">
              <w:rPr>
                <w:rFonts w:ascii="宋体" w:hAnsi="宋体" w:hint="eastAsia"/>
                <w:sz w:val="24"/>
                <w:szCs w:val="24"/>
              </w:rPr>
              <w:t>控制项</w:t>
            </w:r>
            <w:r w:rsidRPr="007424D5">
              <w:rPr>
                <w:rFonts w:ascii="宋体" w:hAnsi="宋体"/>
                <w:sz w:val="24"/>
                <w:szCs w:val="24"/>
              </w:rPr>
              <w:t>：</w:t>
            </w:r>
          </w:p>
          <w:p w14:paraId="03B337A3" w14:textId="35AFBDAE" w:rsidR="007424D5" w:rsidRPr="007424D5" w:rsidRDefault="007424D5" w:rsidP="007424D5">
            <w:pPr>
              <w:pStyle w:val="a8"/>
              <w:spacing w:line="312" w:lineRule="auto"/>
              <w:ind w:firstLine="480"/>
              <w:rPr>
                <w:rFonts w:ascii="宋体" w:hAnsi="宋体"/>
                <w:sz w:val="24"/>
                <w:szCs w:val="24"/>
              </w:rPr>
            </w:pPr>
            <w:r w:rsidRPr="007424D5">
              <w:rPr>
                <w:rFonts w:ascii="宋体" w:hAnsi="宋体"/>
                <w:sz w:val="24"/>
                <w:szCs w:val="24"/>
              </w:rPr>
              <w:t>5.1.4</w:t>
            </w:r>
            <w:r w:rsidRPr="007424D5">
              <w:rPr>
                <w:rFonts w:ascii="宋体" w:hAnsi="宋体" w:hint="eastAsia"/>
                <w:sz w:val="24"/>
                <w:szCs w:val="24"/>
              </w:rPr>
              <w:t>主要功能房间的外墙、隔墙、楼板和门窗的隔声性能应能满足现行国家标准《民用建筑隔声设计规范》</w:t>
            </w:r>
            <w:r w:rsidRPr="007424D5">
              <w:rPr>
                <w:rFonts w:ascii="宋体" w:hAnsi="宋体"/>
                <w:sz w:val="24"/>
                <w:szCs w:val="24"/>
              </w:rPr>
              <w:t>GB50118</w:t>
            </w:r>
            <w:r w:rsidRPr="007424D5">
              <w:rPr>
                <w:rFonts w:ascii="宋体" w:hAnsi="宋体" w:hint="eastAsia"/>
                <w:sz w:val="24"/>
                <w:szCs w:val="24"/>
              </w:rPr>
              <w:t>中低限要求。</w:t>
            </w:r>
          </w:p>
        </w:tc>
        <w:tc>
          <w:tcPr>
            <w:tcW w:w="1523" w:type="dxa"/>
            <w:vAlign w:val="center"/>
          </w:tcPr>
          <w:p w14:paraId="0D6A2C2E" w14:textId="77777777" w:rsidR="007424D5" w:rsidRPr="007424D5" w:rsidRDefault="007424D5" w:rsidP="000302B9">
            <w:bookmarkStart w:id="28" w:name="撞击声控制项结论"/>
            <w:r w:rsidRPr="007424D5">
              <w:rPr>
                <w:rFonts w:hint="eastAsia"/>
              </w:rPr>
              <w:t>满足</w:t>
            </w:r>
            <w:bookmarkEnd w:id="28"/>
          </w:p>
        </w:tc>
        <w:tc>
          <w:tcPr>
            <w:tcW w:w="737" w:type="dxa"/>
            <w:vAlign w:val="center"/>
          </w:tcPr>
          <w:p w14:paraId="3D2D8A85" w14:textId="77777777" w:rsidR="007424D5" w:rsidRPr="007424D5" w:rsidRDefault="007424D5" w:rsidP="000302B9">
            <w:r w:rsidRPr="007424D5">
              <w:rPr>
                <w:rFonts w:hint="eastAsia"/>
              </w:rPr>
              <w:t>-</w:t>
            </w:r>
            <w:r w:rsidRPr="007424D5">
              <w:t>-</w:t>
            </w:r>
          </w:p>
        </w:tc>
      </w:tr>
      <w:tr w:rsidR="007424D5" w:rsidRPr="007424D5" w14:paraId="67CE5277" w14:textId="77777777" w:rsidTr="00CD0DD5">
        <w:trPr>
          <w:trHeight w:val="1187"/>
          <w:jc w:val="center"/>
        </w:trPr>
        <w:tc>
          <w:tcPr>
            <w:tcW w:w="1261" w:type="dxa"/>
            <w:vMerge/>
            <w:shd w:val="clear" w:color="auto" w:fill="E6E6E6"/>
            <w:vAlign w:val="center"/>
          </w:tcPr>
          <w:p w14:paraId="7359FAAA" w14:textId="77777777" w:rsidR="007424D5" w:rsidRPr="007424D5" w:rsidRDefault="007424D5" w:rsidP="007424D5">
            <w:pPr>
              <w:pStyle w:val="a8"/>
              <w:spacing w:line="312" w:lineRule="auto"/>
              <w:ind w:firstLine="480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812" w:type="dxa"/>
          </w:tcPr>
          <w:p w14:paraId="5DF23661" w14:textId="77777777" w:rsidR="007424D5" w:rsidRPr="007424D5" w:rsidRDefault="007424D5" w:rsidP="007424D5">
            <w:pPr>
              <w:pStyle w:val="a8"/>
              <w:spacing w:line="312" w:lineRule="auto"/>
              <w:ind w:firstLine="480"/>
              <w:rPr>
                <w:rFonts w:ascii="宋体" w:hAnsi="宋体"/>
                <w:sz w:val="24"/>
                <w:szCs w:val="24"/>
              </w:rPr>
            </w:pPr>
            <w:r w:rsidRPr="007424D5">
              <w:rPr>
                <w:rFonts w:ascii="宋体" w:hAnsi="宋体" w:hint="eastAsia"/>
                <w:sz w:val="24"/>
                <w:szCs w:val="24"/>
              </w:rPr>
              <w:t>评分项：</w:t>
            </w:r>
          </w:p>
          <w:p w14:paraId="301D135C" w14:textId="3819B303" w:rsidR="007424D5" w:rsidRPr="007424D5" w:rsidRDefault="007424D5" w:rsidP="007424D5">
            <w:pPr>
              <w:pStyle w:val="a8"/>
              <w:spacing w:line="312" w:lineRule="auto"/>
              <w:ind w:firstLine="480"/>
              <w:rPr>
                <w:rFonts w:ascii="宋体" w:hAnsi="宋体"/>
                <w:sz w:val="24"/>
                <w:szCs w:val="24"/>
              </w:rPr>
            </w:pPr>
            <w:r w:rsidRPr="007424D5">
              <w:rPr>
                <w:rFonts w:ascii="宋体" w:hAnsi="宋体"/>
                <w:sz w:val="24"/>
                <w:szCs w:val="24"/>
              </w:rPr>
              <w:t>5.2.7</w:t>
            </w:r>
            <w:r w:rsidRPr="007424D5">
              <w:rPr>
                <w:rFonts w:ascii="宋体" w:hAnsi="宋体" w:hint="eastAsia"/>
                <w:sz w:val="24"/>
                <w:szCs w:val="24"/>
              </w:rPr>
              <w:t>楼板的撞击声隔声性能达到现行国家标准《民用建筑隔声设计规范》</w:t>
            </w:r>
            <w:r w:rsidRPr="007424D5">
              <w:rPr>
                <w:rFonts w:ascii="宋体" w:hAnsi="宋体"/>
                <w:sz w:val="24"/>
                <w:szCs w:val="24"/>
              </w:rPr>
              <w:t>GB50118</w:t>
            </w:r>
            <w:r w:rsidRPr="007424D5">
              <w:rPr>
                <w:rFonts w:ascii="宋体" w:hAnsi="宋体" w:hint="eastAsia"/>
                <w:sz w:val="24"/>
                <w:szCs w:val="24"/>
              </w:rPr>
              <w:t>中的低限标准限值和高要求标准限值的平均值，得3分；达到高要求标准限值，得</w:t>
            </w:r>
            <w:r w:rsidRPr="007424D5">
              <w:rPr>
                <w:rFonts w:ascii="宋体" w:hAnsi="宋体"/>
                <w:sz w:val="24"/>
                <w:szCs w:val="24"/>
              </w:rPr>
              <w:t>5</w:t>
            </w:r>
            <w:r w:rsidRPr="007424D5">
              <w:rPr>
                <w:rFonts w:ascii="宋体" w:hAnsi="宋体" w:hint="eastAsia"/>
                <w:sz w:val="24"/>
                <w:szCs w:val="24"/>
              </w:rPr>
              <w:t>分。</w:t>
            </w:r>
          </w:p>
        </w:tc>
        <w:tc>
          <w:tcPr>
            <w:tcW w:w="1523" w:type="dxa"/>
            <w:vAlign w:val="center"/>
          </w:tcPr>
          <w:p w14:paraId="667C8E61" w14:textId="77777777" w:rsidR="007424D5" w:rsidRPr="007424D5" w:rsidRDefault="007424D5" w:rsidP="000302B9">
            <w:bookmarkStart w:id="29" w:name="撞击声评分项结论"/>
            <w:r w:rsidRPr="007424D5">
              <w:rPr>
                <w:rFonts w:hint="eastAsia"/>
              </w:rPr>
              <w:t>满足高要求</w:t>
            </w:r>
            <w:bookmarkEnd w:id="29"/>
          </w:p>
        </w:tc>
        <w:tc>
          <w:tcPr>
            <w:tcW w:w="737" w:type="dxa"/>
            <w:vAlign w:val="center"/>
          </w:tcPr>
          <w:p w14:paraId="536F16E6" w14:textId="77777777" w:rsidR="007424D5" w:rsidRPr="007424D5" w:rsidRDefault="007424D5" w:rsidP="000302B9">
            <w:bookmarkStart w:id="30" w:name="撞击声得分"/>
            <w:r w:rsidRPr="007424D5">
              <w:rPr>
                <w:rFonts w:hint="eastAsia"/>
              </w:rPr>
              <w:t>5</w:t>
            </w:r>
            <w:bookmarkEnd w:id="30"/>
            <w:r w:rsidRPr="007424D5">
              <w:rPr>
                <w:rFonts w:hint="eastAsia"/>
              </w:rPr>
              <w:t>分</w:t>
            </w:r>
          </w:p>
        </w:tc>
      </w:tr>
    </w:tbl>
    <w:p w14:paraId="00A177C3" w14:textId="215EB16D" w:rsidR="007424D5" w:rsidRPr="007424D5" w:rsidRDefault="007424D5" w:rsidP="000302B9"/>
    <w:p w14:paraId="3B54B781" w14:textId="5A0C8210" w:rsidR="00497FAE" w:rsidRDefault="00497FAE" w:rsidP="00497FAE">
      <w:pPr>
        <w:pStyle w:val="1"/>
        <w:spacing w:beforeLines="50" w:before="156" w:afterLines="50" w:after="156" w:line="312" w:lineRule="auto"/>
        <w:rPr>
          <w:rFonts w:ascii="宋体" w:hAnsi="宋体"/>
          <w:sz w:val="28"/>
          <w:szCs w:val="28"/>
        </w:rPr>
      </w:pPr>
      <w:bookmarkStart w:id="31" w:name="_Toc186021117"/>
      <w:bookmarkStart w:id="32" w:name="_Toc186025352"/>
      <w:r>
        <w:rPr>
          <w:rFonts w:ascii="宋体" w:hAnsi="宋体" w:hint="eastAsia"/>
          <w:sz w:val="28"/>
          <w:szCs w:val="28"/>
        </w:rPr>
        <w:t>三</w:t>
      </w:r>
      <w:r w:rsidRPr="004C0EC5">
        <w:rPr>
          <w:rFonts w:ascii="宋体" w:hAnsi="宋体" w:hint="eastAsia"/>
          <w:sz w:val="28"/>
          <w:szCs w:val="28"/>
        </w:rPr>
        <w:t>、</w:t>
      </w:r>
      <w:r>
        <w:rPr>
          <w:rFonts w:ascii="宋体" w:hAnsi="宋体" w:hint="eastAsia"/>
          <w:sz w:val="28"/>
          <w:szCs w:val="28"/>
        </w:rPr>
        <w:t>工程总结</w:t>
      </w:r>
      <w:bookmarkEnd w:id="31"/>
      <w:bookmarkEnd w:id="32"/>
    </w:p>
    <w:p w14:paraId="652BBCFE" w14:textId="7FE17DD1" w:rsidR="00497FAE" w:rsidRPr="00DE464E" w:rsidRDefault="00497FAE" w:rsidP="00497FAE">
      <w:pPr>
        <w:spacing w:line="312" w:lineRule="auto"/>
        <w:ind w:firstLineChars="200" w:firstLine="480"/>
        <w:rPr>
          <w:rFonts w:ascii="宋体" w:hAnsi="宋体"/>
        </w:rPr>
      </w:pPr>
      <w:r w:rsidRPr="00DE464E">
        <w:rPr>
          <w:rFonts w:ascii="宋体" w:hAnsi="宋体" w:hint="eastAsia"/>
        </w:rPr>
        <w:t>建筑</w:t>
      </w:r>
      <w:r>
        <w:rPr>
          <w:rFonts w:ascii="宋体" w:hAnsi="宋体" w:hint="eastAsia"/>
        </w:rPr>
        <w:t>声环境</w:t>
      </w:r>
      <w:r w:rsidRPr="00DE464E">
        <w:rPr>
          <w:rFonts w:ascii="宋体" w:hAnsi="宋体" w:hint="eastAsia"/>
        </w:rPr>
        <w:t>模拟的主要难点在于</w:t>
      </w:r>
      <w:r>
        <w:rPr>
          <w:rFonts w:ascii="宋体" w:hAnsi="宋体" w:hint="eastAsia"/>
        </w:rPr>
        <w:t>克服建筑材料难点和室内外噪声源布置难点，</w:t>
      </w:r>
      <w:r w:rsidRPr="00DE464E">
        <w:rPr>
          <w:rFonts w:ascii="宋体" w:hAnsi="宋体" w:hint="eastAsia"/>
        </w:rPr>
        <w:t>满足评价标准</w:t>
      </w:r>
      <w:r>
        <w:rPr>
          <w:rFonts w:ascii="宋体" w:hAnsi="宋体" w:hint="eastAsia"/>
        </w:rPr>
        <w:t>，同时设计</w:t>
      </w:r>
      <w:r w:rsidRPr="007424D5">
        <w:rPr>
          <w:rFonts w:hint="eastAsia"/>
        </w:rPr>
        <w:t>建筑围护结构构造</w:t>
      </w:r>
      <w:r>
        <w:rPr>
          <w:rFonts w:hint="eastAsia"/>
        </w:rPr>
        <w:t>门窗空气声隔声性能，以满足建筑隔声性能评价标准。</w:t>
      </w:r>
    </w:p>
    <w:p w14:paraId="3CB04AD5" w14:textId="4FF8D910" w:rsidR="00612588" w:rsidRPr="007424D5" w:rsidRDefault="00612588" w:rsidP="00497FAE"/>
    <w:sectPr w:rsidR="00612588" w:rsidRPr="007424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D1B1E" w14:textId="77777777" w:rsidR="00C439FC" w:rsidRDefault="00C439FC" w:rsidP="000302B9">
      <w:r>
        <w:separator/>
      </w:r>
    </w:p>
  </w:endnote>
  <w:endnote w:type="continuationSeparator" w:id="0">
    <w:p w14:paraId="53045CC8" w14:textId="77777777" w:rsidR="00C439FC" w:rsidRDefault="00C439FC" w:rsidP="000302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3745D" w14:textId="77777777" w:rsidR="00C439FC" w:rsidRDefault="00C439FC" w:rsidP="000302B9">
      <w:r>
        <w:separator/>
      </w:r>
    </w:p>
  </w:footnote>
  <w:footnote w:type="continuationSeparator" w:id="0">
    <w:p w14:paraId="516D91DC" w14:textId="77777777" w:rsidR="00C439FC" w:rsidRDefault="00C439FC" w:rsidP="000302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257E5"/>
    <w:multiLevelType w:val="hybridMultilevel"/>
    <w:tmpl w:val="45E0F370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3C5F3B30"/>
    <w:multiLevelType w:val="hybridMultilevel"/>
    <w:tmpl w:val="55A2ADD2"/>
    <w:lvl w:ilvl="0" w:tplc="9D6254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583F1FD0"/>
    <w:multiLevelType w:val="multilevel"/>
    <w:tmpl w:val="583F1FD0"/>
    <w:lvl w:ilvl="0">
      <w:start w:val="1"/>
      <w:numFmt w:val="bullet"/>
      <w:lvlText w:val=""/>
      <w:lvlJc w:val="left"/>
      <w:pPr>
        <w:ind w:left="7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00" w:hanging="420"/>
      </w:pPr>
    </w:lvl>
    <w:lvl w:ilvl="2">
      <w:start w:val="1"/>
      <w:numFmt w:val="bullet"/>
      <w:lvlText w:val=""/>
      <w:lvlJc w:val="left"/>
      <w:pPr>
        <w:ind w:left="1620" w:hanging="420"/>
      </w:pPr>
    </w:lvl>
    <w:lvl w:ilvl="3">
      <w:start w:val="1"/>
      <w:numFmt w:val="bullet"/>
      <w:lvlText w:val=""/>
      <w:lvlJc w:val="left"/>
      <w:pPr>
        <w:ind w:left="2040" w:hanging="420"/>
      </w:pPr>
    </w:lvl>
    <w:lvl w:ilvl="4">
      <w:start w:val="1"/>
      <w:numFmt w:val="bullet"/>
      <w:lvlText w:val=""/>
      <w:lvlJc w:val="left"/>
      <w:pPr>
        <w:ind w:left="2460" w:hanging="420"/>
      </w:pPr>
    </w:lvl>
    <w:lvl w:ilvl="5">
      <w:start w:val="1"/>
      <w:numFmt w:val="bullet"/>
      <w:lvlText w:val=""/>
      <w:lvlJc w:val="left"/>
      <w:pPr>
        <w:ind w:left="2880" w:hanging="420"/>
      </w:pPr>
    </w:lvl>
    <w:lvl w:ilvl="6">
      <w:start w:val="1"/>
      <w:numFmt w:val="bullet"/>
      <w:lvlText w:val=""/>
      <w:lvlJc w:val="left"/>
      <w:pPr>
        <w:ind w:left="3300" w:hanging="420"/>
      </w:pPr>
    </w:lvl>
    <w:lvl w:ilvl="7">
      <w:start w:val="1"/>
      <w:numFmt w:val="bullet"/>
      <w:lvlText w:val=""/>
      <w:lvlJc w:val="left"/>
      <w:pPr>
        <w:ind w:left="3720" w:hanging="420"/>
      </w:pPr>
    </w:lvl>
    <w:lvl w:ilvl="8">
      <w:start w:val="1"/>
      <w:numFmt w:val="bullet"/>
      <w:lvlText w:val=""/>
      <w:lvlJc w:val="left"/>
      <w:pPr>
        <w:ind w:left="4140" w:hanging="420"/>
      </w:pPr>
    </w:lvl>
  </w:abstractNum>
  <w:abstractNum w:abstractNumId="3" w15:restartNumberingAfterBreak="0">
    <w:nsid w:val="69AD6622"/>
    <w:multiLevelType w:val="hybridMultilevel"/>
    <w:tmpl w:val="EDB24E02"/>
    <w:lvl w:ilvl="0" w:tplc="0DD28CA4">
      <w:start w:val="1"/>
      <w:numFmt w:val="decimal"/>
      <w:lvlText w:val="%1、"/>
      <w:lvlJc w:val="left"/>
      <w:pPr>
        <w:ind w:left="680" w:hanging="6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705840DF"/>
    <w:multiLevelType w:val="multilevel"/>
    <w:tmpl w:val="705840DF"/>
    <w:lvl w:ilvl="0">
      <w:start w:val="1"/>
      <w:numFmt w:val="bullet"/>
      <w:lvlText w:val=""/>
      <w:lvlJc w:val="left"/>
      <w:pPr>
        <w:ind w:left="7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00" w:hanging="420"/>
      </w:pPr>
    </w:lvl>
    <w:lvl w:ilvl="2">
      <w:start w:val="1"/>
      <w:numFmt w:val="bullet"/>
      <w:lvlText w:val=""/>
      <w:lvlJc w:val="left"/>
      <w:pPr>
        <w:ind w:left="1620" w:hanging="420"/>
      </w:pPr>
    </w:lvl>
    <w:lvl w:ilvl="3">
      <w:start w:val="1"/>
      <w:numFmt w:val="bullet"/>
      <w:lvlText w:val=""/>
      <w:lvlJc w:val="left"/>
      <w:pPr>
        <w:ind w:left="2040" w:hanging="420"/>
      </w:pPr>
    </w:lvl>
    <w:lvl w:ilvl="4">
      <w:start w:val="1"/>
      <w:numFmt w:val="bullet"/>
      <w:lvlText w:val=""/>
      <w:lvlJc w:val="left"/>
      <w:pPr>
        <w:ind w:left="2460" w:hanging="420"/>
      </w:pPr>
    </w:lvl>
    <w:lvl w:ilvl="5">
      <w:start w:val="1"/>
      <w:numFmt w:val="bullet"/>
      <w:lvlText w:val=""/>
      <w:lvlJc w:val="left"/>
      <w:pPr>
        <w:ind w:left="2880" w:hanging="420"/>
      </w:pPr>
    </w:lvl>
    <w:lvl w:ilvl="6">
      <w:start w:val="1"/>
      <w:numFmt w:val="bullet"/>
      <w:lvlText w:val=""/>
      <w:lvlJc w:val="left"/>
      <w:pPr>
        <w:ind w:left="3300" w:hanging="420"/>
      </w:pPr>
    </w:lvl>
    <w:lvl w:ilvl="7">
      <w:start w:val="1"/>
      <w:numFmt w:val="bullet"/>
      <w:lvlText w:val=""/>
      <w:lvlJc w:val="left"/>
      <w:pPr>
        <w:ind w:left="3720" w:hanging="420"/>
      </w:pPr>
    </w:lvl>
    <w:lvl w:ilvl="8">
      <w:start w:val="1"/>
      <w:numFmt w:val="bullet"/>
      <w:lvlText w:val=""/>
      <w:lvlJc w:val="left"/>
      <w:pPr>
        <w:ind w:left="414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D26"/>
    <w:rsid w:val="00014A69"/>
    <w:rsid w:val="000302B9"/>
    <w:rsid w:val="000D0806"/>
    <w:rsid w:val="0010028B"/>
    <w:rsid w:val="001833B1"/>
    <w:rsid w:val="00191CC9"/>
    <w:rsid w:val="002C7538"/>
    <w:rsid w:val="003F1A5D"/>
    <w:rsid w:val="00413E7F"/>
    <w:rsid w:val="00497FAE"/>
    <w:rsid w:val="004C0EC5"/>
    <w:rsid w:val="00501E9F"/>
    <w:rsid w:val="00551C93"/>
    <w:rsid w:val="005E7C73"/>
    <w:rsid w:val="005F40AB"/>
    <w:rsid w:val="00612588"/>
    <w:rsid w:val="0061520B"/>
    <w:rsid w:val="006161EF"/>
    <w:rsid w:val="00662949"/>
    <w:rsid w:val="00693161"/>
    <w:rsid w:val="006B08FB"/>
    <w:rsid w:val="006C1184"/>
    <w:rsid w:val="007424D5"/>
    <w:rsid w:val="00782FBF"/>
    <w:rsid w:val="007A4ED2"/>
    <w:rsid w:val="007C6E21"/>
    <w:rsid w:val="008A0A29"/>
    <w:rsid w:val="00943779"/>
    <w:rsid w:val="009D71AE"/>
    <w:rsid w:val="00A141E0"/>
    <w:rsid w:val="00A5579B"/>
    <w:rsid w:val="00AA2259"/>
    <w:rsid w:val="00AC7556"/>
    <w:rsid w:val="00AC7F09"/>
    <w:rsid w:val="00AD5D55"/>
    <w:rsid w:val="00B066B5"/>
    <w:rsid w:val="00B9132E"/>
    <w:rsid w:val="00C3451C"/>
    <w:rsid w:val="00C439FC"/>
    <w:rsid w:val="00CB1AFC"/>
    <w:rsid w:val="00CD0DD5"/>
    <w:rsid w:val="00D75D26"/>
    <w:rsid w:val="00E00CCA"/>
    <w:rsid w:val="00ED10E4"/>
    <w:rsid w:val="00F222AF"/>
    <w:rsid w:val="00F556A9"/>
    <w:rsid w:val="00F84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2"/>
    </o:shapelayout>
  </w:shapeDefaults>
  <w:decimalSymbol w:val="."/>
  <w:listSeparator w:val=","/>
  <w14:docId w14:val="0D5E2299"/>
  <w15:chartTrackingRefBased/>
  <w15:docId w15:val="{9BDAF961-03EC-4D6E-9638-4AAC4DBC9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02B9"/>
    <w:pPr>
      <w:widowControl w:val="0"/>
      <w:spacing w:after="0" w:line="240" w:lineRule="auto"/>
    </w:pPr>
    <w:rPr>
      <w:rFonts w:ascii="Times New Roman" w:eastAsia="宋体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AC755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0302B9"/>
    <w:pPr>
      <w:keepNext/>
      <w:keepLines/>
      <w:spacing w:before="260" w:after="260" w:line="416" w:lineRule="auto"/>
      <w:outlineLvl w:val="1"/>
    </w:pPr>
    <w:rPr>
      <w:rFonts w:cstheme="majorBidi"/>
      <w:b/>
      <w:bCs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AC755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755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C755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C755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C7556"/>
    <w:rPr>
      <w:sz w:val="18"/>
      <w:szCs w:val="18"/>
    </w:rPr>
  </w:style>
  <w:style w:type="table" w:styleId="a7">
    <w:name w:val="Table Grid"/>
    <w:basedOn w:val="a1"/>
    <w:rsid w:val="00AC7556"/>
    <w:pPr>
      <w:spacing w:after="0" w:line="240" w:lineRule="auto"/>
    </w:pPr>
    <w:rPr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sid w:val="00AC7556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AC7556"/>
    <w:pPr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0F4761" w:themeColor="accent1" w:themeShade="BF"/>
      <w:kern w:val="0"/>
      <w:sz w:val="32"/>
      <w:szCs w:val="32"/>
      <w14:ligatures w14:val="none"/>
    </w:rPr>
  </w:style>
  <w:style w:type="character" w:customStyle="1" w:styleId="20">
    <w:name w:val="标题 2 字符"/>
    <w:basedOn w:val="a0"/>
    <w:link w:val="2"/>
    <w:uiPriority w:val="9"/>
    <w:rsid w:val="000302B9"/>
    <w:rPr>
      <w:rFonts w:ascii="Times New Roman" w:eastAsia="宋体" w:hAnsi="Times New Roman" w:cstheme="majorBidi"/>
      <w:b/>
      <w:bCs/>
      <w:sz w:val="24"/>
      <w:szCs w:val="32"/>
    </w:rPr>
  </w:style>
  <w:style w:type="character" w:customStyle="1" w:styleId="30">
    <w:name w:val="标题 3 字符"/>
    <w:basedOn w:val="a0"/>
    <w:link w:val="3"/>
    <w:uiPriority w:val="9"/>
    <w:rsid w:val="00AC7556"/>
    <w:rPr>
      <w:b/>
      <w:bCs/>
      <w:sz w:val="32"/>
      <w:szCs w:val="32"/>
    </w:rPr>
  </w:style>
  <w:style w:type="paragraph" w:styleId="a8">
    <w:name w:val="Block Text"/>
    <w:uiPriority w:val="99"/>
    <w:qFormat/>
    <w:rsid w:val="00AC7556"/>
    <w:pPr>
      <w:kinsoku w:val="0"/>
      <w:spacing w:after="0" w:line="400" w:lineRule="atLeast"/>
      <w:ind w:firstLineChars="200" w:firstLine="200"/>
      <w:jc w:val="both"/>
    </w:pPr>
    <w:rPr>
      <w:rFonts w:ascii="Times New Roman" w:eastAsia="宋体" w:hAnsi="Times New Roman" w:cs="Times New Roman"/>
      <w:kern w:val="0"/>
      <w:sz w:val="21"/>
      <w:szCs w:val="21"/>
      <w:lang w:val="en-GB"/>
      <w14:ligatures w14:val="none"/>
    </w:rPr>
  </w:style>
  <w:style w:type="paragraph" w:styleId="a9">
    <w:name w:val="List Paragraph"/>
    <w:basedOn w:val="a"/>
    <w:uiPriority w:val="34"/>
    <w:qFormat/>
    <w:rsid w:val="00A141E0"/>
    <w:pPr>
      <w:ind w:firstLineChars="200" w:firstLine="420"/>
    </w:pPr>
  </w:style>
  <w:style w:type="paragraph" w:styleId="TOC1">
    <w:name w:val="toc 1"/>
    <w:basedOn w:val="a"/>
    <w:next w:val="a"/>
    <w:autoRedefine/>
    <w:uiPriority w:val="39"/>
    <w:unhideWhenUsed/>
    <w:rsid w:val="00CD0DD5"/>
    <w:pPr>
      <w:tabs>
        <w:tab w:val="right" w:leader="dot" w:pos="8296"/>
      </w:tabs>
    </w:pPr>
  </w:style>
  <w:style w:type="paragraph" w:styleId="TOC2">
    <w:name w:val="toc 2"/>
    <w:basedOn w:val="a"/>
    <w:next w:val="a"/>
    <w:autoRedefine/>
    <w:uiPriority w:val="39"/>
    <w:unhideWhenUsed/>
    <w:rsid w:val="00A141E0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A141E0"/>
    <w:pPr>
      <w:ind w:leftChars="400" w:left="840"/>
    </w:pPr>
  </w:style>
  <w:style w:type="character" w:styleId="aa">
    <w:name w:val="Hyperlink"/>
    <w:basedOn w:val="a0"/>
    <w:uiPriority w:val="99"/>
    <w:unhideWhenUsed/>
    <w:rsid w:val="00A141E0"/>
    <w:rPr>
      <w:color w:val="467886" w:themeColor="hyperlink"/>
      <w:u w:val="single"/>
    </w:rPr>
  </w:style>
  <w:style w:type="table" w:customStyle="1" w:styleId="11">
    <w:name w:val="网格型1"/>
    <w:basedOn w:val="a1"/>
    <w:next w:val="a7"/>
    <w:uiPriority w:val="39"/>
    <w:qFormat/>
    <w:rsid w:val="000302B9"/>
    <w:pPr>
      <w:spacing w:after="0" w:line="240" w:lineRule="auto"/>
    </w:pPr>
    <w:rPr>
      <w:rFonts w:ascii="Calibri" w:eastAsia="宋体" w:hAnsi="Calibri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4.bin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BCB08D-7D8C-4B90-A7DB-5789A99D3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4095</Words>
  <Characters>3041</Characters>
  <Application>Microsoft Office Word</Application>
  <DocSecurity>4</DocSecurity>
  <Lines>25</Lines>
  <Paragraphs>14</Paragraphs>
  <ScaleCrop>false</ScaleCrop>
  <Company/>
  <LinksUpToDate>false</LinksUpToDate>
  <CharactersWithSpaces>7122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元曦 党</dc:creator>
  <cp:keywords/>
  <dc:description/>
  <cp:lastModifiedBy>王涛 师</cp:lastModifiedBy>
  <cp:revision>2</cp:revision>
  <dcterms:created xsi:type="dcterms:W3CDTF">2024-12-27T14:27:00Z</dcterms:created>
  <dcterms:modified xsi:type="dcterms:W3CDTF">2024-12-27T14:27:00Z</dcterms:modified>
</cp:coreProperties>
</file>