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砖筑滨海绿能——骑楼旧砖筑成的碳中和绿色酒店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63433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项目地址：广西北海市海城区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项目名称：砖筑滨海绿能——骑楼旧砖筑成的碳中和绿色酒店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全寿命期单位建筑面积碳排放强为64.090kgCO2/（m2·a）减碳率100%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