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38" w:name="_GoBack"/>
      <w:bookmarkEnd w:id="138"/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建筑可再生</w:t>
      </w:r>
      <w:r>
        <w:rPr>
          <w:rFonts w:ascii="黑体" w:hAnsi="宋体" w:eastAsia="黑体"/>
          <w:b/>
          <w:bCs/>
          <w:sz w:val="72"/>
          <w:szCs w:val="72"/>
        </w:rPr>
        <w:t>能源利用</w:t>
      </w: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社区图书馆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广东-广州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>
              <w:rPr>
                <w:rFonts w:hint="eastAsia" w:ascii="宋体" w:hAnsi="宋体"/>
                <w:szCs w:val="21"/>
              </w:rPr>
              <w:t>2024-01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r>
              <w:rPr>
                <w:rFonts w:hint="eastAsia" w:ascii="宋体" w:hAnsi="宋体"/>
                <w:szCs w:val="21"/>
              </w:rPr>
              <w:t>XX开发商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2024年12月23日</w:t>
            </w:r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 xml:space="preserve">T13322736241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_Toc25480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_Toc25480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_Toc9251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_Toc9251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_Toc31185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_Toc31185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_Toc20216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_Toc20216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_Toc14044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_Toc14044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_Toc19280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_Toc19280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_Toc25350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_Toc25350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_Toc12386 </w:instrText>
      </w:r>
      <w:r>
        <w:fldChar w:fldCharType="separate"/>
      </w:r>
      <w:r>
        <w:rPr>
          <w:rFonts w:hint="eastAsia"/>
        </w:rPr>
        <w:t>5 太阳</w:t>
      </w:r>
      <w:r>
        <w:t>能资源</w:t>
      </w:r>
      <w:r>
        <w:tab/>
      </w:r>
      <w:r>
        <w:fldChar w:fldCharType="begin"/>
      </w:r>
      <w:r>
        <w:instrText xml:space="preserve"> PAGEREF _Toc12386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_Toc4041 </w:instrText>
      </w:r>
      <w:r>
        <w:fldChar w:fldCharType="separate"/>
      </w:r>
      <w:r>
        <w:rPr>
          <w:rFonts w:hint="eastAsia"/>
        </w:rPr>
        <w:t xml:space="preserve">6 </w:t>
      </w:r>
      <w:r>
        <w:t>建筑大样</w:t>
      </w:r>
      <w:r>
        <w:tab/>
      </w:r>
      <w:r>
        <w:fldChar w:fldCharType="begin"/>
      </w:r>
      <w:r>
        <w:instrText xml:space="preserve"> PAGEREF _Toc4041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_Toc19539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_Toc19539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_Toc13029 </w:instrText>
      </w:r>
      <w:r>
        <w:fldChar w:fldCharType="separate"/>
      </w:r>
      <w:r>
        <w:rPr>
          <w:rFonts w:hint="eastAsia"/>
        </w:rPr>
        <w:t xml:space="preserve">8 </w:t>
      </w:r>
      <w:r>
        <w:t>房间类型</w:t>
      </w:r>
      <w:r>
        <w:tab/>
      </w:r>
      <w:r>
        <w:fldChar w:fldCharType="begin"/>
      </w:r>
      <w:r>
        <w:instrText xml:space="preserve"> PAGEREF _Toc13029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_Toc25937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房间参数表</w:t>
      </w:r>
      <w:r>
        <w:tab/>
      </w:r>
      <w:r>
        <w:fldChar w:fldCharType="begin"/>
      </w:r>
      <w:r>
        <w:instrText xml:space="preserve"> PAGEREF _Toc25937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_Toc11155 </w:instrText>
      </w:r>
      <w:r>
        <w:fldChar w:fldCharType="separate"/>
      </w:r>
      <w:r>
        <w:rPr>
          <w:rFonts w:hint="eastAsia"/>
        </w:rPr>
        <w:t xml:space="preserve">9 </w:t>
      </w:r>
      <w:r>
        <w:t>暖通空调系统</w:t>
      </w:r>
      <w:r>
        <w:tab/>
      </w:r>
      <w:r>
        <w:fldChar w:fldCharType="begin"/>
      </w:r>
      <w:r>
        <w:instrText xml:space="preserve"> PAGEREF _Toc11155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_Toc20587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系统类型</w:t>
      </w:r>
      <w:r>
        <w:tab/>
      </w:r>
      <w:r>
        <w:fldChar w:fldCharType="begin"/>
      </w:r>
      <w:r>
        <w:instrText xml:space="preserve"> PAGEREF _Toc20587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_Toc2683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系统分区</w:t>
      </w:r>
      <w:r>
        <w:tab/>
      </w:r>
      <w:r>
        <w:fldChar w:fldCharType="begin"/>
      </w:r>
      <w:r>
        <w:instrText xml:space="preserve"> PAGEREF _Toc2683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_Toc29744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热回收参数</w:t>
      </w:r>
      <w:r>
        <w:tab/>
      </w:r>
      <w:r>
        <w:fldChar w:fldCharType="begin"/>
      </w:r>
      <w:r>
        <w:instrText xml:space="preserve"> PAGEREF _Toc29744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_Toc31312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制冷系统</w:t>
      </w:r>
      <w:r>
        <w:tab/>
      </w:r>
      <w:r>
        <w:fldChar w:fldCharType="begin"/>
      </w:r>
      <w:r>
        <w:instrText xml:space="preserve"> PAGEREF _Toc31312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_Toc15718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9.2.1 </w:t>
      </w:r>
      <w:r>
        <w:t>默认冷源</w:t>
      </w:r>
      <w:r>
        <w:tab/>
      </w:r>
      <w:r>
        <w:fldChar w:fldCharType="begin"/>
      </w:r>
      <w:r>
        <w:instrText xml:space="preserve"> PAGEREF _Toc15718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_Toc22065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供暖系统</w:t>
      </w:r>
      <w:r>
        <w:tab/>
      </w:r>
      <w:r>
        <w:fldChar w:fldCharType="begin"/>
      </w:r>
      <w:r>
        <w:instrText xml:space="preserve"> PAGEREF _Toc22065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_Toc32341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9.3.1 </w:t>
      </w:r>
      <w:r>
        <w:t>默认热源</w:t>
      </w:r>
      <w:r>
        <w:tab/>
      </w:r>
      <w:r>
        <w:fldChar w:fldCharType="begin"/>
      </w:r>
      <w:r>
        <w:instrText xml:space="preserve"> PAGEREF _Toc32341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_Toc9292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空调风机</w:t>
      </w:r>
      <w:r>
        <w:tab/>
      </w:r>
      <w:r>
        <w:fldChar w:fldCharType="begin"/>
      </w:r>
      <w:r>
        <w:instrText xml:space="preserve"> PAGEREF _Toc9292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_Toc13682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9.4.1 </w:t>
      </w:r>
      <w:r>
        <w:t>独立新排风</w:t>
      </w:r>
      <w:r>
        <w:tab/>
      </w:r>
      <w:r>
        <w:fldChar w:fldCharType="begin"/>
      </w:r>
      <w:r>
        <w:instrText xml:space="preserve"> PAGEREF _Toc13682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_Toc7759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9.4.2 </w:t>
      </w:r>
      <w:r>
        <w:t>风机盘管</w:t>
      </w:r>
      <w:r>
        <w:tab/>
      </w:r>
      <w:r>
        <w:fldChar w:fldCharType="begin"/>
      </w:r>
      <w:r>
        <w:instrText xml:space="preserve"> PAGEREF _Toc7759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_Toc24185 </w:instrText>
      </w:r>
      <w:r>
        <w:fldChar w:fldCharType="separate"/>
      </w:r>
      <w:r>
        <w:rPr>
          <w:rFonts w:hint="eastAsia"/>
        </w:rPr>
        <w:t xml:space="preserve">10 </w:t>
      </w:r>
      <w:r>
        <w:t>照明</w:t>
      </w:r>
      <w:r>
        <w:tab/>
      </w:r>
      <w:r>
        <w:fldChar w:fldCharType="begin"/>
      </w:r>
      <w:r>
        <w:instrText xml:space="preserve"> PAGEREF _Toc24185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_Toc32427 </w:instrText>
      </w:r>
      <w:r>
        <w:fldChar w:fldCharType="separate"/>
      </w:r>
      <w:r>
        <w:rPr>
          <w:rFonts w:hint="eastAsia"/>
        </w:rPr>
        <w:t xml:space="preserve">11 </w:t>
      </w:r>
      <w:r>
        <w:t>电梯</w:t>
      </w:r>
      <w:r>
        <w:tab/>
      </w:r>
      <w:r>
        <w:fldChar w:fldCharType="begin"/>
      </w:r>
      <w:r>
        <w:instrText xml:space="preserve"> PAGEREF _Toc32427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_Toc18737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直梯</w:t>
      </w:r>
      <w:r>
        <w:tab/>
      </w:r>
      <w:r>
        <w:fldChar w:fldCharType="begin"/>
      </w:r>
      <w:r>
        <w:instrText xml:space="preserve"> PAGEREF _Toc18737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_Toc16574 </w:instrText>
      </w:r>
      <w:r>
        <w:fldChar w:fldCharType="separate"/>
      </w:r>
      <w:r>
        <w:rPr>
          <w:rFonts w:hint="eastAsia"/>
        </w:rPr>
        <w:t xml:space="preserve">12 </w:t>
      </w:r>
      <w:r>
        <w:t>光伏发电</w:t>
      </w:r>
      <w:r>
        <w:tab/>
      </w:r>
      <w:r>
        <w:fldChar w:fldCharType="begin"/>
      </w:r>
      <w:r>
        <w:instrText xml:space="preserve"> PAGEREF _Toc16574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_Toc2924 </w:instrText>
      </w:r>
      <w:r>
        <w:fldChar w:fldCharType="separate"/>
      </w:r>
      <w:r>
        <w:rPr>
          <w:rFonts w:hint="eastAsia"/>
        </w:rPr>
        <w:t xml:space="preserve">13 </w:t>
      </w:r>
      <w:r>
        <w:t>可再生能源利用</w:t>
      </w:r>
      <w:r>
        <w:tab/>
      </w:r>
      <w:r>
        <w:fldChar w:fldCharType="begin"/>
      </w:r>
      <w:r>
        <w:instrText xml:space="preserve"> PAGEREF _Toc2924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_Toc13136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t>热泵空调</w:t>
      </w:r>
      <w:r>
        <w:tab/>
      </w:r>
      <w:r>
        <w:fldChar w:fldCharType="begin"/>
      </w:r>
      <w:r>
        <w:instrText xml:space="preserve"> PAGEREF _Toc13136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_Toc4107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13.1.1 </w:t>
      </w:r>
      <w:r>
        <w:t>计算说明</w:t>
      </w:r>
      <w:r>
        <w:tab/>
      </w:r>
      <w:r>
        <w:fldChar w:fldCharType="begin"/>
      </w:r>
      <w:r>
        <w:instrText xml:space="preserve"> PAGEREF _Toc4107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_Toc30738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13.1.2 </w:t>
      </w:r>
      <w:r>
        <w:t>地源/空气源利用</w:t>
      </w:r>
      <w:r>
        <w:tab/>
      </w:r>
      <w:r>
        <w:fldChar w:fldCharType="begin"/>
      </w:r>
      <w:r>
        <w:instrText xml:space="preserve"> PAGEREF _Toc30738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_Toc4870 </w:instrText>
      </w:r>
      <w:r>
        <w:fldChar w:fldCharType="separate"/>
      </w:r>
      <w:r>
        <w:rPr>
          <w:rFonts w:hint="eastAsia"/>
          <w:lang w:val="en-GB"/>
        </w:rPr>
        <w:t xml:space="preserve">13.2 </w:t>
      </w:r>
      <w:r>
        <w:t>生活热水</w:t>
      </w:r>
      <w:r>
        <w:tab/>
      </w:r>
      <w:r>
        <w:fldChar w:fldCharType="begin"/>
      </w:r>
      <w:r>
        <w:instrText xml:space="preserve"> PAGEREF _Toc4870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_Toc8190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13.2.1 </w:t>
      </w:r>
      <w:r>
        <w:t>计算说明</w:t>
      </w:r>
      <w:r>
        <w:tab/>
      </w:r>
      <w:r>
        <w:fldChar w:fldCharType="begin"/>
      </w:r>
      <w:r>
        <w:instrText xml:space="preserve"> PAGEREF _Toc8190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_Toc6856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13.2.2 </w:t>
      </w:r>
      <w:r>
        <w:t>太阳能利用</w:t>
      </w:r>
      <w:r>
        <w:tab/>
      </w:r>
      <w:r>
        <w:fldChar w:fldCharType="begin"/>
      </w:r>
      <w:r>
        <w:instrText xml:space="preserve"> PAGEREF _Toc6856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_Toc21448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13.2.3 </w:t>
      </w:r>
      <w:r>
        <w:t>地源/空气源利用</w:t>
      </w:r>
      <w:r>
        <w:tab/>
      </w:r>
      <w:r>
        <w:fldChar w:fldCharType="begin"/>
      </w:r>
      <w:r>
        <w:instrText xml:space="preserve"> PAGEREF _Toc21448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_Toc16737 </w:instrText>
      </w:r>
      <w:r>
        <w:fldChar w:fldCharType="separate"/>
      </w:r>
      <w:r>
        <w:rPr>
          <w:rFonts w:hint="eastAsia"/>
          <w:lang w:val="en-GB"/>
        </w:rPr>
        <w:t xml:space="preserve">13.3 </w:t>
      </w:r>
      <w:r>
        <w:t>可再生发电</w:t>
      </w:r>
      <w:r>
        <w:tab/>
      </w:r>
      <w:r>
        <w:fldChar w:fldCharType="begin"/>
      </w:r>
      <w:r>
        <w:instrText xml:space="preserve"> PAGEREF _Toc16737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_Toc12477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13.3.1 </w:t>
      </w:r>
      <w:r>
        <w:t>计算说明</w:t>
      </w:r>
      <w:r>
        <w:tab/>
      </w:r>
      <w:r>
        <w:fldChar w:fldCharType="begin"/>
      </w:r>
      <w:r>
        <w:instrText xml:space="preserve"> PAGEREF _Toc12477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_Toc29790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13.3.2 </w:t>
      </w:r>
      <w:r>
        <w:t>计算结果</w:t>
      </w:r>
      <w:r>
        <w:tab/>
      </w:r>
      <w:r>
        <w:fldChar w:fldCharType="begin"/>
      </w:r>
      <w:r>
        <w:instrText xml:space="preserve"> PAGEREF _Toc29790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_Toc1483 </w:instrText>
      </w:r>
      <w:r>
        <w:fldChar w:fldCharType="separate"/>
      </w:r>
      <w:r>
        <w:rPr>
          <w:rFonts w:hint="eastAsia"/>
          <w:lang w:val="en-GB"/>
        </w:rPr>
        <w:t xml:space="preserve">13.4 </w:t>
      </w:r>
      <w:r>
        <w:t>综合可再生利用率</w:t>
      </w:r>
      <w:r>
        <w:tab/>
      </w:r>
      <w:r>
        <w:fldChar w:fldCharType="begin"/>
      </w:r>
      <w:r>
        <w:instrText xml:space="preserve"> PAGEREF _Toc1483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_Toc18501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13.4.1 </w:t>
      </w:r>
      <w:r>
        <w:t>计算说明</w:t>
      </w:r>
      <w:r>
        <w:tab/>
      </w:r>
      <w:r>
        <w:fldChar w:fldCharType="begin"/>
      </w:r>
      <w:r>
        <w:instrText xml:space="preserve"> PAGEREF _Toc18501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_Toc14720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13.4.2 </w:t>
      </w:r>
      <w:r>
        <w:t>计算结果</w:t>
      </w:r>
      <w:r>
        <w:tab/>
      </w:r>
      <w:r>
        <w:fldChar w:fldCharType="begin"/>
      </w:r>
      <w:r>
        <w:instrText xml:space="preserve"> PAGEREF _Toc14720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1" w:name="_Toc25480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社区图书馆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广东-广州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23.08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113.14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22627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1512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5          地下</w:t>
            </w:r>
            <w:bookmarkStart w:id="20" w:name="地下建筑层数"/>
            <w:r>
              <w:t>2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24.6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8.7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112802.67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21672.85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0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0.50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0.65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</w:pPr>
            <w:bookmarkStart w:id="29" w:name="控温期"/>
            <w:r>
              <w:t>全年控温</w:t>
            </w:r>
            <w:bookmarkEnd w:id="29"/>
          </w:p>
        </w:tc>
      </w:tr>
    </w:tbl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9251"/>
      <w:r>
        <w:rPr>
          <w:rFonts w:hint="eastAsia"/>
        </w:rPr>
        <w:t>标准依据</w:t>
      </w:r>
      <w:bookmarkEnd w:id="30"/>
      <w:bookmarkEnd w:id="31"/>
    </w:p>
    <w:p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《建筑节能与可再生能源利用通用规范》GB55010-2021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《民用建筑太阳能热水系统应用技术规范》GB 50364-2018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《民用建筑绿色性能计算标准》JGJ/T 449-2018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《近零能耗建筑技术标准》GB/T51366-2019</w:t>
      </w:r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33" w:name="_Toc59787735"/>
      <w:bookmarkStart w:id="34" w:name="_Toc59800596"/>
      <w:bookmarkStart w:id="35" w:name="_Toc58336110"/>
      <w:bookmarkStart w:id="36" w:name="_Toc59802421"/>
      <w:bookmarkStart w:id="37" w:name="_Toc31185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为平台，可与建筑节能模型无缝对接，以国家标准《建筑</w:t>
      </w:r>
      <w:r>
        <w:rPr>
          <w:lang w:val="en-US"/>
        </w:rPr>
        <w:t>节能与可再生能源利用通用规范</w:t>
      </w:r>
      <w:r>
        <w:rPr>
          <w:rFonts w:hint="eastAsia"/>
          <w:lang w:val="en-US"/>
        </w:rPr>
        <w:t>》、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为主要依据，支持包含</w:t>
      </w:r>
      <w:r>
        <w:rPr>
          <w:lang w:val="en-US"/>
        </w:rPr>
        <w:t>太阳能、</w:t>
      </w:r>
      <w:r>
        <w:rPr>
          <w:rFonts w:hint="eastAsia"/>
          <w:lang w:val="en-US"/>
        </w:rPr>
        <w:t>空气能</w:t>
      </w:r>
      <w:r>
        <w:rPr>
          <w:lang w:val="en-US"/>
        </w:rPr>
        <w:t>、地</w:t>
      </w:r>
      <w:r>
        <w:rPr>
          <w:rFonts w:hint="eastAsia"/>
          <w:lang w:val="en-US"/>
        </w:rPr>
        <w:t>热、</w:t>
      </w:r>
      <w:r>
        <w:rPr>
          <w:lang w:val="en-US"/>
        </w:rPr>
        <w:t>风能等可再生能源</w:t>
      </w:r>
      <w:r>
        <w:rPr>
          <w:rFonts w:hint="eastAsia"/>
          <w:lang w:val="en-US"/>
        </w:rPr>
        <w:t>系统</w:t>
      </w:r>
      <w:r>
        <w:rPr>
          <w:lang w:val="en-US"/>
        </w:rPr>
        <w:t>应用的</w:t>
      </w:r>
      <w:r>
        <w:rPr>
          <w:rFonts w:hint="eastAsia"/>
          <w:lang w:val="en-US"/>
        </w:rPr>
        <w:t>计算。</w:t>
      </w:r>
    </w:p>
    <w:p>
      <w:pPr>
        <w:pStyle w:val="2"/>
      </w:pPr>
      <w:bookmarkStart w:id="39" w:name="_Toc20216"/>
      <w:r>
        <w:rPr>
          <w:rFonts w:hint="eastAsia"/>
        </w:rPr>
        <w:t>气象数据</w:t>
      </w:r>
      <w:bookmarkEnd w:id="39"/>
    </w:p>
    <w:p>
      <w:pPr>
        <w:pStyle w:val="4"/>
      </w:pPr>
      <w:bookmarkStart w:id="40" w:name="_Toc14044"/>
      <w:r>
        <w:rPr>
          <w:rFonts w:hint="eastAsia"/>
        </w:rPr>
        <w:t>逐日干球温度表</w:t>
      </w:r>
      <w:bookmarkEnd w:id="40"/>
    </w:p>
    <w:p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6003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42" w:name="_Toc19280"/>
      <w:r>
        <w:rPr>
          <w:rFonts w:hint="eastAsia"/>
        </w:rPr>
        <w:t>逐月辐照量表</w:t>
      </w:r>
      <w:bookmarkEnd w:id="42"/>
    </w:p>
    <w:p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3431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44" w:name="_Toc25350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vAlign w:val="center"/>
          </w:tcPr>
          <w:p>
            <w:r>
              <w:t>07月27日16时</w:t>
            </w:r>
          </w:p>
        </w:tc>
        <w:tc>
          <w:tcPr>
            <w:vAlign w:val="center"/>
          </w:tcPr>
          <w:p>
            <w:r>
              <w:t>37.2</w:t>
            </w:r>
          </w:p>
        </w:tc>
        <w:tc>
          <w:tcPr>
            <w:vAlign w:val="center"/>
          </w:tcPr>
          <w:p>
            <w:r>
              <w:t>27.2</w:t>
            </w:r>
          </w:p>
        </w:tc>
        <w:tc>
          <w:tcPr>
            <w:vAlign w:val="center"/>
          </w:tcPr>
          <w:p>
            <w:r>
              <w:t>19.3</w:t>
            </w:r>
          </w:p>
        </w:tc>
        <w:tc>
          <w:tcPr>
            <w:vAlign w:val="center"/>
          </w:tcPr>
          <w:p>
            <w:r>
              <w:t>87.0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vAlign w:val="center"/>
          </w:tcPr>
          <w:p>
            <w:r>
              <w:t>02月06日05时</w:t>
            </w:r>
          </w:p>
        </w:tc>
        <w:tc>
          <w:tcPr>
            <w:vAlign w:val="center"/>
          </w:tcPr>
          <w:p>
            <w:r>
              <w:t>5.0</w:t>
            </w:r>
          </w:p>
        </w:tc>
        <w:tc>
          <w:tcPr>
            <w:vAlign w:val="center"/>
          </w:tcPr>
          <w:p>
            <w:r>
              <w:t>4.4</w:t>
            </w:r>
          </w:p>
        </w:tc>
        <w:tc>
          <w:tcPr>
            <w:vAlign w:val="center"/>
          </w:tcPr>
          <w:p>
            <w:r>
              <w:t>5.0</w:t>
            </w:r>
          </w:p>
        </w:tc>
        <w:tc>
          <w:tcPr>
            <w:vAlign w:val="center"/>
          </w:tcPr>
          <w:p>
            <w:r>
              <w:t>17.6</w:t>
            </w:r>
          </w:p>
        </w:tc>
      </w:tr>
    </w:tbl>
    <w:p>
      <w:pPr>
        <w:widowControl w:val="0"/>
        <w:jc w:val="both"/>
      </w:pPr>
      <w:bookmarkStart w:id="45" w:name="气象峰值工况"/>
      <w:bookmarkEnd w:id="45"/>
    </w:p>
    <w:p>
      <w:pPr>
        <w:pStyle w:val="2"/>
      </w:pPr>
      <w:bookmarkStart w:id="46" w:name="_Toc12386"/>
      <w:r>
        <w:rPr>
          <w:rFonts w:hint="eastAsia"/>
        </w:rPr>
        <w:t>太阳</w:t>
      </w:r>
      <w:r>
        <w:t>能资源</w:t>
      </w:r>
      <w:bookmarkEnd w:id="46"/>
    </w:p>
    <w:p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zh-CN"/>
        </w:rPr>
        <w:t>太阳能作为一种重要的可再生能源，对能源开发利用、调整能源结构、保护生态环境、应对气候变化、促进社会可持续发展具有重要意义。</w:t>
      </w:r>
      <w:r>
        <w:rPr>
          <w:rFonts w:hint="eastAsia"/>
          <w:sz w:val="24"/>
          <w:szCs w:val="24"/>
        </w:rPr>
        <w:t>《民用建筑太阳能热水系统应用技术标准》</w:t>
      </w:r>
      <w:r>
        <w:rPr>
          <w:sz w:val="24"/>
          <w:szCs w:val="24"/>
        </w:rPr>
        <w:t>GB 50364-2018</w:t>
      </w:r>
      <w:r>
        <w:rPr>
          <w:rFonts w:hint="eastAsia"/>
          <w:sz w:val="24"/>
          <w:szCs w:val="24"/>
        </w:rPr>
        <w:t>中对我国不同地区的太阳能资源情况进行等级划分。</w:t>
      </w:r>
    </w:p>
    <w:p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rFonts w:ascii="黑体" w:hAnsi="黑体" w:eastAsia="黑体" w:cs="宋体"/>
          <w:bCs/>
          <w:color w:val="000000"/>
          <w:szCs w:val="21"/>
          <w:lang w:val="en-US"/>
        </w:rPr>
      </w:pPr>
    </w:p>
    <w:tbl>
      <w:tblPr>
        <w:tblStyle w:val="18"/>
        <w:tblW w:w="67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4"/>
        <w:gridCol w:w="37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07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等级名称</w:t>
            </w:r>
          </w:p>
        </w:tc>
        <w:tc>
          <w:tcPr>
            <w:tcW w:w="37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CECEC" w:themeFill="accent3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水平面上年太阳辐照量</w:t>
            </w:r>
            <w:r>
              <w:rPr>
                <w:lang w:val="en-US"/>
              </w:rPr>
              <w:t>(MJ/m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rFonts w:hint="eastAsia"/>
              </w:rPr>
              <w:t>·</w:t>
            </w:r>
            <w:r>
              <w:t>a)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Ⅰ资源极富区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≥6700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Ⅱ资源丰富区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5400~6700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Ⅲ资源较富区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4200~5400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Ⅳ资源</w:t>
            </w:r>
            <w:r>
              <w:rPr>
                <w:rFonts w:hint="eastAsia"/>
                <w:color w:val="000000"/>
                <w:lang w:val="en-US"/>
              </w:rPr>
              <w:t>一般</w:t>
            </w:r>
            <w:r>
              <w:rPr>
                <w:rFonts w:hint="eastAsia"/>
                <w:lang w:val="en-US"/>
              </w:rPr>
              <w:t>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≤</w:t>
            </w:r>
            <w:r>
              <w:rPr>
                <w:lang w:val="en-US"/>
              </w:rPr>
              <w:t>4200</w:t>
            </w:r>
          </w:p>
        </w:tc>
      </w:tr>
    </w:tbl>
    <w:p>
      <w:pPr>
        <w:jc w:val="center"/>
        <w:rPr>
          <w:szCs w:val="24"/>
          <w:lang w:val="zh-CN"/>
        </w:rPr>
      </w:pPr>
      <w:r>
        <w:rPr>
          <w:lang w:val="en-US"/>
        </w:rPr>
        <w:drawing>
          <wp:inline distT="0" distB="0" distL="0" distR="0">
            <wp:extent cx="4543425" cy="3400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rFonts w:ascii="黑体" w:hAnsi="黑体" w:eastAsia="黑体" w:cs="宋体"/>
          <w:bCs/>
          <w:color w:val="000000"/>
          <w:lang w:val="en-US"/>
        </w:rPr>
      </w:pPr>
      <w:r>
        <w:rPr>
          <w:rFonts w:hint="eastAsia" w:ascii="黑体" w:hAnsi="黑体" w:eastAsia="黑体" w:cs="宋体"/>
          <w:bCs/>
          <w:color w:val="000000"/>
          <w:lang w:val="en-US"/>
        </w:rPr>
        <w:t>中国年太阳能分布图MJ/(m</w:t>
      </w:r>
      <w:r>
        <w:rPr>
          <w:rFonts w:hint="eastAsia" w:ascii="黑体" w:hAnsi="黑体" w:eastAsia="黑体" w:cs="宋体"/>
          <w:bCs/>
          <w:color w:val="000000"/>
          <w:vertAlign w:val="superscript"/>
          <w:lang w:val="en-US"/>
        </w:rPr>
        <w:t>2</w:t>
      </w:r>
      <w:r>
        <w:rPr>
          <w:rFonts w:hint="eastAsia" w:ascii="微软雅黑" w:hAnsi="微软雅黑" w:eastAsia="微软雅黑" w:cs="微软雅黑"/>
          <w:bCs/>
          <w:color w:val="000000"/>
          <w:lang w:val="en-US"/>
        </w:rPr>
        <w:t>•</w:t>
      </w:r>
      <w:r>
        <w:rPr>
          <w:rFonts w:hint="eastAsia" w:ascii="黑体" w:hAnsi="黑体" w:eastAsia="黑体" w:cs="宋体"/>
          <w:bCs/>
          <w:color w:val="000000"/>
          <w:lang w:val="en-US"/>
        </w:rPr>
        <w:t>a)</w:t>
      </w:r>
    </w:p>
    <w:p>
      <w:pPr>
        <w:pStyle w:val="2"/>
        <w:widowControl w:val="0"/>
      </w:pPr>
      <w:bookmarkStart w:id="47" w:name="_Toc4041"/>
      <w:r>
        <w:t>建筑大样</w:t>
      </w:r>
      <w:bookmarkEnd w:id="47"/>
    </w:p>
    <w:p>
      <w:pPr>
        <w:widowControl w:val="0"/>
        <w:jc w:val="center"/>
      </w:pPr>
      <w:r>
        <w:drawing>
          <wp:inline distT="0" distB="0" distL="0" distR="0">
            <wp:extent cx="5667375" cy="405765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西南轴侧图</w:t>
      </w:r>
    </w:p>
    <w:p>
      <w:pPr>
        <w:widowControl w:val="0"/>
        <w:jc w:val="center"/>
      </w:pPr>
      <w:r>
        <w:drawing>
          <wp:inline distT="0" distB="0" distL="0" distR="0">
            <wp:extent cx="5667375" cy="40576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东南轴侧图</w:t>
      </w:r>
    </w:p>
    <w:p>
      <w:pPr>
        <w:widowControl w:val="0"/>
        <w:jc w:val="center"/>
      </w:pPr>
      <w:r>
        <w:drawing>
          <wp:inline distT="0" distB="0" distL="0" distR="0">
            <wp:extent cx="5667375" cy="405765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西北轴侧图</w:t>
      </w:r>
    </w:p>
    <w:p>
      <w:pPr>
        <w:widowControl w:val="0"/>
        <w:jc w:val="center"/>
      </w:pPr>
      <w:r>
        <w:drawing>
          <wp:inline distT="0" distB="0" distL="0" distR="0">
            <wp:extent cx="5667375" cy="405765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东北轴侧图</w:t>
      </w:r>
    </w:p>
    <w:p>
      <w:pPr>
        <w:pStyle w:val="2"/>
        <w:widowControl w:val="0"/>
      </w:pPr>
      <w:bookmarkStart w:id="48" w:name="_Toc19539"/>
      <w:r>
        <w:t>围护结构概况</w:t>
      </w:r>
      <w:bookmarkEnd w:id="48"/>
    </w:p>
    <w:p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9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4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50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0.19</w:t>
            </w:r>
            <w:bookmarkEnd w:id="5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0.59</w:t>
            </w:r>
            <w:bookmarkEnd w:id="51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2.59</w:t>
            </w:r>
            <w:bookmarkEnd w:id="5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0.67</w:t>
            </w:r>
            <w:bookmarkEnd w:id="53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0.91</w:t>
            </w:r>
            <w:bookmarkEnd w:id="5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3.68</w:t>
            </w:r>
            <w:bookmarkEnd w:id="55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1.68</w:t>
            </w:r>
            <w:bookmarkEnd w:id="5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7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59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59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0.54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2.28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0.65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2.30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0.71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2.30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0.75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2.29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</w:tbl>
    <w:p>
      <w:pPr>
        <w:widowControl w:val="0"/>
      </w:pPr>
    </w:p>
    <w:p>
      <w:pPr>
        <w:pStyle w:val="2"/>
        <w:widowControl w:val="0"/>
      </w:pPr>
      <w:bookmarkStart w:id="60" w:name="_Toc13029"/>
      <w:r>
        <w:t>房间类型</w:t>
      </w:r>
      <w:bookmarkEnd w:id="60"/>
    </w:p>
    <w:p>
      <w:pPr>
        <w:pStyle w:val="4"/>
        <w:widowControl w:val="0"/>
      </w:pPr>
      <w:bookmarkStart w:id="61" w:name="_Toc25937"/>
      <w:r>
        <w:t>房间参数表</w:t>
      </w:r>
      <w:bookmarkEnd w:id="6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书库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休息室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报告厅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治疗室、诊室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设备间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阅览室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</w:tbl>
    <w:p>
      <w:pPr>
        <w:pStyle w:val="2"/>
        <w:widowControl w:val="0"/>
      </w:pPr>
      <w:bookmarkStart w:id="62" w:name="_Toc11155"/>
      <w:r>
        <w:t>暖通空调系统</w:t>
      </w:r>
      <w:bookmarkEnd w:id="62"/>
    </w:p>
    <w:p>
      <w:pPr>
        <w:pStyle w:val="4"/>
        <w:widowControl w:val="0"/>
      </w:pPr>
      <w:bookmarkStart w:id="63" w:name="_Toc20587"/>
      <w:r>
        <w:t>系统类型</w:t>
      </w:r>
      <w:bookmarkEnd w:id="63"/>
    </w:p>
    <w:p>
      <w:pPr>
        <w:pStyle w:val="5"/>
        <w:widowControl w:val="0"/>
      </w:pPr>
      <w:bookmarkStart w:id="64" w:name="_Toc2683"/>
      <w:r>
        <w:t>系统分区</w:t>
      </w:r>
      <w:bookmarkEnd w:id="6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双管制风机盘管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22930.04</w:t>
            </w:r>
          </w:p>
        </w:tc>
        <w:tc>
          <w:tcPr>
            <w:vAlign w:val="center"/>
          </w:tcPr>
          <w:p>
            <w:r>
              <w:t>所有房间</w:t>
            </w:r>
          </w:p>
        </w:tc>
      </w:tr>
    </w:tbl>
    <w:p>
      <w:pPr>
        <w:pStyle w:val="5"/>
        <w:widowControl w:val="0"/>
      </w:pPr>
      <w:bookmarkStart w:id="65" w:name="_Toc29744"/>
      <w:r>
        <w:t>热回收参数</w:t>
      </w:r>
      <w:bookmarkEnd w:id="6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无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</w:pPr>
      <w:bookmarkStart w:id="66" w:name="_Toc31312"/>
      <w:r>
        <w:t>制冷系统</w:t>
      </w:r>
      <w:bookmarkEnd w:id="66"/>
    </w:p>
    <w:p>
      <w:pPr>
        <w:pStyle w:val="5"/>
        <w:widowControl w:val="0"/>
      </w:pPr>
      <w:bookmarkStart w:id="67" w:name="_Toc15718"/>
      <w:r>
        <w:t>默认冷源</w:t>
      </w:r>
      <w:bookmarkEnd w:id="67"/>
    </w:p>
    <w:p>
      <w:pPr>
        <w:pStyle w:val="6"/>
        <w:widowControl w:val="0"/>
      </w:pPr>
      <w: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>
            <w:r>
              <w:t>默认</w:t>
            </w:r>
          </w:p>
        </w:tc>
      </w:tr>
    </w:tbl>
    <w:p>
      <w:pPr>
        <w:pStyle w:val="6"/>
        <w:widowControl w:val="0"/>
      </w:pPr>
      <w: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机组1</w:t>
            </w:r>
          </w:p>
        </w:tc>
        <w:tc>
          <w:tcPr>
            <w:vAlign w:val="center"/>
          </w:tcPr>
          <w:p>
            <w:r>
              <w:t>水冷-螺杆式冷水机组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6"/>
        <w:widowControl w:val="0"/>
      </w:pPr>
      <w: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冷却水泵</w:t>
            </w:r>
          </w:p>
        </w:tc>
        <w:tc>
          <w:tcPr>
            <w:vAlign w:val="center"/>
          </w:tcPr>
          <w:p>
            <w:r>
              <w:t>单速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冷冻水泵</w:t>
            </w:r>
          </w:p>
        </w:tc>
        <w:tc>
          <w:tcPr>
            <w:vAlign w:val="center"/>
          </w:tcPr>
          <w:p>
            <w:r>
              <w:t>单速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6"/>
        <w:widowControl w:val="0"/>
      </w:pPr>
      <w: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23.7</w:t>
            </w:r>
          </w:p>
        </w:tc>
        <w:tc>
          <w:tcPr>
            <w:vAlign w:val="center"/>
          </w:tcPr>
          <w:p>
            <w:r>
              <w:t>4.22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38.3</w:t>
            </w:r>
          </w:p>
        </w:tc>
        <w:tc>
          <w:tcPr>
            <w:vAlign w:val="center"/>
          </w:tcPr>
          <w:p>
            <w:r>
              <w:t>5.22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300</w:t>
            </w:r>
          </w:p>
        </w:tc>
        <w:tc>
          <w:tcPr>
            <w:vAlign w:val="center"/>
          </w:tcPr>
          <w:p>
            <w:r>
              <w:t>52.7</w:t>
            </w:r>
          </w:p>
        </w:tc>
        <w:tc>
          <w:tcPr>
            <w:vAlign w:val="center"/>
          </w:tcPr>
          <w:p>
            <w:r>
              <w:t>5.69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400</w:t>
            </w:r>
          </w:p>
        </w:tc>
        <w:tc>
          <w:tcPr>
            <w:vAlign w:val="center"/>
          </w:tcPr>
          <w:p>
            <w:r>
              <w:t>71.2</w:t>
            </w:r>
          </w:p>
        </w:tc>
        <w:tc>
          <w:tcPr>
            <w:vAlign w:val="center"/>
          </w:tcPr>
          <w:p>
            <w:r>
              <w:t>5.62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9.6</w:t>
            </w:r>
          </w:p>
        </w:tc>
      </w:tr>
    </w:tbl>
    <w:p>
      <w:pPr>
        <w:pStyle w:val="6"/>
        <w:widowControl w:val="0"/>
      </w:pPr>
      <w: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0~20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20~40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40~60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60~80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80~100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&gt;100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4"/>
        <w:widowControl w:val="0"/>
      </w:pPr>
      <w:bookmarkStart w:id="68" w:name="_Toc22065"/>
      <w:r>
        <w:t>供暖系统</w:t>
      </w:r>
      <w:bookmarkEnd w:id="68"/>
    </w:p>
    <w:p>
      <w:pPr>
        <w:pStyle w:val="5"/>
        <w:widowControl w:val="0"/>
      </w:pPr>
      <w:bookmarkStart w:id="69" w:name="_Toc32341"/>
      <w:r>
        <w:t>默认热源</w:t>
      </w:r>
      <w:bookmarkEnd w:id="69"/>
    </w:p>
    <w:p>
      <w:pPr>
        <w:pStyle w:val="6"/>
        <w:widowControl w:val="0"/>
      </w:pPr>
      <w: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>
            <w:r>
              <w:t>默认</w:t>
            </w:r>
          </w:p>
        </w:tc>
      </w:tr>
    </w:tbl>
    <w:p>
      <w:pPr>
        <w:pStyle w:val="6"/>
        <w:widowControl w:val="0"/>
      </w:pPr>
      <w:r>
        <w:t>热水锅炉系统</w:t>
      </w:r>
    </w:p>
    <w:p>
      <w:pPr>
        <w:pStyle w:val="7"/>
        <w:widowControl w:val="0"/>
      </w:pPr>
      <w:r>
        <w:t>热水锅炉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5"/>
        <w:gridCol w:w="707"/>
        <w:gridCol w:w="1415"/>
        <w:gridCol w:w="848"/>
        <w:gridCol w:w="1131"/>
        <w:gridCol w:w="1556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累计热负荷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烟煤II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0.78</w:t>
            </w:r>
          </w:p>
        </w:tc>
        <w:tc>
          <w:tcPr>
            <w:vAlign w:val="center"/>
          </w:tcPr>
          <w:p>
            <w:r>
              <w:t>0.92</w:t>
            </w:r>
          </w:p>
        </w:tc>
        <w:tc>
          <w:tcPr>
            <w:vAlign w:val="center"/>
          </w:tcPr>
          <w:p>
            <w:r>
              <w:t>2.93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7"/>
        <w:widowControl w:val="0"/>
      </w:pPr>
      <w: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单速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7"/>
        <w:widowControl w:val="0"/>
      </w:pPr>
      <w: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58"/>
        <w:gridCol w:w="1358"/>
        <w:gridCol w:w="1358"/>
        <w:gridCol w:w="1358"/>
        <w:gridCol w:w="1358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0.1880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400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0.0940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600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0.0627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800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0.0470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1000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0.0376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>
            <w:r>
              <w:t>综合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4"/>
        <w:widowControl w:val="0"/>
      </w:pPr>
      <w:bookmarkStart w:id="70" w:name="_Toc9292"/>
      <w:r>
        <w:t>空调风机</w:t>
      </w:r>
      <w:bookmarkEnd w:id="70"/>
    </w:p>
    <w:p>
      <w:pPr>
        <w:pStyle w:val="5"/>
        <w:widowControl w:val="0"/>
      </w:pPr>
      <w:bookmarkStart w:id="71" w:name="_Toc13682"/>
      <w:r>
        <w:t>独立新排风</w:t>
      </w:r>
      <w:bookmarkEnd w:id="7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94156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22598</w:t>
            </w:r>
          </w:p>
        </w:tc>
        <w:tc>
          <w:tcPr>
            <w:vAlign w:val="center"/>
          </w:tcPr>
          <w:p>
            <w:r>
              <w:t>5621</w:t>
            </w:r>
          </w:p>
        </w:tc>
        <w:tc>
          <w:tcPr>
            <w:vAlign w:val="center"/>
          </w:tcPr>
          <w:p>
            <w:r>
              <w:t>127021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127021</w:t>
            </w:r>
          </w:p>
        </w:tc>
      </w:tr>
    </w:tbl>
    <w:p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75325</w:t>
            </w:r>
          </w:p>
        </w:tc>
        <w:tc>
          <w:tcPr>
            <w:vAlign w:val="center"/>
          </w:tcPr>
          <w:p>
            <w:r>
              <w:t>0.8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18078</w:t>
            </w:r>
          </w:p>
        </w:tc>
        <w:tc>
          <w:tcPr>
            <w:vAlign w:val="center"/>
          </w:tcPr>
          <w:p>
            <w:r>
              <w:t>5621</w:t>
            </w:r>
          </w:p>
        </w:tc>
        <w:tc>
          <w:tcPr>
            <w:vAlign w:val="center"/>
          </w:tcPr>
          <w:p>
            <w:r>
              <w:t>101616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101616</w:t>
            </w:r>
          </w:p>
        </w:tc>
      </w:tr>
    </w:tbl>
    <w:p>
      <w:pPr>
        <w:pStyle w:val="5"/>
        <w:widowControl w:val="0"/>
      </w:pPr>
      <w:bookmarkStart w:id="72" w:name="_Toc7759"/>
      <w:r>
        <w:t>风机盘管</w:t>
      </w:r>
      <w:bookmarkEnd w:id="72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风机盘管电耗(kWh)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1601</w:t>
            </w:r>
          </w:p>
        </w:tc>
        <w:tc>
          <w:tcPr>
            <w:vAlign w:val="center"/>
          </w:tcPr>
          <w:p>
            <w:r>
              <w:t>641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641</w:t>
            </w:r>
          </w:p>
        </w:tc>
      </w:tr>
    </w:tbl>
    <w:p>
      <w:pPr>
        <w:pStyle w:val="2"/>
        <w:widowControl w:val="0"/>
      </w:pPr>
      <w:bookmarkStart w:id="73" w:name="_Toc24185"/>
      <w:r>
        <w:t>照明</w:t>
      </w:r>
      <w:bookmarkEnd w:id="73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书库</w:t>
            </w:r>
          </w:p>
        </w:tc>
        <w:tc>
          <w:tcPr>
            <w:vAlign w:val="center"/>
          </w:tcPr>
          <w:p>
            <w:r>
              <w:t>11.77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262</w:t>
            </w:r>
          </w:p>
        </w:tc>
        <w:tc>
          <w:tcPr>
            <w:vAlign w:val="center"/>
          </w:tcPr>
          <w:p>
            <w:r>
              <w:t>3090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休息室</w:t>
            </w:r>
          </w:p>
        </w:tc>
        <w:tc>
          <w:tcPr>
            <w:vAlign w:val="center"/>
          </w:tcPr>
          <w:p>
            <w:r>
              <w:t>7.36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54</w:t>
            </w:r>
          </w:p>
        </w:tc>
        <w:tc>
          <w:tcPr>
            <w:vAlign w:val="center"/>
          </w:tcPr>
          <w:p>
            <w:r>
              <w:t>399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会议室</w:t>
            </w:r>
          </w:p>
        </w:tc>
        <w:tc>
          <w:tcPr>
            <w:vAlign w:val="center"/>
          </w:tcPr>
          <w:p>
            <w:r>
              <w:t>11.77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219</w:t>
            </w:r>
          </w:p>
        </w:tc>
        <w:tc>
          <w:tcPr>
            <w:vAlign w:val="center"/>
          </w:tcPr>
          <w:p>
            <w:r>
              <w:t>2575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r>
              <w:t>11.77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5030</w:t>
            </w:r>
          </w:p>
        </w:tc>
        <w:tc>
          <w:tcPr>
            <w:vAlign w:val="center"/>
          </w:tcPr>
          <w:p>
            <w:r>
              <w:t>59217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报告厅</w:t>
            </w:r>
          </w:p>
        </w:tc>
        <w:tc>
          <w:tcPr>
            <w:vAlign w:val="center"/>
          </w:tcPr>
          <w:p>
            <w:r>
              <w:t>11.77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393</w:t>
            </w:r>
          </w:p>
        </w:tc>
        <w:tc>
          <w:tcPr>
            <w:vAlign w:val="center"/>
          </w:tcPr>
          <w:p>
            <w:r>
              <w:t>4624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r>
              <w:t>11.77</w:t>
            </w:r>
          </w:p>
        </w:tc>
        <w:tc>
          <w:tcPr>
            <w:vAlign w:val="center"/>
          </w:tcPr>
          <w:p>
            <w:r>
              <w:t>61</w:t>
            </w:r>
          </w:p>
        </w:tc>
        <w:tc>
          <w:tcPr>
            <w:vAlign w:val="center"/>
          </w:tcPr>
          <w:p>
            <w:r>
              <w:t>12544</w:t>
            </w:r>
          </w:p>
        </w:tc>
        <w:tc>
          <w:tcPr>
            <w:vAlign w:val="center"/>
          </w:tcPr>
          <w:p>
            <w:r>
              <w:t>147680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r>
              <w:t>11.77</w:t>
            </w:r>
          </w:p>
        </w:tc>
        <w:tc>
          <w:tcPr>
            <w:vAlign w:val="center"/>
          </w:tcPr>
          <w:p>
            <w:r>
              <w:t>36</w:t>
            </w:r>
          </w:p>
        </w:tc>
        <w:tc>
          <w:tcPr>
            <w:vAlign w:val="center"/>
          </w:tcPr>
          <w:p>
            <w:r>
              <w:t>619</w:t>
            </w:r>
          </w:p>
        </w:tc>
        <w:tc>
          <w:tcPr>
            <w:vAlign w:val="center"/>
          </w:tcPr>
          <w:p>
            <w:r>
              <w:t>7282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治疗室、诊室</w:t>
            </w:r>
          </w:p>
        </w:tc>
        <w:tc>
          <w:tcPr>
            <w:vAlign w:val="center"/>
          </w:tcPr>
          <w:p>
            <w:r>
              <w:t>32.12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26</w:t>
            </w:r>
          </w:p>
        </w:tc>
        <w:tc>
          <w:tcPr>
            <w:vAlign w:val="center"/>
          </w:tcPr>
          <w:p>
            <w:r>
              <w:t>835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101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设备间</w:t>
            </w:r>
          </w:p>
        </w:tc>
        <w:tc>
          <w:tcPr>
            <w:vAlign w:val="center"/>
          </w:tcPr>
          <w:p>
            <w:r>
              <w:t>52.56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197</w:t>
            </w:r>
          </w:p>
        </w:tc>
        <w:tc>
          <w:tcPr>
            <w:vAlign w:val="center"/>
          </w:tcPr>
          <w:p>
            <w:r>
              <w:t>10343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阅览室</w:t>
            </w:r>
          </w:p>
        </w:tc>
        <w:tc>
          <w:tcPr>
            <w:vAlign w:val="center"/>
          </w:tcPr>
          <w:p>
            <w:r>
              <w:t>11.77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4286</w:t>
            </w:r>
          </w:p>
        </w:tc>
        <w:tc>
          <w:tcPr>
            <w:vAlign w:val="center"/>
          </w:tcPr>
          <w:p>
            <w:r>
              <w:t>50461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r>
              <w:t>11.77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78</w:t>
            </w:r>
          </w:p>
        </w:tc>
        <w:tc>
          <w:tcPr>
            <w:vAlign w:val="center"/>
          </w:tcPr>
          <w:p>
            <w:r>
              <w:t>915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287420</w:t>
            </w:r>
          </w:p>
        </w:tc>
      </w:tr>
    </w:tbl>
    <w:p>
      <w:pPr>
        <w:pStyle w:val="2"/>
        <w:widowControl w:val="0"/>
      </w:pPr>
      <w:bookmarkStart w:id="74" w:name="_Toc32427"/>
      <w:r>
        <w:t>电梯</w:t>
      </w:r>
      <w:bookmarkEnd w:id="74"/>
    </w:p>
    <w:p>
      <w:pPr>
        <w:pStyle w:val="4"/>
        <w:widowControl w:val="0"/>
      </w:pPr>
      <w:bookmarkStart w:id="75" w:name="_Toc18737"/>
      <w:r>
        <w:t>直梯</w:t>
      </w:r>
      <w:bookmarkEnd w:id="7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直梯1</w:t>
            </w:r>
          </w:p>
        </w:tc>
        <w:tc>
          <w:tcPr>
            <w:vAlign w:val="center"/>
          </w:tcPr>
          <w:p>
            <w:r>
              <w:t>1.26</w:t>
            </w:r>
          </w:p>
        </w:tc>
        <w:tc>
          <w:tcPr>
            <w:vAlign w:val="center"/>
          </w:tcPr>
          <w:p>
            <w:r>
              <w:t>1350</w:t>
            </w:r>
          </w:p>
        </w:tc>
        <w:tc>
          <w:tcPr>
            <w:vAlign w:val="center"/>
          </w:tcPr>
          <w:p>
            <w:r>
              <w:t>1.75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162298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162298</w:t>
            </w:r>
          </w:p>
        </w:tc>
      </w:tr>
    </w:tbl>
    <w:p>
      <w:pPr>
        <w:pStyle w:val="2"/>
        <w:widowControl w:val="0"/>
      </w:pPr>
      <w:bookmarkStart w:id="76" w:name="_Toc16574"/>
      <w:r>
        <w:t>光伏发电</w:t>
      </w:r>
      <w:bookmarkEnd w:id="76"/>
    </w:p>
    <w:p>
      <w:pPr>
        <w:widowControl w:val="0"/>
      </w:pPr>
      <w:r>
        <w:t>日照辐照量(kJ/㎡.天)：12702，年运行天数：365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3107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光伏板面积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光伏电池性能衰减修正系数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全年供电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934</w:t>
            </w:r>
          </w:p>
        </w:tc>
        <w:tc>
          <w:tcPr>
            <w:vAlign w:val="center"/>
          </w:tcPr>
          <w:p>
            <w:r>
              <w:t>96</w:t>
            </w:r>
          </w:p>
        </w:tc>
        <w:tc>
          <w:tcPr>
            <w:vAlign w:val="center"/>
          </w:tcPr>
          <w:p>
            <w:r>
              <w:t>0.787</w:t>
            </w:r>
          </w:p>
        </w:tc>
        <w:tc>
          <w:tcPr>
            <w:vAlign w:val="center"/>
          </w:tcPr>
          <w:p>
            <w:r>
              <w:t>0.01</w:t>
            </w:r>
          </w:p>
        </w:tc>
        <w:tc>
          <w:tcPr>
            <w:vAlign w:val="center"/>
          </w:tcPr>
          <w:p>
            <w:r>
              <w:t>9088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9088</w:t>
            </w:r>
          </w:p>
        </w:tc>
      </w:tr>
    </w:tbl>
    <w:p>
      <w:pPr>
        <w:pStyle w:val="2"/>
        <w:widowControl w:val="0"/>
      </w:pPr>
      <w:bookmarkStart w:id="77" w:name="_Toc2924"/>
      <w:r>
        <w:t>可再生能源利用</w:t>
      </w:r>
      <w:bookmarkEnd w:id="77"/>
    </w:p>
    <w:p>
      <w:pPr>
        <w:pStyle w:val="4"/>
        <w:widowControl w:val="0"/>
      </w:pPr>
      <w:bookmarkStart w:id="78" w:name="_Toc13136"/>
      <w:r>
        <w:t>热泵空调</w:t>
      </w:r>
      <w:bookmarkEnd w:id="78"/>
    </w:p>
    <w:p>
      <w:pPr>
        <w:pStyle w:val="5"/>
        <w:widowControl w:val="0"/>
      </w:pPr>
      <w:bookmarkStart w:id="79" w:name="_Toc4107"/>
      <w:r>
        <w:t>计算说明</w:t>
      </w:r>
      <w:bookmarkEnd w:id="79"/>
    </w:p>
    <w:p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当</w:t>
      </w:r>
      <w:r>
        <w:rPr>
          <w:szCs w:val="21"/>
          <w:lang w:val="zh-CN"/>
        </w:rPr>
        <w:t>供暖空调设备使用空气源热泵（</w:t>
      </w:r>
      <w:r>
        <w:rPr>
          <w:rFonts w:hint="eastAsia"/>
          <w:szCs w:val="21"/>
          <w:lang w:val="zh-CN"/>
        </w:rPr>
        <w:t>集中</w:t>
      </w:r>
      <w:r>
        <w:rPr>
          <w:szCs w:val="21"/>
          <w:lang w:val="zh-CN"/>
        </w:rPr>
        <w:t>机组</w:t>
      </w:r>
      <w:r>
        <w:rPr>
          <w:rFonts w:hint="eastAsia"/>
          <w:szCs w:val="21"/>
          <w:lang w:val="zh-CN"/>
        </w:rPr>
        <w:t>或</w:t>
      </w:r>
      <w:r>
        <w:rPr>
          <w:szCs w:val="21"/>
          <w:lang w:val="zh-CN"/>
        </w:rPr>
        <w:t>分体空调）</w:t>
      </w:r>
      <w:r>
        <w:rPr>
          <w:rFonts w:hint="eastAsia"/>
          <w:szCs w:val="21"/>
          <w:lang w:val="zh-CN"/>
        </w:rPr>
        <w:t>、</w:t>
      </w:r>
      <w:r>
        <w:rPr>
          <w:szCs w:val="21"/>
          <w:lang w:val="zh-CN"/>
        </w:rPr>
        <w:t>地源热泵机组、多联机机组时</w:t>
      </w:r>
      <w:r>
        <w:rPr>
          <w:rFonts w:hint="eastAsia"/>
          <w:szCs w:val="21"/>
          <w:lang w:val="zh-CN"/>
        </w:rPr>
        <w:t>，相应可再生</w:t>
      </w:r>
      <w:r>
        <w:rPr>
          <w:szCs w:val="21"/>
          <w:lang w:val="zh-CN"/>
        </w:rPr>
        <w:t>能源</w:t>
      </w:r>
      <w:r>
        <w:rPr>
          <w:rFonts w:hint="eastAsia"/>
          <w:szCs w:val="21"/>
          <w:lang w:val="zh-CN"/>
        </w:rPr>
        <w:t>在采暖</w:t>
      </w:r>
      <w:r>
        <w:rPr>
          <w:szCs w:val="21"/>
          <w:lang w:val="zh-CN"/>
        </w:rPr>
        <w:t>供热量中的</w:t>
      </w:r>
      <w:r>
        <w:rPr>
          <w:rFonts w:hint="eastAsia"/>
          <w:szCs w:val="21"/>
          <w:lang w:val="zh-CN"/>
        </w:rPr>
        <w:t>贡献。</w:t>
      </w:r>
    </w:p>
    <w:p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具体</w:t>
      </w:r>
      <w:r>
        <w:rPr>
          <w:szCs w:val="21"/>
          <w:lang w:val="zh-CN"/>
        </w:rPr>
        <w:t>计算方法</w:t>
      </w:r>
      <w:r>
        <w:rPr>
          <w:rFonts w:hint="eastAsia"/>
          <w:szCs w:val="21"/>
          <w:lang w:val="zh-CN"/>
        </w:rPr>
        <w:t>参照《近零</w:t>
      </w:r>
      <w:r>
        <w:rPr>
          <w:szCs w:val="21"/>
          <w:lang w:val="zh-CN"/>
        </w:rPr>
        <w:t>能耗建筑技术标准</w:t>
      </w:r>
      <w:r>
        <w:rPr>
          <w:rFonts w:hint="eastAsia"/>
          <w:szCs w:val="21"/>
          <w:lang w:val="zh-CN"/>
        </w:rPr>
        <w:t>》A.1.8提供的</w:t>
      </w:r>
      <w:r>
        <w:rPr>
          <w:szCs w:val="21"/>
          <w:lang w:val="zh-CN"/>
        </w:rPr>
        <w:t>供暖系统中可再生能源利用量</w:t>
      </w:r>
      <w:r>
        <w:rPr>
          <w:rFonts w:hint="eastAsia"/>
          <w:szCs w:val="21"/>
          <w:lang w:val="zh-CN"/>
        </w:rPr>
        <w:t>计算公式</w:t>
      </w:r>
      <w:r>
        <w:rPr>
          <w:szCs w:val="21"/>
          <w:lang w:val="zh-CN"/>
        </w:rPr>
        <w:t>如下：</w:t>
      </w:r>
    </w:p>
    <w:p>
      <w:pPr>
        <w:spacing w:line="360" w:lineRule="auto"/>
        <w:jc w:val="center"/>
        <w:rPr>
          <w:sz w:val="24"/>
          <w:szCs w:val="24"/>
          <w:lang w:val="zh-CN"/>
        </w:rPr>
      </w:pPr>
      <w:r>
        <w:rPr>
          <w:szCs w:val="24"/>
          <w:lang w:eastAsia="zh-CN"/>
        </w:rPr>
        <w:pict>
          <v:shape id="_x0000_i1025" o:spt="75" type="#_x0000_t75" style="height:120.75pt;width:351.7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105" w:firstLineChars="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式中：EPh，geo——地源热泵供暖系统的年可再生能源利用量，kWh；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EPh，air——空气源热泵供暖系统的年可再生能源利用量，kWh；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EPh，sol——太阳能热水供暖系统的年可再生能源利用量，kWh；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EPh，bio——生物质供暖系统的年可再生能源利用量，kWh；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Qh，geo——地源热泵系统的年供暖供热量，kWh；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Qh，air——空气源热泵系统的年供暖供热量，kWh；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Qh，sol——太阳能系统的年供暖供热量，kWh；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Qh，bio——生物质供暖系统的年供暖供热量，kWh；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Eh，geo——地源热泵机组年供暖耗电量，kWh；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</w:pPr>
      <w:r>
        <w:rPr>
          <w:rFonts w:hint="eastAsia" w:ascii="Times New Roman" w:hAnsi="Times New Roman" w:cs="Times New Roman"/>
          <w:szCs w:val="21"/>
          <w:lang w:val="zh-CN"/>
        </w:rPr>
        <w:t>Eh，air——空气源热泵机组年供暖耗电量，kWh。</w:t>
      </w:r>
    </w:p>
    <w:p>
      <w:pPr>
        <w:widowControl w:val="0"/>
      </w:pPr>
    </w:p>
    <w:p>
      <w:pPr>
        <w:pStyle w:val="5"/>
        <w:widowControl w:val="0"/>
      </w:pPr>
      <w:bookmarkStart w:id="80" w:name="_Toc30738"/>
      <w:r>
        <w:t>地源/空气源利用</w:t>
      </w:r>
      <w:bookmarkEnd w:id="80"/>
    </w:p>
    <w:p>
      <w:pPr>
        <w:widowControl w:val="0"/>
      </w:pPr>
      <w:r>
        <w:t>无</w:t>
      </w:r>
    </w:p>
    <w:p>
      <w:pPr>
        <w:pStyle w:val="4"/>
        <w:widowControl w:val="0"/>
      </w:pPr>
      <w:bookmarkStart w:id="81" w:name="_Toc4870"/>
      <w:r>
        <w:t>生活热水</w:t>
      </w:r>
      <w:bookmarkEnd w:id="81"/>
    </w:p>
    <w:p>
      <w:pPr>
        <w:pStyle w:val="5"/>
        <w:widowControl w:val="0"/>
      </w:pPr>
      <w:bookmarkStart w:id="82" w:name="_Toc8190"/>
      <w:r>
        <w:t>计算说明</w:t>
      </w:r>
      <w:bookmarkEnd w:id="82"/>
    </w:p>
    <w:p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计算当生活热水</w:t>
      </w:r>
      <w:r>
        <w:rPr>
          <w:rFonts w:hint="eastAsia"/>
          <w:szCs w:val="21"/>
          <w:lang w:val="zh-CN"/>
        </w:rPr>
        <w:t>采用</w:t>
      </w:r>
      <w:r>
        <w:rPr>
          <w:szCs w:val="21"/>
          <w:lang w:val="zh-CN"/>
        </w:rPr>
        <w:t>了太阳能设备、热泵设备时</w:t>
      </w:r>
      <w:r>
        <w:rPr>
          <w:rFonts w:hint="eastAsia"/>
          <w:szCs w:val="21"/>
          <w:lang w:val="zh-CN"/>
        </w:rPr>
        <w:t>，相应</w:t>
      </w:r>
      <w:r>
        <w:rPr>
          <w:szCs w:val="21"/>
          <w:lang w:val="zh-CN"/>
        </w:rPr>
        <w:t>可再生能源在生活热水中的贡献</w:t>
      </w:r>
      <w:r>
        <w:rPr>
          <w:rFonts w:hint="eastAsia"/>
          <w:szCs w:val="21"/>
          <w:lang w:val="zh-CN"/>
        </w:rPr>
        <w:t>。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具体</w:t>
      </w:r>
      <w:r>
        <w:rPr>
          <w:rFonts w:ascii="Times New Roman" w:hAnsi="Times New Roman" w:cs="Times New Roman"/>
          <w:szCs w:val="21"/>
          <w:lang w:val="zh-CN"/>
        </w:rPr>
        <w:t>计算</w:t>
      </w:r>
      <w:r>
        <w:rPr>
          <w:rFonts w:hint="eastAsia" w:ascii="Times New Roman" w:hAnsi="Times New Roman" w:cs="Times New Roman"/>
          <w:szCs w:val="21"/>
          <w:lang w:val="zh-CN"/>
        </w:rPr>
        <w:t>方法参照《近零</w:t>
      </w:r>
      <w:r>
        <w:rPr>
          <w:rFonts w:ascii="Times New Roman" w:hAnsi="Times New Roman" w:cs="Times New Roman"/>
          <w:szCs w:val="21"/>
          <w:lang w:val="zh-CN"/>
        </w:rPr>
        <w:t>能耗建筑技术标准</w:t>
      </w:r>
      <w:r>
        <w:rPr>
          <w:rFonts w:hint="eastAsia" w:ascii="Times New Roman" w:hAnsi="Times New Roman" w:cs="Times New Roman"/>
          <w:szCs w:val="21"/>
          <w:lang w:val="zh-CN"/>
        </w:rPr>
        <w:t>》A.1.</w:t>
      </w:r>
      <w:r>
        <w:rPr>
          <w:rFonts w:ascii="Times New Roman" w:hAnsi="Times New Roman" w:cs="Times New Roman"/>
          <w:szCs w:val="21"/>
          <w:lang w:val="zh-CN"/>
        </w:rPr>
        <w:t>9</w:t>
      </w:r>
      <w:r>
        <w:rPr>
          <w:rFonts w:hint="eastAsia" w:ascii="Times New Roman" w:hAnsi="Times New Roman" w:cs="Times New Roman"/>
          <w:szCs w:val="21"/>
          <w:lang w:val="zh-CN"/>
        </w:rPr>
        <w:t>,提供</w:t>
      </w:r>
      <w:r>
        <w:rPr>
          <w:rFonts w:ascii="Times New Roman" w:hAnsi="Times New Roman" w:cs="Times New Roman"/>
          <w:szCs w:val="21"/>
          <w:lang w:val="zh-CN"/>
        </w:rPr>
        <w:t>的</w:t>
      </w:r>
      <w:r>
        <w:rPr>
          <w:rFonts w:hint="eastAsia" w:ascii="Times New Roman" w:hAnsi="Times New Roman" w:cs="Times New Roman"/>
          <w:szCs w:val="21"/>
          <w:lang w:val="zh-CN"/>
        </w:rPr>
        <w:t>生活热水系统中可再生能源利用量计算公式</w:t>
      </w:r>
      <w:r>
        <w:rPr>
          <w:rFonts w:ascii="Times New Roman" w:hAnsi="Times New Roman" w:cs="Times New Roman"/>
          <w:szCs w:val="21"/>
          <w:lang w:val="zh-CN"/>
        </w:rPr>
        <w:t>如下：</w:t>
      </w:r>
    </w:p>
    <w:p>
      <w:pPr>
        <w:ind w:firstLine="199" w:firstLineChars="95"/>
        <w:jc w:val="center"/>
        <w:rPr>
          <w:lang w:val="zh-CN"/>
        </w:rPr>
      </w:pPr>
      <w:r>
        <w:rPr>
          <w:lang w:val="en-US"/>
        </w:rPr>
        <w:pict>
          <v:shape id="_x0000_i1026" o:spt="75" alt="http://www.jianbiaoku.com/uploadfile/zzsite/crierion/2021-12-03/162121/7740668_2a3f26d7dce44318959c73c5e2220cdf.jpg" type="#_x0000_t75" style="height:121.5pt;width:324pt;" filled="f" o:preferrelative="t" stroked="f" coordsize="21600,21600">
            <v:path/>
            <v:fill on="f" focussize="0,0"/>
            <v:stroke on="f" joinstyle="miter"/>
            <v:imagedata r:id="rId16" o:title="7740668_2a3f26d7dce44318959c73c5e2220cdf"/>
            <o:lock v:ext="edit" aspectratio="t"/>
            <w10:wrap type="none"/>
            <w10:anchorlock/>
          </v:shape>
        </w:pict>
      </w:r>
    </w:p>
    <w:p>
      <w:pPr>
        <w:pStyle w:val="14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Cs w:val="21"/>
          <w:lang w:val="zh-CN"/>
        </w:rPr>
      </w:pPr>
      <w:r>
        <w:rPr>
          <w:rFonts w:hint="eastAsia"/>
          <w:lang w:val="zh-CN"/>
        </w:rPr>
        <w:t xml:space="preserve">式中： </w:t>
      </w:r>
      <w:r>
        <w:rPr>
          <w:rFonts w:hint="eastAsia" w:ascii="Times New Roman" w:hAnsi="Times New Roman" w:cs="Times New Roman"/>
          <w:szCs w:val="21"/>
          <w:lang w:val="zh-CN"/>
        </w:rPr>
        <w:t>EFw，geo——地源热泵生活热水系统的年可再生能源利用量，kWh；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EPw，air——空气源热泵生活热水系统的年可再生能源利用量，kWh；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EPw，gol——太阳能生活热水系统的年可再生能源利用量，kWh；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EPw，bio——生物质生活热水系统的年可再生能源利用量，kWh ；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Qw，geo——地源热泵系统的年生活热水供热量，kWh；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Qw，air——空气源热泵系统的年生活热水供热量，kWh；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Qw，sol——太阳能系统的年生活热水供热量，kWh；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Qw，bio——生物质生活热水系统的年生活热水供热量，kWh；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Ew，geo——地源热泵机组供生活热水年耗电量，kWh；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</w:pPr>
      <w:r>
        <w:rPr>
          <w:rFonts w:hint="eastAsia" w:ascii="Times New Roman" w:hAnsi="Times New Roman" w:cs="Times New Roman"/>
          <w:szCs w:val="21"/>
          <w:lang w:val="zh-CN"/>
        </w:rPr>
        <w:t>Ew，air——空气源热泵机组供生活热水年耗电量，kWh。</w:t>
      </w:r>
    </w:p>
    <w:p>
      <w:pPr>
        <w:widowControl w:val="0"/>
      </w:pPr>
    </w:p>
    <w:p>
      <w:pPr>
        <w:pStyle w:val="5"/>
        <w:widowControl w:val="0"/>
      </w:pPr>
      <w:bookmarkStart w:id="83" w:name="_Toc6856"/>
      <w:r>
        <w:t>太阳能利用</w:t>
      </w:r>
      <w:bookmarkEnd w:id="83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1"/>
        <w:gridCol w:w="31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太阳能供热量(kWh)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年热水需求量(kWh)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太阳能提供热量比例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0%</w:t>
            </w:r>
          </w:p>
        </w:tc>
      </w:tr>
    </w:tbl>
    <w:p>
      <w:pPr>
        <w:pStyle w:val="5"/>
        <w:widowControl w:val="0"/>
      </w:pPr>
      <w:bookmarkStart w:id="84" w:name="_Toc21448"/>
      <w:r>
        <w:t>地源/空气源利用</w:t>
      </w:r>
      <w:bookmarkEnd w:id="84"/>
    </w:p>
    <w:tbl>
      <w:tblPr>
        <w:tblStyle w:val="18"/>
        <w:tblW w:w="931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62"/>
        <w:gridCol w:w="1862"/>
        <w:gridCol w:w="186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热泵供热量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热泵耗电量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可再生</w:t>
            </w:r>
            <w:r>
              <w:br w:type="textWrapping"/>
            </w:r>
            <w:r>
              <w:t>利用量(kWh)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年热水需求量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地源/空气源</w:t>
            </w:r>
            <w:r>
              <w:br w:type="textWrapping"/>
            </w:r>
            <w:r>
              <w:t>提供热水占比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0%</w:t>
            </w:r>
          </w:p>
        </w:tc>
      </w:tr>
    </w:tbl>
    <w:p>
      <w:pPr>
        <w:pStyle w:val="4"/>
        <w:widowControl w:val="0"/>
      </w:pPr>
      <w:bookmarkStart w:id="85" w:name="_Toc16737"/>
      <w:r>
        <w:t>可再生发电</w:t>
      </w:r>
      <w:bookmarkEnd w:id="85"/>
    </w:p>
    <w:p>
      <w:pPr>
        <w:pStyle w:val="5"/>
        <w:widowControl w:val="0"/>
      </w:pPr>
      <w:bookmarkStart w:id="86" w:name="_Toc12477"/>
      <w:r>
        <w:t>计算说明</w:t>
      </w:r>
      <w:bookmarkEnd w:id="86"/>
    </w:p>
    <w:p>
      <w:r>
        <w:rPr>
          <w:rFonts w:eastAsia="PMingLiU"/>
          <w:szCs w:val="21"/>
          <w:lang w:val="zh-CN"/>
        </w:rPr>
        <w:tab/>
      </w: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光伏</w:t>
      </w:r>
      <w:r>
        <w:rPr>
          <w:szCs w:val="21"/>
          <w:lang w:val="zh-CN"/>
        </w:rPr>
        <w:t>、风力等可再生发电量</w:t>
      </w:r>
      <w:r>
        <w:rPr>
          <w:rFonts w:hint="eastAsia"/>
          <w:szCs w:val="21"/>
          <w:lang w:val="zh-CN"/>
        </w:rPr>
        <w:t>在</w:t>
      </w:r>
      <w:r>
        <w:rPr>
          <w:szCs w:val="21"/>
          <w:lang w:val="zh-CN"/>
        </w:rPr>
        <w:t>建筑运行</w:t>
      </w:r>
      <w:r>
        <w:rPr>
          <w:rFonts w:hint="eastAsia"/>
          <w:szCs w:val="21"/>
          <w:lang w:val="zh-CN"/>
        </w:rPr>
        <w:t>电耗</w:t>
      </w:r>
      <w:r>
        <w:rPr>
          <w:szCs w:val="21"/>
          <w:lang w:val="zh-CN"/>
        </w:rPr>
        <w:t>中的贡献。</w:t>
      </w:r>
      <w:r>
        <w:t>这里的</w:t>
      </w:r>
      <w:r>
        <w:rPr>
          <w:rFonts w:hint="eastAsia"/>
        </w:rPr>
        <w:t>运行</w:t>
      </w:r>
      <w:r>
        <w:t>电耗为</w:t>
      </w:r>
      <w:r>
        <w:rPr>
          <w:rFonts w:hint="eastAsia"/>
        </w:rPr>
        <w:t>真实的</w:t>
      </w:r>
      <w:r>
        <w:t>电能，不包括其他</w:t>
      </w:r>
      <w:r>
        <w:rPr>
          <w:rFonts w:hint="eastAsia"/>
        </w:rPr>
        <w:t>能源如市政热力、</w:t>
      </w:r>
      <w:r>
        <w:t>燃油燃气锅炉</w:t>
      </w:r>
      <w:r>
        <w:rPr>
          <w:rFonts w:hint="eastAsia"/>
        </w:rPr>
        <w:t>消耗</w:t>
      </w:r>
      <w:r>
        <w:t>的</w:t>
      </w:r>
      <w:r>
        <w:rPr>
          <w:rFonts w:hint="eastAsia"/>
        </w:rPr>
        <w:t>当量</w:t>
      </w:r>
      <w:r>
        <w:t>电。</w:t>
      </w:r>
    </w:p>
    <w:p>
      <w:pPr>
        <w:widowControl w:val="0"/>
      </w:pPr>
    </w:p>
    <w:p>
      <w:pPr>
        <w:pStyle w:val="5"/>
        <w:widowControl w:val="0"/>
      </w:pPr>
      <w:bookmarkStart w:id="87" w:name="_Toc29790"/>
      <w:r>
        <w:t>计算结果</w:t>
      </w:r>
      <w:bookmarkEnd w:id="87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8" w:name="冷源能耗"/>
            <w:r>
              <w:rPr>
                <w:lang w:val="en-US"/>
              </w:rPr>
              <w:t>0.00</w:t>
            </w:r>
            <w:bookmarkEnd w:id="88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9" w:name="冷却水泵能耗"/>
            <w:r>
              <w:rPr>
                <w:lang w:val="en-US"/>
              </w:rPr>
              <w:t>0.00</w:t>
            </w:r>
            <w:bookmarkEnd w:id="89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0" w:name="冷冻水泵能耗"/>
            <w:r>
              <w:rPr>
                <w:lang w:val="en-US"/>
              </w:rPr>
              <w:t>0.00</w:t>
            </w:r>
            <w:bookmarkEnd w:id="90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1" w:name="冷却塔能耗"/>
            <w:r>
              <w:rPr>
                <w:rFonts w:hint="eastAsia"/>
                <w:lang w:val="en-US"/>
              </w:rPr>
              <w:t>0.00</w:t>
            </w:r>
            <w:bookmarkEnd w:id="91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2" w:name="单元式空调能耗"/>
            <w:r>
              <w:rPr>
                <w:lang w:val="en-US"/>
              </w:rPr>
              <w:t>0.00</w:t>
            </w:r>
            <w:bookmarkEnd w:id="92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3" w:name="空调能耗"/>
            <w:r>
              <w:rPr>
                <w:lang w:val="en-US"/>
              </w:rPr>
              <w:t>0.00</w:t>
            </w:r>
            <w:bookmarkEnd w:id="93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4" w:name="热源能耗"/>
            <w:r>
              <w:rPr>
                <w:lang w:val="en-US"/>
              </w:rPr>
              <w:t>0.00</w:t>
            </w:r>
            <w:bookmarkEnd w:id="94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5" w:name="热水泵能耗"/>
            <w:r>
              <w:rPr>
                <w:lang w:val="en-US"/>
              </w:rPr>
              <w:t>0.00</w:t>
            </w:r>
            <w:bookmarkEnd w:id="95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6" w:name="供暖热源侧水泵能耗"/>
            <w:r>
              <w:rPr>
                <w:rFonts w:hint="eastAsia"/>
                <w:lang w:val="en-US"/>
              </w:rPr>
              <w:t>0.00</w:t>
            </w:r>
            <w:bookmarkEnd w:id="96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7" w:name="单元式热泵能耗"/>
            <w:r>
              <w:rPr>
                <w:lang w:val="en-US"/>
              </w:rPr>
              <w:t>0.00</w:t>
            </w:r>
            <w:bookmarkEnd w:id="97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8" w:name="供暖能耗"/>
            <w:r>
              <w:rPr>
                <w:lang w:val="en-US"/>
              </w:rPr>
              <w:t>0.00</w:t>
            </w:r>
            <w:bookmarkEnd w:id="98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9" w:name="新排风系统能耗"/>
            <w:r>
              <w:rPr>
                <w:rFonts w:hint="eastAsia"/>
                <w:lang w:val="en-US"/>
              </w:rPr>
              <w:t>9.47</w:t>
            </w:r>
            <w:bookmarkEnd w:id="99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0" w:name="风机盘管能耗"/>
            <w:r>
              <w:rPr>
                <w:rFonts w:hint="eastAsia"/>
                <w:lang w:val="en-US"/>
              </w:rPr>
              <w:t>0.03</w:t>
            </w:r>
            <w:bookmarkEnd w:id="100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1" w:name="多联机室内机能耗"/>
            <w:r>
              <w:rPr>
                <w:rFonts w:hint="eastAsia"/>
                <w:lang w:val="en-US"/>
              </w:rPr>
              <w:t>-</w:t>
            </w:r>
            <w:bookmarkEnd w:id="101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2" w:name="全空气系统能耗"/>
            <w:r>
              <w:rPr>
                <w:rFonts w:hint="eastAsia"/>
                <w:lang w:val="en-US"/>
              </w:rPr>
              <w:t>0.00</w:t>
            </w:r>
            <w:bookmarkEnd w:id="102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3" w:name="空调动力能耗"/>
            <w:r>
              <w:rPr>
                <w:rFonts w:hint="eastAsia"/>
                <w:lang w:val="en-US"/>
              </w:rPr>
              <w:t>9.50</w:t>
            </w:r>
            <w:bookmarkEnd w:id="103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4" w:name="照明能耗"/>
            <w:r>
              <w:rPr>
                <w:rFonts w:hint="eastAsia"/>
                <w:lang w:val="en-US"/>
              </w:rPr>
              <w:t>11.91</w:t>
            </w:r>
            <w:bookmarkEnd w:id="104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5" w:name="设备用电"/>
            <w:r>
              <w:rPr>
                <w:rFonts w:hint="eastAsia"/>
                <w:lang w:val="en-US"/>
              </w:rPr>
              <w:t>-</w:t>
            </w:r>
            <w:bookmarkEnd w:id="105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6" w:name="动力系统能耗"/>
            <w:r>
              <w:rPr>
                <w:rFonts w:hint="eastAsia"/>
                <w:lang w:val="en-US"/>
              </w:rPr>
              <w:t>6.72</w:t>
            </w:r>
            <w:bookmarkEnd w:id="106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7" w:name="排风机能耗"/>
            <w:r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8" w:name="热水系统能耗"/>
            <w:r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09" w:name="其他设备能耗"/>
            <w:r>
              <w:rPr>
                <w:rFonts w:hint="eastAsia"/>
                <w:lang w:val="en-US"/>
              </w:rPr>
              <w:t>0.00</w:t>
            </w:r>
            <w:bookmarkEnd w:id="109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0" w:name="其他能耗"/>
            <w:r>
              <w:rPr>
                <w:rFonts w:hint="eastAsia"/>
                <w:lang w:val="en-US"/>
              </w:rPr>
              <w:t>6.72</w:t>
            </w:r>
            <w:bookmarkEnd w:id="110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1" w:name="建筑总能耗列名"/>
            <w:r>
              <w:rPr>
                <w:rFonts w:hint="eastAsia"/>
                <w:lang w:val="en-US"/>
              </w:rPr>
              <w:t>建筑总能耗(E1)：电耗(kWh/㎡)</w:t>
            </w:r>
            <w:bookmarkEnd w:id="111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Etol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2" w:name="建筑总能耗"/>
            <w:r>
              <w:rPr>
                <w:lang w:val="en-US"/>
              </w:rPr>
              <w:t>28.13</w:t>
            </w:r>
            <w:bookmarkEnd w:id="112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</w:t>
            </w:r>
            <w:r>
              <w:rPr>
                <w:rFonts w:hint="eastAsia"/>
                <w:lang w:val="en-US"/>
              </w:rPr>
              <w:t>源(</w:t>
            </w:r>
            <w:r>
              <w:rPr>
                <w:lang w:val="en-US"/>
              </w:rPr>
              <w:t>Er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3" w:name="光伏能耗"/>
            <w:r>
              <w:rPr>
                <w:rFonts w:hint="eastAsia"/>
                <w:lang w:val="en-US"/>
              </w:rPr>
              <w:t>0.38</w:t>
            </w:r>
            <w:bookmarkEnd w:id="113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4" w:name="风力能耗"/>
            <w:r>
              <w:rPr>
                <w:rFonts w:hint="eastAsia"/>
                <w:lang w:val="en-US"/>
              </w:rPr>
              <w:t>0.00</w:t>
            </w:r>
            <w:bookmarkEnd w:id="114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5" w:name="可再生能源能耗"/>
            <w:r>
              <w:rPr>
                <w:rFonts w:hint="eastAsia"/>
                <w:lang w:val="en-US"/>
              </w:rPr>
              <w:t>0.38</w:t>
            </w:r>
            <w:bookmarkEnd w:id="115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能源</w:t>
            </w:r>
            <w:r>
              <w:rPr>
                <w:rFonts w:hint="eastAsia"/>
                <w:lang w:val="en-US"/>
              </w:rPr>
              <w:t>提供电量</w:t>
            </w:r>
            <w:r>
              <w:rPr>
                <w:lang w:val="en-US"/>
              </w:rPr>
              <w:t>比例</w:t>
            </w:r>
            <w:r>
              <w:rPr>
                <w:rFonts w:hint="eastAsia"/>
                <w:lang w:val="en-US"/>
              </w:rPr>
              <w:t>（R</w:t>
            </w:r>
            <w:r>
              <w:rPr>
                <w:lang w:val="en-US"/>
              </w:rPr>
              <w:t>e</w:t>
            </w:r>
            <w:r>
              <w:rPr>
                <w:rFonts w:hint="eastAsia"/>
                <w:lang w:val="en-US"/>
              </w:rPr>
              <w:t>）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6" w:name="可再生发电供电比例"/>
            <w:r>
              <w:rPr>
                <w:rFonts w:hint="eastAsia"/>
                <w:lang w:val="en-US"/>
              </w:rPr>
              <w:t>1.35</w:t>
            </w:r>
            <w:bookmarkEnd w:id="116"/>
            <w:r>
              <w:rPr>
                <w:lang w:val="en-US"/>
              </w:rPr>
              <w:t>%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R</w:t>
            </w:r>
            <w:r>
              <w:rPr>
                <w:lang w:val="en-US"/>
              </w:rPr>
              <w:t>e= Er/ Etol</w:t>
            </w:r>
          </w:p>
        </w:tc>
      </w:tr>
    </w:tbl>
    <w:p/>
    <w:p/>
    <w:p>
      <w:pPr>
        <w:widowControl w:val="0"/>
      </w:pPr>
    </w:p>
    <w:p>
      <w:pPr>
        <w:pStyle w:val="4"/>
        <w:widowControl w:val="0"/>
      </w:pPr>
      <w:bookmarkStart w:id="117" w:name="_Toc1483"/>
      <w:r>
        <w:t>综合可再生利用率</w:t>
      </w:r>
      <w:bookmarkEnd w:id="117"/>
    </w:p>
    <w:p>
      <w:pPr>
        <w:pStyle w:val="5"/>
        <w:widowControl w:val="0"/>
      </w:pPr>
      <w:bookmarkStart w:id="118" w:name="_Toc18501"/>
      <w:r>
        <w:t>计算说明</w:t>
      </w:r>
      <w:bookmarkEnd w:id="118"/>
    </w:p>
    <w:p>
      <w:pPr>
        <w:spacing w:line="360" w:lineRule="auto"/>
        <w:ind w:firstLine="420"/>
        <w:rPr>
          <w:lang w:val="en-US"/>
        </w:rPr>
      </w:pPr>
      <w:r>
        <w:rPr>
          <w:rFonts w:hint="eastAsia"/>
          <w:lang w:val="en-US"/>
        </w:rPr>
        <w:t>本条汇总</w:t>
      </w:r>
      <w:r>
        <w:rPr>
          <w:lang w:val="en-US"/>
        </w:rPr>
        <w:t>建筑</w:t>
      </w:r>
      <w:r>
        <w:rPr>
          <w:rFonts w:hint="eastAsia"/>
          <w:lang w:val="en-US"/>
        </w:rPr>
        <w:t>各类</w:t>
      </w:r>
      <w:r>
        <w:rPr>
          <w:lang w:val="en-US"/>
        </w:rPr>
        <w:t>可再生能源</w:t>
      </w:r>
      <w:r>
        <w:rPr>
          <w:rFonts w:hint="eastAsia"/>
          <w:lang w:val="en-US"/>
        </w:rPr>
        <w:t>在</w:t>
      </w:r>
      <w:r>
        <w:rPr>
          <w:lang w:val="en-US"/>
        </w:rPr>
        <w:t>建筑综合能耗</w:t>
      </w:r>
      <w:r>
        <w:rPr>
          <w:rFonts w:hint="eastAsia"/>
          <w:lang w:val="en-US"/>
        </w:rPr>
        <w:t>需求</w:t>
      </w:r>
      <w:r>
        <w:rPr>
          <w:lang w:val="en-US"/>
        </w:rPr>
        <w:t>中的贡献率。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</w:rPr>
        <w:t>计算</w:t>
      </w:r>
      <w:r>
        <w:rPr>
          <w:rFonts w:ascii="Times New Roman" w:hAnsi="Times New Roman" w:cs="Times New Roman"/>
          <w:szCs w:val="21"/>
        </w:rPr>
        <w:t>方法</w:t>
      </w:r>
      <w:r>
        <w:rPr>
          <w:rFonts w:hint="eastAsia" w:ascii="Times New Roman" w:hAnsi="Times New Roman" w:cs="Times New Roman"/>
          <w:szCs w:val="21"/>
          <w:lang w:val="zh-CN"/>
        </w:rPr>
        <w:t>参照《近零</w:t>
      </w:r>
      <w:r>
        <w:rPr>
          <w:rFonts w:ascii="Times New Roman" w:hAnsi="Times New Roman" w:cs="Times New Roman"/>
          <w:szCs w:val="21"/>
          <w:lang w:val="zh-CN"/>
        </w:rPr>
        <w:t>能耗建筑技术标准</w:t>
      </w:r>
      <w:r>
        <w:rPr>
          <w:rFonts w:hint="eastAsia" w:ascii="Times New Roman" w:hAnsi="Times New Roman" w:cs="Times New Roman"/>
          <w:szCs w:val="21"/>
          <w:lang w:val="zh-CN"/>
        </w:rPr>
        <w:t>》A.1.</w:t>
      </w:r>
      <w:r>
        <w:rPr>
          <w:rFonts w:ascii="Times New Roman" w:hAnsi="Times New Roman" w:cs="Times New Roman"/>
          <w:szCs w:val="21"/>
          <w:lang w:val="zh-CN"/>
        </w:rPr>
        <w:t>7</w:t>
      </w:r>
      <w:r>
        <w:rPr>
          <w:rFonts w:hint="eastAsia" w:ascii="Times New Roman" w:hAnsi="Times New Roman" w:cs="Times New Roman"/>
          <w:szCs w:val="21"/>
          <w:lang w:val="zh-CN"/>
        </w:rPr>
        <w:t>，提供</w:t>
      </w:r>
      <w:r>
        <w:rPr>
          <w:rFonts w:ascii="Times New Roman" w:hAnsi="Times New Roman" w:cs="Times New Roman"/>
          <w:szCs w:val="21"/>
          <w:lang w:val="zh-CN"/>
        </w:rPr>
        <w:t>的</w:t>
      </w:r>
      <w:r>
        <w:rPr>
          <w:rFonts w:hint="eastAsia" w:ascii="Times New Roman" w:hAnsi="Times New Roman" w:cs="Times New Roman"/>
          <w:szCs w:val="21"/>
          <w:lang w:val="zh-CN"/>
        </w:rPr>
        <w:t>建筑可再生</w:t>
      </w:r>
      <w:r>
        <w:rPr>
          <w:rFonts w:ascii="Times New Roman" w:hAnsi="Times New Roman" w:cs="Times New Roman"/>
          <w:szCs w:val="21"/>
          <w:lang w:val="zh-CN"/>
        </w:rPr>
        <w:t>能源利用率</w:t>
      </w:r>
      <w:r>
        <w:rPr>
          <w:rFonts w:hint="eastAsia" w:ascii="Times New Roman" w:hAnsi="Times New Roman" w:cs="Times New Roman"/>
          <w:szCs w:val="21"/>
          <w:lang w:val="zh-CN"/>
        </w:rPr>
        <w:t>计算公式</w:t>
      </w:r>
      <w:r>
        <w:rPr>
          <w:rFonts w:ascii="Times New Roman" w:hAnsi="Times New Roman" w:cs="Times New Roman"/>
          <w:szCs w:val="21"/>
          <w:lang w:val="zh-CN"/>
        </w:rPr>
        <w:t>如下：</w:t>
      </w:r>
    </w:p>
    <w:p>
      <w:pPr>
        <w:jc w:val="center"/>
        <w:rPr>
          <w:color w:val="000000"/>
        </w:rPr>
      </w:pPr>
      <w:r>
        <w:rPr>
          <w:lang w:eastAsia="zh-CN"/>
        </w:rPr>
        <w:pict>
          <v:shape id="_x0000_i1027" o:spt="75" type="#_x0000_t75" style="height:57.75pt;width:348.7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</w:p>
    <w:p>
      <w:pPr>
        <w:ind w:firstLine="199" w:firstLineChars="95"/>
      </w:pPr>
      <w:r>
        <w:rPr>
          <w:rFonts w:hint="eastAsia"/>
          <w:lang w:val="zh-CN"/>
        </w:rPr>
        <w:t>式中</w:t>
      </w:r>
      <w:r>
        <w:rPr>
          <w:rFonts w:hint="eastAsia"/>
        </w:rPr>
        <w:t>：REP</w:t>
      </w:r>
      <w:r>
        <w:t>p</w:t>
      </w:r>
      <w:r>
        <w:rPr>
          <w:rFonts w:hint="eastAsia"/>
        </w:rPr>
        <w:t>——</w:t>
      </w:r>
      <w:r>
        <w:rPr>
          <w:rFonts w:hint="eastAsia"/>
          <w:lang w:val="zh-CN"/>
        </w:rPr>
        <w:t>可再生能源利用率</w:t>
      </w:r>
      <w:r>
        <w:rPr>
          <w:rFonts w:hint="eastAsia"/>
        </w:rPr>
        <w:t>，％；</w:t>
      </w:r>
    </w:p>
    <w:p>
      <w:pPr>
        <w:ind w:firstLine="829" w:firstLineChars="395"/>
      </w:pPr>
      <w:r>
        <w:rPr>
          <w:rFonts w:hint="eastAsia"/>
        </w:rPr>
        <w:t>EPh——</w:t>
      </w:r>
      <w:r>
        <w:rPr>
          <w:rFonts w:hint="eastAsia"/>
          <w:lang w:val="zh-CN"/>
        </w:rPr>
        <w:t>供暖系统中可再生能源利用量</w:t>
      </w:r>
      <w:r>
        <w:rPr>
          <w:rFonts w:hint="eastAsia"/>
        </w:rPr>
        <w:t>，kWh；</w:t>
      </w:r>
    </w:p>
    <w:p>
      <w:pPr>
        <w:ind w:firstLine="829" w:firstLineChars="395"/>
      </w:pPr>
      <w:r>
        <w:rPr>
          <w:rFonts w:hint="eastAsia"/>
        </w:rPr>
        <w:t>EPc——</w:t>
      </w:r>
      <w:r>
        <w:rPr>
          <w:rFonts w:hint="eastAsia"/>
          <w:lang w:val="zh-CN"/>
        </w:rPr>
        <w:t>供冷系统中可再生能源利用量</w:t>
      </w:r>
      <w:r>
        <w:rPr>
          <w:rFonts w:hint="eastAsia"/>
        </w:rPr>
        <w:t>，kWh；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EPw——生活热水系统中可再生能源利用量，kWh；</w:t>
      </w:r>
    </w:p>
    <w:p>
      <w:pPr>
        <w:ind w:firstLine="840" w:firstLineChars="400"/>
        <w:rPr>
          <w:lang w:val="zh-CN"/>
        </w:rPr>
      </w:pPr>
      <w:r>
        <w:rPr>
          <w:rFonts w:hint="eastAsia"/>
          <w:lang w:val="zh-CN"/>
        </w:rPr>
        <w:t>fi——i类型能源的能源换算系数，按本标准表A.1.11选取电耗与</w:t>
      </w:r>
      <w:r>
        <w:rPr>
          <w:lang w:val="zh-CN"/>
        </w:rPr>
        <w:t>热量</w:t>
      </w:r>
      <w:r>
        <w:rPr>
          <w:rFonts w:hint="eastAsia"/>
          <w:lang w:val="zh-CN"/>
        </w:rPr>
        <w:t>系数</w:t>
      </w:r>
      <w:r>
        <w:rPr>
          <w:lang w:val="zh-CN"/>
        </w:rPr>
        <w:t>为</w:t>
      </w:r>
      <w:r>
        <w:rPr>
          <w:rFonts w:hint="eastAsia"/>
          <w:lang w:val="zh-CN"/>
        </w:rPr>
        <w:t>2.6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Er，i——年本体产生的i类型可再生能源发电量，kWh；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Erd，i——年周边产生的i类型可再生能源发电量，kWh。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Qh——年供暖耗热量，kWh；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Qc——年供冷耗冷量，kWh；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Qw——年生活热水需求热量，kWh；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El——年照明系统能源消耗，kWh；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Ee——年电梯系统能源消耗，kWh。</w:t>
      </w:r>
    </w:p>
    <w:p>
      <w:pPr>
        <w:widowControl w:val="0"/>
      </w:pPr>
    </w:p>
    <w:p>
      <w:pPr>
        <w:pStyle w:val="5"/>
        <w:widowControl w:val="0"/>
      </w:pPr>
      <w:bookmarkStart w:id="119" w:name="_Toc14720"/>
      <w:r>
        <w:t>计算结果</w:t>
      </w:r>
      <w:bookmarkEnd w:id="119"/>
    </w:p>
    <w:tbl>
      <w:tblPr>
        <w:tblStyle w:val="18"/>
        <w:tblW w:w="932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2954"/>
        <w:gridCol w:w="34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能耗分项</w:t>
            </w:r>
          </w:p>
        </w:tc>
        <w:tc>
          <w:tcPr>
            <w:tcW w:w="295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需求量（电）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需求量（热）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softHyphen/>
            </w: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0" w:name="耗冷量2_转热量"/>
            <w:r>
              <w:rPr>
                <w:lang w:val="en-US"/>
              </w:rPr>
              <w:t>80.95</w:t>
            </w:r>
            <w:bookmarkEnd w:id="12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1" w:name="耗热量2_转热量"/>
            <w:r>
              <w:rPr>
                <w:lang w:val="en-US"/>
              </w:rPr>
              <w:t>0.00</w:t>
            </w:r>
            <w:bookmarkEnd w:id="12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lang w:val="en-US"/>
              </w:rPr>
              <w:t>风机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9.50</w:t>
            </w:r>
            <w:bookmarkEnd w:id="2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2" w:name="空调动力能耗_转热量"/>
            <w:r>
              <w:rPr>
                <w:rFonts w:hint="eastAsia"/>
                <w:lang w:val="en-US"/>
              </w:rPr>
              <w:t>24.70</w:t>
            </w:r>
            <w:bookmarkEnd w:id="122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照明能耗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11.91</w:t>
            </w:r>
            <w:bookmarkEnd w:id="4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3" w:name="照明能耗_转热量"/>
            <w:r>
              <w:rPr>
                <w:lang w:val="en-US"/>
              </w:rPr>
              <w:t>30.96</w:t>
            </w:r>
            <w:bookmarkEnd w:id="12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插座设备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  <w:bookmarkEnd w:id="6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4" w:name="设备用电_转热量"/>
            <w:r>
              <w:rPr>
                <w:rFonts w:hint="eastAsia"/>
                <w:lang w:val="en-US"/>
              </w:rPr>
              <w:t>-</w:t>
            </w:r>
            <w:bookmarkEnd w:id="12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6.72</w:t>
            </w:r>
            <w:bookmarkEnd w:id="8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5" w:name="动力系统能耗_转热量"/>
            <w:r>
              <w:rPr>
                <w:lang w:val="en-US"/>
              </w:rPr>
              <w:t>17.48</w:t>
            </w:r>
            <w:bookmarkEnd w:id="125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lang w:val="en-US"/>
              </w:rPr>
              <w:t>排风机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0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6" w:name="排风机能耗_转热量"/>
            <w:r>
              <w:rPr>
                <w:rFonts w:hint="eastAsia"/>
                <w:lang w:val="en-US"/>
              </w:rPr>
              <w:t>0.00</w:t>
            </w:r>
            <w:bookmarkEnd w:id="12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生活热水需求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7" w:name="热水系统能耗_转热量"/>
            <w:r>
              <w:rPr>
                <w:lang w:val="en-US"/>
              </w:rPr>
              <w:t>0.00</w:t>
            </w:r>
            <w:bookmarkEnd w:id="127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2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8" w:name="其他设备能耗_转热量"/>
            <w:r>
              <w:rPr>
                <w:rFonts w:hint="eastAsia"/>
                <w:lang w:val="en-US"/>
              </w:rPr>
              <w:t>0.00</w:t>
            </w:r>
            <w:bookmarkEnd w:id="128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9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9" w:name="能耗需求量合计"/>
            <w:r>
              <w:rPr>
                <w:lang w:val="en-US"/>
              </w:rPr>
              <w:t>154.08</w:t>
            </w:r>
            <w:bookmarkEnd w:id="129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分项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  <w:r>
              <w:rPr>
                <w:lang w:val="en-US"/>
              </w:rPr>
              <w:t xml:space="preserve">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可再生利用</w:t>
            </w:r>
            <w:r>
              <w:rPr>
                <w:lang w:val="en-US"/>
              </w:rPr>
              <w:t>（</w:t>
            </w:r>
            <w:r>
              <w:rPr>
                <w:rFonts w:hint="eastAsia"/>
                <w:lang w:val="en-US"/>
              </w:rPr>
              <w:t>热</w:t>
            </w:r>
            <w:r>
              <w:rPr>
                <w:lang w:val="en-US"/>
              </w:rPr>
              <w:t>）(kWh/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集中地源</w:t>
            </w:r>
            <w:r>
              <w:rPr>
                <w:lang w:val="en-US"/>
              </w:rPr>
              <w:t>\</w:t>
            </w:r>
            <w:r>
              <w:rPr>
                <w:rFonts w:hint="eastAsia"/>
                <w:lang w:val="en-US"/>
              </w:rPr>
              <w:t>空气源供热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0" w:name="热泵可再生能耗_转热量"/>
            <w:r>
              <w:rPr>
                <w:rFonts w:hint="eastAsia"/>
                <w:lang w:val="en-US"/>
              </w:rPr>
              <w:t>0.00</w:t>
            </w:r>
            <w:bookmarkEnd w:id="13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单体</w:t>
            </w:r>
            <w:r>
              <w:rPr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\多联机</w:t>
            </w:r>
            <w:r>
              <w:rPr>
                <w:lang w:val="en-US"/>
              </w:rPr>
              <w:t>供热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1" w:name="单体多联机热能能耗_转热量"/>
            <w:r>
              <w:rPr>
                <w:rFonts w:hint="eastAsia"/>
                <w:lang w:val="en-US"/>
              </w:rPr>
              <w:t>0.00</w:t>
            </w:r>
            <w:bookmarkEnd w:id="13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2" w:name="太阳能能耗_转热量"/>
            <w:r>
              <w:rPr>
                <w:rFonts w:hint="eastAsia"/>
                <w:lang w:val="en-US"/>
              </w:rPr>
              <w:t>0.00</w:t>
            </w:r>
            <w:bookmarkEnd w:id="132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热泵</w:t>
            </w:r>
            <w:r>
              <w:rPr>
                <w:lang w:val="en-US"/>
              </w:rPr>
              <w:t>热水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3" w:name="热泵热水热能能耗_转热量"/>
            <w:r>
              <w:rPr>
                <w:rFonts w:hint="eastAsia"/>
                <w:lang w:val="en-US"/>
              </w:rPr>
              <w:t>0.00</w:t>
            </w:r>
            <w:bookmarkEnd w:id="13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0.38</w:t>
            </w:r>
            <w:bookmarkEnd w:id="19"/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4" w:name="光伏能耗_转热量"/>
            <w:r>
              <w:rPr>
                <w:rFonts w:hint="eastAsia"/>
                <w:lang w:val="en-US"/>
              </w:rPr>
              <w:t>0.98</w:t>
            </w:r>
            <w:bookmarkEnd w:id="13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风力发电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1"/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5" w:name="风力能耗_转热量"/>
            <w:r>
              <w:rPr>
                <w:rFonts w:hint="eastAsia"/>
                <w:lang w:val="en-US"/>
              </w:rPr>
              <w:t>0.00</w:t>
            </w:r>
            <w:bookmarkEnd w:id="135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9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6" w:name="可再生利用量合计"/>
            <w:r>
              <w:rPr>
                <w:rFonts w:hint="eastAsia"/>
                <w:lang w:val="en-US"/>
              </w:rPr>
              <w:t>0.98</w:t>
            </w:r>
            <w:bookmarkEnd w:id="13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可再生能源利用率</w:t>
            </w:r>
          </w:p>
        </w:tc>
        <w:tc>
          <w:tcPr>
            <w:tcW w:w="63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7" w:name="可再生能源利用率"/>
            <w:r>
              <w:rPr>
                <w:lang w:val="en-US"/>
              </w:rPr>
              <w:t>1</w:t>
            </w:r>
            <w:bookmarkEnd w:id="137"/>
            <w:r>
              <w:rPr>
                <w:lang w:val="en-US"/>
              </w:rPr>
              <w:t>%</w:t>
            </w:r>
          </w:p>
        </w:tc>
      </w:tr>
    </w:tbl>
    <w:p>
      <w:pPr>
        <w:ind w:firstLine="0" w:firstLineChars="0"/>
        <w:jc w:val="center"/>
      </w:pPr>
    </w:p>
    <w:p>
      <w:pPr>
        <w:widowControl w:val="0"/>
      </w:pPr>
    </w:p>
    <w:p>
      <w:pPr>
        <w:widowControl w:val="0"/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4MjJmNzU5ZWQ4YWU0Yjc1YjhjYjI3MzgwNzcxMGEifQ=="/>
  </w:docVars>
  <w:rsids>
    <w:rsidRoot w:val="2FFA5367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D5BEF"/>
    <w:rsid w:val="001E2860"/>
    <w:rsid w:val="001F2EAE"/>
    <w:rsid w:val="00203A7D"/>
    <w:rsid w:val="00235D41"/>
    <w:rsid w:val="002555B8"/>
    <w:rsid w:val="00284765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2343"/>
    <w:rsid w:val="00394EE0"/>
    <w:rsid w:val="00396FF3"/>
    <w:rsid w:val="003A6875"/>
    <w:rsid w:val="003E0BD9"/>
    <w:rsid w:val="0042035D"/>
    <w:rsid w:val="0044144A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353F5"/>
    <w:rsid w:val="0056173B"/>
    <w:rsid w:val="005755BA"/>
    <w:rsid w:val="005770E7"/>
    <w:rsid w:val="005A5ADF"/>
    <w:rsid w:val="005C264D"/>
    <w:rsid w:val="005C48E7"/>
    <w:rsid w:val="005D18B6"/>
    <w:rsid w:val="005E385A"/>
    <w:rsid w:val="005F23B3"/>
    <w:rsid w:val="00627755"/>
    <w:rsid w:val="006740FD"/>
    <w:rsid w:val="00681D10"/>
    <w:rsid w:val="00694FCA"/>
    <w:rsid w:val="006A48CE"/>
    <w:rsid w:val="006E3B8E"/>
    <w:rsid w:val="00732438"/>
    <w:rsid w:val="007429D0"/>
    <w:rsid w:val="007B5194"/>
    <w:rsid w:val="007C5B42"/>
    <w:rsid w:val="007D7FC4"/>
    <w:rsid w:val="007F1D28"/>
    <w:rsid w:val="007F45A3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8F1"/>
    <w:rsid w:val="009D4E84"/>
    <w:rsid w:val="009F0577"/>
    <w:rsid w:val="009F1D79"/>
    <w:rsid w:val="009F2B9E"/>
    <w:rsid w:val="009F5B04"/>
    <w:rsid w:val="00A051FC"/>
    <w:rsid w:val="00A16AA6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BF289E"/>
    <w:rsid w:val="00C37EE3"/>
    <w:rsid w:val="00C63237"/>
    <w:rsid w:val="00C67778"/>
    <w:rsid w:val="00C82E0F"/>
    <w:rsid w:val="00C97E25"/>
    <w:rsid w:val="00CB5E85"/>
    <w:rsid w:val="00CC28A8"/>
    <w:rsid w:val="00CE28AA"/>
    <w:rsid w:val="00D066E1"/>
    <w:rsid w:val="00D40158"/>
    <w:rsid w:val="00D43C46"/>
    <w:rsid w:val="00D62A9A"/>
    <w:rsid w:val="00DA608E"/>
    <w:rsid w:val="00DB1679"/>
    <w:rsid w:val="00DB4CC2"/>
    <w:rsid w:val="00DC2F5E"/>
    <w:rsid w:val="00DC73AD"/>
    <w:rsid w:val="00DC7A96"/>
    <w:rsid w:val="00DD6833"/>
    <w:rsid w:val="00DE334F"/>
    <w:rsid w:val="00DE70B5"/>
    <w:rsid w:val="00DF470C"/>
    <w:rsid w:val="00E01CCF"/>
    <w:rsid w:val="00E3135C"/>
    <w:rsid w:val="00E3615C"/>
    <w:rsid w:val="00E81ACD"/>
    <w:rsid w:val="00EB2016"/>
    <w:rsid w:val="00F04642"/>
    <w:rsid w:val="00F06774"/>
    <w:rsid w:val="00F4490D"/>
    <w:rsid w:val="00F47A9B"/>
    <w:rsid w:val="00F54441"/>
    <w:rsid w:val="00F75DD1"/>
    <w:rsid w:val="00FA4B87"/>
    <w:rsid w:val="00FF2243"/>
    <w:rsid w:val="00FF6380"/>
    <w:rsid w:val="2FFA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9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9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9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9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2.png"/><Relationship Id="rId16" Type="http://schemas.openxmlformats.org/officeDocument/2006/relationships/image" Target="media/image11.jpeg"/><Relationship Id="rId15" Type="http://schemas.openxmlformats.org/officeDocument/2006/relationships/image" Target="media/image10.png"/><Relationship Id="rId14" Type="http://schemas.openxmlformats.org/officeDocument/2006/relationships/image" Target="media/image9.bmp"/><Relationship Id="rId13" Type="http://schemas.openxmlformats.org/officeDocument/2006/relationships/image" Target="media/image8.bmp"/><Relationship Id="rId12" Type="http://schemas.openxmlformats.org/officeDocument/2006/relationships/image" Target="media/image7.bmp"/><Relationship Id="rId11" Type="http://schemas.openxmlformats.org/officeDocument/2006/relationships/image" Target="media/image6.bmp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Pages>16</Pages>
  <Words>4365</Words>
  <Characters>6347</Characters>
  <Lines>26</Lines>
  <Paragraphs>7</Paragraphs>
  <TotalTime>0</TotalTime>
  <ScaleCrop>false</ScaleCrop>
  <LinksUpToDate>false</LinksUpToDate>
  <CharactersWithSpaces>6461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2024-12-22T17:29:00Z</dcterms:created>
  <dc:creator>与你未来纠缠</dc:creator>
  <cp:lastModifiedBy>与你未来纠缠</cp:lastModifiedBy>
  <dcterms:modified xsi:type="dcterms:W3CDTF">2024-12-22T17:29:38Z</dcterms:modified>
  <dc:title>建筑可再生能源利用报告书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15252EA0FB844907ADFFA38E94E4189E_11</vt:lpwstr>
  </property>
  <property fmtid="{D5CDD505-2E9C-101B-9397-08002B2CF9AE}" pid="3" name="KSOProductBuildVer">
    <vt:lpwstr>2052-12.1.0.16120</vt:lpwstr>
  </property>
</Properties>
</file>