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学生实训楼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山东-青岛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T15314230222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EF63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3AFF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_Toc16020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689C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44C8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_Toc13973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7378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EFE6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_Toc8844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F820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_Toc6068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23BD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_Toc22070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_Toc22070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0EDC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_Toc31155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_Toc31155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6D8A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_Toc1888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189C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_Toc30299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_Toc30299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FD99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_Toc8218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_Toc8218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38A1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_Toc17084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0964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_Toc12135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_Toc12135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7C56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_Toc3872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4207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_Toc21624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6E65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_Toc5591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5FC7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_Toc8374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2D28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_Toc18839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A8D5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_Toc3879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33EE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_Toc26577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EFAE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_Toc25586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67BC1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_Toc5794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电梯</w:t>
      </w:r>
      <w:r>
        <w:tab/>
      </w:r>
      <w:r>
        <w:fldChar w:fldCharType="begin"/>
      </w:r>
      <w:r>
        <w:instrText xml:space="preserve"> PAGEREF _Toc5794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D6DF8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直梯</w:t>
      </w:r>
      <w:r>
        <w:tab/>
      </w:r>
      <w:r>
        <w:fldChar w:fldCharType="begin"/>
      </w:r>
      <w:r>
        <w:instrText xml:space="preserve"> PAGEREF _Toc7438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1133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扶梯</w:t>
      </w:r>
      <w:r>
        <w:tab/>
      </w:r>
      <w:r>
        <w:fldChar w:fldCharType="begin"/>
      </w:r>
      <w:r>
        <w:instrText xml:space="preserve"> PAGEREF _Toc13124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AADA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8.4.3 </w:t>
      </w:r>
      <w:r>
        <w:t>电梯碳排放</w:t>
      </w:r>
      <w:r>
        <w:tab/>
      </w:r>
      <w:r>
        <w:fldChar w:fldCharType="begin"/>
      </w:r>
      <w:r>
        <w:instrText xml:space="preserve"> PAGEREF _Toc9570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5A2B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_Toc23863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光伏发电</w:t>
      </w:r>
      <w:r>
        <w:tab/>
      </w:r>
      <w:r>
        <w:fldChar w:fldCharType="begin"/>
      </w:r>
      <w:r>
        <w:instrText xml:space="preserve"> PAGEREF _Toc23863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3033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_Toc17884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_Toc17884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E1515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_Toc27508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BB27F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_Toc27720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4365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_Toc9315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66F7E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暖通空调系统</w:t>
      </w:r>
      <w:r>
        <w:tab/>
      </w:r>
      <w:r>
        <w:fldChar w:fldCharType="begin"/>
      </w:r>
      <w:r>
        <w:instrText xml:space="preserve"> PAGEREF _Toc24057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16D1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系统类型</w:t>
      </w:r>
      <w:r>
        <w:tab/>
      </w:r>
      <w:r>
        <w:fldChar w:fldCharType="begin"/>
      </w:r>
      <w:r>
        <w:instrText xml:space="preserve"> PAGEREF _Toc5751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57F3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制冷系统</w:t>
      </w:r>
      <w:r>
        <w:tab/>
      </w:r>
      <w:r>
        <w:fldChar w:fldCharType="begin"/>
      </w:r>
      <w:r>
        <w:instrText xml:space="preserve"> PAGEREF _Toc23666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A6412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9.2.3 </w:t>
      </w:r>
      <w:r>
        <w:t>供暖系统</w:t>
      </w:r>
      <w:r>
        <w:tab/>
      </w:r>
      <w:r>
        <w:fldChar w:fldCharType="begin"/>
      </w:r>
      <w:r>
        <w:instrText xml:space="preserve"> PAGEREF _Toc7823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57EE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9.2.4 </w:t>
      </w:r>
      <w:r>
        <w:t>空调风机</w:t>
      </w:r>
      <w:r>
        <w:tab/>
      </w:r>
      <w:r>
        <w:fldChar w:fldCharType="begin"/>
      </w:r>
      <w:r>
        <w:instrText xml:space="preserve"> PAGEREF _Toc13500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FA3A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_Toc21145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_Toc21145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C459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_Toc13836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电梯</w:t>
      </w:r>
      <w:r>
        <w:tab/>
      </w:r>
      <w:r>
        <w:fldChar w:fldCharType="begin"/>
      </w:r>
      <w:r>
        <w:instrText xml:space="preserve"> PAGEREF _Toc13836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A921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直梯</w:t>
      </w:r>
      <w:r>
        <w:tab/>
      </w:r>
      <w:r>
        <w:fldChar w:fldCharType="begin"/>
      </w:r>
      <w:r>
        <w:instrText xml:space="preserve"> PAGEREF _Toc31235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2BA28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扶梯</w:t>
      </w:r>
      <w:r>
        <w:tab/>
      </w:r>
      <w:r>
        <w:fldChar w:fldCharType="begin"/>
      </w:r>
      <w:r>
        <w:instrText xml:space="preserve"> PAGEREF _Toc13022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4922E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9.4.3 </w:t>
      </w:r>
      <w:r>
        <w:t>电梯碳排放</w:t>
      </w:r>
      <w:r>
        <w:tab/>
      </w:r>
      <w:r>
        <w:fldChar w:fldCharType="begin"/>
      </w:r>
      <w:r>
        <w:instrText xml:space="preserve"> PAGEREF _Toc19198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5D165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_Toc1976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BA57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_Toc6824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AFEC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_Toc15662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235C7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_Toc24457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C85C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_Toc18145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_Toc18145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E65B4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_Toc8466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C1B4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_Toc12167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5FB77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_Toc1021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B4965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_Toc16971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_Toc16971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97D3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_Toc25277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_Toc25277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E81B0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_Toc1023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6422F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_Toc6754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8CDF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_Toc8943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42658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_Toc14231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F1E5E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_Toc31330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124F9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_Toc19627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_Toc19627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66D80E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2072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学生实训楼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山东-青岛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120.33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16635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82528.45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13127.91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85.2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16020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67050D5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141700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0220E22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CA109C2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35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13973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31763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8844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606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1854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36DC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E0E3E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9DFE61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757F9C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ADFA8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A01B96D">
            <w:pPr>
              <w:jc w:val="center"/>
            </w:pPr>
            <w:r>
              <w:t>焓值(kj/kg)</w:t>
            </w:r>
          </w:p>
        </w:tc>
      </w:tr>
      <w:tr w14:paraId="1E9FE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1BE63">
            <w:r>
              <w:t>最热</w:t>
            </w:r>
          </w:p>
        </w:tc>
        <w:tc>
          <w:tcPr>
            <w:vAlign w:val="center"/>
          </w:tcPr>
          <w:p w14:paraId="671D0981">
            <w:r>
              <w:t>08月06日15时</w:t>
            </w:r>
          </w:p>
        </w:tc>
        <w:tc>
          <w:tcPr>
            <w:vAlign w:val="center"/>
          </w:tcPr>
          <w:p w14:paraId="18E61EA7">
            <w:r>
              <w:t>32.8</w:t>
            </w:r>
          </w:p>
        </w:tc>
        <w:tc>
          <w:tcPr>
            <w:vAlign w:val="center"/>
          </w:tcPr>
          <w:p w14:paraId="048F4A0E">
            <w:r>
              <w:t>27.2</w:t>
            </w:r>
          </w:p>
        </w:tc>
        <w:tc>
          <w:tcPr>
            <w:vAlign w:val="center"/>
          </w:tcPr>
          <w:p w14:paraId="412B1A2A">
            <w:r>
              <w:t>20.4</w:t>
            </w:r>
          </w:p>
        </w:tc>
        <w:tc>
          <w:tcPr>
            <w:vAlign w:val="center"/>
          </w:tcPr>
          <w:p w14:paraId="336EB7FF">
            <w:r>
              <w:t>85.2</w:t>
            </w:r>
          </w:p>
        </w:tc>
      </w:tr>
      <w:tr w14:paraId="01BB6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C49F4">
            <w:r>
              <w:t>最冷</w:t>
            </w:r>
          </w:p>
        </w:tc>
        <w:tc>
          <w:tcPr>
            <w:vAlign w:val="center"/>
          </w:tcPr>
          <w:p w14:paraId="6DDB4255">
            <w:r>
              <w:t>02月01日06时</w:t>
            </w:r>
          </w:p>
        </w:tc>
        <w:tc>
          <w:tcPr>
            <w:vAlign w:val="center"/>
          </w:tcPr>
          <w:p w14:paraId="04A5F8D3">
            <w:r>
              <w:t>-6.1</w:t>
            </w:r>
          </w:p>
        </w:tc>
        <w:tc>
          <w:tcPr>
            <w:vAlign w:val="center"/>
          </w:tcPr>
          <w:p w14:paraId="558FD74E">
            <w:r>
              <w:t>-6.7</w:t>
            </w:r>
          </w:p>
        </w:tc>
        <w:tc>
          <w:tcPr>
            <w:vAlign w:val="center"/>
          </w:tcPr>
          <w:p w14:paraId="396DA70A">
            <w:r>
              <w:t>1.7</w:t>
            </w:r>
          </w:p>
        </w:tc>
        <w:tc>
          <w:tcPr>
            <w:vAlign w:val="center"/>
          </w:tcPr>
          <w:p w14:paraId="2DC61D0B">
            <w:r>
              <w:t>-1.9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22070"/>
      <w:r>
        <w:t>建筑大样</w:t>
      </w:r>
      <w:bookmarkEnd w:id="46"/>
    </w:p>
    <w:p w14:paraId="4351D439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0DC4">
      <w:pPr>
        <w:widowControl w:val="0"/>
        <w:jc w:val="center"/>
      </w:pPr>
      <w:r>
        <w:t>西南轴侧图</w:t>
      </w:r>
    </w:p>
    <w:p w14:paraId="0737B44B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D51">
      <w:pPr>
        <w:widowControl w:val="0"/>
        <w:jc w:val="center"/>
      </w:pPr>
      <w:r>
        <w:t>东南轴侧图</w:t>
      </w:r>
    </w:p>
    <w:p w14:paraId="4DBCD26A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BF142">
      <w:pPr>
        <w:widowControl w:val="0"/>
        <w:jc w:val="center"/>
      </w:pPr>
      <w:r>
        <w:t>西北轴侧图</w:t>
      </w:r>
    </w:p>
    <w:p w14:paraId="5B4AA544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83F82">
      <w:pPr>
        <w:widowControl w:val="0"/>
        <w:jc w:val="center"/>
      </w:pPr>
      <w:r>
        <w:t>东北轴侧图</w:t>
      </w:r>
    </w:p>
    <w:p w14:paraId="3F3D629F">
      <w:pPr>
        <w:pStyle w:val="2"/>
        <w:widowControl w:val="0"/>
        <w:jc w:val="both"/>
      </w:pPr>
      <w:bookmarkStart w:id="47" w:name="_Toc31155"/>
      <w:r>
        <w:t>围护结构</w:t>
      </w:r>
      <w:bookmarkEnd w:id="47"/>
    </w:p>
    <w:p w14:paraId="07A6DC21">
      <w:pPr>
        <w:pStyle w:val="4"/>
        <w:widowControl w:val="0"/>
        <w:jc w:val="both"/>
      </w:pPr>
      <w:bookmarkStart w:id="48" w:name="_Toc188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EE6A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8C2BA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768D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7A85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8BC09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C8A391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E95688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70E961">
            <w:pPr>
              <w:jc w:val="center"/>
            </w:pPr>
            <w:r>
              <w:t>数据来源</w:t>
            </w:r>
          </w:p>
        </w:tc>
      </w:tr>
      <w:tr w14:paraId="3A907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1DF3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2D76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4400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79973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25D7E5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E87FE4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F9E2B4D">
            <w:pPr>
              <w:jc w:val="center"/>
            </w:pPr>
          </w:p>
        </w:tc>
      </w:tr>
      <w:tr w14:paraId="2AA2D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F5C92">
            <w:r>
              <w:t>水泥砂浆</w:t>
            </w:r>
          </w:p>
        </w:tc>
        <w:tc>
          <w:tcPr>
            <w:vAlign w:val="center"/>
          </w:tcPr>
          <w:p w14:paraId="4FAE10EA">
            <w:r>
              <w:t>0.930</w:t>
            </w:r>
          </w:p>
        </w:tc>
        <w:tc>
          <w:tcPr>
            <w:vAlign w:val="center"/>
          </w:tcPr>
          <w:p w14:paraId="6872F754">
            <w:r>
              <w:t>11.370</w:t>
            </w:r>
          </w:p>
        </w:tc>
        <w:tc>
          <w:tcPr>
            <w:vAlign w:val="center"/>
          </w:tcPr>
          <w:p w14:paraId="351F5C18">
            <w:r>
              <w:t>1800.0</w:t>
            </w:r>
          </w:p>
        </w:tc>
        <w:tc>
          <w:tcPr>
            <w:vAlign w:val="center"/>
          </w:tcPr>
          <w:p w14:paraId="40A08683">
            <w:r>
              <w:t>1050.0</w:t>
            </w:r>
          </w:p>
        </w:tc>
        <w:tc>
          <w:tcPr>
            <w:vAlign w:val="center"/>
          </w:tcPr>
          <w:p w14:paraId="4B966821">
            <w:r>
              <w:t>0.0210</w:t>
            </w:r>
          </w:p>
        </w:tc>
        <w:tc>
          <w:tcPr>
            <w:vAlign w:val="center"/>
          </w:tcPr>
          <w:p w14:paraId="4696CB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4C8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BC2EE">
            <w:r>
              <w:t>钢筋混凝土</w:t>
            </w:r>
          </w:p>
        </w:tc>
        <w:tc>
          <w:tcPr>
            <w:vAlign w:val="center"/>
          </w:tcPr>
          <w:p w14:paraId="645AB7D4">
            <w:r>
              <w:t>1.740</w:t>
            </w:r>
          </w:p>
        </w:tc>
        <w:tc>
          <w:tcPr>
            <w:vAlign w:val="center"/>
          </w:tcPr>
          <w:p w14:paraId="74ECCF95">
            <w:r>
              <w:t>17.200</w:t>
            </w:r>
          </w:p>
        </w:tc>
        <w:tc>
          <w:tcPr>
            <w:vAlign w:val="center"/>
          </w:tcPr>
          <w:p w14:paraId="68624E9B">
            <w:r>
              <w:t>2500.0</w:t>
            </w:r>
          </w:p>
        </w:tc>
        <w:tc>
          <w:tcPr>
            <w:vAlign w:val="center"/>
          </w:tcPr>
          <w:p w14:paraId="09DC5F85">
            <w:r>
              <w:t>920.0</w:t>
            </w:r>
          </w:p>
        </w:tc>
        <w:tc>
          <w:tcPr>
            <w:vAlign w:val="center"/>
          </w:tcPr>
          <w:p w14:paraId="7E59ADA3">
            <w:r>
              <w:t>0.0158</w:t>
            </w:r>
          </w:p>
        </w:tc>
        <w:tc>
          <w:tcPr>
            <w:vAlign w:val="center"/>
          </w:tcPr>
          <w:p w14:paraId="5CA23F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A1D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828CB">
            <w:r>
              <w:t>聚苯颗粒保温砂浆</w:t>
            </w:r>
          </w:p>
        </w:tc>
        <w:tc>
          <w:tcPr>
            <w:vAlign w:val="center"/>
          </w:tcPr>
          <w:p w14:paraId="08728BF9">
            <w:r>
              <w:t>0.060</w:t>
            </w:r>
          </w:p>
        </w:tc>
        <w:tc>
          <w:tcPr>
            <w:vAlign w:val="center"/>
          </w:tcPr>
          <w:p w14:paraId="3DD1CFC6">
            <w:r>
              <w:t>1.020</w:t>
            </w:r>
          </w:p>
        </w:tc>
        <w:tc>
          <w:tcPr>
            <w:vAlign w:val="center"/>
          </w:tcPr>
          <w:p w14:paraId="0EBBAA1E">
            <w:r>
              <w:t>250.0</w:t>
            </w:r>
          </w:p>
        </w:tc>
        <w:tc>
          <w:tcPr>
            <w:vAlign w:val="center"/>
          </w:tcPr>
          <w:p w14:paraId="1A392BE5">
            <w:r>
              <w:t>1200.0</w:t>
            </w:r>
          </w:p>
        </w:tc>
        <w:tc>
          <w:tcPr>
            <w:vAlign w:val="center"/>
          </w:tcPr>
          <w:p w14:paraId="00AF1C69">
            <w:r>
              <w:t>0.0230</w:t>
            </w:r>
          </w:p>
        </w:tc>
        <w:tc>
          <w:tcPr>
            <w:vAlign w:val="center"/>
          </w:tcPr>
          <w:p w14:paraId="0ABEECE2">
            <w:r>
              <w:rPr>
                <w:sz w:val="18"/>
                <w:szCs w:val="18"/>
              </w:rPr>
              <w:t>DB34-T753-2007</w:t>
            </w:r>
          </w:p>
        </w:tc>
      </w:tr>
      <w:tr w14:paraId="2A101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E8D81">
            <w:r>
              <w:t>细石混凝土</w:t>
            </w:r>
          </w:p>
        </w:tc>
        <w:tc>
          <w:tcPr>
            <w:vAlign w:val="center"/>
          </w:tcPr>
          <w:p w14:paraId="60E6EBB2">
            <w:r>
              <w:t>1.740</w:t>
            </w:r>
          </w:p>
        </w:tc>
        <w:tc>
          <w:tcPr>
            <w:vAlign w:val="center"/>
          </w:tcPr>
          <w:p w14:paraId="53976821">
            <w:r>
              <w:t>17.398</w:t>
            </w:r>
          </w:p>
        </w:tc>
        <w:tc>
          <w:tcPr>
            <w:vAlign w:val="center"/>
          </w:tcPr>
          <w:p w14:paraId="37CABB71">
            <w:r>
              <w:t>2600.0</w:t>
            </w:r>
          </w:p>
        </w:tc>
        <w:tc>
          <w:tcPr>
            <w:vAlign w:val="center"/>
          </w:tcPr>
          <w:p w14:paraId="16F41B3B">
            <w:r>
              <w:t>920.0</w:t>
            </w:r>
          </w:p>
        </w:tc>
        <w:tc>
          <w:tcPr>
            <w:vAlign w:val="center"/>
          </w:tcPr>
          <w:p w14:paraId="09C5892B">
            <w:r>
              <w:t>0.0158</w:t>
            </w:r>
          </w:p>
        </w:tc>
        <w:tc>
          <w:tcPr>
            <w:vAlign w:val="center"/>
          </w:tcPr>
          <w:p w14:paraId="6C9525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A29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2FE04">
            <w:r>
              <w:t>地砖</w:t>
            </w:r>
          </w:p>
        </w:tc>
        <w:tc>
          <w:tcPr>
            <w:vAlign w:val="center"/>
          </w:tcPr>
          <w:p w14:paraId="1B7F2556">
            <w:r>
              <w:t>0.930</w:t>
            </w:r>
          </w:p>
        </w:tc>
        <w:tc>
          <w:tcPr>
            <w:vAlign w:val="center"/>
          </w:tcPr>
          <w:p w14:paraId="592049A2">
            <w:r>
              <w:t>10.285</w:t>
            </w:r>
          </w:p>
        </w:tc>
        <w:tc>
          <w:tcPr>
            <w:vAlign w:val="center"/>
          </w:tcPr>
          <w:p w14:paraId="00C3940E">
            <w:r>
              <w:t>1700.0</w:t>
            </w:r>
          </w:p>
        </w:tc>
        <w:tc>
          <w:tcPr>
            <w:vAlign w:val="center"/>
          </w:tcPr>
          <w:p w14:paraId="7C477060">
            <w:r>
              <w:t>920.0</w:t>
            </w:r>
          </w:p>
        </w:tc>
        <w:tc>
          <w:tcPr>
            <w:vAlign w:val="center"/>
          </w:tcPr>
          <w:p w14:paraId="20C0C9D5">
            <w:r>
              <w:t>0.0140</w:t>
            </w:r>
          </w:p>
        </w:tc>
        <w:tc>
          <w:tcPr>
            <w:vAlign w:val="center"/>
          </w:tcPr>
          <w:p w14:paraId="7286EE2F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5D1DA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DB325">
            <w:r>
              <w:t>混合砂浆</w:t>
            </w:r>
          </w:p>
        </w:tc>
        <w:tc>
          <w:tcPr>
            <w:vAlign w:val="center"/>
          </w:tcPr>
          <w:p w14:paraId="181C73E1">
            <w:r>
              <w:t>0.870</w:t>
            </w:r>
          </w:p>
        </w:tc>
        <w:tc>
          <w:tcPr>
            <w:vAlign w:val="center"/>
          </w:tcPr>
          <w:p w14:paraId="5DA6B7F8">
            <w:r>
              <w:t>10.750</w:t>
            </w:r>
          </w:p>
        </w:tc>
        <w:tc>
          <w:tcPr>
            <w:vAlign w:val="center"/>
          </w:tcPr>
          <w:p w14:paraId="75BDD43D">
            <w:r>
              <w:t>1700.0</w:t>
            </w:r>
          </w:p>
        </w:tc>
        <w:tc>
          <w:tcPr>
            <w:vAlign w:val="center"/>
          </w:tcPr>
          <w:p w14:paraId="3FD6C416">
            <w:r>
              <w:t>1050.0</w:t>
            </w:r>
          </w:p>
        </w:tc>
        <w:tc>
          <w:tcPr>
            <w:vAlign w:val="center"/>
          </w:tcPr>
          <w:p w14:paraId="479D5A7C">
            <w:r>
              <w:t>0.0975</w:t>
            </w:r>
          </w:p>
        </w:tc>
        <w:tc>
          <w:tcPr>
            <w:vAlign w:val="center"/>
          </w:tcPr>
          <w:p w14:paraId="6FE0DD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A71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F83DA">
            <w:r>
              <w:t>夯实粘土</w:t>
            </w:r>
          </w:p>
        </w:tc>
        <w:tc>
          <w:tcPr>
            <w:vAlign w:val="center"/>
          </w:tcPr>
          <w:p w14:paraId="0FF4DDCD">
            <w:r>
              <w:t>1.160</w:t>
            </w:r>
          </w:p>
        </w:tc>
        <w:tc>
          <w:tcPr>
            <w:vAlign w:val="center"/>
          </w:tcPr>
          <w:p w14:paraId="33365E3D">
            <w:r>
              <w:t>12.990</w:t>
            </w:r>
          </w:p>
        </w:tc>
        <w:tc>
          <w:tcPr>
            <w:vAlign w:val="center"/>
          </w:tcPr>
          <w:p w14:paraId="7735F686">
            <w:r>
              <w:t>2000.0</w:t>
            </w:r>
          </w:p>
        </w:tc>
        <w:tc>
          <w:tcPr>
            <w:vAlign w:val="center"/>
          </w:tcPr>
          <w:p w14:paraId="283C2503">
            <w:r>
              <w:t>1010.0</w:t>
            </w:r>
          </w:p>
        </w:tc>
        <w:tc>
          <w:tcPr>
            <w:vAlign w:val="center"/>
          </w:tcPr>
          <w:p w14:paraId="3FE10425">
            <w:r>
              <w:t>0.0975</w:t>
            </w:r>
          </w:p>
        </w:tc>
        <w:tc>
          <w:tcPr>
            <w:vAlign w:val="center"/>
          </w:tcPr>
          <w:p w14:paraId="19F0FF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DE6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50E04">
            <w:r>
              <w:t>1:8水泥珍珠岩</w:t>
            </w:r>
          </w:p>
        </w:tc>
        <w:tc>
          <w:tcPr>
            <w:vAlign w:val="center"/>
          </w:tcPr>
          <w:p w14:paraId="6A00B536">
            <w:r>
              <w:t>0.180</w:t>
            </w:r>
          </w:p>
        </w:tc>
        <w:tc>
          <w:tcPr>
            <w:vAlign w:val="center"/>
          </w:tcPr>
          <w:p w14:paraId="64D1EC26">
            <w:r>
              <w:t>2.490</w:t>
            </w:r>
          </w:p>
        </w:tc>
        <w:tc>
          <w:tcPr>
            <w:vAlign w:val="center"/>
          </w:tcPr>
          <w:p w14:paraId="3FB1734E">
            <w:r>
              <w:t>400.0</w:t>
            </w:r>
          </w:p>
        </w:tc>
        <w:tc>
          <w:tcPr>
            <w:vAlign w:val="center"/>
          </w:tcPr>
          <w:p w14:paraId="3B9FCAAE">
            <w:r>
              <w:t>1170.0</w:t>
            </w:r>
          </w:p>
        </w:tc>
        <w:tc>
          <w:tcPr>
            <w:vAlign w:val="center"/>
          </w:tcPr>
          <w:p w14:paraId="33106361">
            <w:r>
              <w:t>0.1910</w:t>
            </w:r>
          </w:p>
        </w:tc>
        <w:tc>
          <w:tcPr>
            <w:vAlign w:val="center"/>
          </w:tcPr>
          <w:p w14:paraId="24E604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144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AE766">
            <w:r>
              <w:t>保温层砂浆（玻化微珠）</w:t>
            </w:r>
          </w:p>
        </w:tc>
        <w:tc>
          <w:tcPr>
            <w:vAlign w:val="center"/>
          </w:tcPr>
          <w:p w14:paraId="74AA4B7F">
            <w:r>
              <w:t>0.080</w:t>
            </w:r>
          </w:p>
        </w:tc>
        <w:tc>
          <w:tcPr>
            <w:vAlign w:val="center"/>
          </w:tcPr>
          <w:p w14:paraId="66C88772">
            <w:r>
              <w:t>1.190</w:t>
            </w:r>
          </w:p>
        </w:tc>
        <w:tc>
          <w:tcPr>
            <w:vAlign w:val="center"/>
          </w:tcPr>
          <w:p w14:paraId="33F5D895">
            <w:r>
              <w:t>320.0</w:t>
            </w:r>
          </w:p>
        </w:tc>
        <w:tc>
          <w:tcPr>
            <w:vAlign w:val="center"/>
          </w:tcPr>
          <w:p w14:paraId="762F2FE1">
            <w:r>
              <w:t>869.3</w:t>
            </w:r>
          </w:p>
        </w:tc>
        <w:tc>
          <w:tcPr>
            <w:vAlign w:val="center"/>
          </w:tcPr>
          <w:p w14:paraId="1D505117">
            <w:r>
              <w:t>0.0230</w:t>
            </w:r>
          </w:p>
        </w:tc>
        <w:tc>
          <w:tcPr>
            <w:vAlign w:val="center"/>
          </w:tcPr>
          <w:p w14:paraId="1A1D77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78E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0A67C">
            <w:r>
              <w:t>挤塑型聚苯板(XPS板)</w:t>
            </w:r>
          </w:p>
        </w:tc>
        <w:tc>
          <w:tcPr>
            <w:vAlign w:val="center"/>
          </w:tcPr>
          <w:p w14:paraId="363377FF">
            <w:r>
              <w:t>0.030</w:t>
            </w:r>
          </w:p>
        </w:tc>
        <w:tc>
          <w:tcPr>
            <w:vAlign w:val="center"/>
          </w:tcPr>
          <w:p w14:paraId="48E688BA">
            <w:r>
              <w:t>0.540</w:t>
            </w:r>
          </w:p>
        </w:tc>
        <w:tc>
          <w:tcPr>
            <w:vAlign w:val="center"/>
          </w:tcPr>
          <w:p w14:paraId="03AB8C1B">
            <w:r>
              <w:t>30.0</w:t>
            </w:r>
          </w:p>
        </w:tc>
        <w:tc>
          <w:tcPr>
            <w:vAlign w:val="center"/>
          </w:tcPr>
          <w:p w14:paraId="60FBFA84">
            <w:r>
              <w:t>1790.0</w:t>
            </w:r>
          </w:p>
        </w:tc>
        <w:tc>
          <w:tcPr>
            <w:vAlign w:val="center"/>
          </w:tcPr>
          <w:p w14:paraId="4EF476E6">
            <w:r>
              <w:t>0.0162</w:t>
            </w:r>
          </w:p>
        </w:tc>
        <w:tc>
          <w:tcPr>
            <w:vAlign w:val="center"/>
          </w:tcPr>
          <w:p w14:paraId="0FFCC8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1FD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3A614">
            <w:r>
              <w:t>加气混凝土砌块及板材</w:t>
            </w:r>
          </w:p>
        </w:tc>
        <w:tc>
          <w:tcPr>
            <w:vAlign w:val="center"/>
          </w:tcPr>
          <w:p w14:paraId="4F94B49B">
            <w:r>
              <w:t>0.160</w:t>
            </w:r>
          </w:p>
        </w:tc>
        <w:tc>
          <w:tcPr>
            <w:vAlign w:val="center"/>
          </w:tcPr>
          <w:p w14:paraId="5BE5C90E">
            <w:r>
              <w:t>10.000</w:t>
            </w:r>
          </w:p>
        </w:tc>
        <w:tc>
          <w:tcPr>
            <w:vAlign w:val="center"/>
          </w:tcPr>
          <w:p w14:paraId="10FF8B79">
            <w:r>
              <w:t>500.0</w:t>
            </w:r>
          </w:p>
        </w:tc>
        <w:tc>
          <w:tcPr>
            <w:vAlign w:val="center"/>
          </w:tcPr>
          <w:p w14:paraId="4A7AA63D">
            <w:r>
              <w:t>1000.0</w:t>
            </w:r>
          </w:p>
        </w:tc>
        <w:tc>
          <w:tcPr>
            <w:vAlign w:val="center"/>
          </w:tcPr>
          <w:p w14:paraId="21D3B0E0">
            <w:r>
              <w:t>0.0158</w:t>
            </w:r>
          </w:p>
        </w:tc>
        <w:tc>
          <w:tcPr>
            <w:vAlign w:val="center"/>
          </w:tcPr>
          <w:p w14:paraId="348CF51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68E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73535">
            <w:r>
              <w:t>水泥砂浆(找平层)</w:t>
            </w:r>
          </w:p>
        </w:tc>
        <w:tc>
          <w:tcPr>
            <w:vAlign w:val="center"/>
          </w:tcPr>
          <w:p w14:paraId="1D25A5C4">
            <w:r>
              <w:t>0.930</w:t>
            </w:r>
          </w:p>
        </w:tc>
        <w:tc>
          <w:tcPr>
            <w:vAlign w:val="center"/>
          </w:tcPr>
          <w:p w14:paraId="7D01D3BD">
            <w:r>
              <w:t>11.370</w:t>
            </w:r>
          </w:p>
        </w:tc>
        <w:tc>
          <w:tcPr>
            <w:vAlign w:val="center"/>
          </w:tcPr>
          <w:p w14:paraId="74DEFA9C">
            <w:r>
              <w:t>1800.0</w:t>
            </w:r>
          </w:p>
        </w:tc>
        <w:tc>
          <w:tcPr>
            <w:vAlign w:val="center"/>
          </w:tcPr>
          <w:p w14:paraId="1035D60D">
            <w:r>
              <w:t>1050.0</w:t>
            </w:r>
          </w:p>
        </w:tc>
        <w:tc>
          <w:tcPr>
            <w:vAlign w:val="center"/>
          </w:tcPr>
          <w:p w14:paraId="1AF75A47">
            <w:r>
              <w:t>0.0210</w:t>
            </w:r>
          </w:p>
        </w:tc>
        <w:tc>
          <w:tcPr>
            <w:vAlign w:val="center"/>
          </w:tcPr>
          <w:p w14:paraId="76A693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A82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8EE84">
            <w:r>
              <w:t>碎石、卵石混凝土</w:t>
            </w:r>
          </w:p>
        </w:tc>
        <w:tc>
          <w:tcPr>
            <w:vAlign w:val="center"/>
          </w:tcPr>
          <w:p w14:paraId="018E9719">
            <w:r>
              <w:t>1.280</w:t>
            </w:r>
          </w:p>
        </w:tc>
        <w:tc>
          <w:tcPr>
            <w:vAlign w:val="center"/>
          </w:tcPr>
          <w:p w14:paraId="5A7D403E">
            <w:r>
              <w:t>13.570</w:t>
            </w:r>
          </w:p>
        </w:tc>
        <w:tc>
          <w:tcPr>
            <w:vAlign w:val="center"/>
          </w:tcPr>
          <w:p w14:paraId="1465AD6E">
            <w:r>
              <w:t>2100.0</w:t>
            </w:r>
          </w:p>
        </w:tc>
        <w:tc>
          <w:tcPr>
            <w:vAlign w:val="center"/>
          </w:tcPr>
          <w:p w14:paraId="002215D5">
            <w:r>
              <w:t>920.0</w:t>
            </w:r>
          </w:p>
        </w:tc>
        <w:tc>
          <w:tcPr>
            <w:vAlign w:val="center"/>
          </w:tcPr>
          <w:p w14:paraId="3D380852">
            <w:r>
              <w:t>0.0173</w:t>
            </w:r>
          </w:p>
        </w:tc>
        <w:tc>
          <w:tcPr>
            <w:vAlign w:val="center"/>
          </w:tcPr>
          <w:p w14:paraId="2140ED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935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0C412">
            <w:r>
              <w:t>真空绝热板</w:t>
            </w:r>
          </w:p>
        </w:tc>
        <w:tc>
          <w:tcPr>
            <w:vAlign w:val="center"/>
          </w:tcPr>
          <w:p w14:paraId="4EF7A52A">
            <w:r>
              <w:t>0.008</w:t>
            </w:r>
          </w:p>
        </w:tc>
        <w:tc>
          <w:tcPr>
            <w:vAlign w:val="center"/>
          </w:tcPr>
          <w:p w14:paraId="40DD11AA">
            <w:r>
              <w:t>1.200</w:t>
            </w:r>
          </w:p>
        </w:tc>
        <w:tc>
          <w:tcPr>
            <w:vAlign w:val="center"/>
          </w:tcPr>
          <w:p w14:paraId="3D35BA8D">
            <w:r>
              <w:t>350.0</w:t>
            </w:r>
          </w:p>
        </w:tc>
        <w:tc>
          <w:tcPr>
            <w:vAlign w:val="center"/>
          </w:tcPr>
          <w:p w14:paraId="35760266">
            <w:r>
              <w:t>7071.9</w:t>
            </w:r>
          </w:p>
        </w:tc>
        <w:tc>
          <w:tcPr>
            <w:vAlign w:val="center"/>
          </w:tcPr>
          <w:p w14:paraId="408EF141">
            <w:r>
              <w:t>0.1910</w:t>
            </w:r>
          </w:p>
        </w:tc>
        <w:tc>
          <w:tcPr>
            <w:vAlign w:val="center"/>
          </w:tcPr>
          <w:p w14:paraId="0F372C36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42819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EEA03">
            <w:r>
              <w:t>沥青油毡、油毡纸</w:t>
            </w:r>
          </w:p>
        </w:tc>
        <w:tc>
          <w:tcPr>
            <w:vAlign w:val="center"/>
          </w:tcPr>
          <w:p w14:paraId="46A91EF5">
            <w:r>
              <w:t>0.170</w:t>
            </w:r>
          </w:p>
        </w:tc>
        <w:tc>
          <w:tcPr>
            <w:vAlign w:val="center"/>
          </w:tcPr>
          <w:p w14:paraId="6C2B29D9">
            <w:r>
              <w:t>3.330</w:t>
            </w:r>
          </w:p>
        </w:tc>
        <w:tc>
          <w:tcPr>
            <w:vAlign w:val="center"/>
          </w:tcPr>
          <w:p w14:paraId="10032C1B">
            <w:r>
              <w:t>600.0</w:t>
            </w:r>
          </w:p>
        </w:tc>
        <w:tc>
          <w:tcPr>
            <w:vAlign w:val="center"/>
          </w:tcPr>
          <w:p w14:paraId="4973DA68">
            <w:r>
              <w:t>1470.0</w:t>
            </w:r>
          </w:p>
        </w:tc>
        <w:tc>
          <w:tcPr>
            <w:vAlign w:val="center"/>
          </w:tcPr>
          <w:p w14:paraId="7B19CEF6">
            <w:r>
              <w:t>0.0075</w:t>
            </w:r>
          </w:p>
        </w:tc>
        <w:tc>
          <w:tcPr>
            <w:vAlign w:val="center"/>
          </w:tcPr>
          <w:p w14:paraId="74D4B4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264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6B099">
            <w:r>
              <w:t>聚合物水泥石灰砂浆</w:t>
            </w:r>
          </w:p>
        </w:tc>
        <w:tc>
          <w:tcPr>
            <w:vAlign w:val="center"/>
          </w:tcPr>
          <w:p w14:paraId="7423C1B9">
            <w:r>
              <w:t>0.930</w:t>
            </w:r>
          </w:p>
        </w:tc>
        <w:tc>
          <w:tcPr>
            <w:vAlign w:val="center"/>
          </w:tcPr>
          <w:p w14:paraId="49035DDF">
            <w:r>
              <w:t>11.306</w:t>
            </w:r>
          </w:p>
        </w:tc>
        <w:tc>
          <w:tcPr>
            <w:vAlign w:val="center"/>
          </w:tcPr>
          <w:p w14:paraId="57215995">
            <w:r>
              <w:t>1800.0</w:t>
            </w:r>
          </w:p>
        </w:tc>
        <w:tc>
          <w:tcPr>
            <w:vAlign w:val="center"/>
          </w:tcPr>
          <w:p w14:paraId="4DD439F4">
            <w:r>
              <w:t>1050.0</w:t>
            </w:r>
          </w:p>
        </w:tc>
        <w:tc>
          <w:tcPr>
            <w:vAlign w:val="center"/>
          </w:tcPr>
          <w:p w14:paraId="0668BFBD">
            <w:r>
              <w:t>0.0000</w:t>
            </w:r>
          </w:p>
        </w:tc>
        <w:tc>
          <w:tcPr>
            <w:vAlign w:val="center"/>
          </w:tcPr>
          <w:p w14:paraId="42CAB1E7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4286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F66BB">
            <w:r>
              <w:t>无机纤维喷涂（软质）</w:t>
            </w:r>
          </w:p>
        </w:tc>
        <w:tc>
          <w:tcPr>
            <w:vAlign w:val="center"/>
          </w:tcPr>
          <w:p w14:paraId="7C324538">
            <w:r>
              <w:t>0.040</w:t>
            </w:r>
          </w:p>
        </w:tc>
        <w:tc>
          <w:tcPr>
            <w:vAlign w:val="center"/>
          </w:tcPr>
          <w:p w14:paraId="4D1A0AD7">
            <w:r>
              <w:t>0.591</w:t>
            </w:r>
          </w:p>
        </w:tc>
        <w:tc>
          <w:tcPr>
            <w:vAlign w:val="center"/>
          </w:tcPr>
          <w:p w14:paraId="5762E437">
            <w:r>
              <w:t>120.0</w:t>
            </w:r>
          </w:p>
        </w:tc>
        <w:tc>
          <w:tcPr>
            <w:vAlign w:val="center"/>
          </w:tcPr>
          <w:p w14:paraId="137223CB">
            <w:r>
              <w:t>1000.6</w:t>
            </w:r>
          </w:p>
        </w:tc>
        <w:tc>
          <w:tcPr>
            <w:vAlign w:val="center"/>
          </w:tcPr>
          <w:p w14:paraId="6E943D1E">
            <w:r>
              <w:t>0.0000</w:t>
            </w:r>
          </w:p>
        </w:tc>
        <w:tc>
          <w:tcPr>
            <w:vAlign w:val="center"/>
          </w:tcPr>
          <w:p w14:paraId="04B7D454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</w:tbl>
    <w:p w14:paraId="19F1EFE5">
      <w:pPr>
        <w:pStyle w:val="4"/>
        <w:widowControl w:val="0"/>
        <w:jc w:val="both"/>
      </w:pPr>
      <w:bookmarkStart w:id="49" w:name="_Toc30299"/>
      <w:r>
        <w:t>围护结构作法简要说明</w:t>
      </w:r>
      <w:bookmarkEnd w:id="49"/>
    </w:p>
    <w:p w14:paraId="7DF9B23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XPS保温屋面 (K=0.428,D=4.054)：</w:t>
      </w:r>
      <w:r>
        <w:rPr>
          <w:color w:val="000000"/>
        </w:rPr>
        <w:t>（由上到下）</w:t>
      </w:r>
    </w:p>
    <w:p w14:paraId="5402DF9B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40mm＋水泥砂浆 25mm＋</w:t>
      </w:r>
      <w:r>
        <w:rPr>
          <w:color w:val="800000"/>
        </w:rPr>
        <w:t>挤塑型聚苯板(XPS板) 60mm</w:t>
      </w:r>
      <w:r>
        <w:rPr>
          <w:color w:val="000000"/>
        </w:rPr>
        <w:t>＋沥青油毡、油毡纸 12mm＋水泥砂浆 20mm＋1:8水泥珍珠岩 40mm＋钢筋混凝土 100mm＋混合砂浆 20mm</w:t>
      </w:r>
    </w:p>
    <w:p w14:paraId="35F2B8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6597CB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24B6E4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采暖与非采暖房间隔墙 (K=0.595,D=11.771)：</w:t>
      </w:r>
    </w:p>
    <w:p w14:paraId="139326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20mm</w:t>
      </w:r>
    </w:p>
    <w:p w14:paraId="7A19F0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60EBC7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417A03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19468E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1573B4C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地面构造一 (K=0.529,D=4.415)：</w:t>
      </w:r>
    </w:p>
    <w:p w14:paraId="67116CE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 60mm＋</w:t>
      </w:r>
      <w:r>
        <w:rPr>
          <w:color w:val="800080"/>
        </w:rPr>
        <w:t>夯实粘土 150mm</w:t>
      </w:r>
    </w:p>
    <w:p w14:paraId="721D47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变形缝：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056612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630BA853">
      <w:pPr>
        <w:pStyle w:val="2"/>
        <w:widowControl w:val="0"/>
        <w:jc w:val="both"/>
        <w:rPr>
          <w:color w:val="000000"/>
        </w:rPr>
      </w:pPr>
      <w:bookmarkStart w:id="50" w:name="_Toc8218"/>
      <w:r>
        <w:rPr>
          <w:color w:val="000000"/>
        </w:rPr>
        <w:t>围护结构概况</w:t>
      </w:r>
      <w:bookmarkEnd w:id="50"/>
    </w:p>
    <w:p w14:paraId="63FF3003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  <w:bookmarkEnd w:id="53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4.05</w:t>
            </w:r>
            <w:bookmarkEnd w:id="5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5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4.15</w:t>
            </w:r>
            <w:bookmarkEnd w:id="56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  <w:bookmarkEnd w:id="57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15.05</w:t>
            </w:r>
            <w:bookmarkEnd w:id="5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外墙K"/>
            <w:bookmarkStart w:id="60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9"/>
            <w:bookmarkEnd w:id="60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籍建筑外墙D"/>
            <w:bookmarkStart w:id="62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13.63</w:t>
            </w:r>
            <w:bookmarkEnd w:id="61"/>
            <w:bookmarkEnd w:id="62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</w:tbl>
    <w:p w14:paraId="72245B0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EC7073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E9079E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E1E1DC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EAB033D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4F40C482">
      <w:pPr>
        <w:widowControl w:val="0"/>
        <w:jc w:val="both"/>
        <w:rPr>
          <w:color w:val="000000"/>
        </w:rPr>
      </w:pPr>
    </w:p>
    <w:p w14:paraId="0AF37D88">
      <w:pPr>
        <w:pStyle w:val="2"/>
        <w:widowControl w:val="0"/>
        <w:jc w:val="both"/>
        <w:rPr>
          <w:color w:val="000000"/>
        </w:rPr>
      </w:pPr>
      <w:bookmarkStart w:id="72" w:name="_Toc17084"/>
      <w:r>
        <w:rPr>
          <w:color w:val="000000"/>
        </w:rPr>
        <w:t>设计建筑</w:t>
      </w:r>
      <w:bookmarkEnd w:id="72"/>
    </w:p>
    <w:p w14:paraId="0B71BB95">
      <w:pPr>
        <w:pStyle w:val="4"/>
        <w:widowControl w:val="0"/>
        <w:jc w:val="both"/>
        <w:rPr>
          <w:color w:val="000000"/>
        </w:rPr>
      </w:pPr>
      <w:bookmarkStart w:id="73" w:name="_Toc12135"/>
      <w:r>
        <w:rPr>
          <w:color w:val="000000"/>
        </w:rPr>
        <w:t>房间类型</w:t>
      </w:r>
      <w:bookmarkEnd w:id="73"/>
    </w:p>
    <w:p w14:paraId="429A4067">
      <w:pPr>
        <w:pStyle w:val="5"/>
        <w:widowControl w:val="0"/>
        <w:jc w:val="both"/>
        <w:rPr>
          <w:color w:val="000000"/>
        </w:rPr>
      </w:pPr>
      <w:bookmarkStart w:id="74" w:name="_Toc3872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8BE9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412E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8EC31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A62BA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795225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ABA6C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3ED7CA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71E62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7764D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83AB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BFB60">
            <w:r>
              <w:t>卫生间</w:t>
            </w:r>
          </w:p>
        </w:tc>
        <w:tc>
          <w:tcPr>
            <w:vAlign w:val="center"/>
          </w:tcPr>
          <w:p w14:paraId="4EF75D2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9A3AD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C9DDB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3C2F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10550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57299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BE98693">
            <w:pPr>
              <w:jc w:val="center"/>
            </w:pPr>
            <w:r>
              <w:t>5(W/㎡)</w:t>
            </w:r>
          </w:p>
        </w:tc>
      </w:tr>
      <w:tr w14:paraId="15511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5C35B">
            <w:r>
              <w:t>大厅</w:t>
            </w:r>
          </w:p>
        </w:tc>
        <w:tc>
          <w:tcPr>
            <w:vAlign w:val="center"/>
          </w:tcPr>
          <w:p w14:paraId="34BAD4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6B27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3132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B06F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D0C1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86778B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CE1913B">
            <w:pPr>
              <w:jc w:val="center"/>
            </w:pPr>
            <w:r>
              <w:t>0(W/㎡)</w:t>
            </w:r>
          </w:p>
        </w:tc>
      </w:tr>
      <w:tr w14:paraId="78642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413C9">
            <w:r>
              <w:t>实验教室</w:t>
            </w:r>
          </w:p>
        </w:tc>
        <w:tc>
          <w:tcPr>
            <w:vAlign w:val="center"/>
          </w:tcPr>
          <w:p w14:paraId="4A83ED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E09C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0E288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0EFE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168A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0476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A72BD6">
            <w:pPr>
              <w:jc w:val="center"/>
            </w:pPr>
            <w:r>
              <w:t>5(W/㎡)</w:t>
            </w:r>
          </w:p>
        </w:tc>
      </w:tr>
      <w:tr w14:paraId="19632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52465">
            <w:r>
              <w:t>普通办公室</w:t>
            </w:r>
          </w:p>
        </w:tc>
        <w:tc>
          <w:tcPr>
            <w:vAlign w:val="center"/>
          </w:tcPr>
          <w:p w14:paraId="04F64E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0A06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8B3D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6C50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D5650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A902D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F3411B">
            <w:pPr>
              <w:jc w:val="center"/>
            </w:pPr>
            <w:r>
              <w:t>5(W/㎡)</w:t>
            </w:r>
          </w:p>
        </w:tc>
      </w:tr>
      <w:tr w14:paraId="1FA38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80FEC">
            <w:r>
              <w:t>普通教室</w:t>
            </w:r>
          </w:p>
        </w:tc>
        <w:tc>
          <w:tcPr>
            <w:vAlign w:val="center"/>
          </w:tcPr>
          <w:p w14:paraId="201CF2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DD34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7650B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EC2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6074A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57F24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D88F62">
            <w:pPr>
              <w:jc w:val="center"/>
            </w:pPr>
            <w:r>
              <w:t>5(W/㎡)</w:t>
            </w:r>
          </w:p>
        </w:tc>
      </w:tr>
      <w:tr w14:paraId="081C8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46D89">
            <w:r>
              <w:t>更衣室</w:t>
            </w:r>
          </w:p>
        </w:tc>
        <w:tc>
          <w:tcPr>
            <w:vAlign w:val="center"/>
          </w:tcPr>
          <w:p w14:paraId="40C4C1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085D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2D4463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0E915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283C9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996A2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C5C26D1">
            <w:pPr>
              <w:jc w:val="center"/>
            </w:pPr>
            <w:r>
              <w:t>5(W/㎡)</w:t>
            </w:r>
          </w:p>
        </w:tc>
      </w:tr>
      <w:tr w14:paraId="66F68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52722">
            <w:r>
              <w:t>楼梯间</w:t>
            </w:r>
          </w:p>
        </w:tc>
        <w:tc>
          <w:tcPr>
            <w:vAlign w:val="center"/>
          </w:tcPr>
          <w:p w14:paraId="6BAF4C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81EA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4158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79D6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E3286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D524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114829">
            <w:pPr>
              <w:jc w:val="center"/>
            </w:pPr>
            <w:r>
              <w:t>5(W/㎡)</w:t>
            </w:r>
          </w:p>
        </w:tc>
      </w:tr>
      <w:tr w14:paraId="66A72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53815">
            <w:r>
              <w:t>空房间</w:t>
            </w:r>
          </w:p>
        </w:tc>
        <w:tc>
          <w:tcPr>
            <w:vAlign w:val="center"/>
          </w:tcPr>
          <w:p w14:paraId="3CCBE1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7C37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8591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B52D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6385C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85183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D0E029E">
            <w:pPr>
              <w:jc w:val="center"/>
            </w:pPr>
            <w:r>
              <w:t>0(W/㎡)</w:t>
            </w:r>
          </w:p>
        </w:tc>
      </w:tr>
      <w:tr w14:paraId="6BCB7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56183">
            <w:r>
              <w:t>设备间</w:t>
            </w:r>
          </w:p>
        </w:tc>
        <w:tc>
          <w:tcPr>
            <w:vAlign w:val="center"/>
          </w:tcPr>
          <w:p w14:paraId="4BBD62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3786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A886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4C1A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C3F6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225C9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E83BB2">
            <w:pPr>
              <w:jc w:val="center"/>
            </w:pPr>
            <w:r>
              <w:t>15(W/㎡)</w:t>
            </w:r>
          </w:p>
        </w:tc>
      </w:tr>
      <w:tr w14:paraId="36DF5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0A82A">
            <w:r>
              <w:t>走廊</w:t>
            </w:r>
          </w:p>
        </w:tc>
        <w:tc>
          <w:tcPr>
            <w:vAlign w:val="center"/>
          </w:tcPr>
          <w:p w14:paraId="2583BF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3F99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5D15E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7C33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7F85F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140EA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903991">
            <w:pPr>
              <w:jc w:val="center"/>
            </w:pPr>
            <w:r>
              <w:t>5(W/㎡)</w:t>
            </w:r>
          </w:p>
        </w:tc>
      </w:tr>
    </w:tbl>
    <w:p w14:paraId="3E52910D">
      <w:pPr>
        <w:pStyle w:val="5"/>
        <w:widowControl w:val="0"/>
        <w:jc w:val="both"/>
        <w:rPr>
          <w:color w:val="000000"/>
        </w:rPr>
      </w:pPr>
      <w:bookmarkStart w:id="75" w:name="_Toc21624"/>
      <w:r>
        <w:rPr>
          <w:color w:val="000000"/>
        </w:rPr>
        <w:t>作息时间表</w:t>
      </w:r>
      <w:bookmarkEnd w:id="75"/>
    </w:p>
    <w:p w14:paraId="787D8E6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4DCF7FE">
      <w:pPr>
        <w:pStyle w:val="4"/>
        <w:widowControl w:val="0"/>
        <w:jc w:val="both"/>
        <w:rPr>
          <w:color w:val="000000"/>
        </w:rPr>
      </w:pPr>
      <w:bookmarkStart w:id="76" w:name="_Toc5591"/>
      <w:r>
        <w:rPr>
          <w:color w:val="000000"/>
        </w:rPr>
        <w:t>暖通空调系统</w:t>
      </w:r>
      <w:bookmarkEnd w:id="76"/>
    </w:p>
    <w:p w14:paraId="030A65D3">
      <w:pPr>
        <w:pStyle w:val="5"/>
        <w:widowControl w:val="0"/>
        <w:jc w:val="both"/>
        <w:rPr>
          <w:color w:val="000000"/>
        </w:rPr>
      </w:pPr>
      <w:bookmarkStart w:id="77" w:name="_Toc8374"/>
      <w:r>
        <w:rPr>
          <w:color w:val="000000"/>
        </w:rPr>
        <w:t>系统类型</w:t>
      </w:r>
      <w:bookmarkEnd w:id="77"/>
    </w:p>
    <w:p w14:paraId="789FDC4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9B4B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04B72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1A439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E5A628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8CD3DB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A9B4C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F64BEA">
            <w:pPr>
              <w:jc w:val="center"/>
            </w:pPr>
            <w:r>
              <w:t>包含的房间</w:t>
            </w:r>
          </w:p>
        </w:tc>
      </w:tr>
      <w:tr w14:paraId="1789A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FA61F">
            <w:r>
              <w:t>默认</w:t>
            </w:r>
          </w:p>
        </w:tc>
        <w:tc>
          <w:tcPr>
            <w:vAlign w:val="center"/>
          </w:tcPr>
          <w:p w14:paraId="5C25C85A">
            <w:r>
              <w:t>地暖/辐射板采暖/散热器采暖+多联机供冷</w:t>
            </w:r>
          </w:p>
        </w:tc>
        <w:tc>
          <w:tcPr>
            <w:vAlign w:val="center"/>
          </w:tcPr>
          <w:p w14:paraId="245DDBF1">
            <w:r>
              <w:t>4.00</w:t>
            </w:r>
          </w:p>
        </w:tc>
        <w:tc>
          <w:tcPr>
            <w:vAlign w:val="center"/>
          </w:tcPr>
          <w:p w14:paraId="17FCE3F4">
            <w:r>
              <w:t>－</w:t>
            </w:r>
          </w:p>
        </w:tc>
        <w:tc>
          <w:tcPr>
            <w:vAlign w:val="center"/>
          </w:tcPr>
          <w:p w14:paraId="43EE2FB6">
            <w:r>
              <w:t>7707.36</w:t>
            </w:r>
          </w:p>
        </w:tc>
        <w:tc>
          <w:tcPr>
            <w:vAlign w:val="center"/>
          </w:tcPr>
          <w:p w14:paraId="21697DF8">
            <w:r>
              <w:t>所有房间</w:t>
            </w:r>
          </w:p>
        </w:tc>
      </w:tr>
    </w:tbl>
    <w:p w14:paraId="5C6A10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68D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C1E40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CE2D7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EEF5B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5DC9FD">
            <w:pPr>
              <w:jc w:val="center"/>
            </w:pPr>
            <w:r>
              <w:t>供暖</w:t>
            </w:r>
          </w:p>
        </w:tc>
      </w:tr>
      <w:tr w14:paraId="109BF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EB360"/>
        </w:tc>
        <w:tc>
          <w:tcPr>
            <w:vMerge w:val="continue"/>
            <w:vAlign w:val="center"/>
          </w:tcPr>
          <w:p w14:paraId="52603927"/>
        </w:tc>
        <w:tc>
          <w:tcPr>
            <w:vAlign w:val="center"/>
          </w:tcPr>
          <w:p w14:paraId="2C8EBCE3">
            <w:r>
              <w:t>回收效率</w:t>
            </w:r>
          </w:p>
        </w:tc>
        <w:tc>
          <w:tcPr>
            <w:vAlign w:val="center"/>
          </w:tcPr>
          <w:p w14:paraId="76879CAB">
            <w:r>
              <w:t>启动温(焓)差</w:t>
            </w:r>
          </w:p>
        </w:tc>
        <w:tc>
          <w:tcPr>
            <w:vAlign w:val="center"/>
          </w:tcPr>
          <w:p w14:paraId="7C497542">
            <w:r>
              <w:t>回收效率</w:t>
            </w:r>
          </w:p>
        </w:tc>
        <w:tc>
          <w:tcPr>
            <w:vAlign w:val="center"/>
          </w:tcPr>
          <w:p w14:paraId="2E074078">
            <w:r>
              <w:t>启动温(焓)差</w:t>
            </w:r>
          </w:p>
        </w:tc>
      </w:tr>
      <w:tr w14:paraId="034A9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B38B1">
            <w:r>
              <w:t>默认</w:t>
            </w:r>
          </w:p>
        </w:tc>
        <w:tc>
          <w:tcPr>
            <w:vAlign w:val="center"/>
          </w:tcPr>
          <w:p w14:paraId="347F353D">
            <w:r>
              <w:t>显热回收</w:t>
            </w:r>
          </w:p>
        </w:tc>
        <w:tc>
          <w:tcPr>
            <w:vAlign w:val="center"/>
          </w:tcPr>
          <w:p w14:paraId="758015A0">
            <w:r>
              <w:t>0.60</w:t>
            </w:r>
          </w:p>
        </w:tc>
        <w:tc>
          <w:tcPr>
            <w:vAlign w:val="center"/>
          </w:tcPr>
          <w:p w14:paraId="338E890E">
            <w:r>
              <w:t>5℃</w:t>
            </w:r>
          </w:p>
        </w:tc>
        <w:tc>
          <w:tcPr>
            <w:vAlign w:val="center"/>
          </w:tcPr>
          <w:p w14:paraId="70CBF63C">
            <w:r>
              <w:t>0.65</w:t>
            </w:r>
          </w:p>
        </w:tc>
        <w:tc>
          <w:tcPr>
            <w:vAlign w:val="center"/>
          </w:tcPr>
          <w:p w14:paraId="5561DF2A">
            <w:r>
              <w:t>5(℃)</w:t>
            </w:r>
          </w:p>
        </w:tc>
      </w:tr>
    </w:tbl>
    <w:p w14:paraId="45F9806C">
      <w:pPr>
        <w:pStyle w:val="5"/>
        <w:widowControl w:val="0"/>
        <w:jc w:val="both"/>
        <w:rPr>
          <w:color w:val="000000"/>
        </w:rPr>
      </w:pPr>
      <w:bookmarkStart w:id="78" w:name="_Toc18839"/>
      <w:r>
        <w:rPr>
          <w:color w:val="000000"/>
        </w:rPr>
        <w:t>制冷系统</w:t>
      </w:r>
      <w:bookmarkEnd w:id="78"/>
    </w:p>
    <w:p w14:paraId="5EAF03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9149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53B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7F6FF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E06E8C9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4D01987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70F5A1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1B3CD2D">
            <w:pPr>
              <w:jc w:val="center"/>
            </w:pPr>
            <w:r>
              <w:t>碳排放量(tCO2/a)</w:t>
            </w:r>
          </w:p>
        </w:tc>
      </w:tr>
      <w:tr w14:paraId="53587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120C7">
            <w:r>
              <w:t>默认</w:t>
            </w:r>
          </w:p>
        </w:tc>
        <w:tc>
          <w:tcPr>
            <w:vAlign w:val="center"/>
          </w:tcPr>
          <w:p w14:paraId="2C0DA37B">
            <w:r>
              <w:t>4.00</w:t>
            </w:r>
          </w:p>
        </w:tc>
        <w:tc>
          <w:tcPr>
            <w:vAlign w:val="center"/>
          </w:tcPr>
          <w:p w14:paraId="2FE14FF7">
            <w:r>
              <w:t>145914</w:t>
            </w:r>
          </w:p>
        </w:tc>
        <w:tc>
          <w:tcPr>
            <w:vAlign w:val="center"/>
          </w:tcPr>
          <w:p w14:paraId="3BDF1896">
            <w:r>
              <w:t>36478</w:t>
            </w:r>
          </w:p>
        </w:tc>
        <w:tc>
          <w:tcPr>
            <w:vAlign w:val="center"/>
          </w:tcPr>
          <w:p w14:paraId="4B91316D">
            <w:r>
              <w:t>0.5703</w:t>
            </w:r>
          </w:p>
        </w:tc>
        <w:tc>
          <w:tcPr>
            <w:vAlign w:val="center"/>
          </w:tcPr>
          <w:p w14:paraId="1C2F3E0E">
            <w:r>
              <w:t>20.804</w:t>
            </w:r>
          </w:p>
        </w:tc>
      </w:tr>
    </w:tbl>
    <w:p w14:paraId="4C9F9C87">
      <w:pPr>
        <w:pStyle w:val="5"/>
        <w:widowControl w:val="0"/>
        <w:jc w:val="both"/>
        <w:rPr>
          <w:color w:val="000000"/>
        </w:rPr>
      </w:pPr>
      <w:bookmarkStart w:id="79" w:name="_Toc3879"/>
      <w:r>
        <w:rPr>
          <w:color w:val="000000"/>
        </w:rPr>
        <w:t>供暖系统</w:t>
      </w:r>
      <w:bookmarkEnd w:id="79"/>
    </w:p>
    <w:p w14:paraId="0BA3466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2BF3E2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8201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5A0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606A837">
            <w:r>
              <w:t>默认</w:t>
            </w:r>
          </w:p>
        </w:tc>
      </w:tr>
    </w:tbl>
    <w:p w14:paraId="587350D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2BD2163C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2906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03B0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915C5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82A819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309158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D9FAB86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BDB87E9">
            <w:pPr>
              <w:jc w:val="center"/>
            </w:pPr>
            <w:r>
              <w:t>台数</w:t>
            </w:r>
          </w:p>
        </w:tc>
      </w:tr>
      <w:tr w14:paraId="484DA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7B884">
            <w:r>
              <w:t>热泵机组</w:t>
            </w:r>
          </w:p>
        </w:tc>
        <w:tc>
          <w:tcPr>
            <w:vAlign w:val="center"/>
          </w:tcPr>
          <w:p w14:paraId="63B4F359">
            <w:r>
              <w:t>空气源热泵</w:t>
            </w:r>
          </w:p>
        </w:tc>
        <w:tc>
          <w:tcPr>
            <w:vAlign w:val="center"/>
          </w:tcPr>
          <w:p w14:paraId="5DE24D32">
            <w:r>
              <w:t>125</w:t>
            </w:r>
          </w:p>
        </w:tc>
        <w:tc>
          <w:tcPr>
            <w:vAlign w:val="center"/>
          </w:tcPr>
          <w:p w14:paraId="3FCE4B4E">
            <w:r>
              <w:t>500</w:t>
            </w:r>
          </w:p>
        </w:tc>
        <w:tc>
          <w:tcPr>
            <w:vAlign w:val="center"/>
          </w:tcPr>
          <w:p w14:paraId="2A15ADD7">
            <w:r>
              <w:t>4.00</w:t>
            </w:r>
          </w:p>
        </w:tc>
        <w:tc>
          <w:tcPr>
            <w:vAlign w:val="center"/>
          </w:tcPr>
          <w:p w14:paraId="56F8367C">
            <w:r>
              <w:t>1</w:t>
            </w:r>
          </w:p>
        </w:tc>
      </w:tr>
    </w:tbl>
    <w:p w14:paraId="0B780E9D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1235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4B1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C0514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EDC6BF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9035F4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467D3C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905ABFE">
            <w:pPr>
              <w:jc w:val="center"/>
            </w:pPr>
            <w:r>
              <w:t>台数</w:t>
            </w:r>
          </w:p>
        </w:tc>
      </w:tr>
      <w:tr w14:paraId="0CE2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F7651">
            <w:r>
              <w:t>单速</w:t>
            </w:r>
          </w:p>
        </w:tc>
        <w:tc>
          <w:tcPr>
            <w:vAlign w:val="center"/>
          </w:tcPr>
          <w:p w14:paraId="5121EAD5">
            <w:r>
              <w:t>320</w:t>
            </w:r>
          </w:p>
        </w:tc>
        <w:tc>
          <w:tcPr>
            <w:vAlign w:val="center"/>
          </w:tcPr>
          <w:p w14:paraId="2CF4DC46">
            <w:r>
              <w:t>30</w:t>
            </w:r>
          </w:p>
        </w:tc>
        <w:tc>
          <w:tcPr>
            <w:vAlign w:val="center"/>
          </w:tcPr>
          <w:p w14:paraId="3CEDFBFB">
            <w:r>
              <w:t>80</w:t>
            </w:r>
          </w:p>
        </w:tc>
        <w:tc>
          <w:tcPr>
            <w:vAlign w:val="center"/>
          </w:tcPr>
          <w:p w14:paraId="35AD7582">
            <w:r>
              <w:t>37.6</w:t>
            </w:r>
          </w:p>
        </w:tc>
        <w:tc>
          <w:tcPr>
            <w:vAlign w:val="center"/>
          </w:tcPr>
          <w:p w14:paraId="3C5361FE">
            <w:r>
              <w:t>1</w:t>
            </w:r>
          </w:p>
        </w:tc>
      </w:tr>
    </w:tbl>
    <w:p w14:paraId="5F71549C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5049F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398F6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CC10BBA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10696BB9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0426689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1BE8BDB">
            <w:pPr>
              <w:jc w:val="center"/>
            </w:pPr>
            <w:r>
              <w:t>供暖水泵功率(kW)</w:t>
            </w:r>
          </w:p>
        </w:tc>
      </w:tr>
      <w:tr w14:paraId="58577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63D0A">
            <w:r>
              <w:t>20</w:t>
            </w:r>
          </w:p>
        </w:tc>
        <w:tc>
          <w:tcPr>
            <w:vAlign w:val="center"/>
          </w:tcPr>
          <w:p w14:paraId="666600FA">
            <w:r>
              <w:t>100</w:t>
            </w:r>
          </w:p>
        </w:tc>
        <w:tc>
          <w:tcPr>
            <w:vAlign w:val="center"/>
          </w:tcPr>
          <w:p w14:paraId="5611331B">
            <w:r>
              <w:t>25</w:t>
            </w:r>
          </w:p>
        </w:tc>
        <w:tc>
          <w:tcPr>
            <w:vAlign w:val="center"/>
          </w:tcPr>
          <w:p w14:paraId="042591D2">
            <w:r>
              <w:t>4.00</w:t>
            </w:r>
          </w:p>
        </w:tc>
        <w:tc>
          <w:tcPr>
            <w:vAlign w:val="center"/>
          </w:tcPr>
          <w:p w14:paraId="79EC6636">
            <w:r>
              <w:t>37.6</w:t>
            </w:r>
          </w:p>
        </w:tc>
      </w:tr>
      <w:tr w14:paraId="0BD19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0CEDE">
            <w:r>
              <w:t>40</w:t>
            </w:r>
          </w:p>
        </w:tc>
        <w:tc>
          <w:tcPr>
            <w:vAlign w:val="center"/>
          </w:tcPr>
          <w:p w14:paraId="31EA8E7D">
            <w:r>
              <w:t>200</w:t>
            </w:r>
          </w:p>
        </w:tc>
        <w:tc>
          <w:tcPr>
            <w:vAlign w:val="center"/>
          </w:tcPr>
          <w:p w14:paraId="1A63B0A6">
            <w:r>
              <w:t>50</w:t>
            </w:r>
          </w:p>
        </w:tc>
        <w:tc>
          <w:tcPr>
            <w:vAlign w:val="center"/>
          </w:tcPr>
          <w:p w14:paraId="28A409AF">
            <w:r>
              <w:t>4.00</w:t>
            </w:r>
          </w:p>
        </w:tc>
        <w:tc>
          <w:tcPr>
            <w:vAlign w:val="center"/>
          </w:tcPr>
          <w:p w14:paraId="15CA52A0">
            <w:r>
              <w:t>37.6</w:t>
            </w:r>
          </w:p>
        </w:tc>
      </w:tr>
      <w:tr w14:paraId="09045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D36F5">
            <w:r>
              <w:t>60</w:t>
            </w:r>
          </w:p>
        </w:tc>
        <w:tc>
          <w:tcPr>
            <w:vAlign w:val="center"/>
          </w:tcPr>
          <w:p w14:paraId="50283F65">
            <w:r>
              <w:t>300</w:t>
            </w:r>
          </w:p>
        </w:tc>
        <w:tc>
          <w:tcPr>
            <w:vAlign w:val="center"/>
          </w:tcPr>
          <w:p w14:paraId="4B1ECD24">
            <w:r>
              <w:t>75</w:t>
            </w:r>
          </w:p>
        </w:tc>
        <w:tc>
          <w:tcPr>
            <w:vAlign w:val="center"/>
          </w:tcPr>
          <w:p w14:paraId="526D1910">
            <w:r>
              <w:t>4.00</w:t>
            </w:r>
          </w:p>
        </w:tc>
        <w:tc>
          <w:tcPr>
            <w:vAlign w:val="center"/>
          </w:tcPr>
          <w:p w14:paraId="63768512">
            <w:r>
              <w:t>37.6</w:t>
            </w:r>
          </w:p>
        </w:tc>
      </w:tr>
      <w:tr w14:paraId="21E0D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2C034">
            <w:r>
              <w:t>80</w:t>
            </w:r>
          </w:p>
        </w:tc>
        <w:tc>
          <w:tcPr>
            <w:vAlign w:val="center"/>
          </w:tcPr>
          <w:p w14:paraId="1236D2F6">
            <w:r>
              <w:t>400</w:t>
            </w:r>
          </w:p>
        </w:tc>
        <w:tc>
          <w:tcPr>
            <w:vAlign w:val="center"/>
          </w:tcPr>
          <w:p w14:paraId="553F83FF">
            <w:r>
              <w:t>100</w:t>
            </w:r>
          </w:p>
        </w:tc>
        <w:tc>
          <w:tcPr>
            <w:vAlign w:val="center"/>
          </w:tcPr>
          <w:p w14:paraId="39AB5BC4">
            <w:r>
              <w:t>4.00</w:t>
            </w:r>
          </w:p>
        </w:tc>
        <w:tc>
          <w:tcPr>
            <w:vAlign w:val="center"/>
          </w:tcPr>
          <w:p w14:paraId="0CF1E70F">
            <w:r>
              <w:t>37.6</w:t>
            </w:r>
          </w:p>
        </w:tc>
      </w:tr>
      <w:tr w14:paraId="69B5C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E8D94">
            <w:r>
              <w:t>100</w:t>
            </w:r>
          </w:p>
        </w:tc>
        <w:tc>
          <w:tcPr>
            <w:vAlign w:val="center"/>
          </w:tcPr>
          <w:p w14:paraId="1F86A125">
            <w:r>
              <w:t>500</w:t>
            </w:r>
          </w:p>
        </w:tc>
        <w:tc>
          <w:tcPr>
            <w:vAlign w:val="center"/>
          </w:tcPr>
          <w:p w14:paraId="32B298D6">
            <w:r>
              <w:t>125</w:t>
            </w:r>
          </w:p>
        </w:tc>
        <w:tc>
          <w:tcPr>
            <w:vAlign w:val="center"/>
          </w:tcPr>
          <w:p w14:paraId="6BFDA221">
            <w:r>
              <w:t>4.00</w:t>
            </w:r>
          </w:p>
        </w:tc>
        <w:tc>
          <w:tcPr>
            <w:vAlign w:val="center"/>
          </w:tcPr>
          <w:p w14:paraId="5AF30429">
            <w:r>
              <w:t>37.6</w:t>
            </w:r>
          </w:p>
        </w:tc>
      </w:tr>
    </w:tbl>
    <w:p w14:paraId="3546ADEC">
      <w:pPr>
        <w:pStyle w:val="8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2106A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2841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CB22E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C0772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712176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402214A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A99E0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D9BC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42AB6">
            <w:r>
              <w:t>0~20</w:t>
            </w:r>
          </w:p>
        </w:tc>
        <w:tc>
          <w:tcPr>
            <w:vAlign w:val="center"/>
          </w:tcPr>
          <w:p w14:paraId="0AE4A254">
            <w:r>
              <w:t>8820</w:t>
            </w:r>
          </w:p>
        </w:tc>
        <w:tc>
          <w:tcPr>
            <w:vAlign w:val="center"/>
          </w:tcPr>
          <w:p w14:paraId="2C232531">
            <w:r>
              <w:t>267</w:t>
            </w:r>
          </w:p>
        </w:tc>
        <w:tc>
          <w:tcPr>
            <w:vAlign w:val="center"/>
          </w:tcPr>
          <w:p w14:paraId="46A927E3">
            <w:r>
              <w:t>4.00</w:t>
            </w:r>
          </w:p>
        </w:tc>
        <w:tc>
          <w:tcPr>
            <w:vAlign w:val="center"/>
          </w:tcPr>
          <w:p w14:paraId="4C2109C6">
            <w:r>
              <w:t>2205</w:t>
            </w:r>
          </w:p>
        </w:tc>
        <w:tc>
          <w:tcPr>
            <w:vAlign w:val="center"/>
          </w:tcPr>
          <w:p w14:paraId="54DFDAA2">
            <w:r>
              <w:t>10039</w:t>
            </w:r>
          </w:p>
        </w:tc>
      </w:tr>
      <w:tr w14:paraId="2C291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7877D">
            <w:r>
              <w:t>20~40</w:t>
            </w:r>
          </w:p>
        </w:tc>
        <w:tc>
          <w:tcPr>
            <w:vAlign w:val="center"/>
          </w:tcPr>
          <w:p w14:paraId="660856B0">
            <w:r>
              <w:t>16099</w:t>
            </w:r>
          </w:p>
        </w:tc>
        <w:tc>
          <w:tcPr>
            <w:vAlign w:val="center"/>
          </w:tcPr>
          <w:p w14:paraId="4E856C55">
            <w:r>
              <w:t>110</w:t>
            </w:r>
          </w:p>
        </w:tc>
        <w:tc>
          <w:tcPr>
            <w:vAlign w:val="center"/>
          </w:tcPr>
          <w:p w14:paraId="40F64BB7">
            <w:r>
              <w:t>4.00</w:t>
            </w:r>
          </w:p>
        </w:tc>
        <w:tc>
          <w:tcPr>
            <w:vAlign w:val="center"/>
          </w:tcPr>
          <w:p w14:paraId="20244515">
            <w:r>
              <w:t>4025</w:t>
            </w:r>
          </w:p>
        </w:tc>
        <w:tc>
          <w:tcPr>
            <w:vAlign w:val="center"/>
          </w:tcPr>
          <w:p w14:paraId="43D5487A">
            <w:r>
              <w:t>4136</w:t>
            </w:r>
          </w:p>
        </w:tc>
      </w:tr>
      <w:tr w14:paraId="20F90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60980">
            <w:r>
              <w:t>40~60</w:t>
            </w:r>
          </w:p>
        </w:tc>
        <w:tc>
          <w:tcPr>
            <w:vAlign w:val="center"/>
          </w:tcPr>
          <w:p w14:paraId="5F3B1AFA">
            <w:r>
              <w:t>10370</w:t>
            </w:r>
          </w:p>
        </w:tc>
        <w:tc>
          <w:tcPr>
            <w:vAlign w:val="center"/>
          </w:tcPr>
          <w:p w14:paraId="70C386AB">
            <w:r>
              <w:t>42</w:t>
            </w:r>
          </w:p>
        </w:tc>
        <w:tc>
          <w:tcPr>
            <w:vAlign w:val="center"/>
          </w:tcPr>
          <w:p w14:paraId="029DADC3">
            <w:r>
              <w:t>4.00</w:t>
            </w:r>
          </w:p>
        </w:tc>
        <w:tc>
          <w:tcPr>
            <w:vAlign w:val="center"/>
          </w:tcPr>
          <w:p w14:paraId="367A1364">
            <w:r>
              <w:t>2593</w:t>
            </w:r>
          </w:p>
        </w:tc>
        <w:tc>
          <w:tcPr>
            <w:vAlign w:val="center"/>
          </w:tcPr>
          <w:p w14:paraId="682CAEF5">
            <w:r>
              <w:t>1579</w:t>
            </w:r>
          </w:p>
        </w:tc>
      </w:tr>
      <w:tr w14:paraId="135FD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94997">
            <w:r>
              <w:t>60~80</w:t>
            </w:r>
          </w:p>
        </w:tc>
        <w:tc>
          <w:tcPr>
            <w:vAlign w:val="center"/>
          </w:tcPr>
          <w:p w14:paraId="30BF6659">
            <w:r>
              <w:t>6212</w:t>
            </w:r>
          </w:p>
        </w:tc>
        <w:tc>
          <w:tcPr>
            <w:vAlign w:val="center"/>
          </w:tcPr>
          <w:p w14:paraId="71ADECD3">
            <w:r>
              <w:t>18</w:t>
            </w:r>
          </w:p>
        </w:tc>
        <w:tc>
          <w:tcPr>
            <w:vAlign w:val="center"/>
          </w:tcPr>
          <w:p w14:paraId="0FE5FC9F">
            <w:r>
              <w:t>4.00</w:t>
            </w:r>
          </w:p>
        </w:tc>
        <w:tc>
          <w:tcPr>
            <w:vAlign w:val="center"/>
          </w:tcPr>
          <w:p w14:paraId="79C0A2A8">
            <w:r>
              <w:t>1553</w:t>
            </w:r>
          </w:p>
        </w:tc>
        <w:tc>
          <w:tcPr>
            <w:vAlign w:val="center"/>
          </w:tcPr>
          <w:p w14:paraId="4CE46855">
            <w:r>
              <w:t>677</w:t>
            </w:r>
          </w:p>
        </w:tc>
      </w:tr>
      <w:tr w14:paraId="55C7A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DC8DD">
            <w:r>
              <w:t>80~100</w:t>
            </w:r>
          </w:p>
        </w:tc>
        <w:tc>
          <w:tcPr>
            <w:vAlign w:val="center"/>
          </w:tcPr>
          <w:p w14:paraId="2A8800A6">
            <w:r>
              <w:t>4953</w:t>
            </w:r>
          </w:p>
        </w:tc>
        <w:tc>
          <w:tcPr>
            <w:vAlign w:val="center"/>
          </w:tcPr>
          <w:p w14:paraId="5923DF64">
            <w:r>
              <w:t>11</w:t>
            </w:r>
          </w:p>
        </w:tc>
        <w:tc>
          <w:tcPr>
            <w:vAlign w:val="center"/>
          </w:tcPr>
          <w:p w14:paraId="6702A841">
            <w:r>
              <w:t>4.00</w:t>
            </w:r>
          </w:p>
        </w:tc>
        <w:tc>
          <w:tcPr>
            <w:vAlign w:val="center"/>
          </w:tcPr>
          <w:p w14:paraId="2F670180">
            <w:r>
              <w:t>1238</w:t>
            </w:r>
          </w:p>
        </w:tc>
        <w:tc>
          <w:tcPr>
            <w:vAlign w:val="center"/>
          </w:tcPr>
          <w:p w14:paraId="24E89F47">
            <w:r>
              <w:t>414</w:t>
            </w:r>
          </w:p>
        </w:tc>
      </w:tr>
      <w:tr w14:paraId="64228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2A055">
            <w:r>
              <w:t>&gt;100</w:t>
            </w:r>
          </w:p>
        </w:tc>
        <w:tc>
          <w:tcPr>
            <w:vAlign w:val="center"/>
          </w:tcPr>
          <w:p w14:paraId="09477156">
            <w:r>
              <w:t>7187</w:t>
            </w:r>
          </w:p>
        </w:tc>
        <w:tc>
          <w:tcPr>
            <w:vAlign w:val="center"/>
          </w:tcPr>
          <w:p w14:paraId="21D2EDA4">
            <w:r>
              <w:t>11</w:t>
            </w:r>
          </w:p>
        </w:tc>
        <w:tc>
          <w:tcPr>
            <w:vAlign w:val="center"/>
          </w:tcPr>
          <w:p w14:paraId="1FCEC217">
            <w:r>
              <w:t>－</w:t>
            </w:r>
          </w:p>
        </w:tc>
        <w:tc>
          <w:tcPr>
            <w:vAlign w:val="center"/>
          </w:tcPr>
          <w:p w14:paraId="5E79E78B">
            <w:r>
              <w:t>1375</w:t>
            </w:r>
          </w:p>
        </w:tc>
        <w:tc>
          <w:tcPr>
            <w:vAlign w:val="center"/>
          </w:tcPr>
          <w:p w14:paraId="662F9953">
            <w:r>
              <w:t>414</w:t>
            </w:r>
          </w:p>
        </w:tc>
      </w:tr>
      <w:tr w14:paraId="61C9C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80E5E">
            <w:r>
              <w:t>合计</w:t>
            </w:r>
          </w:p>
        </w:tc>
        <w:tc>
          <w:tcPr>
            <w:vAlign w:val="center"/>
          </w:tcPr>
          <w:p w14:paraId="254595AE">
            <w:r>
              <w:t>53642</w:t>
            </w:r>
          </w:p>
        </w:tc>
        <w:tc>
          <w:tcPr>
            <w:vAlign w:val="center"/>
          </w:tcPr>
          <w:p w14:paraId="6A17BD36">
            <w:r>
              <w:t>459</w:t>
            </w:r>
          </w:p>
        </w:tc>
        <w:tc>
          <w:tcPr>
            <w:vAlign w:val="center"/>
          </w:tcPr>
          <w:p w14:paraId="16AFDAC4"/>
        </w:tc>
        <w:tc>
          <w:tcPr>
            <w:vAlign w:val="center"/>
          </w:tcPr>
          <w:p w14:paraId="265A9C75">
            <w:r>
              <w:t>12989</w:t>
            </w:r>
          </w:p>
        </w:tc>
        <w:tc>
          <w:tcPr>
            <w:vAlign w:val="center"/>
          </w:tcPr>
          <w:p w14:paraId="022021A2">
            <w:r>
              <w:t>17258</w:t>
            </w:r>
          </w:p>
        </w:tc>
      </w:tr>
    </w:tbl>
    <w:p w14:paraId="11782DD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DC44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FE0401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C1E3D2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348AC3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F36E9D8">
            <w:pPr>
              <w:jc w:val="center"/>
            </w:pPr>
            <w:r>
              <w:t>碳排放量(tCO2/a)</w:t>
            </w:r>
          </w:p>
        </w:tc>
      </w:tr>
      <w:tr w14:paraId="70CD5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E583E">
            <w:r>
              <w:t>热泵机组</w:t>
            </w:r>
          </w:p>
        </w:tc>
        <w:tc>
          <w:tcPr>
            <w:vAlign w:val="center"/>
          </w:tcPr>
          <w:p w14:paraId="25E3067F">
            <w:r>
              <w:t>12989</w:t>
            </w:r>
          </w:p>
        </w:tc>
        <w:tc>
          <w:tcPr>
            <w:vMerge w:val="restart"/>
            <w:vAlign w:val="center"/>
          </w:tcPr>
          <w:p w14:paraId="3920F9BB">
            <w:r>
              <w:t>0.5703</w:t>
            </w:r>
          </w:p>
        </w:tc>
        <w:tc>
          <w:tcPr>
            <w:vAlign w:val="center"/>
          </w:tcPr>
          <w:p w14:paraId="2E8B9520">
            <w:r>
              <w:t>7.407</w:t>
            </w:r>
          </w:p>
        </w:tc>
      </w:tr>
      <w:tr w14:paraId="38A49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9CDC4">
            <w:r>
              <w:t>供暖水泵</w:t>
            </w:r>
          </w:p>
        </w:tc>
        <w:tc>
          <w:tcPr>
            <w:vAlign w:val="center"/>
          </w:tcPr>
          <w:p w14:paraId="5C42F08E">
            <w:r>
              <w:t>17258</w:t>
            </w:r>
          </w:p>
        </w:tc>
        <w:tc>
          <w:tcPr>
            <w:vMerge w:val="continue"/>
            <w:vAlign w:val="center"/>
          </w:tcPr>
          <w:p w14:paraId="02800863"/>
        </w:tc>
        <w:tc>
          <w:tcPr>
            <w:vAlign w:val="center"/>
          </w:tcPr>
          <w:p w14:paraId="22FA602A">
            <w:r>
              <w:t>9.842</w:t>
            </w:r>
          </w:p>
        </w:tc>
      </w:tr>
      <w:tr w14:paraId="0ABE3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163623">
            <w:r>
              <w:t>合计</w:t>
            </w:r>
          </w:p>
        </w:tc>
        <w:tc>
          <w:tcPr>
            <w:vAlign w:val="center"/>
          </w:tcPr>
          <w:p w14:paraId="59188BDA">
            <w:r>
              <w:t>17.250</w:t>
            </w:r>
          </w:p>
        </w:tc>
      </w:tr>
    </w:tbl>
    <w:p w14:paraId="458479B9"/>
    <w:p w14:paraId="7E4C5190">
      <w:pPr>
        <w:pStyle w:val="5"/>
        <w:widowControl w:val="0"/>
        <w:jc w:val="both"/>
        <w:rPr>
          <w:color w:val="000000"/>
        </w:rPr>
      </w:pPr>
      <w:bookmarkStart w:id="80" w:name="_Toc26577"/>
      <w:r>
        <w:rPr>
          <w:color w:val="000000"/>
        </w:rPr>
        <w:t>空调风机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8760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6312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B754C7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349AD8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8C5D57">
            <w:pPr>
              <w:jc w:val="center"/>
            </w:pPr>
            <w:r>
              <w:t>碳排放量(tCO2/a)</w:t>
            </w:r>
          </w:p>
        </w:tc>
      </w:tr>
      <w:tr w14:paraId="576A4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CFF8A">
            <w:r>
              <w:t>独立新排风</w:t>
            </w:r>
          </w:p>
        </w:tc>
        <w:tc>
          <w:tcPr>
            <w:vAlign w:val="center"/>
          </w:tcPr>
          <w:p w14:paraId="51867184">
            <w:r>
              <w:t>26122</w:t>
            </w:r>
          </w:p>
        </w:tc>
        <w:tc>
          <w:tcPr>
            <w:vMerge w:val="restart"/>
            <w:vAlign w:val="center"/>
          </w:tcPr>
          <w:p w14:paraId="20B05B53">
            <w:r>
              <w:t>0.5703</w:t>
            </w:r>
          </w:p>
        </w:tc>
        <w:tc>
          <w:tcPr>
            <w:vAlign w:val="center"/>
          </w:tcPr>
          <w:p w14:paraId="0ADBF72A">
            <w:r>
              <w:t>14.897</w:t>
            </w:r>
          </w:p>
        </w:tc>
      </w:tr>
      <w:tr w14:paraId="45C55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AD058">
            <w:r>
              <w:t>风机盘管</w:t>
            </w:r>
          </w:p>
        </w:tc>
        <w:tc>
          <w:tcPr>
            <w:vAlign w:val="center"/>
          </w:tcPr>
          <w:p w14:paraId="78195B98">
            <w:r>
              <w:t>0</w:t>
            </w:r>
          </w:p>
        </w:tc>
        <w:tc>
          <w:tcPr>
            <w:vMerge w:val="continue"/>
            <w:vAlign w:val="center"/>
          </w:tcPr>
          <w:p w14:paraId="111A44D7"/>
        </w:tc>
        <w:tc>
          <w:tcPr>
            <w:vAlign w:val="center"/>
          </w:tcPr>
          <w:p w14:paraId="72EF24DC">
            <w:r>
              <w:t>0.000</w:t>
            </w:r>
          </w:p>
        </w:tc>
      </w:tr>
      <w:tr w14:paraId="7BFD7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3808C">
            <w:r>
              <w:t>全空气机组</w:t>
            </w:r>
          </w:p>
        </w:tc>
        <w:tc>
          <w:tcPr>
            <w:vAlign w:val="center"/>
          </w:tcPr>
          <w:p w14:paraId="7E6C8AC8">
            <w:r>
              <w:t>0</w:t>
            </w:r>
          </w:p>
        </w:tc>
        <w:tc>
          <w:tcPr>
            <w:vMerge w:val="continue"/>
            <w:vAlign w:val="center"/>
          </w:tcPr>
          <w:p w14:paraId="1F5164A0"/>
        </w:tc>
        <w:tc>
          <w:tcPr>
            <w:vAlign w:val="center"/>
          </w:tcPr>
          <w:p w14:paraId="3C08C8F6">
            <w:r>
              <w:t>0.0000</w:t>
            </w:r>
          </w:p>
        </w:tc>
      </w:tr>
      <w:tr w14:paraId="6CECE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8AE560">
            <w:r>
              <w:t>合计</w:t>
            </w:r>
          </w:p>
        </w:tc>
        <w:tc>
          <w:tcPr>
            <w:vAlign w:val="center"/>
          </w:tcPr>
          <w:p w14:paraId="406A054D">
            <w:r>
              <w:t>14.897</w:t>
            </w:r>
          </w:p>
        </w:tc>
      </w:tr>
    </w:tbl>
    <w:p w14:paraId="729E60F9">
      <w:pPr>
        <w:pStyle w:val="4"/>
        <w:widowControl w:val="0"/>
        <w:jc w:val="both"/>
        <w:rPr>
          <w:color w:val="000000"/>
        </w:rPr>
      </w:pPr>
      <w:bookmarkStart w:id="81" w:name="_Toc25586"/>
      <w:r>
        <w:rPr>
          <w:color w:val="000000"/>
        </w:rPr>
        <w:t>照明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BF50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0AC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DFCE7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20EC3C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8E8840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A0B398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4898E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31A9F9">
            <w:pPr>
              <w:jc w:val="center"/>
            </w:pPr>
            <w:r>
              <w:t>碳排放量(tCO2/a)</w:t>
            </w:r>
          </w:p>
        </w:tc>
      </w:tr>
      <w:tr w14:paraId="73F07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DBBDD">
            <w:r>
              <w:t>卫生间</w:t>
            </w:r>
          </w:p>
        </w:tc>
        <w:tc>
          <w:tcPr>
            <w:vAlign w:val="center"/>
          </w:tcPr>
          <w:p w14:paraId="738213B4">
            <w:r>
              <w:t>10.82</w:t>
            </w:r>
          </w:p>
        </w:tc>
        <w:tc>
          <w:tcPr>
            <w:vAlign w:val="center"/>
          </w:tcPr>
          <w:p w14:paraId="2E2C03DC">
            <w:r>
              <w:t>29</w:t>
            </w:r>
          </w:p>
        </w:tc>
        <w:tc>
          <w:tcPr>
            <w:vAlign w:val="center"/>
          </w:tcPr>
          <w:p w14:paraId="55615A42">
            <w:r>
              <w:t>378</w:t>
            </w:r>
          </w:p>
        </w:tc>
        <w:tc>
          <w:tcPr>
            <w:vAlign w:val="center"/>
          </w:tcPr>
          <w:p w14:paraId="181AB1A5">
            <w:r>
              <w:t>4094</w:t>
            </w:r>
          </w:p>
        </w:tc>
        <w:tc>
          <w:tcPr>
            <w:vMerge w:val="restart"/>
            <w:vAlign w:val="center"/>
          </w:tcPr>
          <w:p w14:paraId="2CE9330B">
            <w:r>
              <w:t>0.5703</w:t>
            </w:r>
          </w:p>
        </w:tc>
        <w:tc>
          <w:tcPr>
            <w:vAlign w:val="center"/>
          </w:tcPr>
          <w:p w14:paraId="2F0DEC17">
            <w:r>
              <w:t>2.335</w:t>
            </w:r>
          </w:p>
        </w:tc>
      </w:tr>
      <w:tr w14:paraId="1B9FF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8A002">
            <w:r>
              <w:t>大厅</w:t>
            </w:r>
          </w:p>
        </w:tc>
        <w:tc>
          <w:tcPr>
            <w:vAlign w:val="center"/>
          </w:tcPr>
          <w:p w14:paraId="648212D2">
            <w:r>
              <w:t>21.64</w:t>
            </w:r>
          </w:p>
        </w:tc>
        <w:tc>
          <w:tcPr>
            <w:vAlign w:val="center"/>
          </w:tcPr>
          <w:p w14:paraId="7A254B77">
            <w:r>
              <w:t>4</w:t>
            </w:r>
          </w:p>
        </w:tc>
        <w:tc>
          <w:tcPr>
            <w:vAlign w:val="center"/>
          </w:tcPr>
          <w:p w14:paraId="13C61755">
            <w:r>
              <w:t>108</w:t>
            </w:r>
          </w:p>
        </w:tc>
        <w:tc>
          <w:tcPr>
            <w:vAlign w:val="center"/>
          </w:tcPr>
          <w:p w14:paraId="2181FEA9">
            <w:r>
              <w:t>2327</w:t>
            </w:r>
          </w:p>
        </w:tc>
        <w:tc>
          <w:tcPr>
            <w:vMerge w:val="continue"/>
            <w:vAlign w:val="center"/>
          </w:tcPr>
          <w:p w14:paraId="5AB0938D"/>
        </w:tc>
        <w:tc>
          <w:tcPr>
            <w:vAlign w:val="center"/>
          </w:tcPr>
          <w:p w14:paraId="5B21F7E3">
            <w:r>
              <w:t>1.327</w:t>
            </w:r>
          </w:p>
        </w:tc>
      </w:tr>
      <w:tr w14:paraId="75DD2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25987">
            <w:r>
              <w:t>实验教室</w:t>
            </w:r>
          </w:p>
        </w:tc>
        <w:tc>
          <w:tcPr>
            <w:vAlign w:val="center"/>
          </w:tcPr>
          <w:p w14:paraId="40D2A573">
            <w:r>
              <w:t>17.31</w:t>
            </w:r>
          </w:p>
        </w:tc>
        <w:tc>
          <w:tcPr>
            <w:vAlign w:val="center"/>
          </w:tcPr>
          <w:p w14:paraId="7D6661B1">
            <w:r>
              <w:t>47</w:t>
            </w:r>
          </w:p>
        </w:tc>
        <w:tc>
          <w:tcPr>
            <w:vAlign w:val="center"/>
          </w:tcPr>
          <w:p w14:paraId="69E32925">
            <w:r>
              <w:t>5556</w:t>
            </w:r>
          </w:p>
        </w:tc>
        <w:tc>
          <w:tcPr>
            <w:vAlign w:val="center"/>
          </w:tcPr>
          <w:p w14:paraId="61AC25CD">
            <w:r>
              <w:t>96190</w:t>
            </w:r>
          </w:p>
        </w:tc>
        <w:tc>
          <w:tcPr>
            <w:vMerge w:val="continue"/>
            <w:vAlign w:val="center"/>
          </w:tcPr>
          <w:p w14:paraId="04FF1E47"/>
        </w:tc>
        <w:tc>
          <w:tcPr>
            <w:vAlign w:val="center"/>
          </w:tcPr>
          <w:p w14:paraId="54F37121">
            <w:r>
              <w:t>54.857</w:t>
            </w:r>
          </w:p>
        </w:tc>
      </w:tr>
      <w:tr w14:paraId="12335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5D25C">
            <w:r>
              <w:t>普通办公室</w:t>
            </w:r>
          </w:p>
        </w:tc>
        <w:tc>
          <w:tcPr>
            <w:vAlign w:val="center"/>
          </w:tcPr>
          <w:p w14:paraId="1551F119">
            <w:r>
              <w:t>17.31</w:t>
            </w:r>
          </w:p>
        </w:tc>
        <w:tc>
          <w:tcPr>
            <w:vAlign w:val="center"/>
          </w:tcPr>
          <w:p w14:paraId="3AB0ED63">
            <w:r>
              <w:t>32</w:t>
            </w:r>
          </w:p>
        </w:tc>
        <w:tc>
          <w:tcPr>
            <w:vAlign w:val="center"/>
          </w:tcPr>
          <w:p w14:paraId="6D9E6379">
            <w:r>
              <w:t>988</w:t>
            </w:r>
          </w:p>
        </w:tc>
        <w:tc>
          <w:tcPr>
            <w:vAlign w:val="center"/>
          </w:tcPr>
          <w:p w14:paraId="72631DCC">
            <w:r>
              <w:t>17101</w:t>
            </w:r>
          </w:p>
        </w:tc>
        <w:tc>
          <w:tcPr>
            <w:vMerge w:val="continue"/>
            <w:vAlign w:val="center"/>
          </w:tcPr>
          <w:p w14:paraId="780E8531"/>
        </w:tc>
        <w:tc>
          <w:tcPr>
            <w:vAlign w:val="center"/>
          </w:tcPr>
          <w:p w14:paraId="6B17BD2F">
            <w:r>
              <w:t>9.753</w:t>
            </w:r>
          </w:p>
        </w:tc>
      </w:tr>
      <w:tr w14:paraId="4EC70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B6C1E">
            <w:r>
              <w:t>普通教室</w:t>
            </w:r>
          </w:p>
        </w:tc>
        <w:tc>
          <w:tcPr>
            <w:vAlign w:val="center"/>
          </w:tcPr>
          <w:p w14:paraId="0072871D">
            <w:r>
              <w:t>17.31</w:t>
            </w:r>
          </w:p>
        </w:tc>
        <w:tc>
          <w:tcPr>
            <w:vAlign w:val="center"/>
          </w:tcPr>
          <w:p w14:paraId="005E4E5D">
            <w:r>
              <w:t>10</w:t>
            </w:r>
          </w:p>
        </w:tc>
        <w:tc>
          <w:tcPr>
            <w:vAlign w:val="center"/>
          </w:tcPr>
          <w:p w14:paraId="4C40C404">
            <w:r>
              <w:t>1021</w:t>
            </w:r>
          </w:p>
        </w:tc>
        <w:tc>
          <w:tcPr>
            <w:vAlign w:val="center"/>
          </w:tcPr>
          <w:p w14:paraId="24E0490B">
            <w:r>
              <w:t>17682</w:t>
            </w:r>
          </w:p>
        </w:tc>
        <w:tc>
          <w:tcPr>
            <w:vMerge w:val="continue"/>
            <w:vAlign w:val="center"/>
          </w:tcPr>
          <w:p w14:paraId="49369B61"/>
        </w:tc>
        <w:tc>
          <w:tcPr>
            <w:vAlign w:val="center"/>
          </w:tcPr>
          <w:p w14:paraId="06FA0574">
            <w:r>
              <w:t>10.084</w:t>
            </w:r>
          </w:p>
        </w:tc>
      </w:tr>
      <w:tr w14:paraId="2CE99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FE0E3">
            <w:r>
              <w:t>更衣室</w:t>
            </w:r>
          </w:p>
        </w:tc>
        <w:tc>
          <w:tcPr>
            <w:vAlign w:val="center"/>
          </w:tcPr>
          <w:p w14:paraId="0CEA73EC">
            <w:r>
              <w:t>10.82</w:t>
            </w:r>
          </w:p>
        </w:tc>
        <w:tc>
          <w:tcPr>
            <w:vAlign w:val="center"/>
          </w:tcPr>
          <w:p w14:paraId="54DC29A1">
            <w:r>
              <w:t>4</w:t>
            </w:r>
          </w:p>
        </w:tc>
        <w:tc>
          <w:tcPr>
            <w:vAlign w:val="center"/>
          </w:tcPr>
          <w:p w14:paraId="6E4F93D3">
            <w:r>
              <w:t>55</w:t>
            </w:r>
          </w:p>
        </w:tc>
        <w:tc>
          <w:tcPr>
            <w:vAlign w:val="center"/>
          </w:tcPr>
          <w:p w14:paraId="308F78A8">
            <w:r>
              <w:t>599</w:t>
            </w:r>
          </w:p>
        </w:tc>
        <w:tc>
          <w:tcPr>
            <w:vMerge w:val="continue"/>
            <w:vAlign w:val="center"/>
          </w:tcPr>
          <w:p w14:paraId="4D567A48"/>
        </w:tc>
        <w:tc>
          <w:tcPr>
            <w:vAlign w:val="center"/>
          </w:tcPr>
          <w:p w14:paraId="74D5300F">
            <w:r>
              <w:t>0.342</w:t>
            </w:r>
          </w:p>
        </w:tc>
      </w:tr>
      <w:tr w14:paraId="40B59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33116">
            <w:r>
              <w:t>楼梯间</w:t>
            </w:r>
          </w:p>
        </w:tc>
        <w:tc>
          <w:tcPr>
            <w:vAlign w:val="center"/>
          </w:tcPr>
          <w:p w14:paraId="6342E198">
            <w:r>
              <w:t>10.82</w:t>
            </w:r>
          </w:p>
        </w:tc>
        <w:tc>
          <w:tcPr>
            <w:vAlign w:val="center"/>
          </w:tcPr>
          <w:p w14:paraId="167DCC55">
            <w:r>
              <w:t>22</w:t>
            </w:r>
          </w:p>
        </w:tc>
        <w:tc>
          <w:tcPr>
            <w:vAlign w:val="center"/>
          </w:tcPr>
          <w:p w14:paraId="3663CC92">
            <w:r>
              <w:t>478</w:t>
            </w:r>
          </w:p>
        </w:tc>
        <w:tc>
          <w:tcPr>
            <w:vAlign w:val="center"/>
          </w:tcPr>
          <w:p w14:paraId="7F7AAB68">
            <w:r>
              <w:t>5174</w:t>
            </w:r>
          </w:p>
        </w:tc>
        <w:tc>
          <w:tcPr>
            <w:vMerge w:val="continue"/>
            <w:vAlign w:val="center"/>
          </w:tcPr>
          <w:p w14:paraId="63E736EE"/>
        </w:tc>
        <w:tc>
          <w:tcPr>
            <w:vAlign w:val="center"/>
          </w:tcPr>
          <w:p w14:paraId="78AAF498">
            <w:r>
              <w:t>2.951</w:t>
            </w:r>
          </w:p>
        </w:tc>
      </w:tr>
      <w:tr w14:paraId="4D82F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D38D8">
            <w:r>
              <w:t>空房间</w:t>
            </w:r>
          </w:p>
        </w:tc>
        <w:tc>
          <w:tcPr>
            <w:vAlign w:val="center"/>
          </w:tcPr>
          <w:p w14:paraId="23FB8CE0">
            <w:r>
              <w:t>0.00</w:t>
            </w:r>
          </w:p>
        </w:tc>
        <w:tc>
          <w:tcPr>
            <w:vAlign w:val="center"/>
          </w:tcPr>
          <w:p w14:paraId="273C8251">
            <w:r>
              <w:t>53</w:t>
            </w:r>
          </w:p>
        </w:tc>
        <w:tc>
          <w:tcPr>
            <w:vAlign w:val="center"/>
          </w:tcPr>
          <w:p w14:paraId="3B221A52">
            <w:r>
              <w:t>2748</w:t>
            </w:r>
          </w:p>
        </w:tc>
        <w:tc>
          <w:tcPr>
            <w:vAlign w:val="center"/>
          </w:tcPr>
          <w:p w14:paraId="7AD3C82A">
            <w:r>
              <w:t>0</w:t>
            </w:r>
          </w:p>
        </w:tc>
        <w:tc>
          <w:tcPr>
            <w:vMerge w:val="continue"/>
            <w:vAlign w:val="center"/>
          </w:tcPr>
          <w:p w14:paraId="03E55A3F"/>
        </w:tc>
        <w:tc>
          <w:tcPr>
            <w:vAlign w:val="center"/>
          </w:tcPr>
          <w:p w14:paraId="5374FC06">
            <w:r>
              <w:t>0.000</w:t>
            </w:r>
          </w:p>
        </w:tc>
      </w:tr>
      <w:tr w14:paraId="6900B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EAA90">
            <w:r>
              <w:t>设备间</w:t>
            </w:r>
          </w:p>
        </w:tc>
        <w:tc>
          <w:tcPr>
            <w:vAlign w:val="center"/>
          </w:tcPr>
          <w:p w14:paraId="7D310D31">
            <w:r>
              <w:t>32.98</w:t>
            </w:r>
          </w:p>
        </w:tc>
        <w:tc>
          <w:tcPr>
            <w:vAlign w:val="center"/>
          </w:tcPr>
          <w:p w14:paraId="371EFDA1">
            <w:r>
              <w:t>29</w:t>
            </w:r>
          </w:p>
        </w:tc>
        <w:tc>
          <w:tcPr>
            <w:vAlign w:val="center"/>
          </w:tcPr>
          <w:p w14:paraId="36B20EB1">
            <w:r>
              <w:t>718</w:t>
            </w:r>
          </w:p>
        </w:tc>
        <w:tc>
          <w:tcPr>
            <w:vAlign w:val="center"/>
          </w:tcPr>
          <w:p w14:paraId="644B8AF8">
            <w:r>
              <w:t>23666</w:t>
            </w:r>
          </w:p>
        </w:tc>
        <w:tc>
          <w:tcPr>
            <w:vMerge w:val="continue"/>
            <w:vAlign w:val="center"/>
          </w:tcPr>
          <w:p w14:paraId="237BB97E"/>
        </w:tc>
        <w:tc>
          <w:tcPr>
            <w:vAlign w:val="center"/>
          </w:tcPr>
          <w:p w14:paraId="3C5D22E5">
            <w:r>
              <w:t>13.497</w:t>
            </w:r>
          </w:p>
        </w:tc>
      </w:tr>
      <w:tr w14:paraId="6A1A3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81BE8">
            <w:r>
              <w:t>走廊</w:t>
            </w:r>
          </w:p>
        </w:tc>
        <w:tc>
          <w:tcPr>
            <w:vAlign w:val="center"/>
          </w:tcPr>
          <w:p w14:paraId="5A7F1E8C">
            <w:r>
              <w:t>10.82</w:t>
            </w:r>
          </w:p>
        </w:tc>
        <w:tc>
          <w:tcPr>
            <w:vAlign w:val="center"/>
          </w:tcPr>
          <w:p w14:paraId="229B8ECC">
            <w:r>
              <w:t>7</w:t>
            </w:r>
          </w:p>
        </w:tc>
        <w:tc>
          <w:tcPr>
            <w:vAlign w:val="center"/>
          </w:tcPr>
          <w:p w14:paraId="6AC92208">
            <w:r>
              <w:t>4303</w:t>
            </w:r>
          </w:p>
        </w:tc>
        <w:tc>
          <w:tcPr>
            <w:vAlign w:val="center"/>
          </w:tcPr>
          <w:p w14:paraId="347D6199">
            <w:r>
              <w:t>46563</w:t>
            </w:r>
          </w:p>
        </w:tc>
        <w:tc>
          <w:tcPr>
            <w:vMerge w:val="continue"/>
            <w:vAlign w:val="center"/>
          </w:tcPr>
          <w:p w14:paraId="23038EF3"/>
        </w:tc>
        <w:tc>
          <w:tcPr>
            <w:vAlign w:val="center"/>
          </w:tcPr>
          <w:p w14:paraId="45E85537">
            <w:r>
              <w:t>26.555</w:t>
            </w:r>
          </w:p>
        </w:tc>
      </w:tr>
      <w:tr w14:paraId="77856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5186CCF">
            <w:r>
              <w:t>总计</w:t>
            </w:r>
          </w:p>
        </w:tc>
        <w:tc>
          <w:tcPr>
            <w:vAlign w:val="center"/>
          </w:tcPr>
          <w:p w14:paraId="58D14F39">
            <w:r>
              <w:t>121.700</w:t>
            </w:r>
          </w:p>
        </w:tc>
      </w:tr>
    </w:tbl>
    <w:p w14:paraId="7DD9715B">
      <w:pPr>
        <w:pStyle w:val="4"/>
        <w:widowControl w:val="0"/>
        <w:jc w:val="both"/>
        <w:rPr>
          <w:color w:val="000000"/>
        </w:rPr>
      </w:pPr>
      <w:bookmarkStart w:id="82" w:name="_Toc5794"/>
      <w:r>
        <w:rPr>
          <w:color w:val="000000"/>
        </w:rPr>
        <w:t>电梯</w:t>
      </w:r>
      <w:bookmarkEnd w:id="82"/>
    </w:p>
    <w:p w14:paraId="3AC8F0E8">
      <w:pPr>
        <w:pStyle w:val="5"/>
        <w:widowControl w:val="0"/>
        <w:jc w:val="both"/>
        <w:rPr>
          <w:color w:val="000000"/>
        </w:rPr>
      </w:pPr>
      <w:bookmarkStart w:id="83" w:name="_Toc7438"/>
      <w:r>
        <w:rPr>
          <w:color w:val="000000"/>
        </w:rPr>
        <w:t>直梯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7FAB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13BC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800A21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BDCB38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09EFBC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49D73A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EEEF80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E22ABA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76CF2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28ABC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75FB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422B9">
            <w:r>
              <w:t>直梯1</w:t>
            </w:r>
          </w:p>
        </w:tc>
        <w:tc>
          <w:tcPr>
            <w:vAlign w:val="center"/>
          </w:tcPr>
          <w:p w14:paraId="498BE3F8">
            <w:r>
              <w:t>1.26</w:t>
            </w:r>
          </w:p>
        </w:tc>
        <w:tc>
          <w:tcPr>
            <w:vAlign w:val="center"/>
          </w:tcPr>
          <w:p w14:paraId="284DF683">
            <w:r>
              <w:t>2000</w:t>
            </w:r>
          </w:p>
        </w:tc>
        <w:tc>
          <w:tcPr>
            <w:vAlign w:val="center"/>
          </w:tcPr>
          <w:p w14:paraId="1145ADD4">
            <w:r>
              <w:t>0.63</w:t>
            </w:r>
          </w:p>
        </w:tc>
        <w:tc>
          <w:tcPr>
            <w:vAlign w:val="center"/>
          </w:tcPr>
          <w:p w14:paraId="561A5C8F">
            <w:r>
              <w:t>200</w:t>
            </w:r>
          </w:p>
        </w:tc>
        <w:tc>
          <w:tcPr>
            <w:vAlign w:val="center"/>
          </w:tcPr>
          <w:p w14:paraId="51D8CE68">
            <w:r>
              <w:t>1.5</w:t>
            </w:r>
          </w:p>
        </w:tc>
        <w:tc>
          <w:tcPr>
            <w:vAlign w:val="center"/>
          </w:tcPr>
          <w:p w14:paraId="1CE3AE81">
            <w:r>
              <w:t>365</w:t>
            </w:r>
          </w:p>
        </w:tc>
        <w:tc>
          <w:tcPr>
            <w:vAlign w:val="center"/>
          </w:tcPr>
          <w:p w14:paraId="062A4A4C">
            <w:r>
              <w:t>6</w:t>
            </w:r>
          </w:p>
        </w:tc>
        <w:tc>
          <w:tcPr>
            <w:vAlign w:val="center"/>
          </w:tcPr>
          <w:p w14:paraId="165B40A6">
            <w:r>
              <w:t>28630</w:t>
            </w:r>
          </w:p>
        </w:tc>
      </w:tr>
      <w:tr w14:paraId="68BFB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48B2D04">
            <w:r>
              <w:t>总计</w:t>
            </w:r>
          </w:p>
        </w:tc>
        <w:tc>
          <w:tcPr>
            <w:vAlign w:val="center"/>
          </w:tcPr>
          <w:p w14:paraId="00CD9582">
            <w:r>
              <w:t>28630</w:t>
            </w:r>
          </w:p>
        </w:tc>
      </w:tr>
    </w:tbl>
    <w:p w14:paraId="7101C7E4">
      <w:pPr>
        <w:pStyle w:val="5"/>
        <w:widowControl w:val="0"/>
        <w:jc w:val="both"/>
        <w:rPr>
          <w:color w:val="000000"/>
        </w:rPr>
      </w:pPr>
      <w:bookmarkStart w:id="84" w:name="_Toc13124"/>
      <w:r>
        <w:rPr>
          <w:color w:val="000000"/>
        </w:rPr>
        <w:t>扶梯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913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C3FA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9DB4C2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6BDDF0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3A39F7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BD363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2168F4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05CA15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73902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3FA07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86C1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538AF">
            <w:r>
              <w:t>自动扶梯1</w:t>
            </w:r>
          </w:p>
        </w:tc>
        <w:tc>
          <w:tcPr>
            <w:vAlign w:val="center"/>
          </w:tcPr>
          <w:p w14:paraId="72B2D291">
            <w:r>
              <w:t>1.26</w:t>
            </w:r>
          </w:p>
        </w:tc>
        <w:tc>
          <w:tcPr>
            <w:vAlign w:val="center"/>
          </w:tcPr>
          <w:p w14:paraId="04F36A79">
            <w:r>
              <w:t>2000</w:t>
            </w:r>
          </w:p>
        </w:tc>
        <w:tc>
          <w:tcPr>
            <w:vAlign w:val="center"/>
          </w:tcPr>
          <w:p w14:paraId="789C903D">
            <w:r>
              <w:t>0.63</w:t>
            </w:r>
          </w:p>
        </w:tc>
        <w:tc>
          <w:tcPr>
            <w:vAlign w:val="center"/>
          </w:tcPr>
          <w:p w14:paraId="4796114B">
            <w:r>
              <w:t>200</w:t>
            </w:r>
          </w:p>
        </w:tc>
        <w:tc>
          <w:tcPr>
            <w:vAlign w:val="center"/>
          </w:tcPr>
          <w:p w14:paraId="51105847">
            <w:r>
              <w:t>1.5</w:t>
            </w:r>
          </w:p>
        </w:tc>
        <w:tc>
          <w:tcPr>
            <w:vAlign w:val="center"/>
          </w:tcPr>
          <w:p w14:paraId="0E20F3A3">
            <w:r>
              <w:t>365</w:t>
            </w:r>
          </w:p>
        </w:tc>
        <w:tc>
          <w:tcPr>
            <w:vAlign w:val="center"/>
          </w:tcPr>
          <w:p w14:paraId="4ACA8A6D">
            <w:r>
              <w:t>4</w:t>
            </w:r>
          </w:p>
        </w:tc>
        <w:tc>
          <w:tcPr>
            <w:vAlign w:val="center"/>
          </w:tcPr>
          <w:p w14:paraId="583E8302">
            <w:r>
              <w:t>19087</w:t>
            </w:r>
          </w:p>
        </w:tc>
      </w:tr>
      <w:tr w14:paraId="2B50C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2726DFB">
            <w:r>
              <w:t>总计</w:t>
            </w:r>
          </w:p>
        </w:tc>
        <w:tc>
          <w:tcPr>
            <w:vAlign w:val="center"/>
          </w:tcPr>
          <w:p w14:paraId="7CBE0088">
            <w:r>
              <w:t>19087</w:t>
            </w:r>
          </w:p>
        </w:tc>
      </w:tr>
    </w:tbl>
    <w:p w14:paraId="35BDA1BD">
      <w:pPr>
        <w:pStyle w:val="5"/>
        <w:widowControl w:val="0"/>
        <w:jc w:val="both"/>
        <w:rPr>
          <w:color w:val="000000"/>
        </w:rPr>
      </w:pPr>
      <w:bookmarkStart w:id="85" w:name="_Toc9570"/>
      <w:r>
        <w:rPr>
          <w:color w:val="000000"/>
        </w:rPr>
        <w:t>电梯碳排放</w:t>
      </w:r>
      <w:bookmarkEnd w:id="8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589B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A9FC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7E8607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EED35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77B8CD">
            <w:pPr>
              <w:jc w:val="center"/>
            </w:pPr>
            <w:r>
              <w:t>碳排放量(tCO2/a)</w:t>
            </w:r>
          </w:p>
        </w:tc>
      </w:tr>
      <w:tr w14:paraId="01021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6AD81">
            <w:r>
              <w:t>直梯1</w:t>
            </w:r>
          </w:p>
        </w:tc>
        <w:tc>
          <w:tcPr>
            <w:vAlign w:val="center"/>
          </w:tcPr>
          <w:p w14:paraId="69E39B91">
            <w:r>
              <w:t>28630</w:t>
            </w:r>
          </w:p>
        </w:tc>
        <w:tc>
          <w:tcPr>
            <w:vMerge w:val="restart"/>
            <w:vAlign w:val="center"/>
          </w:tcPr>
          <w:p w14:paraId="3927F8F3">
            <w:r>
              <w:t>0.5703</w:t>
            </w:r>
          </w:p>
        </w:tc>
        <w:tc>
          <w:tcPr>
            <w:vAlign w:val="center"/>
          </w:tcPr>
          <w:p w14:paraId="391B042E">
            <w:r>
              <w:t>16.328</w:t>
            </w:r>
          </w:p>
        </w:tc>
      </w:tr>
      <w:tr w14:paraId="6E7A6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62004">
            <w:r>
              <w:t>自动扶梯1</w:t>
            </w:r>
          </w:p>
        </w:tc>
        <w:tc>
          <w:tcPr>
            <w:vAlign w:val="center"/>
          </w:tcPr>
          <w:p w14:paraId="19BBD4E6">
            <w:r>
              <w:t>19087</w:t>
            </w:r>
          </w:p>
        </w:tc>
        <w:tc>
          <w:tcPr>
            <w:vMerge w:val="continue"/>
            <w:vAlign w:val="center"/>
          </w:tcPr>
          <w:p w14:paraId="175EF772"/>
        </w:tc>
        <w:tc>
          <w:tcPr>
            <w:vAlign w:val="center"/>
          </w:tcPr>
          <w:p w14:paraId="34AC3BA1">
            <w:r>
              <w:t>10.885</w:t>
            </w:r>
          </w:p>
        </w:tc>
      </w:tr>
      <w:tr w14:paraId="64902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F5D86D">
            <w:r>
              <w:t>合计</w:t>
            </w:r>
          </w:p>
        </w:tc>
        <w:tc>
          <w:tcPr>
            <w:vAlign w:val="center"/>
          </w:tcPr>
          <w:p w14:paraId="51DB1E26">
            <w:r>
              <w:t>27.213</w:t>
            </w:r>
          </w:p>
        </w:tc>
      </w:tr>
    </w:tbl>
    <w:p w14:paraId="7192C149">
      <w:pPr>
        <w:pStyle w:val="4"/>
        <w:widowControl w:val="0"/>
        <w:jc w:val="both"/>
        <w:rPr>
          <w:color w:val="000000"/>
        </w:rPr>
      </w:pPr>
      <w:bookmarkStart w:id="86" w:name="_Toc23863"/>
      <w:r>
        <w:rPr>
          <w:color w:val="000000"/>
        </w:rPr>
        <w:t>光伏发电</w:t>
      </w:r>
      <w:bookmarkEnd w:id="86"/>
    </w:p>
    <w:p w14:paraId="5CADA947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4812B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AECA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DC4543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AE6A4B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D1C6763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2525C09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659570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269DB2E">
            <w:pPr>
              <w:jc w:val="center"/>
            </w:pPr>
            <w:r>
              <w:t>可减少碳排放量(tCO2/a)</w:t>
            </w:r>
          </w:p>
        </w:tc>
      </w:tr>
      <w:tr w14:paraId="46C7A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AC367">
            <w:r>
              <w:t>5682.95</w:t>
            </w:r>
          </w:p>
        </w:tc>
        <w:tc>
          <w:tcPr>
            <w:vAlign w:val="center"/>
          </w:tcPr>
          <w:p w14:paraId="5939906E">
            <w:r>
              <w:t>15</w:t>
            </w:r>
          </w:p>
        </w:tc>
        <w:tc>
          <w:tcPr>
            <w:vAlign w:val="center"/>
          </w:tcPr>
          <w:p w14:paraId="27EC2A64">
            <w:r>
              <w:t>0.75</w:t>
            </w:r>
          </w:p>
        </w:tc>
        <w:tc>
          <w:tcPr>
            <w:vAlign w:val="center"/>
          </w:tcPr>
          <w:p w14:paraId="40977A18">
            <w:r>
              <w:t>0.85</w:t>
            </w:r>
          </w:p>
        </w:tc>
        <w:tc>
          <w:tcPr>
            <w:vAlign w:val="center"/>
          </w:tcPr>
          <w:p w14:paraId="78FEF337">
            <w:r>
              <w:t>900301</w:t>
            </w:r>
          </w:p>
        </w:tc>
        <w:tc>
          <w:tcPr>
            <w:vAlign w:val="center"/>
          </w:tcPr>
          <w:p w14:paraId="4F00B768">
            <w:r>
              <w:t>0.5703</w:t>
            </w:r>
          </w:p>
        </w:tc>
        <w:tc>
          <w:tcPr>
            <w:vAlign w:val="center"/>
          </w:tcPr>
          <w:p w14:paraId="2F1FF5F9">
            <w:r>
              <w:t>513.442</w:t>
            </w:r>
          </w:p>
        </w:tc>
      </w:tr>
      <w:tr w14:paraId="36AC8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B86C9A3">
            <w:r>
              <w:t>总计</w:t>
            </w:r>
          </w:p>
        </w:tc>
        <w:tc>
          <w:tcPr>
            <w:vAlign w:val="center"/>
          </w:tcPr>
          <w:p w14:paraId="22666D20">
            <w:r>
              <w:t>513.442</w:t>
            </w:r>
          </w:p>
        </w:tc>
      </w:tr>
    </w:tbl>
    <w:p w14:paraId="63C24146">
      <w:pPr>
        <w:pStyle w:val="2"/>
        <w:widowControl w:val="0"/>
        <w:jc w:val="both"/>
        <w:rPr>
          <w:color w:val="000000"/>
        </w:rPr>
      </w:pPr>
      <w:bookmarkStart w:id="87" w:name="_Toc17884"/>
      <w:r>
        <w:rPr>
          <w:color w:val="000000"/>
        </w:rPr>
        <w:t>参照建筑</w:t>
      </w:r>
      <w:bookmarkEnd w:id="87"/>
    </w:p>
    <w:p w14:paraId="45E9D960">
      <w:pPr>
        <w:pStyle w:val="4"/>
        <w:widowControl w:val="0"/>
        <w:jc w:val="both"/>
        <w:rPr>
          <w:color w:val="000000"/>
        </w:rPr>
      </w:pPr>
      <w:bookmarkStart w:id="88" w:name="_Toc27508"/>
      <w:r>
        <w:rPr>
          <w:color w:val="000000"/>
        </w:rPr>
        <w:t>房间类型</w:t>
      </w:r>
      <w:bookmarkEnd w:id="88"/>
    </w:p>
    <w:p w14:paraId="306AB927">
      <w:pPr>
        <w:pStyle w:val="5"/>
        <w:widowControl w:val="0"/>
        <w:jc w:val="both"/>
        <w:rPr>
          <w:color w:val="000000"/>
        </w:rPr>
      </w:pPr>
      <w:bookmarkStart w:id="89" w:name="_Toc27720"/>
      <w:r>
        <w:rPr>
          <w:color w:val="000000"/>
        </w:rPr>
        <w:t>房间参数表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03B8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61D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21A9A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1B499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47070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988A6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6A1553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26794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2F9938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732B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4101F">
            <w:r>
              <w:t>卫生间</w:t>
            </w:r>
          </w:p>
        </w:tc>
        <w:tc>
          <w:tcPr>
            <w:vAlign w:val="center"/>
          </w:tcPr>
          <w:p w14:paraId="4377473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59BB5A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DA1D2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4D18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0A76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38060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A733CB4">
            <w:pPr>
              <w:jc w:val="center"/>
            </w:pPr>
            <w:r>
              <w:t>5(W/㎡)</w:t>
            </w:r>
          </w:p>
        </w:tc>
      </w:tr>
      <w:tr w14:paraId="164D8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396BA">
            <w:r>
              <w:t>大厅</w:t>
            </w:r>
          </w:p>
        </w:tc>
        <w:tc>
          <w:tcPr>
            <w:vAlign w:val="center"/>
          </w:tcPr>
          <w:p w14:paraId="38ADD1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38EC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E405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92D2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98EC0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84E04E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351763D">
            <w:pPr>
              <w:jc w:val="center"/>
            </w:pPr>
            <w:r>
              <w:t>0(W/㎡)</w:t>
            </w:r>
          </w:p>
        </w:tc>
      </w:tr>
      <w:tr w14:paraId="353A0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DB597">
            <w:r>
              <w:t>实验教室</w:t>
            </w:r>
          </w:p>
        </w:tc>
        <w:tc>
          <w:tcPr>
            <w:vAlign w:val="center"/>
          </w:tcPr>
          <w:p w14:paraId="2F3A18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D99D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FD3C6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AE7E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368F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91A8A6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931EA8">
            <w:pPr>
              <w:jc w:val="center"/>
            </w:pPr>
            <w:r>
              <w:t>5(W/㎡)</w:t>
            </w:r>
          </w:p>
        </w:tc>
      </w:tr>
      <w:tr w14:paraId="76CF0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E498D">
            <w:r>
              <w:t>普通办公室</w:t>
            </w:r>
          </w:p>
        </w:tc>
        <w:tc>
          <w:tcPr>
            <w:vAlign w:val="center"/>
          </w:tcPr>
          <w:p w14:paraId="167ACB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FC9A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8540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C3F5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FF45D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263D1A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567E72">
            <w:pPr>
              <w:jc w:val="center"/>
            </w:pPr>
            <w:r>
              <w:t>5(W/㎡)</w:t>
            </w:r>
          </w:p>
        </w:tc>
      </w:tr>
      <w:tr w14:paraId="3986B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72C1E">
            <w:r>
              <w:t>普通教室</w:t>
            </w:r>
          </w:p>
        </w:tc>
        <w:tc>
          <w:tcPr>
            <w:vAlign w:val="center"/>
          </w:tcPr>
          <w:p w14:paraId="1EABD4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8AF3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8E9E9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880E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73B144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46B20A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F67075">
            <w:pPr>
              <w:jc w:val="center"/>
            </w:pPr>
            <w:r>
              <w:t>5(W/㎡)</w:t>
            </w:r>
          </w:p>
        </w:tc>
      </w:tr>
      <w:tr w14:paraId="49AFB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8BF43">
            <w:r>
              <w:t>更衣室</w:t>
            </w:r>
          </w:p>
        </w:tc>
        <w:tc>
          <w:tcPr>
            <w:vAlign w:val="center"/>
          </w:tcPr>
          <w:p w14:paraId="4009AE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6124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CEFF9F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5FC78A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E231C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8E5F02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B838A6">
            <w:pPr>
              <w:jc w:val="center"/>
            </w:pPr>
            <w:r>
              <w:t>5(W/㎡)</w:t>
            </w:r>
          </w:p>
        </w:tc>
      </w:tr>
      <w:tr w14:paraId="290BA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98C0A">
            <w:r>
              <w:t>楼梯间</w:t>
            </w:r>
          </w:p>
        </w:tc>
        <w:tc>
          <w:tcPr>
            <w:vAlign w:val="center"/>
          </w:tcPr>
          <w:p w14:paraId="627FAB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C047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95542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2E32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8759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39932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F7FC76">
            <w:pPr>
              <w:jc w:val="center"/>
            </w:pPr>
            <w:r>
              <w:t>5(W/㎡)</w:t>
            </w:r>
          </w:p>
        </w:tc>
      </w:tr>
      <w:tr w14:paraId="4B1F1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1F710">
            <w:r>
              <w:t>空房间</w:t>
            </w:r>
          </w:p>
        </w:tc>
        <w:tc>
          <w:tcPr>
            <w:vAlign w:val="center"/>
          </w:tcPr>
          <w:p w14:paraId="412CD7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5782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9FF42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4810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3487E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3A427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DE927BB">
            <w:pPr>
              <w:jc w:val="center"/>
            </w:pPr>
            <w:r>
              <w:t>0(W/㎡)</w:t>
            </w:r>
          </w:p>
        </w:tc>
      </w:tr>
      <w:tr w14:paraId="0F465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BD874">
            <w:r>
              <w:t>设备间</w:t>
            </w:r>
          </w:p>
        </w:tc>
        <w:tc>
          <w:tcPr>
            <w:vAlign w:val="center"/>
          </w:tcPr>
          <w:p w14:paraId="1A8D88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DAE3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2557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34A6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7E83B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FBB71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66AD713">
            <w:pPr>
              <w:jc w:val="center"/>
            </w:pPr>
            <w:r>
              <w:t>15(W/㎡)</w:t>
            </w:r>
          </w:p>
        </w:tc>
      </w:tr>
      <w:tr w14:paraId="3E3E7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00516">
            <w:r>
              <w:t>走廊</w:t>
            </w:r>
          </w:p>
        </w:tc>
        <w:tc>
          <w:tcPr>
            <w:vAlign w:val="center"/>
          </w:tcPr>
          <w:p w14:paraId="19A28C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FFF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A653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D2BE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E2D5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0A8476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D80F16">
            <w:pPr>
              <w:jc w:val="center"/>
            </w:pPr>
            <w:r>
              <w:t>5(W/㎡)</w:t>
            </w:r>
          </w:p>
        </w:tc>
      </w:tr>
    </w:tbl>
    <w:p w14:paraId="1403F3BE">
      <w:pPr>
        <w:pStyle w:val="5"/>
        <w:widowControl w:val="0"/>
        <w:jc w:val="both"/>
        <w:rPr>
          <w:color w:val="000000"/>
        </w:rPr>
      </w:pPr>
      <w:bookmarkStart w:id="90" w:name="_Toc9315"/>
      <w:r>
        <w:rPr>
          <w:color w:val="000000"/>
        </w:rPr>
        <w:t>作息时间表</w:t>
      </w:r>
      <w:bookmarkEnd w:id="90"/>
    </w:p>
    <w:p w14:paraId="79856318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0C54CF2">
      <w:pPr>
        <w:pStyle w:val="4"/>
        <w:widowControl w:val="0"/>
        <w:jc w:val="both"/>
        <w:rPr>
          <w:color w:val="000000"/>
        </w:rPr>
      </w:pPr>
      <w:bookmarkStart w:id="91" w:name="_Toc24057"/>
      <w:r>
        <w:rPr>
          <w:color w:val="000000"/>
        </w:rPr>
        <w:t>暖通空调系统</w:t>
      </w:r>
      <w:bookmarkEnd w:id="91"/>
    </w:p>
    <w:p w14:paraId="7641646D">
      <w:pPr>
        <w:pStyle w:val="5"/>
        <w:widowControl w:val="0"/>
        <w:jc w:val="both"/>
        <w:rPr>
          <w:color w:val="000000"/>
        </w:rPr>
      </w:pPr>
      <w:bookmarkStart w:id="92" w:name="_Toc5751"/>
      <w:r>
        <w:rPr>
          <w:color w:val="000000"/>
        </w:rPr>
        <w:t>系统类型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81D7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965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C46E81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A8DE89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308EF9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D37AC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AAEEAB">
            <w:pPr>
              <w:jc w:val="center"/>
            </w:pPr>
            <w:r>
              <w:t>包含的房间</w:t>
            </w:r>
          </w:p>
        </w:tc>
      </w:tr>
      <w:tr w14:paraId="25CC2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4AE14">
            <w:r>
              <w:t>默认</w:t>
            </w:r>
          </w:p>
        </w:tc>
        <w:tc>
          <w:tcPr>
            <w:vAlign w:val="center"/>
          </w:tcPr>
          <w:p w14:paraId="6B9D14FA">
            <w:r>
              <w:t>地暖/辐射板采暖/散热器采暖+多联机供冷</w:t>
            </w:r>
          </w:p>
        </w:tc>
        <w:tc>
          <w:tcPr>
            <w:vAlign w:val="center"/>
          </w:tcPr>
          <w:p w14:paraId="197941CB">
            <w:r>
              <w:t>2.70</w:t>
            </w:r>
          </w:p>
        </w:tc>
        <w:tc>
          <w:tcPr>
            <w:vAlign w:val="center"/>
          </w:tcPr>
          <w:p w14:paraId="5A084CA6">
            <w:r>
              <w:t>－</w:t>
            </w:r>
          </w:p>
        </w:tc>
        <w:tc>
          <w:tcPr>
            <w:vAlign w:val="center"/>
          </w:tcPr>
          <w:p w14:paraId="0774D084">
            <w:r>
              <w:t>同设计建筑</w:t>
            </w:r>
          </w:p>
        </w:tc>
        <w:tc>
          <w:tcPr>
            <w:vAlign w:val="center"/>
          </w:tcPr>
          <w:p w14:paraId="1A0A25BD">
            <w:r>
              <w:t>同设计建筑</w:t>
            </w:r>
          </w:p>
        </w:tc>
      </w:tr>
    </w:tbl>
    <w:p w14:paraId="274733F3">
      <w:pPr>
        <w:pStyle w:val="5"/>
        <w:widowControl w:val="0"/>
        <w:jc w:val="both"/>
        <w:rPr>
          <w:color w:val="000000"/>
        </w:rPr>
      </w:pPr>
      <w:bookmarkStart w:id="93" w:name="_Toc23666"/>
      <w:r>
        <w:rPr>
          <w:color w:val="000000"/>
        </w:rPr>
        <w:t>制冷系统</w:t>
      </w:r>
      <w:bookmarkEnd w:id="93"/>
    </w:p>
    <w:p w14:paraId="4C9995B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9A83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19F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07E51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8BD58B3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9E9E57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347391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B500BC">
            <w:pPr>
              <w:jc w:val="center"/>
            </w:pPr>
            <w:r>
              <w:t>碳排放量(tCO2/a)</w:t>
            </w:r>
          </w:p>
        </w:tc>
      </w:tr>
      <w:tr w14:paraId="39B18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37C43">
            <w:r>
              <w:t>默认</w:t>
            </w:r>
          </w:p>
        </w:tc>
        <w:tc>
          <w:tcPr>
            <w:vAlign w:val="center"/>
          </w:tcPr>
          <w:p w14:paraId="0D72276B">
            <w:r>
              <w:t>2.70</w:t>
            </w:r>
          </w:p>
        </w:tc>
        <w:tc>
          <w:tcPr>
            <w:vAlign w:val="center"/>
          </w:tcPr>
          <w:p w14:paraId="0CC3B7C1">
            <w:r>
              <w:t>198711</w:t>
            </w:r>
          </w:p>
        </w:tc>
        <w:tc>
          <w:tcPr>
            <w:vAlign w:val="center"/>
          </w:tcPr>
          <w:p w14:paraId="3B6C29C2">
            <w:r>
              <w:t>73597</w:t>
            </w:r>
          </w:p>
        </w:tc>
        <w:tc>
          <w:tcPr>
            <w:vAlign w:val="center"/>
          </w:tcPr>
          <w:p w14:paraId="476FF9E6">
            <w:r>
              <w:t>0.5703</w:t>
            </w:r>
          </w:p>
        </w:tc>
        <w:tc>
          <w:tcPr>
            <w:vAlign w:val="center"/>
          </w:tcPr>
          <w:p w14:paraId="37A0F980">
            <w:r>
              <w:t>41.972</w:t>
            </w:r>
          </w:p>
        </w:tc>
      </w:tr>
    </w:tbl>
    <w:p w14:paraId="5423AC83">
      <w:pPr>
        <w:pStyle w:val="5"/>
        <w:widowControl w:val="0"/>
        <w:jc w:val="both"/>
        <w:rPr>
          <w:color w:val="000000"/>
        </w:rPr>
      </w:pPr>
      <w:bookmarkStart w:id="94" w:name="_Toc7823"/>
      <w:r>
        <w:rPr>
          <w:color w:val="000000"/>
        </w:rPr>
        <w:t>供暖系统</w:t>
      </w:r>
      <w:bookmarkEnd w:id="94"/>
    </w:p>
    <w:p w14:paraId="406184D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27DD06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0018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52ED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4BED82C">
            <w:r>
              <w:t>默认</w:t>
            </w:r>
          </w:p>
        </w:tc>
      </w:tr>
    </w:tbl>
    <w:p w14:paraId="3FBC738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80A7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E9BA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97F8D6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4AAFE4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C2B79FD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249AF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B5C2B1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678A8B8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25EA8534">
            <w:pPr>
              <w:jc w:val="center"/>
            </w:pPr>
            <w:r>
              <w:t>碳排放量(tCO2/a)</w:t>
            </w:r>
          </w:p>
        </w:tc>
      </w:tr>
      <w:tr w14:paraId="54FC5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89939">
            <w:r>
              <w:t>烟煤II</w:t>
            </w:r>
          </w:p>
        </w:tc>
        <w:tc>
          <w:tcPr>
            <w:vAlign w:val="center"/>
          </w:tcPr>
          <w:p w14:paraId="521DEEE5">
            <w:r>
              <w:t>1.31</w:t>
            </w:r>
          </w:p>
        </w:tc>
        <w:tc>
          <w:tcPr>
            <w:vAlign w:val="center"/>
          </w:tcPr>
          <w:p w14:paraId="06B164DD">
            <w:r>
              <w:t>1</w:t>
            </w:r>
          </w:p>
        </w:tc>
        <w:tc>
          <w:tcPr>
            <w:vAlign w:val="center"/>
          </w:tcPr>
          <w:p w14:paraId="7EDD79A9">
            <w:r>
              <w:t>110857</w:t>
            </w:r>
          </w:p>
        </w:tc>
        <w:tc>
          <w:tcPr>
            <w:vAlign w:val="center"/>
          </w:tcPr>
          <w:p w14:paraId="1A840E7D">
            <w:r>
              <w:t>0.82</w:t>
            </w:r>
          </w:p>
        </w:tc>
        <w:tc>
          <w:tcPr>
            <w:vAlign w:val="center"/>
          </w:tcPr>
          <w:p w14:paraId="79CBE21A">
            <w:r>
              <w:t>0.92</w:t>
            </w:r>
          </w:p>
        </w:tc>
        <w:tc>
          <w:tcPr>
            <w:vAlign w:val="center"/>
          </w:tcPr>
          <w:p w14:paraId="4B7FA19F">
            <w:r>
              <w:t>89</w:t>
            </w:r>
          </w:p>
        </w:tc>
        <w:tc>
          <w:tcPr>
            <w:vAlign w:val="center"/>
          </w:tcPr>
          <w:p w14:paraId="08935831">
            <w:r>
              <w:t>47.082</w:t>
            </w:r>
          </w:p>
        </w:tc>
      </w:tr>
    </w:tbl>
    <w:p w14:paraId="7194FD8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CB67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B9DD2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B5189A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3F631A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24037A">
            <w:pPr>
              <w:jc w:val="center"/>
            </w:pPr>
            <w:r>
              <w:t>供暖水泵电耗(kWh)</w:t>
            </w:r>
          </w:p>
        </w:tc>
      </w:tr>
      <w:tr w14:paraId="56E60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311C1">
            <w:r>
              <w:t>1309</w:t>
            </w:r>
          </w:p>
        </w:tc>
        <w:tc>
          <w:tcPr>
            <w:vAlign w:val="center"/>
          </w:tcPr>
          <w:p w14:paraId="486A633A">
            <w:r>
              <w:t>0.00433</w:t>
            </w:r>
          </w:p>
        </w:tc>
        <w:tc>
          <w:tcPr>
            <w:vAlign w:val="center"/>
          </w:tcPr>
          <w:p w14:paraId="39C1341B">
            <w:r>
              <w:t>663</w:t>
            </w:r>
          </w:p>
        </w:tc>
        <w:tc>
          <w:tcPr>
            <w:vAlign w:val="center"/>
          </w:tcPr>
          <w:p w14:paraId="51B1A3A9">
            <w:r>
              <w:t>3759</w:t>
            </w:r>
          </w:p>
        </w:tc>
      </w:tr>
    </w:tbl>
    <w:p w14:paraId="72401C4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1951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00E91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FBD8D6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96252E0">
            <w:pPr>
              <w:jc w:val="center"/>
            </w:pPr>
            <w:r>
              <w:t>碳排放量(tCO2/a)</w:t>
            </w:r>
          </w:p>
        </w:tc>
      </w:tr>
      <w:tr w14:paraId="751DC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E5F51">
            <w:r>
              <w:t>3759</w:t>
            </w:r>
          </w:p>
        </w:tc>
        <w:tc>
          <w:tcPr>
            <w:vAlign w:val="center"/>
          </w:tcPr>
          <w:p w14:paraId="55A5D229">
            <w:r>
              <w:t>0.5703</w:t>
            </w:r>
          </w:p>
        </w:tc>
        <w:tc>
          <w:tcPr>
            <w:vAlign w:val="center"/>
          </w:tcPr>
          <w:p w14:paraId="5E96DEA7">
            <w:r>
              <w:t>2.144</w:t>
            </w:r>
          </w:p>
        </w:tc>
      </w:tr>
    </w:tbl>
    <w:p w14:paraId="56AC2763">
      <w:pPr>
        <w:pStyle w:val="5"/>
      </w:pPr>
      <w:bookmarkStart w:id="95" w:name="_Toc13500"/>
      <w:r>
        <w:t>空调风机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2604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42D3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407938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9F740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407B36">
            <w:pPr>
              <w:jc w:val="center"/>
            </w:pPr>
            <w:r>
              <w:t>碳排放量(tCO2/a)</w:t>
            </w:r>
          </w:p>
        </w:tc>
      </w:tr>
      <w:tr w14:paraId="1D6C2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255E4">
            <w:r>
              <w:t>独立新排风</w:t>
            </w:r>
          </w:p>
        </w:tc>
        <w:tc>
          <w:tcPr>
            <w:vAlign w:val="center"/>
          </w:tcPr>
          <w:p w14:paraId="0A504553">
            <w:r>
              <w:t>26122</w:t>
            </w:r>
          </w:p>
        </w:tc>
        <w:tc>
          <w:tcPr>
            <w:vMerge w:val="restart"/>
            <w:vAlign w:val="center"/>
          </w:tcPr>
          <w:p w14:paraId="61D94230">
            <w:r>
              <w:t>0.5703</w:t>
            </w:r>
          </w:p>
        </w:tc>
        <w:tc>
          <w:tcPr>
            <w:vAlign w:val="center"/>
          </w:tcPr>
          <w:p w14:paraId="2F3DDB29">
            <w:r>
              <w:t>14.897</w:t>
            </w:r>
          </w:p>
        </w:tc>
      </w:tr>
      <w:tr w14:paraId="5FB9E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12DBE">
            <w:r>
              <w:t>风机盘管</w:t>
            </w:r>
          </w:p>
        </w:tc>
        <w:tc>
          <w:tcPr>
            <w:vAlign w:val="center"/>
          </w:tcPr>
          <w:p w14:paraId="4DE0351A">
            <w:r>
              <w:t>0</w:t>
            </w:r>
          </w:p>
        </w:tc>
        <w:tc>
          <w:tcPr>
            <w:vMerge w:val="continue"/>
            <w:vAlign w:val="center"/>
          </w:tcPr>
          <w:p w14:paraId="338443F3"/>
        </w:tc>
        <w:tc>
          <w:tcPr>
            <w:vAlign w:val="center"/>
          </w:tcPr>
          <w:p w14:paraId="439C09B2">
            <w:r>
              <w:t>0.000</w:t>
            </w:r>
          </w:p>
        </w:tc>
      </w:tr>
      <w:tr w14:paraId="3F49A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E9C32">
            <w:r>
              <w:t>全空气机组</w:t>
            </w:r>
          </w:p>
        </w:tc>
        <w:tc>
          <w:tcPr>
            <w:vAlign w:val="center"/>
          </w:tcPr>
          <w:p w14:paraId="33316C6B">
            <w:r>
              <w:t>0</w:t>
            </w:r>
          </w:p>
        </w:tc>
        <w:tc>
          <w:tcPr>
            <w:vMerge w:val="continue"/>
            <w:vAlign w:val="center"/>
          </w:tcPr>
          <w:p w14:paraId="099BB11E"/>
        </w:tc>
        <w:tc>
          <w:tcPr>
            <w:vAlign w:val="center"/>
          </w:tcPr>
          <w:p w14:paraId="774BBD73">
            <w:r>
              <w:t>0.0000</w:t>
            </w:r>
          </w:p>
        </w:tc>
      </w:tr>
      <w:tr w14:paraId="5FD22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2E6F8C">
            <w:r>
              <w:t>合计</w:t>
            </w:r>
          </w:p>
        </w:tc>
        <w:tc>
          <w:tcPr>
            <w:vAlign w:val="center"/>
          </w:tcPr>
          <w:p w14:paraId="1FFAEE90">
            <w:r>
              <w:t>14.897</w:t>
            </w:r>
          </w:p>
        </w:tc>
      </w:tr>
    </w:tbl>
    <w:p w14:paraId="4FF85CC0">
      <w:pPr>
        <w:pStyle w:val="4"/>
        <w:widowControl w:val="0"/>
        <w:jc w:val="both"/>
        <w:rPr>
          <w:color w:val="000000"/>
        </w:rPr>
      </w:pPr>
      <w:bookmarkStart w:id="96" w:name="_Toc21145"/>
      <w:r>
        <w:rPr>
          <w:color w:val="000000"/>
        </w:rPr>
        <w:t>照明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0880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2412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7B8AF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8670BF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1885E1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850D2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7D3B66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051A89">
            <w:pPr>
              <w:jc w:val="center"/>
            </w:pPr>
            <w:r>
              <w:t>碳排放量(tCO2/a)</w:t>
            </w:r>
          </w:p>
        </w:tc>
      </w:tr>
      <w:tr w14:paraId="0077D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C0668">
            <w:r>
              <w:t>卫生间</w:t>
            </w:r>
          </w:p>
        </w:tc>
        <w:tc>
          <w:tcPr>
            <w:vAlign w:val="center"/>
          </w:tcPr>
          <w:p w14:paraId="20D053DE">
            <w:r>
              <w:t>12.98</w:t>
            </w:r>
          </w:p>
        </w:tc>
        <w:tc>
          <w:tcPr>
            <w:vAlign w:val="center"/>
          </w:tcPr>
          <w:p w14:paraId="719EA8CF">
            <w:r>
              <w:t>29</w:t>
            </w:r>
          </w:p>
        </w:tc>
        <w:tc>
          <w:tcPr>
            <w:vAlign w:val="center"/>
          </w:tcPr>
          <w:p w14:paraId="107FF2B2">
            <w:r>
              <w:t>378</w:t>
            </w:r>
          </w:p>
        </w:tc>
        <w:tc>
          <w:tcPr>
            <w:vAlign w:val="center"/>
          </w:tcPr>
          <w:p w14:paraId="2EDC88D6">
            <w:r>
              <w:t>4913</w:t>
            </w:r>
          </w:p>
        </w:tc>
        <w:tc>
          <w:tcPr>
            <w:vMerge w:val="restart"/>
            <w:vAlign w:val="center"/>
          </w:tcPr>
          <w:p w14:paraId="778DA9F4">
            <w:r>
              <w:t>0.5703</w:t>
            </w:r>
          </w:p>
        </w:tc>
        <w:tc>
          <w:tcPr>
            <w:vAlign w:val="center"/>
          </w:tcPr>
          <w:p w14:paraId="46255691">
            <w:r>
              <w:t>2.802</w:t>
            </w:r>
          </w:p>
        </w:tc>
      </w:tr>
      <w:tr w14:paraId="75763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CDD80">
            <w:r>
              <w:t>大厅</w:t>
            </w:r>
          </w:p>
        </w:tc>
        <w:tc>
          <w:tcPr>
            <w:vAlign w:val="center"/>
          </w:tcPr>
          <w:p w14:paraId="45307E0D">
            <w:r>
              <w:t>21.64</w:t>
            </w:r>
          </w:p>
        </w:tc>
        <w:tc>
          <w:tcPr>
            <w:vAlign w:val="center"/>
          </w:tcPr>
          <w:p w14:paraId="4C1EA48C">
            <w:r>
              <w:t>4</w:t>
            </w:r>
          </w:p>
        </w:tc>
        <w:tc>
          <w:tcPr>
            <w:vAlign w:val="center"/>
          </w:tcPr>
          <w:p w14:paraId="075E9548">
            <w:r>
              <w:t>108</w:t>
            </w:r>
          </w:p>
        </w:tc>
        <w:tc>
          <w:tcPr>
            <w:vAlign w:val="center"/>
          </w:tcPr>
          <w:p w14:paraId="0B145CE8">
            <w:r>
              <w:t>2327</w:t>
            </w:r>
          </w:p>
        </w:tc>
        <w:tc>
          <w:tcPr>
            <w:vMerge w:val="continue"/>
            <w:vAlign w:val="center"/>
          </w:tcPr>
          <w:p w14:paraId="0E0EB73B"/>
        </w:tc>
        <w:tc>
          <w:tcPr>
            <w:vAlign w:val="center"/>
          </w:tcPr>
          <w:p w14:paraId="0B25DFBC">
            <w:r>
              <w:t>1.327</w:t>
            </w:r>
          </w:p>
        </w:tc>
      </w:tr>
      <w:tr w14:paraId="5D6B2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B3083">
            <w:r>
              <w:t>实验教室</w:t>
            </w:r>
          </w:p>
        </w:tc>
        <w:tc>
          <w:tcPr>
            <w:vAlign w:val="center"/>
          </w:tcPr>
          <w:p w14:paraId="52898E1D">
            <w:r>
              <w:t>19.48</w:t>
            </w:r>
          </w:p>
        </w:tc>
        <w:tc>
          <w:tcPr>
            <w:vAlign w:val="center"/>
          </w:tcPr>
          <w:p w14:paraId="1F1DCE05">
            <w:r>
              <w:t>47</w:t>
            </w:r>
          </w:p>
        </w:tc>
        <w:tc>
          <w:tcPr>
            <w:vAlign w:val="center"/>
          </w:tcPr>
          <w:p w14:paraId="65B603FC">
            <w:r>
              <w:t>5556</w:t>
            </w:r>
          </w:p>
        </w:tc>
        <w:tc>
          <w:tcPr>
            <w:vAlign w:val="center"/>
          </w:tcPr>
          <w:p w14:paraId="1F553614">
            <w:r>
              <w:t>108213</w:t>
            </w:r>
          </w:p>
        </w:tc>
        <w:tc>
          <w:tcPr>
            <w:vMerge w:val="continue"/>
            <w:vAlign w:val="center"/>
          </w:tcPr>
          <w:p w14:paraId="65D3762E"/>
        </w:tc>
        <w:tc>
          <w:tcPr>
            <w:vAlign w:val="center"/>
          </w:tcPr>
          <w:p w14:paraId="0CF28C89">
            <w:r>
              <w:t>61.714</w:t>
            </w:r>
          </w:p>
        </w:tc>
      </w:tr>
      <w:tr w14:paraId="3148B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C5B6C">
            <w:r>
              <w:t>普通办公室</w:t>
            </w:r>
          </w:p>
        </w:tc>
        <w:tc>
          <w:tcPr>
            <w:vAlign w:val="center"/>
          </w:tcPr>
          <w:p w14:paraId="1ED0D7A9">
            <w:r>
              <w:t>19.48</w:t>
            </w:r>
          </w:p>
        </w:tc>
        <w:tc>
          <w:tcPr>
            <w:vAlign w:val="center"/>
          </w:tcPr>
          <w:p w14:paraId="52A1D1F4">
            <w:r>
              <w:t>32</w:t>
            </w:r>
          </w:p>
        </w:tc>
        <w:tc>
          <w:tcPr>
            <w:vAlign w:val="center"/>
          </w:tcPr>
          <w:p w14:paraId="1D0C9BBC">
            <w:r>
              <w:t>988</w:t>
            </w:r>
          </w:p>
        </w:tc>
        <w:tc>
          <w:tcPr>
            <w:vAlign w:val="center"/>
          </w:tcPr>
          <w:p w14:paraId="229BD703">
            <w:r>
              <w:t>19239</w:t>
            </w:r>
          </w:p>
        </w:tc>
        <w:tc>
          <w:tcPr>
            <w:vMerge w:val="continue"/>
            <w:vAlign w:val="center"/>
          </w:tcPr>
          <w:p w14:paraId="6F59DA70"/>
        </w:tc>
        <w:tc>
          <w:tcPr>
            <w:vAlign w:val="center"/>
          </w:tcPr>
          <w:p w14:paraId="34FB393C">
            <w:r>
              <w:t>10.972</w:t>
            </w:r>
          </w:p>
        </w:tc>
      </w:tr>
      <w:tr w14:paraId="13C0C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EA59E">
            <w:r>
              <w:t>普通教室</w:t>
            </w:r>
          </w:p>
        </w:tc>
        <w:tc>
          <w:tcPr>
            <w:vAlign w:val="center"/>
          </w:tcPr>
          <w:p w14:paraId="7743B06C">
            <w:r>
              <w:t>19.48</w:t>
            </w:r>
          </w:p>
        </w:tc>
        <w:tc>
          <w:tcPr>
            <w:vAlign w:val="center"/>
          </w:tcPr>
          <w:p w14:paraId="166A75A5">
            <w:r>
              <w:t>10</w:t>
            </w:r>
          </w:p>
        </w:tc>
        <w:tc>
          <w:tcPr>
            <w:vAlign w:val="center"/>
          </w:tcPr>
          <w:p w14:paraId="689B8BE2">
            <w:r>
              <w:t>1021</w:t>
            </w:r>
          </w:p>
        </w:tc>
        <w:tc>
          <w:tcPr>
            <w:vAlign w:val="center"/>
          </w:tcPr>
          <w:p w14:paraId="6911C67B">
            <w:r>
              <w:t>19892</w:t>
            </w:r>
          </w:p>
        </w:tc>
        <w:tc>
          <w:tcPr>
            <w:vMerge w:val="continue"/>
            <w:vAlign w:val="center"/>
          </w:tcPr>
          <w:p w14:paraId="2E72F287"/>
        </w:tc>
        <w:tc>
          <w:tcPr>
            <w:vAlign w:val="center"/>
          </w:tcPr>
          <w:p w14:paraId="2AE89350">
            <w:r>
              <w:t>11.344</w:t>
            </w:r>
          </w:p>
        </w:tc>
      </w:tr>
      <w:tr w14:paraId="17496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2D8DC">
            <w:r>
              <w:t>更衣室</w:t>
            </w:r>
          </w:p>
        </w:tc>
        <w:tc>
          <w:tcPr>
            <w:vAlign w:val="center"/>
          </w:tcPr>
          <w:p w14:paraId="7CAC5E38">
            <w:r>
              <w:t>12.98</w:t>
            </w:r>
          </w:p>
        </w:tc>
        <w:tc>
          <w:tcPr>
            <w:vAlign w:val="center"/>
          </w:tcPr>
          <w:p w14:paraId="135BAD58">
            <w:r>
              <w:t>4</w:t>
            </w:r>
          </w:p>
        </w:tc>
        <w:tc>
          <w:tcPr>
            <w:vAlign w:val="center"/>
          </w:tcPr>
          <w:p w14:paraId="5A4C1598">
            <w:r>
              <w:t>55</w:t>
            </w:r>
          </w:p>
        </w:tc>
        <w:tc>
          <w:tcPr>
            <w:vAlign w:val="center"/>
          </w:tcPr>
          <w:p w14:paraId="36D38DB6">
            <w:r>
              <w:t>719</w:t>
            </w:r>
          </w:p>
        </w:tc>
        <w:tc>
          <w:tcPr>
            <w:vMerge w:val="continue"/>
            <w:vAlign w:val="center"/>
          </w:tcPr>
          <w:p w14:paraId="17AA951C"/>
        </w:tc>
        <w:tc>
          <w:tcPr>
            <w:vAlign w:val="center"/>
          </w:tcPr>
          <w:p w14:paraId="5F2CD18E">
            <w:r>
              <w:t>0.410</w:t>
            </w:r>
          </w:p>
        </w:tc>
      </w:tr>
      <w:tr w14:paraId="3E9F5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1A542">
            <w:r>
              <w:t>楼梯间</w:t>
            </w:r>
          </w:p>
        </w:tc>
        <w:tc>
          <w:tcPr>
            <w:vAlign w:val="center"/>
          </w:tcPr>
          <w:p w14:paraId="5160FD1D">
            <w:r>
              <w:t>10.82</w:t>
            </w:r>
          </w:p>
        </w:tc>
        <w:tc>
          <w:tcPr>
            <w:vAlign w:val="center"/>
          </w:tcPr>
          <w:p w14:paraId="1BB6744A">
            <w:r>
              <w:t>22</w:t>
            </w:r>
          </w:p>
        </w:tc>
        <w:tc>
          <w:tcPr>
            <w:vAlign w:val="center"/>
          </w:tcPr>
          <w:p w14:paraId="0F202932">
            <w:r>
              <w:t>478</w:t>
            </w:r>
          </w:p>
        </w:tc>
        <w:tc>
          <w:tcPr>
            <w:vAlign w:val="center"/>
          </w:tcPr>
          <w:p w14:paraId="48996E8D">
            <w:r>
              <w:t>5174</w:t>
            </w:r>
          </w:p>
        </w:tc>
        <w:tc>
          <w:tcPr>
            <w:vMerge w:val="continue"/>
            <w:vAlign w:val="center"/>
          </w:tcPr>
          <w:p w14:paraId="5A93155D"/>
        </w:tc>
        <w:tc>
          <w:tcPr>
            <w:vAlign w:val="center"/>
          </w:tcPr>
          <w:p w14:paraId="39C81829">
            <w:r>
              <w:t>2.951</w:t>
            </w:r>
          </w:p>
        </w:tc>
      </w:tr>
      <w:tr w14:paraId="4ADA1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99BBB">
            <w:r>
              <w:t>空房间</w:t>
            </w:r>
          </w:p>
        </w:tc>
        <w:tc>
          <w:tcPr>
            <w:vAlign w:val="center"/>
          </w:tcPr>
          <w:p w14:paraId="7EC89E45">
            <w:r>
              <w:t>0.00</w:t>
            </w:r>
          </w:p>
        </w:tc>
        <w:tc>
          <w:tcPr>
            <w:vAlign w:val="center"/>
          </w:tcPr>
          <w:p w14:paraId="387EADB6">
            <w:r>
              <w:t>53</w:t>
            </w:r>
          </w:p>
        </w:tc>
        <w:tc>
          <w:tcPr>
            <w:vAlign w:val="center"/>
          </w:tcPr>
          <w:p w14:paraId="310E4A80">
            <w:r>
              <w:t>2748</w:t>
            </w:r>
          </w:p>
        </w:tc>
        <w:tc>
          <w:tcPr>
            <w:vAlign w:val="center"/>
          </w:tcPr>
          <w:p w14:paraId="29D6349F">
            <w:r>
              <w:t>0</w:t>
            </w:r>
          </w:p>
        </w:tc>
        <w:tc>
          <w:tcPr>
            <w:vMerge w:val="continue"/>
            <w:vAlign w:val="center"/>
          </w:tcPr>
          <w:p w14:paraId="7DFDAE8D"/>
        </w:tc>
        <w:tc>
          <w:tcPr>
            <w:vAlign w:val="center"/>
          </w:tcPr>
          <w:p w14:paraId="634D32E4">
            <w:r>
              <w:t>0.000</w:t>
            </w:r>
          </w:p>
        </w:tc>
      </w:tr>
      <w:tr w14:paraId="50F5E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277CA">
            <w:r>
              <w:t>设备间</w:t>
            </w:r>
          </w:p>
        </w:tc>
        <w:tc>
          <w:tcPr>
            <w:vAlign w:val="center"/>
          </w:tcPr>
          <w:p w14:paraId="193CAF69">
            <w:r>
              <w:t>32.98</w:t>
            </w:r>
          </w:p>
        </w:tc>
        <w:tc>
          <w:tcPr>
            <w:vAlign w:val="center"/>
          </w:tcPr>
          <w:p w14:paraId="3672AAFD">
            <w:r>
              <w:t>29</w:t>
            </w:r>
          </w:p>
        </w:tc>
        <w:tc>
          <w:tcPr>
            <w:vAlign w:val="center"/>
          </w:tcPr>
          <w:p w14:paraId="13B71A95">
            <w:r>
              <w:t>718</w:t>
            </w:r>
          </w:p>
        </w:tc>
        <w:tc>
          <w:tcPr>
            <w:vAlign w:val="center"/>
          </w:tcPr>
          <w:p w14:paraId="626ADC1D">
            <w:r>
              <w:t>23666</w:t>
            </w:r>
          </w:p>
        </w:tc>
        <w:tc>
          <w:tcPr>
            <w:vMerge w:val="continue"/>
            <w:vAlign w:val="center"/>
          </w:tcPr>
          <w:p w14:paraId="04CD81FF"/>
        </w:tc>
        <w:tc>
          <w:tcPr>
            <w:vAlign w:val="center"/>
          </w:tcPr>
          <w:p w14:paraId="46499C62">
            <w:r>
              <w:t>13.497</w:t>
            </w:r>
          </w:p>
        </w:tc>
      </w:tr>
      <w:tr w14:paraId="28241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B41D3">
            <w:r>
              <w:t>走廊</w:t>
            </w:r>
          </w:p>
        </w:tc>
        <w:tc>
          <w:tcPr>
            <w:vAlign w:val="center"/>
          </w:tcPr>
          <w:p w14:paraId="35BF2361">
            <w:r>
              <w:t>10.82</w:t>
            </w:r>
          </w:p>
        </w:tc>
        <w:tc>
          <w:tcPr>
            <w:vAlign w:val="center"/>
          </w:tcPr>
          <w:p w14:paraId="03618CFF">
            <w:r>
              <w:t>7</w:t>
            </w:r>
          </w:p>
        </w:tc>
        <w:tc>
          <w:tcPr>
            <w:vAlign w:val="center"/>
          </w:tcPr>
          <w:p w14:paraId="44F3AA3D">
            <w:r>
              <w:t>4303</w:t>
            </w:r>
          </w:p>
        </w:tc>
        <w:tc>
          <w:tcPr>
            <w:vAlign w:val="center"/>
          </w:tcPr>
          <w:p w14:paraId="64C2F96F">
            <w:r>
              <w:t>46563</w:t>
            </w:r>
          </w:p>
        </w:tc>
        <w:tc>
          <w:tcPr>
            <w:vMerge w:val="continue"/>
            <w:vAlign w:val="center"/>
          </w:tcPr>
          <w:p w14:paraId="5A2AC88F"/>
        </w:tc>
        <w:tc>
          <w:tcPr>
            <w:vAlign w:val="center"/>
          </w:tcPr>
          <w:p w14:paraId="36F383B3">
            <w:r>
              <w:t>26.555</w:t>
            </w:r>
          </w:p>
        </w:tc>
      </w:tr>
      <w:tr w14:paraId="7FC6D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BA88708">
            <w:r>
              <w:t>总计</w:t>
            </w:r>
          </w:p>
        </w:tc>
        <w:tc>
          <w:tcPr>
            <w:vAlign w:val="center"/>
          </w:tcPr>
          <w:p w14:paraId="35FEC1AA">
            <w:r>
              <w:t>131.572</w:t>
            </w:r>
          </w:p>
        </w:tc>
      </w:tr>
    </w:tbl>
    <w:p w14:paraId="0B45DB95">
      <w:pPr>
        <w:pStyle w:val="4"/>
        <w:widowControl w:val="0"/>
        <w:jc w:val="both"/>
        <w:rPr>
          <w:color w:val="000000"/>
        </w:rPr>
      </w:pPr>
      <w:bookmarkStart w:id="97" w:name="_Toc13836"/>
      <w:r>
        <w:rPr>
          <w:color w:val="000000"/>
        </w:rPr>
        <w:t>电梯</w:t>
      </w:r>
      <w:bookmarkEnd w:id="97"/>
    </w:p>
    <w:p w14:paraId="61BA2774">
      <w:pPr>
        <w:pStyle w:val="5"/>
        <w:widowControl w:val="0"/>
        <w:jc w:val="both"/>
        <w:rPr>
          <w:color w:val="000000"/>
        </w:rPr>
      </w:pPr>
      <w:bookmarkStart w:id="98" w:name="_Toc31235"/>
      <w:r>
        <w:rPr>
          <w:color w:val="000000"/>
        </w:rPr>
        <w:t>直梯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9462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3C9E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64DCF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F86929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D1766A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102FC3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722BA4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336658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C978F6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28164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FCC3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65671">
            <w:r>
              <w:t>直梯1</w:t>
            </w:r>
          </w:p>
        </w:tc>
        <w:tc>
          <w:tcPr>
            <w:vAlign w:val="center"/>
          </w:tcPr>
          <w:p w14:paraId="1B6FDAEB">
            <w:r>
              <w:t>1.26</w:t>
            </w:r>
          </w:p>
        </w:tc>
        <w:tc>
          <w:tcPr>
            <w:vAlign w:val="center"/>
          </w:tcPr>
          <w:p w14:paraId="057765A1">
            <w:r>
              <w:t>2000</w:t>
            </w:r>
          </w:p>
        </w:tc>
        <w:tc>
          <w:tcPr>
            <w:vAlign w:val="center"/>
          </w:tcPr>
          <w:p w14:paraId="0BA1B98C">
            <w:r>
              <w:t>0.63</w:t>
            </w:r>
          </w:p>
        </w:tc>
        <w:tc>
          <w:tcPr>
            <w:vAlign w:val="center"/>
          </w:tcPr>
          <w:p w14:paraId="2A87299A">
            <w:r>
              <w:t>200</w:t>
            </w:r>
          </w:p>
        </w:tc>
        <w:tc>
          <w:tcPr>
            <w:vAlign w:val="center"/>
          </w:tcPr>
          <w:p w14:paraId="18EAD62B">
            <w:r>
              <w:t>1.5</w:t>
            </w:r>
          </w:p>
        </w:tc>
        <w:tc>
          <w:tcPr>
            <w:vAlign w:val="center"/>
          </w:tcPr>
          <w:p w14:paraId="6DE0A933">
            <w:r>
              <w:t>365</w:t>
            </w:r>
          </w:p>
        </w:tc>
        <w:tc>
          <w:tcPr>
            <w:vAlign w:val="center"/>
          </w:tcPr>
          <w:p w14:paraId="01836CF9">
            <w:r>
              <w:t>6</w:t>
            </w:r>
          </w:p>
        </w:tc>
        <w:tc>
          <w:tcPr>
            <w:vAlign w:val="center"/>
          </w:tcPr>
          <w:p w14:paraId="0B3D838D">
            <w:r>
              <w:t>28630</w:t>
            </w:r>
          </w:p>
        </w:tc>
      </w:tr>
      <w:tr w14:paraId="4D618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DB03E43">
            <w:r>
              <w:t>总计</w:t>
            </w:r>
          </w:p>
        </w:tc>
        <w:tc>
          <w:tcPr>
            <w:vAlign w:val="center"/>
          </w:tcPr>
          <w:p w14:paraId="403FB665">
            <w:r>
              <w:t>28630</w:t>
            </w:r>
          </w:p>
        </w:tc>
      </w:tr>
    </w:tbl>
    <w:p w14:paraId="1B585671">
      <w:pPr>
        <w:pStyle w:val="5"/>
        <w:widowControl w:val="0"/>
        <w:jc w:val="both"/>
        <w:rPr>
          <w:color w:val="000000"/>
        </w:rPr>
      </w:pPr>
      <w:bookmarkStart w:id="99" w:name="_Toc13022"/>
      <w:r>
        <w:rPr>
          <w:color w:val="000000"/>
        </w:rPr>
        <w:t>扶梯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67D4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074F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1AD113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A1345B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6C4F5A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21C058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510E53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ECD192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68746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42246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60BA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6F0EC">
            <w:r>
              <w:t>自动扶梯1</w:t>
            </w:r>
          </w:p>
        </w:tc>
        <w:tc>
          <w:tcPr>
            <w:vAlign w:val="center"/>
          </w:tcPr>
          <w:p w14:paraId="7DFA32FD">
            <w:r>
              <w:t>1.26</w:t>
            </w:r>
          </w:p>
        </w:tc>
        <w:tc>
          <w:tcPr>
            <w:vAlign w:val="center"/>
          </w:tcPr>
          <w:p w14:paraId="613DDF56">
            <w:r>
              <w:t>2000</w:t>
            </w:r>
          </w:p>
        </w:tc>
        <w:tc>
          <w:tcPr>
            <w:vAlign w:val="center"/>
          </w:tcPr>
          <w:p w14:paraId="5FB5D9F9">
            <w:r>
              <w:t>0.63</w:t>
            </w:r>
          </w:p>
        </w:tc>
        <w:tc>
          <w:tcPr>
            <w:vAlign w:val="center"/>
          </w:tcPr>
          <w:p w14:paraId="3709A188">
            <w:r>
              <w:t>200</w:t>
            </w:r>
          </w:p>
        </w:tc>
        <w:tc>
          <w:tcPr>
            <w:vAlign w:val="center"/>
          </w:tcPr>
          <w:p w14:paraId="6E41D8E2">
            <w:r>
              <w:t>1.5</w:t>
            </w:r>
          </w:p>
        </w:tc>
        <w:tc>
          <w:tcPr>
            <w:vAlign w:val="center"/>
          </w:tcPr>
          <w:p w14:paraId="72D0175B">
            <w:r>
              <w:t>365</w:t>
            </w:r>
          </w:p>
        </w:tc>
        <w:tc>
          <w:tcPr>
            <w:vAlign w:val="center"/>
          </w:tcPr>
          <w:p w14:paraId="3F366D47">
            <w:r>
              <w:t>4</w:t>
            </w:r>
          </w:p>
        </w:tc>
        <w:tc>
          <w:tcPr>
            <w:vAlign w:val="center"/>
          </w:tcPr>
          <w:p w14:paraId="5611B879">
            <w:r>
              <w:t>19087</w:t>
            </w:r>
          </w:p>
        </w:tc>
      </w:tr>
      <w:tr w14:paraId="290C4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63C716D">
            <w:r>
              <w:t>总计</w:t>
            </w:r>
          </w:p>
        </w:tc>
        <w:tc>
          <w:tcPr>
            <w:vAlign w:val="center"/>
          </w:tcPr>
          <w:p w14:paraId="74B4D954">
            <w:r>
              <w:t>19087</w:t>
            </w:r>
          </w:p>
        </w:tc>
      </w:tr>
    </w:tbl>
    <w:p w14:paraId="4CDF6438">
      <w:pPr>
        <w:pStyle w:val="5"/>
        <w:widowControl w:val="0"/>
        <w:jc w:val="both"/>
        <w:rPr>
          <w:color w:val="000000"/>
        </w:rPr>
      </w:pPr>
      <w:bookmarkStart w:id="100" w:name="_Toc19198"/>
      <w:r>
        <w:rPr>
          <w:color w:val="000000"/>
        </w:rPr>
        <w:t>电梯碳排放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C949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205C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EA6A3F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2F1436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C0E58D7">
            <w:pPr>
              <w:jc w:val="center"/>
            </w:pPr>
            <w:r>
              <w:t>碳排放量(tCO2/a)</w:t>
            </w:r>
          </w:p>
        </w:tc>
      </w:tr>
      <w:tr w14:paraId="1BE08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6134E">
            <w:r>
              <w:t>直梯1</w:t>
            </w:r>
          </w:p>
        </w:tc>
        <w:tc>
          <w:tcPr>
            <w:vAlign w:val="center"/>
          </w:tcPr>
          <w:p w14:paraId="4358CCF0">
            <w:r>
              <w:t>28630</w:t>
            </w:r>
          </w:p>
        </w:tc>
        <w:tc>
          <w:tcPr>
            <w:vMerge w:val="restart"/>
            <w:vAlign w:val="center"/>
          </w:tcPr>
          <w:p w14:paraId="4653529F">
            <w:r>
              <w:t>0.5703</w:t>
            </w:r>
          </w:p>
        </w:tc>
        <w:tc>
          <w:tcPr>
            <w:vAlign w:val="center"/>
          </w:tcPr>
          <w:p w14:paraId="41FA55FF">
            <w:r>
              <w:t>16.328</w:t>
            </w:r>
          </w:p>
        </w:tc>
      </w:tr>
      <w:tr w14:paraId="587F7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A832E">
            <w:r>
              <w:t>自动扶梯1</w:t>
            </w:r>
          </w:p>
        </w:tc>
        <w:tc>
          <w:tcPr>
            <w:vAlign w:val="center"/>
          </w:tcPr>
          <w:p w14:paraId="283C0B2E">
            <w:r>
              <w:t>19087</w:t>
            </w:r>
          </w:p>
        </w:tc>
        <w:tc>
          <w:tcPr>
            <w:vMerge w:val="continue"/>
            <w:vAlign w:val="center"/>
          </w:tcPr>
          <w:p w14:paraId="36070567"/>
        </w:tc>
        <w:tc>
          <w:tcPr>
            <w:vAlign w:val="center"/>
          </w:tcPr>
          <w:p w14:paraId="600572EC">
            <w:r>
              <w:t>10.885</w:t>
            </w:r>
          </w:p>
        </w:tc>
      </w:tr>
      <w:tr w14:paraId="75717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1F77A74">
            <w:r>
              <w:t>合计</w:t>
            </w:r>
          </w:p>
        </w:tc>
        <w:tc>
          <w:tcPr>
            <w:vAlign w:val="center"/>
          </w:tcPr>
          <w:p w14:paraId="21D2B5D0">
            <w:r>
              <w:t>27.213</w:t>
            </w:r>
          </w:p>
        </w:tc>
      </w:tr>
    </w:tbl>
    <w:p w14:paraId="403F2AC6">
      <w:pPr>
        <w:pStyle w:val="2"/>
        <w:widowControl w:val="0"/>
        <w:jc w:val="both"/>
        <w:rPr>
          <w:color w:val="000000"/>
        </w:rPr>
      </w:pPr>
      <w:bookmarkStart w:id="101" w:name="_Toc1976"/>
      <w:r>
        <w:rPr>
          <w:color w:val="000000"/>
        </w:rPr>
        <w:t>计算结果</w:t>
      </w:r>
      <w:bookmarkEnd w:id="101"/>
    </w:p>
    <w:p w14:paraId="6058DAB9">
      <w:pPr>
        <w:pStyle w:val="4"/>
        <w:widowControl w:val="0"/>
        <w:jc w:val="both"/>
        <w:rPr>
          <w:color w:val="000000"/>
        </w:rPr>
      </w:pPr>
      <w:bookmarkStart w:id="102" w:name="_Toc6824"/>
      <w:r>
        <w:rPr>
          <w:color w:val="000000"/>
        </w:rPr>
        <w:t>建材生产运输碳排放</w:t>
      </w:r>
      <w:bookmarkEnd w:id="102"/>
    </w:p>
    <w:p w14:paraId="22FA53CB">
      <w:pPr>
        <w:pStyle w:val="5"/>
        <w:widowControl w:val="0"/>
        <w:jc w:val="both"/>
        <w:rPr>
          <w:color w:val="000000"/>
        </w:rPr>
      </w:pPr>
      <w:bookmarkStart w:id="103" w:name="_Toc15662"/>
      <w:r>
        <w:rPr>
          <w:color w:val="000000"/>
        </w:rPr>
        <w:t>建材生产阶段</w:t>
      </w:r>
      <w:bookmarkEnd w:id="10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9CB0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0DC9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6C7D12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7543097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58448F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E70FD4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A1B30C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532488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CB6D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D3CB8">
            <w:r>
              <w:t>混凝土</w:t>
            </w:r>
          </w:p>
        </w:tc>
        <w:tc>
          <w:tcPr>
            <w:vAlign w:val="center"/>
          </w:tcPr>
          <w:p w14:paraId="74711843">
            <w:r>
              <w:t>m3</w:t>
            </w:r>
          </w:p>
        </w:tc>
        <w:tc>
          <w:tcPr>
            <w:vAlign w:val="center"/>
          </w:tcPr>
          <w:p w14:paraId="7AB6D490">
            <w:pPr>
              <w:jc w:val="right"/>
            </w:pPr>
            <w:r>
              <w:t>10380.00</w:t>
            </w:r>
          </w:p>
        </w:tc>
        <w:tc>
          <w:tcPr>
            <w:vAlign w:val="center"/>
          </w:tcPr>
          <w:p w14:paraId="223BAA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2913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2C5B9C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43F9E12">
            <w:pPr>
              <w:jc w:val="right"/>
            </w:pPr>
            <w:r>
              <w:t>3529.200</w:t>
            </w:r>
          </w:p>
        </w:tc>
      </w:tr>
      <w:tr w14:paraId="0F696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E4A64">
            <w:r>
              <w:t>钢筋</w:t>
            </w:r>
          </w:p>
        </w:tc>
        <w:tc>
          <w:tcPr>
            <w:vAlign w:val="center"/>
          </w:tcPr>
          <w:p w14:paraId="7650CE40">
            <w:r>
              <w:t>t</w:t>
            </w:r>
          </w:p>
        </w:tc>
        <w:tc>
          <w:tcPr>
            <w:vAlign w:val="center"/>
          </w:tcPr>
          <w:p w14:paraId="05F9AB75">
            <w:pPr>
              <w:jc w:val="right"/>
            </w:pPr>
            <w:r>
              <w:t>1147.79</w:t>
            </w:r>
          </w:p>
        </w:tc>
        <w:tc>
          <w:tcPr>
            <w:vAlign w:val="center"/>
          </w:tcPr>
          <w:p w14:paraId="45FC4A9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DB224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4B9BC1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1424800">
            <w:pPr>
              <w:jc w:val="right"/>
            </w:pPr>
            <w:r>
              <w:t>2081.517</w:t>
            </w:r>
          </w:p>
        </w:tc>
      </w:tr>
      <w:tr w14:paraId="6BBD6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24756">
            <w:r>
              <w:t>型钢</w:t>
            </w:r>
          </w:p>
        </w:tc>
        <w:tc>
          <w:tcPr>
            <w:vAlign w:val="center"/>
          </w:tcPr>
          <w:p w14:paraId="63E14B56">
            <w:r>
              <w:t>t</w:t>
            </w:r>
          </w:p>
        </w:tc>
        <w:tc>
          <w:tcPr>
            <w:vAlign w:val="center"/>
          </w:tcPr>
          <w:p w14:paraId="24F9BCDB">
            <w:pPr>
              <w:jc w:val="right"/>
            </w:pPr>
            <w:r>
              <w:t>216.25</w:t>
            </w:r>
          </w:p>
        </w:tc>
        <w:tc>
          <w:tcPr>
            <w:vAlign w:val="center"/>
          </w:tcPr>
          <w:p w14:paraId="7289C54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D6E8C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30C42A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568BB29">
            <w:pPr>
              <w:jc w:val="right"/>
            </w:pPr>
            <w:r>
              <w:t>396.359</w:t>
            </w:r>
          </w:p>
        </w:tc>
      </w:tr>
      <w:tr w14:paraId="7D30A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1ADCF">
            <w:r>
              <w:t>水泥</w:t>
            </w:r>
          </w:p>
        </w:tc>
        <w:tc>
          <w:tcPr>
            <w:vAlign w:val="center"/>
          </w:tcPr>
          <w:p w14:paraId="41CF6E25">
            <w:r>
              <w:t>t</w:t>
            </w:r>
          </w:p>
        </w:tc>
        <w:tc>
          <w:tcPr>
            <w:vAlign w:val="center"/>
          </w:tcPr>
          <w:p w14:paraId="0E4A44E3">
            <w:pPr>
              <w:jc w:val="right"/>
            </w:pPr>
            <w:r>
              <w:t>632.12</w:t>
            </w:r>
          </w:p>
        </w:tc>
        <w:tc>
          <w:tcPr>
            <w:vAlign w:val="center"/>
          </w:tcPr>
          <w:p w14:paraId="3F79BC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7D2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66AE2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32B685A">
            <w:pPr>
              <w:jc w:val="right"/>
            </w:pPr>
            <w:r>
              <w:t>464.608</w:t>
            </w:r>
          </w:p>
        </w:tc>
      </w:tr>
      <w:tr w14:paraId="27E12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CCA95">
            <w:r>
              <w:t>预拌砂浆</w:t>
            </w:r>
          </w:p>
        </w:tc>
        <w:tc>
          <w:tcPr>
            <w:vAlign w:val="center"/>
          </w:tcPr>
          <w:p w14:paraId="73A2DAA6">
            <w:r>
              <w:t>t</w:t>
            </w:r>
          </w:p>
        </w:tc>
        <w:tc>
          <w:tcPr>
            <w:vAlign w:val="center"/>
          </w:tcPr>
          <w:p w14:paraId="44C36527">
            <w:pPr>
              <w:jc w:val="right"/>
            </w:pPr>
            <w:r>
              <w:t>3476.64</w:t>
            </w:r>
          </w:p>
        </w:tc>
        <w:tc>
          <w:tcPr>
            <w:vAlign w:val="center"/>
          </w:tcPr>
          <w:p w14:paraId="2CB189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428F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436A56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6D69DB3">
            <w:pPr>
              <w:jc w:val="right"/>
            </w:pPr>
            <w:r>
              <w:t>1286.357</w:t>
            </w:r>
          </w:p>
        </w:tc>
      </w:tr>
      <w:tr w14:paraId="0E4E4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2D316">
            <w:r>
              <w:t>砂</w:t>
            </w:r>
          </w:p>
        </w:tc>
        <w:tc>
          <w:tcPr>
            <w:vAlign w:val="center"/>
          </w:tcPr>
          <w:p w14:paraId="51BFA2D3">
            <w:r>
              <w:t>m3</w:t>
            </w:r>
          </w:p>
        </w:tc>
        <w:tc>
          <w:tcPr>
            <w:vAlign w:val="center"/>
          </w:tcPr>
          <w:p w14:paraId="71059934">
            <w:pPr>
              <w:jc w:val="right"/>
            </w:pPr>
            <w:r>
              <w:t>881.64</w:t>
            </w:r>
          </w:p>
        </w:tc>
        <w:tc>
          <w:tcPr>
            <w:vAlign w:val="center"/>
          </w:tcPr>
          <w:p w14:paraId="4D17EB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014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88F0E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C06B77">
            <w:pPr>
              <w:jc w:val="right"/>
            </w:pPr>
            <w:r>
              <w:t>2.645</w:t>
            </w:r>
          </w:p>
        </w:tc>
      </w:tr>
      <w:tr w14:paraId="62F7F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4BE39">
            <w:r>
              <w:t>挤塑型聚苯板(XPS板)</w:t>
            </w:r>
          </w:p>
        </w:tc>
        <w:tc>
          <w:tcPr>
            <w:vAlign w:val="center"/>
          </w:tcPr>
          <w:p w14:paraId="66AABBF0">
            <w:r>
              <w:t>m3</w:t>
            </w:r>
          </w:p>
        </w:tc>
        <w:tc>
          <w:tcPr>
            <w:vAlign w:val="center"/>
          </w:tcPr>
          <w:p w14:paraId="5E947114">
            <w:pPr>
              <w:jc w:val="right"/>
            </w:pPr>
            <w:r>
              <w:t>607.46</w:t>
            </w:r>
          </w:p>
        </w:tc>
        <w:tc>
          <w:tcPr>
            <w:vAlign w:val="center"/>
          </w:tcPr>
          <w:p w14:paraId="59E62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965A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85B5D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3C84D89">
            <w:pPr>
              <w:jc w:val="right"/>
            </w:pPr>
            <w:r>
              <w:t>973.151</w:t>
            </w:r>
          </w:p>
        </w:tc>
      </w:tr>
      <w:tr w14:paraId="24659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39029">
            <w:r>
              <w:t>无机纤维喷涂（软质）</w:t>
            </w:r>
          </w:p>
        </w:tc>
        <w:tc>
          <w:tcPr>
            <w:vAlign w:val="center"/>
          </w:tcPr>
          <w:p w14:paraId="255893A5">
            <w:r>
              <w:t>m3</w:t>
            </w:r>
          </w:p>
        </w:tc>
        <w:tc>
          <w:tcPr>
            <w:vAlign w:val="center"/>
          </w:tcPr>
          <w:p w14:paraId="0193122C">
            <w:pPr>
              <w:jc w:val="right"/>
            </w:pPr>
            <w:r>
              <w:t>124.55</w:t>
            </w:r>
          </w:p>
        </w:tc>
        <w:tc>
          <w:tcPr>
            <w:vAlign w:val="center"/>
          </w:tcPr>
          <w:p w14:paraId="6136FE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913C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EBB28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AFD4607">
            <w:pPr>
              <w:jc w:val="right"/>
            </w:pPr>
            <w:r>
              <w:t>66.510</w:t>
            </w:r>
          </w:p>
        </w:tc>
      </w:tr>
      <w:tr w14:paraId="4E996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090E0">
            <w:r>
              <w:t>砌块</w:t>
            </w:r>
          </w:p>
        </w:tc>
        <w:tc>
          <w:tcPr>
            <w:vAlign w:val="center"/>
          </w:tcPr>
          <w:p w14:paraId="21D362C3">
            <w:r>
              <w:t>m3</w:t>
            </w:r>
          </w:p>
        </w:tc>
        <w:tc>
          <w:tcPr>
            <w:vAlign w:val="center"/>
          </w:tcPr>
          <w:p w14:paraId="6FDB1C78">
            <w:pPr>
              <w:jc w:val="right"/>
            </w:pPr>
            <w:r>
              <w:t>1347.41</w:t>
            </w:r>
          </w:p>
        </w:tc>
        <w:tc>
          <w:tcPr>
            <w:vAlign w:val="center"/>
          </w:tcPr>
          <w:p w14:paraId="5E8495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331F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7F10BC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233DEBB">
            <w:pPr>
              <w:jc w:val="right"/>
            </w:pPr>
            <w:r>
              <w:t>470.246</w:t>
            </w:r>
          </w:p>
        </w:tc>
      </w:tr>
      <w:tr w14:paraId="0BF0D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FA6F4">
            <w:r>
              <w:t>砖</w:t>
            </w:r>
          </w:p>
        </w:tc>
        <w:tc>
          <w:tcPr>
            <w:vAlign w:val="center"/>
          </w:tcPr>
          <w:p w14:paraId="6F2B9B93">
            <w:r>
              <w:t>m3</w:t>
            </w:r>
          </w:p>
        </w:tc>
        <w:tc>
          <w:tcPr>
            <w:vAlign w:val="center"/>
          </w:tcPr>
          <w:p w14:paraId="062C178E">
            <w:pPr>
              <w:jc w:val="right"/>
            </w:pPr>
            <w:r>
              <w:t>1214.33</w:t>
            </w:r>
          </w:p>
        </w:tc>
        <w:tc>
          <w:tcPr>
            <w:vAlign w:val="center"/>
          </w:tcPr>
          <w:p w14:paraId="3EA20B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DBBB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99269A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E2799E6">
            <w:pPr>
              <w:jc w:val="right"/>
            </w:pPr>
            <w:r>
              <w:t>408.015</w:t>
            </w:r>
          </w:p>
        </w:tc>
      </w:tr>
      <w:tr w14:paraId="42564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CD4C3">
            <w:r>
              <w:t>65系列内平开隔热铝合金窗(5+12A+5Low-E)</w:t>
            </w:r>
          </w:p>
        </w:tc>
        <w:tc>
          <w:tcPr>
            <w:vAlign w:val="center"/>
          </w:tcPr>
          <w:p w14:paraId="24CDEE20">
            <w:r>
              <w:t>m2</w:t>
            </w:r>
          </w:p>
        </w:tc>
        <w:tc>
          <w:tcPr>
            <w:vAlign w:val="center"/>
          </w:tcPr>
          <w:p w14:paraId="7B1677C2">
            <w:pPr>
              <w:jc w:val="right"/>
            </w:pPr>
            <w:r>
              <w:t>1934.68</w:t>
            </w:r>
          </w:p>
        </w:tc>
        <w:tc>
          <w:tcPr>
            <w:vAlign w:val="center"/>
          </w:tcPr>
          <w:p w14:paraId="46CBC9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646F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6C555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D6AAFE7">
            <w:pPr>
              <w:jc w:val="right"/>
            </w:pPr>
            <w:r>
              <w:t>250.541</w:t>
            </w:r>
          </w:p>
        </w:tc>
      </w:tr>
      <w:tr w14:paraId="71659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27FA9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31BED78F">
            <w:r>
              <w:t>m2</w:t>
            </w:r>
          </w:p>
        </w:tc>
        <w:tc>
          <w:tcPr>
            <w:vAlign w:val="center"/>
          </w:tcPr>
          <w:p w14:paraId="1DEFA96D">
            <w:pPr>
              <w:jc w:val="right"/>
            </w:pPr>
            <w:r>
              <w:t>617.82</w:t>
            </w:r>
          </w:p>
        </w:tc>
        <w:tc>
          <w:tcPr>
            <w:vAlign w:val="center"/>
          </w:tcPr>
          <w:p w14:paraId="33FA67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366F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C5535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3E59D78">
            <w:pPr>
              <w:jc w:val="right"/>
            </w:pPr>
            <w:r>
              <w:t>80.008</w:t>
            </w:r>
          </w:p>
        </w:tc>
      </w:tr>
      <w:tr w14:paraId="33C05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A92C0">
            <w:r>
              <w:t>保温门（多功能门）</w:t>
            </w:r>
          </w:p>
        </w:tc>
        <w:tc>
          <w:tcPr>
            <w:vAlign w:val="center"/>
          </w:tcPr>
          <w:p w14:paraId="7859BE48">
            <w:r>
              <w:t>m2</w:t>
            </w:r>
          </w:p>
        </w:tc>
        <w:tc>
          <w:tcPr>
            <w:vAlign w:val="center"/>
          </w:tcPr>
          <w:p w14:paraId="44BC76E4">
            <w:pPr>
              <w:jc w:val="right"/>
            </w:pPr>
            <w:r>
              <w:t>438.65</w:t>
            </w:r>
          </w:p>
        </w:tc>
        <w:tc>
          <w:tcPr>
            <w:vAlign w:val="center"/>
          </w:tcPr>
          <w:p w14:paraId="7EF0EF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1664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8AE19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44AA038">
            <w:pPr>
              <w:jc w:val="right"/>
            </w:pPr>
            <w:r>
              <w:t>21.187</w:t>
            </w:r>
          </w:p>
        </w:tc>
      </w:tr>
      <w:tr w14:paraId="033B8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CCA5A">
            <w:r>
              <w:t>内门</w:t>
            </w:r>
          </w:p>
        </w:tc>
        <w:tc>
          <w:tcPr>
            <w:vAlign w:val="center"/>
          </w:tcPr>
          <w:p w14:paraId="6CF761F5">
            <w:r>
              <w:t>m2</w:t>
            </w:r>
          </w:p>
        </w:tc>
        <w:tc>
          <w:tcPr>
            <w:vAlign w:val="center"/>
          </w:tcPr>
          <w:p w14:paraId="7DDEE5C4">
            <w:pPr>
              <w:jc w:val="right"/>
            </w:pPr>
            <w:r>
              <w:t>633.19</w:t>
            </w:r>
          </w:p>
        </w:tc>
        <w:tc>
          <w:tcPr>
            <w:vAlign w:val="center"/>
          </w:tcPr>
          <w:p w14:paraId="6D9106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29D4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8C3D9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E7CDD39">
            <w:pPr>
              <w:jc w:val="right"/>
            </w:pPr>
            <w:r>
              <w:t>30.583</w:t>
            </w:r>
          </w:p>
        </w:tc>
      </w:tr>
      <w:tr w14:paraId="10A7B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AF14D">
            <w:r>
              <w:t>陶瓷</w:t>
            </w:r>
          </w:p>
        </w:tc>
        <w:tc>
          <w:tcPr>
            <w:vAlign w:val="center"/>
          </w:tcPr>
          <w:p w14:paraId="227BD4C7">
            <w:r>
              <w:t>m2</w:t>
            </w:r>
          </w:p>
        </w:tc>
        <w:tc>
          <w:tcPr>
            <w:vAlign w:val="center"/>
          </w:tcPr>
          <w:p w14:paraId="45321178">
            <w:pPr>
              <w:jc w:val="right"/>
            </w:pPr>
            <w:r>
              <w:t>19861.80</w:t>
            </w:r>
          </w:p>
        </w:tc>
        <w:tc>
          <w:tcPr>
            <w:vAlign w:val="center"/>
          </w:tcPr>
          <w:p w14:paraId="449B66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25BD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B2713C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C7771DC">
            <w:pPr>
              <w:jc w:val="right"/>
            </w:pPr>
            <w:r>
              <w:t>387.305</w:t>
            </w:r>
          </w:p>
        </w:tc>
      </w:tr>
      <w:tr w14:paraId="30F92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FA296">
            <w:r>
              <w:t>涂料</w:t>
            </w:r>
          </w:p>
        </w:tc>
        <w:tc>
          <w:tcPr>
            <w:vAlign w:val="center"/>
          </w:tcPr>
          <w:p w14:paraId="1D718408">
            <w:r>
              <w:t>t</w:t>
            </w:r>
          </w:p>
        </w:tc>
        <w:tc>
          <w:tcPr>
            <w:vAlign w:val="center"/>
          </w:tcPr>
          <w:p w14:paraId="0F7E655F">
            <w:pPr>
              <w:jc w:val="right"/>
            </w:pPr>
            <w:r>
              <w:t>149.71</w:t>
            </w:r>
          </w:p>
        </w:tc>
        <w:tc>
          <w:tcPr>
            <w:vAlign w:val="center"/>
          </w:tcPr>
          <w:p w14:paraId="388DF6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400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7313E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4CB1050">
            <w:pPr>
              <w:jc w:val="right"/>
            </w:pPr>
            <w:r>
              <w:t>980.601</w:t>
            </w:r>
          </w:p>
        </w:tc>
      </w:tr>
      <w:tr w14:paraId="073EF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DB8B0">
            <w:r>
              <w:t>电缆</w:t>
            </w:r>
          </w:p>
        </w:tc>
        <w:tc>
          <w:tcPr>
            <w:vAlign w:val="center"/>
          </w:tcPr>
          <w:p w14:paraId="375A625E">
            <w:r>
              <w:t>kg</w:t>
            </w:r>
          </w:p>
        </w:tc>
        <w:tc>
          <w:tcPr>
            <w:vAlign w:val="center"/>
          </w:tcPr>
          <w:p w14:paraId="7FCE89D0">
            <w:pPr>
              <w:jc w:val="right"/>
            </w:pPr>
            <w:r>
              <w:t>1380.67</w:t>
            </w:r>
          </w:p>
        </w:tc>
        <w:tc>
          <w:tcPr>
            <w:vAlign w:val="center"/>
          </w:tcPr>
          <w:p w14:paraId="69769F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4A12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F664BB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41CF598">
            <w:pPr>
              <w:jc w:val="right"/>
            </w:pPr>
            <w:r>
              <w:t>389.763</w:t>
            </w:r>
          </w:p>
        </w:tc>
      </w:tr>
      <w:tr w14:paraId="6381B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053E0">
            <w:r>
              <w:t>管材</w:t>
            </w:r>
          </w:p>
        </w:tc>
        <w:tc>
          <w:tcPr>
            <w:vAlign w:val="center"/>
          </w:tcPr>
          <w:p w14:paraId="6F12E0FD">
            <w:r>
              <w:t>kg</w:t>
            </w:r>
          </w:p>
        </w:tc>
        <w:tc>
          <w:tcPr>
            <w:vAlign w:val="center"/>
          </w:tcPr>
          <w:p w14:paraId="58F0EB57">
            <w:pPr>
              <w:jc w:val="right"/>
            </w:pPr>
            <w:r>
              <w:t>19961.60</w:t>
            </w:r>
          </w:p>
        </w:tc>
        <w:tc>
          <w:tcPr>
            <w:vAlign w:val="center"/>
          </w:tcPr>
          <w:p w14:paraId="64F3A0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00A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68066C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BC3EB61">
            <w:pPr>
              <w:jc w:val="right"/>
            </w:pPr>
            <w:r>
              <w:t>71.862</w:t>
            </w:r>
          </w:p>
        </w:tc>
      </w:tr>
      <w:tr w14:paraId="4DED6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6116B4D">
            <w:r>
              <w:t>合计</w:t>
            </w:r>
          </w:p>
        </w:tc>
        <w:tc>
          <w:tcPr>
            <w:vAlign w:val="center"/>
          </w:tcPr>
          <w:p w14:paraId="5EA18614">
            <w:pPr>
              <w:jc w:val="right"/>
            </w:pPr>
            <w:r>
              <w:t>11890.458</w:t>
            </w:r>
          </w:p>
        </w:tc>
      </w:tr>
    </w:tbl>
    <w:p w14:paraId="31054329">
      <w:pPr>
        <w:pStyle w:val="5"/>
        <w:widowControl w:val="0"/>
        <w:jc w:val="both"/>
        <w:rPr>
          <w:color w:val="000000"/>
        </w:rPr>
      </w:pPr>
      <w:bookmarkStart w:id="104" w:name="_Toc24457"/>
      <w:r>
        <w:rPr>
          <w:color w:val="000000"/>
        </w:rPr>
        <w:t>建材运输阶段</w:t>
      </w:r>
      <w:bookmarkEnd w:id="10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EF1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58F1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7FEACB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84CCFB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79E0DE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472FBC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C74C94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FAA3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B45CC">
            <w:r>
              <w:t>混凝土</w:t>
            </w:r>
          </w:p>
        </w:tc>
        <w:tc>
          <w:tcPr>
            <w:vAlign w:val="center"/>
          </w:tcPr>
          <w:p w14:paraId="36B8FCF2">
            <w:pPr>
              <w:jc w:val="right"/>
            </w:pPr>
            <w:r>
              <w:t>24496.80</w:t>
            </w:r>
          </w:p>
        </w:tc>
        <w:tc>
          <w:tcPr>
            <w:vAlign w:val="center"/>
          </w:tcPr>
          <w:p w14:paraId="4692688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A6DBC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ADC47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C5F29A">
            <w:pPr>
              <w:jc w:val="right"/>
            </w:pPr>
            <w:r>
              <w:t>112.685</w:t>
            </w:r>
          </w:p>
        </w:tc>
      </w:tr>
      <w:tr w14:paraId="501B3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F6214">
            <w:r>
              <w:t>钢筋</w:t>
            </w:r>
          </w:p>
        </w:tc>
        <w:tc>
          <w:tcPr>
            <w:vAlign w:val="center"/>
          </w:tcPr>
          <w:p w14:paraId="6672A782">
            <w:pPr>
              <w:jc w:val="right"/>
            </w:pPr>
            <w:r>
              <w:t>1147.79</w:t>
            </w:r>
          </w:p>
        </w:tc>
        <w:tc>
          <w:tcPr>
            <w:vAlign w:val="center"/>
          </w:tcPr>
          <w:p w14:paraId="7AD0E94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E79F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A7E7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A55008">
            <w:pPr>
              <w:jc w:val="right"/>
            </w:pPr>
            <w:r>
              <w:t>65.998</w:t>
            </w:r>
          </w:p>
        </w:tc>
      </w:tr>
      <w:tr w14:paraId="73C06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9C379">
            <w:r>
              <w:t>型钢</w:t>
            </w:r>
          </w:p>
        </w:tc>
        <w:tc>
          <w:tcPr>
            <w:vAlign w:val="center"/>
          </w:tcPr>
          <w:p w14:paraId="48455069">
            <w:pPr>
              <w:jc w:val="right"/>
            </w:pPr>
            <w:r>
              <w:t>216.25</w:t>
            </w:r>
          </w:p>
        </w:tc>
        <w:tc>
          <w:tcPr>
            <w:vAlign w:val="center"/>
          </w:tcPr>
          <w:p w14:paraId="679718D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6E93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22542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7CB093">
            <w:pPr>
              <w:jc w:val="right"/>
            </w:pPr>
            <w:r>
              <w:t>12.434</w:t>
            </w:r>
          </w:p>
        </w:tc>
      </w:tr>
      <w:tr w14:paraId="01C62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0D355">
            <w:r>
              <w:t>水泥</w:t>
            </w:r>
          </w:p>
        </w:tc>
        <w:tc>
          <w:tcPr>
            <w:vAlign w:val="center"/>
          </w:tcPr>
          <w:p w14:paraId="78F391B2">
            <w:pPr>
              <w:jc w:val="right"/>
            </w:pPr>
            <w:r>
              <w:t>632.12</w:t>
            </w:r>
          </w:p>
        </w:tc>
        <w:tc>
          <w:tcPr>
            <w:vAlign w:val="center"/>
          </w:tcPr>
          <w:p w14:paraId="27E5002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E1B7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886D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E3162F">
            <w:pPr>
              <w:jc w:val="right"/>
            </w:pPr>
            <w:r>
              <w:t>36.347</w:t>
            </w:r>
          </w:p>
        </w:tc>
      </w:tr>
      <w:tr w14:paraId="21CB6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7C691">
            <w:r>
              <w:t>预拌砂浆</w:t>
            </w:r>
          </w:p>
        </w:tc>
        <w:tc>
          <w:tcPr>
            <w:vAlign w:val="center"/>
          </w:tcPr>
          <w:p w14:paraId="7224C3E8">
            <w:pPr>
              <w:jc w:val="right"/>
            </w:pPr>
            <w:r>
              <w:t>3476.64</w:t>
            </w:r>
          </w:p>
        </w:tc>
        <w:tc>
          <w:tcPr>
            <w:vAlign w:val="center"/>
          </w:tcPr>
          <w:p w14:paraId="7D90A0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47726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06AF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6F5D58">
            <w:pPr>
              <w:jc w:val="right"/>
            </w:pPr>
            <w:r>
              <w:t>15.993</w:t>
            </w:r>
          </w:p>
        </w:tc>
      </w:tr>
      <w:tr w14:paraId="2B5D5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38C03">
            <w:r>
              <w:t>砂</w:t>
            </w:r>
          </w:p>
        </w:tc>
        <w:tc>
          <w:tcPr>
            <w:vAlign w:val="center"/>
          </w:tcPr>
          <w:p w14:paraId="4C8ED12D">
            <w:pPr>
              <w:jc w:val="right"/>
            </w:pPr>
            <w:r>
              <w:t>1410.62</w:t>
            </w:r>
          </w:p>
        </w:tc>
        <w:tc>
          <w:tcPr>
            <w:vAlign w:val="center"/>
          </w:tcPr>
          <w:p w14:paraId="6116578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88A5D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27EC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302209">
            <w:pPr>
              <w:jc w:val="right"/>
            </w:pPr>
            <w:r>
              <w:t>81.111</w:t>
            </w:r>
          </w:p>
        </w:tc>
      </w:tr>
      <w:tr w14:paraId="791E6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23BEA">
            <w:r>
              <w:t>挤塑型聚苯板(XPS板)</w:t>
            </w:r>
          </w:p>
        </w:tc>
        <w:tc>
          <w:tcPr>
            <w:vAlign w:val="center"/>
          </w:tcPr>
          <w:p w14:paraId="384C2C08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200D5E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41FB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773E9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F51491">
            <w:pPr>
              <w:jc w:val="right"/>
            </w:pPr>
            <w:r>
              <w:t>3.143</w:t>
            </w:r>
          </w:p>
        </w:tc>
      </w:tr>
      <w:tr w14:paraId="3D3D2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9B1A0">
            <w:r>
              <w:t>无机纤维喷涂（软质）</w:t>
            </w:r>
          </w:p>
        </w:tc>
        <w:tc>
          <w:tcPr>
            <w:vAlign w:val="center"/>
          </w:tcPr>
          <w:p w14:paraId="3F91076A">
            <w:pPr>
              <w:jc w:val="right"/>
            </w:pPr>
            <w:r>
              <w:t>14.95</w:t>
            </w:r>
          </w:p>
        </w:tc>
        <w:tc>
          <w:tcPr>
            <w:vAlign w:val="center"/>
          </w:tcPr>
          <w:p w14:paraId="4BFBD9A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0FCB6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46CFE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A0F99D">
            <w:pPr>
              <w:jc w:val="right"/>
            </w:pPr>
            <w:r>
              <w:t>0.860</w:t>
            </w:r>
          </w:p>
        </w:tc>
      </w:tr>
      <w:tr w14:paraId="57AA3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C57AB">
            <w:r>
              <w:t>砌块</w:t>
            </w:r>
          </w:p>
        </w:tc>
        <w:tc>
          <w:tcPr>
            <w:vAlign w:val="center"/>
          </w:tcPr>
          <w:p w14:paraId="5E35F506">
            <w:pPr>
              <w:jc w:val="right"/>
            </w:pPr>
            <w:r>
              <w:t>1347.41</w:t>
            </w:r>
          </w:p>
        </w:tc>
        <w:tc>
          <w:tcPr>
            <w:vAlign w:val="center"/>
          </w:tcPr>
          <w:p w14:paraId="58FC61A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C420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40B7F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F74AAF">
            <w:pPr>
              <w:jc w:val="right"/>
            </w:pPr>
            <w:r>
              <w:t>77.476</w:t>
            </w:r>
          </w:p>
        </w:tc>
      </w:tr>
      <w:tr w14:paraId="27338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4D494">
            <w:r>
              <w:t>砖</w:t>
            </w:r>
          </w:p>
        </w:tc>
        <w:tc>
          <w:tcPr>
            <w:vAlign w:val="center"/>
          </w:tcPr>
          <w:p w14:paraId="581716E7">
            <w:pPr>
              <w:jc w:val="right"/>
            </w:pPr>
            <w:r>
              <w:t>1760.78</w:t>
            </w:r>
          </w:p>
        </w:tc>
        <w:tc>
          <w:tcPr>
            <w:vAlign w:val="center"/>
          </w:tcPr>
          <w:p w14:paraId="3C8D13F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FC78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5D93A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DD5BC1">
            <w:pPr>
              <w:jc w:val="right"/>
            </w:pPr>
            <w:r>
              <w:t>101.245</w:t>
            </w:r>
          </w:p>
        </w:tc>
      </w:tr>
      <w:tr w14:paraId="4919A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943D6">
            <w:r>
              <w:t>65系列内平开隔热铝合金窗(5+12A+5Low-E)</w:t>
            </w:r>
          </w:p>
        </w:tc>
        <w:tc>
          <w:tcPr>
            <w:vAlign w:val="center"/>
          </w:tcPr>
          <w:p w14:paraId="46397752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6C9CF5A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09777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752C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E38CBA">
            <w:pPr>
              <w:jc w:val="right"/>
            </w:pPr>
            <w:r>
              <w:t>2.225</w:t>
            </w:r>
          </w:p>
        </w:tc>
      </w:tr>
      <w:tr w14:paraId="41F1E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B5CC5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467A8364">
            <w:pPr>
              <w:jc w:val="right"/>
            </w:pPr>
            <w:r>
              <w:t>12.36</w:t>
            </w:r>
          </w:p>
        </w:tc>
        <w:tc>
          <w:tcPr>
            <w:vAlign w:val="center"/>
          </w:tcPr>
          <w:p w14:paraId="50F852C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A3FA9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342D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163260">
            <w:pPr>
              <w:jc w:val="right"/>
            </w:pPr>
            <w:r>
              <w:t>0.711</w:t>
            </w:r>
          </w:p>
        </w:tc>
      </w:tr>
      <w:tr w14:paraId="34456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8991D">
            <w:r>
              <w:t>保温门（多功能门）</w:t>
            </w:r>
          </w:p>
        </w:tc>
        <w:tc>
          <w:tcPr>
            <w:vAlign w:val="center"/>
          </w:tcPr>
          <w:p w14:paraId="61B0A66B">
            <w:pPr>
              <w:jc w:val="right"/>
            </w:pPr>
            <w:r>
              <w:t>13.16</w:t>
            </w:r>
          </w:p>
        </w:tc>
        <w:tc>
          <w:tcPr>
            <w:vAlign w:val="center"/>
          </w:tcPr>
          <w:p w14:paraId="7D9FE9B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4DAF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A94E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53EAF9">
            <w:pPr>
              <w:jc w:val="right"/>
            </w:pPr>
            <w:r>
              <w:t>0.757</w:t>
            </w:r>
          </w:p>
        </w:tc>
      </w:tr>
      <w:tr w14:paraId="05850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8EB02">
            <w:r>
              <w:t>内门</w:t>
            </w:r>
          </w:p>
        </w:tc>
        <w:tc>
          <w:tcPr>
            <w:vAlign w:val="center"/>
          </w:tcPr>
          <w:p w14:paraId="74956E1F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3CBE2AF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420F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BD79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46B287">
            <w:pPr>
              <w:jc w:val="right"/>
            </w:pPr>
            <w:r>
              <w:t>1.093</w:t>
            </w:r>
          </w:p>
        </w:tc>
      </w:tr>
      <w:tr w14:paraId="6C170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1872E">
            <w:r>
              <w:t>陶瓷</w:t>
            </w:r>
          </w:p>
        </w:tc>
        <w:tc>
          <w:tcPr>
            <w:vAlign w:val="center"/>
          </w:tcPr>
          <w:p w14:paraId="3DDEC4F0">
            <w:pPr>
              <w:jc w:val="right"/>
            </w:pPr>
            <w:r>
              <w:t>595.85</w:t>
            </w:r>
          </w:p>
        </w:tc>
        <w:tc>
          <w:tcPr>
            <w:vAlign w:val="center"/>
          </w:tcPr>
          <w:p w14:paraId="01CF45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1C97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88F2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3B4F3A">
            <w:pPr>
              <w:jc w:val="right"/>
            </w:pPr>
            <w:r>
              <w:t>34.261</w:t>
            </w:r>
          </w:p>
        </w:tc>
      </w:tr>
      <w:tr w14:paraId="298B8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BCCAF">
            <w:r>
              <w:t>涂料</w:t>
            </w:r>
          </w:p>
        </w:tc>
        <w:tc>
          <w:tcPr>
            <w:vAlign w:val="center"/>
          </w:tcPr>
          <w:p w14:paraId="6DFAC167">
            <w:pPr>
              <w:jc w:val="right"/>
            </w:pPr>
            <w:r>
              <w:t>149.71</w:t>
            </w:r>
          </w:p>
        </w:tc>
        <w:tc>
          <w:tcPr>
            <w:vAlign w:val="center"/>
          </w:tcPr>
          <w:p w14:paraId="4127442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16FF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8E1C6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C79B9C">
            <w:pPr>
              <w:jc w:val="right"/>
            </w:pPr>
            <w:r>
              <w:t>8.608</w:t>
            </w:r>
          </w:p>
        </w:tc>
      </w:tr>
      <w:tr w14:paraId="6F3F0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4A0CE">
            <w:r>
              <w:t>电缆</w:t>
            </w:r>
          </w:p>
        </w:tc>
        <w:tc>
          <w:tcPr>
            <w:vAlign w:val="center"/>
          </w:tcPr>
          <w:p w14:paraId="1E8BE5E0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622D7D4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AA2E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E541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866169">
            <w:pPr>
              <w:jc w:val="right"/>
            </w:pPr>
            <w:r>
              <w:t>0.238</w:t>
            </w:r>
          </w:p>
        </w:tc>
      </w:tr>
      <w:tr w14:paraId="13738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4B1CE">
            <w:r>
              <w:t>管材</w:t>
            </w:r>
          </w:p>
        </w:tc>
        <w:tc>
          <w:tcPr>
            <w:vAlign w:val="center"/>
          </w:tcPr>
          <w:p w14:paraId="27294416">
            <w:pPr>
              <w:jc w:val="right"/>
            </w:pPr>
            <w:r>
              <w:t>19.96</w:t>
            </w:r>
          </w:p>
        </w:tc>
        <w:tc>
          <w:tcPr>
            <w:vAlign w:val="center"/>
          </w:tcPr>
          <w:p w14:paraId="03E291A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568A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D013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4D7CF1">
            <w:pPr>
              <w:jc w:val="right"/>
            </w:pPr>
            <w:r>
              <w:t>1.148</w:t>
            </w:r>
          </w:p>
        </w:tc>
      </w:tr>
      <w:tr w14:paraId="4F9BC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AD6245B">
            <w:r>
              <w:t>总计</w:t>
            </w:r>
          </w:p>
        </w:tc>
        <w:tc>
          <w:tcPr>
            <w:vAlign w:val="center"/>
          </w:tcPr>
          <w:p w14:paraId="0F315FEA">
            <w:pPr>
              <w:jc w:val="right"/>
            </w:pPr>
            <w:r>
              <w:t>556.333</w:t>
            </w:r>
          </w:p>
        </w:tc>
      </w:tr>
    </w:tbl>
    <w:p w14:paraId="3C7B9B33">
      <w:pPr>
        <w:pStyle w:val="4"/>
        <w:widowControl w:val="0"/>
        <w:jc w:val="both"/>
        <w:rPr>
          <w:color w:val="000000"/>
        </w:rPr>
      </w:pPr>
      <w:bookmarkStart w:id="105" w:name="_Toc18145"/>
      <w:r>
        <w:rPr>
          <w:color w:val="000000"/>
        </w:rPr>
        <w:t>建筑建造拆除碳排放</w:t>
      </w:r>
      <w:bookmarkEnd w:id="105"/>
    </w:p>
    <w:p w14:paraId="118E5FA8">
      <w:pPr>
        <w:pStyle w:val="5"/>
        <w:widowControl w:val="0"/>
        <w:jc w:val="both"/>
        <w:rPr>
          <w:color w:val="000000"/>
        </w:rPr>
      </w:pPr>
      <w:bookmarkStart w:id="106" w:name="_Toc8466"/>
      <w:r>
        <w:rPr>
          <w:color w:val="000000"/>
        </w:rPr>
        <w:t>建筑建造</w:t>
      </w:r>
      <w:bookmarkEnd w:id="106"/>
    </w:p>
    <w:p w14:paraId="2D7E251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6BD23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759F7A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CF1C18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5C1E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2970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3B5A9D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525756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7B3A023">
            <w:pPr>
              <w:jc w:val="center"/>
            </w:pPr>
            <w:r>
              <w:t>建造碳排放量(tCO2)</w:t>
            </w:r>
          </w:p>
        </w:tc>
      </w:tr>
      <w:tr w14:paraId="3BA9F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FDFC8">
            <w:r>
              <w:t>16634.64</w:t>
            </w:r>
          </w:p>
        </w:tc>
        <w:tc>
          <w:tcPr>
            <w:vAlign w:val="center"/>
          </w:tcPr>
          <w:p w14:paraId="3BE80F86">
            <w:r>
              <w:t>4</w:t>
            </w:r>
          </w:p>
        </w:tc>
        <w:tc>
          <w:tcPr>
            <w:vAlign w:val="center"/>
          </w:tcPr>
          <w:p w14:paraId="377514CE">
            <w:r>
              <w:t>5.99</w:t>
            </w:r>
          </w:p>
        </w:tc>
        <w:tc>
          <w:tcPr>
            <w:vAlign w:val="center"/>
          </w:tcPr>
          <w:p w14:paraId="385CE89D">
            <w:r>
              <w:t>99.641</w:t>
            </w:r>
          </w:p>
        </w:tc>
      </w:tr>
    </w:tbl>
    <w:p w14:paraId="14D6509B">
      <w:pPr>
        <w:pStyle w:val="5"/>
        <w:widowControl w:val="0"/>
        <w:jc w:val="both"/>
        <w:rPr>
          <w:color w:val="000000"/>
        </w:rPr>
      </w:pPr>
      <w:bookmarkStart w:id="107" w:name="_Toc12167"/>
      <w:r>
        <w:rPr>
          <w:color w:val="000000"/>
        </w:rPr>
        <w:t>建筑拆除</w:t>
      </w:r>
      <w:bookmarkEnd w:id="107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 w14:paraId="689E7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E6FC9"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7171FCA2"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4CF55CC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324F479"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 w14:paraId="42F04372"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7766692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41B51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FAE270">
            <w:r>
              <w:t>地上建筑拆除</w:t>
            </w:r>
          </w:p>
        </w:tc>
        <w:tc>
          <w:tcPr>
            <w:vAlign w:val="center"/>
          </w:tcPr>
          <w:p w14:paraId="50BC56A2">
            <w:r>
              <w:t>乙炔气</w:t>
            </w:r>
          </w:p>
        </w:tc>
        <w:tc>
          <w:tcPr>
            <w:vAlign w:val="center"/>
          </w:tcPr>
          <w:p w14:paraId="3B50B79A">
            <w:r>
              <w:t>m3</w:t>
            </w:r>
          </w:p>
        </w:tc>
        <w:tc>
          <w:tcPr>
            <w:vAlign w:val="center"/>
          </w:tcPr>
          <w:p w14:paraId="1BD3E944">
            <w:r>
              <w:t>0.1079</w:t>
            </w:r>
          </w:p>
        </w:tc>
        <w:tc>
          <w:tcPr>
            <w:vAlign w:val="center"/>
          </w:tcPr>
          <w:p w14:paraId="7A76DB28">
            <w:r>
              <w:t>3.76</w:t>
            </w:r>
          </w:p>
        </w:tc>
        <w:tc>
          <w:tcPr>
            <w:vAlign w:val="center"/>
          </w:tcPr>
          <w:p w14:paraId="2992519A">
            <w:r>
              <w:t>6.749</w:t>
            </w:r>
          </w:p>
        </w:tc>
      </w:tr>
      <w:tr w14:paraId="4BD62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F76A31"/>
        </w:tc>
        <w:tc>
          <w:tcPr>
            <w:vAlign w:val="center"/>
          </w:tcPr>
          <w:p w14:paraId="7781A1DC">
            <w:r>
              <w:t>履带式单斗液压挖掘机</w:t>
            </w:r>
          </w:p>
        </w:tc>
        <w:tc>
          <w:tcPr>
            <w:vAlign w:val="center"/>
          </w:tcPr>
          <w:p w14:paraId="095CCB86">
            <w:r>
              <w:t>台班</w:t>
            </w:r>
          </w:p>
        </w:tc>
        <w:tc>
          <w:tcPr>
            <w:vAlign w:val="center"/>
          </w:tcPr>
          <w:p w14:paraId="68C8BDF2">
            <w:r>
              <w:t>0.0013</w:t>
            </w:r>
          </w:p>
        </w:tc>
        <w:tc>
          <w:tcPr>
            <w:vAlign w:val="center"/>
          </w:tcPr>
          <w:p w14:paraId="78382974">
            <w:r>
              <w:t>242.5</w:t>
            </w:r>
          </w:p>
        </w:tc>
        <w:tc>
          <w:tcPr>
            <w:vAlign w:val="center"/>
          </w:tcPr>
          <w:p w14:paraId="732ABB17">
            <w:r>
              <w:t>5.244</w:t>
            </w:r>
          </w:p>
        </w:tc>
      </w:tr>
      <w:tr w14:paraId="76ED2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455685"/>
        </w:tc>
        <w:tc>
          <w:tcPr>
            <w:vAlign w:val="center"/>
          </w:tcPr>
          <w:p w14:paraId="7CF92CD6">
            <w:r>
              <w:t>液压镐头机</w:t>
            </w:r>
          </w:p>
        </w:tc>
        <w:tc>
          <w:tcPr>
            <w:vAlign w:val="center"/>
          </w:tcPr>
          <w:p w14:paraId="3BC95DE1">
            <w:r>
              <w:t>台班</w:t>
            </w:r>
          </w:p>
        </w:tc>
        <w:tc>
          <w:tcPr>
            <w:vAlign w:val="center"/>
          </w:tcPr>
          <w:p w14:paraId="33D5127E">
            <w:r>
              <w:t>0.0013</w:t>
            </w:r>
          </w:p>
        </w:tc>
        <w:tc>
          <w:tcPr>
            <w:vAlign w:val="center"/>
          </w:tcPr>
          <w:p w14:paraId="7ECCA95E">
            <w:r>
              <w:t>37.6</w:t>
            </w:r>
          </w:p>
        </w:tc>
        <w:tc>
          <w:tcPr>
            <w:vAlign w:val="center"/>
          </w:tcPr>
          <w:p w14:paraId="36A699E4">
            <w:r>
              <w:t>0.813</w:t>
            </w:r>
          </w:p>
        </w:tc>
      </w:tr>
      <w:tr w14:paraId="7767B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D848E7"/>
        </w:tc>
        <w:tc>
          <w:tcPr>
            <w:vAlign w:val="center"/>
          </w:tcPr>
          <w:p w14:paraId="0768F798">
            <w:r>
              <w:t>长臂液压剪</w:t>
            </w:r>
          </w:p>
        </w:tc>
        <w:tc>
          <w:tcPr>
            <w:vAlign w:val="center"/>
          </w:tcPr>
          <w:p w14:paraId="37EA8B47">
            <w:r>
              <w:t>台班</w:t>
            </w:r>
          </w:p>
        </w:tc>
        <w:tc>
          <w:tcPr>
            <w:vAlign w:val="center"/>
          </w:tcPr>
          <w:p w14:paraId="49F6E815">
            <w:r>
              <w:t>0.0023</w:t>
            </w:r>
          </w:p>
        </w:tc>
        <w:tc>
          <w:tcPr>
            <w:vAlign w:val="center"/>
          </w:tcPr>
          <w:p w14:paraId="4EA27629">
            <w:r>
              <w:t>41.8</w:t>
            </w:r>
          </w:p>
        </w:tc>
        <w:tc>
          <w:tcPr>
            <w:vAlign w:val="center"/>
          </w:tcPr>
          <w:p w14:paraId="615A6450">
            <w:r>
              <w:t>1.599</w:t>
            </w:r>
          </w:p>
        </w:tc>
      </w:tr>
      <w:tr w14:paraId="21AE9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E1A1A7"/>
        </w:tc>
        <w:tc>
          <w:tcPr>
            <w:vAlign w:val="center"/>
          </w:tcPr>
          <w:p w14:paraId="0039DB2D">
            <w:r>
              <w:t>电动空气压缩机</w:t>
            </w:r>
          </w:p>
        </w:tc>
        <w:tc>
          <w:tcPr>
            <w:vAlign w:val="center"/>
          </w:tcPr>
          <w:p w14:paraId="1DE21C52">
            <w:r>
              <w:t>台班</w:t>
            </w:r>
          </w:p>
        </w:tc>
        <w:tc>
          <w:tcPr>
            <w:vAlign w:val="center"/>
          </w:tcPr>
          <w:p w14:paraId="456515E6">
            <w:r>
              <w:t>0.0039</w:t>
            </w:r>
          </w:p>
        </w:tc>
        <w:tc>
          <w:tcPr>
            <w:vAlign w:val="center"/>
          </w:tcPr>
          <w:p w14:paraId="74B0894D">
            <w:r>
              <w:t>14.1</w:t>
            </w:r>
          </w:p>
        </w:tc>
        <w:tc>
          <w:tcPr>
            <w:vAlign w:val="center"/>
          </w:tcPr>
          <w:p w14:paraId="231527BD">
            <w:r>
              <w:t>0.915</w:t>
            </w:r>
          </w:p>
        </w:tc>
      </w:tr>
      <w:tr w14:paraId="52245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C280D"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135BE06B"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37E5E7F5"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4734ACE"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 w14:paraId="5722A4DC"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6BE12452"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1F74D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3487FE">
            <w:r>
              <w:t>地下结构拆除</w:t>
            </w:r>
          </w:p>
        </w:tc>
        <w:tc>
          <w:tcPr>
            <w:vAlign w:val="center"/>
          </w:tcPr>
          <w:p w14:paraId="38087BD6">
            <w:r>
              <w:t>乙炔气</w:t>
            </w:r>
          </w:p>
        </w:tc>
        <w:tc>
          <w:tcPr>
            <w:vAlign w:val="center"/>
          </w:tcPr>
          <w:p w14:paraId="51E89016">
            <w:r>
              <w:t>m3</w:t>
            </w:r>
          </w:p>
        </w:tc>
        <w:tc>
          <w:tcPr>
            <w:vAlign w:val="center"/>
          </w:tcPr>
          <w:p w14:paraId="6FB30013">
            <w:r>
              <w:t>0.0600</w:t>
            </w:r>
          </w:p>
        </w:tc>
        <w:tc>
          <w:tcPr>
            <w:vAlign w:val="center"/>
          </w:tcPr>
          <w:p w14:paraId="6FC02EF8">
            <w:r>
              <w:t>3.76</w:t>
            </w:r>
          </w:p>
        </w:tc>
        <w:tc>
          <w:tcPr>
            <w:vAlign w:val="center"/>
          </w:tcPr>
          <w:p w14:paraId="3D363529">
            <w:r>
              <w:t>0.000</w:t>
            </w:r>
          </w:p>
        </w:tc>
      </w:tr>
      <w:tr w14:paraId="56532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128CFA"/>
        </w:tc>
        <w:tc>
          <w:tcPr>
            <w:vAlign w:val="center"/>
          </w:tcPr>
          <w:p w14:paraId="6DC29719">
            <w:r>
              <w:t>履带式单斗液压挖掘机</w:t>
            </w:r>
          </w:p>
        </w:tc>
        <w:tc>
          <w:tcPr>
            <w:vAlign w:val="center"/>
          </w:tcPr>
          <w:p w14:paraId="090D7905">
            <w:r>
              <w:t>台班</w:t>
            </w:r>
          </w:p>
        </w:tc>
        <w:tc>
          <w:tcPr>
            <w:vAlign w:val="center"/>
          </w:tcPr>
          <w:p w14:paraId="19E8152E">
            <w:r>
              <w:t>0.0050</w:t>
            </w:r>
          </w:p>
        </w:tc>
        <w:tc>
          <w:tcPr>
            <w:vAlign w:val="center"/>
          </w:tcPr>
          <w:p w14:paraId="0C281CE1">
            <w:r>
              <w:t>242.5</w:t>
            </w:r>
          </w:p>
        </w:tc>
        <w:tc>
          <w:tcPr>
            <w:vAlign w:val="center"/>
          </w:tcPr>
          <w:p w14:paraId="43F6E9C6">
            <w:r>
              <w:t>0.000</w:t>
            </w:r>
          </w:p>
        </w:tc>
      </w:tr>
      <w:tr w14:paraId="6A6D8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67E438"/>
        </w:tc>
        <w:tc>
          <w:tcPr>
            <w:vAlign w:val="center"/>
          </w:tcPr>
          <w:p w14:paraId="0A514175">
            <w:r>
              <w:t>液压镐头机</w:t>
            </w:r>
          </w:p>
        </w:tc>
        <w:tc>
          <w:tcPr>
            <w:vAlign w:val="center"/>
          </w:tcPr>
          <w:p w14:paraId="1A9C2C81">
            <w:r>
              <w:t>台班</w:t>
            </w:r>
          </w:p>
        </w:tc>
        <w:tc>
          <w:tcPr>
            <w:vAlign w:val="center"/>
          </w:tcPr>
          <w:p w14:paraId="2D94E678">
            <w:r>
              <w:t>0.0340</w:t>
            </w:r>
          </w:p>
        </w:tc>
        <w:tc>
          <w:tcPr>
            <w:vAlign w:val="center"/>
          </w:tcPr>
          <w:p w14:paraId="1F1420D1">
            <w:r>
              <w:t>37.6</w:t>
            </w:r>
          </w:p>
        </w:tc>
        <w:tc>
          <w:tcPr>
            <w:vAlign w:val="center"/>
          </w:tcPr>
          <w:p w14:paraId="154172D4">
            <w:r>
              <w:t>0.000</w:t>
            </w:r>
          </w:p>
        </w:tc>
      </w:tr>
      <w:tr w14:paraId="59649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51BD9D"/>
        </w:tc>
        <w:tc>
          <w:tcPr>
            <w:vAlign w:val="center"/>
          </w:tcPr>
          <w:p w14:paraId="03710059">
            <w:r>
              <w:t>电动空气压缩机</w:t>
            </w:r>
          </w:p>
        </w:tc>
        <w:tc>
          <w:tcPr>
            <w:vAlign w:val="center"/>
          </w:tcPr>
          <w:p w14:paraId="02C481F9">
            <w:r>
              <w:t>台班</w:t>
            </w:r>
          </w:p>
        </w:tc>
        <w:tc>
          <w:tcPr>
            <w:vAlign w:val="center"/>
          </w:tcPr>
          <w:p w14:paraId="5C03F2D0">
            <w:r>
              <w:t>0.0050</w:t>
            </w:r>
          </w:p>
        </w:tc>
        <w:tc>
          <w:tcPr>
            <w:vAlign w:val="center"/>
          </w:tcPr>
          <w:p w14:paraId="5351B34A">
            <w:r>
              <w:t>14.1</w:t>
            </w:r>
          </w:p>
        </w:tc>
        <w:tc>
          <w:tcPr>
            <w:vAlign w:val="center"/>
          </w:tcPr>
          <w:p w14:paraId="53D722DE">
            <w:r>
              <w:t>0.000</w:t>
            </w:r>
          </w:p>
        </w:tc>
      </w:tr>
      <w:tr w14:paraId="3A088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1FD2C6A">
            <w:r>
              <w:t>合计</w:t>
            </w:r>
          </w:p>
        </w:tc>
        <w:tc>
          <w:tcPr>
            <w:vAlign w:val="center"/>
          </w:tcPr>
          <w:p w14:paraId="32CA5DB1">
            <w:r>
              <w:t>15.320</w:t>
            </w:r>
          </w:p>
        </w:tc>
      </w:tr>
    </w:tbl>
    <w:p w14:paraId="74440768"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 w14:paraId="264D9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59566"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 w14:paraId="5EE0A8BF"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 w14:paraId="7A7BBED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6E3185A"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 w14:paraId="680A74E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02789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F61D1">
            <w:r>
              <w:t>1.6</w:t>
            </w:r>
          </w:p>
        </w:tc>
        <w:tc>
          <w:tcPr>
            <w:vAlign w:val="center"/>
          </w:tcPr>
          <w:p w14:paraId="00358651">
            <w:r>
              <w:t>中型汽油货车运输(载重8t)</w:t>
            </w:r>
          </w:p>
        </w:tc>
        <w:tc>
          <w:tcPr>
            <w:vAlign w:val="center"/>
          </w:tcPr>
          <w:p w14:paraId="3A159543">
            <w:r>
              <w:t>50</w:t>
            </w:r>
          </w:p>
        </w:tc>
        <w:tc>
          <w:tcPr>
            <w:vAlign w:val="center"/>
          </w:tcPr>
          <w:p w14:paraId="5F6E6200">
            <w:r>
              <w:t>0.115</w:t>
            </w:r>
          </w:p>
        </w:tc>
        <w:tc>
          <w:tcPr>
            <w:vAlign w:val="center"/>
          </w:tcPr>
          <w:p w14:paraId="37C29922">
            <w:r>
              <w:t>153.039</w:t>
            </w:r>
          </w:p>
        </w:tc>
      </w:tr>
    </w:tbl>
    <w:p w14:paraId="296CE909">
      <w:pPr>
        <w:pStyle w:val="4"/>
        <w:widowControl w:val="0"/>
        <w:jc w:val="both"/>
        <w:rPr>
          <w:color w:val="000000"/>
        </w:rPr>
      </w:pPr>
      <w:bookmarkStart w:id="108" w:name="_Toc1021"/>
      <w:r>
        <w:rPr>
          <w:color w:val="000000"/>
        </w:rPr>
        <w:t>碳汇</w:t>
      </w:r>
      <w:bookmarkEnd w:id="10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7ED4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B4C00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854A07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B3DCC29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ABF59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236B4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59F61E5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3B15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71865">
            <w:r>
              <w:t>休闲绿地</w:t>
            </w:r>
          </w:p>
        </w:tc>
        <w:tc>
          <w:tcPr>
            <w:vAlign w:val="center"/>
          </w:tcPr>
          <w:p w14:paraId="53E4D80A">
            <w:r>
              <w:t>0.7</w:t>
            </w:r>
          </w:p>
        </w:tc>
        <w:tc>
          <w:tcPr>
            <w:vAlign w:val="center"/>
          </w:tcPr>
          <w:p w14:paraId="1DB522D5">
            <w:r>
              <w:t>2.9628</w:t>
            </w:r>
          </w:p>
        </w:tc>
        <w:tc>
          <w:tcPr>
            <w:vAlign w:val="center"/>
          </w:tcPr>
          <w:p w14:paraId="2D7434D1">
            <w:r>
              <w:t>280902</w:t>
            </w:r>
          </w:p>
        </w:tc>
        <w:tc>
          <w:tcPr>
            <w:vAlign w:val="center"/>
          </w:tcPr>
          <w:p w14:paraId="01034D62">
            <w:r>
              <w:t>50</w:t>
            </w:r>
          </w:p>
        </w:tc>
        <w:tc>
          <w:tcPr>
            <w:vAlign w:val="center"/>
          </w:tcPr>
          <w:p w14:paraId="3CE4C300">
            <w:r>
              <w:t>29128.984</w:t>
            </w:r>
          </w:p>
        </w:tc>
      </w:tr>
      <w:tr w14:paraId="59A4E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E7DCB44">
            <w:r>
              <w:t>本建筑面积占总建筑面积的比例</w:t>
            </w:r>
          </w:p>
        </w:tc>
        <w:tc>
          <w:tcPr>
            <w:vAlign w:val="center"/>
          </w:tcPr>
          <w:p w14:paraId="6329184B">
            <w:r>
              <w:t>0.03</w:t>
            </w:r>
          </w:p>
        </w:tc>
      </w:tr>
      <w:tr w14:paraId="4BC33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F06FC3C">
            <w:r>
              <w:t>合计</w:t>
            </w:r>
          </w:p>
        </w:tc>
        <w:tc>
          <w:tcPr>
            <w:vAlign w:val="center"/>
          </w:tcPr>
          <w:p w14:paraId="32627E68">
            <w:r>
              <w:t>829.623</w:t>
            </w:r>
          </w:p>
        </w:tc>
      </w:tr>
    </w:tbl>
    <w:p w14:paraId="49C2E16D">
      <w:pPr>
        <w:pStyle w:val="4"/>
        <w:widowControl w:val="0"/>
        <w:jc w:val="both"/>
        <w:rPr>
          <w:color w:val="000000"/>
        </w:rPr>
      </w:pPr>
      <w:bookmarkStart w:id="109" w:name="_Toc16971"/>
      <w:r>
        <w:rPr>
          <w:color w:val="000000"/>
        </w:rPr>
        <w:t>建筑运行碳排放</w:t>
      </w:r>
      <w:bookmarkEnd w:id="10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_电耗CO2排放kgCO2_m2_a"/>
            <w:r>
              <w:t>1.25</w:t>
            </w:r>
            <w:bookmarkEnd w:id="111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空调能耗_电耗CO2排放kgCO2_m2_a"/>
            <w:r>
              <w:t>2.52</w:t>
            </w:r>
            <w:bookmarkEnd w:id="112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kgCO2_m2_a"/>
            <w:r>
              <w:t>1.04</w:t>
            </w:r>
            <w:bookmarkEnd w:id="113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供暖能耗_电耗CO2排放kgCO2_m2_a"/>
            <w:r>
              <w:t>0.13</w:t>
            </w:r>
            <w:bookmarkEnd w:id="114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_电耗CO2排放kgCO2_m2_a"/>
            <w:r>
              <w:t>0.90</w:t>
            </w:r>
            <w:bookmarkEnd w:id="115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动力能耗_电耗CO2排放kgCO2_m2_a"/>
            <w:r>
              <w:t>0.90</w:t>
            </w:r>
            <w:bookmarkEnd w:id="116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kgCO2_m2_a"/>
            <w:r>
              <w:t>7.32</w:t>
            </w:r>
            <w:bookmarkEnd w:id="117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照明能耗_电耗CO2排放kgCO2_m2_a"/>
            <w:r>
              <w:t>7.91</w:t>
            </w:r>
            <w:bookmarkEnd w:id="118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_电耗CO2排放kgCO2_m2_a"/>
            <w:r>
              <w:t>1.64</w:t>
            </w:r>
            <w:bookmarkEnd w:id="119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动力系统能耗_电耗CO2排放kgCO2_m2_a"/>
            <w:r>
              <w:t>1.64</w:t>
            </w:r>
            <w:bookmarkEnd w:id="120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_电耗CO2排放kgCO2_m2_a"/>
            <w:r>
              <w:t>0.00</w:t>
            </w:r>
            <w:bookmarkEnd w:id="122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热水系统能耗_电耗CO2排放kgCO2_m2_a"/>
            <w:r>
              <w:t>0.00</w:t>
            </w:r>
            <w:bookmarkEnd w:id="123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_电耗CO2排放kgCO2_m2_a"/>
            <w:r>
              <w:t>1.64</w:t>
            </w:r>
            <w:bookmarkEnd w:id="124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其他能耗_电耗CO2排放kgCO2_m2_a"/>
            <w:r>
              <w:t>1.64</w:t>
            </w:r>
            <w:bookmarkEnd w:id="125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2.83</w:t>
            </w:r>
            <w:bookmarkEnd w:id="128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热源能耗_燃料类型"/>
            <w:r>
              <w:t>燃气</w:t>
            </w:r>
            <w:bookmarkEnd w:id="129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生活热水锅炉碳排放kgCO2_m2_a"/>
            <w:r>
              <w:t>0.00</w:t>
            </w:r>
            <w:bookmarkEnd w:id="131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kgCO2_m2_a"/>
            <w:r>
              <w:t>30.87</w:t>
            </w:r>
            <w:bookmarkEnd w:id="132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kgCO2_m2_a"/>
            <w:r>
              <w:t>0.00</w:t>
            </w:r>
            <w:bookmarkEnd w:id="133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4" w:name="设计建筑碳汇kgCO2_m2_a"/>
            <w:r>
              <w:t>1</w:t>
            </w:r>
            <w:bookmarkEnd w:id="134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kgCO2_m2_a"/>
            <w:r>
              <w:t>0.00</w:t>
            </w:r>
            <w:bookmarkEnd w:id="135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建筑总碳排放kgCO2_m2_a"/>
            <w:r>
              <w:t>15.92</w:t>
            </w:r>
            <w:bookmarkEnd w:id="136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7" w:name="节碳率"/>
            <w:r>
              <w:t>100.00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比例目标值描述"/>
            <w:bookmarkEnd w:id="138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9" w:name="碳排放降低强度"/>
            <w:r>
              <w:t>15.92</w:t>
            </w:r>
            <w:bookmarkEnd w:id="139"/>
            <w:r>
              <w:rPr>
                <w:rFonts w:hint="eastAsia"/>
                <w:lang w:val="en-US"/>
              </w:rPr>
              <w:t xml:space="preserve"> </w:t>
            </w:r>
            <w:bookmarkStart w:id="140" w:name="碳排放强度降低目标值描述"/>
            <w:bookmarkEnd w:id="140"/>
          </w:p>
        </w:tc>
      </w:tr>
      <w:bookmarkEnd w:id="110"/>
    </w:tbl>
    <w:p w14:paraId="1B3173E8"/>
    <w:p w14:paraId="5894F95B">
      <w:pPr>
        <w:widowControl w:val="0"/>
        <w:jc w:val="both"/>
        <w:rPr>
          <w:color w:val="000000"/>
        </w:rPr>
      </w:pPr>
    </w:p>
    <w:p w14:paraId="0C45F5BF">
      <w:pPr>
        <w:pStyle w:val="2"/>
        <w:widowControl w:val="0"/>
        <w:jc w:val="both"/>
        <w:rPr>
          <w:color w:val="000000"/>
        </w:rPr>
      </w:pPr>
      <w:bookmarkStart w:id="141" w:name="_Toc25277"/>
      <w:r>
        <w:rPr>
          <w:color w:val="000000"/>
        </w:rPr>
        <w:t>结论</w:t>
      </w:r>
      <w:bookmarkEnd w:id="141"/>
    </w:p>
    <w:p w14:paraId="292819FC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11522C81">
      <w:pPr>
        <w:widowControl w:val="0"/>
        <w:jc w:val="both"/>
        <w:rPr>
          <w:color w:val="000000"/>
        </w:rPr>
      </w:pPr>
    </w:p>
    <w:p w14:paraId="54A5C9B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952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8" w:name="_GoBack"/>
      <w:bookmarkEnd w:id="148"/>
    </w:p>
    <w:p w14:paraId="1A2BA78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781A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A20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CA8F7D2">
      <w:pPr>
        <w:pStyle w:val="2"/>
        <w:widowControl w:val="0"/>
        <w:jc w:val="both"/>
        <w:rPr>
          <w:color w:val="000000"/>
        </w:rPr>
      </w:pPr>
      <w:bookmarkStart w:id="142" w:name="_Toc1023"/>
      <w:r>
        <w:rPr>
          <w:color w:val="000000"/>
        </w:rPr>
        <w:t>附录</w:t>
      </w:r>
      <w:bookmarkEnd w:id="142"/>
    </w:p>
    <w:p w14:paraId="7C3FD9C0">
      <w:pPr>
        <w:widowControl w:val="0"/>
        <w:jc w:val="both"/>
        <w:rPr>
          <w:color w:val="000000"/>
        </w:rPr>
      </w:pPr>
    </w:p>
    <w:p w14:paraId="4CCB2702">
      <w:r>
        <w:t>暑假:7.15~9.25; 寒假：1.15~2.17</w:t>
      </w:r>
    </w:p>
    <w:p w14:paraId="2A8130C6">
      <w:pPr>
        <w:pStyle w:val="4"/>
      </w:pPr>
      <w:bookmarkStart w:id="143" w:name="_Toc6754"/>
      <w:r>
        <w:t>工作日/节假日人员逐时在室率(%)</w:t>
      </w:r>
      <w:bookmarkEnd w:id="143"/>
    </w:p>
    <w:p w14:paraId="0C29417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81D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7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8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1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1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E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3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3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B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D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0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9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9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6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0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2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C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3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6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9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2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F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D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4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1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6EE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65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BD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F9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4F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10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AE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947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5A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8F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325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E0A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34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45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BD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65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5B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07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41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4B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68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DF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13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A0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8E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2C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27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F3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DE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2D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57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FB6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0D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7A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FB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F65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D5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9F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CC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6A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1CB6E6"/>
    <w:p w14:paraId="7A578E06">
      <w:r>
        <w:t>注：第一行：工作日；第二行：节假日；第三行：寒假；第四行：暑假</w:t>
      </w:r>
    </w:p>
    <w:p w14:paraId="0DADAAE7">
      <w:pPr>
        <w:pStyle w:val="4"/>
      </w:pPr>
      <w:bookmarkStart w:id="144" w:name="_Toc8943"/>
      <w:r>
        <w:t>工作日/节假日照明开关时间表(%)</w:t>
      </w:r>
      <w:bookmarkEnd w:id="144"/>
    </w:p>
    <w:p w14:paraId="48DDA9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F59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F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0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5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B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F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4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5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3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3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B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F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8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9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0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4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5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3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4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6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A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4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F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1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D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A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613E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74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EF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B6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22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7E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897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EF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3D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71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ED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2E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A4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7F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F4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9F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5E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BD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C02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80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BE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7F8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B4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C5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01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2A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7B0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EE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76C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855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43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C2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81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874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0A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E9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57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DE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91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F6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256568"/>
    <w:p w14:paraId="22D3E972">
      <w:r>
        <w:t>注：第一行：工作日；第二行：节假日；第三行：寒假；第四行：暑假</w:t>
      </w:r>
    </w:p>
    <w:p w14:paraId="6E0E2E2D">
      <w:pPr>
        <w:pStyle w:val="4"/>
      </w:pPr>
      <w:bookmarkStart w:id="145" w:name="_Toc14231"/>
      <w:r>
        <w:t>工作日/节假日设备逐时使用率(%)</w:t>
      </w:r>
      <w:bookmarkEnd w:id="145"/>
    </w:p>
    <w:p w14:paraId="31EA6FA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FDD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F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D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6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1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9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1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6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1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E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A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1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4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F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6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7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4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C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8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1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5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D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E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B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7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B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E84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E4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E2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E9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15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49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185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6DF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8C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6B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C3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92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E6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9E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D1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9C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0CF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67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7A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96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B2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C6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44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51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34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BD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D8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A5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27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D1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7B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32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162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41D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D8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67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42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5C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6CE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25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CC4331"/>
    <w:p w14:paraId="1693805D">
      <w:r>
        <w:t>注：第一行：工作日；第二行：节假日；第三行：寒假；第四行：暑假</w:t>
      </w:r>
    </w:p>
    <w:p w14:paraId="3D413CB3">
      <w:pPr>
        <w:pStyle w:val="4"/>
      </w:pPr>
      <w:bookmarkStart w:id="146" w:name="_Toc31330"/>
      <w:r>
        <w:t>工作日/节假日空调系统运行时间表(1:开,0:关)</w:t>
      </w:r>
      <w:bookmarkEnd w:id="146"/>
    </w:p>
    <w:p w14:paraId="1FAA105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DCE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1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F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D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6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5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E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9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8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E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1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5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6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F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6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9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4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9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6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2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C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8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5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D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C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9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FD1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83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66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B2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A227FB">
      <w:r>
        <w:t>供冷期：</w:t>
      </w:r>
    </w:p>
    <w:p w14:paraId="07BB16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809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7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8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7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9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7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6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E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A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D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0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8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A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C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A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A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8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B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3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4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F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8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7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8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9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0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803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46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AB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A3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871BE7"/>
    <w:p w14:paraId="00C7B458">
      <w:r>
        <w:t>注：第一行：工作日；第二行：节假日；第三行：寒假；第四行：暑假</w:t>
      </w:r>
    </w:p>
    <w:p w14:paraId="071B633E">
      <w:pPr>
        <w:pStyle w:val="4"/>
      </w:pPr>
      <w:bookmarkStart w:id="147" w:name="_Toc19627"/>
      <w:r>
        <w:t>工作日/节假日新风运行时间表(%)</w:t>
      </w:r>
      <w:bookmarkEnd w:id="147"/>
    </w:p>
    <w:p w14:paraId="6CDC430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281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0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3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4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1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8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C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9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3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A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E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2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9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9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9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7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3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9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2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4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C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C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9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F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F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F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E4F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D9D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82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88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61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99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11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18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17F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F3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A1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71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36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66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C2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E4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94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A8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EB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A9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07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99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80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ECB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F0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28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ED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03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53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39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0A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79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35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AC5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BE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43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86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16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52E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C5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BF5160"/>
    <w:p w14:paraId="58085CD4">
      <w:r>
        <w:t>注：第一行：工作日；第二行：节假日；第三行：寒假；第四行：暑假</w:t>
      </w:r>
    </w:p>
    <w:p w14:paraId="4713B6D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84F9D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6EA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29</Pages>
  <Words>9137</Words>
  <Characters>14053</Characters>
  <Lines>24</Lines>
  <Paragraphs>7</Paragraphs>
  <TotalTime>0</TotalTime>
  <ScaleCrop>false</ScaleCrop>
  <LinksUpToDate>false</LinksUpToDate>
  <CharactersWithSpaces>27556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2024-12-23T12:35:00Z</dcterms:created>
  <dc:creator>Redamancy＿♡</dc:creator>
  <cp:lastModifiedBy>Redamancy＿♡</cp:lastModifiedBy>
  <dcterms:modified xsi:type="dcterms:W3CDTF">2024-12-23T12:36:45Z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D8D5509341634C418788CEC675DA9426_11</vt:lpwstr>
  </property>
  <property fmtid="{D5CDD505-2E9C-101B-9397-08002B2CF9AE}" pid="3" name="KSOProductBuildVer">
    <vt:lpwstr>2052-12.1.0.19302</vt:lpwstr>
  </property>
</Properties>
</file>