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C977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7" w:name="_GoBack"/>
      <w:bookmarkEnd w:id="57"/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2EF6160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 w14:paraId="6F64295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F9C9C8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A005C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1FF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FB6B0E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DA997B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t>新建项目</w:t>
            </w:r>
            <w:bookmarkEnd w:id="2"/>
          </w:p>
        </w:tc>
      </w:tr>
      <w:tr w14:paraId="59301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215D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BDAF7A0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北京-北京</w:t>
            </w:r>
            <w:bookmarkEnd w:id="3"/>
          </w:p>
        </w:tc>
      </w:tr>
      <w:tr w14:paraId="14F84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2663C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1B28CA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68E06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E0922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F52639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551F0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0B51F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8991444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2AA2B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C2920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0E8BC89">
            <w:pPr>
              <w:rPr>
                <w:rFonts w:ascii="宋体" w:hAnsi="宋体"/>
                <w:szCs w:val="21"/>
              </w:rPr>
            </w:pPr>
          </w:p>
        </w:tc>
      </w:tr>
      <w:tr w14:paraId="3CE0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02A6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DC69B3D">
            <w:pPr>
              <w:rPr>
                <w:rFonts w:ascii="宋体" w:hAnsi="宋体"/>
                <w:szCs w:val="21"/>
              </w:rPr>
            </w:pPr>
          </w:p>
        </w:tc>
      </w:tr>
      <w:tr w14:paraId="68A03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D83D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D284135">
            <w:pPr>
              <w:rPr>
                <w:rFonts w:ascii="宋体" w:hAnsi="宋体"/>
                <w:szCs w:val="21"/>
              </w:rPr>
            </w:pPr>
          </w:p>
        </w:tc>
      </w:tr>
      <w:tr w14:paraId="22A3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8216E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C1B7461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2024年12月5日</w:t>
            </w:r>
            <w:bookmarkEnd w:id="7"/>
          </w:p>
        </w:tc>
      </w:tr>
    </w:tbl>
    <w:p w14:paraId="089F3F3B">
      <w:pPr>
        <w:jc w:val="center"/>
        <w:rPr>
          <w:rFonts w:ascii="宋体" w:hAnsi="宋体"/>
          <w:lang w:val="en-US"/>
        </w:rPr>
      </w:pPr>
    </w:p>
    <w:p w14:paraId="4DE3DC58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FAB2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6B8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AAEA3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44C0C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节能设计Becs2024</w:t>
            </w:r>
            <w:bookmarkEnd w:id="9"/>
          </w:p>
        </w:tc>
      </w:tr>
      <w:tr w14:paraId="2688D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A0002A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65676EAD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13C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C2876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51E7F7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F90C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5DFC0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38919623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T19188783784</w:t>
            </w:r>
            <w:bookmarkEnd w:id="11"/>
          </w:p>
        </w:tc>
      </w:tr>
    </w:tbl>
    <w:p w14:paraId="2115F652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34FD9D0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58F2E3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_Toc16071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7ECC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_Toc32358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_Toc32358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CA1EE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_Toc28725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_Toc28725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764F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_Toc16561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_Toc16561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FC217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_Toc30133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_Toc30133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16CD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_Toc23219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_Toc23219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907FC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_Toc31049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_Toc31049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1589F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_Toc26566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_Toc26566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C0D13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_Toc25793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_Toc25793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0E00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_Toc24304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_Toc24304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9284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_Toc32177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_Toc32177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DF9D4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_Toc6001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_Toc6001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F4692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_Toc20053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阳台门下部门芯板</w:t>
      </w:r>
      <w:r>
        <w:tab/>
      </w:r>
      <w:r>
        <w:fldChar w:fldCharType="begin"/>
      </w:r>
      <w:r>
        <w:instrText xml:space="preserve"> PAGEREF _Toc20053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191E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_Toc10923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非供暖地下室顶板</w:t>
      </w:r>
      <w:r>
        <w:tab/>
      </w:r>
      <w:r>
        <w:fldChar w:fldCharType="begin"/>
      </w:r>
      <w:r>
        <w:instrText xml:space="preserve"> PAGEREF _Toc10923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E8ABC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_Toc10835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分隔供暖与非供暖空间的隔墙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0B9C3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_Toc26190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分隔供暖与非供暖空间的楼板</w:t>
      </w:r>
      <w:r>
        <w:tab/>
      </w:r>
      <w:r>
        <w:fldChar w:fldCharType="begin"/>
      </w:r>
      <w:r>
        <w:instrText xml:space="preserve"> PAGEREF _Toc26190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7FDCB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_Toc22195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分隔供暖与非供暖空间的户门</w:t>
      </w:r>
      <w:r>
        <w:tab/>
      </w:r>
      <w:r>
        <w:fldChar w:fldCharType="begin"/>
      </w:r>
      <w:r>
        <w:instrText xml:space="preserve"> PAGEREF _Toc22195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3AF6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_Toc22774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供暖温差大于5K的隔墙</w:t>
      </w:r>
      <w:r>
        <w:tab/>
      </w:r>
      <w:r>
        <w:fldChar w:fldCharType="begin"/>
      </w:r>
      <w:r>
        <w:instrText xml:space="preserve"> PAGEREF _Toc22774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AD51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_Toc22157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供暖温差大于5K的楼板</w:t>
      </w:r>
      <w:r>
        <w:tab/>
      </w:r>
      <w:r>
        <w:fldChar w:fldCharType="begin"/>
      </w:r>
      <w:r>
        <w:instrText xml:space="preserve"> PAGEREF _Toc22157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7F7B1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_Toc5269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_Toc5269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39E60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_Toc10817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_Toc10817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33234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_Toc23911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地下墙</w:t>
      </w:r>
      <w:r>
        <w:tab/>
      </w:r>
      <w:r>
        <w:fldChar w:fldCharType="begin"/>
      </w:r>
      <w:r>
        <w:instrText xml:space="preserve"> PAGEREF _Toc23911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E718D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_Toc32039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_Toc32039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B087C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_Toc28990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_Toc28990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897B6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_Toc24099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_Toc24099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4776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_Toc12899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_Toc12899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DE35CA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caps/>
        </w:rPr>
        <w:fldChar w:fldCharType="end"/>
      </w:r>
      <w:bookmarkEnd w:id="12"/>
    </w:p>
    <w:p w14:paraId="38B9597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CDC3928">
      <w:pPr>
        <w:pStyle w:val="2"/>
      </w:pPr>
      <w:bookmarkStart w:id="13" w:name="_Toc316568035"/>
      <w:bookmarkStart w:id="14" w:name="_Toc16071"/>
      <w:r>
        <w:rPr>
          <w:rFonts w:hint="eastAsia"/>
        </w:rPr>
        <w:t>建筑概况</w:t>
      </w:r>
      <w:bookmarkEnd w:id="13"/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967"/>
      </w:tblGrid>
      <w:tr w14:paraId="1F45F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366185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 w14:paraId="259693B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14:paraId="0B253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363847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 w14:paraId="0198667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北京-北京</w:t>
            </w:r>
            <w:bookmarkEnd w:id="17"/>
          </w:p>
        </w:tc>
      </w:tr>
      <w:tr w14:paraId="1F4EF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6F01423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 w14:paraId="50DAFF0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气候分区"/>
            <w:r>
              <w:t>寒冷B区</w:t>
            </w:r>
            <w:bookmarkEnd w:id="18"/>
          </w:p>
        </w:tc>
      </w:tr>
      <w:tr w14:paraId="0BAA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50F3F6F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5967" w:type="dxa"/>
            <w:shd w:val="clear" w:color="auto" w:fill="auto"/>
          </w:tcPr>
          <w:p w14:paraId="389185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2272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 w14:paraId="28F1A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6B8A2C1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 w14:paraId="6347F15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14:paraId="2E942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339EE9F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 w14:paraId="453FFA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20.4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10F3D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3A3EAA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 w14:paraId="266C09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3A3D1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0F0FAD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 w14:paraId="33FCEF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3175C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4464DC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5967" w:type="dxa"/>
            <w:shd w:val="clear" w:color="auto" w:fill="auto"/>
          </w:tcPr>
          <w:p w14:paraId="52D45E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采暖期天数"/>
            <w:r>
              <w:t>114</w:t>
            </w:r>
            <w:bookmarkEnd w:id="26"/>
          </w:p>
        </w:tc>
      </w:tr>
      <w:tr w14:paraId="4825C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7B6EC0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5967" w:type="dxa"/>
            <w:shd w:val="clear" w:color="auto" w:fill="auto"/>
          </w:tcPr>
          <w:p w14:paraId="157E217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采暖期平均外温"/>
            <w:r>
              <w:t>0.10</w:t>
            </w:r>
            <w:bookmarkEnd w:id="27"/>
          </w:p>
        </w:tc>
      </w:tr>
      <w:bookmarkEnd w:id="15"/>
    </w:tbl>
    <w:p w14:paraId="0F82529A">
      <w:pPr>
        <w:pStyle w:val="2"/>
      </w:pPr>
      <w:bookmarkStart w:id="28" w:name="_Toc316568036"/>
      <w:bookmarkStart w:id="29" w:name="_Toc32358"/>
      <w:bookmarkStart w:id="30" w:name="TitleFormat"/>
      <w:r>
        <w:rPr>
          <w:rFonts w:hint="eastAsia"/>
        </w:rPr>
        <w:t>设计依据</w:t>
      </w:r>
      <w:bookmarkEnd w:id="28"/>
      <w:bookmarkEnd w:id="29"/>
    </w:p>
    <w:bookmarkEnd w:id="30"/>
    <w:p w14:paraId="7940BA63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《建筑节能与可再生能源利用通用规范》GB55015-2021</w:t>
      </w:r>
    </w:p>
    <w:p w14:paraId="24AF59C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 w14:paraId="223F205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7CA0E37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3D11175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28725"/>
      <w:r>
        <w:rPr>
          <w:kern w:val="2"/>
          <w:szCs w:val="24"/>
          <w:lang w:val="en-US"/>
        </w:rPr>
        <w:t>建筑大样</w:t>
      </w:r>
      <w:bookmarkEnd w:id="32"/>
    </w:p>
    <w:p w14:paraId="35EBA7E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CD2E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2F8494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76B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F44831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79F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4D357E4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BCE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3F21071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046C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7512D4A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197C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1DE2060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623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D151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 w14:paraId="0BB70F0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8959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BEC9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8层平面</w:t>
      </w:r>
    </w:p>
    <w:p w14:paraId="05F96A5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6561"/>
      <w:r>
        <w:rPr>
          <w:kern w:val="2"/>
          <w:szCs w:val="24"/>
          <w:lang w:val="en-US"/>
        </w:rPr>
        <w:t>规定性指标检查</w:t>
      </w:r>
      <w:bookmarkEnd w:id="33"/>
    </w:p>
    <w:p w14:paraId="428452C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30133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7A30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E74D5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2DA767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C71636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085895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49FECD1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C445CE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DA326C1">
            <w:pPr>
              <w:jc w:val="center"/>
            </w:pPr>
            <w:r>
              <w:t>数据来源</w:t>
            </w:r>
          </w:p>
        </w:tc>
      </w:tr>
      <w:tr w14:paraId="6498A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A85377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08BD94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8FEEA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51D6E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84A4FA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E2E16B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F1B3CC2">
            <w:pPr>
              <w:jc w:val="center"/>
            </w:pPr>
          </w:p>
        </w:tc>
      </w:tr>
      <w:tr w14:paraId="0FB8F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F63B0">
            <w:r>
              <w:t>水泥砂浆</w:t>
            </w:r>
          </w:p>
        </w:tc>
        <w:tc>
          <w:tcPr>
            <w:vAlign w:val="center"/>
          </w:tcPr>
          <w:p w14:paraId="2F49E110">
            <w:r>
              <w:t>0.930</w:t>
            </w:r>
          </w:p>
        </w:tc>
        <w:tc>
          <w:tcPr>
            <w:vAlign w:val="center"/>
          </w:tcPr>
          <w:p w14:paraId="139E8C06">
            <w:r>
              <w:t>11.370</w:t>
            </w:r>
          </w:p>
        </w:tc>
        <w:tc>
          <w:tcPr>
            <w:vAlign w:val="center"/>
          </w:tcPr>
          <w:p w14:paraId="37B68DF7">
            <w:r>
              <w:t>1800.0</w:t>
            </w:r>
          </w:p>
        </w:tc>
        <w:tc>
          <w:tcPr>
            <w:vAlign w:val="center"/>
          </w:tcPr>
          <w:p w14:paraId="315D79F6">
            <w:r>
              <w:t>1050.0</w:t>
            </w:r>
          </w:p>
        </w:tc>
        <w:tc>
          <w:tcPr>
            <w:vAlign w:val="center"/>
          </w:tcPr>
          <w:p w14:paraId="0616AC16">
            <w:r>
              <w:t>0.0210</w:t>
            </w:r>
          </w:p>
        </w:tc>
        <w:tc>
          <w:tcPr>
            <w:vAlign w:val="center"/>
          </w:tcPr>
          <w:p w14:paraId="3DBA118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1C1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84BFCC">
            <w:r>
              <w:t>混合砂浆</w:t>
            </w:r>
          </w:p>
        </w:tc>
        <w:tc>
          <w:tcPr>
            <w:vAlign w:val="center"/>
          </w:tcPr>
          <w:p w14:paraId="32C76040">
            <w:r>
              <w:t>0.870</w:t>
            </w:r>
          </w:p>
        </w:tc>
        <w:tc>
          <w:tcPr>
            <w:vAlign w:val="center"/>
          </w:tcPr>
          <w:p w14:paraId="4B41796D">
            <w:r>
              <w:t>10.750</w:t>
            </w:r>
          </w:p>
        </w:tc>
        <w:tc>
          <w:tcPr>
            <w:vAlign w:val="center"/>
          </w:tcPr>
          <w:p w14:paraId="12C51261">
            <w:r>
              <w:t>1700.0</w:t>
            </w:r>
          </w:p>
        </w:tc>
        <w:tc>
          <w:tcPr>
            <w:vAlign w:val="center"/>
          </w:tcPr>
          <w:p w14:paraId="13E6EBF4">
            <w:r>
              <w:t>1074.4</w:t>
            </w:r>
          </w:p>
        </w:tc>
        <w:tc>
          <w:tcPr>
            <w:vAlign w:val="center"/>
          </w:tcPr>
          <w:p w14:paraId="4C9FE995">
            <w:r>
              <w:t>0.0975</w:t>
            </w:r>
          </w:p>
        </w:tc>
        <w:tc>
          <w:tcPr>
            <w:vAlign w:val="center"/>
          </w:tcPr>
          <w:p w14:paraId="786DA50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BA21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0A9D50">
            <w:r>
              <w:t>钢筋混凝土</w:t>
            </w:r>
          </w:p>
        </w:tc>
        <w:tc>
          <w:tcPr>
            <w:vAlign w:val="center"/>
          </w:tcPr>
          <w:p w14:paraId="7E5094E5">
            <w:r>
              <w:t>1.740</w:t>
            </w:r>
          </w:p>
        </w:tc>
        <w:tc>
          <w:tcPr>
            <w:vAlign w:val="center"/>
          </w:tcPr>
          <w:p w14:paraId="747973CF">
            <w:r>
              <w:t>17.200</w:t>
            </w:r>
          </w:p>
        </w:tc>
        <w:tc>
          <w:tcPr>
            <w:vAlign w:val="center"/>
          </w:tcPr>
          <w:p w14:paraId="7CD5A2B3">
            <w:r>
              <w:t>2500.0</w:t>
            </w:r>
          </w:p>
        </w:tc>
        <w:tc>
          <w:tcPr>
            <w:vAlign w:val="center"/>
          </w:tcPr>
          <w:p w14:paraId="2786D040">
            <w:r>
              <w:t>920.0</w:t>
            </w:r>
          </w:p>
        </w:tc>
        <w:tc>
          <w:tcPr>
            <w:vAlign w:val="center"/>
          </w:tcPr>
          <w:p w14:paraId="23D155FF">
            <w:r>
              <w:t>0.0158</w:t>
            </w:r>
          </w:p>
        </w:tc>
        <w:tc>
          <w:tcPr>
            <w:vAlign w:val="center"/>
          </w:tcPr>
          <w:p w14:paraId="1C4186E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95B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0A8DD">
            <w:r>
              <w:t>挤塑聚苯板(ρ=25-32)</w:t>
            </w:r>
          </w:p>
        </w:tc>
        <w:tc>
          <w:tcPr>
            <w:vAlign w:val="center"/>
          </w:tcPr>
          <w:p w14:paraId="301ACC12">
            <w:r>
              <w:t>0.030</w:t>
            </w:r>
          </w:p>
        </w:tc>
        <w:tc>
          <w:tcPr>
            <w:vAlign w:val="center"/>
          </w:tcPr>
          <w:p w14:paraId="23AFC19A">
            <w:r>
              <w:t>0.320</w:t>
            </w:r>
          </w:p>
        </w:tc>
        <w:tc>
          <w:tcPr>
            <w:vAlign w:val="center"/>
          </w:tcPr>
          <w:p w14:paraId="50FA9316">
            <w:r>
              <w:t>28.5</w:t>
            </w:r>
          </w:p>
        </w:tc>
        <w:tc>
          <w:tcPr>
            <w:vAlign w:val="center"/>
          </w:tcPr>
          <w:p w14:paraId="3EE4B784">
            <w:r>
              <w:t>1647.0</w:t>
            </w:r>
          </w:p>
        </w:tc>
        <w:tc>
          <w:tcPr>
            <w:vAlign w:val="center"/>
          </w:tcPr>
          <w:p w14:paraId="590D6B1F">
            <w:r>
              <w:t>0.0162</w:t>
            </w:r>
          </w:p>
        </w:tc>
        <w:tc>
          <w:tcPr>
            <w:vAlign w:val="center"/>
          </w:tcPr>
          <w:p w14:paraId="39FCD13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6A9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6F540">
            <w:r>
              <w:t>加气混凝土、泡沫混凝土(ρ=700)</w:t>
            </w:r>
          </w:p>
        </w:tc>
        <w:tc>
          <w:tcPr>
            <w:vAlign w:val="center"/>
          </w:tcPr>
          <w:p w14:paraId="3924FB0F">
            <w:r>
              <w:t>0.180</w:t>
            </w:r>
          </w:p>
        </w:tc>
        <w:tc>
          <w:tcPr>
            <w:vAlign w:val="center"/>
          </w:tcPr>
          <w:p w14:paraId="23DC1CBB">
            <w:r>
              <w:t>3.100</w:t>
            </w:r>
          </w:p>
        </w:tc>
        <w:tc>
          <w:tcPr>
            <w:vAlign w:val="center"/>
          </w:tcPr>
          <w:p w14:paraId="32C9F843">
            <w:r>
              <w:t>700.0</w:t>
            </w:r>
          </w:p>
        </w:tc>
        <w:tc>
          <w:tcPr>
            <w:vAlign w:val="center"/>
          </w:tcPr>
          <w:p w14:paraId="45B7644B">
            <w:r>
              <w:t>1050.0</w:t>
            </w:r>
          </w:p>
        </w:tc>
        <w:tc>
          <w:tcPr>
            <w:vAlign w:val="center"/>
          </w:tcPr>
          <w:p w14:paraId="5D16D50A">
            <w:r>
              <w:t>0.0998</w:t>
            </w:r>
          </w:p>
        </w:tc>
        <w:tc>
          <w:tcPr>
            <w:vAlign w:val="center"/>
          </w:tcPr>
          <w:p w14:paraId="0114799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1AD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E831E">
            <w:r>
              <w:t>岩棉板(ρ=60-160)</w:t>
            </w:r>
          </w:p>
        </w:tc>
        <w:tc>
          <w:tcPr>
            <w:vAlign w:val="center"/>
          </w:tcPr>
          <w:p w14:paraId="2A83C5B4">
            <w:r>
              <w:t>0.041</w:t>
            </w:r>
          </w:p>
        </w:tc>
        <w:tc>
          <w:tcPr>
            <w:vAlign w:val="center"/>
          </w:tcPr>
          <w:p w14:paraId="288850BD">
            <w:r>
              <w:t>0.615</w:t>
            </w:r>
          </w:p>
        </w:tc>
        <w:tc>
          <w:tcPr>
            <w:vAlign w:val="center"/>
          </w:tcPr>
          <w:p w14:paraId="37F3D45F">
            <w:r>
              <w:t>110.0</w:t>
            </w:r>
          </w:p>
        </w:tc>
        <w:tc>
          <w:tcPr>
            <w:vAlign w:val="center"/>
          </w:tcPr>
          <w:p w14:paraId="7719A519">
            <w:r>
              <w:t>1220.0</w:t>
            </w:r>
          </w:p>
        </w:tc>
        <w:tc>
          <w:tcPr>
            <w:vAlign w:val="center"/>
          </w:tcPr>
          <w:p w14:paraId="4A5C1DBD">
            <w:r>
              <w:t>0.4880</w:t>
            </w:r>
          </w:p>
        </w:tc>
        <w:tc>
          <w:tcPr>
            <w:vAlign w:val="center"/>
          </w:tcPr>
          <w:p w14:paraId="076530E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EE9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7CBD6">
            <w:r>
              <w:t>c20细石混凝土(ρ=2300)</w:t>
            </w:r>
          </w:p>
        </w:tc>
        <w:tc>
          <w:tcPr>
            <w:vAlign w:val="center"/>
          </w:tcPr>
          <w:p w14:paraId="24E10B96">
            <w:r>
              <w:t>1.510</w:t>
            </w:r>
          </w:p>
        </w:tc>
        <w:tc>
          <w:tcPr>
            <w:vAlign w:val="center"/>
          </w:tcPr>
          <w:p w14:paraId="65449899">
            <w:r>
              <w:t>15.243</w:t>
            </w:r>
          </w:p>
        </w:tc>
        <w:tc>
          <w:tcPr>
            <w:vAlign w:val="center"/>
          </w:tcPr>
          <w:p w14:paraId="40ECF6D1">
            <w:r>
              <w:t>2300.0</w:t>
            </w:r>
          </w:p>
        </w:tc>
        <w:tc>
          <w:tcPr>
            <w:vAlign w:val="center"/>
          </w:tcPr>
          <w:p w14:paraId="3960C0BE">
            <w:r>
              <w:t>920.0</w:t>
            </w:r>
          </w:p>
        </w:tc>
        <w:tc>
          <w:tcPr>
            <w:vAlign w:val="center"/>
          </w:tcPr>
          <w:p w14:paraId="2A4D92C6">
            <w:r>
              <w:t>0.0173</w:t>
            </w:r>
          </w:p>
        </w:tc>
        <w:tc>
          <w:tcPr>
            <w:vAlign w:val="center"/>
          </w:tcPr>
          <w:p w14:paraId="24DBF94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355B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6EF3D">
            <w:r>
              <w:t>轻骨料混凝土(找坡层)</w:t>
            </w:r>
          </w:p>
        </w:tc>
        <w:tc>
          <w:tcPr>
            <w:vAlign w:val="center"/>
          </w:tcPr>
          <w:p w14:paraId="556DBAEE">
            <w:r>
              <w:t>0.300</w:t>
            </w:r>
          </w:p>
        </w:tc>
        <w:tc>
          <w:tcPr>
            <w:vAlign w:val="center"/>
          </w:tcPr>
          <w:p w14:paraId="7BB8D1A6">
            <w:r>
              <w:t>5.000</w:t>
            </w:r>
          </w:p>
        </w:tc>
        <w:tc>
          <w:tcPr>
            <w:vAlign w:val="center"/>
          </w:tcPr>
          <w:p w14:paraId="544A50CA">
            <w:r>
              <w:t>1050.0</w:t>
            </w:r>
          </w:p>
        </w:tc>
        <w:tc>
          <w:tcPr>
            <w:vAlign w:val="center"/>
          </w:tcPr>
          <w:p w14:paraId="574D4655">
            <w:r>
              <w:t>1091.3</w:t>
            </w:r>
          </w:p>
        </w:tc>
        <w:tc>
          <w:tcPr>
            <w:vAlign w:val="center"/>
          </w:tcPr>
          <w:p w14:paraId="63D7A3C2">
            <w:r>
              <w:t>0.0140</w:t>
            </w:r>
          </w:p>
        </w:tc>
        <w:tc>
          <w:tcPr>
            <w:vAlign w:val="center"/>
          </w:tcPr>
          <w:p w14:paraId="47FEFFEF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3518218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3219"/>
      <w:r>
        <w:rPr>
          <w:kern w:val="2"/>
          <w:szCs w:val="24"/>
          <w:lang w:val="en-US"/>
        </w:rPr>
        <w:t>围护结构作法简要说明</w:t>
      </w:r>
      <w:bookmarkEnd w:id="35"/>
    </w:p>
    <w:p w14:paraId="459786C2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(K=0.204,D=4.182)：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0657D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150mm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27839F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外墙（剪力墙）：</w:t>
      </w:r>
      <w:r>
        <w:rPr>
          <w:color w:val="0000FF"/>
          <w:kern w:val="2"/>
          <w:sz w:val="21"/>
          <w:szCs w:val="21"/>
          <w:lang w:val="en-US"/>
        </w:rPr>
        <w:t>剪力墙构造一 (K=0.411,D=3.215)：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2FAB5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CB9ECB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(K=0.379,D=4.986)：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930F3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70mm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 w14:paraId="192D11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(K=0.247,D=3.011)：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C7ED0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125mm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B9D35C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80系列铝合金平开窗：5单银Low-E+12（16）Ar+5+12（16）Ar+5单银Low-E (K=1.100)：</w:t>
      </w:r>
    </w:p>
    <w:p w14:paraId="520B75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传热系数1.100W/㎡.K，窗太阳得热系数0.360</w:t>
      </w:r>
    </w:p>
    <w:p w14:paraId="12BBB7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31049"/>
      <w:r>
        <w:rPr>
          <w:color w:val="000000"/>
          <w:kern w:val="2"/>
          <w:szCs w:val="24"/>
          <w:lang w:val="en-US"/>
        </w:rPr>
        <w:t>体形系数</w:t>
      </w:r>
      <w:bookmarkEnd w:id="36"/>
    </w:p>
    <w:p w14:paraId="6C878BD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7F354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C7E05">
            <w:r>
              <w:t>外表面积</w:t>
            </w:r>
          </w:p>
        </w:tc>
        <w:tc>
          <w:tcPr>
            <w:vAlign w:val="center"/>
          </w:tcPr>
          <w:p w14:paraId="2087ECF2">
            <w:r>
              <w:t>5457.40</w:t>
            </w:r>
          </w:p>
        </w:tc>
      </w:tr>
      <w:tr w14:paraId="4BFC5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4AFF1">
            <w:r>
              <w:t>建筑体积</w:t>
            </w:r>
          </w:p>
        </w:tc>
        <w:tc>
          <w:tcPr>
            <w:vAlign w:val="center"/>
          </w:tcPr>
          <w:p w14:paraId="4225B567">
            <w:r>
              <w:t>6815.28</w:t>
            </w:r>
          </w:p>
        </w:tc>
      </w:tr>
      <w:tr w14:paraId="5A08D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DBA4F">
            <w:r>
              <w:t>体形系数</w:t>
            </w:r>
          </w:p>
        </w:tc>
        <w:tc>
          <w:tcPr>
            <w:vAlign w:val="center"/>
          </w:tcPr>
          <w:p w14:paraId="5F346FF9">
            <w:r>
              <w:t>0.80</w:t>
            </w:r>
          </w:p>
        </w:tc>
      </w:tr>
      <w:tr w14:paraId="03899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B4511E">
            <w:r>
              <w:t>标准依据</w:t>
            </w:r>
          </w:p>
        </w:tc>
        <w:tc>
          <w:tcPr>
            <w:vAlign w:val="center"/>
          </w:tcPr>
          <w:p w14:paraId="63D8261F">
            <w:r>
              <w:t>《建筑节能与可再生能源利用通用规范》GB55015-2021第3.1.2条</w:t>
            </w:r>
          </w:p>
        </w:tc>
      </w:tr>
      <w:tr w14:paraId="7D4B8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477B9">
            <w:r>
              <w:t>标准要求</w:t>
            </w:r>
          </w:p>
        </w:tc>
        <w:tc>
          <w:tcPr>
            <w:vAlign w:val="center"/>
          </w:tcPr>
          <w:p w14:paraId="55AC265E">
            <w:r>
              <w:t>体形系数应符合表3.1.2的规定(s≤0.33)</w:t>
            </w:r>
          </w:p>
        </w:tc>
      </w:tr>
      <w:tr w14:paraId="6CEA8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6DC123">
            <w:r>
              <w:t>结论</w:t>
            </w:r>
          </w:p>
        </w:tc>
        <w:tc>
          <w:tcPr>
            <w:vAlign w:val="center"/>
          </w:tcPr>
          <w:p w14:paraId="2B11BAC2">
            <w:r>
              <w:rPr>
                <w:color w:val="FF0000"/>
              </w:rPr>
              <w:t>不满足</w:t>
            </w:r>
          </w:p>
        </w:tc>
      </w:tr>
    </w:tbl>
    <w:p w14:paraId="34397A2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13A23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E413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869F0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AD8FA1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1AD041B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1FCDF3C">
            <w:pPr>
              <w:jc w:val="center"/>
            </w:pPr>
            <w:r>
              <w:t>计算体积(m3)</w:t>
            </w:r>
          </w:p>
        </w:tc>
      </w:tr>
      <w:tr w14:paraId="1C417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6252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9688DF6">
            <w:pPr>
              <w:jc w:val="right"/>
            </w:pPr>
            <w:r>
              <w:t>3.620</w:t>
            </w:r>
          </w:p>
        </w:tc>
        <w:tc>
          <w:tcPr>
            <w:vAlign w:val="center"/>
          </w:tcPr>
          <w:p w14:paraId="0D6428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3EA5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697AE3">
            <w:pPr>
              <w:jc w:val="right"/>
            </w:pPr>
            <w:r>
              <w:t>0.00</w:t>
            </w:r>
          </w:p>
        </w:tc>
      </w:tr>
      <w:tr w14:paraId="100B8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75A29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E3C0FC7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6CB7AB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6DE0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434EEC">
            <w:pPr>
              <w:jc w:val="right"/>
            </w:pPr>
            <w:r>
              <w:t>0.00</w:t>
            </w:r>
          </w:p>
        </w:tc>
      </w:tr>
      <w:tr w14:paraId="38E5A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4FC4E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8E3DDC9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75C440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FB1E1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223C6D">
            <w:pPr>
              <w:jc w:val="right"/>
            </w:pPr>
            <w:r>
              <w:t>0.00</w:t>
            </w:r>
          </w:p>
        </w:tc>
      </w:tr>
      <w:tr w14:paraId="467ED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D6DB6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F9BC14D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68CE37E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5FAB0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38C37D">
            <w:pPr>
              <w:jc w:val="right"/>
            </w:pPr>
            <w:r>
              <w:t>0.00</w:t>
            </w:r>
          </w:p>
        </w:tc>
      </w:tr>
      <w:tr w14:paraId="34122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4905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6816BE6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F7DDAE5">
            <w:pPr>
              <w:jc w:val="right"/>
            </w:pPr>
            <w:r>
              <w:t>2271.76</w:t>
            </w:r>
          </w:p>
        </w:tc>
        <w:tc>
          <w:tcPr>
            <w:vAlign w:val="center"/>
          </w:tcPr>
          <w:p w14:paraId="1A28F63E">
            <w:pPr>
              <w:jc w:val="right"/>
            </w:pPr>
            <w:r>
              <w:t>3185.62</w:t>
            </w:r>
          </w:p>
        </w:tc>
        <w:tc>
          <w:tcPr>
            <w:vAlign w:val="center"/>
          </w:tcPr>
          <w:p w14:paraId="5566C0D7">
            <w:pPr>
              <w:jc w:val="right"/>
            </w:pPr>
            <w:r>
              <w:t>6815.28</w:t>
            </w:r>
          </w:p>
        </w:tc>
      </w:tr>
      <w:tr w14:paraId="7F494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284A19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043AA63D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8FE8B1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31EAA1">
            <w:pPr>
              <w:jc w:val="right"/>
            </w:pPr>
            <w:r>
              <w:t>2271.78</w:t>
            </w:r>
          </w:p>
        </w:tc>
        <w:tc>
          <w:tcPr>
            <w:vAlign w:val="center"/>
          </w:tcPr>
          <w:p w14:paraId="59E98F78">
            <w:pPr>
              <w:jc w:val="right"/>
            </w:pPr>
            <w:r>
              <w:t>0.00</w:t>
            </w:r>
          </w:p>
        </w:tc>
      </w:tr>
      <w:tr w14:paraId="1E7C7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B7BAAB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2D88988">
            <w:pPr>
              <w:jc w:val="right"/>
            </w:pPr>
            <w:r>
              <w:t>0.900</w:t>
            </w:r>
          </w:p>
        </w:tc>
        <w:tc>
          <w:tcPr>
            <w:vAlign w:val="center"/>
          </w:tcPr>
          <w:p w14:paraId="3673A59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4275B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04810B">
            <w:pPr>
              <w:jc w:val="right"/>
            </w:pPr>
            <w:r>
              <w:t>0.00</w:t>
            </w:r>
          </w:p>
        </w:tc>
      </w:tr>
      <w:tr w14:paraId="43DE1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D21C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7D3C74D">
            <w:pPr>
              <w:jc w:val="right"/>
            </w:pPr>
            <w:r>
              <w:t>0.900</w:t>
            </w:r>
          </w:p>
        </w:tc>
        <w:tc>
          <w:tcPr>
            <w:vAlign w:val="center"/>
          </w:tcPr>
          <w:p w14:paraId="78760D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E3147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912E33">
            <w:pPr>
              <w:jc w:val="right"/>
            </w:pPr>
            <w:r>
              <w:t>0.00</w:t>
            </w:r>
          </w:p>
        </w:tc>
      </w:tr>
      <w:tr w14:paraId="1373E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ED79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22F5AAB">
            <w:pPr>
              <w:jc w:val="right"/>
            </w:pPr>
            <w:r>
              <w:t>20.42</w:t>
            </w:r>
          </w:p>
        </w:tc>
        <w:tc>
          <w:tcPr>
            <w:vAlign w:val="center"/>
          </w:tcPr>
          <w:p w14:paraId="713D1C56">
            <w:pPr>
              <w:jc w:val="right"/>
            </w:pPr>
            <w:r>
              <w:t>2271.76</w:t>
            </w:r>
          </w:p>
        </w:tc>
        <w:tc>
          <w:tcPr>
            <w:vAlign w:val="center"/>
          </w:tcPr>
          <w:p w14:paraId="6CEF4EB2">
            <w:pPr>
              <w:jc w:val="right"/>
            </w:pPr>
            <w:r>
              <w:t>5457.40</w:t>
            </w:r>
          </w:p>
        </w:tc>
        <w:tc>
          <w:tcPr>
            <w:vAlign w:val="center"/>
          </w:tcPr>
          <w:p w14:paraId="317BB539">
            <w:pPr>
              <w:jc w:val="right"/>
            </w:pPr>
            <w:r>
              <w:t>6815.28</w:t>
            </w:r>
          </w:p>
        </w:tc>
      </w:tr>
    </w:tbl>
    <w:p w14:paraId="5715566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6566"/>
      <w:r>
        <w:rPr>
          <w:color w:val="000000"/>
          <w:kern w:val="2"/>
          <w:szCs w:val="24"/>
          <w:lang w:val="en-US"/>
        </w:rPr>
        <w:t>窗墙比</w:t>
      </w:r>
      <w:bookmarkEnd w:id="37"/>
    </w:p>
    <w:p w14:paraId="3E865BD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0"/>
        <w:gridCol w:w="1415"/>
        <w:gridCol w:w="1415"/>
        <w:gridCol w:w="1658"/>
        <w:gridCol w:w="1658"/>
      </w:tblGrid>
      <w:tr w14:paraId="5508B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572DE"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 w14:paraId="10F91A96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E66EFF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0292EC1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242DC88">
            <w:pPr>
              <w:jc w:val="center"/>
            </w:pPr>
            <w:r>
              <w:t>窗墙比限值</w:t>
            </w:r>
          </w:p>
        </w:tc>
        <w:tc>
          <w:tcPr>
            <w:shd w:val="clear" w:color="auto" w:fill="E6E6E6"/>
            <w:vAlign w:val="center"/>
          </w:tcPr>
          <w:p w14:paraId="5EB71B4C">
            <w:pPr>
              <w:jc w:val="center"/>
            </w:pPr>
            <w:r>
              <w:t>结论</w:t>
            </w:r>
          </w:p>
        </w:tc>
      </w:tr>
      <w:tr w14:paraId="3C89B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8DA911">
            <w:r>
              <w:t>户外房间</w:t>
            </w:r>
          </w:p>
        </w:tc>
        <w:tc>
          <w:tcPr>
            <w:vMerge w:val="restart"/>
            <w:vAlign w:val="center"/>
          </w:tcPr>
          <w:p w14:paraId="5EEE57F0">
            <w:r>
              <w:t>5001</w:t>
            </w:r>
          </w:p>
        </w:tc>
        <w:tc>
          <w:tcPr>
            <w:vAlign w:val="center"/>
          </w:tcPr>
          <w:p w14:paraId="1014D076">
            <w:r>
              <w:t>东</w:t>
            </w:r>
          </w:p>
        </w:tc>
        <w:tc>
          <w:tcPr>
            <w:vAlign w:val="center"/>
          </w:tcPr>
          <w:p w14:paraId="03840FDE">
            <w:r>
              <w:t>0.10</w:t>
            </w:r>
          </w:p>
        </w:tc>
        <w:tc>
          <w:tcPr>
            <w:vAlign w:val="center"/>
          </w:tcPr>
          <w:p w14:paraId="69F983BF">
            <w:r>
              <w:t>0.35</w:t>
            </w:r>
          </w:p>
        </w:tc>
        <w:tc>
          <w:tcPr>
            <w:vAlign w:val="center"/>
          </w:tcPr>
          <w:p w14:paraId="1CD195B4">
            <w:r>
              <w:t>满足</w:t>
            </w:r>
          </w:p>
        </w:tc>
      </w:tr>
      <w:tr w14:paraId="1C69E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51F17D"/>
        </w:tc>
        <w:tc>
          <w:tcPr>
            <w:vMerge w:val="continue"/>
            <w:vAlign w:val="center"/>
          </w:tcPr>
          <w:p w14:paraId="2256E1B4"/>
        </w:tc>
        <w:tc>
          <w:tcPr>
            <w:vAlign w:val="center"/>
          </w:tcPr>
          <w:p w14:paraId="717919F0">
            <w:r>
              <w:t>西</w:t>
            </w:r>
          </w:p>
        </w:tc>
        <w:tc>
          <w:tcPr>
            <w:vAlign w:val="center"/>
          </w:tcPr>
          <w:p w14:paraId="32C72B5D">
            <w:r>
              <w:t>0.18</w:t>
            </w:r>
          </w:p>
        </w:tc>
        <w:tc>
          <w:tcPr>
            <w:vAlign w:val="center"/>
          </w:tcPr>
          <w:p w14:paraId="7402F6E5">
            <w:r>
              <w:t>0.35</w:t>
            </w:r>
          </w:p>
        </w:tc>
        <w:tc>
          <w:tcPr>
            <w:vAlign w:val="center"/>
          </w:tcPr>
          <w:p w14:paraId="5E6AA877">
            <w:r>
              <w:t>满足</w:t>
            </w:r>
          </w:p>
        </w:tc>
      </w:tr>
      <w:tr w14:paraId="7A810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9A3333"/>
        </w:tc>
        <w:tc>
          <w:tcPr>
            <w:vMerge w:val="continue"/>
            <w:vAlign w:val="center"/>
          </w:tcPr>
          <w:p w14:paraId="55892C9D"/>
        </w:tc>
        <w:tc>
          <w:tcPr>
            <w:vAlign w:val="center"/>
          </w:tcPr>
          <w:p w14:paraId="55F10C5F">
            <w:r>
              <w:t>北</w:t>
            </w:r>
          </w:p>
        </w:tc>
        <w:tc>
          <w:tcPr>
            <w:vAlign w:val="center"/>
          </w:tcPr>
          <w:p w14:paraId="1B6B5EF2">
            <w:r>
              <w:t>0.10</w:t>
            </w:r>
          </w:p>
        </w:tc>
        <w:tc>
          <w:tcPr>
            <w:vAlign w:val="center"/>
          </w:tcPr>
          <w:p w14:paraId="644C2CAF">
            <w:r>
              <w:t>0.30</w:t>
            </w:r>
          </w:p>
        </w:tc>
        <w:tc>
          <w:tcPr>
            <w:vAlign w:val="center"/>
          </w:tcPr>
          <w:p w14:paraId="6BC7099E">
            <w:r>
              <w:t>满足</w:t>
            </w:r>
          </w:p>
        </w:tc>
      </w:tr>
      <w:tr w14:paraId="209C4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A4594F"/>
        </w:tc>
        <w:tc>
          <w:tcPr>
            <w:vAlign w:val="center"/>
          </w:tcPr>
          <w:p w14:paraId="6789BE82">
            <w:r>
              <w:t>5004</w:t>
            </w:r>
          </w:p>
        </w:tc>
        <w:tc>
          <w:tcPr>
            <w:vAlign w:val="center"/>
          </w:tcPr>
          <w:p w14:paraId="2D9BA534">
            <w:r>
              <w:t>东</w:t>
            </w:r>
          </w:p>
        </w:tc>
        <w:tc>
          <w:tcPr>
            <w:vAlign w:val="center"/>
          </w:tcPr>
          <w:p w14:paraId="2B546EEC">
            <w:r>
              <w:t>0.17</w:t>
            </w:r>
          </w:p>
        </w:tc>
        <w:tc>
          <w:tcPr>
            <w:vAlign w:val="center"/>
          </w:tcPr>
          <w:p w14:paraId="726C2C1B">
            <w:r>
              <w:t>0.35</w:t>
            </w:r>
          </w:p>
        </w:tc>
        <w:tc>
          <w:tcPr>
            <w:vAlign w:val="center"/>
          </w:tcPr>
          <w:p w14:paraId="1221B3EB">
            <w:r>
              <w:t>满足</w:t>
            </w:r>
          </w:p>
        </w:tc>
      </w:tr>
      <w:tr w14:paraId="680958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34A273"/>
        </w:tc>
        <w:tc>
          <w:tcPr>
            <w:vAlign w:val="center"/>
          </w:tcPr>
          <w:p w14:paraId="7CAF45A0">
            <w:r>
              <w:t>5006</w:t>
            </w:r>
          </w:p>
        </w:tc>
        <w:tc>
          <w:tcPr>
            <w:vAlign w:val="center"/>
          </w:tcPr>
          <w:p w14:paraId="5B0A6F6D">
            <w:r>
              <w:t>北</w:t>
            </w:r>
          </w:p>
        </w:tc>
        <w:tc>
          <w:tcPr>
            <w:vAlign w:val="center"/>
          </w:tcPr>
          <w:p w14:paraId="74CA8662">
            <w:r>
              <w:t>0.17</w:t>
            </w:r>
          </w:p>
        </w:tc>
        <w:tc>
          <w:tcPr>
            <w:vAlign w:val="center"/>
          </w:tcPr>
          <w:p w14:paraId="23D37650">
            <w:r>
              <w:t>0.30</w:t>
            </w:r>
          </w:p>
        </w:tc>
        <w:tc>
          <w:tcPr>
            <w:vAlign w:val="center"/>
          </w:tcPr>
          <w:p w14:paraId="291A5504">
            <w:r>
              <w:t>满足</w:t>
            </w:r>
          </w:p>
        </w:tc>
      </w:tr>
      <w:tr w14:paraId="43B6C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C6BC5E"/>
        </w:tc>
        <w:tc>
          <w:tcPr>
            <w:vAlign w:val="center"/>
          </w:tcPr>
          <w:p w14:paraId="297D2173">
            <w:r>
              <w:t>5008</w:t>
            </w:r>
          </w:p>
        </w:tc>
        <w:tc>
          <w:tcPr>
            <w:vAlign w:val="center"/>
          </w:tcPr>
          <w:p w14:paraId="5916FE01">
            <w:r>
              <w:t>北</w:t>
            </w:r>
          </w:p>
        </w:tc>
        <w:tc>
          <w:tcPr>
            <w:vAlign w:val="center"/>
          </w:tcPr>
          <w:p w14:paraId="5FA8C7DC">
            <w:r>
              <w:t>0.17</w:t>
            </w:r>
          </w:p>
        </w:tc>
        <w:tc>
          <w:tcPr>
            <w:vAlign w:val="center"/>
          </w:tcPr>
          <w:p w14:paraId="74CF906F">
            <w:r>
              <w:t>0.30</w:t>
            </w:r>
          </w:p>
        </w:tc>
        <w:tc>
          <w:tcPr>
            <w:vAlign w:val="center"/>
          </w:tcPr>
          <w:p w14:paraId="06BBD758">
            <w:r>
              <w:t>满足</w:t>
            </w:r>
          </w:p>
        </w:tc>
      </w:tr>
      <w:tr w14:paraId="27067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9922A0"/>
        </w:tc>
        <w:tc>
          <w:tcPr>
            <w:vAlign w:val="center"/>
          </w:tcPr>
          <w:p w14:paraId="431DA101">
            <w:r>
              <w:t>5068</w:t>
            </w:r>
          </w:p>
        </w:tc>
        <w:tc>
          <w:tcPr>
            <w:vAlign w:val="center"/>
          </w:tcPr>
          <w:p w14:paraId="7CD9558A">
            <w:r>
              <w:t>东</w:t>
            </w:r>
          </w:p>
        </w:tc>
        <w:tc>
          <w:tcPr>
            <w:vAlign w:val="center"/>
          </w:tcPr>
          <w:p w14:paraId="150BAAFB">
            <w:r>
              <w:t>0.17</w:t>
            </w:r>
          </w:p>
        </w:tc>
        <w:tc>
          <w:tcPr>
            <w:vAlign w:val="center"/>
          </w:tcPr>
          <w:p w14:paraId="13132731">
            <w:r>
              <w:t>0.35</w:t>
            </w:r>
          </w:p>
        </w:tc>
        <w:tc>
          <w:tcPr>
            <w:vAlign w:val="center"/>
          </w:tcPr>
          <w:p w14:paraId="013E2931">
            <w:r>
              <w:t>满足</w:t>
            </w:r>
          </w:p>
        </w:tc>
      </w:tr>
      <w:tr w14:paraId="0C30C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F722A7"/>
        </w:tc>
        <w:tc>
          <w:tcPr>
            <w:vAlign w:val="center"/>
          </w:tcPr>
          <w:p w14:paraId="4BD7C2A7">
            <w:r>
              <w:t>5069</w:t>
            </w:r>
          </w:p>
        </w:tc>
        <w:tc>
          <w:tcPr>
            <w:vAlign w:val="center"/>
          </w:tcPr>
          <w:p w14:paraId="56A3AA5D">
            <w:r>
              <w:t>北</w:t>
            </w:r>
          </w:p>
        </w:tc>
        <w:tc>
          <w:tcPr>
            <w:vAlign w:val="center"/>
          </w:tcPr>
          <w:p w14:paraId="4B527327">
            <w:r>
              <w:t>0.15</w:t>
            </w:r>
          </w:p>
        </w:tc>
        <w:tc>
          <w:tcPr>
            <w:vAlign w:val="center"/>
          </w:tcPr>
          <w:p w14:paraId="4D6D13E9">
            <w:r>
              <w:t>0.30</w:t>
            </w:r>
          </w:p>
        </w:tc>
        <w:tc>
          <w:tcPr>
            <w:vAlign w:val="center"/>
          </w:tcPr>
          <w:p w14:paraId="3347585D">
            <w:r>
              <w:t>满足</w:t>
            </w:r>
          </w:p>
        </w:tc>
      </w:tr>
      <w:tr w14:paraId="01CA5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5FA772"/>
        </w:tc>
        <w:tc>
          <w:tcPr>
            <w:vAlign w:val="center"/>
          </w:tcPr>
          <w:p w14:paraId="7093DCB3">
            <w:r>
              <w:t>5070</w:t>
            </w:r>
          </w:p>
        </w:tc>
        <w:tc>
          <w:tcPr>
            <w:vAlign w:val="center"/>
          </w:tcPr>
          <w:p w14:paraId="4C2E5309">
            <w:r>
              <w:t>北</w:t>
            </w:r>
          </w:p>
        </w:tc>
        <w:tc>
          <w:tcPr>
            <w:vAlign w:val="center"/>
          </w:tcPr>
          <w:p w14:paraId="01FE50E3">
            <w:r>
              <w:t>0.29</w:t>
            </w:r>
          </w:p>
        </w:tc>
        <w:tc>
          <w:tcPr>
            <w:vAlign w:val="center"/>
          </w:tcPr>
          <w:p w14:paraId="59BD0B16">
            <w:r>
              <w:t>0.30</w:t>
            </w:r>
          </w:p>
        </w:tc>
        <w:tc>
          <w:tcPr>
            <w:vAlign w:val="center"/>
          </w:tcPr>
          <w:p w14:paraId="322FF9C9">
            <w:r>
              <w:t>满足</w:t>
            </w:r>
          </w:p>
        </w:tc>
      </w:tr>
      <w:tr w14:paraId="352B3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D03417"/>
        </w:tc>
        <w:tc>
          <w:tcPr>
            <w:vAlign w:val="center"/>
          </w:tcPr>
          <w:p w14:paraId="2356AFF3">
            <w:r>
              <w:t>5097</w:t>
            </w:r>
          </w:p>
        </w:tc>
        <w:tc>
          <w:tcPr>
            <w:vAlign w:val="center"/>
          </w:tcPr>
          <w:p w14:paraId="75EAA3C9">
            <w:r>
              <w:t>南</w:t>
            </w:r>
          </w:p>
        </w:tc>
        <w:tc>
          <w:tcPr>
            <w:vAlign w:val="center"/>
          </w:tcPr>
          <w:p w14:paraId="705FF7F6">
            <w:r>
              <w:t>0.44</w:t>
            </w:r>
          </w:p>
        </w:tc>
        <w:tc>
          <w:tcPr>
            <w:vAlign w:val="center"/>
          </w:tcPr>
          <w:p w14:paraId="3C65B9FA">
            <w:r>
              <w:t>0.50</w:t>
            </w:r>
          </w:p>
        </w:tc>
        <w:tc>
          <w:tcPr>
            <w:vAlign w:val="center"/>
          </w:tcPr>
          <w:p w14:paraId="05F63E7D">
            <w:r>
              <w:t>满足</w:t>
            </w:r>
          </w:p>
        </w:tc>
      </w:tr>
      <w:tr w14:paraId="567D2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9B179"/>
        </w:tc>
        <w:tc>
          <w:tcPr>
            <w:vAlign w:val="center"/>
          </w:tcPr>
          <w:p w14:paraId="164C51CE">
            <w:r>
              <w:t>5098</w:t>
            </w:r>
          </w:p>
        </w:tc>
        <w:tc>
          <w:tcPr>
            <w:vAlign w:val="center"/>
          </w:tcPr>
          <w:p w14:paraId="69F3F973">
            <w:r>
              <w:t>南</w:t>
            </w:r>
          </w:p>
        </w:tc>
        <w:tc>
          <w:tcPr>
            <w:vAlign w:val="center"/>
          </w:tcPr>
          <w:p w14:paraId="11FD4FFE">
            <w:r>
              <w:t>0.44</w:t>
            </w:r>
          </w:p>
        </w:tc>
        <w:tc>
          <w:tcPr>
            <w:vAlign w:val="center"/>
          </w:tcPr>
          <w:p w14:paraId="42B02238">
            <w:r>
              <w:t>0.50</w:t>
            </w:r>
          </w:p>
        </w:tc>
        <w:tc>
          <w:tcPr>
            <w:vAlign w:val="center"/>
          </w:tcPr>
          <w:p w14:paraId="5431BACA">
            <w:r>
              <w:t>满足</w:t>
            </w:r>
          </w:p>
        </w:tc>
      </w:tr>
      <w:tr w14:paraId="3C164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6FDC15"/>
        </w:tc>
        <w:tc>
          <w:tcPr>
            <w:vAlign w:val="center"/>
          </w:tcPr>
          <w:p w14:paraId="682DC42F">
            <w:r>
              <w:t>5099</w:t>
            </w:r>
          </w:p>
        </w:tc>
        <w:tc>
          <w:tcPr>
            <w:vAlign w:val="center"/>
          </w:tcPr>
          <w:p w14:paraId="7EFE4035">
            <w:r>
              <w:t>南</w:t>
            </w:r>
          </w:p>
        </w:tc>
        <w:tc>
          <w:tcPr>
            <w:vAlign w:val="center"/>
          </w:tcPr>
          <w:p w14:paraId="0588F73A">
            <w:r>
              <w:t>0.44</w:t>
            </w:r>
          </w:p>
        </w:tc>
        <w:tc>
          <w:tcPr>
            <w:vAlign w:val="center"/>
          </w:tcPr>
          <w:p w14:paraId="462C31E2">
            <w:r>
              <w:t>0.50</w:t>
            </w:r>
          </w:p>
        </w:tc>
        <w:tc>
          <w:tcPr>
            <w:vAlign w:val="center"/>
          </w:tcPr>
          <w:p w14:paraId="39E00794">
            <w:r>
              <w:t>满足</w:t>
            </w:r>
          </w:p>
        </w:tc>
      </w:tr>
      <w:tr w14:paraId="77A9F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DACAB4"/>
        </w:tc>
        <w:tc>
          <w:tcPr>
            <w:vAlign w:val="center"/>
          </w:tcPr>
          <w:p w14:paraId="3FACD067">
            <w:r>
              <w:t>5100</w:t>
            </w:r>
          </w:p>
        </w:tc>
        <w:tc>
          <w:tcPr>
            <w:vAlign w:val="center"/>
          </w:tcPr>
          <w:p w14:paraId="4EAAE4CF">
            <w:r>
              <w:t>南</w:t>
            </w:r>
          </w:p>
        </w:tc>
        <w:tc>
          <w:tcPr>
            <w:vAlign w:val="center"/>
          </w:tcPr>
          <w:p w14:paraId="11018810">
            <w:r>
              <w:t>0.44</w:t>
            </w:r>
          </w:p>
        </w:tc>
        <w:tc>
          <w:tcPr>
            <w:vAlign w:val="center"/>
          </w:tcPr>
          <w:p w14:paraId="2651B62E">
            <w:r>
              <w:t>0.50</w:t>
            </w:r>
          </w:p>
        </w:tc>
        <w:tc>
          <w:tcPr>
            <w:vAlign w:val="center"/>
          </w:tcPr>
          <w:p w14:paraId="5D43A275">
            <w:r>
              <w:t>满足</w:t>
            </w:r>
          </w:p>
        </w:tc>
      </w:tr>
      <w:tr w14:paraId="77A6B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74B61C"/>
        </w:tc>
        <w:tc>
          <w:tcPr>
            <w:vAlign w:val="center"/>
          </w:tcPr>
          <w:p w14:paraId="0609C420">
            <w:r>
              <w:t>5101</w:t>
            </w:r>
          </w:p>
        </w:tc>
        <w:tc>
          <w:tcPr>
            <w:vAlign w:val="center"/>
          </w:tcPr>
          <w:p w14:paraId="563727AE">
            <w:r>
              <w:t>南</w:t>
            </w:r>
          </w:p>
        </w:tc>
        <w:tc>
          <w:tcPr>
            <w:vAlign w:val="center"/>
          </w:tcPr>
          <w:p w14:paraId="6C003941">
            <w:r>
              <w:t>0.44</w:t>
            </w:r>
          </w:p>
        </w:tc>
        <w:tc>
          <w:tcPr>
            <w:vAlign w:val="center"/>
          </w:tcPr>
          <w:p w14:paraId="7CB0C365">
            <w:r>
              <w:t>0.50</w:t>
            </w:r>
          </w:p>
        </w:tc>
        <w:tc>
          <w:tcPr>
            <w:vAlign w:val="center"/>
          </w:tcPr>
          <w:p w14:paraId="2BB844EE">
            <w:r>
              <w:t>满足</w:t>
            </w:r>
          </w:p>
        </w:tc>
      </w:tr>
      <w:tr w14:paraId="742B9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426401"/>
        </w:tc>
        <w:tc>
          <w:tcPr>
            <w:vAlign w:val="center"/>
          </w:tcPr>
          <w:p w14:paraId="6A986AFB">
            <w:r>
              <w:t>5102</w:t>
            </w:r>
          </w:p>
        </w:tc>
        <w:tc>
          <w:tcPr>
            <w:vAlign w:val="center"/>
          </w:tcPr>
          <w:p w14:paraId="10670011">
            <w:r>
              <w:t>南</w:t>
            </w:r>
          </w:p>
        </w:tc>
        <w:tc>
          <w:tcPr>
            <w:vAlign w:val="center"/>
          </w:tcPr>
          <w:p w14:paraId="031CFA3E">
            <w:r>
              <w:t>0.44</w:t>
            </w:r>
          </w:p>
        </w:tc>
        <w:tc>
          <w:tcPr>
            <w:vAlign w:val="center"/>
          </w:tcPr>
          <w:p w14:paraId="272D14BC">
            <w:r>
              <w:t>0.50</w:t>
            </w:r>
          </w:p>
        </w:tc>
        <w:tc>
          <w:tcPr>
            <w:vAlign w:val="center"/>
          </w:tcPr>
          <w:p w14:paraId="686E2922">
            <w:r>
              <w:t>满足</w:t>
            </w:r>
          </w:p>
        </w:tc>
      </w:tr>
      <w:tr w14:paraId="3BE1D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500BF2"/>
        </w:tc>
        <w:tc>
          <w:tcPr>
            <w:vAlign w:val="center"/>
          </w:tcPr>
          <w:p w14:paraId="514091AF">
            <w:r>
              <w:t>5103</w:t>
            </w:r>
          </w:p>
        </w:tc>
        <w:tc>
          <w:tcPr>
            <w:vAlign w:val="center"/>
          </w:tcPr>
          <w:p w14:paraId="3F34F12F">
            <w:r>
              <w:t>南</w:t>
            </w:r>
          </w:p>
        </w:tc>
        <w:tc>
          <w:tcPr>
            <w:vAlign w:val="center"/>
          </w:tcPr>
          <w:p w14:paraId="5AD96B74">
            <w:r>
              <w:t>0.44</w:t>
            </w:r>
          </w:p>
        </w:tc>
        <w:tc>
          <w:tcPr>
            <w:vAlign w:val="center"/>
          </w:tcPr>
          <w:p w14:paraId="039E2118">
            <w:r>
              <w:t>0.50</w:t>
            </w:r>
          </w:p>
        </w:tc>
        <w:tc>
          <w:tcPr>
            <w:vAlign w:val="center"/>
          </w:tcPr>
          <w:p w14:paraId="70C82E89">
            <w:r>
              <w:t>满足</w:t>
            </w:r>
          </w:p>
        </w:tc>
      </w:tr>
      <w:tr w14:paraId="2EC49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22388F"/>
        </w:tc>
        <w:tc>
          <w:tcPr>
            <w:vAlign w:val="center"/>
          </w:tcPr>
          <w:p w14:paraId="7BB53B5F">
            <w:r>
              <w:t>5104</w:t>
            </w:r>
          </w:p>
        </w:tc>
        <w:tc>
          <w:tcPr>
            <w:vAlign w:val="center"/>
          </w:tcPr>
          <w:p w14:paraId="70AC2241">
            <w:r>
              <w:t>南</w:t>
            </w:r>
          </w:p>
        </w:tc>
        <w:tc>
          <w:tcPr>
            <w:vAlign w:val="center"/>
          </w:tcPr>
          <w:p w14:paraId="4E9E3F3B">
            <w:r>
              <w:t>0.44</w:t>
            </w:r>
          </w:p>
        </w:tc>
        <w:tc>
          <w:tcPr>
            <w:vAlign w:val="center"/>
          </w:tcPr>
          <w:p w14:paraId="6AF17E0E">
            <w:r>
              <w:t>0.50</w:t>
            </w:r>
          </w:p>
        </w:tc>
        <w:tc>
          <w:tcPr>
            <w:vAlign w:val="center"/>
          </w:tcPr>
          <w:p w14:paraId="64CC6329">
            <w:r>
              <w:t>满足</w:t>
            </w:r>
          </w:p>
        </w:tc>
      </w:tr>
      <w:tr w14:paraId="2A30F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C790F8"/>
        </w:tc>
        <w:tc>
          <w:tcPr>
            <w:vAlign w:val="center"/>
          </w:tcPr>
          <w:p w14:paraId="3AB7F028">
            <w:r>
              <w:t>5105</w:t>
            </w:r>
          </w:p>
        </w:tc>
        <w:tc>
          <w:tcPr>
            <w:vAlign w:val="center"/>
          </w:tcPr>
          <w:p w14:paraId="7B7942F1">
            <w:r>
              <w:t>南</w:t>
            </w:r>
          </w:p>
        </w:tc>
        <w:tc>
          <w:tcPr>
            <w:vAlign w:val="center"/>
          </w:tcPr>
          <w:p w14:paraId="7AF1363F">
            <w:r>
              <w:t>0.44</w:t>
            </w:r>
          </w:p>
        </w:tc>
        <w:tc>
          <w:tcPr>
            <w:vAlign w:val="center"/>
          </w:tcPr>
          <w:p w14:paraId="3223D0AB">
            <w:r>
              <w:t>0.50</w:t>
            </w:r>
          </w:p>
        </w:tc>
        <w:tc>
          <w:tcPr>
            <w:vAlign w:val="center"/>
          </w:tcPr>
          <w:p w14:paraId="2CF8618B">
            <w:r>
              <w:t>满足</w:t>
            </w:r>
          </w:p>
        </w:tc>
      </w:tr>
      <w:tr w14:paraId="07F95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8CF1EC"/>
        </w:tc>
        <w:tc>
          <w:tcPr>
            <w:vAlign w:val="center"/>
          </w:tcPr>
          <w:p w14:paraId="25FC1206">
            <w:r>
              <w:t>5106</w:t>
            </w:r>
          </w:p>
        </w:tc>
        <w:tc>
          <w:tcPr>
            <w:vAlign w:val="center"/>
          </w:tcPr>
          <w:p w14:paraId="455A36B4">
            <w:r>
              <w:t>南</w:t>
            </w:r>
          </w:p>
        </w:tc>
        <w:tc>
          <w:tcPr>
            <w:vAlign w:val="center"/>
          </w:tcPr>
          <w:p w14:paraId="6BA15C93">
            <w:r>
              <w:t>0.44</w:t>
            </w:r>
          </w:p>
        </w:tc>
        <w:tc>
          <w:tcPr>
            <w:vAlign w:val="center"/>
          </w:tcPr>
          <w:p w14:paraId="6CB18EA9">
            <w:r>
              <w:t>0.50</w:t>
            </w:r>
          </w:p>
        </w:tc>
        <w:tc>
          <w:tcPr>
            <w:vAlign w:val="center"/>
          </w:tcPr>
          <w:p w14:paraId="609A460E">
            <w:r>
              <w:t>满足</w:t>
            </w:r>
          </w:p>
        </w:tc>
      </w:tr>
      <w:tr w14:paraId="52422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633E22"/>
        </w:tc>
        <w:tc>
          <w:tcPr>
            <w:vAlign w:val="center"/>
          </w:tcPr>
          <w:p w14:paraId="1FF3649C">
            <w:r>
              <w:t>5107</w:t>
            </w:r>
          </w:p>
        </w:tc>
        <w:tc>
          <w:tcPr>
            <w:vAlign w:val="center"/>
          </w:tcPr>
          <w:p w14:paraId="035CFC6A">
            <w:r>
              <w:t>南</w:t>
            </w:r>
          </w:p>
        </w:tc>
        <w:tc>
          <w:tcPr>
            <w:vAlign w:val="center"/>
          </w:tcPr>
          <w:p w14:paraId="0A8BC7C3">
            <w:r>
              <w:t>0.44</w:t>
            </w:r>
          </w:p>
        </w:tc>
        <w:tc>
          <w:tcPr>
            <w:vAlign w:val="center"/>
          </w:tcPr>
          <w:p w14:paraId="03CB7190">
            <w:r>
              <w:t>0.50</w:t>
            </w:r>
          </w:p>
        </w:tc>
        <w:tc>
          <w:tcPr>
            <w:vAlign w:val="center"/>
          </w:tcPr>
          <w:p w14:paraId="64F53E3A">
            <w:r>
              <w:t>满足</w:t>
            </w:r>
          </w:p>
        </w:tc>
      </w:tr>
      <w:tr w14:paraId="7821E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04BD04"/>
        </w:tc>
        <w:tc>
          <w:tcPr>
            <w:vAlign w:val="center"/>
          </w:tcPr>
          <w:p w14:paraId="1D348829">
            <w:r>
              <w:t>5108</w:t>
            </w:r>
          </w:p>
        </w:tc>
        <w:tc>
          <w:tcPr>
            <w:vAlign w:val="center"/>
          </w:tcPr>
          <w:p w14:paraId="54266059">
            <w:r>
              <w:t>南</w:t>
            </w:r>
          </w:p>
        </w:tc>
        <w:tc>
          <w:tcPr>
            <w:vAlign w:val="center"/>
          </w:tcPr>
          <w:p w14:paraId="34F4DC41">
            <w:r>
              <w:t>0.44</w:t>
            </w:r>
          </w:p>
        </w:tc>
        <w:tc>
          <w:tcPr>
            <w:vAlign w:val="center"/>
          </w:tcPr>
          <w:p w14:paraId="57E24119">
            <w:r>
              <w:t>0.50</w:t>
            </w:r>
          </w:p>
        </w:tc>
        <w:tc>
          <w:tcPr>
            <w:vAlign w:val="center"/>
          </w:tcPr>
          <w:p w14:paraId="1EBA97F7">
            <w:r>
              <w:t>满足</w:t>
            </w:r>
          </w:p>
        </w:tc>
      </w:tr>
      <w:tr w14:paraId="6563D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AB11CB"/>
        </w:tc>
        <w:tc>
          <w:tcPr>
            <w:vAlign w:val="center"/>
          </w:tcPr>
          <w:p w14:paraId="3BB3E8C1">
            <w:r>
              <w:t>5109</w:t>
            </w:r>
          </w:p>
        </w:tc>
        <w:tc>
          <w:tcPr>
            <w:vAlign w:val="center"/>
          </w:tcPr>
          <w:p w14:paraId="5755B7D6">
            <w:r>
              <w:t>南</w:t>
            </w:r>
          </w:p>
        </w:tc>
        <w:tc>
          <w:tcPr>
            <w:vAlign w:val="center"/>
          </w:tcPr>
          <w:p w14:paraId="362980DA">
            <w:r>
              <w:t>0.44</w:t>
            </w:r>
          </w:p>
        </w:tc>
        <w:tc>
          <w:tcPr>
            <w:vAlign w:val="center"/>
          </w:tcPr>
          <w:p w14:paraId="01733693">
            <w:r>
              <w:t>0.50</w:t>
            </w:r>
          </w:p>
        </w:tc>
        <w:tc>
          <w:tcPr>
            <w:vAlign w:val="center"/>
          </w:tcPr>
          <w:p w14:paraId="1D459CC3">
            <w:r>
              <w:t>满足</w:t>
            </w:r>
          </w:p>
        </w:tc>
      </w:tr>
      <w:tr w14:paraId="21819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3CD9D"/>
        </w:tc>
        <w:tc>
          <w:tcPr>
            <w:vAlign w:val="center"/>
          </w:tcPr>
          <w:p w14:paraId="41DB4838">
            <w:r>
              <w:t>5110</w:t>
            </w:r>
          </w:p>
        </w:tc>
        <w:tc>
          <w:tcPr>
            <w:vAlign w:val="center"/>
          </w:tcPr>
          <w:p w14:paraId="24FF4BF8">
            <w:r>
              <w:t>南</w:t>
            </w:r>
          </w:p>
        </w:tc>
        <w:tc>
          <w:tcPr>
            <w:vAlign w:val="center"/>
          </w:tcPr>
          <w:p w14:paraId="2DB6B69E">
            <w:r>
              <w:t>0.44</w:t>
            </w:r>
          </w:p>
        </w:tc>
        <w:tc>
          <w:tcPr>
            <w:vAlign w:val="center"/>
          </w:tcPr>
          <w:p w14:paraId="1A7E18C1">
            <w:r>
              <w:t>0.50</w:t>
            </w:r>
          </w:p>
        </w:tc>
        <w:tc>
          <w:tcPr>
            <w:vAlign w:val="center"/>
          </w:tcPr>
          <w:p w14:paraId="6EF0ACB8">
            <w:r>
              <w:t>满足</w:t>
            </w:r>
          </w:p>
        </w:tc>
      </w:tr>
      <w:tr w14:paraId="4F33B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A6408D"/>
        </w:tc>
        <w:tc>
          <w:tcPr>
            <w:vAlign w:val="center"/>
          </w:tcPr>
          <w:p w14:paraId="2353EEEE">
            <w:r>
              <w:t>5111</w:t>
            </w:r>
          </w:p>
        </w:tc>
        <w:tc>
          <w:tcPr>
            <w:vAlign w:val="center"/>
          </w:tcPr>
          <w:p w14:paraId="01AD3E7E">
            <w:r>
              <w:t>南</w:t>
            </w:r>
          </w:p>
        </w:tc>
        <w:tc>
          <w:tcPr>
            <w:vAlign w:val="center"/>
          </w:tcPr>
          <w:p w14:paraId="033F942F">
            <w:r>
              <w:t>0.44</w:t>
            </w:r>
          </w:p>
        </w:tc>
        <w:tc>
          <w:tcPr>
            <w:vAlign w:val="center"/>
          </w:tcPr>
          <w:p w14:paraId="389E9DAE">
            <w:r>
              <w:t>0.50</w:t>
            </w:r>
          </w:p>
        </w:tc>
        <w:tc>
          <w:tcPr>
            <w:vAlign w:val="center"/>
          </w:tcPr>
          <w:p w14:paraId="1B6E84DC">
            <w:r>
              <w:t>满足</w:t>
            </w:r>
          </w:p>
        </w:tc>
      </w:tr>
      <w:tr w14:paraId="45132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78E2C7"/>
        </w:tc>
        <w:tc>
          <w:tcPr>
            <w:vAlign w:val="center"/>
          </w:tcPr>
          <w:p w14:paraId="2B72812F">
            <w:r>
              <w:t>5112</w:t>
            </w:r>
          </w:p>
        </w:tc>
        <w:tc>
          <w:tcPr>
            <w:vAlign w:val="center"/>
          </w:tcPr>
          <w:p w14:paraId="0852EBB8">
            <w:r>
              <w:t>南</w:t>
            </w:r>
          </w:p>
        </w:tc>
        <w:tc>
          <w:tcPr>
            <w:vAlign w:val="center"/>
          </w:tcPr>
          <w:p w14:paraId="13F9A4A1">
            <w:r>
              <w:t>0.44</w:t>
            </w:r>
          </w:p>
        </w:tc>
        <w:tc>
          <w:tcPr>
            <w:vAlign w:val="center"/>
          </w:tcPr>
          <w:p w14:paraId="3EB38179">
            <w:r>
              <w:t>0.50</w:t>
            </w:r>
          </w:p>
        </w:tc>
        <w:tc>
          <w:tcPr>
            <w:vAlign w:val="center"/>
          </w:tcPr>
          <w:p w14:paraId="72D74A25">
            <w:r>
              <w:t>满足</w:t>
            </w:r>
          </w:p>
        </w:tc>
      </w:tr>
      <w:tr w14:paraId="07044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7AA4B7"/>
        </w:tc>
        <w:tc>
          <w:tcPr>
            <w:vAlign w:val="center"/>
          </w:tcPr>
          <w:p w14:paraId="6E6D8593">
            <w:r>
              <w:t>5113</w:t>
            </w:r>
          </w:p>
        </w:tc>
        <w:tc>
          <w:tcPr>
            <w:vAlign w:val="center"/>
          </w:tcPr>
          <w:p w14:paraId="3B00BDE0">
            <w:r>
              <w:t>南</w:t>
            </w:r>
          </w:p>
        </w:tc>
        <w:tc>
          <w:tcPr>
            <w:vAlign w:val="center"/>
          </w:tcPr>
          <w:p w14:paraId="7C494B87">
            <w:r>
              <w:t>0.44</w:t>
            </w:r>
          </w:p>
        </w:tc>
        <w:tc>
          <w:tcPr>
            <w:vAlign w:val="center"/>
          </w:tcPr>
          <w:p w14:paraId="65D6A43D">
            <w:r>
              <w:t>0.50</w:t>
            </w:r>
          </w:p>
        </w:tc>
        <w:tc>
          <w:tcPr>
            <w:vAlign w:val="center"/>
          </w:tcPr>
          <w:p w14:paraId="7DD70FFB">
            <w:r>
              <w:t>满足</w:t>
            </w:r>
          </w:p>
        </w:tc>
      </w:tr>
      <w:tr w14:paraId="2B89D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EB5BFD"/>
        </w:tc>
        <w:tc>
          <w:tcPr>
            <w:vAlign w:val="center"/>
          </w:tcPr>
          <w:p w14:paraId="71F0E610">
            <w:r>
              <w:t>5114</w:t>
            </w:r>
          </w:p>
        </w:tc>
        <w:tc>
          <w:tcPr>
            <w:vAlign w:val="center"/>
          </w:tcPr>
          <w:p w14:paraId="1369534E">
            <w:r>
              <w:t>南</w:t>
            </w:r>
          </w:p>
        </w:tc>
        <w:tc>
          <w:tcPr>
            <w:vAlign w:val="center"/>
          </w:tcPr>
          <w:p w14:paraId="68251CCA">
            <w:r>
              <w:t>0.44</w:t>
            </w:r>
          </w:p>
        </w:tc>
        <w:tc>
          <w:tcPr>
            <w:vAlign w:val="center"/>
          </w:tcPr>
          <w:p w14:paraId="787B9B5B">
            <w:r>
              <w:t>0.50</w:t>
            </w:r>
          </w:p>
        </w:tc>
        <w:tc>
          <w:tcPr>
            <w:vAlign w:val="center"/>
          </w:tcPr>
          <w:p w14:paraId="61C45E1D">
            <w:r>
              <w:t>满足</w:t>
            </w:r>
          </w:p>
        </w:tc>
      </w:tr>
      <w:tr w14:paraId="3646B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941C96"/>
        </w:tc>
        <w:tc>
          <w:tcPr>
            <w:vAlign w:val="center"/>
          </w:tcPr>
          <w:p w14:paraId="62F7E53F">
            <w:r>
              <w:t>5115</w:t>
            </w:r>
          </w:p>
        </w:tc>
        <w:tc>
          <w:tcPr>
            <w:vAlign w:val="center"/>
          </w:tcPr>
          <w:p w14:paraId="568C2ABA">
            <w:r>
              <w:t>南</w:t>
            </w:r>
          </w:p>
        </w:tc>
        <w:tc>
          <w:tcPr>
            <w:vAlign w:val="center"/>
          </w:tcPr>
          <w:p w14:paraId="2F8D9CC7">
            <w:r>
              <w:t>0.44</w:t>
            </w:r>
          </w:p>
        </w:tc>
        <w:tc>
          <w:tcPr>
            <w:vAlign w:val="center"/>
          </w:tcPr>
          <w:p w14:paraId="63142F05">
            <w:r>
              <w:t>0.50</w:t>
            </w:r>
          </w:p>
        </w:tc>
        <w:tc>
          <w:tcPr>
            <w:vAlign w:val="center"/>
          </w:tcPr>
          <w:p w14:paraId="36D248A1">
            <w:r>
              <w:t>满足</w:t>
            </w:r>
          </w:p>
        </w:tc>
      </w:tr>
      <w:tr w14:paraId="5D504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40CB03"/>
        </w:tc>
        <w:tc>
          <w:tcPr>
            <w:vAlign w:val="center"/>
          </w:tcPr>
          <w:p w14:paraId="7A9B60C7">
            <w:r>
              <w:t>5116</w:t>
            </w:r>
          </w:p>
        </w:tc>
        <w:tc>
          <w:tcPr>
            <w:vAlign w:val="center"/>
          </w:tcPr>
          <w:p w14:paraId="2FDC15C9">
            <w:r>
              <w:t>南</w:t>
            </w:r>
          </w:p>
        </w:tc>
        <w:tc>
          <w:tcPr>
            <w:vAlign w:val="center"/>
          </w:tcPr>
          <w:p w14:paraId="57D675AC">
            <w:r>
              <w:t>0.44</w:t>
            </w:r>
          </w:p>
        </w:tc>
        <w:tc>
          <w:tcPr>
            <w:vAlign w:val="center"/>
          </w:tcPr>
          <w:p w14:paraId="7A7921B9">
            <w:r>
              <w:t>0.50</w:t>
            </w:r>
          </w:p>
        </w:tc>
        <w:tc>
          <w:tcPr>
            <w:vAlign w:val="center"/>
          </w:tcPr>
          <w:p w14:paraId="6ACA6C01">
            <w:r>
              <w:t>满足</w:t>
            </w:r>
          </w:p>
        </w:tc>
      </w:tr>
      <w:tr w14:paraId="7DDDF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92A29"/>
        </w:tc>
        <w:tc>
          <w:tcPr>
            <w:vAlign w:val="center"/>
          </w:tcPr>
          <w:p w14:paraId="02DF5452">
            <w:r>
              <w:t>5117</w:t>
            </w:r>
          </w:p>
        </w:tc>
        <w:tc>
          <w:tcPr>
            <w:vAlign w:val="center"/>
          </w:tcPr>
          <w:p w14:paraId="6189BECC">
            <w:r>
              <w:t>南</w:t>
            </w:r>
          </w:p>
        </w:tc>
        <w:tc>
          <w:tcPr>
            <w:vAlign w:val="center"/>
          </w:tcPr>
          <w:p w14:paraId="27F59BF2">
            <w:r>
              <w:t>0.44</w:t>
            </w:r>
          </w:p>
        </w:tc>
        <w:tc>
          <w:tcPr>
            <w:vAlign w:val="center"/>
          </w:tcPr>
          <w:p w14:paraId="565D9F2C">
            <w:r>
              <w:t>0.50</w:t>
            </w:r>
          </w:p>
        </w:tc>
        <w:tc>
          <w:tcPr>
            <w:vAlign w:val="center"/>
          </w:tcPr>
          <w:p w14:paraId="4D172924">
            <w:r>
              <w:t>满足</w:t>
            </w:r>
          </w:p>
        </w:tc>
      </w:tr>
      <w:tr w14:paraId="0E6DF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043139"/>
        </w:tc>
        <w:tc>
          <w:tcPr>
            <w:vAlign w:val="center"/>
          </w:tcPr>
          <w:p w14:paraId="23125052">
            <w:r>
              <w:t>5118</w:t>
            </w:r>
          </w:p>
        </w:tc>
        <w:tc>
          <w:tcPr>
            <w:vAlign w:val="center"/>
          </w:tcPr>
          <w:p w14:paraId="2773B068">
            <w:r>
              <w:t>南</w:t>
            </w:r>
          </w:p>
        </w:tc>
        <w:tc>
          <w:tcPr>
            <w:vAlign w:val="center"/>
          </w:tcPr>
          <w:p w14:paraId="2CBE38B0">
            <w:r>
              <w:t>0.44</w:t>
            </w:r>
          </w:p>
        </w:tc>
        <w:tc>
          <w:tcPr>
            <w:vAlign w:val="center"/>
          </w:tcPr>
          <w:p w14:paraId="32C59580">
            <w:r>
              <w:t>0.50</w:t>
            </w:r>
          </w:p>
        </w:tc>
        <w:tc>
          <w:tcPr>
            <w:vAlign w:val="center"/>
          </w:tcPr>
          <w:p w14:paraId="1E5E0437">
            <w:r>
              <w:t>满足</w:t>
            </w:r>
          </w:p>
        </w:tc>
      </w:tr>
      <w:tr w14:paraId="0DA81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1A4FDF"/>
        </w:tc>
        <w:tc>
          <w:tcPr>
            <w:vMerge w:val="restart"/>
            <w:vAlign w:val="center"/>
          </w:tcPr>
          <w:p w14:paraId="7126BE99">
            <w:r>
              <w:t>5071</w:t>
            </w:r>
          </w:p>
        </w:tc>
        <w:tc>
          <w:tcPr>
            <w:vAlign w:val="center"/>
          </w:tcPr>
          <w:p w14:paraId="32DA5CEA">
            <w:r>
              <w:t>东</w:t>
            </w:r>
          </w:p>
        </w:tc>
        <w:tc>
          <w:tcPr>
            <w:vAlign w:val="center"/>
          </w:tcPr>
          <w:p w14:paraId="7A2AD021">
            <w:r>
              <w:t>0.40</w:t>
            </w:r>
          </w:p>
        </w:tc>
        <w:tc>
          <w:tcPr>
            <w:vAlign w:val="center"/>
          </w:tcPr>
          <w:p w14:paraId="37554AB0">
            <w:r>
              <w:t>0.35</w:t>
            </w:r>
          </w:p>
        </w:tc>
        <w:tc>
          <w:tcPr>
            <w:vAlign w:val="center"/>
          </w:tcPr>
          <w:p w14:paraId="46FF27BB">
            <w:r>
              <w:rPr>
                <w:color w:val="FF0000"/>
              </w:rPr>
              <w:t>不满足</w:t>
            </w:r>
          </w:p>
        </w:tc>
      </w:tr>
      <w:tr w14:paraId="0E7B2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215AEA"/>
        </w:tc>
        <w:tc>
          <w:tcPr>
            <w:vMerge w:val="continue"/>
            <w:vAlign w:val="center"/>
          </w:tcPr>
          <w:p w14:paraId="6ED0B6A5"/>
        </w:tc>
        <w:tc>
          <w:tcPr>
            <w:vAlign w:val="center"/>
          </w:tcPr>
          <w:p w14:paraId="70B0B67B">
            <w:r>
              <w:t>南</w:t>
            </w:r>
          </w:p>
        </w:tc>
        <w:tc>
          <w:tcPr>
            <w:vAlign w:val="center"/>
          </w:tcPr>
          <w:p w14:paraId="2DA3D49C">
            <w:r>
              <w:t>0.43</w:t>
            </w:r>
          </w:p>
        </w:tc>
        <w:tc>
          <w:tcPr>
            <w:vAlign w:val="center"/>
          </w:tcPr>
          <w:p w14:paraId="76722432">
            <w:r>
              <w:t>0.50</w:t>
            </w:r>
          </w:p>
        </w:tc>
        <w:tc>
          <w:tcPr>
            <w:vAlign w:val="center"/>
          </w:tcPr>
          <w:p w14:paraId="507DD750">
            <w:r>
              <w:t>满足</w:t>
            </w:r>
          </w:p>
        </w:tc>
      </w:tr>
      <w:tr w14:paraId="7146F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7807F"/>
        </w:tc>
        <w:tc>
          <w:tcPr>
            <w:vAlign w:val="center"/>
          </w:tcPr>
          <w:p w14:paraId="64048906">
            <w:r>
              <w:t>5072</w:t>
            </w:r>
          </w:p>
        </w:tc>
        <w:tc>
          <w:tcPr>
            <w:vAlign w:val="center"/>
          </w:tcPr>
          <w:p w14:paraId="53570983">
            <w:r>
              <w:t>西</w:t>
            </w:r>
          </w:p>
        </w:tc>
        <w:tc>
          <w:tcPr>
            <w:vAlign w:val="center"/>
          </w:tcPr>
          <w:p w14:paraId="53207E82">
            <w:r>
              <w:t>0.44</w:t>
            </w:r>
          </w:p>
        </w:tc>
        <w:tc>
          <w:tcPr>
            <w:vAlign w:val="center"/>
          </w:tcPr>
          <w:p w14:paraId="60E4B3B6">
            <w:r>
              <w:t>0.35</w:t>
            </w:r>
          </w:p>
        </w:tc>
        <w:tc>
          <w:tcPr>
            <w:vAlign w:val="center"/>
          </w:tcPr>
          <w:p w14:paraId="5E9F97A4">
            <w:r>
              <w:rPr>
                <w:color w:val="FF0000"/>
              </w:rPr>
              <w:t>不满足</w:t>
            </w:r>
          </w:p>
        </w:tc>
      </w:tr>
      <w:tr w14:paraId="08EE8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EE6C7F"/>
        </w:tc>
        <w:tc>
          <w:tcPr>
            <w:vAlign w:val="center"/>
          </w:tcPr>
          <w:p w14:paraId="151C8CD2">
            <w:r>
              <w:t>5073</w:t>
            </w:r>
          </w:p>
        </w:tc>
        <w:tc>
          <w:tcPr>
            <w:vAlign w:val="center"/>
          </w:tcPr>
          <w:p w14:paraId="412C58E1">
            <w:r>
              <w:t>西</w:t>
            </w:r>
          </w:p>
        </w:tc>
        <w:tc>
          <w:tcPr>
            <w:vAlign w:val="center"/>
          </w:tcPr>
          <w:p w14:paraId="788891F3">
            <w:r>
              <w:t>0.44</w:t>
            </w:r>
          </w:p>
        </w:tc>
        <w:tc>
          <w:tcPr>
            <w:vAlign w:val="center"/>
          </w:tcPr>
          <w:p w14:paraId="139107A4">
            <w:r>
              <w:t>0.35</w:t>
            </w:r>
          </w:p>
        </w:tc>
        <w:tc>
          <w:tcPr>
            <w:vAlign w:val="center"/>
          </w:tcPr>
          <w:p w14:paraId="05C8D8D3">
            <w:r>
              <w:rPr>
                <w:color w:val="FF0000"/>
              </w:rPr>
              <w:t>不满足</w:t>
            </w:r>
          </w:p>
        </w:tc>
      </w:tr>
      <w:tr w14:paraId="27702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DE07D4"/>
        </w:tc>
        <w:tc>
          <w:tcPr>
            <w:vAlign w:val="center"/>
          </w:tcPr>
          <w:p w14:paraId="2AC8EF74">
            <w:r>
              <w:t>5074</w:t>
            </w:r>
          </w:p>
        </w:tc>
        <w:tc>
          <w:tcPr>
            <w:vAlign w:val="center"/>
          </w:tcPr>
          <w:p w14:paraId="6FB3D098">
            <w:r>
              <w:t>北</w:t>
            </w:r>
          </w:p>
        </w:tc>
        <w:tc>
          <w:tcPr>
            <w:vAlign w:val="center"/>
          </w:tcPr>
          <w:p w14:paraId="58F43A2F">
            <w:r>
              <w:t>0.44</w:t>
            </w:r>
          </w:p>
        </w:tc>
        <w:tc>
          <w:tcPr>
            <w:vAlign w:val="center"/>
          </w:tcPr>
          <w:p w14:paraId="45258226">
            <w:r>
              <w:t>0.30</w:t>
            </w:r>
          </w:p>
        </w:tc>
        <w:tc>
          <w:tcPr>
            <w:vAlign w:val="center"/>
          </w:tcPr>
          <w:p w14:paraId="00D0462E">
            <w:r>
              <w:rPr>
                <w:color w:val="FF0000"/>
              </w:rPr>
              <w:t>不满足</w:t>
            </w:r>
          </w:p>
        </w:tc>
      </w:tr>
      <w:tr w14:paraId="18CCB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1A421B"/>
        </w:tc>
        <w:tc>
          <w:tcPr>
            <w:vAlign w:val="center"/>
          </w:tcPr>
          <w:p w14:paraId="78E8BFC8">
            <w:r>
              <w:t>5075</w:t>
            </w:r>
          </w:p>
        </w:tc>
        <w:tc>
          <w:tcPr>
            <w:vAlign w:val="center"/>
          </w:tcPr>
          <w:p w14:paraId="0D2FD1B0">
            <w:r>
              <w:t>东</w:t>
            </w:r>
          </w:p>
        </w:tc>
        <w:tc>
          <w:tcPr>
            <w:vAlign w:val="center"/>
          </w:tcPr>
          <w:p w14:paraId="49A66648">
            <w:r>
              <w:t>0.44</w:t>
            </w:r>
          </w:p>
        </w:tc>
        <w:tc>
          <w:tcPr>
            <w:vAlign w:val="center"/>
          </w:tcPr>
          <w:p w14:paraId="3E375BFE">
            <w:r>
              <w:t>0.35</w:t>
            </w:r>
          </w:p>
        </w:tc>
        <w:tc>
          <w:tcPr>
            <w:vAlign w:val="center"/>
          </w:tcPr>
          <w:p w14:paraId="1C90DBDA">
            <w:r>
              <w:rPr>
                <w:color w:val="FF0000"/>
              </w:rPr>
              <w:t>不满足</w:t>
            </w:r>
          </w:p>
        </w:tc>
      </w:tr>
      <w:tr w14:paraId="6A4DE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ADE2EF"/>
        </w:tc>
        <w:tc>
          <w:tcPr>
            <w:vAlign w:val="center"/>
          </w:tcPr>
          <w:p w14:paraId="580724E8">
            <w:r>
              <w:t>5076</w:t>
            </w:r>
          </w:p>
        </w:tc>
        <w:tc>
          <w:tcPr>
            <w:vAlign w:val="center"/>
          </w:tcPr>
          <w:p w14:paraId="615E8E70">
            <w:r>
              <w:t>西</w:t>
            </w:r>
          </w:p>
        </w:tc>
        <w:tc>
          <w:tcPr>
            <w:vAlign w:val="center"/>
          </w:tcPr>
          <w:p w14:paraId="536EDFB1">
            <w:r>
              <w:t>0.44</w:t>
            </w:r>
          </w:p>
        </w:tc>
        <w:tc>
          <w:tcPr>
            <w:vAlign w:val="center"/>
          </w:tcPr>
          <w:p w14:paraId="39C44F59">
            <w:r>
              <w:t>0.35</w:t>
            </w:r>
          </w:p>
        </w:tc>
        <w:tc>
          <w:tcPr>
            <w:vAlign w:val="center"/>
          </w:tcPr>
          <w:p w14:paraId="084E5FA6">
            <w:r>
              <w:rPr>
                <w:color w:val="FF0000"/>
              </w:rPr>
              <w:t>不满足</w:t>
            </w:r>
          </w:p>
        </w:tc>
      </w:tr>
      <w:tr w14:paraId="6E11E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C2DAB3"/>
        </w:tc>
        <w:tc>
          <w:tcPr>
            <w:vAlign w:val="center"/>
          </w:tcPr>
          <w:p w14:paraId="46578E9A">
            <w:r>
              <w:t>5077</w:t>
            </w:r>
          </w:p>
        </w:tc>
        <w:tc>
          <w:tcPr>
            <w:vAlign w:val="center"/>
          </w:tcPr>
          <w:p w14:paraId="01740727">
            <w:r>
              <w:t>西</w:t>
            </w:r>
          </w:p>
        </w:tc>
        <w:tc>
          <w:tcPr>
            <w:vAlign w:val="center"/>
          </w:tcPr>
          <w:p w14:paraId="744E2F34">
            <w:r>
              <w:t>0.44</w:t>
            </w:r>
          </w:p>
        </w:tc>
        <w:tc>
          <w:tcPr>
            <w:vAlign w:val="center"/>
          </w:tcPr>
          <w:p w14:paraId="0D959C2C">
            <w:r>
              <w:t>0.35</w:t>
            </w:r>
          </w:p>
        </w:tc>
        <w:tc>
          <w:tcPr>
            <w:vAlign w:val="center"/>
          </w:tcPr>
          <w:p w14:paraId="5E40A980">
            <w:r>
              <w:rPr>
                <w:color w:val="FF0000"/>
              </w:rPr>
              <w:t>不满足</w:t>
            </w:r>
          </w:p>
        </w:tc>
      </w:tr>
      <w:tr w14:paraId="62722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8E76BD"/>
        </w:tc>
        <w:tc>
          <w:tcPr>
            <w:vAlign w:val="center"/>
          </w:tcPr>
          <w:p w14:paraId="056F9367">
            <w:r>
              <w:t>5078</w:t>
            </w:r>
          </w:p>
        </w:tc>
        <w:tc>
          <w:tcPr>
            <w:vAlign w:val="center"/>
          </w:tcPr>
          <w:p w14:paraId="2C8DBEE3">
            <w:r>
              <w:t>东</w:t>
            </w:r>
          </w:p>
        </w:tc>
        <w:tc>
          <w:tcPr>
            <w:vAlign w:val="center"/>
          </w:tcPr>
          <w:p w14:paraId="4AECC43B">
            <w:r>
              <w:t>0.44</w:t>
            </w:r>
          </w:p>
        </w:tc>
        <w:tc>
          <w:tcPr>
            <w:vAlign w:val="center"/>
          </w:tcPr>
          <w:p w14:paraId="58207EBE">
            <w:r>
              <w:t>0.35</w:t>
            </w:r>
          </w:p>
        </w:tc>
        <w:tc>
          <w:tcPr>
            <w:vAlign w:val="center"/>
          </w:tcPr>
          <w:p w14:paraId="608C2AB0">
            <w:r>
              <w:rPr>
                <w:color w:val="FF0000"/>
              </w:rPr>
              <w:t>不满足</w:t>
            </w:r>
          </w:p>
        </w:tc>
      </w:tr>
      <w:tr w14:paraId="65275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722012"/>
        </w:tc>
        <w:tc>
          <w:tcPr>
            <w:vAlign w:val="center"/>
          </w:tcPr>
          <w:p w14:paraId="0DCFC60C">
            <w:r>
              <w:t>5079</w:t>
            </w:r>
          </w:p>
        </w:tc>
        <w:tc>
          <w:tcPr>
            <w:vAlign w:val="center"/>
          </w:tcPr>
          <w:p w14:paraId="17A9D2DE">
            <w:r>
              <w:t>东</w:t>
            </w:r>
          </w:p>
        </w:tc>
        <w:tc>
          <w:tcPr>
            <w:vAlign w:val="center"/>
          </w:tcPr>
          <w:p w14:paraId="2BFA89F9">
            <w:r>
              <w:t>0.44</w:t>
            </w:r>
          </w:p>
        </w:tc>
        <w:tc>
          <w:tcPr>
            <w:vAlign w:val="center"/>
          </w:tcPr>
          <w:p w14:paraId="07536519">
            <w:r>
              <w:t>0.35</w:t>
            </w:r>
          </w:p>
        </w:tc>
        <w:tc>
          <w:tcPr>
            <w:vAlign w:val="center"/>
          </w:tcPr>
          <w:p w14:paraId="4EB0C50D">
            <w:r>
              <w:rPr>
                <w:color w:val="FF0000"/>
              </w:rPr>
              <w:t>不满足</w:t>
            </w:r>
          </w:p>
        </w:tc>
      </w:tr>
      <w:tr w14:paraId="42339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F5C16D"/>
        </w:tc>
        <w:tc>
          <w:tcPr>
            <w:vAlign w:val="center"/>
          </w:tcPr>
          <w:p w14:paraId="121CDB34">
            <w:r>
              <w:t>5080</w:t>
            </w:r>
          </w:p>
        </w:tc>
        <w:tc>
          <w:tcPr>
            <w:vAlign w:val="center"/>
          </w:tcPr>
          <w:p w14:paraId="5A47D640">
            <w:r>
              <w:t>东</w:t>
            </w:r>
          </w:p>
        </w:tc>
        <w:tc>
          <w:tcPr>
            <w:vAlign w:val="center"/>
          </w:tcPr>
          <w:p w14:paraId="18A404C4">
            <w:r>
              <w:t>0.44</w:t>
            </w:r>
          </w:p>
        </w:tc>
        <w:tc>
          <w:tcPr>
            <w:vAlign w:val="center"/>
          </w:tcPr>
          <w:p w14:paraId="24C53AB7">
            <w:r>
              <w:t>0.35</w:t>
            </w:r>
          </w:p>
        </w:tc>
        <w:tc>
          <w:tcPr>
            <w:vAlign w:val="center"/>
          </w:tcPr>
          <w:p w14:paraId="3ECEB3E8">
            <w:r>
              <w:rPr>
                <w:color w:val="FF0000"/>
              </w:rPr>
              <w:t>不满足</w:t>
            </w:r>
          </w:p>
        </w:tc>
      </w:tr>
      <w:tr w14:paraId="7D3C4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EF3096"/>
        </w:tc>
        <w:tc>
          <w:tcPr>
            <w:vAlign w:val="center"/>
          </w:tcPr>
          <w:p w14:paraId="3FA74BEE">
            <w:r>
              <w:t>5081</w:t>
            </w:r>
          </w:p>
        </w:tc>
        <w:tc>
          <w:tcPr>
            <w:vAlign w:val="center"/>
          </w:tcPr>
          <w:p w14:paraId="676DA15B">
            <w:r>
              <w:t>东</w:t>
            </w:r>
          </w:p>
        </w:tc>
        <w:tc>
          <w:tcPr>
            <w:vAlign w:val="center"/>
          </w:tcPr>
          <w:p w14:paraId="48163E8A">
            <w:r>
              <w:t>0.44</w:t>
            </w:r>
          </w:p>
        </w:tc>
        <w:tc>
          <w:tcPr>
            <w:vAlign w:val="center"/>
          </w:tcPr>
          <w:p w14:paraId="2B3AFACB">
            <w:r>
              <w:t>0.35</w:t>
            </w:r>
          </w:p>
        </w:tc>
        <w:tc>
          <w:tcPr>
            <w:vAlign w:val="center"/>
          </w:tcPr>
          <w:p w14:paraId="37349464">
            <w:r>
              <w:rPr>
                <w:color w:val="FF0000"/>
              </w:rPr>
              <w:t>不满足</w:t>
            </w:r>
          </w:p>
        </w:tc>
      </w:tr>
      <w:tr w14:paraId="23CA1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EF9E1C"/>
        </w:tc>
        <w:tc>
          <w:tcPr>
            <w:vAlign w:val="center"/>
          </w:tcPr>
          <w:p w14:paraId="0336D75A">
            <w:r>
              <w:t>5082</w:t>
            </w:r>
          </w:p>
        </w:tc>
        <w:tc>
          <w:tcPr>
            <w:vAlign w:val="center"/>
          </w:tcPr>
          <w:p w14:paraId="0BDE6508">
            <w:r>
              <w:t>东</w:t>
            </w:r>
          </w:p>
        </w:tc>
        <w:tc>
          <w:tcPr>
            <w:vAlign w:val="center"/>
          </w:tcPr>
          <w:p w14:paraId="24450524">
            <w:r>
              <w:t>0.44</w:t>
            </w:r>
          </w:p>
        </w:tc>
        <w:tc>
          <w:tcPr>
            <w:vAlign w:val="center"/>
          </w:tcPr>
          <w:p w14:paraId="3E240D94">
            <w:r>
              <w:t>0.35</w:t>
            </w:r>
          </w:p>
        </w:tc>
        <w:tc>
          <w:tcPr>
            <w:vAlign w:val="center"/>
          </w:tcPr>
          <w:p w14:paraId="30530253">
            <w:r>
              <w:rPr>
                <w:color w:val="FF0000"/>
              </w:rPr>
              <w:t>不满足</w:t>
            </w:r>
          </w:p>
        </w:tc>
      </w:tr>
      <w:tr w14:paraId="159B9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2A8619"/>
        </w:tc>
        <w:tc>
          <w:tcPr>
            <w:vAlign w:val="center"/>
          </w:tcPr>
          <w:p w14:paraId="03DF6DF7">
            <w:r>
              <w:t>5083</w:t>
            </w:r>
          </w:p>
        </w:tc>
        <w:tc>
          <w:tcPr>
            <w:vAlign w:val="center"/>
          </w:tcPr>
          <w:p w14:paraId="21B0502A">
            <w:r>
              <w:t>东</w:t>
            </w:r>
          </w:p>
        </w:tc>
        <w:tc>
          <w:tcPr>
            <w:vAlign w:val="center"/>
          </w:tcPr>
          <w:p w14:paraId="48D21B87">
            <w:r>
              <w:t>0.44</w:t>
            </w:r>
          </w:p>
        </w:tc>
        <w:tc>
          <w:tcPr>
            <w:vAlign w:val="center"/>
          </w:tcPr>
          <w:p w14:paraId="06ADD83E">
            <w:r>
              <w:t>0.35</w:t>
            </w:r>
          </w:p>
        </w:tc>
        <w:tc>
          <w:tcPr>
            <w:vAlign w:val="center"/>
          </w:tcPr>
          <w:p w14:paraId="686D1F77">
            <w:r>
              <w:rPr>
                <w:color w:val="FF0000"/>
              </w:rPr>
              <w:t>不满足</w:t>
            </w:r>
          </w:p>
        </w:tc>
      </w:tr>
      <w:tr w14:paraId="74464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10B002"/>
        </w:tc>
        <w:tc>
          <w:tcPr>
            <w:vAlign w:val="center"/>
          </w:tcPr>
          <w:p w14:paraId="13A2B076">
            <w:r>
              <w:t>5084</w:t>
            </w:r>
          </w:p>
        </w:tc>
        <w:tc>
          <w:tcPr>
            <w:vAlign w:val="center"/>
          </w:tcPr>
          <w:p w14:paraId="36A830F2">
            <w:r>
              <w:t>东</w:t>
            </w:r>
          </w:p>
        </w:tc>
        <w:tc>
          <w:tcPr>
            <w:vAlign w:val="center"/>
          </w:tcPr>
          <w:p w14:paraId="0877BF1D">
            <w:r>
              <w:t>0.44</w:t>
            </w:r>
          </w:p>
        </w:tc>
        <w:tc>
          <w:tcPr>
            <w:vAlign w:val="center"/>
          </w:tcPr>
          <w:p w14:paraId="598678C0">
            <w:r>
              <w:t>0.35</w:t>
            </w:r>
          </w:p>
        </w:tc>
        <w:tc>
          <w:tcPr>
            <w:vAlign w:val="center"/>
          </w:tcPr>
          <w:p w14:paraId="320212BD">
            <w:r>
              <w:rPr>
                <w:color w:val="FF0000"/>
              </w:rPr>
              <w:t>不满足</w:t>
            </w:r>
          </w:p>
        </w:tc>
      </w:tr>
      <w:tr w14:paraId="55D27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9BE7E2"/>
        </w:tc>
        <w:tc>
          <w:tcPr>
            <w:vAlign w:val="center"/>
          </w:tcPr>
          <w:p w14:paraId="4C205737">
            <w:r>
              <w:t>5085</w:t>
            </w:r>
          </w:p>
        </w:tc>
        <w:tc>
          <w:tcPr>
            <w:vAlign w:val="center"/>
          </w:tcPr>
          <w:p w14:paraId="7FF94716">
            <w:r>
              <w:t>西</w:t>
            </w:r>
          </w:p>
        </w:tc>
        <w:tc>
          <w:tcPr>
            <w:vAlign w:val="center"/>
          </w:tcPr>
          <w:p w14:paraId="4E88B18A">
            <w:r>
              <w:t>0.44</w:t>
            </w:r>
          </w:p>
        </w:tc>
        <w:tc>
          <w:tcPr>
            <w:vAlign w:val="center"/>
          </w:tcPr>
          <w:p w14:paraId="01F3C78D">
            <w:r>
              <w:t>0.35</w:t>
            </w:r>
          </w:p>
        </w:tc>
        <w:tc>
          <w:tcPr>
            <w:vAlign w:val="center"/>
          </w:tcPr>
          <w:p w14:paraId="5E3F62DC">
            <w:r>
              <w:rPr>
                <w:color w:val="FF0000"/>
              </w:rPr>
              <w:t>不满足</w:t>
            </w:r>
          </w:p>
        </w:tc>
      </w:tr>
      <w:tr w14:paraId="434CF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E06B65"/>
        </w:tc>
        <w:tc>
          <w:tcPr>
            <w:vAlign w:val="center"/>
          </w:tcPr>
          <w:p w14:paraId="6EE6D742">
            <w:r>
              <w:t>5086</w:t>
            </w:r>
          </w:p>
        </w:tc>
        <w:tc>
          <w:tcPr>
            <w:vAlign w:val="center"/>
          </w:tcPr>
          <w:p w14:paraId="60E99861">
            <w:r>
              <w:t>西</w:t>
            </w:r>
          </w:p>
        </w:tc>
        <w:tc>
          <w:tcPr>
            <w:vAlign w:val="center"/>
          </w:tcPr>
          <w:p w14:paraId="6D6D8089">
            <w:r>
              <w:t>0.44</w:t>
            </w:r>
          </w:p>
        </w:tc>
        <w:tc>
          <w:tcPr>
            <w:vAlign w:val="center"/>
          </w:tcPr>
          <w:p w14:paraId="00C5EDA0">
            <w:r>
              <w:t>0.35</w:t>
            </w:r>
          </w:p>
        </w:tc>
        <w:tc>
          <w:tcPr>
            <w:vAlign w:val="center"/>
          </w:tcPr>
          <w:p w14:paraId="2001A2F1">
            <w:r>
              <w:rPr>
                <w:color w:val="FF0000"/>
              </w:rPr>
              <w:t>不满足</w:t>
            </w:r>
          </w:p>
        </w:tc>
      </w:tr>
      <w:tr w14:paraId="28D12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103A9E"/>
        </w:tc>
        <w:tc>
          <w:tcPr>
            <w:vAlign w:val="center"/>
          </w:tcPr>
          <w:p w14:paraId="72F5152F">
            <w:r>
              <w:t>5087</w:t>
            </w:r>
          </w:p>
        </w:tc>
        <w:tc>
          <w:tcPr>
            <w:vAlign w:val="center"/>
          </w:tcPr>
          <w:p w14:paraId="1723C0D9">
            <w:r>
              <w:t>西</w:t>
            </w:r>
          </w:p>
        </w:tc>
        <w:tc>
          <w:tcPr>
            <w:vAlign w:val="center"/>
          </w:tcPr>
          <w:p w14:paraId="2322854B">
            <w:r>
              <w:t>0.44</w:t>
            </w:r>
          </w:p>
        </w:tc>
        <w:tc>
          <w:tcPr>
            <w:vAlign w:val="center"/>
          </w:tcPr>
          <w:p w14:paraId="3572896B">
            <w:r>
              <w:t>0.35</w:t>
            </w:r>
          </w:p>
        </w:tc>
        <w:tc>
          <w:tcPr>
            <w:vAlign w:val="center"/>
          </w:tcPr>
          <w:p w14:paraId="1BB4E98B">
            <w:r>
              <w:rPr>
                <w:color w:val="FF0000"/>
              </w:rPr>
              <w:t>不满足</w:t>
            </w:r>
          </w:p>
        </w:tc>
      </w:tr>
      <w:tr w14:paraId="2D15C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A985AD"/>
        </w:tc>
        <w:tc>
          <w:tcPr>
            <w:vAlign w:val="center"/>
          </w:tcPr>
          <w:p w14:paraId="4B8AA38C">
            <w:r>
              <w:t>5088</w:t>
            </w:r>
          </w:p>
        </w:tc>
        <w:tc>
          <w:tcPr>
            <w:vAlign w:val="center"/>
          </w:tcPr>
          <w:p w14:paraId="376C7F83">
            <w:r>
              <w:t>西</w:t>
            </w:r>
          </w:p>
        </w:tc>
        <w:tc>
          <w:tcPr>
            <w:vAlign w:val="center"/>
          </w:tcPr>
          <w:p w14:paraId="32A548B4">
            <w:r>
              <w:t>0.44</w:t>
            </w:r>
          </w:p>
        </w:tc>
        <w:tc>
          <w:tcPr>
            <w:vAlign w:val="center"/>
          </w:tcPr>
          <w:p w14:paraId="4211A385">
            <w:r>
              <w:t>0.35</w:t>
            </w:r>
          </w:p>
        </w:tc>
        <w:tc>
          <w:tcPr>
            <w:vAlign w:val="center"/>
          </w:tcPr>
          <w:p w14:paraId="36061F61">
            <w:r>
              <w:rPr>
                <w:color w:val="FF0000"/>
              </w:rPr>
              <w:t>不满足</w:t>
            </w:r>
          </w:p>
        </w:tc>
      </w:tr>
      <w:tr w14:paraId="5F56F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84FD8B"/>
        </w:tc>
        <w:tc>
          <w:tcPr>
            <w:vAlign w:val="center"/>
          </w:tcPr>
          <w:p w14:paraId="0319A7A4">
            <w:r>
              <w:t>5089</w:t>
            </w:r>
          </w:p>
        </w:tc>
        <w:tc>
          <w:tcPr>
            <w:vAlign w:val="center"/>
          </w:tcPr>
          <w:p w14:paraId="0A41EA69">
            <w:r>
              <w:t>西</w:t>
            </w:r>
          </w:p>
        </w:tc>
        <w:tc>
          <w:tcPr>
            <w:vAlign w:val="center"/>
          </w:tcPr>
          <w:p w14:paraId="556DBDB1">
            <w:r>
              <w:t>0.44</w:t>
            </w:r>
          </w:p>
        </w:tc>
        <w:tc>
          <w:tcPr>
            <w:vAlign w:val="center"/>
          </w:tcPr>
          <w:p w14:paraId="5DE82204">
            <w:r>
              <w:t>0.35</w:t>
            </w:r>
          </w:p>
        </w:tc>
        <w:tc>
          <w:tcPr>
            <w:vAlign w:val="center"/>
          </w:tcPr>
          <w:p w14:paraId="7D26F618">
            <w:r>
              <w:rPr>
                <w:color w:val="FF0000"/>
              </w:rPr>
              <w:t>不满足</w:t>
            </w:r>
          </w:p>
        </w:tc>
      </w:tr>
      <w:tr w14:paraId="53C76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C2D961"/>
        </w:tc>
        <w:tc>
          <w:tcPr>
            <w:vAlign w:val="center"/>
          </w:tcPr>
          <w:p w14:paraId="7212AB58">
            <w:r>
              <w:t>5090</w:t>
            </w:r>
          </w:p>
        </w:tc>
        <w:tc>
          <w:tcPr>
            <w:vAlign w:val="center"/>
          </w:tcPr>
          <w:p w14:paraId="30D975A1">
            <w:r>
              <w:t>西</w:t>
            </w:r>
          </w:p>
        </w:tc>
        <w:tc>
          <w:tcPr>
            <w:vAlign w:val="center"/>
          </w:tcPr>
          <w:p w14:paraId="3AD55C0C">
            <w:r>
              <w:t>0.44</w:t>
            </w:r>
          </w:p>
        </w:tc>
        <w:tc>
          <w:tcPr>
            <w:vAlign w:val="center"/>
          </w:tcPr>
          <w:p w14:paraId="580D9E06">
            <w:r>
              <w:t>0.35</w:t>
            </w:r>
          </w:p>
        </w:tc>
        <w:tc>
          <w:tcPr>
            <w:vAlign w:val="center"/>
          </w:tcPr>
          <w:p w14:paraId="49E8BA59">
            <w:r>
              <w:rPr>
                <w:color w:val="FF0000"/>
              </w:rPr>
              <w:t>不满足</w:t>
            </w:r>
          </w:p>
        </w:tc>
      </w:tr>
      <w:tr w14:paraId="1436F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2368A7"/>
        </w:tc>
        <w:tc>
          <w:tcPr>
            <w:vAlign w:val="center"/>
          </w:tcPr>
          <w:p w14:paraId="50E4DD22">
            <w:r>
              <w:t>5091</w:t>
            </w:r>
          </w:p>
        </w:tc>
        <w:tc>
          <w:tcPr>
            <w:vAlign w:val="center"/>
          </w:tcPr>
          <w:p w14:paraId="2AF124B8">
            <w:r>
              <w:t>西</w:t>
            </w:r>
          </w:p>
        </w:tc>
        <w:tc>
          <w:tcPr>
            <w:vAlign w:val="center"/>
          </w:tcPr>
          <w:p w14:paraId="2FE8F9AE">
            <w:r>
              <w:t>0.44</w:t>
            </w:r>
          </w:p>
        </w:tc>
        <w:tc>
          <w:tcPr>
            <w:vAlign w:val="center"/>
          </w:tcPr>
          <w:p w14:paraId="7471C5E5">
            <w:r>
              <w:t>0.35</w:t>
            </w:r>
          </w:p>
        </w:tc>
        <w:tc>
          <w:tcPr>
            <w:vAlign w:val="center"/>
          </w:tcPr>
          <w:p w14:paraId="633137F7">
            <w:r>
              <w:rPr>
                <w:color w:val="FF0000"/>
              </w:rPr>
              <w:t>不满足</w:t>
            </w:r>
          </w:p>
        </w:tc>
      </w:tr>
      <w:tr w14:paraId="651A5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449B1C"/>
        </w:tc>
        <w:tc>
          <w:tcPr>
            <w:vAlign w:val="center"/>
          </w:tcPr>
          <w:p w14:paraId="6ACDE11E">
            <w:r>
              <w:t>5092</w:t>
            </w:r>
          </w:p>
        </w:tc>
        <w:tc>
          <w:tcPr>
            <w:vAlign w:val="center"/>
          </w:tcPr>
          <w:p w14:paraId="3544C234">
            <w:r>
              <w:t>东</w:t>
            </w:r>
          </w:p>
        </w:tc>
        <w:tc>
          <w:tcPr>
            <w:vAlign w:val="center"/>
          </w:tcPr>
          <w:p w14:paraId="70170826">
            <w:r>
              <w:t>0.44</w:t>
            </w:r>
          </w:p>
        </w:tc>
        <w:tc>
          <w:tcPr>
            <w:vAlign w:val="center"/>
          </w:tcPr>
          <w:p w14:paraId="5E8404E8">
            <w:r>
              <w:t>0.35</w:t>
            </w:r>
          </w:p>
        </w:tc>
        <w:tc>
          <w:tcPr>
            <w:vAlign w:val="center"/>
          </w:tcPr>
          <w:p w14:paraId="181B0EA9">
            <w:r>
              <w:rPr>
                <w:color w:val="FF0000"/>
              </w:rPr>
              <w:t>不满足</w:t>
            </w:r>
          </w:p>
        </w:tc>
      </w:tr>
      <w:tr w14:paraId="403ED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E643EB"/>
        </w:tc>
        <w:tc>
          <w:tcPr>
            <w:vAlign w:val="center"/>
          </w:tcPr>
          <w:p w14:paraId="6DF4B448">
            <w:r>
              <w:t>5093</w:t>
            </w:r>
          </w:p>
        </w:tc>
        <w:tc>
          <w:tcPr>
            <w:vAlign w:val="center"/>
          </w:tcPr>
          <w:p w14:paraId="0D0E92BA">
            <w:r>
              <w:t>北</w:t>
            </w:r>
          </w:p>
        </w:tc>
        <w:tc>
          <w:tcPr>
            <w:vAlign w:val="center"/>
          </w:tcPr>
          <w:p w14:paraId="1191062A">
            <w:r>
              <w:t>0.44</w:t>
            </w:r>
          </w:p>
        </w:tc>
        <w:tc>
          <w:tcPr>
            <w:vAlign w:val="center"/>
          </w:tcPr>
          <w:p w14:paraId="1B4124D8">
            <w:r>
              <w:t>0.30</w:t>
            </w:r>
          </w:p>
        </w:tc>
        <w:tc>
          <w:tcPr>
            <w:vAlign w:val="center"/>
          </w:tcPr>
          <w:p w14:paraId="5FB8875C">
            <w:r>
              <w:rPr>
                <w:color w:val="FF0000"/>
              </w:rPr>
              <w:t>不满足</w:t>
            </w:r>
          </w:p>
        </w:tc>
      </w:tr>
      <w:tr w14:paraId="75DCA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AACD58"/>
        </w:tc>
        <w:tc>
          <w:tcPr>
            <w:vAlign w:val="center"/>
          </w:tcPr>
          <w:p w14:paraId="72E260CB">
            <w:r>
              <w:t>5094</w:t>
            </w:r>
          </w:p>
        </w:tc>
        <w:tc>
          <w:tcPr>
            <w:vAlign w:val="center"/>
          </w:tcPr>
          <w:p w14:paraId="33C7A3D4">
            <w:r>
              <w:t>北</w:t>
            </w:r>
          </w:p>
        </w:tc>
        <w:tc>
          <w:tcPr>
            <w:vAlign w:val="center"/>
          </w:tcPr>
          <w:p w14:paraId="7976E02C">
            <w:r>
              <w:t>0.44</w:t>
            </w:r>
          </w:p>
        </w:tc>
        <w:tc>
          <w:tcPr>
            <w:vAlign w:val="center"/>
          </w:tcPr>
          <w:p w14:paraId="585835F9">
            <w:r>
              <w:t>0.30</w:t>
            </w:r>
          </w:p>
        </w:tc>
        <w:tc>
          <w:tcPr>
            <w:vAlign w:val="center"/>
          </w:tcPr>
          <w:p w14:paraId="5AF74140">
            <w:r>
              <w:rPr>
                <w:color w:val="FF0000"/>
              </w:rPr>
              <w:t>不满足</w:t>
            </w:r>
          </w:p>
        </w:tc>
      </w:tr>
      <w:tr w14:paraId="516BD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7A86AE"/>
        </w:tc>
        <w:tc>
          <w:tcPr>
            <w:vAlign w:val="center"/>
          </w:tcPr>
          <w:p w14:paraId="66771C71">
            <w:r>
              <w:t>5095</w:t>
            </w:r>
          </w:p>
        </w:tc>
        <w:tc>
          <w:tcPr>
            <w:vAlign w:val="center"/>
          </w:tcPr>
          <w:p w14:paraId="293D0710">
            <w:r>
              <w:t>北</w:t>
            </w:r>
          </w:p>
        </w:tc>
        <w:tc>
          <w:tcPr>
            <w:vAlign w:val="center"/>
          </w:tcPr>
          <w:p w14:paraId="62ED9697">
            <w:r>
              <w:t>0.44</w:t>
            </w:r>
          </w:p>
        </w:tc>
        <w:tc>
          <w:tcPr>
            <w:vAlign w:val="center"/>
          </w:tcPr>
          <w:p w14:paraId="1911D1A2">
            <w:r>
              <w:t>0.30</w:t>
            </w:r>
          </w:p>
        </w:tc>
        <w:tc>
          <w:tcPr>
            <w:vAlign w:val="center"/>
          </w:tcPr>
          <w:p w14:paraId="21151AF6">
            <w:r>
              <w:rPr>
                <w:color w:val="FF0000"/>
              </w:rPr>
              <w:t>不满足</w:t>
            </w:r>
          </w:p>
        </w:tc>
      </w:tr>
      <w:tr w14:paraId="2CD1D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E1E781"/>
        </w:tc>
        <w:tc>
          <w:tcPr>
            <w:vAlign w:val="center"/>
          </w:tcPr>
          <w:p w14:paraId="66AD54C7">
            <w:r>
              <w:t>5096</w:t>
            </w:r>
          </w:p>
        </w:tc>
        <w:tc>
          <w:tcPr>
            <w:vAlign w:val="center"/>
          </w:tcPr>
          <w:p w14:paraId="2923CC9B">
            <w:r>
              <w:t>北</w:t>
            </w:r>
          </w:p>
        </w:tc>
        <w:tc>
          <w:tcPr>
            <w:vAlign w:val="center"/>
          </w:tcPr>
          <w:p w14:paraId="10631697">
            <w:r>
              <w:t>0.44</w:t>
            </w:r>
          </w:p>
        </w:tc>
        <w:tc>
          <w:tcPr>
            <w:vAlign w:val="center"/>
          </w:tcPr>
          <w:p w14:paraId="332EDB15">
            <w:r>
              <w:t>0.30</w:t>
            </w:r>
          </w:p>
        </w:tc>
        <w:tc>
          <w:tcPr>
            <w:vAlign w:val="center"/>
          </w:tcPr>
          <w:p w14:paraId="571B432C">
            <w:r>
              <w:rPr>
                <w:color w:val="FF0000"/>
              </w:rPr>
              <w:t>不满足</w:t>
            </w:r>
          </w:p>
        </w:tc>
      </w:tr>
      <w:tr w14:paraId="19274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25C3F"/>
        </w:tc>
        <w:tc>
          <w:tcPr>
            <w:vAlign w:val="center"/>
          </w:tcPr>
          <w:p w14:paraId="03574E44">
            <w:r>
              <w:t>5119</w:t>
            </w:r>
          </w:p>
        </w:tc>
        <w:tc>
          <w:tcPr>
            <w:vAlign w:val="center"/>
          </w:tcPr>
          <w:p w14:paraId="03FD436D">
            <w:r>
              <w:t>北</w:t>
            </w:r>
          </w:p>
        </w:tc>
        <w:tc>
          <w:tcPr>
            <w:vAlign w:val="center"/>
          </w:tcPr>
          <w:p w14:paraId="16CF7488">
            <w:r>
              <w:t>0.44</w:t>
            </w:r>
          </w:p>
        </w:tc>
        <w:tc>
          <w:tcPr>
            <w:vAlign w:val="center"/>
          </w:tcPr>
          <w:p w14:paraId="5B4325EF">
            <w:r>
              <w:t>0.30</w:t>
            </w:r>
          </w:p>
        </w:tc>
        <w:tc>
          <w:tcPr>
            <w:vAlign w:val="center"/>
          </w:tcPr>
          <w:p w14:paraId="4DAB597D">
            <w:r>
              <w:rPr>
                <w:color w:val="FF0000"/>
              </w:rPr>
              <w:t>不满足</w:t>
            </w:r>
          </w:p>
        </w:tc>
      </w:tr>
      <w:tr w14:paraId="584C4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54BC44"/>
        </w:tc>
        <w:tc>
          <w:tcPr>
            <w:vAlign w:val="center"/>
          </w:tcPr>
          <w:p w14:paraId="2D9CCFF7">
            <w:r>
              <w:t>5120</w:t>
            </w:r>
          </w:p>
        </w:tc>
        <w:tc>
          <w:tcPr>
            <w:vAlign w:val="center"/>
          </w:tcPr>
          <w:p w14:paraId="7B19DD6E">
            <w:r>
              <w:t>北</w:t>
            </w:r>
          </w:p>
        </w:tc>
        <w:tc>
          <w:tcPr>
            <w:vAlign w:val="center"/>
          </w:tcPr>
          <w:p w14:paraId="3EFAF6FB">
            <w:r>
              <w:t>0.44</w:t>
            </w:r>
          </w:p>
        </w:tc>
        <w:tc>
          <w:tcPr>
            <w:vAlign w:val="center"/>
          </w:tcPr>
          <w:p w14:paraId="321D022A">
            <w:r>
              <w:t>0.30</w:t>
            </w:r>
          </w:p>
        </w:tc>
        <w:tc>
          <w:tcPr>
            <w:vAlign w:val="center"/>
          </w:tcPr>
          <w:p w14:paraId="3378BCB7">
            <w:r>
              <w:rPr>
                <w:color w:val="FF0000"/>
              </w:rPr>
              <w:t>不满足</w:t>
            </w:r>
          </w:p>
        </w:tc>
      </w:tr>
      <w:tr w14:paraId="58AA1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3ACA8F"/>
        </w:tc>
        <w:tc>
          <w:tcPr>
            <w:vAlign w:val="center"/>
          </w:tcPr>
          <w:p w14:paraId="40EBBDCF">
            <w:r>
              <w:t>5121</w:t>
            </w:r>
          </w:p>
        </w:tc>
        <w:tc>
          <w:tcPr>
            <w:vAlign w:val="center"/>
          </w:tcPr>
          <w:p w14:paraId="5B0D2704">
            <w:r>
              <w:t>北</w:t>
            </w:r>
          </w:p>
        </w:tc>
        <w:tc>
          <w:tcPr>
            <w:vAlign w:val="center"/>
          </w:tcPr>
          <w:p w14:paraId="572DCF2E">
            <w:r>
              <w:t>0.44</w:t>
            </w:r>
          </w:p>
        </w:tc>
        <w:tc>
          <w:tcPr>
            <w:vAlign w:val="center"/>
          </w:tcPr>
          <w:p w14:paraId="776A446D">
            <w:r>
              <w:t>0.30</w:t>
            </w:r>
          </w:p>
        </w:tc>
        <w:tc>
          <w:tcPr>
            <w:vAlign w:val="center"/>
          </w:tcPr>
          <w:p w14:paraId="2EC33AC3">
            <w:r>
              <w:rPr>
                <w:color w:val="FF0000"/>
              </w:rPr>
              <w:t>不满足</w:t>
            </w:r>
          </w:p>
        </w:tc>
      </w:tr>
      <w:tr w14:paraId="5645E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893C58"/>
        </w:tc>
        <w:tc>
          <w:tcPr>
            <w:vAlign w:val="center"/>
          </w:tcPr>
          <w:p w14:paraId="0B3D66E0">
            <w:r>
              <w:t>5122</w:t>
            </w:r>
          </w:p>
        </w:tc>
        <w:tc>
          <w:tcPr>
            <w:vAlign w:val="center"/>
          </w:tcPr>
          <w:p w14:paraId="5623FEC6">
            <w:r>
              <w:t>北</w:t>
            </w:r>
          </w:p>
        </w:tc>
        <w:tc>
          <w:tcPr>
            <w:vAlign w:val="center"/>
          </w:tcPr>
          <w:p w14:paraId="670026B4">
            <w:r>
              <w:t>0.44</w:t>
            </w:r>
          </w:p>
        </w:tc>
        <w:tc>
          <w:tcPr>
            <w:vAlign w:val="center"/>
          </w:tcPr>
          <w:p w14:paraId="675E0ADD">
            <w:r>
              <w:t>0.30</w:t>
            </w:r>
          </w:p>
        </w:tc>
        <w:tc>
          <w:tcPr>
            <w:vAlign w:val="center"/>
          </w:tcPr>
          <w:p w14:paraId="2F846C91">
            <w:r>
              <w:rPr>
                <w:color w:val="FF0000"/>
              </w:rPr>
              <w:t>不满足</w:t>
            </w:r>
          </w:p>
        </w:tc>
      </w:tr>
      <w:tr w14:paraId="6F51D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C871A9"/>
        </w:tc>
        <w:tc>
          <w:tcPr>
            <w:vAlign w:val="center"/>
          </w:tcPr>
          <w:p w14:paraId="6E67588F">
            <w:r>
              <w:t>5123</w:t>
            </w:r>
          </w:p>
        </w:tc>
        <w:tc>
          <w:tcPr>
            <w:vAlign w:val="center"/>
          </w:tcPr>
          <w:p w14:paraId="444A2B80">
            <w:r>
              <w:t>北</w:t>
            </w:r>
          </w:p>
        </w:tc>
        <w:tc>
          <w:tcPr>
            <w:vAlign w:val="center"/>
          </w:tcPr>
          <w:p w14:paraId="250BE853">
            <w:r>
              <w:t>0.44</w:t>
            </w:r>
          </w:p>
        </w:tc>
        <w:tc>
          <w:tcPr>
            <w:vAlign w:val="center"/>
          </w:tcPr>
          <w:p w14:paraId="25F96CAB">
            <w:r>
              <w:t>0.30</w:t>
            </w:r>
          </w:p>
        </w:tc>
        <w:tc>
          <w:tcPr>
            <w:vAlign w:val="center"/>
          </w:tcPr>
          <w:p w14:paraId="6A01D28B">
            <w:r>
              <w:rPr>
                <w:color w:val="FF0000"/>
              </w:rPr>
              <w:t>不满足</w:t>
            </w:r>
          </w:p>
        </w:tc>
      </w:tr>
      <w:tr w14:paraId="4F095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2DD409"/>
        </w:tc>
        <w:tc>
          <w:tcPr>
            <w:vAlign w:val="center"/>
          </w:tcPr>
          <w:p w14:paraId="1B7D7AFF">
            <w:r>
              <w:t>5124</w:t>
            </w:r>
          </w:p>
        </w:tc>
        <w:tc>
          <w:tcPr>
            <w:vAlign w:val="center"/>
          </w:tcPr>
          <w:p w14:paraId="21FCDC3A">
            <w:r>
              <w:t>北</w:t>
            </w:r>
          </w:p>
        </w:tc>
        <w:tc>
          <w:tcPr>
            <w:vAlign w:val="center"/>
          </w:tcPr>
          <w:p w14:paraId="619359D2">
            <w:r>
              <w:t>0.44</w:t>
            </w:r>
          </w:p>
        </w:tc>
        <w:tc>
          <w:tcPr>
            <w:vAlign w:val="center"/>
          </w:tcPr>
          <w:p w14:paraId="701F578E">
            <w:r>
              <w:t>0.30</w:t>
            </w:r>
          </w:p>
        </w:tc>
        <w:tc>
          <w:tcPr>
            <w:vAlign w:val="center"/>
          </w:tcPr>
          <w:p w14:paraId="203524EC">
            <w:r>
              <w:rPr>
                <w:color w:val="FF0000"/>
              </w:rPr>
              <w:t>不满足</w:t>
            </w:r>
          </w:p>
        </w:tc>
      </w:tr>
      <w:tr w14:paraId="0317D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7865CA"/>
        </w:tc>
        <w:tc>
          <w:tcPr>
            <w:vAlign w:val="center"/>
          </w:tcPr>
          <w:p w14:paraId="78407812">
            <w:r>
              <w:t>5125</w:t>
            </w:r>
          </w:p>
        </w:tc>
        <w:tc>
          <w:tcPr>
            <w:vAlign w:val="center"/>
          </w:tcPr>
          <w:p w14:paraId="6250202C">
            <w:r>
              <w:t>北</w:t>
            </w:r>
          </w:p>
        </w:tc>
        <w:tc>
          <w:tcPr>
            <w:vAlign w:val="center"/>
          </w:tcPr>
          <w:p w14:paraId="53A41322">
            <w:r>
              <w:t>0.44</w:t>
            </w:r>
          </w:p>
        </w:tc>
        <w:tc>
          <w:tcPr>
            <w:vAlign w:val="center"/>
          </w:tcPr>
          <w:p w14:paraId="32769708">
            <w:r>
              <w:t>0.30</w:t>
            </w:r>
          </w:p>
        </w:tc>
        <w:tc>
          <w:tcPr>
            <w:vAlign w:val="center"/>
          </w:tcPr>
          <w:p w14:paraId="5CFBEBA6">
            <w:r>
              <w:rPr>
                <w:color w:val="FF0000"/>
              </w:rPr>
              <w:t>不满足</w:t>
            </w:r>
          </w:p>
        </w:tc>
      </w:tr>
      <w:tr w14:paraId="22115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F16003"/>
        </w:tc>
        <w:tc>
          <w:tcPr>
            <w:vAlign w:val="center"/>
          </w:tcPr>
          <w:p w14:paraId="713155EC">
            <w:r>
              <w:t>5126</w:t>
            </w:r>
          </w:p>
        </w:tc>
        <w:tc>
          <w:tcPr>
            <w:vAlign w:val="center"/>
          </w:tcPr>
          <w:p w14:paraId="0A684DAD">
            <w:r>
              <w:t>北</w:t>
            </w:r>
          </w:p>
        </w:tc>
        <w:tc>
          <w:tcPr>
            <w:vAlign w:val="center"/>
          </w:tcPr>
          <w:p w14:paraId="494C3CC2">
            <w:r>
              <w:t>0.44</w:t>
            </w:r>
          </w:p>
        </w:tc>
        <w:tc>
          <w:tcPr>
            <w:vAlign w:val="center"/>
          </w:tcPr>
          <w:p w14:paraId="3845208D">
            <w:r>
              <w:t>0.30</w:t>
            </w:r>
          </w:p>
        </w:tc>
        <w:tc>
          <w:tcPr>
            <w:vAlign w:val="center"/>
          </w:tcPr>
          <w:p w14:paraId="007D807F">
            <w:r>
              <w:rPr>
                <w:color w:val="FF0000"/>
              </w:rPr>
              <w:t>不满足</w:t>
            </w:r>
          </w:p>
        </w:tc>
      </w:tr>
      <w:tr w14:paraId="3045F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95D5AC"/>
        </w:tc>
        <w:tc>
          <w:tcPr>
            <w:vAlign w:val="center"/>
          </w:tcPr>
          <w:p w14:paraId="769921E6">
            <w:r>
              <w:t>5127</w:t>
            </w:r>
          </w:p>
        </w:tc>
        <w:tc>
          <w:tcPr>
            <w:vAlign w:val="center"/>
          </w:tcPr>
          <w:p w14:paraId="723B3922">
            <w:r>
              <w:t>北</w:t>
            </w:r>
          </w:p>
        </w:tc>
        <w:tc>
          <w:tcPr>
            <w:vAlign w:val="center"/>
          </w:tcPr>
          <w:p w14:paraId="76AD2E2B">
            <w:r>
              <w:t>0.44</w:t>
            </w:r>
          </w:p>
        </w:tc>
        <w:tc>
          <w:tcPr>
            <w:vAlign w:val="center"/>
          </w:tcPr>
          <w:p w14:paraId="1A4B3139">
            <w:r>
              <w:t>0.30</w:t>
            </w:r>
          </w:p>
        </w:tc>
        <w:tc>
          <w:tcPr>
            <w:vAlign w:val="center"/>
          </w:tcPr>
          <w:p w14:paraId="532156EC">
            <w:r>
              <w:rPr>
                <w:color w:val="FF0000"/>
              </w:rPr>
              <w:t>不满足</w:t>
            </w:r>
          </w:p>
        </w:tc>
      </w:tr>
      <w:tr w14:paraId="4266C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7D4A04"/>
        </w:tc>
        <w:tc>
          <w:tcPr>
            <w:vAlign w:val="center"/>
          </w:tcPr>
          <w:p w14:paraId="463F4710">
            <w:r>
              <w:t>5128</w:t>
            </w:r>
          </w:p>
        </w:tc>
        <w:tc>
          <w:tcPr>
            <w:vAlign w:val="center"/>
          </w:tcPr>
          <w:p w14:paraId="65CF9D4B">
            <w:r>
              <w:t>北</w:t>
            </w:r>
          </w:p>
        </w:tc>
        <w:tc>
          <w:tcPr>
            <w:vAlign w:val="center"/>
          </w:tcPr>
          <w:p w14:paraId="74000730">
            <w:r>
              <w:t>0.44</w:t>
            </w:r>
          </w:p>
        </w:tc>
        <w:tc>
          <w:tcPr>
            <w:vAlign w:val="center"/>
          </w:tcPr>
          <w:p w14:paraId="2B42B848">
            <w:r>
              <w:t>0.30</w:t>
            </w:r>
          </w:p>
        </w:tc>
        <w:tc>
          <w:tcPr>
            <w:vAlign w:val="center"/>
          </w:tcPr>
          <w:p w14:paraId="382D1AFD">
            <w:r>
              <w:rPr>
                <w:color w:val="FF0000"/>
              </w:rPr>
              <w:t>不满足</w:t>
            </w:r>
          </w:p>
        </w:tc>
      </w:tr>
      <w:tr w14:paraId="42AE3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374E15"/>
        </w:tc>
        <w:tc>
          <w:tcPr>
            <w:vAlign w:val="center"/>
          </w:tcPr>
          <w:p w14:paraId="4CC6C902">
            <w:r>
              <w:t>5129</w:t>
            </w:r>
          </w:p>
        </w:tc>
        <w:tc>
          <w:tcPr>
            <w:vAlign w:val="center"/>
          </w:tcPr>
          <w:p w14:paraId="18FCB9B1">
            <w:r>
              <w:t>北</w:t>
            </w:r>
          </w:p>
        </w:tc>
        <w:tc>
          <w:tcPr>
            <w:vAlign w:val="center"/>
          </w:tcPr>
          <w:p w14:paraId="4F6038E7">
            <w:r>
              <w:t>0.44</w:t>
            </w:r>
          </w:p>
        </w:tc>
        <w:tc>
          <w:tcPr>
            <w:vAlign w:val="center"/>
          </w:tcPr>
          <w:p w14:paraId="1AB18B61">
            <w:r>
              <w:t>0.30</w:t>
            </w:r>
          </w:p>
        </w:tc>
        <w:tc>
          <w:tcPr>
            <w:vAlign w:val="center"/>
          </w:tcPr>
          <w:p w14:paraId="7A63433A">
            <w:r>
              <w:rPr>
                <w:color w:val="FF0000"/>
              </w:rPr>
              <w:t>不满足</w:t>
            </w:r>
          </w:p>
        </w:tc>
      </w:tr>
      <w:tr w14:paraId="25CFD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99DFB8"/>
        </w:tc>
        <w:tc>
          <w:tcPr>
            <w:vAlign w:val="center"/>
          </w:tcPr>
          <w:p w14:paraId="7E79D4C1">
            <w:r>
              <w:t>5130</w:t>
            </w:r>
          </w:p>
        </w:tc>
        <w:tc>
          <w:tcPr>
            <w:vAlign w:val="center"/>
          </w:tcPr>
          <w:p w14:paraId="445E94E8">
            <w:r>
              <w:t>北</w:t>
            </w:r>
          </w:p>
        </w:tc>
        <w:tc>
          <w:tcPr>
            <w:vAlign w:val="center"/>
          </w:tcPr>
          <w:p w14:paraId="1B960134">
            <w:r>
              <w:t>0.44</w:t>
            </w:r>
          </w:p>
        </w:tc>
        <w:tc>
          <w:tcPr>
            <w:vAlign w:val="center"/>
          </w:tcPr>
          <w:p w14:paraId="4D35E7C7">
            <w:r>
              <w:t>0.30</w:t>
            </w:r>
          </w:p>
        </w:tc>
        <w:tc>
          <w:tcPr>
            <w:vAlign w:val="center"/>
          </w:tcPr>
          <w:p w14:paraId="76A12B05">
            <w:r>
              <w:rPr>
                <w:color w:val="FF0000"/>
              </w:rPr>
              <w:t>不满足</w:t>
            </w:r>
          </w:p>
        </w:tc>
      </w:tr>
      <w:tr w14:paraId="46227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24BE3C"/>
        </w:tc>
        <w:tc>
          <w:tcPr>
            <w:vAlign w:val="center"/>
          </w:tcPr>
          <w:p w14:paraId="2B9CD4D9">
            <w:r>
              <w:t>5131</w:t>
            </w:r>
          </w:p>
        </w:tc>
        <w:tc>
          <w:tcPr>
            <w:vAlign w:val="center"/>
          </w:tcPr>
          <w:p w14:paraId="4315CC3D">
            <w:r>
              <w:t>西</w:t>
            </w:r>
          </w:p>
        </w:tc>
        <w:tc>
          <w:tcPr>
            <w:vAlign w:val="center"/>
          </w:tcPr>
          <w:p w14:paraId="3875BA62">
            <w:r>
              <w:t>0.45</w:t>
            </w:r>
          </w:p>
        </w:tc>
        <w:tc>
          <w:tcPr>
            <w:vAlign w:val="center"/>
          </w:tcPr>
          <w:p w14:paraId="4167C4BF">
            <w:r>
              <w:t>0.35</w:t>
            </w:r>
          </w:p>
        </w:tc>
        <w:tc>
          <w:tcPr>
            <w:vAlign w:val="center"/>
          </w:tcPr>
          <w:p w14:paraId="229A844E">
            <w:r>
              <w:rPr>
                <w:color w:val="FF0000"/>
              </w:rPr>
              <w:t>不满足</w:t>
            </w:r>
          </w:p>
        </w:tc>
      </w:tr>
      <w:tr w14:paraId="0022C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A4B891"/>
        </w:tc>
        <w:tc>
          <w:tcPr>
            <w:vAlign w:val="center"/>
          </w:tcPr>
          <w:p w14:paraId="4B662F67">
            <w:r>
              <w:t>5132</w:t>
            </w:r>
          </w:p>
        </w:tc>
        <w:tc>
          <w:tcPr>
            <w:vAlign w:val="center"/>
          </w:tcPr>
          <w:p w14:paraId="684A1481">
            <w:r>
              <w:t>北</w:t>
            </w:r>
          </w:p>
        </w:tc>
        <w:tc>
          <w:tcPr>
            <w:vAlign w:val="center"/>
          </w:tcPr>
          <w:p w14:paraId="6899401F">
            <w:r>
              <w:t>0.45</w:t>
            </w:r>
          </w:p>
        </w:tc>
        <w:tc>
          <w:tcPr>
            <w:vAlign w:val="center"/>
          </w:tcPr>
          <w:p w14:paraId="571E0E59">
            <w:r>
              <w:t>0.30</w:t>
            </w:r>
          </w:p>
        </w:tc>
        <w:tc>
          <w:tcPr>
            <w:vAlign w:val="center"/>
          </w:tcPr>
          <w:p w14:paraId="25AF7A83">
            <w:r>
              <w:rPr>
                <w:color w:val="FF0000"/>
              </w:rPr>
              <w:t>不满足</w:t>
            </w:r>
          </w:p>
        </w:tc>
      </w:tr>
      <w:tr w14:paraId="26AD5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74C3E8"/>
        </w:tc>
        <w:tc>
          <w:tcPr>
            <w:vAlign w:val="center"/>
          </w:tcPr>
          <w:p w14:paraId="3D6058BB">
            <w:r>
              <w:t>户外房间</w:t>
            </w:r>
          </w:p>
        </w:tc>
        <w:tc>
          <w:tcPr>
            <w:gridSpan w:val="3"/>
            <w:vAlign w:val="center"/>
          </w:tcPr>
          <w:p w14:paraId="56177B01"/>
        </w:tc>
        <w:tc>
          <w:tcPr>
            <w:vAlign w:val="center"/>
          </w:tcPr>
          <w:p w14:paraId="238B051D">
            <w:r>
              <w:rPr>
                <w:color w:val="FF0000"/>
              </w:rPr>
              <w:t>不满足</w:t>
            </w:r>
          </w:p>
        </w:tc>
      </w:tr>
      <w:tr w14:paraId="08AA7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C40FA">
            <w:r>
              <w:t>标准依据</w:t>
            </w:r>
          </w:p>
        </w:tc>
        <w:tc>
          <w:tcPr>
            <w:gridSpan w:val="5"/>
            <w:vAlign w:val="center"/>
          </w:tcPr>
          <w:p w14:paraId="20B0C0DD">
            <w:r>
              <w:t>《建筑节能与可再生能源利用通用规范》GB55015-2021第3.1.4条</w:t>
            </w:r>
          </w:p>
        </w:tc>
      </w:tr>
      <w:tr w14:paraId="1843D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BBBCD">
            <w:r>
              <w:t>标准要求</w:t>
            </w:r>
          </w:p>
        </w:tc>
        <w:tc>
          <w:tcPr>
            <w:gridSpan w:val="5"/>
            <w:vAlign w:val="center"/>
          </w:tcPr>
          <w:p w14:paraId="024FB080">
            <w:r>
              <w:t>窗墙面积比符合表3.1.4的规定，每套住宅允许一个房间在一个朝向上的窗墙面积比不大于0.6</w:t>
            </w:r>
          </w:p>
        </w:tc>
      </w:tr>
      <w:tr w14:paraId="7DF92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89661">
            <w:r>
              <w:t>结论</w:t>
            </w:r>
          </w:p>
        </w:tc>
        <w:tc>
          <w:tcPr>
            <w:gridSpan w:val="5"/>
            <w:vAlign w:val="center"/>
          </w:tcPr>
          <w:p w14:paraId="5A148A23">
            <w:r>
              <w:rPr>
                <w:color w:val="FF0000"/>
              </w:rPr>
              <w:t>不满足</w:t>
            </w:r>
          </w:p>
        </w:tc>
      </w:tr>
    </w:tbl>
    <w:p w14:paraId="2C4B0CF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0D587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1616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C69B884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A5027C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3DD1D50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865DD9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D672713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DDA76F6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A72A4FB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35007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D8F1A">
            <w:r>
              <w:t>南向</w:t>
            </w:r>
          </w:p>
        </w:tc>
        <w:tc>
          <w:tcPr>
            <w:vAlign w:val="center"/>
          </w:tcPr>
          <w:p w14:paraId="7CB2D439"/>
        </w:tc>
        <w:tc>
          <w:tcPr>
            <w:vAlign w:val="center"/>
          </w:tcPr>
          <w:p w14:paraId="624B325E">
            <w:r>
              <w:t>3.00×1.60</w:t>
            </w:r>
          </w:p>
        </w:tc>
        <w:tc>
          <w:tcPr>
            <w:vAlign w:val="center"/>
          </w:tcPr>
          <w:p w14:paraId="0C8EE3FC">
            <w:r>
              <w:t>5</w:t>
            </w:r>
          </w:p>
        </w:tc>
        <w:tc>
          <w:tcPr>
            <w:vAlign w:val="center"/>
          </w:tcPr>
          <w:p w14:paraId="76683B45">
            <w:r>
              <w:t>23</w:t>
            </w:r>
          </w:p>
        </w:tc>
        <w:tc>
          <w:tcPr>
            <w:vAlign w:val="center"/>
          </w:tcPr>
          <w:p w14:paraId="0D0D852B">
            <w:r>
              <w:t>4.80</w:t>
            </w:r>
          </w:p>
        </w:tc>
        <w:tc>
          <w:tcPr>
            <w:vAlign w:val="center"/>
          </w:tcPr>
          <w:p w14:paraId="7BEF7E14">
            <w:r>
              <w:t>110.40</w:t>
            </w:r>
          </w:p>
        </w:tc>
        <w:tc>
          <w:tcPr>
            <w:vAlign w:val="center"/>
          </w:tcPr>
          <w:p w14:paraId="2DC9ED55">
            <w:r>
              <w:t>110.40</w:t>
            </w:r>
          </w:p>
        </w:tc>
      </w:tr>
      <w:tr w14:paraId="5337D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CFF97D">
            <w:r>
              <w:t>北向</w:t>
            </w:r>
          </w:p>
        </w:tc>
        <w:tc>
          <w:tcPr>
            <w:vAlign w:val="center"/>
          </w:tcPr>
          <w:p w14:paraId="3CA68303"/>
        </w:tc>
        <w:tc>
          <w:tcPr>
            <w:vAlign w:val="center"/>
          </w:tcPr>
          <w:p w14:paraId="34AD0A9E">
            <w:r>
              <w:t>0.18×1.20</w:t>
            </w:r>
          </w:p>
        </w:tc>
        <w:tc>
          <w:tcPr>
            <w:vAlign w:val="center"/>
          </w:tcPr>
          <w:p w14:paraId="3DB2CAB8">
            <w:r>
              <w:t>5</w:t>
            </w:r>
          </w:p>
        </w:tc>
        <w:tc>
          <w:tcPr>
            <w:vAlign w:val="center"/>
          </w:tcPr>
          <w:p w14:paraId="7E097F4B">
            <w:r>
              <w:t>1</w:t>
            </w:r>
          </w:p>
        </w:tc>
        <w:tc>
          <w:tcPr>
            <w:vAlign w:val="center"/>
          </w:tcPr>
          <w:p w14:paraId="7AF8E0FE">
            <w:r>
              <w:t>0.22</w:t>
            </w:r>
          </w:p>
        </w:tc>
        <w:tc>
          <w:tcPr>
            <w:vAlign w:val="center"/>
          </w:tcPr>
          <w:p w14:paraId="68A70254">
            <w:r>
              <w:t>0.22</w:t>
            </w:r>
          </w:p>
        </w:tc>
        <w:tc>
          <w:tcPr>
            <w:vMerge w:val="restart"/>
            <w:vAlign w:val="center"/>
          </w:tcPr>
          <w:p w14:paraId="0498BFE7">
            <w:r>
              <w:t>95.12</w:t>
            </w:r>
          </w:p>
        </w:tc>
      </w:tr>
      <w:tr w14:paraId="001D9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94A93D"/>
        </w:tc>
        <w:tc>
          <w:tcPr>
            <w:vAlign w:val="center"/>
          </w:tcPr>
          <w:p w14:paraId="50F94486"/>
        </w:tc>
        <w:tc>
          <w:tcPr>
            <w:vAlign w:val="center"/>
          </w:tcPr>
          <w:p w14:paraId="7AD7E3E9">
            <w:r>
              <w:t>3.00×1.60</w:t>
            </w:r>
          </w:p>
        </w:tc>
        <w:tc>
          <w:tcPr>
            <w:vAlign w:val="center"/>
          </w:tcPr>
          <w:p w14:paraId="78E53D77">
            <w:r>
              <w:t>5</w:t>
            </w:r>
          </w:p>
        </w:tc>
        <w:tc>
          <w:tcPr>
            <w:vAlign w:val="center"/>
          </w:tcPr>
          <w:p w14:paraId="06F9ADEE">
            <w:r>
              <w:t>18</w:t>
            </w:r>
          </w:p>
        </w:tc>
        <w:tc>
          <w:tcPr>
            <w:vAlign w:val="center"/>
          </w:tcPr>
          <w:p w14:paraId="48BF5E89">
            <w:r>
              <w:t>4.80</w:t>
            </w:r>
          </w:p>
        </w:tc>
        <w:tc>
          <w:tcPr>
            <w:vAlign w:val="center"/>
          </w:tcPr>
          <w:p w14:paraId="04AAA6F2">
            <w:r>
              <w:t>86.40</w:t>
            </w:r>
          </w:p>
        </w:tc>
        <w:tc>
          <w:tcPr>
            <w:vMerge w:val="continue"/>
            <w:vAlign w:val="center"/>
          </w:tcPr>
          <w:p w14:paraId="696E8F2D"/>
        </w:tc>
      </w:tr>
      <w:tr w14:paraId="5E9EC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658018"/>
        </w:tc>
        <w:tc>
          <w:tcPr>
            <w:vAlign w:val="center"/>
          </w:tcPr>
          <w:p w14:paraId="53305602"/>
        </w:tc>
        <w:tc>
          <w:tcPr>
            <w:vAlign w:val="center"/>
          </w:tcPr>
          <w:p w14:paraId="1893AC4A">
            <w:r>
              <w:t>1.00×1.60</w:t>
            </w:r>
          </w:p>
        </w:tc>
        <w:tc>
          <w:tcPr>
            <w:vAlign w:val="center"/>
          </w:tcPr>
          <w:p w14:paraId="574DC7AA">
            <w:r>
              <w:t>5</w:t>
            </w:r>
          </w:p>
        </w:tc>
        <w:tc>
          <w:tcPr>
            <w:vAlign w:val="center"/>
          </w:tcPr>
          <w:p w14:paraId="29464361">
            <w:r>
              <w:t>2</w:t>
            </w:r>
          </w:p>
        </w:tc>
        <w:tc>
          <w:tcPr>
            <w:vAlign w:val="center"/>
          </w:tcPr>
          <w:p w14:paraId="658D9738">
            <w:r>
              <w:t>1.60</w:t>
            </w:r>
          </w:p>
        </w:tc>
        <w:tc>
          <w:tcPr>
            <w:vAlign w:val="center"/>
          </w:tcPr>
          <w:p w14:paraId="1A6D7FCC">
            <w:r>
              <w:t>3.20</w:t>
            </w:r>
          </w:p>
        </w:tc>
        <w:tc>
          <w:tcPr>
            <w:vMerge w:val="continue"/>
            <w:vAlign w:val="center"/>
          </w:tcPr>
          <w:p w14:paraId="28A0DC55"/>
        </w:tc>
      </w:tr>
      <w:tr w14:paraId="0F32D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72A10D"/>
        </w:tc>
        <w:tc>
          <w:tcPr>
            <w:vAlign w:val="center"/>
          </w:tcPr>
          <w:p w14:paraId="63B0612B"/>
        </w:tc>
        <w:tc>
          <w:tcPr>
            <w:vAlign w:val="center"/>
          </w:tcPr>
          <w:p w14:paraId="3F529AE6">
            <w:r>
              <w:t>1.20×1.60</w:t>
            </w:r>
          </w:p>
        </w:tc>
        <w:tc>
          <w:tcPr>
            <w:vAlign w:val="center"/>
          </w:tcPr>
          <w:p w14:paraId="5D6DA5BD">
            <w:r>
              <w:t>5</w:t>
            </w:r>
          </w:p>
        </w:tc>
        <w:tc>
          <w:tcPr>
            <w:vAlign w:val="center"/>
          </w:tcPr>
          <w:p w14:paraId="307A6C97">
            <w:r>
              <w:t>1</w:t>
            </w:r>
          </w:p>
        </w:tc>
        <w:tc>
          <w:tcPr>
            <w:vAlign w:val="center"/>
          </w:tcPr>
          <w:p w14:paraId="3BADD110">
            <w:r>
              <w:t>1.92</w:t>
            </w:r>
          </w:p>
        </w:tc>
        <w:tc>
          <w:tcPr>
            <w:vAlign w:val="center"/>
          </w:tcPr>
          <w:p w14:paraId="7155C089">
            <w:r>
              <w:t>1.92</w:t>
            </w:r>
          </w:p>
        </w:tc>
        <w:tc>
          <w:tcPr>
            <w:vMerge w:val="continue"/>
            <w:vAlign w:val="center"/>
          </w:tcPr>
          <w:p w14:paraId="61EC1EEE"/>
        </w:tc>
      </w:tr>
      <w:tr w14:paraId="778AE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EDA73"/>
        </w:tc>
        <w:tc>
          <w:tcPr>
            <w:vAlign w:val="center"/>
          </w:tcPr>
          <w:p w14:paraId="52A79A83"/>
        </w:tc>
        <w:tc>
          <w:tcPr>
            <w:vAlign w:val="center"/>
          </w:tcPr>
          <w:p w14:paraId="0E45C500">
            <w:r>
              <w:t>1.50×1.20</w:t>
            </w:r>
          </w:p>
        </w:tc>
        <w:tc>
          <w:tcPr>
            <w:vAlign w:val="center"/>
          </w:tcPr>
          <w:p w14:paraId="1A7C430A">
            <w:r>
              <w:t>5</w:t>
            </w:r>
          </w:p>
        </w:tc>
        <w:tc>
          <w:tcPr>
            <w:vAlign w:val="center"/>
          </w:tcPr>
          <w:p w14:paraId="7A9FF006">
            <w:r>
              <w:t>1</w:t>
            </w:r>
          </w:p>
        </w:tc>
        <w:tc>
          <w:tcPr>
            <w:vAlign w:val="center"/>
          </w:tcPr>
          <w:p w14:paraId="12A6F27B">
            <w:r>
              <w:t>1.80</w:t>
            </w:r>
          </w:p>
        </w:tc>
        <w:tc>
          <w:tcPr>
            <w:vAlign w:val="center"/>
          </w:tcPr>
          <w:p w14:paraId="1D00E2E5">
            <w:r>
              <w:t>1.80</w:t>
            </w:r>
          </w:p>
        </w:tc>
        <w:tc>
          <w:tcPr>
            <w:vMerge w:val="continue"/>
            <w:vAlign w:val="center"/>
          </w:tcPr>
          <w:p w14:paraId="4F3F75EF"/>
        </w:tc>
      </w:tr>
      <w:tr w14:paraId="08D17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06E265"/>
        </w:tc>
        <w:tc>
          <w:tcPr>
            <w:vAlign w:val="center"/>
          </w:tcPr>
          <w:p w14:paraId="53595B77"/>
        </w:tc>
        <w:tc>
          <w:tcPr>
            <w:vAlign w:val="center"/>
          </w:tcPr>
          <w:p w14:paraId="1AD72C73">
            <w:r>
              <w:t>1.32×1.20</w:t>
            </w:r>
          </w:p>
        </w:tc>
        <w:tc>
          <w:tcPr>
            <w:vAlign w:val="center"/>
          </w:tcPr>
          <w:p w14:paraId="04EA2AEA">
            <w:r>
              <w:t>5</w:t>
            </w:r>
          </w:p>
        </w:tc>
        <w:tc>
          <w:tcPr>
            <w:vAlign w:val="center"/>
          </w:tcPr>
          <w:p w14:paraId="55C6CAC2">
            <w:r>
              <w:t>1</w:t>
            </w:r>
          </w:p>
        </w:tc>
        <w:tc>
          <w:tcPr>
            <w:vAlign w:val="center"/>
          </w:tcPr>
          <w:p w14:paraId="33D74325">
            <w:r>
              <w:t>1.58</w:t>
            </w:r>
          </w:p>
        </w:tc>
        <w:tc>
          <w:tcPr>
            <w:vAlign w:val="center"/>
          </w:tcPr>
          <w:p w14:paraId="664E2A62">
            <w:r>
              <w:t>1.58</w:t>
            </w:r>
          </w:p>
        </w:tc>
        <w:tc>
          <w:tcPr>
            <w:vMerge w:val="continue"/>
            <w:vAlign w:val="center"/>
          </w:tcPr>
          <w:p w14:paraId="5CD48D30"/>
        </w:tc>
      </w:tr>
      <w:tr w14:paraId="1A6159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3E68FB">
            <w:r>
              <w:t>东向</w:t>
            </w:r>
          </w:p>
        </w:tc>
        <w:tc>
          <w:tcPr>
            <w:vAlign w:val="center"/>
          </w:tcPr>
          <w:p w14:paraId="5626FD31"/>
        </w:tc>
        <w:tc>
          <w:tcPr>
            <w:vAlign w:val="center"/>
          </w:tcPr>
          <w:p w14:paraId="33067346">
            <w:r>
              <w:t>1.00×1.60</w:t>
            </w:r>
          </w:p>
        </w:tc>
        <w:tc>
          <w:tcPr>
            <w:vAlign w:val="center"/>
          </w:tcPr>
          <w:p w14:paraId="530E2DC0">
            <w:r>
              <w:t>5</w:t>
            </w:r>
          </w:p>
        </w:tc>
        <w:tc>
          <w:tcPr>
            <w:vAlign w:val="center"/>
          </w:tcPr>
          <w:p w14:paraId="4427761A">
            <w:r>
              <w:t>2</w:t>
            </w:r>
          </w:p>
        </w:tc>
        <w:tc>
          <w:tcPr>
            <w:vAlign w:val="center"/>
          </w:tcPr>
          <w:p w14:paraId="46C3A2C5">
            <w:r>
              <w:t>1.60</w:t>
            </w:r>
          </w:p>
        </w:tc>
        <w:tc>
          <w:tcPr>
            <w:vAlign w:val="center"/>
          </w:tcPr>
          <w:p w14:paraId="7497EEA0">
            <w:r>
              <w:t>3.20</w:t>
            </w:r>
          </w:p>
        </w:tc>
        <w:tc>
          <w:tcPr>
            <w:vMerge w:val="restart"/>
            <w:vAlign w:val="center"/>
          </w:tcPr>
          <w:p w14:paraId="7216B7A8">
            <w:r>
              <w:t>50.12</w:t>
            </w:r>
          </w:p>
        </w:tc>
      </w:tr>
      <w:tr w14:paraId="12109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5D3729"/>
        </w:tc>
        <w:tc>
          <w:tcPr>
            <w:vAlign w:val="center"/>
          </w:tcPr>
          <w:p w14:paraId="400E62A0"/>
        </w:tc>
        <w:tc>
          <w:tcPr>
            <w:vAlign w:val="center"/>
          </w:tcPr>
          <w:p w14:paraId="5643C53F">
            <w:r>
              <w:t>3.00×1.60</w:t>
            </w:r>
          </w:p>
        </w:tc>
        <w:tc>
          <w:tcPr>
            <w:vAlign w:val="center"/>
          </w:tcPr>
          <w:p w14:paraId="2819E810">
            <w:r>
              <w:t>5</w:t>
            </w:r>
          </w:p>
        </w:tc>
        <w:tc>
          <w:tcPr>
            <w:vAlign w:val="center"/>
          </w:tcPr>
          <w:p w14:paraId="6EA4A7F0">
            <w:r>
              <w:t>9</w:t>
            </w:r>
          </w:p>
        </w:tc>
        <w:tc>
          <w:tcPr>
            <w:vAlign w:val="center"/>
          </w:tcPr>
          <w:p w14:paraId="2180B178">
            <w:r>
              <w:t>4.80</w:t>
            </w:r>
          </w:p>
        </w:tc>
        <w:tc>
          <w:tcPr>
            <w:vAlign w:val="center"/>
          </w:tcPr>
          <w:p w14:paraId="19AF66CF">
            <w:r>
              <w:t>43.20</w:t>
            </w:r>
          </w:p>
        </w:tc>
        <w:tc>
          <w:tcPr>
            <w:vMerge w:val="continue"/>
            <w:vAlign w:val="center"/>
          </w:tcPr>
          <w:p w14:paraId="22DA0A7A"/>
        </w:tc>
      </w:tr>
      <w:tr w14:paraId="3EC44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08ACD9"/>
        </w:tc>
        <w:tc>
          <w:tcPr>
            <w:vAlign w:val="center"/>
          </w:tcPr>
          <w:p w14:paraId="128C6AFA"/>
        </w:tc>
        <w:tc>
          <w:tcPr>
            <w:vAlign w:val="center"/>
          </w:tcPr>
          <w:p w14:paraId="4A7B59E2">
            <w:r>
              <w:t>1.50×1.20</w:t>
            </w:r>
          </w:p>
        </w:tc>
        <w:tc>
          <w:tcPr>
            <w:vAlign w:val="center"/>
          </w:tcPr>
          <w:p w14:paraId="1110D698">
            <w:r>
              <w:t>5</w:t>
            </w:r>
          </w:p>
        </w:tc>
        <w:tc>
          <w:tcPr>
            <w:vAlign w:val="center"/>
          </w:tcPr>
          <w:p w14:paraId="11424409">
            <w:r>
              <w:t>1</w:t>
            </w:r>
          </w:p>
        </w:tc>
        <w:tc>
          <w:tcPr>
            <w:vAlign w:val="center"/>
          </w:tcPr>
          <w:p w14:paraId="5F83E365">
            <w:r>
              <w:t>1.80</w:t>
            </w:r>
          </w:p>
        </w:tc>
        <w:tc>
          <w:tcPr>
            <w:vAlign w:val="center"/>
          </w:tcPr>
          <w:p w14:paraId="24CDEDEE">
            <w:r>
              <w:t>1.80</w:t>
            </w:r>
          </w:p>
        </w:tc>
        <w:tc>
          <w:tcPr>
            <w:vMerge w:val="continue"/>
            <w:vAlign w:val="center"/>
          </w:tcPr>
          <w:p w14:paraId="06D618DD"/>
        </w:tc>
      </w:tr>
      <w:tr w14:paraId="1A4EA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82E196"/>
        </w:tc>
        <w:tc>
          <w:tcPr>
            <w:vAlign w:val="center"/>
          </w:tcPr>
          <w:p w14:paraId="1674D758"/>
        </w:tc>
        <w:tc>
          <w:tcPr>
            <w:vAlign w:val="center"/>
          </w:tcPr>
          <w:p w14:paraId="796E967C">
            <w:r>
              <w:t>1.20×1.60</w:t>
            </w:r>
          </w:p>
        </w:tc>
        <w:tc>
          <w:tcPr>
            <w:vAlign w:val="center"/>
          </w:tcPr>
          <w:p w14:paraId="1E1E51F4">
            <w:r>
              <w:t>5</w:t>
            </w:r>
          </w:p>
        </w:tc>
        <w:tc>
          <w:tcPr>
            <w:vAlign w:val="center"/>
          </w:tcPr>
          <w:p w14:paraId="79C31CC5">
            <w:r>
              <w:t>1</w:t>
            </w:r>
          </w:p>
        </w:tc>
        <w:tc>
          <w:tcPr>
            <w:vAlign w:val="center"/>
          </w:tcPr>
          <w:p w14:paraId="4CBE3EB1">
            <w:r>
              <w:t>1.92</w:t>
            </w:r>
          </w:p>
        </w:tc>
        <w:tc>
          <w:tcPr>
            <w:vAlign w:val="center"/>
          </w:tcPr>
          <w:p w14:paraId="71AB31CC">
            <w:r>
              <w:t>1.92</w:t>
            </w:r>
          </w:p>
        </w:tc>
        <w:tc>
          <w:tcPr>
            <w:vMerge w:val="continue"/>
            <w:vAlign w:val="center"/>
          </w:tcPr>
          <w:p w14:paraId="1DDEB592"/>
        </w:tc>
      </w:tr>
      <w:tr w14:paraId="760E0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4CF5D2">
            <w:r>
              <w:t>西向</w:t>
            </w:r>
          </w:p>
        </w:tc>
        <w:tc>
          <w:tcPr>
            <w:vAlign w:val="center"/>
          </w:tcPr>
          <w:p w14:paraId="763653F6"/>
        </w:tc>
        <w:tc>
          <w:tcPr>
            <w:vAlign w:val="center"/>
          </w:tcPr>
          <w:p w14:paraId="6C02F5E7">
            <w:r>
              <w:t>2.10×1.60</w:t>
            </w:r>
          </w:p>
        </w:tc>
        <w:tc>
          <w:tcPr>
            <w:vAlign w:val="center"/>
          </w:tcPr>
          <w:p w14:paraId="2652BAD5">
            <w:r>
              <w:t>5</w:t>
            </w:r>
          </w:p>
        </w:tc>
        <w:tc>
          <w:tcPr>
            <w:vAlign w:val="center"/>
          </w:tcPr>
          <w:p w14:paraId="7ABE7468">
            <w:r>
              <w:t>2</w:t>
            </w:r>
          </w:p>
        </w:tc>
        <w:tc>
          <w:tcPr>
            <w:vAlign w:val="center"/>
          </w:tcPr>
          <w:p w14:paraId="71C8F654">
            <w:r>
              <w:t>3.36</w:t>
            </w:r>
          </w:p>
        </w:tc>
        <w:tc>
          <w:tcPr>
            <w:vAlign w:val="center"/>
          </w:tcPr>
          <w:p w14:paraId="1A0FF4FE">
            <w:r>
              <w:t>6.72</w:t>
            </w:r>
          </w:p>
        </w:tc>
        <w:tc>
          <w:tcPr>
            <w:vMerge w:val="restart"/>
            <w:vAlign w:val="center"/>
          </w:tcPr>
          <w:p w14:paraId="76485A32">
            <w:r>
              <w:t>64.32</w:t>
            </w:r>
          </w:p>
        </w:tc>
      </w:tr>
      <w:tr w14:paraId="75CB6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78AA14"/>
        </w:tc>
        <w:tc>
          <w:tcPr>
            <w:vAlign w:val="center"/>
          </w:tcPr>
          <w:p w14:paraId="095D2868"/>
        </w:tc>
        <w:tc>
          <w:tcPr>
            <w:vAlign w:val="center"/>
          </w:tcPr>
          <w:p w14:paraId="75F0219D">
            <w:r>
              <w:t>3.00×1.60</w:t>
            </w:r>
          </w:p>
        </w:tc>
        <w:tc>
          <w:tcPr>
            <w:vAlign w:val="center"/>
          </w:tcPr>
          <w:p w14:paraId="1151AFC5">
            <w:r>
              <w:t>5</w:t>
            </w:r>
          </w:p>
        </w:tc>
        <w:tc>
          <w:tcPr>
            <w:vAlign w:val="center"/>
          </w:tcPr>
          <w:p w14:paraId="7919DA89">
            <w:r>
              <w:t>12</w:t>
            </w:r>
          </w:p>
        </w:tc>
        <w:tc>
          <w:tcPr>
            <w:vAlign w:val="center"/>
          </w:tcPr>
          <w:p w14:paraId="6A9070E5">
            <w:r>
              <w:t>4.80</w:t>
            </w:r>
          </w:p>
        </w:tc>
        <w:tc>
          <w:tcPr>
            <w:vAlign w:val="center"/>
          </w:tcPr>
          <w:p w14:paraId="140CC77B">
            <w:r>
              <w:t>57.60</w:t>
            </w:r>
          </w:p>
        </w:tc>
        <w:tc>
          <w:tcPr>
            <w:vMerge w:val="continue"/>
            <w:vAlign w:val="center"/>
          </w:tcPr>
          <w:p w14:paraId="7F0DA38F"/>
        </w:tc>
      </w:tr>
    </w:tbl>
    <w:p w14:paraId="2EB3BFC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5793"/>
      <w:r>
        <w:rPr>
          <w:color w:val="000000"/>
          <w:kern w:val="2"/>
          <w:szCs w:val="24"/>
          <w:lang w:val="en-US"/>
        </w:rPr>
        <w:t>天窗</w:t>
      </w:r>
      <w:bookmarkEnd w:id="38"/>
    </w:p>
    <w:p w14:paraId="657536A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7D5D8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075B94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天窗传热系数</w:t>
      </w:r>
    </w:p>
    <w:p w14:paraId="6D7824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16EF91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天窗太阳得热系数</w:t>
      </w:r>
    </w:p>
    <w:p w14:paraId="5D11BD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81F99A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4304"/>
      <w:r>
        <w:rPr>
          <w:color w:val="000000"/>
          <w:kern w:val="2"/>
          <w:szCs w:val="24"/>
          <w:lang w:val="en-US"/>
        </w:rPr>
        <w:t>屋顶</w:t>
      </w:r>
      <w:bookmarkEnd w:id="39"/>
    </w:p>
    <w:p w14:paraId="0E50541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672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78EC1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D8123F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3B8CD2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13A5E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FC5C9F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A778B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5632DD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8FD3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C886B1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F18937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0AD0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1F818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D49DC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A0238A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82B1C27">
            <w:pPr>
              <w:jc w:val="center"/>
            </w:pPr>
            <w:r>
              <w:t>D=R*S</w:t>
            </w:r>
          </w:p>
        </w:tc>
      </w:tr>
      <w:tr w14:paraId="2CB3D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BC203">
            <w:r>
              <w:t>水泥砂浆</w:t>
            </w:r>
          </w:p>
        </w:tc>
        <w:tc>
          <w:tcPr>
            <w:vAlign w:val="center"/>
          </w:tcPr>
          <w:p w14:paraId="3D81BB9E">
            <w:r>
              <w:t>20</w:t>
            </w:r>
          </w:p>
        </w:tc>
        <w:tc>
          <w:tcPr>
            <w:vAlign w:val="center"/>
          </w:tcPr>
          <w:p w14:paraId="52DBE2D0">
            <w:r>
              <w:t>0.930</w:t>
            </w:r>
          </w:p>
        </w:tc>
        <w:tc>
          <w:tcPr>
            <w:vAlign w:val="center"/>
          </w:tcPr>
          <w:p w14:paraId="2D0ADE41">
            <w:r>
              <w:t>11.370</w:t>
            </w:r>
          </w:p>
        </w:tc>
        <w:tc>
          <w:tcPr>
            <w:vAlign w:val="center"/>
          </w:tcPr>
          <w:p w14:paraId="0655EC6A">
            <w:r>
              <w:t>1.00</w:t>
            </w:r>
          </w:p>
        </w:tc>
        <w:tc>
          <w:tcPr>
            <w:vAlign w:val="center"/>
          </w:tcPr>
          <w:p w14:paraId="0EA819D4">
            <w:r>
              <w:t>0.022</w:t>
            </w:r>
          </w:p>
        </w:tc>
        <w:tc>
          <w:tcPr>
            <w:vAlign w:val="center"/>
          </w:tcPr>
          <w:p w14:paraId="6A198EA6">
            <w:r>
              <w:t>0.245</w:t>
            </w:r>
          </w:p>
        </w:tc>
      </w:tr>
      <w:tr w14:paraId="284EE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15134">
            <w:r>
              <w:t>c20细石混凝土(ρ=2300)</w:t>
            </w:r>
          </w:p>
        </w:tc>
        <w:tc>
          <w:tcPr>
            <w:vAlign w:val="center"/>
          </w:tcPr>
          <w:p w14:paraId="4CF16899">
            <w:r>
              <w:t>40</w:t>
            </w:r>
          </w:p>
        </w:tc>
        <w:tc>
          <w:tcPr>
            <w:vAlign w:val="center"/>
          </w:tcPr>
          <w:p w14:paraId="312C90E2">
            <w:r>
              <w:t>1.510</w:t>
            </w:r>
          </w:p>
        </w:tc>
        <w:tc>
          <w:tcPr>
            <w:vAlign w:val="center"/>
          </w:tcPr>
          <w:p w14:paraId="620C5BD9">
            <w:r>
              <w:t>15.243</w:t>
            </w:r>
          </w:p>
        </w:tc>
        <w:tc>
          <w:tcPr>
            <w:vAlign w:val="center"/>
          </w:tcPr>
          <w:p w14:paraId="1D9CB624">
            <w:r>
              <w:t>1.00</w:t>
            </w:r>
          </w:p>
        </w:tc>
        <w:tc>
          <w:tcPr>
            <w:vAlign w:val="center"/>
          </w:tcPr>
          <w:p w14:paraId="0BF229EE">
            <w:r>
              <w:t>0.026</w:t>
            </w:r>
          </w:p>
        </w:tc>
        <w:tc>
          <w:tcPr>
            <w:vAlign w:val="center"/>
          </w:tcPr>
          <w:p w14:paraId="78E978B3">
            <w:r>
              <w:t>0.404</w:t>
            </w:r>
          </w:p>
        </w:tc>
      </w:tr>
      <w:tr w14:paraId="404FE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76FC0">
            <w:r>
              <w:t>挤塑聚苯板(ρ=25-32)</w:t>
            </w:r>
          </w:p>
        </w:tc>
        <w:tc>
          <w:tcPr>
            <w:vAlign w:val="center"/>
          </w:tcPr>
          <w:p w14:paraId="7BD9EE37">
            <w:r>
              <w:t>150</w:t>
            </w:r>
          </w:p>
        </w:tc>
        <w:tc>
          <w:tcPr>
            <w:vAlign w:val="center"/>
          </w:tcPr>
          <w:p w14:paraId="27B6B13D">
            <w:r>
              <w:t>0.030</w:t>
            </w:r>
          </w:p>
        </w:tc>
        <w:tc>
          <w:tcPr>
            <w:vAlign w:val="center"/>
          </w:tcPr>
          <w:p w14:paraId="510CBCD6">
            <w:r>
              <w:t>0.320</w:t>
            </w:r>
          </w:p>
        </w:tc>
        <w:tc>
          <w:tcPr>
            <w:vAlign w:val="center"/>
          </w:tcPr>
          <w:p w14:paraId="59600BD7">
            <w:r>
              <w:t>1.10</w:t>
            </w:r>
          </w:p>
        </w:tc>
        <w:tc>
          <w:tcPr>
            <w:vAlign w:val="center"/>
          </w:tcPr>
          <w:p w14:paraId="3E38300B">
            <w:r>
              <w:t>4.545</w:t>
            </w:r>
          </w:p>
        </w:tc>
        <w:tc>
          <w:tcPr>
            <w:vAlign w:val="center"/>
          </w:tcPr>
          <w:p w14:paraId="6C79856D">
            <w:r>
              <w:t>1.600</w:t>
            </w:r>
          </w:p>
        </w:tc>
      </w:tr>
      <w:tr w14:paraId="4A506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66416">
            <w:r>
              <w:t>轻骨料混凝土(找坡层)</w:t>
            </w:r>
          </w:p>
        </w:tc>
        <w:tc>
          <w:tcPr>
            <w:vAlign w:val="center"/>
          </w:tcPr>
          <w:p w14:paraId="72613978">
            <w:r>
              <w:t>30</w:t>
            </w:r>
          </w:p>
        </w:tc>
        <w:tc>
          <w:tcPr>
            <w:vAlign w:val="center"/>
          </w:tcPr>
          <w:p w14:paraId="238B6029">
            <w:r>
              <w:t>0.300</w:t>
            </w:r>
          </w:p>
        </w:tc>
        <w:tc>
          <w:tcPr>
            <w:vAlign w:val="center"/>
          </w:tcPr>
          <w:p w14:paraId="4F3DAF69">
            <w:r>
              <w:t>5.000</w:t>
            </w:r>
          </w:p>
        </w:tc>
        <w:tc>
          <w:tcPr>
            <w:vAlign w:val="center"/>
          </w:tcPr>
          <w:p w14:paraId="2ACA1040">
            <w:r>
              <w:t>1.50</w:t>
            </w:r>
          </w:p>
        </w:tc>
        <w:tc>
          <w:tcPr>
            <w:vAlign w:val="center"/>
          </w:tcPr>
          <w:p w14:paraId="0A46B82F">
            <w:r>
              <w:t>0.067</w:t>
            </w:r>
          </w:p>
        </w:tc>
        <w:tc>
          <w:tcPr>
            <w:vAlign w:val="center"/>
          </w:tcPr>
          <w:p w14:paraId="7782A2B1">
            <w:r>
              <w:t>0.500</w:t>
            </w:r>
          </w:p>
        </w:tc>
      </w:tr>
      <w:tr w14:paraId="6E344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DFEB7">
            <w:r>
              <w:t>钢筋混凝土</w:t>
            </w:r>
          </w:p>
        </w:tc>
        <w:tc>
          <w:tcPr>
            <w:vAlign w:val="center"/>
          </w:tcPr>
          <w:p w14:paraId="558B5E0B">
            <w:r>
              <w:t>120</w:t>
            </w:r>
          </w:p>
        </w:tc>
        <w:tc>
          <w:tcPr>
            <w:vAlign w:val="center"/>
          </w:tcPr>
          <w:p w14:paraId="0087B7C8">
            <w:r>
              <w:t>1.740</w:t>
            </w:r>
          </w:p>
        </w:tc>
        <w:tc>
          <w:tcPr>
            <w:vAlign w:val="center"/>
          </w:tcPr>
          <w:p w14:paraId="5CADA6E2">
            <w:r>
              <w:t>17.200</w:t>
            </w:r>
          </w:p>
        </w:tc>
        <w:tc>
          <w:tcPr>
            <w:vAlign w:val="center"/>
          </w:tcPr>
          <w:p w14:paraId="798AC774">
            <w:r>
              <w:t>1.00</w:t>
            </w:r>
          </w:p>
        </w:tc>
        <w:tc>
          <w:tcPr>
            <w:vAlign w:val="center"/>
          </w:tcPr>
          <w:p w14:paraId="7A6E0010">
            <w:r>
              <w:t>0.069</w:t>
            </w:r>
          </w:p>
        </w:tc>
        <w:tc>
          <w:tcPr>
            <w:vAlign w:val="center"/>
          </w:tcPr>
          <w:p w14:paraId="03AC7E10">
            <w:r>
              <w:t>1.186</w:t>
            </w:r>
          </w:p>
        </w:tc>
      </w:tr>
      <w:tr w14:paraId="10924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FB626">
            <w:r>
              <w:t>混合砂浆</w:t>
            </w:r>
          </w:p>
        </w:tc>
        <w:tc>
          <w:tcPr>
            <w:vAlign w:val="center"/>
          </w:tcPr>
          <w:p w14:paraId="5B22F495">
            <w:r>
              <w:t>20</w:t>
            </w:r>
          </w:p>
        </w:tc>
        <w:tc>
          <w:tcPr>
            <w:vAlign w:val="center"/>
          </w:tcPr>
          <w:p w14:paraId="1D4E54EB">
            <w:r>
              <w:t>0.870</w:t>
            </w:r>
          </w:p>
        </w:tc>
        <w:tc>
          <w:tcPr>
            <w:vAlign w:val="center"/>
          </w:tcPr>
          <w:p w14:paraId="522F2396">
            <w:r>
              <w:t>10.750</w:t>
            </w:r>
          </w:p>
        </w:tc>
        <w:tc>
          <w:tcPr>
            <w:vAlign w:val="center"/>
          </w:tcPr>
          <w:p w14:paraId="01B74E03">
            <w:r>
              <w:t>1.00</w:t>
            </w:r>
          </w:p>
        </w:tc>
        <w:tc>
          <w:tcPr>
            <w:vAlign w:val="center"/>
          </w:tcPr>
          <w:p w14:paraId="4EAE1A42">
            <w:r>
              <w:t>0.023</w:t>
            </w:r>
          </w:p>
        </w:tc>
        <w:tc>
          <w:tcPr>
            <w:vAlign w:val="center"/>
          </w:tcPr>
          <w:p w14:paraId="0311D788">
            <w:r>
              <w:t>0.247</w:t>
            </w:r>
          </w:p>
        </w:tc>
      </w:tr>
      <w:tr w14:paraId="713DB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791B70">
            <w:r>
              <w:t>各层之和∑</w:t>
            </w:r>
          </w:p>
        </w:tc>
        <w:tc>
          <w:tcPr>
            <w:vAlign w:val="center"/>
          </w:tcPr>
          <w:p w14:paraId="46F974CC">
            <w:r>
              <w:t>380</w:t>
            </w:r>
          </w:p>
        </w:tc>
        <w:tc>
          <w:tcPr>
            <w:vAlign w:val="center"/>
          </w:tcPr>
          <w:p w14:paraId="0B0F72B0">
            <w:r>
              <w:t>－</w:t>
            </w:r>
          </w:p>
        </w:tc>
        <w:tc>
          <w:tcPr>
            <w:vAlign w:val="center"/>
          </w:tcPr>
          <w:p w14:paraId="56E43619">
            <w:r>
              <w:t>－</w:t>
            </w:r>
          </w:p>
        </w:tc>
        <w:tc>
          <w:tcPr>
            <w:vAlign w:val="center"/>
          </w:tcPr>
          <w:p w14:paraId="54168C95">
            <w:r>
              <w:t>－</w:t>
            </w:r>
          </w:p>
        </w:tc>
        <w:tc>
          <w:tcPr>
            <w:vAlign w:val="center"/>
          </w:tcPr>
          <w:p w14:paraId="3AD3655A">
            <w:r>
              <w:t>4.752</w:t>
            </w:r>
          </w:p>
        </w:tc>
        <w:tc>
          <w:tcPr>
            <w:vAlign w:val="center"/>
          </w:tcPr>
          <w:p w14:paraId="016E5255">
            <w:r>
              <w:t>4.182</w:t>
            </w:r>
          </w:p>
        </w:tc>
      </w:tr>
      <w:tr w14:paraId="6D722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657D9">
            <w:r>
              <w:t>外表面太阳辐射吸收系数</w:t>
            </w:r>
          </w:p>
        </w:tc>
        <w:tc>
          <w:tcPr>
            <w:gridSpan w:val="6"/>
          </w:tcPr>
          <w:p w14:paraId="7E677F6A">
            <w:pPr>
              <w:jc w:val="center"/>
            </w:pPr>
            <w:r>
              <w:t>0.75[默认]</w:t>
            </w:r>
          </w:p>
        </w:tc>
      </w:tr>
      <w:tr w14:paraId="36F66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C7B76">
            <w:r>
              <w:t>传热系数K=1/(0.15+∑R)</w:t>
            </w:r>
          </w:p>
        </w:tc>
        <w:tc>
          <w:tcPr>
            <w:gridSpan w:val="6"/>
          </w:tcPr>
          <w:p w14:paraId="195923D2">
            <w:pPr>
              <w:jc w:val="center"/>
            </w:pPr>
            <w:r>
              <w:t>0.20</w:t>
            </w:r>
          </w:p>
        </w:tc>
      </w:tr>
      <w:tr w14:paraId="3A5C0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60E31">
            <w:r>
              <w:t>标准依据</w:t>
            </w:r>
          </w:p>
        </w:tc>
        <w:tc>
          <w:tcPr>
            <w:gridSpan w:val="6"/>
          </w:tcPr>
          <w:p w14:paraId="5CF6BC27">
            <w:r>
              <w:t>《建筑节能与可再生能源利用通用规范》GB55015-2021第3.1.8条</w:t>
            </w:r>
          </w:p>
        </w:tc>
      </w:tr>
      <w:tr w14:paraId="359BD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A423F">
            <w:r>
              <w:t>标准要求</w:t>
            </w:r>
          </w:p>
        </w:tc>
        <w:tc>
          <w:tcPr>
            <w:gridSpan w:val="6"/>
          </w:tcPr>
          <w:p w14:paraId="3B681B4E">
            <w:r>
              <w:t>K值应当符合表3.1.8-1~3.1.8-5的要求(K≤0.30)</w:t>
            </w:r>
          </w:p>
        </w:tc>
      </w:tr>
      <w:tr w14:paraId="05272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96A98">
            <w:r>
              <w:t>结论</w:t>
            </w:r>
          </w:p>
        </w:tc>
        <w:tc>
          <w:tcPr>
            <w:gridSpan w:val="6"/>
          </w:tcPr>
          <w:p w14:paraId="6B4D8877">
            <w:r>
              <w:t>满足</w:t>
            </w:r>
          </w:p>
        </w:tc>
      </w:tr>
    </w:tbl>
    <w:p w14:paraId="36F1A33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CA113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2177"/>
      <w:r>
        <w:rPr>
          <w:color w:val="000000"/>
          <w:kern w:val="2"/>
          <w:szCs w:val="24"/>
          <w:lang w:val="en-US"/>
        </w:rPr>
        <w:t>外墙</w:t>
      </w:r>
      <w:bookmarkEnd w:id="40"/>
    </w:p>
    <w:p w14:paraId="77C0131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A7C32D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剪力墙构造一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5F0B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5BF5AE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AB34F7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B7EAA4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CEDF85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AFEFE4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25C35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8C2AC8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6CB5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6BCDB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2DA37B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91FA6F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BF391E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85FA44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8AEF1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1D0802">
            <w:pPr>
              <w:jc w:val="center"/>
            </w:pPr>
            <w:r>
              <w:t>D=R*S</w:t>
            </w:r>
          </w:p>
        </w:tc>
      </w:tr>
      <w:tr w14:paraId="02127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40A467">
            <w:r>
              <w:t>水泥砂浆</w:t>
            </w:r>
          </w:p>
        </w:tc>
        <w:tc>
          <w:tcPr>
            <w:vAlign w:val="center"/>
          </w:tcPr>
          <w:p w14:paraId="68547B2D">
            <w:r>
              <w:t>20</w:t>
            </w:r>
          </w:p>
        </w:tc>
        <w:tc>
          <w:tcPr>
            <w:vAlign w:val="center"/>
          </w:tcPr>
          <w:p w14:paraId="054375D4">
            <w:r>
              <w:t>0.930</w:t>
            </w:r>
          </w:p>
        </w:tc>
        <w:tc>
          <w:tcPr>
            <w:vAlign w:val="center"/>
          </w:tcPr>
          <w:p w14:paraId="36A51347">
            <w:r>
              <w:t>11.370</w:t>
            </w:r>
          </w:p>
        </w:tc>
        <w:tc>
          <w:tcPr>
            <w:vAlign w:val="center"/>
          </w:tcPr>
          <w:p w14:paraId="13FCAE7A">
            <w:r>
              <w:t>1.00</w:t>
            </w:r>
          </w:p>
        </w:tc>
        <w:tc>
          <w:tcPr>
            <w:vAlign w:val="center"/>
          </w:tcPr>
          <w:p w14:paraId="31EE7FAF">
            <w:r>
              <w:t>0.022</w:t>
            </w:r>
          </w:p>
        </w:tc>
        <w:tc>
          <w:tcPr>
            <w:vAlign w:val="center"/>
          </w:tcPr>
          <w:p w14:paraId="53FC7352">
            <w:r>
              <w:t>0.245</w:t>
            </w:r>
          </w:p>
        </w:tc>
      </w:tr>
      <w:tr w14:paraId="4C59A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45BA0">
            <w:r>
              <w:t>挤塑聚苯板(ρ=25-32)</w:t>
            </w:r>
          </w:p>
        </w:tc>
        <w:tc>
          <w:tcPr>
            <w:vAlign w:val="center"/>
          </w:tcPr>
          <w:p w14:paraId="1B17ED25">
            <w:r>
              <w:t>70</w:t>
            </w:r>
          </w:p>
        </w:tc>
        <w:tc>
          <w:tcPr>
            <w:vAlign w:val="center"/>
          </w:tcPr>
          <w:p w14:paraId="36AECA45">
            <w:r>
              <w:t>0.030</w:t>
            </w:r>
          </w:p>
        </w:tc>
        <w:tc>
          <w:tcPr>
            <w:vAlign w:val="center"/>
          </w:tcPr>
          <w:p w14:paraId="282BB46D">
            <w:r>
              <w:t>0.320</w:t>
            </w:r>
          </w:p>
        </w:tc>
        <w:tc>
          <w:tcPr>
            <w:vAlign w:val="center"/>
          </w:tcPr>
          <w:p w14:paraId="53519E4F">
            <w:r>
              <w:t>1.10</w:t>
            </w:r>
          </w:p>
        </w:tc>
        <w:tc>
          <w:tcPr>
            <w:vAlign w:val="center"/>
          </w:tcPr>
          <w:p w14:paraId="001555E9">
            <w:r>
              <w:t>2.121</w:t>
            </w:r>
          </w:p>
        </w:tc>
        <w:tc>
          <w:tcPr>
            <w:vAlign w:val="center"/>
          </w:tcPr>
          <w:p w14:paraId="4FEB464B">
            <w:r>
              <w:t>0.747</w:t>
            </w:r>
          </w:p>
        </w:tc>
      </w:tr>
      <w:tr w14:paraId="65E8E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90E23">
            <w:r>
              <w:t>钢筋混凝土</w:t>
            </w:r>
          </w:p>
        </w:tc>
        <w:tc>
          <w:tcPr>
            <w:vAlign w:val="center"/>
          </w:tcPr>
          <w:p w14:paraId="0109683B">
            <w:r>
              <w:t>200</w:t>
            </w:r>
          </w:p>
        </w:tc>
        <w:tc>
          <w:tcPr>
            <w:vAlign w:val="center"/>
          </w:tcPr>
          <w:p w14:paraId="4CECC352">
            <w:r>
              <w:t>1.740</w:t>
            </w:r>
          </w:p>
        </w:tc>
        <w:tc>
          <w:tcPr>
            <w:vAlign w:val="center"/>
          </w:tcPr>
          <w:p w14:paraId="332E726A">
            <w:r>
              <w:t>17.200</w:t>
            </w:r>
          </w:p>
        </w:tc>
        <w:tc>
          <w:tcPr>
            <w:vAlign w:val="center"/>
          </w:tcPr>
          <w:p w14:paraId="38B6F4F0">
            <w:r>
              <w:t>1.00</w:t>
            </w:r>
          </w:p>
        </w:tc>
        <w:tc>
          <w:tcPr>
            <w:vAlign w:val="center"/>
          </w:tcPr>
          <w:p w14:paraId="56CCE1BC">
            <w:r>
              <w:t>0.115</w:t>
            </w:r>
          </w:p>
        </w:tc>
        <w:tc>
          <w:tcPr>
            <w:vAlign w:val="center"/>
          </w:tcPr>
          <w:p w14:paraId="3967307C">
            <w:r>
              <w:t>1.977</w:t>
            </w:r>
          </w:p>
        </w:tc>
      </w:tr>
      <w:tr w14:paraId="011AD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234D89">
            <w:r>
              <w:t>混合砂浆</w:t>
            </w:r>
          </w:p>
        </w:tc>
        <w:tc>
          <w:tcPr>
            <w:vAlign w:val="center"/>
          </w:tcPr>
          <w:p w14:paraId="1DC570C5">
            <w:r>
              <w:t>20</w:t>
            </w:r>
          </w:p>
        </w:tc>
        <w:tc>
          <w:tcPr>
            <w:vAlign w:val="center"/>
          </w:tcPr>
          <w:p w14:paraId="47CEABE2">
            <w:r>
              <w:t>0.870</w:t>
            </w:r>
          </w:p>
        </w:tc>
        <w:tc>
          <w:tcPr>
            <w:vAlign w:val="center"/>
          </w:tcPr>
          <w:p w14:paraId="65B84168">
            <w:r>
              <w:t>10.750</w:t>
            </w:r>
          </w:p>
        </w:tc>
        <w:tc>
          <w:tcPr>
            <w:vAlign w:val="center"/>
          </w:tcPr>
          <w:p w14:paraId="134EFEDF">
            <w:r>
              <w:t>1.00</w:t>
            </w:r>
          </w:p>
        </w:tc>
        <w:tc>
          <w:tcPr>
            <w:vAlign w:val="center"/>
          </w:tcPr>
          <w:p w14:paraId="752DD917">
            <w:r>
              <w:t>0.023</w:t>
            </w:r>
          </w:p>
        </w:tc>
        <w:tc>
          <w:tcPr>
            <w:vAlign w:val="center"/>
          </w:tcPr>
          <w:p w14:paraId="3D666D85">
            <w:r>
              <w:t>0.247</w:t>
            </w:r>
          </w:p>
        </w:tc>
      </w:tr>
      <w:tr w14:paraId="2A7DD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F4B2C">
            <w:r>
              <w:t>各层之和∑</w:t>
            </w:r>
          </w:p>
        </w:tc>
        <w:tc>
          <w:tcPr>
            <w:vAlign w:val="center"/>
          </w:tcPr>
          <w:p w14:paraId="1ADFBFAF">
            <w:r>
              <w:t>310</w:t>
            </w:r>
          </w:p>
        </w:tc>
        <w:tc>
          <w:tcPr>
            <w:vAlign w:val="center"/>
          </w:tcPr>
          <w:p w14:paraId="14FCF61B">
            <w:r>
              <w:t>－</w:t>
            </w:r>
          </w:p>
        </w:tc>
        <w:tc>
          <w:tcPr>
            <w:vAlign w:val="center"/>
          </w:tcPr>
          <w:p w14:paraId="4FEEE7B0">
            <w:r>
              <w:t>－</w:t>
            </w:r>
          </w:p>
        </w:tc>
        <w:tc>
          <w:tcPr>
            <w:vAlign w:val="center"/>
          </w:tcPr>
          <w:p w14:paraId="464AFC6D">
            <w:r>
              <w:t>－</w:t>
            </w:r>
          </w:p>
        </w:tc>
        <w:tc>
          <w:tcPr>
            <w:vAlign w:val="center"/>
          </w:tcPr>
          <w:p w14:paraId="2315F49A">
            <w:r>
              <w:t>2.281</w:t>
            </w:r>
          </w:p>
        </w:tc>
        <w:tc>
          <w:tcPr>
            <w:vAlign w:val="center"/>
          </w:tcPr>
          <w:p w14:paraId="4E7E92E7">
            <w:r>
              <w:t>3.215</w:t>
            </w:r>
          </w:p>
        </w:tc>
      </w:tr>
      <w:tr w14:paraId="78D0D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8536E">
            <w:r>
              <w:t>外表面太阳辐射吸收系数</w:t>
            </w:r>
          </w:p>
        </w:tc>
        <w:tc>
          <w:tcPr>
            <w:gridSpan w:val="6"/>
          </w:tcPr>
          <w:p w14:paraId="20B613DA">
            <w:pPr>
              <w:jc w:val="center"/>
            </w:pPr>
            <w:r>
              <w:t>0.75[默认]</w:t>
            </w:r>
          </w:p>
        </w:tc>
      </w:tr>
      <w:tr w14:paraId="200B4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8C2E59">
            <w:r>
              <w:t>传热系数K=1/(0.15+∑R)</w:t>
            </w:r>
          </w:p>
        </w:tc>
        <w:tc>
          <w:tcPr>
            <w:gridSpan w:val="6"/>
          </w:tcPr>
          <w:p w14:paraId="01A7447A">
            <w:pPr>
              <w:jc w:val="center"/>
            </w:pPr>
            <w:r>
              <w:t>0.41</w:t>
            </w:r>
          </w:p>
        </w:tc>
      </w:tr>
    </w:tbl>
    <w:p w14:paraId="3F7E1B4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2FE9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80C68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66BE81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CC615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4D24B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E61A8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F47D48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17771C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6E8F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97061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1E511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40455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46F741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4286B5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B8E076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ACD6CF5">
            <w:pPr>
              <w:jc w:val="center"/>
            </w:pPr>
            <w:r>
              <w:t>D=R*S</w:t>
            </w:r>
          </w:p>
        </w:tc>
      </w:tr>
      <w:tr w14:paraId="64112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B34A5">
            <w:r>
              <w:t>水泥砂浆</w:t>
            </w:r>
          </w:p>
        </w:tc>
        <w:tc>
          <w:tcPr>
            <w:vAlign w:val="center"/>
          </w:tcPr>
          <w:p w14:paraId="772275D3">
            <w:r>
              <w:t>20</w:t>
            </w:r>
          </w:p>
        </w:tc>
        <w:tc>
          <w:tcPr>
            <w:vAlign w:val="center"/>
          </w:tcPr>
          <w:p w14:paraId="0025AE14">
            <w:r>
              <w:t>0.930</w:t>
            </w:r>
          </w:p>
        </w:tc>
        <w:tc>
          <w:tcPr>
            <w:vAlign w:val="center"/>
          </w:tcPr>
          <w:p w14:paraId="4B23D8CE">
            <w:r>
              <w:t>11.370</w:t>
            </w:r>
          </w:p>
        </w:tc>
        <w:tc>
          <w:tcPr>
            <w:vAlign w:val="center"/>
          </w:tcPr>
          <w:p w14:paraId="2FEF271E">
            <w:r>
              <w:t>1.00</w:t>
            </w:r>
          </w:p>
        </w:tc>
        <w:tc>
          <w:tcPr>
            <w:vAlign w:val="center"/>
          </w:tcPr>
          <w:p w14:paraId="06AC2542">
            <w:r>
              <w:t>0.022</w:t>
            </w:r>
          </w:p>
        </w:tc>
        <w:tc>
          <w:tcPr>
            <w:vAlign w:val="center"/>
          </w:tcPr>
          <w:p w14:paraId="5FEA1D6D">
            <w:r>
              <w:t>0.245</w:t>
            </w:r>
          </w:p>
        </w:tc>
      </w:tr>
      <w:tr w14:paraId="03CDF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AB98A0">
            <w:r>
              <w:t>岩棉板(ρ=60-160)</w:t>
            </w:r>
          </w:p>
        </w:tc>
        <w:tc>
          <w:tcPr>
            <w:vAlign w:val="center"/>
          </w:tcPr>
          <w:p w14:paraId="162202B8">
            <w:r>
              <w:t>70</w:t>
            </w:r>
          </w:p>
        </w:tc>
        <w:tc>
          <w:tcPr>
            <w:vAlign w:val="center"/>
          </w:tcPr>
          <w:p w14:paraId="1C6690A0">
            <w:r>
              <w:t>0.041</w:t>
            </w:r>
          </w:p>
        </w:tc>
        <w:tc>
          <w:tcPr>
            <w:vAlign w:val="center"/>
          </w:tcPr>
          <w:p w14:paraId="525BEF53">
            <w:r>
              <w:t>0.615</w:t>
            </w:r>
          </w:p>
        </w:tc>
        <w:tc>
          <w:tcPr>
            <w:vAlign w:val="center"/>
          </w:tcPr>
          <w:p w14:paraId="3A4B8DF5">
            <w:r>
              <w:t>1.10</w:t>
            </w:r>
          </w:p>
        </w:tc>
        <w:tc>
          <w:tcPr>
            <w:vAlign w:val="center"/>
          </w:tcPr>
          <w:p w14:paraId="6E32BD59">
            <w:r>
              <w:t>1.552</w:t>
            </w:r>
          </w:p>
        </w:tc>
        <w:tc>
          <w:tcPr>
            <w:vAlign w:val="center"/>
          </w:tcPr>
          <w:p w14:paraId="60E026B3">
            <w:r>
              <w:t>1.050</w:t>
            </w:r>
          </w:p>
        </w:tc>
      </w:tr>
      <w:tr w14:paraId="410FE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DD3BB">
            <w:r>
              <w:t>加气混凝土、泡沫混凝土(ρ=700)</w:t>
            </w:r>
          </w:p>
        </w:tc>
        <w:tc>
          <w:tcPr>
            <w:vAlign w:val="center"/>
          </w:tcPr>
          <w:p w14:paraId="5A7E6A48">
            <w:r>
              <w:t>200</w:t>
            </w:r>
          </w:p>
        </w:tc>
        <w:tc>
          <w:tcPr>
            <w:vAlign w:val="center"/>
          </w:tcPr>
          <w:p w14:paraId="76ACB86B">
            <w:r>
              <w:t>0.180</w:t>
            </w:r>
          </w:p>
        </w:tc>
        <w:tc>
          <w:tcPr>
            <w:vAlign w:val="center"/>
          </w:tcPr>
          <w:p w14:paraId="476E3D1B">
            <w:r>
              <w:t>3.100</w:t>
            </w:r>
          </w:p>
        </w:tc>
        <w:tc>
          <w:tcPr>
            <w:vAlign w:val="center"/>
          </w:tcPr>
          <w:p w14:paraId="0B0AB96C">
            <w:r>
              <w:t>1.25</w:t>
            </w:r>
          </w:p>
        </w:tc>
        <w:tc>
          <w:tcPr>
            <w:vAlign w:val="center"/>
          </w:tcPr>
          <w:p w14:paraId="0F063801">
            <w:r>
              <w:t>0.889</w:t>
            </w:r>
          </w:p>
        </w:tc>
        <w:tc>
          <w:tcPr>
            <w:vAlign w:val="center"/>
          </w:tcPr>
          <w:p w14:paraId="77E07E89">
            <w:r>
              <w:t>3.444</w:t>
            </w:r>
          </w:p>
        </w:tc>
      </w:tr>
      <w:tr w14:paraId="307EB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EE5FF8">
            <w:r>
              <w:t>混合砂浆</w:t>
            </w:r>
          </w:p>
        </w:tc>
        <w:tc>
          <w:tcPr>
            <w:vAlign w:val="center"/>
          </w:tcPr>
          <w:p w14:paraId="03CD67A4">
            <w:r>
              <w:t>20</w:t>
            </w:r>
          </w:p>
        </w:tc>
        <w:tc>
          <w:tcPr>
            <w:vAlign w:val="center"/>
          </w:tcPr>
          <w:p w14:paraId="513D803E">
            <w:r>
              <w:t>0.870</w:t>
            </w:r>
          </w:p>
        </w:tc>
        <w:tc>
          <w:tcPr>
            <w:vAlign w:val="center"/>
          </w:tcPr>
          <w:p w14:paraId="43D651D2">
            <w:r>
              <w:t>10.750</w:t>
            </w:r>
          </w:p>
        </w:tc>
        <w:tc>
          <w:tcPr>
            <w:vAlign w:val="center"/>
          </w:tcPr>
          <w:p w14:paraId="1B7E5A59">
            <w:r>
              <w:t>1.00</w:t>
            </w:r>
          </w:p>
        </w:tc>
        <w:tc>
          <w:tcPr>
            <w:vAlign w:val="center"/>
          </w:tcPr>
          <w:p w14:paraId="490FE6F3">
            <w:r>
              <w:t>0.023</w:t>
            </w:r>
          </w:p>
        </w:tc>
        <w:tc>
          <w:tcPr>
            <w:vAlign w:val="center"/>
          </w:tcPr>
          <w:p w14:paraId="73E6A658">
            <w:r>
              <w:t>0.247</w:t>
            </w:r>
          </w:p>
        </w:tc>
      </w:tr>
      <w:tr w14:paraId="78C12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45AD5E">
            <w:r>
              <w:t>各层之和∑</w:t>
            </w:r>
          </w:p>
        </w:tc>
        <w:tc>
          <w:tcPr>
            <w:vAlign w:val="center"/>
          </w:tcPr>
          <w:p w14:paraId="66E601A3">
            <w:r>
              <w:t>310</w:t>
            </w:r>
          </w:p>
        </w:tc>
        <w:tc>
          <w:tcPr>
            <w:vAlign w:val="center"/>
          </w:tcPr>
          <w:p w14:paraId="4DF413D9">
            <w:r>
              <w:t>－</w:t>
            </w:r>
          </w:p>
        </w:tc>
        <w:tc>
          <w:tcPr>
            <w:vAlign w:val="center"/>
          </w:tcPr>
          <w:p w14:paraId="6EE224B2">
            <w:r>
              <w:t>－</w:t>
            </w:r>
          </w:p>
        </w:tc>
        <w:tc>
          <w:tcPr>
            <w:vAlign w:val="center"/>
          </w:tcPr>
          <w:p w14:paraId="34902442">
            <w:r>
              <w:t>－</w:t>
            </w:r>
          </w:p>
        </w:tc>
        <w:tc>
          <w:tcPr>
            <w:vAlign w:val="center"/>
          </w:tcPr>
          <w:p w14:paraId="3D452224">
            <w:r>
              <w:t>2.485</w:t>
            </w:r>
          </w:p>
        </w:tc>
        <w:tc>
          <w:tcPr>
            <w:vAlign w:val="center"/>
          </w:tcPr>
          <w:p w14:paraId="0866708A">
            <w:r>
              <w:t>4.986</w:t>
            </w:r>
          </w:p>
        </w:tc>
      </w:tr>
      <w:tr w14:paraId="3F75A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B3747">
            <w:r>
              <w:t>外表面太阳辐射吸收系数</w:t>
            </w:r>
          </w:p>
        </w:tc>
        <w:tc>
          <w:tcPr>
            <w:gridSpan w:val="6"/>
          </w:tcPr>
          <w:p w14:paraId="02E8A08C">
            <w:pPr>
              <w:jc w:val="center"/>
            </w:pPr>
            <w:r>
              <w:t>0.75[默认]</w:t>
            </w:r>
          </w:p>
        </w:tc>
      </w:tr>
      <w:tr w14:paraId="11FAB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BDED2">
            <w:r>
              <w:t>传热系数K=1/(0.15+∑R)</w:t>
            </w:r>
          </w:p>
        </w:tc>
        <w:tc>
          <w:tcPr>
            <w:gridSpan w:val="6"/>
          </w:tcPr>
          <w:p w14:paraId="050D0931">
            <w:pPr>
              <w:jc w:val="center"/>
            </w:pPr>
            <w:r>
              <w:t>0.38</w:t>
            </w:r>
          </w:p>
        </w:tc>
      </w:tr>
    </w:tbl>
    <w:p w14:paraId="02E5BFE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2559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E6991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D0AEBB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D5EA6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9B11B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19C55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CCFD8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56C06F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09E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05D229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BC7A9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8960B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FDE89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655D7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CFBCCC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DE641B2">
            <w:pPr>
              <w:jc w:val="center"/>
            </w:pPr>
            <w:r>
              <w:t>D=R*S</w:t>
            </w:r>
          </w:p>
        </w:tc>
      </w:tr>
      <w:tr w14:paraId="7559D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48561">
            <w:r>
              <w:t>水泥砂浆</w:t>
            </w:r>
          </w:p>
        </w:tc>
        <w:tc>
          <w:tcPr>
            <w:vAlign w:val="center"/>
          </w:tcPr>
          <w:p w14:paraId="2164948F">
            <w:r>
              <w:t>20</w:t>
            </w:r>
          </w:p>
        </w:tc>
        <w:tc>
          <w:tcPr>
            <w:vAlign w:val="center"/>
          </w:tcPr>
          <w:p w14:paraId="5CF20F53">
            <w:r>
              <w:t>0.930</w:t>
            </w:r>
          </w:p>
        </w:tc>
        <w:tc>
          <w:tcPr>
            <w:vAlign w:val="center"/>
          </w:tcPr>
          <w:p w14:paraId="0FDC506C">
            <w:r>
              <w:t>11.370</w:t>
            </w:r>
          </w:p>
        </w:tc>
        <w:tc>
          <w:tcPr>
            <w:vAlign w:val="center"/>
          </w:tcPr>
          <w:p w14:paraId="7589580B">
            <w:r>
              <w:t>1.00</w:t>
            </w:r>
          </w:p>
        </w:tc>
        <w:tc>
          <w:tcPr>
            <w:vAlign w:val="center"/>
          </w:tcPr>
          <w:p w14:paraId="5B0CC534">
            <w:r>
              <w:t>0.022</w:t>
            </w:r>
          </w:p>
        </w:tc>
        <w:tc>
          <w:tcPr>
            <w:vAlign w:val="center"/>
          </w:tcPr>
          <w:p w14:paraId="269EFE70">
            <w:r>
              <w:t>0.245</w:t>
            </w:r>
          </w:p>
        </w:tc>
      </w:tr>
      <w:tr w14:paraId="1D634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656E02">
            <w:r>
              <w:t>挤塑聚苯板(ρ=25-32)</w:t>
            </w:r>
          </w:p>
        </w:tc>
        <w:tc>
          <w:tcPr>
            <w:vAlign w:val="center"/>
          </w:tcPr>
          <w:p w14:paraId="01607556">
            <w:r>
              <w:t>70</w:t>
            </w:r>
          </w:p>
        </w:tc>
        <w:tc>
          <w:tcPr>
            <w:vAlign w:val="center"/>
          </w:tcPr>
          <w:p w14:paraId="46BCEFF7">
            <w:r>
              <w:t>0.030</w:t>
            </w:r>
          </w:p>
        </w:tc>
        <w:tc>
          <w:tcPr>
            <w:vAlign w:val="center"/>
          </w:tcPr>
          <w:p w14:paraId="62EFFA5B">
            <w:r>
              <w:t>0.320</w:t>
            </w:r>
          </w:p>
        </w:tc>
        <w:tc>
          <w:tcPr>
            <w:vAlign w:val="center"/>
          </w:tcPr>
          <w:p w14:paraId="306B6A37">
            <w:r>
              <w:t>1.10</w:t>
            </w:r>
          </w:p>
        </w:tc>
        <w:tc>
          <w:tcPr>
            <w:vAlign w:val="center"/>
          </w:tcPr>
          <w:p w14:paraId="67EB83F1">
            <w:r>
              <w:t>2.121</w:t>
            </w:r>
          </w:p>
        </w:tc>
        <w:tc>
          <w:tcPr>
            <w:vAlign w:val="center"/>
          </w:tcPr>
          <w:p w14:paraId="38DBBEB6">
            <w:r>
              <w:t>0.747</w:t>
            </w:r>
          </w:p>
        </w:tc>
      </w:tr>
      <w:tr w14:paraId="4CECA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DA2DAE">
            <w:r>
              <w:t>钢筋混凝土</w:t>
            </w:r>
          </w:p>
        </w:tc>
        <w:tc>
          <w:tcPr>
            <w:vAlign w:val="center"/>
          </w:tcPr>
          <w:p w14:paraId="4ABAE639">
            <w:r>
              <w:t>200</w:t>
            </w:r>
          </w:p>
        </w:tc>
        <w:tc>
          <w:tcPr>
            <w:vAlign w:val="center"/>
          </w:tcPr>
          <w:p w14:paraId="52F681D2">
            <w:r>
              <w:t>1.740</w:t>
            </w:r>
          </w:p>
        </w:tc>
        <w:tc>
          <w:tcPr>
            <w:vAlign w:val="center"/>
          </w:tcPr>
          <w:p w14:paraId="6469EB67">
            <w:r>
              <w:t>17.200</w:t>
            </w:r>
          </w:p>
        </w:tc>
        <w:tc>
          <w:tcPr>
            <w:vAlign w:val="center"/>
          </w:tcPr>
          <w:p w14:paraId="35255AC8">
            <w:r>
              <w:t>1.00</w:t>
            </w:r>
          </w:p>
        </w:tc>
        <w:tc>
          <w:tcPr>
            <w:vAlign w:val="center"/>
          </w:tcPr>
          <w:p w14:paraId="3C8F9EC4">
            <w:r>
              <w:t>0.115</w:t>
            </w:r>
          </w:p>
        </w:tc>
        <w:tc>
          <w:tcPr>
            <w:vAlign w:val="center"/>
          </w:tcPr>
          <w:p w14:paraId="4EB1AC34">
            <w:r>
              <w:t>1.977</w:t>
            </w:r>
          </w:p>
        </w:tc>
      </w:tr>
      <w:tr w14:paraId="1691C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8BB6C">
            <w:r>
              <w:t>混合砂浆</w:t>
            </w:r>
          </w:p>
        </w:tc>
        <w:tc>
          <w:tcPr>
            <w:vAlign w:val="center"/>
          </w:tcPr>
          <w:p w14:paraId="20B0E279">
            <w:r>
              <w:t>20</w:t>
            </w:r>
          </w:p>
        </w:tc>
        <w:tc>
          <w:tcPr>
            <w:vAlign w:val="center"/>
          </w:tcPr>
          <w:p w14:paraId="3C4CA8D2">
            <w:r>
              <w:t>0.870</w:t>
            </w:r>
          </w:p>
        </w:tc>
        <w:tc>
          <w:tcPr>
            <w:vAlign w:val="center"/>
          </w:tcPr>
          <w:p w14:paraId="30086566">
            <w:r>
              <w:t>10.750</w:t>
            </w:r>
          </w:p>
        </w:tc>
        <w:tc>
          <w:tcPr>
            <w:vAlign w:val="center"/>
          </w:tcPr>
          <w:p w14:paraId="061EF213">
            <w:r>
              <w:t>1.00</w:t>
            </w:r>
          </w:p>
        </w:tc>
        <w:tc>
          <w:tcPr>
            <w:vAlign w:val="center"/>
          </w:tcPr>
          <w:p w14:paraId="4D14B094">
            <w:r>
              <w:t>0.023</w:t>
            </w:r>
          </w:p>
        </w:tc>
        <w:tc>
          <w:tcPr>
            <w:vAlign w:val="center"/>
          </w:tcPr>
          <w:p w14:paraId="66332D6B">
            <w:r>
              <w:t>0.247</w:t>
            </w:r>
          </w:p>
        </w:tc>
      </w:tr>
      <w:tr w14:paraId="68DB7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6BECFC">
            <w:r>
              <w:t>各层之和∑</w:t>
            </w:r>
          </w:p>
        </w:tc>
        <w:tc>
          <w:tcPr>
            <w:vAlign w:val="center"/>
          </w:tcPr>
          <w:p w14:paraId="2CDB7C08">
            <w:r>
              <w:t>310</w:t>
            </w:r>
          </w:p>
        </w:tc>
        <w:tc>
          <w:tcPr>
            <w:vAlign w:val="center"/>
          </w:tcPr>
          <w:p w14:paraId="27F9C60E">
            <w:r>
              <w:t>－</w:t>
            </w:r>
          </w:p>
        </w:tc>
        <w:tc>
          <w:tcPr>
            <w:vAlign w:val="center"/>
          </w:tcPr>
          <w:p w14:paraId="2538DA1C">
            <w:r>
              <w:t>－</w:t>
            </w:r>
          </w:p>
        </w:tc>
        <w:tc>
          <w:tcPr>
            <w:vAlign w:val="center"/>
          </w:tcPr>
          <w:p w14:paraId="5C88144A">
            <w:r>
              <w:t>－</w:t>
            </w:r>
          </w:p>
        </w:tc>
        <w:tc>
          <w:tcPr>
            <w:vAlign w:val="center"/>
          </w:tcPr>
          <w:p w14:paraId="03ACD729">
            <w:r>
              <w:t>2.281</w:t>
            </w:r>
          </w:p>
        </w:tc>
        <w:tc>
          <w:tcPr>
            <w:vAlign w:val="center"/>
          </w:tcPr>
          <w:p w14:paraId="3E326689">
            <w:r>
              <w:t>3.215</w:t>
            </w:r>
          </w:p>
        </w:tc>
      </w:tr>
      <w:tr w14:paraId="56E61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071BC">
            <w:r>
              <w:t>外表面太阳辐射吸收系数</w:t>
            </w:r>
          </w:p>
        </w:tc>
        <w:tc>
          <w:tcPr>
            <w:gridSpan w:val="6"/>
          </w:tcPr>
          <w:p w14:paraId="50613345">
            <w:pPr>
              <w:jc w:val="center"/>
            </w:pPr>
            <w:r>
              <w:t>0.75[默认]</w:t>
            </w:r>
          </w:p>
        </w:tc>
      </w:tr>
      <w:tr w14:paraId="2C99A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9D203">
            <w:r>
              <w:t>传热系数K=1/(0.15+∑R)</w:t>
            </w:r>
          </w:p>
        </w:tc>
        <w:tc>
          <w:tcPr>
            <w:gridSpan w:val="6"/>
          </w:tcPr>
          <w:p w14:paraId="081FC8F0">
            <w:pPr>
              <w:jc w:val="center"/>
            </w:pPr>
            <w:r>
              <w:t>0.41</w:t>
            </w:r>
          </w:p>
        </w:tc>
      </w:tr>
    </w:tbl>
    <w:p w14:paraId="0FB6DB5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D9C93C9">
      <w:pPr>
        <w:jc w:val="center"/>
        <w:rPr>
          <w:rFonts w:asciiTheme="majorEastAsia" w:hAnsiTheme="majorEastAsia" w:eastAsiaTheme="majorEastAsia"/>
          <w:b/>
          <w:bCs/>
          <w:szCs w:val="21"/>
        </w:rPr>
      </w:pPr>
      <w:bookmarkStart w:id="41" w:name="严寒寒冷居建2018外墙K修正系数表"/>
      <w:r>
        <w:rPr>
          <w:rFonts w:hint="eastAsia" w:asciiTheme="majorEastAsia" w:hAnsiTheme="majorEastAsia" w:eastAsiaTheme="majorEastAsia"/>
          <w:b/>
          <w:bCs/>
          <w:szCs w:val="21"/>
        </w:rPr>
        <w:t>外墙</w:t>
      </w:r>
      <w:r>
        <w:rPr>
          <w:rFonts w:asciiTheme="majorEastAsia" w:hAnsiTheme="majorEastAsia" w:eastAsiaTheme="majorEastAsia"/>
          <w:b/>
          <w:bCs/>
          <w:szCs w:val="21"/>
        </w:rPr>
        <w:t>平壁传热系数的修正系数</w:t>
      </w:r>
      <w:r>
        <w:rPr>
          <w:b/>
          <w:bCs/>
          <w:color w:val="000000"/>
          <w:szCs w:val="21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93"/>
        <w:gridCol w:w="1937"/>
      </w:tblGrid>
      <w:tr w14:paraId="3686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6ADE58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 w14:paraId="6EF6994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530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562B35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 w14:paraId="32639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862830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64910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C13E5CC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 w14:paraId="67418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118F8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023C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3EDE0A6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7A25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7DF41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AF1B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1634942F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1B3B6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FBD027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114D2D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6EA729A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0C4A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069B75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AB194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8F5E473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4885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1200F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091E5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6DE483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30960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722C08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B4111A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2A4EEAE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14:paraId="1E462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CA08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2B351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2448F75B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14:paraId="38281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9C329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44D54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35B33C96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14:paraId="75679A51">
      <w:pPr>
        <w:ind w:firstLine="540" w:firstLineChars="300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注：凸窗所占外窗总面积的比例≥</w:t>
      </w:r>
      <w:r>
        <w:rPr>
          <w:rFonts w:asciiTheme="majorEastAsia" w:hAnsiTheme="majorEastAsia" w:eastAsiaTheme="majorEastAsia"/>
          <w:sz w:val="18"/>
          <w:szCs w:val="18"/>
          <w:lang w:val="en-US"/>
        </w:rPr>
        <w:t>30</w:t>
      </w:r>
      <w:r>
        <w:rPr>
          <w:rFonts w:cs="ËÎÌå" w:asciiTheme="majorEastAsia" w:hAnsiTheme="majorEastAsia" w:eastAsiaTheme="majorEastAsia"/>
          <w:sz w:val="18"/>
          <w:szCs w:val="18"/>
          <w:lang w:val="en-US"/>
        </w:rPr>
        <w:t>%</w:t>
      </w: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时，外墙主断面传热系数的修正系数按外窗为凸窗取值。</w:t>
      </w:r>
    </w:p>
    <w:bookmarkEnd w:id="41"/>
    <w:p w14:paraId="444DEB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50210D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40D1F3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957F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A307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AC23A6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E1567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B2B784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56934E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CCA2C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B55271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E93D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545F4">
            <w:r>
              <w:t>剪力墙构造一</w:t>
            </w:r>
          </w:p>
        </w:tc>
        <w:tc>
          <w:tcPr>
            <w:vAlign w:val="center"/>
          </w:tcPr>
          <w:p w14:paraId="46FBE5B6">
            <w:r>
              <w:t>外墙（剪力墙）</w:t>
            </w:r>
          </w:p>
        </w:tc>
        <w:tc>
          <w:tcPr>
            <w:vAlign w:val="center"/>
          </w:tcPr>
          <w:p w14:paraId="0B240215">
            <w:r>
              <w:t>143.49</w:t>
            </w:r>
          </w:p>
        </w:tc>
        <w:tc>
          <w:tcPr>
            <w:vAlign w:val="center"/>
          </w:tcPr>
          <w:p w14:paraId="61265BE8">
            <w:r>
              <w:t>0.953</w:t>
            </w:r>
          </w:p>
        </w:tc>
        <w:tc>
          <w:tcPr>
            <w:vAlign w:val="center"/>
          </w:tcPr>
          <w:p w14:paraId="7D5DD0D4">
            <w:r>
              <w:t>0.41</w:t>
            </w:r>
          </w:p>
        </w:tc>
        <w:tc>
          <w:tcPr>
            <w:vAlign w:val="center"/>
          </w:tcPr>
          <w:p w14:paraId="11506695">
            <w:r>
              <w:t>3.22</w:t>
            </w:r>
          </w:p>
        </w:tc>
        <w:tc>
          <w:tcPr>
            <w:vAlign w:val="center"/>
          </w:tcPr>
          <w:p w14:paraId="1B1C485C">
            <w:r>
              <w:t>0.75</w:t>
            </w:r>
          </w:p>
        </w:tc>
      </w:tr>
      <w:tr w14:paraId="79B6E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70D36">
            <w:r>
              <w:t>填充墙构造一</w:t>
            </w:r>
          </w:p>
        </w:tc>
        <w:tc>
          <w:tcPr>
            <w:vAlign w:val="center"/>
          </w:tcPr>
          <w:p w14:paraId="6A819719">
            <w:r>
              <w:t>主墙体</w:t>
            </w:r>
          </w:p>
        </w:tc>
        <w:tc>
          <w:tcPr>
            <w:vAlign w:val="center"/>
          </w:tcPr>
          <w:p w14:paraId="576F4E97">
            <w:r>
              <w:t>7.06</w:t>
            </w:r>
          </w:p>
        </w:tc>
        <w:tc>
          <w:tcPr>
            <w:vAlign w:val="center"/>
          </w:tcPr>
          <w:p w14:paraId="42DAA8C6">
            <w:r>
              <w:t>0.047</w:t>
            </w:r>
          </w:p>
        </w:tc>
        <w:tc>
          <w:tcPr>
            <w:vAlign w:val="center"/>
          </w:tcPr>
          <w:p w14:paraId="044F312C">
            <w:r>
              <w:t>0.38</w:t>
            </w:r>
          </w:p>
        </w:tc>
        <w:tc>
          <w:tcPr>
            <w:vAlign w:val="center"/>
          </w:tcPr>
          <w:p w14:paraId="4738A4F0">
            <w:r>
              <w:t>4.99</w:t>
            </w:r>
          </w:p>
        </w:tc>
        <w:tc>
          <w:tcPr>
            <w:vAlign w:val="center"/>
          </w:tcPr>
          <w:p w14:paraId="0DC92DD2">
            <w:r>
              <w:t>0.75</w:t>
            </w:r>
          </w:p>
        </w:tc>
      </w:tr>
      <w:tr w14:paraId="6B930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0DD41">
            <w:r>
              <w:t>合计</w:t>
            </w:r>
          </w:p>
        </w:tc>
        <w:tc>
          <w:tcPr>
            <w:vAlign w:val="center"/>
          </w:tcPr>
          <w:p w14:paraId="7A8C24B5"/>
        </w:tc>
        <w:tc>
          <w:tcPr>
            <w:vAlign w:val="center"/>
          </w:tcPr>
          <w:p w14:paraId="2A1F8ECA">
            <w:r>
              <w:t>150.55</w:t>
            </w:r>
          </w:p>
        </w:tc>
        <w:tc>
          <w:tcPr>
            <w:vAlign w:val="center"/>
          </w:tcPr>
          <w:p w14:paraId="46B29652">
            <w:r>
              <w:t>1.000</w:t>
            </w:r>
          </w:p>
        </w:tc>
        <w:tc>
          <w:tcPr>
            <w:vAlign w:val="center"/>
          </w:tcPr>
          <w:p w14:paraId="57ED9DB3">
            <w:r>
              <w:t>0.41</w:t>
            </w:r>
          </w:p>
        </w:tc>
        <w:tc>
          <w:tcPr>
            <w:vAlign w:val="center"/>
          </w:tcPr>
          <w:p w14:paraId="2191EF80">
            <w:r>
              <w:t>3.30</w:t>
            </w:r>
          </w:p>
        </w:tc>
        <w:tc>
          <w:tcPr>
            <w:vAlign w:val="center"/>
          </w:tcPr>
          <w:p w14:paraId="0761EBCB">
            <w:r>
              <w:t>0.75</w:t>
            </w:r>
          </w:p>
        </w:tc>
      </w:tr>
      <w:tr w14:paraId="2F7B9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D73E3">
            <w:r>
              <w:t>平均传热系数K</w:t>
            </w:r>
          </w:p>
        </w:tc>
        <w:tc>
          <w:tcPr>
            <w:gridSpan w:val="6"/>
          </w:tcPr>
          <w:p w14:paraId="703889FA">
            <w:pPr>
              <w:jc w:val="center"/>
            </w:pPr>
            <w:r>
              <w:t>0.41 × 1.20 = 0.49</w:t>
            </w:r>
          </w:p>
        </w:tc>
      </w:tr>
    </w:tbl>
    <w:p w14:paraId="770BDB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96B3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2491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0CEBD5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3D1856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792AD6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30480D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336E29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918441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078F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A7EB25">
            <w:r>
              <w:t>剪力墙构造一</w:t>
            </w:r>
          </w:p>
        </w:tc>
        <w:tc>
          <w:tcPr>
            <w:vAlign w:val="center"/>
          </w:tcPr>
          <w:p w14:paraId="54BE0806">
            <w:r>
              <w:t>外墙（剪力墙）</w:t>
            </w:r>
          </w:p>
        </w:tc>
        <w:tc>
          <w:tcPr>
            <w:vAlign w:val="center"/>
          </w:tcPr>
          <w:p w14:paraId="4E71FB4C">
            <w:r>
              <w:t>192.25</w:t>
            </w:r>
          </w:p>
        </w:tc>
        <w:tc>
          <w:tcPr>
            <w:vAlign w:val="center"/>
          </w:tcPr>
          <w:p w14:paraId="7A0C2517">
            <w:r>
              <w:t>1.000</w:t>
            </w:r>
          </w:p>
        </w:tc>
        <w:tc>
          <w:tcPr>
            <w:vAlign w:val="center"/>
          </w:tcPr>
          <w:p w14:paraId="3B816046">
            <w:r>
              <w:t>0.41</w:t>
            </w:r>
          </w:p>
        </w:tc>
        <w:tc>
          <w:tcPr>
            <w:vAlign w:val="center"/>
          </w:tcPr>
          <w:p w14:paraId="6CDF2AEB">
            <w:r>
              <w:t>3.22</w:t>
            </w:r>
          </w:p>
        </w:tc>
        <w:tc>
          <w:tcPr>
            <w:vAlign w:val="center"/>
          </w:tcPr>
          <w:p w14:paraId="1810B517">
            <w:r>
              <w:t>0.75</w:t>
            </w:r>
          </w:p>
        </w:tc>
      </w:tr>
      <w:tr w14:paraId="47903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A2A26">
            <w:r>
              <w:t>平均传热系数K</w:t>
            </w:r>
          </w:p>
        </w:tc>
        <w:tc>
          <w:tcPr>
            <w:gridSpan w:val="6"/>
          </w:tcPr>
          <w:p w14:paraId="730A59A9">
            <w:pPr>
              <w:jc w:val="center"/>
            </w:pPr>
            <w:r>
              <w:t>0.41 × 1.20 = 0.49</w:t>
            </w:r>
          </w:p>
        </w:tc>
      </w:tr>
    </w:tbl>
    <w:p w14:paraId="72DA27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4C74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B2E3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13F49E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BBD82A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B51DE6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9C6332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25F49D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A615CE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5141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417BEC">
            <w:r>
              <w:t>剪力墙构造一</w:t>
            </w:r>
          </w:p>
        </w:tc>
        <w:tc>
          <w:tcPr>
            <w:vAlign w:val="center"/>
          </w:tcPr>
          <w:p w14:paraId="609398EC">
            <w:r>
              <w:t>外墙（剪力墙）</w:t>
            </w:r>
          </w:p>
        </w:tc>
        <w:tc>
          <w:tcPr>
            <w:vAlign w:val="center"/>
          </w:tcPr>
          <w:p w14:paraId="0E62D142">
            <w:r>
              <w:t>126.48</w:t>
            </w:r>
          </w:p>
        </w:tc>
        <w:tc>
          <w:tcPr>
            <w:vAlign w:val="center"/>
          </w:tcPr>
          <w:p w14:paraId="5B0634A4">
            <w:r>
              <w:t>1.000</w:t>
            </w:r>
          </w:p>
        </w:tc>
        <w:tc>
          <w:tcPr>
            <w:vAlign w:val="center"/>
          </w:tcPr>
          <w:p w14:paraId="2D0B25A5">
            <w:r>
              <w:t>0.41</w:t>
            </w:r>
          </w:p>
        </w:tc>
        <w:tc>
          <w:tcPr>
            <w:vAlign w:val="center"/>
          </w:tcPr>
          <w:p w14:paraId="01C9E7FE">
            <w:r>
              <w:t>3.22</w:t>
            </w:r>
          </w:p>
        </w:tc>
        <w:tc>
          <w:tcPr>
            <w:vAlign w:val="center"/>
          </w:tcPr>
          <w:p w14:paraId="018E7C47">
            <w:r>
              <w:t>0.75</w:t>
            </w:r>
          </w:p>
        </w:tc>
      </w:tr>
      <w:tr w14:paraId="45D29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CCEB6">
            <w:r>
              <w:t>平均传热系数K</w:t>
            </w:r>
          </w:p>
        </w:tc>
        <w:tc>
          <w:tcPr>
            <w:gridSpan w:val="6"/>
          </w:tcPr>
          <w:p w14:paraId="46ADA66B">
            <w:pPr>
              <w:jc w:val="center"/>
            </w:pPr>
            <w:r>
              <w:t>0.41 × 1.20 = 0.49</w:t>
            </w:r>
          </w:p>
        </w:tc>
      </w:tr>
    </w:tbl>
    <w:p w14:paraId="075187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DDA0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CAB7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EE3E33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A38098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74E519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275B7C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3B4466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07A50D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EDC6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2238AC">
            <w:r>
              <w:t>剪力墙构造一</w:t>
            </w:r>
          </w:p>
        </w:tc>
        <w:tc>
          <w:tcPr>
            <w:vAlign w:val="center"/>
          </w:tcPr>
          <w:p w14:paraId="153FA407">
            <w:r>
              <w:t>外墙（剪力墙）</w:t>
            </w:r>
          </w:p>
        </w:tc>
        <w:tc>
          <w:tcPr>
            <w:vAlign w:val="center"/>
          </w:tcPr>
          <w:p w14:paraId="0C558C13">
            <w:r>
              <w:t>115.40</w:t>
            </w:r>
          </w:p>
        </w:tc>
        <w:tc>
          <w:tcPr>
            <w:vAlign w:val="center"/>
          </w:tcPr>
          <w:p w14:paraId="15DB3D8D">
            <w:r>
              <w:t>0.942</w:t>
            </w:r>
          </w:p>
        </w:tc>
        <w:tc>
          <w:tcPr>
            <w:vAlign w:val="center"/>
          </w:tcPr>
          <w:p w14:paraId="54A11369">
            <w:r>
              <w:t>0.41</w:t>
            </w:r>
          </w:p>
        </w:tc>
        <w:tc>
          <w:tcPr>
            <w:vAlign w:val="center"/>
          </w:tcPr>
          <w:p w14:paraId="30A4D7CF">
            <w:r>
              <w:t>3.22</w:t>
            </w:r>
          </w:p>
        </w:tc>
        <w:tc>
          <w:tcPr>
            <w:vAlign w:val="center"/>
          </w:tcPr>
          <w:p w14:paraId="3C04F776">
            <w:r>
              <w:t>0.75</w:t>
            </w:r>
          </w:p>
        </w:tc>
      </w:tr>
      <w:tr w14:paraId="0F14A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7CC21B">
            <w:r>
              <w:t>填充墙构造一</w:t>
            </w:r>
          </w:p>
        </w:tc>
        <w:tc>
          <w:tcPr>
            <w:vAlign w:val="center"/>
          </w:tcPr>
          <w:p w14:paraId="3FC7B9D7">
            <w:r>
              <w:t>主墙体</w:t>
            </w:r>
          </w:p>
        </w:tc>
        <w:tc>
          <w:tcPr>
            <w:vAlign w:val="center"/>
          </w:tcPr>
          <w:p w14:paraId="5FABAB0B">
            <w:r>
              <w:t>7.06</w:t>
            </w:r>
          </w:p>
        </w:tc>
        <w:tc>
          <w:tcPr>
            <w:vAlign w:val="center"/>
          </w:tcPr>
          <w:p w14:paraId="06CD8A70">
            <w:r>
              <w:t>0.058</w:t>
            </w:r>
          </w:p>
        </w:tc>
        <w:tc>
          <w:tcPr>
            <w:vAlign w:val="center"/>
          </w:tcPr>
          <w:p w14:paraId="32618F6D">
            <w:r>
              <w:t>0.38</w:t>
            </w:r>
          </w:p>
        </w:tc>
        <w:tc>
          <w:tcPr>
            <w:vAlign w:val="center"/>
          </w:tcPr>
          <w:p w14:paraId="12B23D86">
            <w:r>
              <w:t>4.99</w:t>
            </w:r>
          </w:p>
        </w:tc>
        <w:tc>
          <w:tcPr>
            <w:vAlign w:val="center"/>
          </w:tcPr>
          <w:p w14:paraId="454A09F8">
            <w:r>
              <w:t>0.75</w:t>
            </w:r>
          </w:p>
        </w:tc>
      </w:tr>
      <w:tr w14:paraId="0D3B1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E83535">
            <w:r>
              <w:t>合计</w:t>
            </w:r>
          </w:p>
        </w:tc>
        <w:tc>
          <w:tcPr>
            <w:vAlign w:val="center"/>
          </w:tcPr>
          <w:p w14:paraId="540DE48C"/>
        </w:tc>
        <w:tc>
          <w:tcPr>
            <w:vAlign w:val="center"/>
          </w:tcPr>
          <w:p w14:paraId="658DE2D3">
            <w:r>
              <w:t>122.46</w:t>
            </w:r>
          </w:p>
        </w:tc>
        <w:tc>
          <w:tcPr>
            <w:vAlign w:val="center"/>
          </w:tcPr>
          <w:p w14:paraId="7E81C889">
            <w:r>
              <w:t>1.000</w:t>
            </w:r>
          </w:p>
        </w:tc>
        <w:tc>
          <w:tcPr>
            <w:vAlign w:val="center"/>
          </w:tcPr>
          <w:p w14:paraId="0480856F">
            <w:r>
              <w:t>0.41</w:t>
            </w:r>
          </w:p>
        </w:tc>
        <w:tc>
          <w:tcPr>
            <w:vAlign w:val="center"/>
          </w:tcPr>
          <w:p w14:paraId="0C45D5D6">
            <w:r>
              <w:t>3.32</w:t>
            </w:r>
          </w:p>
        </w:tc>
        <w:tc>
          <w:tcPr>
            <w:vAlign w:val="center"/>
          </w:tcPr>
          <w:p w14:paraId="74708B9B">
            <w:r>
              <w:t>0.75</w:t>
            </w:r>
          </w:p>
        </w:tc>
      </w:tr>
      <w:tr w14:paraId="71422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8D2B7">
            <w:r>
              <w:t>平均传热系数K</w:t>
            </w:r>
          </w:p>
        </w:tc>
        <w:tc>
          <w:tcPr>
            <w:gridSpan w:val="6"/>
          </w:tcPr>
          <w:p w14:paraId="063B60AA">
            <w:pPr>
              <w:jc w:val="center"/>
            </w:pPr>
            <w:r>
              <w:t>0.41 × 1.20 = 0.49</w:t>
            </w:r>
          </w:p>
        </w:tc>
      </w:tr>
    </w:tbl>
    <w:p w14:paraId="47A5E8E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51A3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567D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EDBDD9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468171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16791F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8EB3C0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0503C2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DD90D0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C911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FE3F5A">
            <w:r>
              <w:t>剪力墙构造一</w:t>
            </w:r>
          </w:p>
        </w:tc>
        <w:tc>
          <w:tcPr>
            <w:vAlign w:val="center"/>
          </w:tcPr>
          <w:p w14:paraId="09D9B81E">
            <w:r>
              <w:t>外墙（剪力墙）</w:t>
            </w:r>
          </w:p>
        </w:tc>
        <w:tc>
          <w:tcPr>
            <w:vAlign w:val="center"/>
          </w:tcPr>
          <w:p w14:paraId="252FC288">
            <w:r>
              <w:t>577.62</w:t>
            </w:r>
          </w:p>
        </w:tc>
        <w:tc>
          <w:tcPr>
            <w:vAlign w:val="center"/>
          </w:tcPr>
          <w:p w14:paraId="6FFC528C">
            <w:r>
              <w:t>0.976</w:t>
            </w:r>
          </w:p>
        </w:tc>
        <w:tc>
          <w:tcPr>
            <w:vAlign w:val="center"/>
          </w:tcPr>
          <w:p w14:paraId="6A0F45C0">
            <w:r>
              <w:t>0.41</w:t>
            </w:r>
          </w:p>
        </w:tc>
        <w:tc>
          <w:tcPr>
            <w:vAlign w:val="center"/>
          </w:tcPr>
          <w:p w14:paraId="7CC0B9FF">
            <w:r>
              <w:t>3.22</w:t>
            </w:r>
          </w:p>
        </w:tc>
        <w:tc>
          <w:tcPr>
            <w:vAlign w:val="center"/>
          </w:tcPr>
          <w:p w14:paraId="59AAE6E8">
            <w:r>
              <w:t>0.75</w:t>
            </w:r>
          </w:p>
        </w:tc>
      </w:tr>
      <w:tr w14:paraId="09172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BC3271">
            <w:r>
              <w:t>填充墙构造一</w:t>
            </w:r>
          </w:p>
        </w:tc>
        <w:tc>
          <w:tcPr>
            <w:vAlign w:val="center"/>
          </w:tcPr>
          <w:p w14:paraId="58F9BEAB">
            <w:r>
              <w:t>主墙体</w:t>
            </w:r>
          </w:p>
        </w:tc>
        <w:tc>
          <w:tcPr>
            <w:vAlign w:val="center"/>
          </w:tcPr>
          <w:p w14:paraId="2C161CC5">
            <w:r>
              <w:t>14.13</w:t>
            </w:r>
          </w:p>
        </w:tc>
        <w:tc>
          <w:tcPr>
            <w:vAlign w:val="center"/>
          </w:tcPr>
          <w:p w14:paraId="156E8EFB">
            <w:r>
              <w:t>0.024</w:t>
            </w:r>
          </w:p>
        </w:tc>
        <w:tc>
          <w:tcPr>
            <w:vAlign w:val="center"/>
          </w:tcPr>
          <w:p w14:paraId="0F5BC72B">
            <w:r>
              <w:t>0.38</w:t>
            </w:r>
          </w:p>
        </w:tc>
        <w:tc>
          <w:tcPr>
            <w:vAlign w:val="center"/>
          </w:tcPr>
          <w:p w14:paraId="4AF607E2">
            <w:r>
              <w:t>4.99</w:t>
            </w:r>
          </w:p>
        </w:tc>
        <w:tc>
          <w:tcPr>
            <w:vAlign w:val="center"/>
          </w:tcPr>
          <w:p w14:paraId="51FA8A2F">
            <w:r>
              <w:t>0.75</w:t>
            </w:r>
          </w:p>
        </w:tc>
      </w:tr>
      <w:tr w14:paraId="5009F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B3595">
            <w:r>
              <w:t>合计</w:t>
            </w:r>
          </w:p>
        </w:tc>
        <w:tc>
          <w:tcPr>
            <w:vAlign w:val="center"/>
          </w:tcPr>
          <w:p w14:paraId="5B1E6BE7"/>
        </w:tc>
        <w:tc>
          <w:tcPr>
            <w:vAlign w:val="center"/>
          </w:tcPr>
          <w:p w14:paraId="7EB7CF9B">
            <w:r>
              <w:t>591.75</w:t>
            </w:r>
          </w:p>
        </w:tc>
        <w:tc>
          <w:tcPr>
            <w:vAlign w:val="center"/>
          </w:tcPr>
          <w:p w14:paraId="63F9A8CA">
            <w:r>
              <w:t>1.000</w:t>
            </w:r>
          </w:p>
        </w:tc>
        <w:tc>
          <w:tcPr>
            <w:vAlign w:val="center"/>
          </w:tcPr>
          <w:p w14:paraId="636BDF4A">
            <w:r>
              <w:t>0.41</w:t>
            </w:r>
          </w:p>
        </w:tc>
        <w:tc>
          <w:tcPr>
            <w:vAlign w:val="center"/>
          </w:tcPr>
          <w:p w14:paraId="27883B63">
            <w:r>
              <w:t>3.26</w:t>
            </w:r>
          </w:p>
        </w:tc>
        <w:tc>
          <w:tcPr>
            <w:vAlign w:val="center"/>
          </w:tcPr>
          <w:p w14:paraId="3B2FAAC2">
            <w:r>
              <w:t>0.75</w:t>
            </w:r>
          </w:p>
        </w:tc>
      </w:tr>
      <w:tr w14:paraId="5FEB5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345D9">
            <w:r>
              <w:t>平均传热系数K</w:t>
            </w:r>
          </w:p>
        </w:tc>
        <w:tc>
          <w:tcPr>
            <w:gridSpan w:val="6"/>
          </w:tcPr>
          <w:p w14:paraId="0CD1F843">
            <w:pPr>
              <w:jc w:val="center"/>
            </w:pPr>
            <w:r>
              <w:t>0.41 × 1.20 = 0.49</w:t>
            </w:r>
          </w:p>
        </w:tc>
      </w:tr>
      <w:tr w14:paraId="1911E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88850">
            <w:r>
              <w:t>标准依据</w:t>
            </w:r>
          </w:p>
        </w:tc>
        <w:tc>
          <w:tcPr>
            <w:gridSpan w:val="6"/>
          </w:tcPr>
          <w:p w14:paraId="748ED818">
            <w:r>
              <w:t>《建筑节能与可再生能源利用通用规范》GB55015-2021第3.1.8条</w:t>
            </w:r>
          </w:p>
        </w:tc>
      </w:tr>
      <w:tr w14:paraId="166F2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18A4A4">
            <w:r>
              <w:t>标准要求</w:t>
            </w:r>
          </w:p>
        </w:tc>
        <w:tc>
          <w:tcPr>
            <w:gridSpan w:val="6"/>
          </w:tcPr>
          <w:p w14:paraId="37104BA6">
            <w:r>
              <w:t>K值应当符合表3.1.8-1~3.1.8-5的要求(K≤0.45)</w:t>
            </w:r>
          </w:p>
        </w:tc>
      </w:tr>
      <w:tr w14:paraId="08DEB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09F48">
            <w:r>
              <w:t>结论</w:t>
            </w:r>
          </w:p>
        </w:tc>
        <w:tc>
          <w:tcPr>
            <w:gridSpan w:val="6"/>
          </w:tcPr>
          <w:p w14:paraId="6214451A">
            <w:r>
              <w:rPr>
                <w:color w:val="FF0000"/>
              </w:rPr>
              <w:t>不满足</w:t>
            </w:r>
          </w:p>
        </w:tc>
      </w:tr>
    </w:tbl>
    <w:p w14:paraId="1BE4327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6001"/>
      <w:r>
        <w:rPr>
          <w:color w:val="000000"/>
          <w:kern w:val="2"/>
          <w:szCs w:val="24"/>
          <w:lang w:val="en-US"/>
        </w:rPr>
        <w:t>挑空楼板</w:t>
      </w:r>
      <w:bookmarkEnd w:id="42"/>
    </w:p>
    <w:p w14:paraId="2EC112C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E80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781CC5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6B4862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AD67C9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7A66B8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7C599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4B293E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07C402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CFDF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06EB2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EB2F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6B3D51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CCE68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4F1A0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41CFB2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90AC2BC">
            <w:pPr>
              <w:jc w:val="center"/>
            </w:pPr>
            <w:r>
              <w:t>D=R*S</w:t>
            </w:r>
          </w:p>
        </w:tc>
      </w:tr>
      <w:tr w14:paraId="1D79C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FCBFD">
            <w:r>
              <w:t>水泥砂浆</w:t>
            </w:r>
          </w:p>
        </w:tc>
        <w:tc>
          <w:tcPr>
            <w:vAlign w:val="center"/>
          </w:tcPr>
          <w:p w14:paraId="3F40DB25">
            <w:r>
              <w:t>20</w:t>
            </w:r>
          </w:p>
        </w:tc>
        <w:tc>
          <w:tcPr>
            <w:vAlign w:val="center"/>
          </w:tcPr>
          <w:p w14:paraId="04DF3C7C">
            <w:r>
              <w:t>0.930</w:t>
            </w:r>
          </w:p>
        </w:tc>
        <w:tc>
          <w:tcPr>
            <w:vAlign w:val="center"/>
          </w:tcPr>
          <w:p w14:paraId="18E471A7">
            <w:r>
              <w:t>11.370</w:t>
            </w:r>
          </w:p>
        </w:tc>
        <w:tc>
          <w:tcPr>
            <w:vAlign w:val="center"/>
          </w:tcPr>
          <w:p w14:paraId="3CA4048A">
            <w:r>
              <w:t>1.00</w:t>
            </w:r>
          </w:p>
        </w:tc>
        <w:tc>
          <w:tcPr>
            <w:vAlign w:val="center"/>
          </w:tcPr>
          <w:p w14:paraId="2F9F6833">
            <w:r>
              <w:t>0.022</w:t>
            </w:r>
          </w:p>
        </w:tc>
        <w:tc>
          <w:tcPr>
            <w:vAlign w:val="center"/>
          </w:tcPr>
          <w:p w14:paraId="2583B162">
            <w:r>
              <w:t>0.245</w:t>
            </w:r>
          </w:p>
        </w:tc>
      </w:tr>
      <w:tr w14:paraId="79CFE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050D5">
            <w:r>
              <w:t>挤塑聚苯板(ρ=25-32)</w:t>
            </w:r>
          </w:p>
        </w:tc>
        <w:tc>
          <w:tcPr>
            <w:vAlign w:val="center"/>
          </w:tcPr>
          <w:p w14:paraId="23666E26">
            <w:r>
              <w:t>125</w:t>
            </w:r>
          </w:p>
        </w:tc>
        <w:tc>
          <w:tcPr>
            <w:vAlign w:val="center"/>
          </w:tcPr>
          <w:p w14:paraId="055BB54A">
            <w:r>
              <w:t>0.030</w:t>
            </w:r>
          </w:p>
        </w:tc>
        <w:tc>
          <w:tcPr>
            <w:vAlign w:val="center"/>
          </w:tcPr>
          <w:p w14:paraId="68E3E006">
            <w:r>
              <w:t>0.320</w:t>
            </w:r>
          </w:p>
        </w:tc>
        <w:tc>
          <w:tcPr>
            <w:vAlign w:val="center"/>
          </w:tcPr>
          <w:p w14:paraId="72982D30">
            <w:r>
              <w:t>1.10</w:t>
            </w:r>
          </w:p>
        </w:tc>
        <w:tc>
          <w:tcPr>
            <w:vAlign w:val="center"/>
          </w:tcPr>
          <w:p w14:paraId="7E0C3351">
            <w:r>
              <w:t>3.788</w:t>
            </w:r>
          </w:p>
        </w:tc>
        <w:tc>
          <w:tcPr>
            <w:vAlign w:val="center"/>
          </w:tcPr>
          <w:p w14:paraId="5823114F">
            <w:r>
              <w:t>1.333</w:t>
            </w:r>
          </w:p>
        </w:tc>
      </w:tr>
      <w:tr w14:paraId="0D142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937329">
            <w:r>
              <w:t>钢筋混凝土</w:t>
            </w:r>
          </w:p>
        </w:tc>
        <w:tc>
          <w:tcPr>
            <w:vAlign w:val="center"/>
          </w:tcPr>
          <w:p w14:paraId="5CC950BE">
            <w:r>
              <w:t>120</w:t>
            </w:r>
          </w:p>
        </w:tc>
        <w:tc>
          <w:tcPr>
            <w:vAlign w:val="center"/>
          </w:tcPr>
          <w:p w14:paraId="5DA33835">
            <w:r>
              <w:t>1.740</w:t>
            </w:r>
          </w:p>
        </w:tc>
        <w:tc>
          <w:tcPr>
            <w:vAlign w:val="center"/>
          </w:tcPr>
          <w:p w14:paraId="37208C8F">
            <w:r>
              <w:t>17.200</w:t>
            </w:r>
          </w:p>
        </w:tc>
        <w:tc>
          <w:tcPr>
            <w:vAlign w:val="center"/>
          </w:tcPr>
          <w:p w14:paraId="01890825">
            <w:r>
              <w:t>1.00</w:t>
            </w:r>
          </w:p>
        </w:tc>
        <w:tc>
          <w:tcPr>
            <w:vAlign w:val="center"/>
          </w:tcPr>
          <w:p w14:paraId="6725CEC7">
            <w:r>
              <w:t>0.069</w:t>
            </w:r>
          </w:p>
        </w:tc>
        <w:tc>
          <w:tcPr>
            <w:vAlign w:val="center"/>
          </w:tcPr>
          <w:p w14:paraId="79EA22DF">
            <w:r>
              <w:t>1.186</w:t>
            </w:r>
          </w:p>
        </w:tc>
      </w:tr>
      <w:tr w14:paraId="591E4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44E8D">
            <w:r>
              <w:t>混合砂浆</w:t>
            </w:r>
          </w:p>
        </w:tc>
        <w:tc>
          <w:tcPr>
            <w:vAlign w:val="center"/>
          </w:tcPr>
          <w:p w14:paraId="3B2EB142">
            <w:r>
              <w:t>20</w:t>
            </w:r>
          </w:p>
        </w:tc>
        <w:tc>
          <w:tcPr>
            <w:vAlign w:val="center"/>
          </w:tcPr>
          <w:p w14:paraId="4127A9E1">
            <w:r>
              <w:t>0.870</w:t>
            </w:r>
          </w:p>
        </w:tc>
        <w:tc>
          <w:tcPr>
            <w:vAlign w:val="center"/>
          </w:tcPr>
          <w:p w14:paraId="583C7CA7">
            <w:r>
              <w:t>10.750</w:t>
            </w:r>
          </w:p>
        </w:tc>
        <w:tc>
          <w:tcPr>
            <w:vAlign w:val="center"/>
          </w:tcPr>
          <w:p w14:paraId="7FEB35AE">
            <w:r>
              <w:t>1.00</w:t>
            </w:r>
          </w:p>
        </w:tc>
        <w:tc>
          <w:tcPr>
            <w:vAlign w:val="center"/>
          </w:tcPr>
          <w:p w14:paraId="77BAB2A1">
            <w:r>
              <w:t>0.023</w:t>
            </w:r>
          </w:p>
        </w:tc>
        <w:tc>
          <w:tcPr>
            <w:vAlign w:val="center"/>
          </w:tcPr>
          <w:p w14:paraId="007E82DD">
            <w:r>
              <w:t>0.247</w:t>
            </w:r>
          </w:p>
        </w:tc>
      </w:tr>
      <w:tr w14:paraId="12191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61118B">
            <w:r>
              <w:t>各层之和∑</w:t>
            </w:r>
          </w:p>
        </w:tc>
        <w:tc>
          <w:tcPr>
            <w:vAlign w:val="center"/>
          </w:tcPr>
          <w:p w14:paraId="031C1A27">
            <w:r>
              <w:t>285</w:t>
            </w:r>
          </w:p>
        </w:tc>
        <w:tc>
          <w:tcPr>
            <w:vAlign w:val="center"/>
          </w:tcPr>
          <w:p w14:paraId="10804B39">
            <w:r>
              <w:t>－</w:t>
            </w:r>
          </w:p>
        </w:tc>
        <w:tc>
          <w:tcPr>
            <w:vAlign w:val="center"/>
          </w:tcPr>
          <w:p w14:paraId="32D89FCA">
            <w:r>
              <w:t>－</w:t>
            </w:r>
          </w:p>
        </w:tc>
        <w:tc>
          <w:tcPr>
            <w:vAlign w:val="center"/>
          </w:tcPr>
          <w:p w14:paraId="17E1792C">
            <w:r>
              <w:t>－</w:t>
            </w:r>
          </w:p>
        </w:tc>
        <w:tc>
          <w:tcPr>
            <w:vAlign w:val="center"/>
          </w:tcPr>
          <w:p w14:paraId="2FF7A6A6">
            <w:r>
              <w:t>3.901</w:t>
            </w:r>
          </w:p>
        </w:tc>
        <w:tc>
          <w:tcPr>
            <w:vAlign w:val="center"/>
          </w:tcPr>
          <w:p w14:paraId="47C006CF">
            <w:r>
              <w:t>3.011</w:t>
            </w:r>
          </w:p>
        </w:tc>
      </w:tr>
      <w:tr w14:paraId="0AED9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952EEA">
            <w:r>
              <w:t>传热系数K=1/(0.15+∑R)</w:t>
            </w:r>
          </w:p>
        </w:tc>
        <w:tc>
          <w:tcPr>
            <w:gridSpan w:val="6"/>
          </w:tcPr>
          <w:p w14:paraId="3DF04B75">
            <w:pPr>
              <w:jc w:val="center"/>
            </w:pPr>
            <w:r>
              <w:t>0.25</w:t>
            </w:r>
          </w:p>
        </w:tc>
      </w:tr>
      <w:tr w14:paraId="4FDB3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889C2">
            <w:r>
              <w:t>标准依据</w:t>
            </w:r>
          </w:p>
        </w:tc>
        <w:tc>
          <w:tcPr>
            <w:gridSpan w:val="6"/>
          </w:tcPr>
          <w:p w14:paraId="74CB640E">
            <w:r>
              <w:t>《建筑节能与可再生能源利用通用规范》GB55015-2021第3.1.8条</w:t>
            </w:r>
          </w:p>
        </w:tc>
      </w:tr>
      <w:tr w14:paraId="110E0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D6485">
            <w:r>
              <w:t>标准要求</w:t>
            </w:r>
          </w:p>
        </w:tc>
        <w:tc>
          <w:tcPr>
            <w:gridSpan w:val="6"/>
          </w:tcPr>
          <w:p w14:paraId="69C27954">
            <w:r>
              <w:t>K值应符合表3.1.8-1~3.1.8-5的要求(K≤0.45)</w:t>
            </w:r>
          </w:p>
        </w:tc>
      </w:tr>
      <w:tr w14:paraId="071E2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2DA27">
            <w:r>
              <w:t>结论</w:t>
            </w:r>
          </w:p>
        </w:tc>
        <w:tc>
          <w:tcPr>
            <w:gridSpan w:val="6"/>
          </w:tcPr>
          <w:p w14:paraId="04AED9DC">
            <w:r>
              <w:t>满足</w:t>
            </w:r>
          </w:p>
        </w:tc>
      </w:tr>
    </w:tbl>
    <w:p w14:paraId="719B87A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0053"/>
      <w:r>
        <w:rPr>
          <w:color w:val="000000"/>
          <w:kern w:val="2"/>
          <w:szCs w:val="24"/>
          <w:lang w:val="en-US"/>
        </w:rPr>
        <w:t>阳台门下部门芯板</w:t>
      </w:r>
      <w:bookmarkEnd w:id="43"/>
    </w:p>
    <w:p w14:paraId="1F8393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18BC9F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0923"/>
      <w:r>
        <w:rPr>
          <w:color w:val="000000"/>
          <w:kern w:val="2"/>
          <w:szCs w:val="24"/>
          <w:lang w:val="en-US"/>
        </w:rPr>
        <w:t>非供暖地下室顶板</w:t>
      </w:r>
      <w:bookmarkEnd w:id="44"/>
    </w:p>
    <w:p w14:paraId="4684803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8C9A6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0835"/>
      <w:r>
        <w:rPr>
          <w:color w:val="000000"/>
          <w:kern w:val="2"/>
          <w:szCs w:val="24"/>
          <w:lang w:val="en-US"/>
        </w:rPr>
        <w:t>分隔供暖与非供暖空间的隔墙</w:t>
      </w:r>
      <w:bookmarkEnd w:id="45"/>
    </w:p>
    <w:p w14:paraId="641295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4539D0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6190"/>
      <w:r>
        <w:rPr>
          <w:color w:val="000000"/>
          <w:kern w:val="2"/>
          <w:szCs w:val="24"/>
          <w:lang w:val="en-US"/>
        </w:rPr>
        <w:t>分隔供暖与非供暖空间的楼板</w:t>
      </w:r>
      <w:bookmarkEnd w:id="46"/>
    </w:p>
    <w:p w14:paraId="6361A3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537C64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2195"/>
      <w:r>
        <w:rPr>
          <w:color w:val="000000"/>
          <w:kern w:val="2"/>
          <w:szCs w:val="24"/>
          <w:lang w:val="en-US"/>
        </w:rPr>
        <w:t>分隔供暖与非供暖空间的户门</w:t>
      </w:r>
      <w:bookmarkEnd w:id="47"/>
    </w:p>
    <w:p w14:paraId="157154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F14DD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2774"/>
      <w:r>
        <w:rPr>
          <w:color w:val="000000"/>
          <w:kern w:val="2"/>
          <w:szCs w:val="24"/>
          <w:lang w:val="en-US"/>
        </w:rPr>
        <w:t>供暖温差大于5K的隔墙</w:t>
      </w:r>
      <w:bookmarkEnd w:id="48"/>
    </w:p>
    <w:p w14:paraId="01663F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645852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2157"/>
      <w:r>
        <w:rPr>
          <w:color w:val="000000"/>
          <w:kern w:val="2"/>
          <w:szCs w:val="24"/>
          <w:lang w:val="en-US"/>
        </w:rPr>
        <w:t>供暖温差大于5K的楼板</w:t>
      </w:r>
      <w:bookmarkEnd w:id="49"/>
    </w:p>
    <w:p w14:paraId="01ADDB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FB9875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5269"/>
      <w:r>
        <w:rPr>
          <w:color w:val="000000"/>
          <w:kern w:val="2"/>
          <w:szCs w:val="24"/>
          <w:lang w:val="en-US"/>
        </w:rPr>
        <w:t>外窗</w:t>
      </w:r>
      <w:bookmarkEnd w:id="50"/>
    </w:p>
    <w:p w14:paraId="7FCE1D3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42E52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2CFB9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138DE6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6A747C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7CB797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6709D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8ED04E4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21EA644A">
            <w:pPr>
              <w:jc w:val="center"/>
            </w:pPr>
            <w:r>
              <w:t>数据来源</w:t>
            </w:r>
          </w:p>
        </w:tc>
      </w:tr>
      <w:tr w14:paraId="6A3F9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4912B01">
            <w:r>
              <w:t>1</w:t>
            </w:r>
          </w:p>
        </w:tc>
        <w:tc>
          <w:tcPr>
            <w:vMerge w:val="restart"/>
            <w:vAlign w:val="center"/>
          </w:tcPr>
          <w:p w14:paraId="61A5F42D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5D996358">
            <w:r>
              <w:t>18</w:t>
            </w:r>
          </w:p>
        </w:tc>
        <w:tc>
          <w:tcPr>
            <w:vAlign w:val="center"/>
          </w:tcPr>
          <w:p w14:paraId="02E34768">
            <w:r>
              <w:t>1.10</w:t>
            </w:r>
          </w:p>
        </w:tc>
        <w:tc>
          <w:tcPr>
            <w:vAlign w:val="center"/>
          </w:tcPr>
          <w:p w14:paraId="1848F17B">
            <w:r>
              <w:t>0.36</w:t>
            </w:r>
          </w:p>
        </w:tc>
        <w:tc>
          <w:tcPr>
            <w:vAlign w:val="center"/>
          </w:tcPr>
          <w:p w14:paraId="7077593E">
            <w:r>
              <w:t>0.620</w:t>
            </w:r>
          </w:p>
        </w:tc>
        <w:tc>
          <w:tcPr>
            <w:vAlign w:val="center"/>
          </w:tcPr>
          <w:p w14:paraId="4C2ED6E9">
            <w:r>
              <w:t>北京居住建筑节能设计标准 DB11/891-2020</w:t>
            </w:r>
          </w:p>
        </w:tc>
      </w:tr>
      <w:tr w14:paraId="67A5C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2157BF"/>
        </w:tc>
        <w:tc>
          <w:tcPr>
            <w:vMerge w:val="continue"/>
            <w:vAlign w:val="center"/>
          </w:tcPr>
          <w:p w14:paraId="096153ED"/>
        </w:tc>
        <w:tc>
          <w:tcPr>
            <w:gridSpan w:val="5"/>
            <w:shd w:val="clear" w:color="auto" w:fill="E6E6E6"/>
            <w:vAlign w:val="center"/>
          </w:tcPr>
          <w:p w14:paraId="5D1D0230">
            <w:pPr>
              <w:jc w:val="center"/>
            </w:pPr>
            <w:r>
              <w:t>窗编号</w:t>
            </w:r>
          </w:p>
        </w:tc>
      </w:tr>
      <w:tr w14:paraId="10C5C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05524B"/>
        </w:tc>
        <w:tc>
          <w:tcPr>
            <w:vMerge w:val="continue"/>
            <w:vAlign w:val="center"/>
          </w:tcPr>
          <w:p w14:paraId="76E7CA04"/>
        </w:tc>
        <w:tc>
          <w:tcPr>
            <w:gridSpan w:val="5"/>
            <w:vAlign w:val="center"/>
          </w:tcPr>
          <w:p w14:paraId="5A3C1EB4"/>
        </w:tc>
      </w:tr>
    </w:tbl>
    <w:p w14:paraId="73E4852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084D702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E91A0E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5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5"/>
        <w:gridCol w:w="928"/>
        <w:gridCol w:w="1131"/>
        <w:gridCol w:w="848"/>
        <w:gridCol w:w="848"/>
        <w:gridCol w:w="848"/>
        <w:gridCol w:w="735"/>
        <w:gridCol w:w="848"/>
        <w:gridCol w:w="735"/>
        <w:gridCol w:w="848"/>
      </w:tblGrid>
      <w:tr w14:paraId="6E104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6F88A9">
            <w:pPr>
              <w:jc w:val="center"/>
            </w:pPr>
            <w:r>
              <w:t>朝向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D49467C">
            <w:pPr>
              <w:jc w:val="center"/>
            </w:pPr>
            <w:r>
              <w:t>房间编号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C0BC366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39BAE1E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40CCE3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FF1FEB9">
            <w:pPr>
              <w:jc w:val="center"/>
            </w:pPr>
            <w:r>
              <w:t>窗墙比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188BA85">
            <w:pPr>
              <w:jc w:val="center"/>
            </w:pPr>
            <w:r>
              <w:t>传热系数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A6DD873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F12BBFA">
            <w:pPr>
              <w:jc w:val="center"/>
            </w:pPr>
            <w:r>
              <w:t>是否</w:t>
            </w:r>
            <w:r>
              <w:br w:type="textWrapping"/>
            </w:r>
            <w:r>
              <w:t>满足</w:t>
            </w:r>
          </w:p>
        </w:tc>
      </w:tr>
      <w:tr w14:paraId="4C04B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76340D"/>
        </w:tc>
        <w:tc>
          <w:tcPr>
            <w:vMerge w:val="continue"/>
            <w:shd w:val="clear" w:color="auto" w:fill="E6E6E6"/>
            <w:vAlign w:val="center"/>
          </w:tcPr>
          <w:p w14:paraId="5FE4FBC6"/>
        </w:tc>
        <w:tc>
          <w:tcPr>
            <w:vMerge w:val="continue"/>
            <w:shd w:val="clear" w:color="auto" w:fill="E6E6E6"/>
            <w:vAlign w:val="center"/>
          </w:tcPr>
          <w:p w14:paraId="21671FED"/>
        </w:tc>
        <w:tc>
          <w:tcPr>
            <w:vMerge w:val="continue"/>
            <w:shd w:val="clear" w:color="auto" w:fill="E6E6E6"/>
            <w:vAlign w:val="center"/>
          </w:tcPr>
          <w:p w14:paraId="6FF23E3E"/>
        </w:tc>
        <w:tc>
          <w:tcPr>
            <w:vMerge w:val="continue"/>
            <w:shd w:val="clear" w:color="auto" w:fill="E6E6E6"/>
            <w:vAlign w:val="center"/>
          </w:tcPr>
          <w:p w14:paraId="330DCBB9"/>
        </w:tc>
        <w:tc>
          <w:tcPr>
            <w:vMerge w:val="continue"/>
            <w:shd w:val="clear" w:color="auto" w:fill="E6E6E6"/>
            <w:vAlign w:val="center"/>
          </w:tcPr>
          <w:p w14:paraId="4F3B3918"/>
        </w:tc>
        <w:tc>
          <w:tcPr>
            <w:shd w:val="clear" w:color="auto" w:fill="E6E6E6"/>
            <w:vAlign w:val="center"/>
          </w:tcPr>
          <w:p w14:paraId="7B67C9AF"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28C383D0"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BA34F1D"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3F98FCC6">
            <w:r>
              <w:t>限值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72E6A27"/>
        </w:tc>
      </w:tr>
      <w:tr w14:paraId="235E2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7DE7C7A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7B421032">
            <w:pPr>
              <w:jc w:val="center"/>
            </w:pPr>
            <w:r>
              <w:t>5071</w:t>
            </w:r>
          </w:p>
        </w:tc>
        <w:tc>
          <w:tcPr>
            <w:vAlign w:val="center"/>
          </w:tcPr>
          <w:p w14:paraId="215983E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B41B2D7">
            <w:pPr>
              <w:jc w:val="center"/>
            </w:pPr>
          </w:p>
        </w:tc>
        <w:tc>
          <w:tcPr>
            <w:vAlign w:val="center"/>
          </w:tcPr>
          <w:p w14:paraId="02B28CA6">
            <w:pPr>
              <w:jc w:val="center"/>
            </w:pPr>
          </w:p>
        </w:tc>
        <w:tc>
          <w:tcPr>
            <w:vAlign w:val="center"/>
          </w:tcPr>
          <w:p w14:paraId="5B8BAB2A"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 w14:paraId="4253AE99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CF2369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4A2F31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587CD6C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7241D94">
            <w:pPr>
              <w:jc w:val="center"/>
            </w:pPr>
            <w:r>
              <w:t>满足</w:t>
            </w:r>
          </w:p>
        </w:tc>
      </w:tr>
      <w:tr w14:paraId="03590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EF718">
            <w:pPr>
              <w:jc w:val="center"/>
            </w:pPr>
          </w:p>
        </w:tc>
        <w:tc>
          <w:tcPr>
            <w:vAlign w:val="center"/>
          </w:tcPr>
          <w:p w14:paraId="47551F08">
            <w:pPr>
              <w:jc w:val="center"/>
            </w:pPr>
            <w:r>
              <w:t>5097</w:t>
            </w:r>
          </w:p>
        </w:tc>
        <w:tc>
          <w:tcPr>
            <w:vAlign w:val="center"/>
          </w:tcPr>
          <w:p w14:paraId="13914D9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8C80506">
            <w:pPr>
              <w:jc w:val="center"/>
            </w:pPr>
          </w:p>
        </w:tc>
        <w:tc>
          <w:tcPr>
            <w:vAlign w:val="center"/>
          </w:tcPr>
          <w:p w14:paraId="474E9930">
            <w:pPr>
              <w:jc w:val="center"/>
            </w:pPr>
          </w:p>
        </w:tc>
        <w:tc>
          <w:tcPr>
            <w:vAlign w:val="center"/>
          </w:tcPr>
          <w:p w14:paraId="3BEAAEFD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ED9F382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F25494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0F2D78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EADA149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F4ADDA4">
            <w:pPr>
              <w:jc w:val="center"/>
            </w:pPr>
            <w:r>
              <w:t>满足</w:t>
            </w:r>
          </w:p>
        </w:tc>
      </w:tr>
      <w:tr w14:paraId="48AC2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9E448B">
            <w:pPr>
              <w:jc w:val="center"/>
            </w:pPr>
          </w:p>
        </w:tc>
        <w:tc>
          <w:tcPr>
            <w:vAlign w:val="center"/>
          </w:tcPr>
          <w:p w14:paraId="7CE2884D">
            <w:pPr>
              <w:jc w:val="center"/>
            </w:pPr>
            <w:r>
              <w:t>5098</w:t>
            </w:r>
          </w:p>
        </w:tc>
        <w:tc>
          <w:tcPr>
            <w:vAlign w:val="center"/>
          </w:tcPr>
          <w:p w14:paraId="1D71C25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E3818D">
            <w:pPr>
              <w:jc w:val="center"/>
            </w:pPr>
          </w:p>
        </w:tc>
        <w:tc>
          <w:tcPr>
            <w:vAlign w:val="center"/>
          </w:tcPr>
          <w:p w14:paraId="4B6D2D7C">
            <w:pPr>
              <w:jc w:val="center"/>
            </w:pPr>
          </w:p>
        </w:tc>
        <w:tc>
          <w:tcPr>
            <w:vAlign w:val="center"/>
          </w:tcPr>
          <w:p w14:paraId="5F433F2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12665F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A74E954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F64001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55E72AB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1A72CB1">
            <w:pPr>
              <w:jc w:val="center"/>
            </w:pPr>
            <w:r>
              <w:t>满足</w:t>
            </w:r>
          </w:p>
        </w:tc>
      </w:tr>
      <w:tr w14:paraId="6FB64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C23E88">
            <w:pPr>
              <w:jc w:val="center"/>
            </w:pPr>
          </w:p>
        </w:tc>
        <w:tc>
          <w:tcPr>
            <w:vAlign w:val="center"/>
          </w:tcPr>
          <w:p w14:paraId="7DA8FC36">
            <w:pPr>
              <w:jc w:val="center"/>
            </w:pPr>
            <w:r>
              <w:t>5099</w:t>
            </w:r>
          </w:p>
        </w:tc>
        <w:tc>
          <w:tcPr>
            <w:vAlign w:val="center"/>
          </w:tcPr>
          <w:p w14:paraId="28D3EBD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2F451A4">
            <w:pPr>
              <w:jc w:val="center"/>
            </w:pPr>
          </w:p>
        </w:tc>
        <w:tc>
          <w:tcPr>
            <w:vAlign w:val="center"/>
          </w:tcPr>
          <w:p w14:paraId="45F8789F">
            <w:pPr>
              <w:jc w:val="center"/>
            </w:pPr>
          </w:p>
        </w:tc>
        <w:tc>
          <w:tcPr>
            <w:vAlign w:val="center"/>
          </w:tcPr>
          <w:p w14:paraId="2286576E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04FED99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185C3B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8795B5C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1E07EBB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72CB28C">
            <w:pPr>
              <w:jc w:val="center"/>
            </w:pPr>
            <w:r>
              <w:t>满足</w:t>
            </w:r>
          </w:p>
        </w:tc>
      </w:tr>
      <w:tr w14:paraId="139C8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D99445">
            <w:pPr>
              <w:jc w:val="center"/>
            </w:pPr>
          </w:p>
        </w:tc>
        <w:tc>
          <w:tcPr>
            <w:vAlign w:val="center"/>
          </w:tcPr>
          <w:p w14:paraId="59B4DE2D">
            <w:pPr>
              <w:jc w:val="center"/>
            </w:pPr>
            <w:r>
              <w:t>5100</w:t>
            </w:r>
          </w:p>
        </w:tc>
        <w:tc>
          <w:tcPr>
            <w:vAlign w:val="center"/>
          </w:tcPr>
          <w:p w14:paraId="7C07FAF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CE5FB05">
            <w:pPr>
              <w:jc w:val="center"/>
            </w:pPr>
          </w:p>
        </w:tc>
        <w:tc>
          <w:tcPr>
            <w:vAlign w:val="center"/>
          </w:tcPr>
          <w:p w14:paraId="5BD72DD8">
            <w:pPr>
              <w:jc w:val="center"/>
            </w:pPr>
          </w:p>
        </w:tc>
        <w:tc>
          <w:tcPr>
            <w:vAlign w:val="center"/>
          </w:tcPr>
          <w:p w14:paraId="7F45155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E2E8A4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A172AB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A92B804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4EB531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63C3D01">
            <w:pPr>
              <w:jc w:val="center"/>
            </w:pPr>
            <w:r>
              <w:t>满足</w:t>
            </w:r>
          </w:p>
        </w:tc>
      </w:tr>
      <w:tr w14:paraId="7F49F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C79BE4">
            <w:pPr>
              <w:jc w:val="center"/>
            </w:pPr>
          </w:p>
        </w:tc>
        <w:tc>
          <w:tcPr>
            <w:vAlign w:val="center"/>
          </w:tcPr>
          <w:p w14:paraId="50FC2545">
            <w:pPr>
              <w:jc w:val="center"/>
            </w:pPr>
            <w:r>
              <w:t>5101</w:t>
            </w:r>
          </w:p>
        </w:tc>
        <w:tc>
          <w:tcPr>
            <w:vAlign w:val="center"/>
          </w:tcPr>
          <w:p w14:paraId="128D913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E8A8302">
            <w:pPr>
              <w:jc w:val="center"/>
            </w:pPr>
          </w:p>
        </w:tc>
        <w:tc>
          <w:tcPr>
            <w:vAlign w:val="center"/>
          </w:tcPr>
          <w:p w14:paraId="4CC5C19E">
            <w:pPr>
              <w:jc w:val="center"/>
            </w:pPr>
          </w:p>
        </w:tc>
        <w:tc>
          <w:tcPr>
            <w:vAlign w:val="center"/>
          </w:tcPr>
          <w:p w14:paraId="4A2429A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5CD04C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8E0EB9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E699E81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55392BE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9B794DC">
            <w:pPr>
              <w:jc w:val="center"/>
            </w:pPr>
            <w:r>
              <w:t>满足</w:t>
            </w:r>
          </w:p>
        </w:tc>
      </w:tr>
      <w:tr w14:paraId="74E47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DD9099">
            <w:pPr>
              <w:jc w:val="center"/>
            </w:pPr>
          </w:p>
        </w:tc>
        <w:tc>
          <w:tcPr>
            <w:vAlign w:val="center"/>
          </w:tcPr>
          <w:p w14:paraId="50D17E28">
            <w:pPr>
              <w:jc w:val="center"/>
            </w:pPr>
            <w:r>
              <w:t>5102</w:t>
            </w:r>
          </w:p>
        </w:tc>
        <w:tc>
          <w:tcPr>
            <w:vAlign w:val="center"/>
          </w:tcPr>
          <w:p w14:paraId="429C608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7EFBB2E">
            <w:pPr>
              <w:jc w:val="center"/>
            </w:pPr>
          </w:p>
        </w:tc>
        <w:tc>
          <w:tcPr>
            <w:vAlign w:val="center"/>
          </w:tcPr>
          <w:p w14:paraId="73DA6081">
            <w:pPr>
              <w:jc w:val="center"/>
            </w:pPr>
          </w:p>
        </w:tc>
        <w:tc>
          <w:tcPr>
            <w:vAlign w:val="center"/>
          </w:tcPr>
          <w:p w14:paraId="63D43E8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E28C37E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16F83A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8C4138F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1AA6D8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3944D3A">
            <w:pPr>
              <w:jc w:val="center"/>
            </w:pPr>
            <w:r>
              <w:t>满足</w:t>
            </w:r>
          </w:p>
        </w:tc>
      </w:tr>
      <w:tr w14:paraId="49DC8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8396A0">
            <w:pPr>
              <w:jc w:val="center"/>
            </w:pPr>
          </w:p>
        </w:tc>
        <w:tc>
          <w:tcPr>
            <w:vAlign w:val="center"/>
          </w:tcPr>
          <w:p w14:paraId="30A2CB3A">
            <w:pPr>
              <w:jc w:val="center"/>
            </w:pPr>
            <w:r>
              <w:t>5103</w:t>
            </w:r>
          </w:p>
        </w:tc>
        <w:tc>
          <w:tcPr>
            <w:vAlign w:val="center"/>
          </w:tcPr>
          <w:p w14:paraId="37C84CB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449A05">
            <w:pPr>
              <w:jc w:val="center"/>
            </w:pPr>
          </w:p>
        </w:tc>
        <w:tc>
          <w:tcPr>
            <w:vAlign w:val="center"/>
          </w:tcPr>
          <w:p w14:paraId="484670C4">
            <w:pPr>
              <w:jc w:val="center"/>
            </w:pPr>
          </w:p>
        </w:tc>
        <w:tc>
          <w:tcPr>
            <w:vAlign w:val="center"/>
          </w:tcPr>
          <w:p w14:paraId="67A3081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094DB3E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BC303A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B0BFE9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0DEE01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D5BB889">
            <w:pPr>
              <w:jc w:val="center"/>
            </w:pPr>
            <w:r>
              <w:t>满足</w:t>
            </w:r>
          </w:p>
        </w:tc>
      </w:tr>
      <w:tr w14:paraId="03BB1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EA0D9E">
            <w:pPr>
              <w:jc w:val="center"/>
            </w:pPr>
          </w:p>
        </w:tc>
        <w:tc>
          <w:tcPr>
            <w:vAlign w:val="center"/>
          </w:tcPr>
          <w:p w14:paraId="61964CED">
            <w:pPr>
              <w:jc w:val="center"/>
            </w:pPr>
            <w:r>
              <w:t>5104</w:t>
            </w:r>
          </w:p>
        </w:tc>
        <w:tc>
          <w:tcPr>
            <w:vAlign w:val="center"/>
          </w:tcPr>
          <w:p w14:paraId="64E8302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99574B5">
            <w:pPr>
              <w:jc w:val="center"/>
            </w:pPr>
          </w:p>
        </w:tc>
        <w:tc>
          <w:tcPr>
            <w:vAlign w:val="center"/>
          </w:tcPr>
          <w:p w14:paraId="390C13A0">
            <w:pPr>
              <w:jc w:val="center"/>
            </w:pPr>
          </w:p>
        </w:tc>
        <w:tc>
          <w:tcPr>
            <w:vAlign w:val="center"/>
          </w:tcPr>
          <w:p w14:paraId="10D39A1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151888B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0D249F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2BBB9CD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395571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7E8BB1E">
            <w:pPr>
              <w:jc w:val="center"/>
            </w:pPr>
            <w:r>
              <w:t>满足</w:t>
            </w:r>
          </w:p>
        </w:tc>
      </w:tr>
      <w:tr w14:paraId="005ED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0FC612">
            <w:pPr>
              <w:jc w:val="center"/>
            </w:pPr>
          </w:p>
        </w:tc>
        <w:tc>
          <w:tcPr>
            <w:vAlign w:val="center"/>
          </w:tcPr>
          <w:p w14:paraId="1CBE1D34">
            <w:pPr>
              <w:jc w:val="center"/>
            </w:pPr>
            <w:r>
              <w:t>5105</w:t>
            </w:r>
          </w:p>
        </w:tc>
        <w:tc>
          <w:tcPr>
            <w:vAlign w:val="center"/>
          </w:tcPr>
          <w:p w14:paraId="638B9E8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4590E1C">
            <w:pPr>
              <w:jc w:val="center"/>
            </w:pPr>
          </w:p>
        </w:tc>
        <w:tc>
          <w:tcPr>
            <w:vAlign w:val="center"/>
          </w:tcPr>
          <w:p w14:paraId="2E1F6B4C">
            <w:pPr>
              <w:jc w:val="center"/>
            </w:pPr>
          </w:p>
        </w:tc>
        <w:tc>
          <w:tcPr>
            <w:vAlign w:val="center"/>
          </w:tcPr>
          <w:p w14:paraId="2133F9CB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0521003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9E7434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6E8A38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ECE1A3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1CFC4BE">
            <w:pPr>
              <w:jc w:val="center"/>
            </w:pPr>
            <w:r>
              <w:t>满足</w:t>
            </w:r>
          </w:p>
        </w:tc>
      </w:tr>
      <w:tr w14:paraId="3F79A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936856">
            <w:pPr>
              <w:jc w:val="center"/>
            </w:pPr>
          </w:p>
        </w:tc>
        <w:tc>
          <w:tcPr>
            <w:vAlign w:val="center"/>
          </w:tcPr>
          <w:p w14:paraId="280E80C0">
            <w:pPr>
              <w:jc w:val="center"/>
            </w:pPr>
            <w:r>
              <w:t>5106</w:t>
            </w:r>
          </w:p>
        </w:tc>
        <w:tc>
          <w:tcPr>
            <w:vAlign w:val="center"/>
          </w:tcPr>
          <w:p w14:paraId="177E333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1D1A6C">
            <w:pPr>
              <w:jc w:val="center"/>
            </w:pPr>
          </w:p>
        </w:tc>
        <w:tc>
          <w:tcPr>
            <w:vAlign w:val="center"/>
          </w:tcPr>
          <w:p w14:paraId="58D5C5F5">
            <w:pPr>
              <w:jc w:val="center"/>
            </w:pPr>
          </w:p>
        </w:tc>
        <w:tc>
          <w:tcPr>
            <w:vAlign w:val="center"/>
          </w:tcPr>
          <w:p w14:paraId="74775172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83BAC9C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33664E6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80F28F5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9A671C4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02285CB">
            <w:pPr>
              <w:jc w:val="center"/>
            </w:pPr>
            <w:r>
              <w:t>满足</w:t>
            </w:r>
          </w:p>
        </w:tc>
      </w:tr>
      <w:tr w14:paraId="56401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069054">
            <w:pPr>
              <w:jc w:val="center"/>
            </w:pPr>
          </w:p>
        </w:tc>
        <w:tc>
          <w:tcPr>
            <w:vAlign w:val="center"/>
          </w:tcPr>
          <w:p w14:paraId="03F59F4A">
            <w:pPr>
              <w:jc w:val="center"/>
            </w:pPr>
            <w:r>
              <w:t>5107</w:t>
            </w:r>
          </w:p>
        </w:tc>
        <w:tc>
          <w:tcPr>
            <w:vAlign w:val="center"/>
          </w:tcPr>
          <w:p w14:paraId="3DAA161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9DC854A">
            <w:pPr>
              <w:jc w:val="center"/>
            </w:pPr>
          </w:p>
        </w:tc>
        <w:tc>
          <w:tcPr>
            <w:vAlign w:val="center"/>
          </w:tcPr>
          <w:p w14:paraId="7394BC8D">
            <w:pPr>
              <w:jc w:val="center"/>
            </w:pPr>
          </w:p>
        </w:tc>
        <w:tc>
          <w:tcPr>
            <w:vAlign w:val="center"/>
          </w:tcPr>
          <w:p w14:paraId="6380395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2569930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3BAEC59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934111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9951E6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321A1AE">
            <w:pPr>
              <w:jc w:val="center"/>
            </w:pPr>
            <w:r>
              <w:t>满足</w:t>
            </w:r>
          </w:p>
        </w:tc>
      </w:tr>
      <w:tr w14:paraId="6D64E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87B481">
            <w:pPr>
              <w:jc w:val="center"/>
            </w:pPr>
          </w:p>
        </w:tc>
        <w:tc>
          <w:tcPr>
            <w:vAlign w:val="center"/>
          </w:tcPr>
          <w:p w14:paraId="5A1871C5">
            <w:pPr>
              <w:jc w:val="center"/>
            </w:pPr>
            <w:r>
              <w:t>5108</w:t>
            </w:r>
          </w:p>
        </w:tc>
        <w:tc>
          <w:tcPr>
            <w:vAlign w:val="center"/>
          </w:tcPr>
          <w:p w14:paraId="14E765C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860C30">
            <w:pPr>
              <w:jc w:val="center"/>
            </w:pPr>
          </w:p>
        </w:tc>
        <w:tc>
          <w:tcPr>
            <w:vAlign w:val="center"/>
          </w:tcPr>
          <w:p w14:paraId="4292D3FD">
            <w:pPr>
              <w:jc w:val="center"/>
            </w:pPr>
          </w:p>
        </w:tc>
        <w:tc>
          <w:tcPr>
            <w:vAlign w:val="center"/>
          </w:tcPr>
          <w:p w14:paraId="47FC1B0C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BFFB0DA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1848597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911BDC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6FE3FB8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3B38B96">
            <w:pPr>
              <w:jc w:val="center"/>
            </w:pPr>
            <w:r>
              <w:t>满足</w:t>
            </w:r>
          </w:p>
        </w:tc>
      </w:tr>
      <w:tr w14:paraId="3FA39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943DD5">
            <w:pPr>
              <w:jc w:val="center"/>
            </w:pPr>
          </w:p>
        </w:tc>
        <w:tc>
          <w:tcPr>
            <w:vAlign w:val="center"/>
          </w:tcPr>
          <w:p w14:paraId="08BADF07">
            <w:pPr>
              <w:jc w:val="center"/>
            </w:pPr>
            <w:r>
              <w:t>5109</w:t>
            </w:r>
          </w:p>
        </w:tc>
        <w:tc>
          <w:tcPr>
            <w:vAlign w:val="center"/>
          </w:tcPr>
          <w:p w14:paraId="0001F27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272D0C">
            <w:pPr>
              <w:jc w:val="center"/>
            </w:pPr>
          </w:p>
        </w:tc>
        <w:tc>
          <w:tcPr>
            <w:vAlign w:val="center"/>
          </w:tcPr>
          <w:p w14:paraId="5AB085F0">
            <w:pPr>
              <w:jc w:val="center"/>
            </w:pPr>
          </w:p>
        </w:tc>
        <w:tc>
          <w:tcPr>
            <w:vAlign w:val="center"/>
          </w:tcPr>
          <w:p w14:paraId="1E495682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27B9B39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175654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F4D4CA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7F66E9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FAA19FF">
            <w:pPr>
              <w:jc w:val="center"/>
            </w:pPr>
            <w:r>
              <w:t>满足</w:t>
            </w:r>
          </w:p>
        </w:tc>
      </w:tr>
      <w:tr w14:paraId="73211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716244">
            <w:pPr>
              <w:jc w:val="center"/>
            </w:pPr>
          </w:p>
        </w:tc>
        <w:tc>
          <w:tcPr>
            <w:vAlign w:val="center"/>
          </w:tcPr>
          <w:p w14:paraId="6F328D0C">
            <w:pPr>
              <w:jc w:val="center"/>
            </w:pPr>
            <w:r>
              <w:t>5110</w:t>
            </w:r>
          </w:p>
        </w:tc>
        <w:tc>
          <w:tcPr>
            <w:vAlign w:val="center"/>
          </w:tcPr>
          <w:p w14:paraId="3F3F833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1983622">
            <w:pPr>
              <w:jc w:val="center"/>
            </w:pPr>
          </w:p>
        </w:tc>
        <w:tc>
          <w:tcPr>
            <w:vAlign w:val="center"/>
          </w:tcPr>
          <w:p w14:paraId="15CD62F9">
            <w:pPr>
              <w:jc w:val="center"/>
            </w:pPr>
          </w:p>
        </w:tc>
        <w:tc>
          <w:tcPr>
            <w:vAlign w:val="center"/>
          </w:tcPr>
          <w:p w14:paraId="7F12ED5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BDAADB2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840C63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E7A9003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E7E6A3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277B8DA">
            <w:pPr>
              <w:jc w:val="center"/>
            </w:pPr>
            <w:r>
              <w:t>满足</w:t>
            </w:r>
          </w:p>
        </w:tc>
      </w:tr>
      <w:tr w14:paraId="67CBB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6B377C">
            <w:pPr>
              <w:jc w:val="center"/>
            </w:pPr>
          </w:p>
        </w:tc>
        <w:tc>
          <w:tcPr>
            <w:vAlign w:val="center"/>
          </w:tcPr>
          <w:p w14:paraId="43267B7C">
            <w:pPr>
              <w:jc w:val="center"/>
            </w:pPr>
            <w:r>
              <w:t>5111</w:t>
            </w:r>
          </w:p>
        </w:tc>
        <w:tc>
          <w:tcPr>
            <w:vAlign w:val="center"/>
          </w:tcPr>
          <w:p w14:paraId="283DEC1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64FA5C5">
            <w:pPr>
              <w:jc w:val="center"/>
            </w:pPr>
          </w:p>
        </w:tc>
        <w:tc>
          <w:tcPr>
            <w:vAlign w:val="center"/>
          </w:tcPr>
          <w:p w14:paraId="280F61FE">
            <w:pPr>
              <w:jc w:val="center"/>
            </w:pPr>
          </w:p>
        </w:tc>
        <w:tc>
          <w:tcPr>
            <w:vAlign w:val="center"/>
          </w:tcPr>
          <w:p w14:paraId="18063B14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E5DC7B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EF9CA4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B94B6A8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58C400C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2111002">
            <w:pPr>
              <w:jc w:val="center"/>
            </w:pPr>
            <w:r>
              <w:t>满足</w:t>
            </w:r>
          </w:p>
        </w:tc>
      </w:tr>
      <w:tr w14:paraId="79F67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314DB4">
            <w:pPr>
              <w:jc w:val="center"/>
            </w:pPr>
          </w:p>
        </w:tc>
        <w:tc>
          <w:tcPr>
            <w:vAlign w:val="center"/>
          </w:tcPr>
          <w:p w14:paraId="724A14F3">
            <w:pPr>
              <w:jc w:val="center"/>
            </w:pPr>
            <w:r>
              <w:t>5112</w:t>
            </w:r>
          </w:p>
        </w:tc>
        <w:tc>
          <w:tcPr>
            <w:vAlign w:val="center"/>
          </w:tcPr>
          <w:p w14:paraId="1776A25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CA58F1">
            <w:pPr>
              <w:jc w:val="center"/>
            </w:pPr>
          </w:p>
        </w:tc>
        <w:tc>
          <w:tcPr>
            <w:vAlign w:val="center"/>
          </w:tcPr>
          <w:p w14:paraId="423FF1FB">
            <w:pPr>
              <w:jc w:val="center"/>
            </w:pPr>
          </w:p>
        </w:tc>
        <w:tc>
          <w:tcPr>
            <w:vAlign w:val="center"/>
          </w:tcPr>
          <w:p w14:paraId="6152729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C5C65D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EDDE8E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C269F45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60D4D13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F3ECA71">
            <w:pPr>
              <w:jc w:val="center"/>
            </w:pPr>
            <w:r>
              <w:t>满足</w:t>
            </w:r>
          </w:p>
        </w:tc>
      </w:tr>
      <w:tr w14:paraId="61430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CABA34">
            <w:pPr>
              <w:jc w:val="center"/>
            </w:pPr>
          </w:p>
        </w:tc>
        <w:tc>
          <w:tcPr>
            <w:vAlign w:val="center"/>
          </w:tcPr>
          <w:p w14:paraId="6DF9EEF7">
            <w:pPr>
              <w:jc w:val="center"/>
            </w:pPr>
            <w:r>
              <w:t>5113</w:t>
            </w:r>
          </w:p>
        </w:tc>
        <w:tc>
          <w:tcPr>
            <w:vAlign w:val="center"/>
          </w:tcPr>
          <w:p w14:paraId="48570BC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18DA248">
            <w:pPr>
              <w:jc w:val="center"/>
            </w:pPr>
          </w:p>
        </w:tc>
        <w:tc>
          <w:tcPr>
            <w:vAlign w:val="center"/>
          </w:tcPr>
          <w:p w14:paraId="29AAFE79">
            <w:pPr>
              <w:jc w:val="center"/>
            </w:pPr>
          </w:p>
        </w:tc>
        <w:tc>
          <w:tcPr>
            <w:vAlign w:val="center"/>
          </w:tcPr>
          <w:p w14:paraId="3D806301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C330A62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94CB61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8C14115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91AD85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1B7E5C4">
            <w:pPr>
              <w:jc w:val="center"/>
            </w:pPr>
            <w:r>
              <w:t>满足</w:t>
            </w:r>
          </w:p>
        </w:tc>
      </w:tr>
      <w:tr w14:paraId="0F46A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800BD8">
            <w:pPr>
              <w:jc w:val="center"/>
            </w:pPr>
          </w:p>
        </w:tc>
        <w:tc>
          <w:tcPr>
            <w:vAlign w:val="center"/>
          </w:tcPr>
          <w:p w14:paraId="741DE5A0">
            <w:pPr>
              <w:jc w:val="center"/>
            </w:pPr>
            <w:r>
              <w:t>5114</w:t>
            </w:r>
          </w:p>
        </w:tc>
        <w:tc>
          <w:tcPr>
            <w:vAlign w:val="center"/>
          </w:tcPr>
          <w:p w14:paraId="189836C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203F1A">
            <w:pPr>
              <w:jc w:val="center"/>
            </w:pPr>
          </w:p>
        </w:tc>
        <w:tc>
          <w:tcPr>
            <w:vAlign w:val="center"/>
          </w:tcPr>
          <w:p w14:paraId="7E2C7204">
            <w:pPr>
              <w:jc w:val="center"/>
            </w:pPr>
          </w:p>
        </w:tc>
        <w:tc>
          <w:tcPr>
            <w:vAlign w:val="center"/>
          </w:tcPr>
          <w:p w14:paraId="0CEFCA6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08E462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E51BE7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CFB223F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6DE89950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71A9E0D">
            <w:pPr>
              <w:jc w:val="center"/>
            </w:pPr>
            <w:r>
              <w:t>满足</w:t>
            </w:r>
          </w:p>
        </w:tc>
      </w:tr>
      <w:tr w14:paraId="3DE85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6FB58B">
            <w:pPr>
              <w:jc w:val="center"/>
            </w:pPr>
          </w:p>
        </w:tc>
        <w:tc>
          <w:tcPr>
            <w:vAlign w:val="center"/>
          </w:tcPr>
          <w:p w14:paraId="69CD1BE6">
            <w:pPr>
              <w:jc w:val="center"/>
            </w:pPr>
            <w:r>
              <w:t>5115</w:t>
            </w:r>
          </w:p>
        </w:tc>
        <w:tc>
          <w:tcPr>
            <w:vAlign w:val="center"/>
          </w:tcPr>
          <w:p w14:paraId="3BEDBFC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D55A5E9">
            <w:pPr>
              <w:jc w:val="center"/>
            </w:pPr>
          </w:p>
        </w:tc>
        <w:tc>
          <w:tcPr>
            <w:vAlign w:val="center"/>
          </w:tcPr>
          <w:p w14:paraId="2780D008">
            <w:pPr>
              <w:jc w:val="center"/>
            </w:pPr>
          </w:p>
        </w:tc>
        <w:tc>
          <w:tcPr>
            <w:vAlign w:val="center"/>
          </w:tcPr>
          <w:p w14:paraId="7FF0CE8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E18478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48725E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D9EE82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6C2529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DFD031C">
            <w:pPr>
              <w:jc w:val="center"/>
            </w:pPr>
            <w:r>
              <w:t>满足</w:t>
            </w:r>
          </w:p>
        </w:tc>
      </w:tr>
      <w:tr w14:paraId="082EC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220015">
            <w:pPr>
              <w:jc w:val="center"/>
            </w:pPr>
          </w:p>
        </w:tc>
        <w:tc>
          <w:tcPr>
            <w:vAlign w:val="center"/>
          </w:tcPr>
          <w:p w14:paraId="69BD7B15">
            <w:pPr>
              <w:jc w:val="center"/>
            </w:pPr>
            <w:r>
              <w:t>5116</w:t>
            </w:r>
          </w:p>
        </w:tc>
        <w:tc>
          <w:tcPr>
            <w:vAlign w:val="center"/>
          </w:tcPr>
          <w:p w14:paraId="3170960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6671E81">
            <w:pPr>
              <w:jc w:val="center"/>
            </w:pPr>
          </w:p>
        </w:tc>
        <w:tc>
          <w:tcPr>
            <w:vAlign w:val="center"/>
          </w:tcPr>
          <w:p w14:paraId="55AE850C">
            <w:pPr>
              <w:jc w:val="center"/>
            </w:pPr>
          </w:p>
        </w:tc>
        <w:tc>
          <w:tcPr>
            <w:vAlign w:val="center"/>
          </w:tcPr>
          <w:p w14:paraId="3D5B68C6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94F242F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0B09F4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E9AC34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56482E60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4D3F1CF">
            <w:pPr>
              <w:jc w:val="center"/>
            </w:pPr>
            <w:r>
              <w:t>满足</w:t>
            </w:r>
          </w:p>
        </w:tc>
      </w:tr>
      <w:tr w14:paraId="0BB60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2579D1">
            <w:pPr>
              <w:jc w:val="center"/>
            </w:pPr>
          </w:p>
        </w:tc>
        <w:tc>
          <w:tcPr>
            <w:vAlign w:val="center"/>
          </w:tcPr>
          <w:p w14:paraId="31470595">
            <w:pPr>
              <w:jc w:val="center"/>
            </w:pPr>
            <w:r>
              <w:t>5117</w:t>
            </w:r>
          </w:p>
        </w:tc>
        <w:tc>
          <w:tcPr>
            <w:vAlign w:val="center"/>
          </w:tcPr>
          <w:p w14:paraId="2513F0E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EA4493">
            <w:pPr>
              <w:jc w:val="center"/>
            </w:pPr>
          </w:p>
        </w:tc>
        <w:tc>
          <w:tcPr>
            <w:vAlign w:val="center"/>
          </w:tcPr>
          <w:p w14:paraId="49C6DBDE">
            <w:pPr>
              <w:jc w:val="center"/>
            </w:pPr>
          </w:p>
        </w:tc>
        <w:tc>
          <w:tcPr>
            <w:vAlign w:val="center"/>
          </w:tcPr>
          <w:p w14:paraId="4E5F31A2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216D2F1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07DE3B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0073B2E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5E70C5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561C3059">
            <w:pPr>
              <w:jc w:val="center"/>
            </w:pPr>
            <w:r>
              <w:t>满足</w:t>
            </w:r>
          </w:p>
        </w:tc>
      </w:tr>
      <w:tr w14:paraId="7A197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759804">
            <w:pPr>
              <w:jc w:val="center"/>
            </w:pPr>
          </w:p>
        </w:tc>
        <w:tc>
          <w:tcPr>
            <w:vAlign w:val="center"/>
          </w:tcPr>
          <w:p w14:paraId="70EFF68D">
            <w:pPr>
              <w:jc w:val="center"/>
            </w:pPr>
            <w:r>
              <w:t>5118</w:t>
            </w:r>
          </w:p>
        </w:tc>
        <w:tc>
          <w:tcPr>
            <w:vAlign w:val="center"/>
          </w:tcPr>
          <w:p w14:paraId="433F362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336444">
            <w:pPr>
              <w:jc w:val="center"/>
            </w:pPr>
          </w:p>
        </w:tc>
        <w:tc>
          <w:tcPr>
            <w:vAlign w:val="center"/>
          </w:tcPr>
          <w:p w14:paraId="5E68327A">
            <w:pPr>
              <w:jc w:val="center"/>
            </w:pPr>
          </w:p>
        </w:tc>
        <w:tc>
          <w:tcPr>
            <w:vAlign w:val="center"/>
          </w:tcPr>
          <w:p w14:paraId="2BE775D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1B1344A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800A5D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E823B7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A63290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D9C4B20">
            <w:pPr>
              <w:jc w:val="center"/>
            </w:pPr>
            <w:r>
              <w:t>满足</w:t>
            </w:r>
          </w:p>
        </w:tc>
      </w:tr>
      <w:tr w14:paraId="737CA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52C455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722CC6B7">
            <w:pPr>
              <w:jc w:val="center"/>
            </w:pPr>
            <w:r>
              <w:t>5001</w:t>
            </w:r>
          </w:p>
        </w:tc>
        <w:tc>
          <w:tcPr>
            <w:vAlign w:val="center"/>
          </w:tcPr>
          <w:p w14:paraId="00068DF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3BE57C4">
            <w:pPr>
              <w:jc w:val="center"/>
            </w:pPr>
          </w:p>
        </w:tc>
        <w:tc>
          <w:tcPr>
            <w:vAlign w:val="center"/>
          </w:tcPr>
          <w:p w14:paraId="490CBCA2">
            <w:pPr>
              <w:jc w:val="center"/>
            </w:pPr>
          </w:p>
        </w:tc>
        <w:tc>
          <w:tcPr>
            <w:vAlign w:val="center"/>
          </w:tcPr>
          <w:p w14:paraId="7831C3AD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6530EFF4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2141B0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E5D6F88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A20814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9764830">
            <w:pPr>
              <w:jc w:val="center"/>
            </w:pPr>
            <w:r>
              <w:t>满足</w:t>
            </w:r>
          </w:p>
        </w:tc>
      </w:tr>
      <w:tr w14:paraId="7C3DB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5E2B4E">
            <w:pPr>
              <w:jc w:val="center"/>
            </w:pPr>
          </w:p>
        </w:tc>
        <w:tc>
          <w:tcPr>
            <w:vAlign w:val="center"/>
          </w:tcPr>
          <w:p w14:paraId="2B0B836F">
            <w:pPr>
              <w:jc w:val="center"/>
            </w:pPr>
            <w:r>
              <w:t>5006</w:t>
            </w:r>
          </w:p>
        </w:tc>
        <w:tc>
          <w:tcPr>
            <w:vAlign w:val="center"/>
          </w:tcPr>
          <w:p w14:paraId="7CD99D7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F6D114">
            <w:pPr>
              <w:jc w:val="center"/>
            </w:pPr>
          </w:p>
        </w:tc>
        <w:tc>
          <w:tcPr>
            <w:vAlign w:val="center"/>
          </w:tcPr>
          <w:p w14:paraId="159B6925">
            <w:pPr>
              <w:jc w:val="center"/>
            </w:pPr>
          </w:p>
        </w:tc>
        <w:tc>
          <w:tcPr>
            <w:vAlign w:val="center"/>
          </w:tcPr>
          <w:p w14:paraId="45EA2794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0A1C05D1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8F903A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9741B3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067349C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2F51550">
            <w:pPr>
              <w:jc w:val="center"/>
            </w:pPr>
            <w:r>
              <w:t>满足</w:t>
            </w:r>
          </w:p>
        </w:tc>
      </w:tr>
      <w:tr w14:paraId="5E16D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9D08FA">
            <w:pPr>
              <w:jc w:val="center"/>
            </w:pPr>
          </w:p>
        </w:tc>
        <w:tc>
          <w:tcPr>
            <w:vAlign w:val="center"/>
          </w:tcPr>
          <w:p w14:paraId="02E190EB">
            <w:pPr>
              <w:jc w:val="center"/>
            </w:pPr>
            <w:r>
              <w:t>5008</w:t>
            </w:r>
          </w:p>
        </w:tc>
        <w:tc>
          <w:tcPr>
            <w:vAlign w:val="center"/>
          </w:tcPr>
          <w:p w14:paraId="302231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E06A02">
            <w:pPr>
              <w:jc w:val="center"/>
            </w:pPr>
          </w:p>
        </w:tc>
        <w:tc>
          <w:tcPr>
            <w:vAlign w:val="center"/>
          </w:tcPr>
          <w:p w14:paraId="38F69622">
            <w:pPr>
              <w:jc w:val="center"/>
            </w:pPr>
          </w:p>
        </w:tc>
        <w:tc>
          <w:tcPr>
            <w:vAlign w:val="center"/>
          </w:tcPr>
          <w:p w14:paraId="4B280FB5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3365F66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79E6EE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25429A3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143E92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711DB8A0">
            <w:pPr>
              <w:jc w:val="center"/>
            </w:pPr>
            <w:r>
              <w:t>满足</w:t>
            </w:r>
          </w:p>
        </w:tc>
      </w:tr>
      <w:tr w14:paraId="1022B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BE50BE">
            <w:pPr>
              <w:jc w:val="center"/>
            </w:pPr>
          </w:p>
        </w:tc>
        <w:tc>
          <w:tcPr>
            <w:vAlign w:val="center"/>
          </w:tcPr>
          <w:p w14:paraId="12FACB67">
            <w:pPr>
              <w:jc w:val="center"/>
            </w:pPr>
            <w:r>
              <w:t>5069</w:t>
            </w:r>
          </w:p>
        </w:tc>
        <w:tc>
          <w:tcPr>
            <w:vAlign w:val="center"/>
          </w:tcPr>
          <w:p w14:paraId="77A4E23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9CA656D">
            <w:pPr>
              <w:jc w:val="center"/>
            </w:pPr>
          </w:p>
        </w:tc>
        <w:tc>
          <w:tcPr>
            <w:vAlign w:val="center"/>
          </w:tcPr>
          <w:p w14:paraId="60AE446D">
            <w:pPr>
              <w:jc w:val="center"/>
            </w:pPr>
          </w:p>
        </w:tc>
        <w:tc>
          <w:tcPr>
            <w:vAlign w:val="center"/>
          </w:tcPr>
          <w:p w14:paraId="3E514563"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 w14:paraId="3931D7FA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FBE71D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3C45B4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7AA7F5A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3B05300">
            <w:pPr>
              <w:jc w:val="center"/>
            </w:pPr>
            <w:r>
              <w:t>满足</w:t>
            </w:r>
          </w:p>
        </w:tc>
      </w:tr>
      <w:tr w14:paraId="5FFE9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4C902B">
            <w:pPr>
              <w:jc w:val="center"/>
            </w:pPr>
          </w:p>
        </w:tc>
        <w:tc>
          <w:tcPr>
            <w:vAlign w:val="center"/>
          </w:tcPr>
          <w:p w14:paraId="72D1F711">
            <w:pPr>
              <w:jc w:val="center"/>
            </w:pPr>
            <w:r>
              <w:t>5070</w:t>
            </w:r>
          </w:p>
        </w:tc>
        <w:tc>
          <w:tcPr>
            <w:vAlign w:val="center"/>
          </w:tcPr>
          <w:p w14:paraId="3BEF432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5AC2B89">
            <w:pPr>
              <w:jc w:val="center"/>
            </w:pPr>
          </w:p>
        </w:tc>
        <w:tc>
          <w:tcPr>
            <w:vAlign w:val="center"/>
          </w:tcPr>
          <w:p w14:paraId="6756D45E">
            <w:pPr>
              <w:jc w:val="center"/>
            </w:pPr>
          </w:p>
        </w:tc>
        <w:tc>
          <w:tcPr>
            <w:vAlign w:val="center"/>
          </w:tcPr>
          <w:p w14:paraId="18F3B995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43EA9309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2CBBD1A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7F040D1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06635E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73166B6">
            <w:pPr>
              <w:jc w:val="center"/>
            </w:pPr>
            <w:r>
              <w:t>满足</w:t>
            </w:r>
          </w:p>
        </w:tc>
      </w:tr>
      <w:tr w14:paraId="4471C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D99BBF">
            <w:pPr>
              <w:jc w:val="center"/>
            </w:pPr>
          </w:p>
        </w:tc>
        <w:tc>
          <w:tcPr>
            <w:vAlign w:val="center"/>
          </w:tcPr>
          <w:p w14:paraId="5A1944BF">
            <w:pPr>
              <w:jc w:val="center"/>
            </w:pPr>
            <w:r>
              <w:t>5074</w:t>
            </w:r>
          </w:p>
        </w:tc>
        <w:tc>
          <w:tcPr>
            <w:vAlign w:val="center"/>
          </w:tcPr>
          <w:p w14:paraId="081BC6E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51617B">
            <w:pPr>
              <w:jc w:val="center"/>
            </w:pPr>
          </w:p>
        </w:tc>
        <w:tc>
          <w:tcPr>
            <w:vAlign w:val="center"/>
          </w:tcPr>
          <w:p w14:paraId="7F517537">
            <w:pPr>
              <w:jc w:val="center"/>
            </w:pPr>
          </w:p>
        </w:tc>
        <w:tc>
          <w:tcPr>
            <w:vAlign w:val="center"/>
          </w:tcPr>
          <w:p w14:paraId="0DD3B15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D1770D4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8EAA44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90E3BE8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4F606A9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2A3C7A2">
            <w:pPr>
              <w:jc w:val="center"/>
            </w:pPr>
            <w:r>
              <w:t>满足</w:t>
            </w:r>
          </w:p>
        </w:tc>
      </w:tr>
      <w:tr w14:paraId="1554C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5488AF">
            <w:pPr>
              <w:jc w:val="center"/>
            </w:pPr>
          </w:p>
        </w:tc>
        <w:tc>
          <w:tcPr>
            <w:vAlign w:val="center"/>
          </w:tcPr>
          <w:p w14:paraId="2E7520B5">
            <w:pPr>
              <w:jc w:val="center"/>
            </w:pPr>
            <w:r>
              <w:t>5093</w:t>
            </w:r>
          </w:p>
        </w:tc>
        <w:tc>
          <w:tcPr>
            <w:vAlign w:val="center"/>
          </w:tcPr>
          <w:p w14:paraId="5DEE2EC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9AC221">
            <w:pPr>
              <w:jc w:val="center"/>
            </w:pPr>
          </w:p>
        </w:tc>
        <w:tc>
          <w:tcPr>
            <w:vAlign w:val="center"/>
          </w:tcPr>
          <w:p w14:paraId="5D200EF8">
            <w:pPr>
              <w:jc w:val="center"/>
            </w:pPr>
          </w:p>
        </w:tc>
        <w:tc>
          <w:tcPr>
            <w:vAlign w:val="center"/>
          </w:tcPr>
          <w:p w14:paraId="33C8C46C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9058052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9F273F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CCB0232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C712FA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D1C9578">
            <w:pPr>
              <w:jc w:val="center"/>
            </w:pPr>
            <w:r>
              <w:t>满足</w:t>
            </w:r>
          </w:p>
        </w:tc>
      </w:tr>
      <w:tr w14:paraId="68B3F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07F5F2">
            <w:pPr>
              <w:jc w:val="center"/>
            </w:pPr>
          </w:p>
        </w:tc>
        <w:tc>
          <w:tcPr>
            <w:vAlign w:val="center"/>
          </w:tcPr>
          <w:p w14:paraId="1373D8CB">
            <w:pPr>
              <w:jc w:val="center"/>
            </w:pPr>
            <w:r>
              <w:t>5094</w:t>
            </w:r>
          </w:p>
        </w:tc>
        <w:tc>
          <w:tcPr>
            <w:vAlign w:val="center"/>
          </w:tcPr>
          <w:p w14:paraId="2B454F0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95BA1E7">
            <w:pPr>
              <w:jc w:val="center"/>
            </w:pPr>
          </w:p>
        </w:tc>
        <w:tc>
          <w:tcPr>
            <w:vAlign w:val="center"/>
          </w:tcPr>
          <w:p w14:paraId="5C3F0405">
            <w:pPr>
              <w:jc w:val="center"/>
            </w:pPr>
          </w:p>
        </w:tc>
        <w:tc>
          <w:tcPr>
            <w:vAlign w:val="center"/>
          </w:tcPr>
          <w:p w14:paraId="7E07EE3E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6393564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98F6C0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147C21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5B1389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F5B2E92">
            <w:pPr>
              <w:jc w:val="center"/>
            </w:pPr>
            <w:r>
              <w:t>满足</w:t>
            </w:r>
          </w:p>
        </w:tc>
      </w:tr>
      <w:tr w14:paraId="4A03B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3A55D2">
            <w:pPr>
              <w:jc w:val="center"/>
            </w:pPr>
          </w:p>
        </w:tc>
        <w:tc>
          <w:tcPr>
            <w:vAlign w:val="center"/>
          </w:tcPr>
          <w:p w14:paraId="7410BE3F">
            <w:pPr>
              <w:jc w:val="center"/>
            </w:pPr>
            <w:r>
              <w:t>5095</w:t>
            </w:r>
          </w:p>
        </w:tc>
        <w:tc>
          <w:tcPr>
            <w:vAlign w:val="center"/>
          </w:tcPr>
          <w:p w14:paraId="62EBF2F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F98F7EF">
            <w:pPr>
              <w:jc w:val="center"/>
            </w:pPr>
          </w:p>
        </w:tc>
        <w:tc>
          <w:tcPr>
            <w:vAlign w:val="center"/>
          </w:tcPr>
          <w:p w14:paraId="5A4939B8">
            <w:pPr>
              <w:jc w:val="center"/>
            </w:pPr>
          </w:p>
        </w:tc>
        <w:tc>
          <w:tcPr>
            <w:vAlign w:val="center"/>
          </w:tcPr>
          <w:p w14:paraId="18138554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450C99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9F7A76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DAD8C92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EDDDED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9919484">
            <w:pPr>
              <w:jc w:val="center"/>
            </w:pPr>
            <w:r>
              <w:t>满足</w:t>
            </w:r>
          </w:p>
        </w:tc>
      </w:tr>
      <w:tr w14:paraId="76DF0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EF9CA5">
            <w:pPr>
              <w:jc w:val="center"/>
            </w:pPr>
          </w:p>
        </w:tc>
        <w:tc>
          <w:tcPr>
            <w:vAlign w:val="center"/>
          </w:tcPr>
          <w:p w14:paraId="72B59F12">
            <w:pPr>
              <w:jc w:val="center"/>
            </w:pPr>
            <w:r>
              <w:t>5096</w:t>
            </w:r>
          </w:p>
        </w:tc>
        <w:tc>
          <w:tcPr>
            <w:vAlign w:val="center"/>
          </w:tcPr>
          <w:p w14:paraId="1B160B6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10D55FC">
            <w:pPr>
              <w:jc w:val="center"/>
            </w:pPr>
          </w:p>
        </w:tc>
        <w:tc>
          <w:tcPr>
            <w:vAlign w:val="center"/>
          </w:tcPr>
          <w:p w14:paraId="75A2D35F">
            <w:pPr>
              <w:jc w:val="center"/>
            </w:pPr>
          </w:p>
        </w:tc>
        <w:tc>
          <w:tcPr>
            <w:vAlign w:val="center"/>
          </w:tcPr>
          <w:p w14:paraId="6C0CE03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1F6D1D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366B9E7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BF67793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9EB0F6C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44398BC">
            <w:pPr>
              <w:jc w:val="center"/>
            </w:pPr>
            <w:r>
              <w:t>满足</w:t>
            </w:r>
          </w:p>
        </w:tc>
      </w:tr>
      <w:tr w14:paraId="674BF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511582">
            <w:pPr>
              <w:jc w:val="center"/>
            </w:pPr>
          </w:p>
        </w:tc>
        <w:tc>
          <w:tcPr>
            <w:vAlign w:val="center"/>
          </w:tcPr>
          <w:p w14:paraId="4F3EE85B">
            <w:pPr>
              <w:jc w:val="center"/>
            </w:pPr>
            <w:r>
              <w:t>5119</w:t>
            </w:r>
          </w:p>
        </w:tc>
        <w:tc>
          <w:tcPr>
            <w:vAlign w:val="center"/>
          </w:tcPr>
          <w:p w14:paraId="09818E8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A68E264">
            <w:pPr>
              <w:jc w:val="center"/>
            </w:pPr>
          </w:p>
        </w:tc>
        <w:tc>
          <w:tcPr>
            <w:vAlign w:val="center"/>
          </w:tcPr>
          <w:p w14:paraId="035779E2">
            <w:pPr>
              <w:jc w:val="center"/>
            </w:pPr>
          </w:p>
        </w:tc>
        <w:tc>
          <w:tcPr>
            <w:vAlign w:val="center"/>
          </w:tcPr>
          <w:p w14:paraId="7281C5E6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9173F0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ECE118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DA137C2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CDBB34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551E72B5">
            <w:pPr>
              <w:jc w:val="center"/>
            </w:pPr>
            <w:r>
              <w:t>满足</w:t>
            </w:r>
          </w:p>
        </w:tc>
      </w:tr>
      <w:tr w14:paraId="0F796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7D76BD">
            <w:pPr>
              <w:jc w:val="center"/>
            </w:pPr>
          </w:p>
        </w:tc>
        <w:tc>
          <w:tcPr>
            <w:vAlign w:val="center"/>
          </w:tcPr>
          <w:p w14:paraId="6FE071F9">
            <w:pPr>
              <w:jc w:val="center"/>
            </w:pPr>
            <w:r>
              <w:t>5120</w:t>
            </w:r>
          </w:p>
        </w:tc>
        <w:tc>
          <w:tcPr>
            <w:vAlign w:val="center"/>
          </w:tcPr>
          <w:p w14:paraId="279831A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A75BF5">
            <w:pPr>
              <w:jc w:val="center"/>
            </w:pPr>
          </w:p>
        </w:tc>
        <w:tc>
          <w:tcPr>
            <w:vAlign w:val="center"/>
          </w:tcPr>
          <w:p w14:paraId="7BDA3FB4">
            <w:pPr>
              <w:jc w:val="center"/>
            </w:pPr>
          </w:p>
        </w:tc>
        <w:tc>
          <w:tcPr>
            <w:vAlign w:val="center"/>
          </w:tcPr>
          <w:p w14:paraId="22DF47C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380B80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76206E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AD4944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EEB42E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90B2C49">
            <w:pPr>
              <w:jc w:val="center"/>
            </w:pPr>
            <w:r>
              <w:t>满足</w:t>
            </w:r>
          </w:p>
        </w:tc>
      </w:tr>
      <w:tr w14:paraId="02F19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DD8E5C">
            <w:pPr>
              <w:jc w:val="center"/>
            </w:pPr>
          </w:p>
        </w:tc>
        <w:tc>
          <w:tcPr>
            <w:vAlign w:val="center"/>
          </w:tcPr>
          <w:p w14:paraId="5BB400D5">
            <w:pPr>
              <w:jc w:val="center"/>
            </w:pPr>
            <w:r>
              <w:t>5121</w:t>
            </w:r>
          </w:p>
        </w:tc>
        <w:tc>
          <w:tcPr>
            <w:vAlign w:val="center"/>
          </w:tcPr>
          <w:p w14:paraId="565ACAE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CF5B6F6">
            <w:pPr>
              <w:jc w:val="center"/>
            </w:pPr>
          </w:p>
        </w:tc>
        <w:tc>
          <w:tcPr>
            <w:vAlign w:val="center"/>
          </w:tcPr>
          <w:p w14:paraId="0F1E03A9">
            <w:pPr>
              <w:jc w:val="center"/>
            </w:pPr>
          </w:p>
        </w:tc>
        <w:tc>
          <w:tcPr>
            <w:vAlign w:val="center"/>
          </w:tcPr>
          <w:p w14:paraId="2C0911BC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85840B4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B89CB6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4D98551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59E820E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1E42C27">
            <w:pPr>
              <w:jc w:val="center"/>
            </w:pPr>
            <w:r>
              <w:t>满足</w:t>
            </w:r>
          </w:p>
        </w:tc>
      </w:tr>
      <w:tr w14:paraId="09F20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00E459">
            <w:pPr>
              <w:jc w:val="center"/>
            </w:pPr>
          </w:p>
        </w:tc>
        <w:tc>
          <w:tcPr>
            <w:vAlign w:val="center"/>
          </w:tcPr>
          <w:p w14:paraId="43138967">
            <w:pPr>
              <w:jc w:val="center"/>
            </w:pPr>
            <w:r>
              <w:t>5122</w:t>
            </w:r>
          </w:p>
        </w:tc>
        <w:tc>
          <w:tcPr>
            <w:vAlign w:val="center"/>
          </w:tcPr>
          <w:p w14:paraId="7FB775F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349FC9F">
            <w:pPr>
              <w:jc w:val="center"/>
            </w:pPr>
          </w:p>
        </w:tc>
        <w:tc>
          <w:tcPr>
            <w:vAlign w:val="center"/>
          </w:tcPr>
          <w:p w14:paraId="1B025EF8">
            <w:pPr>
              <w:jc w:val="center"/>
            </w:pPr>
          </w:p>
        </w:tc>
        <w:tc>
          <w:tcPr>
            <w:vAlign w:val="center"/>
          </w:tcPr>
          <w:p w14:paraId="5958F85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DAF80B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58FA99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AE3F2E7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2ED5F4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A36EBEC">
            <w:pPr>
              <w:jc w:val="center"/>
            </w:pPr>
            <w:r>
              <w:t>满足</w:t>
            </w:r>
          </w:p>
        </w:tc>
      </w:tr>
      <w:tr w14:paraId="4276A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999221">
            <w:pPr>
              <w:jc w:val="center"/>
            </w:pPr>
          </w:p>
        </w:tc>
        <w:tc>
          <w:tcPr>
            <w:vAlign w:val="center"/>
          </w:tcPr>
          <w:p w14:paraId="3FE441D8">
            <w:pPr>
              <w:jc w:val="center"/>
            </w:pPr>
            <w:r>
              <w:t>5123</w:t>
            </w:r>
          </w:p>
        </w:tc>
        <w:tc>
          <w:tcPr>
            <w:vAlign w:val="center"/>
          </w:tcPr>
          <w:p w14:paraId="75D5654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7ECD44">
            <w:pPr>
              <w:jc w:val="center"/>
            </w:pPr>
          </w:p>
        </w:tc>
        <w:tc>
          <w:tcPr>
            <w:vAlign w:val="center"/>
          </w:tcPr>
          <w:p w14:paraId="5DC71789">
            <w:pPr>
              <w:jc w:val="center"/>
            </w:pPr>
          </w:p>
        </w:tc>
        <w:tc>
          <w:tcPr>
            <w:vAlign w:val="center"/>
          </w:tcPr>
          <w:p w14:paraId="4FA53DC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10A481D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D033BC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69AC43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C541D04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A80B444">
            <w:pPr>
              <w:jc w:val="center"/>
            </w:pPr>
            <w:r>
              <w:t>满足</w:t>
            </w:r>
          </w:p>
        </w:tc>
      </w:tr>
      <w:tr w14:paraId="46433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4E5B0E">
            <w:pPr>
              <w:jc w:val="center"/>
            </w:pPr>
          </w:p>
        </w:tc>
        <w:tc>
          <w:tcPr>
            <w:vAlign w:val="center"/>
          </w:tcPr>
          <w:p w14:paraId="2F49FC90">
            <w:pPr>
              <w:jc w:val="center"/>
            </w:pPr>
            <w:r>
              <w:t>5124</w:t>
            </w:r>
          </w:p>
        </w:tc>
        <w:tc>
          <w:tcPr>
            <w:vAlign w:val="center"/>
          </w:tcPr>
          <w:p w14:paraId="439C2B3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498A53">
            <w:pPr>
              <w:jc w:val="center"/>
            </w:pPr>
          </w:p>
        </w:tc>
        <w:tc>
          <w:tcPr>
            <w:vAlign w:val="center"/>
          </w:tcPr>
          <w:p w14:paraId="4BD3377E">
            <w:pPr>
              <w:jc w:val="center"/>
            </w:pPr>
          </w:p>
        </w:tc>
        <w:tc>
          <w:tcPr>
            <w:vAlign w:val="center"/>
          </w:tcPr>
          <w:p w14:paraId="2F7E5212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625199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CC179F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2906DE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68FEF59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27525C1">
            <w:pPr>
              <w:jc w:val="center"/>
            </w:pPr>
            <w:r>
              <w:t>满足</w:t>
            </w:r>
          </w:p>
        </w:tc>
      </w:tr>
      <w:tr w14:paraId="36708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FD2E5">
            <w:pPr>
              <w:jc w:val="center"/>
            </w:pPr>
          </w:p>
        </w:tc>
        <w:tc>
          <w:tcPr>
            <w:vAlign w:val="center"/>
          </w:tcPr>
          <w:p w14:paraId="63C4D10D">
            <w:pPr>
              <w:jc w:val="center"/>
            </w:pPr>
            <w:r>
              <w:t>5125</w:t>
            </w:r>
          </w:p>
        </w:tc>
        <w:tc>
          <w:tcPr>
            <w:vAlign w:val="center"/>
          </w:tcPr>
          <w:p w14:paraId="44FB76B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040DC2">
            <w:pPr>
              <w:jc w:val="center"/>
            </w:pPr>
          </w:p>
        </w:tc>
        <w:tc>
          <w:tcPr>
            <w:vAlign w:val="center"/>
          </w:tcPr>
          <w:p w14:paraId="63C703AB">
            <w:pPr>
              <w:jc w:val="center"/>
            </w:pPr>
          </w:p>
        </w:tc>
        <w:tc>
          <w:tcPr>
            <w:vAlign w:val="center"/>
          </w:tcPr>
          <w:p w14:paraId="119AA831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B9518FB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BA16DE4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D08C0D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6913499E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6CFE421">
            <w:pPr>
              <w:jc w:val="center"/>
            </w:pPr>
            <w:r>
              <w:t>满足</w:t>
            </w:r>
          </w:p>
        </w:tc>
      </w:tr>
      <w:tr w14:paraId="10627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0EC30D">
            <w:pPr>
              <w:jc w:val="center"/>
            </w:pPr>
          </w:p>
        </w:tc>
        <w:tc>
          <w:tcPr>
            <w:vAlign w:val="center"/>
          </w:tcPr>
          <w:p w14:paraId="5569A966">
            <w:pPr>
              <w:jc w:val="center"/>
            </w:pPr>
            <w:r>
              <w:t>5126</w:t>
            </w:r>
          </w:p>
        </w:tc>
        <w:tc>
          <w:tcPr>
            <w:vAlign w:val="center"/>
          </w:tcPr>
          <w:p w14:paraId="4D3A1E7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B9C3C89">
            <w:pPr>
              <w:jc w:val="center"/>
            </w:pPr>
          </w:p>
        </w:tc>
        <w:tc>
          <w:tcPr>
            <w:vAlign w:val="center"/>
          </w:tcPr>
          <w:p w14:paraId="37EAFC43">
            <w:pPr>
              <w:jc w:val="center"/>
            </w:pPr>
          </w:p>
        </w:tc>
        <w:tc>
          <w:tcPr>
            <w:vAlign w:val="center"/>
          </w:tcPr>
          <w:p w14:paraId="10AFD76E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40912B6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7D722C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356E2A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EDCF93E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35F4B2F">
            <w:pPr>
              <w:jc w:val="center"/>
            </w:pPr>
            <w:r>
              <w:t>满足</w:t>
            </w:r>
          </w:p>
        </w:tc>
      </w:tr>
      <w:tr w14:paraId="772EC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1217A7">
            <w:pPr>
              <w:jc w:val="center"/>
            </w:pPr>
          </w:p>
        </w:tc>
        <w:tc>
          <w:tcPr>
            <w:vAlign w:val="center"/>
          </w:tcPr>
          <w:p w14:paraId="33EAFF16">
            <w:pPr>
              <w:jc w:val="center"/>
            </w:pPr>
            <w:r>
              <w:t>5127</w:t>
            </w:r>
          </w:p>
        </w:tc>
        <w:tc>
          <w:tcPr>
            <w:vAlign w:val="center"/>
          </w:tcPr>
          <w:p w14:paraId="45893CA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A93022D">
            <w:pPr>
              <w:jc w:val="center"/>
            </w:pPr>
          </w:p>
        </w:tc>
        <w:tc>
          <w:tcPr>
            <w:vAlign w:val="center"/>
          </w:tcPr>
          <w:p w14:paraId="2FE9C4C6">
            <w:pPr>
              <w:jc w:val="center"/>
            </w:pPr>
          </w:p>
        </w:tc>
        <w:tc>
          <w:tcPr>
            <w:vAlign w:val="center"/>
          </w:tcPr>
          <w:p w14:paraId="446111D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B12EEE8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9E6244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525259D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516B379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5C30CC8D">
            <w:pPr>
              <w:jc w:val="center"/>
            </w:pPr>
            <w:r>
              <w:t>满足</w:t>
            </w:r>
          </w:p>
        </w:tc>
      </w:tr>
      <w:tr w14:paraId="608A9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C6B809">
            <w:pPr>
              <w:jc w:val="center"/>
            </w:pPr>
          </w:p>
        </w:tc>
        <w:tc>
          <w:tcPr>
            <w:vAlign w:val="center"/>
          </w:tcPr>
          <w:p w14:paraId="4710B62F">
            <w:pPr>
              <w:jc w:val="center"/>
            </w:pPr>
            <w:r>
              <w:t>5128</w:t>
            </w:r>
          </w:p>
        </w:tc>
        <w:tc>
          <w:tcPr>
            <w:vAlign w:val="center"/>
          </w:tcPr>
          <w:p w14:paraId="41026F8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7ED195D">
            <w:pPr>
              <w:jc w:val="center"/>
            </w:pPr>
          </w:p>
        </w:tc>
        <w:tc>
          <w:tcPr>
            <w:vAlign w:val="center"/>
          </w:tcPr>
          <w:p w14:paraId="60BCE1B5">
            <w:pPr>
              <w:jc w:val="center"/>
            </w:pPr>
          </w:p>
        </w:tc>
        <w:tc>
          <w:tcPr>
            <w:vAlign w:val="center"/>
          </w:tcPr>
          <w:p w14:paraId="5D12CA00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B88948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B4BBA33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47092A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FDD086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5AE30613">
            <w:pPr>
              <w:jc w:val="center"/>
            </w:pPr>
            <w:r>
              <w:t>满足</w:t>
            </w:r>
          </w:p>
        </w:tc>
      </w:tr>
      <w:tr w14:paraId="46509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90E9A1">
            <w:pPr>
              <w:jc w:val="center"/>
            </w:pPr>
          </w:p>
        </w:tc>
        <w:tc>
          <w:tcPr>
            <w:vAlign w:val="center"/>
          </w:tcPr>
          <w:p w14:paraId="77FBF72E">
            <w:pPr>
              <w:jc w:val="center"/>
            </w:pPr>
            <w:r>
              <w:t>5129</w:t>
            </w:r>
          </w:p>
        </w:tc>
        <w:tc>
          <w:tcPr>
            <w:vAlign w:val="center"/>
          </w:tcPr>
          <w:p w14:paraId="37FEF77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CD4B55">
            <w:pPr>
              <w:jc w:val="center"/>
            </w:pPr>
          </w:p>
        </w:tc>
        <w:tc>
          <w:tcPr>
            <w:vAlign w:val="center"/>
          </w:tcPr>
          <w:p w14:paraId="16E4F5FA">
            <w:pPr>
              <w:jc w:val="center"/>
            </w:pPr>
          </w:p>
        </w:tc>
        <w:tc>
          <w:tcPr>
            <w:vAlign w:val="center"/>
          </w:tcPr>
          <w:p w14:paraId="6F72CF6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6BAA89E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31FEC71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83447F1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320C0DC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EC2C1CC">
            <w:pPr>
              <w:jc w:val="center"/>
            </w:pPr>
            <w:r>
              <w:t>满足</w:t>
            </w:r>
          </w:p>
        </w:tc>
      </w:tr>
      <w:tr w14:paraId="46D67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8FBE37">
            <w:pPr>
              <w:jc w:val="center"/>
            </w:pPr>
          </w:p>
        </w:tc>
        <w:tc>
          <w:tcPr>
            <w:vAlign w:val="center"/>
          </w:tcPr>
          <w:p w14:paraId="0BE683C7">
            <w:pPr>
              <w:jc w:val="center"/>
            </w:pPr>
            <w:r>
              <w:t>5130</w:t>
            </w:r>
          </w:p>
        </w:tc>
        <w:tc>
          <w:tcPr>
            <w:vAlign w:val="center"/>
          </w:tcPr>
          <w:p w14:paraId="367B611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60844F">
            <w:pPr>
              <w:jc w:val="center"/>
            </w:pPr>
          </w:p>
        </w:tc>
        <w:tc>
          <w:tcPr>
            <w:vAlign w:val="center"/>
          </w:tcPr>
          <w:p w14:paraId="78176B13">
            <w:pPr>
              <w:jc w:val="center"/>
            </w:pPr>
          </w:p>
        </w:tc>
        <w:tc>
          <w:tcPr>
            <w:vAlign w:val="center"/>
          </w:tcPr>
          <w:p w14:paraId="7F8E0B2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08A7B5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36F7C2B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C65722E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D4632C5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8012FC4">
            <w:pPr>
              <w:jc w:val="center"/>
            </w:pPr>
            <w:r>
              <w:t>满足</w:t>
            </w:r>
          </w:p>
        </w:tc>
      </w:tr>
      <w:tr w14:paraId="32B91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758E47">
            <w:pPr>
              <w:jc w:val="center"/>
            </w:pPr>
          </w:p>
        </w:tc>
        <w:tc>
          <w:tcPr>
            <w:vAlign w:val="center"/>
          </w:tcPr>
          <w:p w14:paraId="579F0EF3">
            <w:pPr>
              <w:jc w:val="center"/>
            </w:pPr>
            <w:r>
              <w:t>5132</w:t>
            </w:r>
          </w:p>
        </w:tc>
        <w:tc>
          <w:tcPr>
            <w:vAlign w:val="center"/>
          </w:tcPr>
          <w:p w14:paraId="0A74C3A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8079148">
            <w:pPr>
              <w:jc w:val="center"/>
            </w:pPr>
          </w:p>
        </w:tc>
        <w:tc>
          <w:tcPr>
            <w:vAlign w:val="center"/>
          </w:tcPr>
          <w:p w14:paraId="1EB22B10">
            <w:pPr>
              <w:jc w:val="center"/>
            </w:pPr>
          </w:p>
        </w:tc>
        <w:tc>
          <w:tcPr>
            <w:vAlign w:val="center"/>
          </w:tcPr>
          <w:p w14:paraId="7D3023EA"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 w14:paraId="4AC2B7FC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AB29D4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26A97B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5D9D6D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3CC8A49">
            <w:pPr>
              <w:jc w:val="center"/>
            </w:pPr>
            <w:r>
              <w:t>满足</w:t>
            </w:r>
          </w:p>
        </w:tc>
      </w:tr>
      <w:tr w14:paraId="264C4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ECC7207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711E13AD">
            <w:pPr>
              <w:jc w:val="center"/>
            </w:pPr>
            <w:r>
              <w:t>5001</w:t>
            </w:r>
          </w:p>
        </w:tc>
        <w:tc>
          <w:tcPr>
            <w:vAlign w:val="center"/>
          </w:tcPr>
          <w:p w14:paraId="01F6890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CB56788">
            <w:pPr>
              <w:jc w:val="center"/>
            </w:pPr>
          </w:p>
        </w:tc>
        <w:tc>
          <w:tcPr>
            <w:vAlign w:val="center"/>
          </w:tcPr>
          <w:p w14:paraId="150E7B14">
            <w:pPr>
              <w:jc w:val="center"/>
            </w:pPr>
          </w:p>
        </w:tc>
        <w:tc>
          <w:tcPr>
            <w:vAlign w:val="center"/>
          </w:tcPr>
          <w:p w14:paraId="40AF0E7C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7571F5A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A1D9FC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7E3E567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33D1BB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E34CBEE">
            <w:pPr>
              <w:jc w:val="center"/>
            </w:pPr>
            <w:r>
              <w:t>满足</w:t>
            </w:r>
          </w:p>
        </w:tc>
      </w:tr>
      <w:tr w14:paraId="581A7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57315E">
            <w:pPr>
              <w:jc w:val="center"/>
            </w:pPr>
          </w:p>
        </w:tc>
        <w:tc>
          <w:tcPr>
            <w:vAlign w:val="center"/>
          </w:tcPr>
          <w:p w14:paraId="03D118DC">
            <w:pPr>
              <w:jc w:val="center"/>
            </w:pPr>
            <w:r>
              <w:t>5004</w:t>
            </w:r>
          </w:p>
        </w:tc>
        <w:tc>
          <w:tcPr>
            <w:vAlign w:val="center"/>
          </w:tcPr>
          <w:p w14:paraId="6085579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CDACCBD">
            <w:pPr>
              <w:jc w:val="center"/>
            </w:pPr>
          </w:p>
        </w:tc>
        <w:tc>
          <w:tcPr>
            <w:vAlign w:val="center"/>
          </w:tcPr>
          <w:p w14:paraId="68796F79">
            <w:pPr>
              <w:jc w:val="center"/>
            </w:pPr>
          </w:p>
        </w:tc>
        <w:tc>
          <w:tcPr>
            <w:vAlign w:val="center"/>
          </w:tcPr>
          <w:p w14:paraId="3FB99200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27877A7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91243E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F49696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B71F1BA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B276DD4">
            <w:pPr>
              <w:jc w:val="center"/>
            </w:pPr>
            <w:r>
              <w:t>满足</w:t>
            </w:r>
          </w:p>
        </w:tc>
      </w:tr>
      <w:tr w14:paraId="150DC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552242">
            <w:pPr>
              <w:jc w:val="center"/>
            </w:pPr>
          </w:p>
        </w:tc>
        <w:tc>
          <w:tcPr>
            <w:vAlign w:val="center"/>
          </w:tcPr>
          <w:p w14:paraId="789A98F9">
            <w:pPr>
              <w:jc w:val="center"/>
            </w:pPr>
            <w:r>
              <w:t>5068</w:t>
            </w:r>
          </w:p>
        </w:tc>
        <w:tc>
          <w:tcPr>
            <w:vAlign w:val="center"/>
          </w:tcPr>
          <w:p w14:paraId="5A425AE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64ACD7">
            <w:pPr>
              <w:jc w:val="center"/>
            </w:pPr>
          </w:p>
        </w:tc>
        <w:tc>
          <w:tcPr>
            <w:vAlign w:val="center"/>
          </w:tcPr>
          <w:p w14:paraId="2594425B">
            <w:pPr>
              <w:jc w:val="center"/>
            </w:pPr>
          </w:p>
        </w:tc>
        <w:tc>
          <w:tcPr>
            <w:vAlign w:val="center"/>
          </w:tcPr>
          <w:p w14:paraId="2FBC95E8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32139D5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5375FB2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1E5BD27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D63E8B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6B9A737">
            <w:pPr>
              <w:jc w:val="center"/>
            </w:pPr>
            <w:r>
              <w:t>满足</w:t>
            </w:r>
          </w:p>
        </w:tc>
      </w:tr>
      <w:tr w14:paraId="147C9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3C0D4F">
            <w:pPr>
              <w:jc w:val="center"/>
            </w:pPr>
          </w:p>
        </w:tc>
        <w:tc>
          <w:tcPr>
            <w:vAlign w:val="center"/>
          </w:tcPr>
          <w:p w14:paraId="74FCF41C">
            <w:pPr>
              <w:jc w:val="center"/>
            </w:pPr>
            <w:r>
              <w:t>5071</w:t>
            </w:r>
          </w:p>
        </w:tc>
        <w:tc>
          <w:tcPr>
            <w:vAlign w:val="center"/>
          </w:tcPr>
          <w:p w14:paraId="245C7A1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00793D">
            <w:pPr>
              <w:jc w:val="center"/>
            </w:pPr>
          </w:p>
        </w:tc>
        <w:tc>
          <w:tcPr>
            <w:vAlign w:val="center"/>
          </w:tcPr>
          <w:p w14:paraId="54789BE9">
            <w:pPr>
              <w:jc w:val="center"/>
            </w:pPr>
          </w:p>
        </w:tc>
        <w:tc>
          <w:tcPr>
            <w:vAlign w:val="center"/>
          </w:tcPr>
          <w:p w14:paraId="4097726E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4B6DEADE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D3B631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A4867D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3F4ED1F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10A2E6AC">
            <w:pPr>
              <w:jc w:val="center"/>
            </w:pPr>
            <w:r>
              <w:t>满足</w:t>
            </w:r>
          </w:p>
        </w:tc>
      </w:tr>
      <w:tr w14:paraId="33EEE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6BEA9E">
            <w:pPr>
              <w:jc w:val="center"/>
            </w:pPr>
          </w:p>
        </w:tc>
        <w:tc>
          <w:tcPr>
            <w:vAlign w:val="center"/>
          </w:tcPr>
          <w:p w14:paraId="320F2F54">
            <w:pPr>
              <w:jc w:val="center"/>
            </w:pPr>
            <w:r>
              <w:t>5075</w:t>
            </w:r>
          </w:p>
        </w:tc>
        <w:tc>
          <w:tcPr>
            <w:vAlign w:val="center"/>
          </w:tcPr>
          <w:p w14:paraId="38BD761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82E2EE0">
            <w:pPr>
              <w:jc w:val="center"/>
            </w:pPr>
          </w:p>
        </w:tc>
        <w:tc>
          <w:tcPr>
            <w:vAlign w:val="center"/>
          </w:tcPr>
          <w:p w14:paraId="6AC4FAA0">
            <w:pPr>
              <w:jc w:val="center"/>
            </w:pPr>
          </w:p>
        </w:tc>
        <w:tc>
          <w:tcPr>
            <w:vAlign w:val="center"/>
          </w:tcPr>
          <w:p w14:paraId="1E073DF4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3492AC2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E4EEFB4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D5E065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D3A2962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2DDC169B">
            <w:pPr>
              <w:jc w:val="center"/>
            </w:pPr>
            <w:r>
              <w:t>满足</w:t>
            </w:r>
          </w:p>
        </w:tc>
      </w:tr>
      <w:tr w14:paraId="7793D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846513">
            <w:pPr>
              <w:jc w:val="center"/>
            </w:pPr>
          </w:p>
        </w:tc>
        <w:tc>
          <w:tcPr>
            <w:vAlign w:val="center"/>
          </w:tcPr>
          <w:p w14:paraId="7BCAED96">
            <w:pPr>
              <w:jc w:val="center"/>
            </w:pPr>
            <w:r>
              <w:t>5078</w:t>
            </w:r>
          </w:p>
        </w:tc>
        <w:tc>
          <w:tcPr>
            <w:vAlign w:val="center"/>
          </w:tcPr>
          <w:p w14:paraId="29CE22D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9178B53">
            <w:pPr>
              <w:jc w:val="center"/>
            </w:pPr>
          </w:p>
        </w:tc>
        <w:tc>
          <w:tcPr>
            <w:vAlign w:val="center"/>
          </w:tcPr>
          <w:p w14:paraId="5196E87E">
            <w:pPr>
              <w:jc w:val="center"/>
            </w:pPr>
          </w:p>
        </w:tc>
        <w:tc>
          <w:tcPr>
            <w:vAlign w:val="center"/>
          </w:tcPr>
          <w:p w14:paraId="3FE5FF6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0B9FB0A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013BC7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BF67F9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EB6A85E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03F3CA19">
            <w:pPr>
              <w:jc w:val="center"/>
            </w:pPr>
            <w:r>
              <w:t>满足</w:t>
            </w:r>
          </w:p>
        </w:tc>
      </w:tr>
      <w:tr w14:paraId="13EDA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8873C7">
            <w:pPr>
              <w:jc w:val="center"/>
            </w:pPr>
          </w:p>
        </w:tc>
        <w:tc>
          <w:tcPr>
            <w:vAlign w:val="center"/>
          </w:tcPr>
          <w:p w14:paraId="13CE733E">
            <w:pPr>
              <w:jc w:val="center"/>
            </w:pPr>
            <w:r>
              <w:t>5079</w:t>
            </w:r>
          </w:p>
        </w:tc>
        <w:tc>
          <w:tcPr>
            <w:vAlign w:val="center"/>
          </w:tcPr>
          <w:p w14:paraId="5CBA8D0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64D2465">
            <w:pPr>
              <w:jc w:val="center"/>
            </w:pPr>
          </w:p>
        </w:tc>
        <w:tc>
          <w:tcPr>
            <w:vAlign w:val="center"/>
          </w:tcPr>
          <w:p w14:paraId="38EC8DBD">
            <w:pPr>
              <w:jc w:val="center"/>
            </w:pPr>
          </w:p>
        </w:tc>
        <w:tc>
          <w:tcPr>
            <w:vAlign w:val="center"/>
          </w:tcPr>
          <w:p w14:paraId="5445241B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46DF0FD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91D68F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405508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B3B3036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5A5ED97D">
            <w:pPr>
              <w:jc w:val="center"/>
            </w:pPr>
            <w:r>
              <w:t>满足</w:t>
            </w:r>
          </w:p>
        </w:tc>
      </w:tr>
      <w:tr w14:paraId="3BCFD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D59C5E">
            <w:pPr>
              <w:jc w:val="center"/>
            </w:pPr>
          </w:p>
        </w:tc>
        <w:tc>
          <w:tcPr>
            <w:vAlign w:val="center"/>
          </w:tcPr>
          <w:p w14:paraId="34108101">
            <w:pPr>
              <w:jc w:val="center"/>
            </w:pPr>
            <w:r>
              <w:t>5080</w:t>
            </w:r>
          </w:p>
        </w:tc>
        <w:tc>
          <w:tcPr>
            <w:vAlign w:val="center"/>
          </w:tcPr>
          <w:p w14:paraId="4FB82CA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ED2E0E9">
            <w:pPr>
              <w:jc w:val="center"/>
            </w:pPr>
          </w:p>
        </w:tc>
        <w:tc>
          <w:tcPr>
            <w:vAlign w:val="center"/>
          </w:tcPr>
          <w:p w14:paraId="13C47FC1">
            <w:pPr>
              <w:jc w:val="center"/>
            </w:pPr>
          </w:p>
        </w:tc>
        <w:tc>
          <w:tcPr>
            <w:vAlign w:val="center"/>
          </w:tcPr>
          <w:p w14:paraId="15ABF49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204156F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072791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7BF253D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07C9665E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0FA22A24">
            <w:pPr>
              <w:jc w:val="center"/>
            </w:pPr>
            <w:r>
              <w:t>满足</w:t>
            </w:r>
          </w:p>
        </w:tc>
      </w:tr>
      <w:tr w14:paraId="5E00E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30C80">
            <w:pPr>
              <w:jc w:val="center"/>
            </w:pPr>
          </w:p>
        </w:tc>
        <w:tc>
          <w:tcPr>
            <w:vAlign w:val="center"/>
          </w:tcPr>
          <w:p w14:paraId="24C23666">
            <w:pPr>
              <w:jc w:val="center"/>
            </w:pPr>
            <w:r>
              <w:t>5081</w:t>
            </w:r>
          </w:p>
        </w:tc>
        <w:tc>
          <w:tcPr>
            <w:vAlign w:val="center"/>
          </w:tcPr>
          <w:p w14:paraId="1ED35B5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1563467">
            <w:pPr>
              <w:jc w:val="center"/>
            </w:pPr>
          </w:p>
        </w:tc>
        <w:tc>
          <w:tcPr>
            <w:vAlign w:val="center"/>
          </w:tcPr>
          <w:p w14:paraId="42E9D17C">
            <w:pPr>
              <w:jc w:val="center"/>
            </w:pPr>
          </w:p>
        </w:tc>
        <w:tc>
          <w:tcPr>
            <w:vAlign w:val="center"/>
          </w:tcPr>
          <w:p w14:paraId="11EE6C21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442E1D74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382E783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1247387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FC7DBA7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51AA6105">
            <w:pPr>
              <w:jc w:val="center"/>
            </w:pPr>
            <w:r>
              <w:t>满足</w:t>
            </w:r>
          </w:p>
        </w:tc>
      </w:tr>
      <w:tr w14:paraId="0C60F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553E6E">
            <w:pPr>
              <w:jc w:val="center"/>
            </w:pPr>
          </w:p>
        </w:tc>
        <w:tc>
          <w:tcPr>
            <w:vAlign w:val="center"/>
          </w:tcPr>
          <w:p w14:paraId="603D7013">
            <w:pPr>
              <w:jc w:val="center"/>
            </w:pPr>
            <w:r>
              <w:t>5082</w:t>
            </w:r>
          </w:p>
        </w:tc>
        <w:tc>
          <w:tcPr>
            <w:vAlign w:val="center"/>
          </w:tcPr>
          <w:p w14:paraId="6BD6962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50EBEA">
            <w:pPr>
              <w:jc w:val="center"/>
            </w:pPr>
          </w:p>
        </w:tc>
        <w:tc>
          <w:tcPr>
            <w:vAlign w:val="center"/>
          </w:tcPr>
          <w:p w14:paraId="73EEBA90">
            <w:pPr>
              <w:jc w:val="center"/>
            </w:pPr>
          </w:p>
        </w:tc>
        <w:tc>
          <w:tcPr>
            <w:vAlign w:val="center"/>
          </w:tcPr>
          <w:p w14:paraId="6A4F8EC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2A1C418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98858A7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8CE0FE8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1107FFF1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168AB343">
            <w:pPr>
              <w:jc w:val="center"/>
            </w:pPr>
            <w:r>
              <w:t>满足</w:t>
            </w:r>
          </w:p>
        </w:tc>
      </w:tr>
      <w:tr w14:paraId="789E0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BFA259">
            <w:pPr>
              <w:jc w:val="center"/>
            </w:pPr>
          </w:p>
        </w:tc>
        <w:tc>
          <w:tcPr>
            <w:vAlign w:val="center"/>
          </w:tcPr>
          <w:p w14:paraId="225E7294">
            <w:pPr>
              <w:jc w:val="center"/>
            </w:pPr>
            <w:r>
              <w:t>5083</w:t>
            </w:r>
          </w:p>
        </w:tc>
        <w:tc>
          <w:tcPr>
            <w:vAlign w:val="center"/>
          </w:tcPr>
          <w:p w14:paraId="14DC37F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ADB7888">
            <w:pPr>
              <w:jc w:val="center"/>
            </w:pPr>
          </w:p>
        </w:tc>
        <w:tc>
          <w:tcPr>
            <w:vAlign w:val="center"/>
          </w:tcPr>
          <w:p w14:paraId="65832BE8">
            <w:pPr>
              <w:jc w:val="center"/>
            </w:pPr>
          </w:p>
        </w:tc>
        <w:tc>
          <w:tcPr>
            <w:vAlign w:val="center"/>
          </w:tcPr>
          <w:p w14:paraId="3AD073F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D771B5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4A743B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467C909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A106528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1E0DD7D3">
            <w:pPr>
              <w:jc w:val="center"/>
            </w:pPr>
            <w:r>
              <w:t>满足</w:t>
            </w:r>
          </w:p>
        </w:tc>
      </w:tr>
      <w:tr w14:paraId="129E8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77BC3C">
            <w:pPr>
              <w:jc w:val="center"/>
            </w:pPr>
          </w:p>
        </w:tc>
        <w:tc>
          <w:tcPr>
            <w:vAlign w:val="center"/>
          </w:tcPr>
          <w:p w14:paraId="707BF23F">
            <w:pPr>
              <w:jc w:val="center"/>
            </w:pPr>
            <w:r>
              <w:t>5084</w:t>
            </w:r>
          </w:p>
        </w:tc>
        <w:tc>
          <w:tcPr>
            <w:vAlign w:val="center"/>
          </w:tcPr>
          <w:p w14:paraId="68DC8BC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2F2A6E3">
            <w:pPr>
              <w:jc w:val="center"/>
            </w:pPr>
          </w:p>
        </w:tc>
        <w:tc>
          <w:tcPr>
            <w:vAlign w:val="center"/>
          </w:tcPr>
          <w:p w14:paraId="73993252">
            <w:pPr>
              <w:jc w:val="center"/>
            </w:pPr>
          </w:p>
        </w:tc>
        <w:tc>
          <w:tcPr>
            <w:vAlign w:val="center"/>
          </w:tcPr>
          <w:p w14:paraId="23219857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D4C5AFF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AAAD67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ACD11EC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7DE000A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10AD981E">
            <w:pPr>
              <w:jc w:val="center"/>
            </w:pPr>
            <w:r>
              <w:t>满足</w:t>
            </w:r>
          </w:p>
        </w:tc>
      </w:tr>
      <w:tr w14:paraId="40FAE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17E574">
            <w:pPr>
              <w:jc w:val="center"/>
            </w:pPr>
          </w:p>
        </w:tc>
        <w:tc>
          <w:tcPr>
            <w:vAlign w:val="center"/>
          </w:tcPr>
          <w:p w14:paraId="73D2D176">
            <w:pPr>
              <w:jc w:val="center"/>
            </w:pPr>
            <w:r>
              <w:t>5092</w:t>
            </w:r>
          </w:p>
        </w:tc>
        <w:tc>
          <w:tcPr>
            <w:vAlign w:val="center"/>
          </w:tcPr>
          <w:p w14:paraId="59F6BF0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62A00E">
            <w:pPr>
              <w:jc w:val="center"/>
            </w:pPr>
          </w:p>
        </w:tc>
        <w:tc>
          <w:tcPr>
            <w:vAlign w:val="center"/>
          </w:tcPr>
          <w:p w14:paraId="2F54BFF4">
            <w:pPr>
              <w:jc w:val="center"/>
            </w:pPr>
          </w:p>
        </w:tc>
        <w:tc>
          <w:tcPr>
            <w:vAlign w:val="center"/>
          </w:tcPr>
          <w:p w14:paraId="02F39EC8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FB3866E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664AB27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672F50D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04EA75F4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4B1D9421">
            <w:pPr>
              <w:jc w:val="center"/>
            </w:pPr>
            <w:r>
              <w:t>满足</w:t>
            </w:r>
          </w:p>
        </w:tc>
      </w:tr>
      <w:tr w14:paraId="65254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7953E6E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157CA341">
            <w:pPr>
              <w:jc w:val="center"/>
            </w:pPr>
            <w:r>
              <w:t>5001</w:t>
            </w:r>
          </w:p>
        </w:tc>
        <w:tc>
          <w:tcPr>
            <w:vAlign w:val="center"/>
          </w:tcPr>
          <w:p w14:paraId="3C1FFE6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BCB7494">
            <w:pPr>
              <w:jc w:val="center"/>
            </w:pPr>
          </w:p>
        </w:tc>
        <w:tc>
          <w:tcPr>
            <w:vAlign w:val="center"/>
          </w:tcPr>
          <w:p w14:paraId="3E8F20EB">
            <w:pPr>
              <w:jc w:val="center"/>
            </w:pPr>
          </w:p>
        </w:tc>
        <w:tc>
          <w:tcPr>
            <w:vAlign w:val="center"/>
          </w:tcPr>
          <w:p w14:paraId="2A6D9316"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 w14:paraId="277EF8BA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5960A65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3A2C5DB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5ED8B6D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AD183AD">
            <w:pPr>
              <w:jc w:val="center"/>
            </w:pPr>
            <w:r>
              <w:t>满足</w:t>
            </w:r>
          </w:p>
        </w:tc>
      </w:tr>
      <w:tr w14:paraId="7B84B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2DCFE9">
            <w:pPr>
              <w:jc w:val="center"/>
            </w:pPr>
          </w:p>
        </w:tc>
        <w:tc>
          <w:tcPr>
            <w:vAlign w:val="center"/>
          </w:tcPr>
          <w:p w14:paraId="1CBC798F">
            <w:pPr>
              <w:jc w:val="center"/>
            </w:pPr>
            <w:r>
              <w:t>5072</w:t>
            </w:r>
          </w:p>
        </w:tc>
        <w:tc>
          <w:tcPr>
            <w:vAlign w:val="center"/>
          </w:tcPr>
          <w:p w14:paraId="113E1F1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74CF32A">
            <w:pPr>
              <w:jc w:val="center"/>
            </w:pPr>
          </w:p>
        </w:tc>
        <w:tc>
          <w:tcPr>
            <w:vAlign w:val="center"/>
          </w:tcPr>
          <w:p w14:paraId="0C119F0D">
            <w:pPr>
              <w:jc w:val="center"/>
            </w:pPr>
          </w:p>
        </w:tc>
        <w:tc>
          <w:tcPr>
            <w:vAlign w:val="center"/>
          </w:tcPr>
          <w:p w14:paraId="3C30329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82E9EB9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69F686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D6EEDB3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E5EE64B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1BF417C8">
            <w:pPr>
              <w:jc w:val="center"/>
            </w:pPr>
            <w:r>
              <w:t>满足</w:t>
            </w:r>
          </w:p>
        </w:tc>
      </w:tr>
      <w:tr w14:paraId="3C567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D2E515">
            <w:pPr>
              <w:jc w:val="center"/>
            </w:pPr>
          </w:p>
        </w:tc>
        <w:tc>
          <w:tcPr>
            <w:vAlign w:val="center"/>
          </w:tcPr>
          <w:p w14:paraId="391FCEB8">
            <w:pPr>
              <w:jc w:val="center"/>
            </w:pPr>
            <w:r>
              <w:t>5073</w:t>
            </w:r>
          </w:p>
        </w:tc>
        <w:tc>
          <w:tcPr>
            <w:vAlign w:val="center"/>
          </w:tcPr>
          <w:p w14:paraId="073EFDD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36E6E81">
            <w:pPr>
              <w:jc w:val="center"/>
            </w:pPr>
          </w:p>
        </w:tc>
        <w:tc>
          <w:tcPr>
            <w:vAlign w:val="center"/>
          </w:tcPr>
          <w:p w14:paraId="582B6347">
            <w:pPr>
              <w:jc w:val="center"/>
            </w:pPr>
          </w:p>
        </w:tc>
        <w:tc>
          <w:tcPr>
            <w:vAlign w:val="center"/>
          </w:tcPr>
          <w:p w14:paraId="790DC8DB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F35E7D1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8D6261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4FE207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3A69BBE9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161FD426">
            <w:pPr>
              <w:jc w:val="center"/>
            </w:pPr>
            <w:r>
              <w:t>满足</w:t>
            </w:r>
          </w:p>
        </w:tc>
      </w:tr>
      <w:tr w14:paraId="140A5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4B7255">
            <w:pPr>
              <w:jc w:val="center"/>
            </w:pPr>
          </w:p>
        </w:tc>
        <w:tc>
          <w:tcPr>
            <w:vAlign w:val="center"/>
          </w:tcPr>
          <w:p w14:paraId="3AFC0B68">
            <w:pPr>
              <w:jc w:val="center"/>
            </w:pPr>
            <w:r>
              <w:t>5076</w:t>
            </w:r>
          </w:p>
        </w:tc>
        <w:tc>
          <w:tcPr>
            <w:vAlign w:val="center"/>
          </w:tcPr>
          <w:p w14:paraId="7D79545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D1E41A">
            <w:pPr>
              <w:jc w:val="center"/>
            </w:pPr>
          </w:p>
        </w:tc>
        <w:tc>
          <w:tcPr>
            <w:vAlign w:val="center"/>
          </w:tcPr>
          <w:p w14:paraId="2EBD9B61">
            <w:pPr>
              <w:jc w:val="center"/>
            </w:pPr>
          </w:p>
        </w:tc>
        <w:tc>
          <w:tcPr>
            <w:vAlign w:val="center"/>
          </w:tcPr>
          <w:p w14:paraId="598F6DD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612E677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45F9174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30A4A34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69BEBDF3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2DC44333">
            <w:pPr>
              <w:jc w:val="center"/>
            </w:pPr>
            <w:r>
              <w:t>满足</w:t>
            </w:r>
          </w:p>
        </w:tc>
      </w:tr>
      <w:tr w14:paraId="45EB9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209678">
            <w:pPr>
              <w:jc w:val="center"/>
            </w:pPr>
          </w:p>
        </w:tc>
        <w:tc>
          <w:tcPr>
            <w:vAlign w:val="center"/>
          </w:tcPr>
          <w:p w14:paraId="5CF13F19">
            <w:pPr>
              <w:jc w:val="center"/>
            </w:pPr>
            <w:r>
              <w:t>5077</w:t>
            </w:r>
          </w:p>
        </w:tc>
        <w:tc>
          <w:tcPr>
            <w:vAlign w:val="center"/>
          </w:tcPr>
          <w:p w14:paraId="48B7781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C5A599C">
            <w:pPr>
              <w:jc w:val="center"/>
            </w:pPr>
          </w:p>
        </w:tc>
        <w:tc>
          <w:tcPr>
            <w:vAlign w:val="center"/>
          </w:tcPr>
          <w:p w14:paraId="537204EE">
            <w:pPr>
              <w:jc w:val="center"/>
            </w:pPr>
          </w:p>
        </w:tc>
        <w:tc>
          <w:tcPr>
            <w:vAlign w:val="center"/>
          </w:tcPr>
          <w:p w14:paraId="37B8A0E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1002411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7D2F45F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9A43B11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0FC8C9E6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022ABE5C">
            <w:pPr>
              <w:jc w:val="center"/>
            </w:pPr>
            <w:r>
              <w:t>满足</w:t>
            </w:r>
          </w:p>
        </w:tc>
      </w:tr>
      <w:tr w14:paraId="294CA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719D98">
            <w:pPr>
              <w:jc w:val="center"/>
            </w:pPr>
          </w:p>
        </w:tc>
        <w:tc>
          <w:tcPr>
            <w:vAlign w:val="center"/>
          </w:tcPr>
          <w:p w14:paraId="35D830D1">
            <w:pPr>
              <w:jc w:val="center"/>
            </w:pPr>
            <w:r>
              <w:t>5085</w:t>
            </w:r>
          </w:p>
        </w:tc>
        <w:tc>
          <w:tcPr>
            <w:vAlign w:val="center"/>
          </w:tcPr>
          <w:p w14:paraId="0F2A318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086777C">
            <w:pPr>
              <w:jc w:val="center"/>
            </w:pPr>
          </w:p>
        </w:tc>
        <w:tc>
          <w:tcPr>
            <w:vAlign w:val="center"/>
          </w:tcPr>
          <w:p w14:paraId="35D00914">
            <w:pPr>
              <w:jc w:val="center"/>
            </w:pPr>
          </w:p>
        </w:tc>
        <w:tc>
          <w:tcPr>
            <w:vAlign w:val="center"/>
          </w:tcPr>
          <w:p w14:paraId="112A05D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2D46F4C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B4B741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F1A6539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A9787D2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6E1E3288">
            <w:pPr>
              <w:jc w:val="center"/>
            </w:pPr>
            <w:r>
              <w:t>满足</w:t>
            </w:r>
          </w:p>
        </w:tc>
      </w:tr>
      <w:tr w14:paraId="7DFF0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6257D1">
            <w:pPr>
              <w:jc w:val="center"/>
            </w:pPr>
          </w:p>
        </w:tc>
        <w:tc>
          <w:tcPr>
            <w:vAlign w:val="center"/>
          </w:tcPr>
          <w:p w14:paraId="4788BEE5">
            <w:pPr>
              <w:jc w:val="center"/>
            </w:pPr>
            <w:r>
              <w:t>5086</w:t>
            </w:r>
          </w:p>
        </w:tc>
        <w:tc>
          <w:tcPr>
            <w:vAlign w:val="center"/>
          </w:tcPr>
          <w:p w14:paraId="4A0AFC0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093EB20">
            <w:pPr>
              <w:jc w:val="center"/>
            </w:pPr>
          </w:p>
        </w:tc>
        <w:tc>
          <w:tcPr>
            <w:vAlign w:val="center"/>
          </w:tcPr>
          <w:p w14:paraId="359C9793">
            <w:pPr>
              <w:jc w:val="center"/>
            </w:pPr>
          </w:p>
        </w:tc>
        <w:tc>
          <w:tcPr>
            <w:vAlign w:val="center"/>
          </w:tcPr>
          <w:p w14:paraId="37A698C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8699945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1E9109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245BCC8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30AF1EB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00527283">
            <w:pPr>
              <w:jc w:val="center"/>
            </w:pPr>
            <w:r>
              <w:t>满足</w:t>
            </w:r>
          </w:p>
        </w:tc>
      </w:tr>
      <w:tr w14:paraId="7F160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15FE57">
            <w:pPr>
              <w:jc w:val="center"/>
            </w:pPr>
          </w:p>
        </w:tc>
        <w:tc>
          <w:tcPr>
            <w:vAlign w:val="center"/>
          </w:tcPr>
          <w:p w14:paraId="23C38AB8">
            <w:pPr>
              <w:jc w:val="center"/>
            </w:pPr>
            <w:r>
              <w:t>5087</w:t>
            </w:r>
          </w:p>
        </w:tc>
        <w:tc>
          <w:tcPr>
            <w:vAlign w:val="center"/>
          </w:tcPr>
          <w:p w14:paraId="7C42230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0792AE6">
            <w:pPr>
              <w:jc w:val="center"/>
            </w:pPr>
          </w:p>
        </w:tc>
        <w:tc>
          <w:tcPr>
            <w:vAlign w:val="center"/>
          </w:tcPr>
          <w:p w14:paraId="74FDEC96">
            <w:pPr>
              <w:jc w:val="center"/>
            </w:pPr>
          </w:p>
        </w:tc>
        <w:tc>
          <w:tcPr>
            <w:vAlign w:val="center"/>
          </w:tcPr>
          <w:p w14:paraId="14613A2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3FDEFEA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6F1EF943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5650F0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72B1F45A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7DD84A2F">
            <w:pPr>
              <w:jc w:val="center"/>
            </w:pPr>
            <w:r>
              <w:t>满足</w:t>
            </w:r>
          </w:p>
        </w:tc>
      </w:tr>
      <w:tr w14:paraId="7C1F4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2CD8C1">
            <w:pPr>
              <w:jc w:val="center"/>
            </w:pPr>
          </w:p>
        </w:tc>
        <w:tc>
          <w:tcPr>
            <w:vAlign w:val="center"/>
          </w:tcPr>
          <w:p w14:paraId="68495C01">
            <w:pPr>
              <w:jc w:val="center"/>
            </w:pPr>
            <w:r>
              <w:t>5088</w:t>
            </w:r>
          </w:p>
        </w:tc>
        <w:tc>
          <w:tcPr>
            <w:vAlign w:val="center"/>
          </w:tcPr>
          <w:p w14:paraId="1EDE508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E1F0550">
            <w:pPr>
              <w:jc w:val="center"/>
            </w:pPr>
          </w:p>
        </w:tc>
        <w:tc>
          <w:tcPr>
            <w:vAlign w:val="center"/>
          </w:tcPr>
          <w:p w14:paraId="3ADFBFD4">
            <w:pPr>
              <w:jc w:val="center"/>
            </w:pPr>
          </w:p>
        </w:tc>
        <w:tc>
          <w:tcPr>
            <w:vAlign w:val="center"/>
          </w:tcPr>
          <w:p w14:paraId="2FD0914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C17DA42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03F8B0B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79A38CA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005D3B49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477A1239">
            <w:pPr>
              <w:jc w:val="center"/>
            </w:pPr>
            <w:r>
              <w:t>满足</w:t>
            </w:r>
          </w:p>
        </w:tc>
      </w:tr>
      <w:tr w14:paraId="6A07C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20EC35">
            <w:pPr>
              <w:jc w:val="center"/>
            </w:pPr>
          </w:p>
        </w:tc>
        <w:tc>
          <w:tcPr>
            <w:vAlign w:val="center"/>
          </w:tcPr>
          <w:p w14:paraId="69DED010">
            <w:pPr>
              <w:jc w:val="center"/>
            </w:pPr>
            <w:r>
              <w:t>5089</w:t>
            </w:r>
          </w:p>
        </w:tc>
        <w:tc>
          <w:tcPr>
            <w:vAlign w:val="center"/>
          </w:tcPr>
          <w:p w14:paraId="38F5AB7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09DCA53">
            <w:pPr>
              <w:jc w:val="center"/>
            </w:pPr>
          </w:p>
        </w:tc>
        <w:tc>
          <w:tcPr>
            <w:vAlign w:val="center"/>
          </w:tcPr>
          <w:p w14:paraId="1FF903CA">
            <w:pPr>
              <w:jc w:val="center"/>
            </w:pPr>
          </w:p>
        </w:tc>
        <w:tc>
          <w:tcPr>
            <w:vAlign w:val="center"/>
          </w:tcPr>
          <w:p w14:paraId="19BB524B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F90381F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92559A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1ED7BB7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02ED1C9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5C23CCAC">
            <w:pPr>
              <w:jc w:val="center"/>
            </w:pPr>
            <w:r>
              <w:t>满足</w:t>
            </w:r>
          </w:p>
        </w:tc>
      </w:tr>
      <w:tr w14:paraId="7CC01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220DAB">
            <w:pPr>
              <w:jc w:val="center"/>
            </w:pPr>
          </w:p>
        </w:tc>
        <w:tc>
          <w:tcPr>
            <w:vAlign w:val="center"/>
          </w:tcPr>
          <w:p w14:paraId="66070531">
            <w:pPr>
              <w:jc w:val="center"/>
            </w:pPr>
            <w:r>
              <w:t>5090</w:t>
            </w:r>
          </w:p>
        </w:tc>
        <w:tc>
          <w:tcPr>
            <w:vAlign w:val="center"/>
          </w:tcPr>
          <w:p w14:paraId="50F78EA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431C12F">
            <w:pPr>
              <w:jc w:val="center"/>
            </w:pPr>
          </w:p>
        </w:tc>
        <w:tc>
          <w:tcPr>
            <w:vAlign w:val="center"/>
          </w:tcPr>
          <w:p w14:paraId="6D07BD94">
            <w:pPr>
              <w:jc w:val="center"/>
            </w:pPr>
          </w:p>
        </w:tc>
        <w:tc>
          <w:tcPr>
            <w:vAlign w:val="center"/>
          </w:tcPr>
          <w:p w14:paraId="7E54B7CC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2E9B27C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1D92D27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E6550D6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D10EACA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428B219B">
            <w:pPr>
              <w:jc w:val="center"/>
            </w:pPr>
            <w:r>
              <w:t>满足</w:t>
            </w:r>
          </w:p>
        </w:tc>
      </w:tr>
      <w:tr w14:paraId="759F9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B18F32">
            <w:pPr>
              <w:jc w:val="center"/>
            </w:pPr>
          </w:p>
        </w:tc>
        <w:tc>
          <w:tcPr>
            <w:vAlign w:val="center"/>
          </w:tcPr>
          <w:p w14:paraId="0F17ED97">
            <w:pPr>
              <w:jc w:val="center"/>
            </w:pPr>
            <w:r>
              <w:t>5091</w:t>
            </w:r>
          </w:p>
        </w:tc>
        <w:tc>
          <w:tcPr>
            <w:vAlign w:val="center"/>
          </w:tcPr>
          <w:p w14:paraId="0B7A16A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2A9DA58">
            <w:pPr>
              <w:jc w:val="center"/>
            </w:pPr>
          </w:p>
        </w:tc>
        <w:tc>
          <w:tcPr>
            <w:vAlign w:val="center"/>
          </w:tcPr>
          <w:p w14:paraId="39BE8935">
            <w:pPr>
              <w:jc w:val="center"/>
            </w:pPr>
          </w:p>
        </w:tc>
        <w:tc>
          <w:tcPr>
            <w:vAlign w:val="center"/>
          </w:tcPr>
          <w:p w14:paraId="4D0098A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A62FE31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278E3B3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FF76BC0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F88DB50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379949DE">
            <w:pPr>
              <w:jc w:val="center"/>
            </w:pPr>
            <w:r>
              <w:t>满足</w:t>
            </w:r>
          </w:p>
        </w:tc>
      </w:tr>
      <w:tr w14:paraId="3AB67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F9F10B">
            <w:pPr>
              <w:jc w:val="center"/>
            </w:pPr>
          </w:p>
        </w:tc>
        <w:tc>
          <w:tcPr>
            <w:vAlign w:val="center"/>
          </w:tcPr>
          <w:p w14:paraId="283EF7BA">
            <w:pPr>
              <w:jc w:val="center"/>
            </w:pPr>
            <w:r>
              <w:t>5131</w:t>
            </w:r>
          </w:p>
        </w:tc>
        <w:tc>
          <w:tcPr>
            <w:vAlign w:val="center"/>
          </w:tcPr>
          <w:p w14:paraId="6597768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69DF10">
            <w:pPr>
              <w:jc w:val="center"/>
            </w:pPr>
          </w:p>
        </w:tc>
        <w:tc>
          <w:tcPr>
            <w:vAlign w:val="center"/>
          </w:tcPr>
          <w:p w14:paraId="7F06D209">
            <w:pPr>
              <w:jc w:val="center"/>
            </w:pPr>
          </w:p>
        </w:tc>
        <w:tc>
          <w:tcPr>
            <w:vAlign w:val="center"/>
          </w:tcPr>
          <w:p w14:paraId="71FAF7EF"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 w14:paraId="11BF3214">
            <w:pPr>
              <w:jc w:val="center"/>
            </w:pPr>
            <w:r>
              <w:t>1.10</w:t>
            </w:r>
          </w:p>
        </w:tc>
        <w:tc>
          <w:tcPr>
            <w:vAlign w:val="center"/>
          </w:tcPr>
          <w:p w14:paraId="564FA90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9FC5F99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787EB3D"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 w14:paraId="6FAD63C7">
            <w:pPr>
              <w:jc w:val="center"/>
            </w:pPr>
            <w:r>
              <w:t>满足</w:t>
            </w:r>
          </w:p>
        </w:tc>
      </w:tr>
      <w:tr w14:paraId="2B85B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6A42DCA">
            <w:r>
              <w:t>标准依据</w:t>
            </w:r>
          </w:p>
        </w:tc>
        <w:tc>
          <w:tcPr>
            <w:gridSpan w:val="9"/>
            <w:vAlign w:val="center"/>
          </w:tcPr>
          <w:p w14:paraId="4875F6C6">
            <w:r>
              <w:t>《建筑节能与可再生能源利用通用规范》GB55015-2021第3.1.9条</w:t>
            </w:r>
          </w:p>
        </w:tc>
      </w:tr>
      <w:tr w14:paraId="65988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F163A27">
            <w:r>
              <w:t>标准要求</w:t>
            </w:r>
          </w:p>
        </w:tc>
        <w:tc>
          <w:tcPr>
            <w:gridSpan w:val="9"/>
            <w:vAlign w:val="center"/>
          </w:tcPr>
          <w:p w14:paraId="10DA04C2">
            <w:r>
              <w:t>透光围护结构的热工性能指标应符合表3.1.9-2的要求</w:t>
            </w:r>
          </w:p>
        </w:tc>
      </w:tr>
      <w:tr w14:paraId="37CCB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5362FDD">
            <w:r>
              <w:t>结论</w:t>
            </w:r>
          </w:p>
        </w:tc>
        <w:tc>
          <w:tcPr>
            <w:gridSpan w:val="9"/>
            <w:vAlign w:val="center"/>
          </w:tcPr>
          <w:p w14:paraId="0A9A553E">
            <w:r>
              <w:t>满足</w:t>
            </w:r>
          </w:p>
        </w:tc>
      </w:tr>
    </w:tbl>
    <w:p w14:paraId="73CC8CD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0817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3741F6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76FC6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3911"/>
      <w:r>
        <w:rPr>
          <w:color w:val="000000"/>
          <w:kern w:val="2"/>
          <w:szCs w:val="24"/>
          <w:lang w:val="en-US"/>
        </w:rPr>
        <w:t>地下墙</w:t>
      </w:r>
      <w:bookmarkEnd w:id="52"/>
    </w:p>
    <w:p w14:paraId="74CA59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9B3C18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2039"/>
      <w:r>
        <w:rPr>
          <w:color w:val="000000"/>
          <w:kern w:val="2"/>
          <w:szCs w:val="24"/>
          <w:lang w:val="en-US"/>
        </w:rPr>
        <w:t>外窗气密性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4F0E1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F4FD7">
            <w:r>
              <w:t>最不利气密性等级</w:t>
            </w:r>
          </w:p>
        </w:tc>
        <w:tc>
          <w:tcPr>
            <w:vAlign w:val="center"/>
          </w:tcPr>
          <w:p w14:paraId="5D19FE79">
            <w:r>
              <w:t>6级（窗编号：）</w:t>
            </w:r>
          </w:p>
        </w:tc>
      </w:tr>
      <w:tr w14:paraId="1F6A4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1E2F0">
            <w:r>
              <w:t>外窗气密性措施</w:t>
            </w:r>
          </w:p>
        </w:tc>
        <w:tc>
          <w:tcPr>
            <w:vAlign w:val="center"/>
          </w:tcPr>
          <w:p w14:paraId="78A40987"/>
        </w:tc>
      </w:tr>
      <w:tr w14:paraId="5D454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EAFE2">
            <w:r>
              <w:t>标准依据</w:t>
            </w:r>
          </w:p>
        </w:tc>
        <w:tc>
          <w:tcPr>
            <w:vAlign w:val="center"/>
          </w:tcPr>
          <w:p w14:paraId="3004BE6C">
            <w:r>
              <w:t>《建筑节能与可再生能源利用通用规范》GB55015-2021第3.1.16条，分级方法《建筑幕墙、门窗通用技术条件》GB/T31433-2015</w:t>
            </w:r>
          </w:p>
        </w:tc>
      </w:tr>
      <w:tr w14:paraId="0C503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CF3B6">
            <w:r>
              <w:t>标准要求</w:t>
            </w:r>
          </w:p>
        </w:tc>
        <w:tc>
          <w:tcPr>
            <w:vAlign w:val="center"/>
          </w:tcPr>
          <w:p w14:paraId="7C913721"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</w:tr>
      <w:tr w14:paraId="6E9F0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179DE">
            <w:r>
              <w:t>结论</w:t>
            </w:r>
          </w:p>
        </w:tc>
        <w:tc>
          <w:tcPr>
            <w:vAlign w:val="center"/>
          </w:tcPr>
          <w:p w14:paraId="21EF5EA9">
            <w:r>
              <w:t>满足</w:t>
            </w:r>
          </w:p>
        </w:tc>
      </w:tr>
    </w:tbl>
    <w:p w14:paraId="03EB727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8990"/>
      <w:r>
        <w:rPr>
          <w:color w:val="000000"/>
          <w:kern w:val="2"/>
          <w:szCs w:val="24"/>
          <w:lang w:val="en-US"/>
        </w:rPr>
        <w:t>可见光透射比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 w14:paraId="03D9C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4CBD2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88F9018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0742C1B7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1D054831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6EEEAC72">
            <w:pPr>
              <w:jc w:val="center"/>
            </w:pPr>
            <w:r>
              <w:t>透射比限值</w:t>
            </w:r>
          </w:p>
        </w:tc>
      </w:tr>
      <w:tr w14:paraId="77554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6BE24">
            <w:r>
              <w:t>5001(最不利房间)</w:t>
            </w:r>
          </w:p>
        </w:tc>
        <w:tc>
          <w:tcPr>
            <w:vAlign w:val="center"/>
          </w:tcPr>
          <w:p w14:paraId="1A790DC7">
            <w:r>
              <w:t>0.03</w:t>
            </w:r>
          </w:p>
        </w:tc>
        <w:tc>
          <w:tcPr>
            <w:vAlign w:val="center"/>
          </w:tcPr>
          <w:p w14:paraId="7F0BAAB2"/>
        </w:tc>
        <w:tc>
          <w:tcPr>
            <w:vAlign w:val="center"/>
          </w:tcPr>
          <w:p w14:paraId="76CD0090">
            <w:r>
              <w:t>0.62</w:t>
            </w:r>
          </w:p>
        </w:tc>
        <w:tc>
          <w:tcPr>
            <w:vAlign w:val="center"/>
          </w:tcPr>
          <w:p w14:paraId="597E8280">
            <w:r>
              <w:t>0.40</w:t>
            </w:r>
          </w:p>
        </w:tc>
      </w:tr>
      <w:tr w14:paraId="7A0A4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91903">
            <w:r>
              <w:t>标准依据</w:t>
            </w:r>
          </w:p>
        </w:tc>
        <w:tc>
          <w:tcPr>
            <w:gridSpan w:val="4"/>
            <w:vAlign w:val="center"/>
          </w:tcPr>
          <w:p w14:paraId="08249126">
            <w:r>
              <w:t>《建筑节能与可再生能源利用通用规范》GB55015-2021第3.1.17条</w:t>
            </w:r>
          </w:p>
        </w:tc>
      </w:tr>
      <w:tr w14:paraId="1B6A1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23C5AE">
            <w:r>
              <w:t>标准要求</w:t>
            </w:r>
          </w:p>
        </w:tc>
        <w:tc>
          <w:tcPr>
            <w:gridSpan w:val="4"/>
            <w:vAlign w:val="center"/>
          </w:tcPr>
          <w:p w14:paraId="41A2135B">
            <w:r>
              <w:t>外窗玻璃的可见光透射比不应小于0.4</w:t>
            </w:r>
          </w:p>
        </w:tc>
      </w:tr>
      <w:tr w14:paraId="15FE0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CDE14C">
            <w:r>
              <w:t>结论</w:t>
            </w:r>
          </w:p>
        </w:tc>
        <w:tc>
          <w:tcPr>
            <w:gridSpan w:val="4"/>
            <w:vAlign w:val="center"/>
          </w:tcPr>
          <w:p w14:paraId="01477B43">
            <w:r>
              <w:t>满足</w:t>
            </w:r>
          </w:p>
        </w:tc>
      </w:tr>
    </w:tbl>
    <w:p w14:paraId="756E3C4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4099"/>
      <w:r>
        <w:rPr>
          <w:color w:val="000000"/>
          <w:kern w:val="2"/>
          <w:szCs w:val="24"/>
          <w:lang w:val="en-US"/>
        </w:rPr>
        <w:t>窗地面积比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 w14:paraId="4FE5A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766F20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175AB1E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EB0E4A8"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 w14:paraId="789425D5"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 w14:paraId="19D5B118"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 w14:paraId="729BA277"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 w14:paraId="5C56B504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7D4973A2">
            <w:pPr>
              <w:jc w:val="center"/>
            </w:pPr>
            <w:r>
              <w:t>结论</w:t>
            </w:r>
          </w:p>
        </w:tc>
      </w:tr>
      <w:tr w14:paraId="20046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51613C0">
            <w:r>
              <w:t>5</w:t>
            </w:r>
          </w:p>
        </w:tc>
        <w:tc>
          <w:tcPr>
            <w:vMerge w:val="restart"/>
            <w:vAlign w:val="center"/>
          </w:tcPr>
          <w:p w14:paraId="39C01C27">
            <w:r>
              <w:t>5001</w:t>
            </w:r>
          </w:p>
        </w:tc>
        <w:tc>
          <w:tcPr>
            <w:gridSpan w:val="2"/>
            <w:vMerge w:val="restart"/>
            <w:vAlign w:val="center"/>
          </w:tcPr>
          <w:p w14:paraId="1CE9A5C8">
            <w:r>
              <w:t>333.54</w:t>
            </w:r>
          </w:p>
        </w:tc>
        <w:tc>
          <w:tcPr>
            <w:vAlign w:val="center"/>
          </w:tcPr>
          <w:p w14:paraId="538077AD">
            <w:r>
              <w:t>未编号</w:t>
            </w:r>
          </w:p>
        </w:tc>
        <w:tc>
          <w:tcPr>
            <w:vAlign w:val="center"/>
          </w:tcPr>
          <w:p w14:paraId="1BDBD570">
            <w:r>
              <w:t>1.60</w:t>
            </w:r>
          </w:p>
        </w:tc>
        <w:tc>
          <w:tcPr>
            <w:vAlign w:val="center"/>
          </w:tcPr>
          <w:p w14:paraId="6A08B32B">
            <w:r>
              <w:t>外窗</w:t>
            </w:r>
          </w:p>
        </w:tc>
        <w:tc>
          <w:tcPr>
            <w:vMerge w:val="restart"/>
            <w:vAlign w:val="center"/>
          </w:tcPr>
          <w:p w14:paraId="2AEE7FAA">
            <w:r>
              <w:t>0.03</w:t>
            </w:r>
          </w:p>
        </w:tc>
        <w:tc>
          <w:tcPr>
            <w:vMerge w:val="restart"/>
            <w:vAlign w:val="center"/>
          </w:tcPr>
          <w:p w14:paraId="0D256741">
            <w:r>
              <w:rPr>
                <w:color w:val="FF0000"/>
              </w:rPr>
              <w:t>不满足</w:t>
            </w:r>
          </w:p>
        </w:tc>
      </w:tr>
      <w:tr w14:paraId="485D4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AAB4E3"/>
        </w:tc>
        <w:tc>
          <w:tcPr>
            <w:vMerge w:val="continue"/>
            <w:vAlign w:val="center"/>
          </w:tcPr>
          <w:p w14:paraId="33F2537F"/>
        </w:tc>
        <w:tc>
          <w:tcPr>
            <w:gridSpan w:val="2"/>
            <w:vMerge w:val="continue"/>
            <w:vAlign w:val="center"/>
          </w:tcPr>
          <w:p w14:paraId="6C2D0234"/>
        </w:tc>
        <w:tc>
          <w:tcPr>
            <w:vAlign w:val="center"/>
          </w:tcPr>
          <w:p w14:paraId="674DA848">
            <w:r>
              <w:t>未编号</w:t>
            </w:r>
          </w:p>
        </w:tc>
        <w:tc>
          <w:tcPr>
            <w:vAlign w:val="center"/>
          </w:tcPr>
          <w:p w14:paraId="51959A31">
            <w:r>
              <w:t>3.36</w:t>
            </w:r>
          </w:p>
        </w:tc>
        <w:tc>
          <w:tcPr>
            <w:vAlign w:val="center"/>
          </w:tcPr>
          <w:p w14:paraId="092A0134">
            <w:r>
              <w:t>外窗</w:t>
            </w:r>
          </w:p>
        </w:tc>
        <w:tc>
          <w:tcPr>
            <w:vMerge w:val="continue"/>
            <w:vAlign w:val="center"/>
          </w:tcPr>
          <w:p w14:paraId="57B6FEED"/>
        </w:tc>
        <w:tc>
          <w:tcPr>
            <w:vMerge w:val="continue"/>
            <w:vAlign w:val="center"/>
          </w:tcPr>
          <w:p w14:paraId="6470227E"/>
        </w:tc>
      </w:tr>
      <w:tr w14:paraId="42C5F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1F3ACA"/>
        </w:tc>
        <w:tc>
          <w:tcPr>
            <w:vMerge w:val="continue"/>
            <w:vAlign w:val="center"/>
          </w:tcPr>
          <w:p w14:paraId="214807DB"/>
        </w:tc>
        <w:tc>
          <w:tcPr>
            <w:gridSpan w:val="2"/>
            <w:vMerge w:val="continue"/>
            <w:vAlign w:val="center"/>
          </w:tcPr>
          <w:p w14:paraId="77D13668"/>
        </w:tc>
        <w:tc>
          <w:tcPr>
            <w:vAlign w:val="center"/>
          </w:tcPr>
          <w:p w14:paraId="68DCA421">
            <w:r>
              <w:t>未编号</w:t>
            </w:r>
          </w:p>
        </w:tc>
        <w:tc>
          <w:tcPr>
            <w:vAlign w:val="center"/>
          </w:tcPr>
          <w:p w14:paraId="0EE2F20D">
            <w:r>
              <w:t>3.36</w:t>
            </w:r>
          </w:p>
        </w:tc>
        <w:tc>
          <w:tcPr>
            <w:vAlign w:val="center"/>
          </w:tcPr>
          <w:p w14:paraId="279213B2">
            <w:r>
              <w:t>外窗</w:t>
            </w:r>
          </w:p>
        </w:tc>
        <w:tc>
          <w:tcPr>
            <w:vMerge w:val="continue"/>
            <w:vAlign w:val="center"/>
          </w:tcPr>
          <w:p w14:paraId="129193EB"/>
        </w:tc>
        <w:tc>
          <w:tcPr>
            <w:vMerge w:val="continue"/>
            <w:vAlign w:val="center"/>
          </w:tcPr>
          <w:p w14:paraId="79939D39"/>
        </w:tc>
      </w:tr>
      <w:tr w14:paraId="47678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41E9B9"/>
        </w:tc>
        <w:tc>
          <w:tcPr>
            <w:vMerge w:val="continue"/>
            <w:vAlign w:val="center"/>
          </w:tcPr>
          <w:p w14:paraId="311E224E"/>
        </w:tc>
        <w:tc>
          <w:tcPr>
            <w:gridSpan w:val="2"/>
            <w:vMerge w:val="continue"/>
            <w:vAlign w:val="center"/>
          </w:tcPr>
          <w:p w14:paraId="732E722F"/>
        </w:tc>
        <w:tc>
          <w:tcPr>
            <w:vAlign w:val="center"/>
          </w:tcPr>
          <w:p w14:paraId="17EC9C9C">
            <w:r>
              <w:t>未编号</w:t>
            </w:r>
          </w:p>
        </w:tc>
        <w:tc>
          <w:tcPr>
            <w:vAlign w:val="center"/>
          </w:tcPr>
          <w:p w14:paraId="22F10AE7">
            <w:r>
              <w:t>1.60</w:t>
            </w:r>
          </w:p>
        </w:tc>
        <w:tc>
          <w:tcPr>
            <w:vAlign w:val="center"/>
          </w:tcPr>
          <w:p w14:paraId="5C96ABEB">
            <w:r>
              <w:t>外窗</w:t>
            </w:r>
          </w:p>
        </w:tc>
        <w:tc>
          <w:tcPr>
            <w:vMerge w:val="continue"/>
            <w:vAlign w:val="center"/>
          </w:tcPr>
          <w:p w14:paraId="61315967"/>
        </w:tc>
        <w:tc>
          <w:tcPr>
            <w:vMerge w:val="continue"/>
            <w:vAlign w:val="center"/>
          </w:tcPr>
          <w:p w14:paraId="49E55334"/>
        </w:tc>
      </w:tr>
      <w:tr w14:paraId="37AA8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0527C4"/>
        </w:tc>
        <w:tc>
          <w:tcPr>
            <w:vAlign w:val="center"/>
          </w:tcPr>
          <w:p w14:paraId="3DF61DF5">
            <w:r>
              <w:t>5004</w:t>
            </w:r>
          </w:p>
        </w:tc>
        <w:tc>
          <w:tcPr>
            <w:gridSpan w:val="2"/>
            <w:vAlign w:val="center"/>
          </w:tcPr>
          <w:p w14:paraId="16B1E7EA">
            <w:r>
              <w:t>20.36</w:t>
            </w:r>
          </w:p>
        </w:tc>
        <w:tc>
          <w:tcPr>
            <w:vAlign w:val="center"/>
          </w:tcPr>
          <w:p w14:paraId="2073A0C3">
            <w:r>
              <w:t>未编号</w:t>
            </w:r>
          </w:p>
        </w:tc>
        <w:tc>
          <w:tcPr>
            <w:vAlign w:val="center"/>
          </w:tcPr>
          <w:p w14:paraId="0B6D0BA4">
            <w:r>
              <w:t>1.80</w:t>
            </w:r>
          </w:p>
        </w:tc>
        <w:tc>
          <w:tcPr>
            <w:vAlign w:val="center"/>
          </w:tcPr>
          <w:p w14:paraId="02D10CFB">
            <w:r>
              <w:t>外窗</w:t>
            </w:r>
          </w:p>
        </w:tc>
        <w:tc>
          <w:tcPr>
            <w:vAlign w:val="center"/>
          </w:tcPr>
          <w:p w14:paraId="3642CF39">
            <w:r>
              <w:t>0.09</w:t>
            </w:r>
          </w:p>
        </w:tc>
        <w:tc>
          <w:tcPr>
            <w:vAlign w:val="center"/>
          </w:tcPr>
          <w:p w14:paraId="74BE6963">
            <w:r>
              <w:rPr>
                <w:color w:val="FF0000"/>
              </w:rPr>
              <w:t>不满足</w:t>
            </w:r>
          </w:p>
        </w:tc>
      </w:tr>
      <w:tr w14:paraId="2BC2C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D0AEA7"/>
        </w:tc>
        <w:tc>
          <w:tcPr>
            <w:vMerge w:val="restart"/>
            <w:vAlign w:val="center"/>
          </w:tcPr>
          <w:p w14:paraId="2BCC85CB">
            <w:r>
              <w:t>5006</w:t>
            </w:r>
          </w:p>
        </w:tc>
        <w:tc>
          <w:tcPr>
            <w:gridSpan w:val="2"/>
            <w:vMerge w:val="restart"/>
            <w:vAlign w:val="center"/>
          </w:tcPr>
          <w:p w14:paraId="4C88D040">
            <w:r>
              <w:t>20.36</w:t>
            </w:r>
          </w:p>
        </w:tc>
        <w:tc>
          <w:tcPr>
            <w:vAlign w:val="center"/>
          </w:tcPr>
          <w:p w14:paraId="741555E6">
            <w:r>
              <w:t>未编号</w:t>
            </w:r>
          </w:p>
        </w:tc>
        <w:tc>
          <w:tcPr>
            <w:vAlign w:val="center"/>
          </w:tcPr>
          <w:p w14:paraId="615856FA">
            <w:r>
              <w:t>0.22</w:t>
            </w:r>
          </w:p>
        </w:tc>
        <w:tc>
          <w:tcPr>
            <w:vAlign w:val="center"/>
          </w:tcPr>
          <w:p w14:paraId="6607DEAA">
            <w:r>
              <w:t>外窗</w:t>
            </w:r>
          </w:p>
        </w:tc>
        <w:tc>
          <w:tcPr>
            <w:vMerge w:val="restart"/>
            <w:vAlign w:val="center"/>
          </w:tcPr>
          <w:p w14:paraId="38EE97E2">
            <w:r>
              <w:t>0.09</w:t>
            </w:r>
          </w:p>
        </w:tc>
        <w:tc>
          <w:tcPr>
            <w:vMerge w:val="restart"/>
            <w:vAlign w:val="center"/>
          </w:tcPr>
          <w:p w14:paraId="6B713907">
            <w:r>
              <w:rPr>
                <w:color w:val="FF0000"/>
              </w:rPr>
              <w:t>不满足</w:t>
            </w:r>
          </w:p>
        </w:tc>
      </w:tr>
      <w:tr w14:paraId="62834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329BA2"/>
        </w:tc>
        <w:tc>
          <w:tcPr>
            <w:vMerge w:val="continue"/>
            <w:vAlign w:val="center"/>
          </w:tcPr>
          <w:p w14:paraId="69CAFD22"/>
        </w:tc>
        <w:tc>
          <w:tcPr>
            <w:gridSpan w:val="2"/>
            <w:vMerge w:val="continue"/>
            <w:vAlign w:val="center"/>
          </w:tcPr>
          <w:p w14:paraId="4A4C7CB5"/>
        </w:tc>
        <w:tc>
          <w:tcPr>
            <w:vAlign w:val="center"/>
          </w:tcPr>
          <w:p w14:paraId="0AA3F719">
            <w:r>
              <w:t>未编号</w:t>
            </w:r>
          </w:p>
        </w:tc>
        <w:tc>
          <w:tcPr>
            <w:vAlign w:val="center"/>
          </w:tcPr>
          <w:p w14:paraId="3ABE1FA1">
            <w:r>
              <w:t>1.58</w:t>
            </w:r>
          </w:p>
        </w:tc>
        <w:tc>
          <w:tcPr>
            <w:vAlign w:val="center"/>
          </w:tcPr>
          <w:p w14:paraId="7CACB46A">
            <w:r>
              <w:t>外窗</w:t>
            </w:r>
          </w:p>
        </w:tc>
        <w:tc>
          <w:tcPr>
            <w:vMerge w:val="continue"/>
            <w:vAlign w:val="center"/>
          </w:tcPr>
          <w:p w14:paraId="3CC2C43E"/>
        </w:tc>
        <w:tc>
          <w:tcPr>
            <w:vMerge w:val="continue"/>
            <w:vAlign w:val="center"/>
          </w:tcPr>
          <w:p w14:paraId="2A3D4703"/>
        </w:tc>
      </w:tr>
      <w:tr w14:paraId="678F7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E29274"/>
        </w:tc>
        <w:tc>
          <w:tcPr>
            <w:vAlign w:val="center"/>
          </w:tcPr>
          <w:p w14:paraId="59B23D28">
            <w:r>
              <w:t>5008</w:t>
            </w:r>
          </w:p>
        </w:tc>
        <w:tc>
          <w:tcPr>
            <w:gridSpan w:val="2"/>
            <w:vAlign w:val="center"/>
          </w:tcPr>
          <w:p w14:paraId="3DA00BF6">
            <w:r>
              <w:t>20.36</w:t>
            </w:r>
          </w:p>
        </w:tc>
        <w:tc>
          <w:tcPr>
            <w:vAlign w:val="center"/>
          </w:tcPr>
          <w:p w14:paraId="4B0212E1">
            <w:r>
              <w:t>未编号</w:t>
            </w:r>
          </w:p>
        </w:tc>
        <w:tc>
          <w:tcPr>
            <w:vAlign w:val="center"/>
          </w:tcPr>
          <w:p w14:paraId="457B2CF7">
            <w:r>
              <w:t>1.80</w:t>
            </w:r>
          </w:p>
        </w:tc>
        <w:tc>
          <w:tcPr>
            <w:vAlign w:val="center"/>
          </w:tcPr>
          <w:p w14:paraId="6600C6A8">
            <w:r>
              <w:t>外窗</w:t>
            </w:r>
          </w:p>
        </w:tc>
        <w:tc>
          <w:tcPr>
            <w:vAlign w:val="center"/>
          </w:tcPr>
          <w:p w14:paraId="67AD43FD">
            <w:r>
              <w:t>0.09</w:t>
            </w:r>
          </w:p>
        </w:tc>
        <w:tc>
          <w:tcPr>
            <w:vAlign w:val="center"/>
          </w:tcPr>
          <w:p w14:paraId="75F1803F">
            <w:r>
              <w:rPr>
                <w:color w:val="FF0000"/>
              </w:rPr>
              <w:t>不满足</w:t>
            </w:r>
          </w:p>
        </w:tc>
      </w:tr>
      <w:tr w14:paraId="2DA71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EED65D"/>
        </w:tc>
        <w:tc>
          <w:tcPr>
            <w:vAlign w:val="center"/>
          </w:tcPr>
          <w:p w14:paraId="477EBF3A">
            <w:r>
              <w:t>5068</w:t>
            </w:r>
          </w:p>
        </w:tc>
        <w:tc>
          <w:tcPr>
            <w:gridSpan w:val="2"/>
            <w:vAlign w:val="center"/>
          </w:tcPr>
          <w:p w14:paraId="57FA983A">
            <w:r>
              <w:t>10.48</w:t>
            </w:r>
          </w:p>
        </w:tc>
        <w:tc>
          <w:tcPr>
            <w:vAlign w:val="center"/>
          </w:tcPr>
          <w:p w14:paraId="0375A0D7">
            <w:r>
              <w:t>未编号</w:t>
            </w:r>
          </w:p>
        </w:tc>
        <w:tc>
          <w:tcPr>
            <w:vAlign w:val="center"/>
          </w:tcPr>
          <w:p w14:paraId="3ADEF6BD">
            <w:r>
              <w:t>1.92</w:t>
            </w:r>
          </w:p>
        </w:tc>
        <w:tc>
          <w:tcPr>
            <w:vAlign w:val="center"/>
          </w:tcPr>
          <w:p w14:paraId="151048BC">
            <w:r>
              <w:t>外窗</w:t>
            </w:r>
          </w:p>
        </w:tc>
        <w:tc>
          <w:tcPr>
            <w:vAlign w:val="center"/>
          </w:tcPr>
          <w:p w14:paraId="57741E09">
            <w:r>
              <w:t>0.18</w:t>
            </w:r>
          </w:p>
        </w:tc>
        <w:tc>
          <w:tcPr>
            <w:vAlign w:val="center"/>
          </w:tcPr>
          <w:p w14:paraId="17FE8312">
            <w:r>
              <w:t>满足</w:t>
            </w:r>
          </w:p>
        </w:tc>
      </w:tr>
      <w:tr w14:paraId="127CC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46930C"/>
        </w:tc>
        <w:tc>
          <w:tcPr>
            <w:vAlign w:val="center"/>
          </w:tcPr>
          <w:p w14:paraId="429701C0">
            <w:r>
              <w:t>5069</w:t>
            </w:r>
          </w:p>
        </w:tc>
        <w:tc>
          <w:tcPr>
            <w:gridSpan w:val="2"/>
            <w:vAlign w:val="center"/>
          </w:tcPr>
          <w:p w14:paraId="61F7C227">
            <w:r>
              <w:t>10.48</w:t>
            </w:r>
          </w:p>
        </w:tc>
        <w:tc>
          <w:tcPr>
            <w:vAlign w:val="center"/>
          </w:tcPr>
          <w:p w14:paraId="7FF07471">
            <w:r>
              <w:t>未编号</w:t>
            </w:r>
          </w:p>
        </w:tc>
        <w:tc>
          <w:tcPr>
            <w:vAlign w:val="center"/>
          </w:tcPr>
          <w:p w14:paraId="123F5D85">
            <w:r>
              <w:t>1.60</w:t>
            </w:r>
          </w:p>
        </w:tc>
        <w:tc>
          <w:tcPr>
            <w:vAlign w:val="center"/>
          </w:tcPr>
          <w:p w14:paraId="2F842A66">
            <w:r>
              <w:t>外窗</w:t>
            </w:r>
          </w:p>
        </w:tc>
        <w:tc>
          <w:tcPr>
            <w:vAlign w:val="center"/>
          </w:tcPr>
          <w:p w14:paraId="3117C011">
            <w:r>
              <w:t>0.15</w:t>
            </w:r>
          </w:p>
        </w:tc>
        <w:tc>
          <w:tcPr>
            <w:vAlign w:val="center"/>
          </w:tcPr>
          <w:p w14:paraId="077F2F50">
            <w:r>
              <w:t>满足</w:t>
            </w:r>
          </w:p>
        </w:tc>
      </w:tr>
      <w:tr w14:paraId="395F2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F85F03"/>
        </w:tc>
        <w:tc>
          <w:tcPr>
            <w:vAlign w:val="center"/>
          </w:tcPr>
          <w:p w14:paraId="49329E04">
            <w:r>
              <w:t>5070</w:t>
            </w:r>
          </w:p>
        </w:tc>
        <w:tc>
          <w:tcPr>
            <w:gridSpan w:val="2"/>
            <w:vAlign w:val="center"/>
          </w:tcPr>
          <w:p w14:paraId="479F82FF">
            <w:r>
              <w:t>10.48</w:t>
            </w:r>
          </w:p>
        </w:tc>
        <w:tc>
          <w:tcPr>
            <w:vAlign w:val="center"/>
          </w:tcPr>
          <w:p w14:paraId="0CBDF998">
            <w:r>
              <w:t>未编号</w:t>
            </w:r>
          </w:p>
        </w:tc>
        <w:tc>
          <w:tcPr>
            <w:vAlign w:val="center"/>
          </w:tcPr>
          <w:p w14:paraId="5109855F">
            <w:r>
              <w:t>1.92</w:t>
            </w:r>
          </w:p>
        </w:tc>
        <w:tc>
          <w:tcPr>
            <w:vAlign w:val="center"/>
          </w:tcPr>
          <w:p w14:paraId="788C7251">
            <w:r>
              <w:t>外窗</w:t>
            </w:r>
          </w:p>
        </w:tc>
        <w:tc>
          <w:tcPr>
            <w:vAlign w:val="center"/>
          </w:tcPr>
          <w:p w14:paraId="292A7DFD">
            <w:r>
              <w:t>0.18</w:t>
            </w:r>
          </w:p>
        </w:tc>
        <w:tc>
          <w:tcPr>
            <w:vAlign w:val="center"/>
          </w:tcPr>
          <w:p w14:paraId="48807521">
            <w:r>
              <w:t>满足</w:t>
            </w:r>
          </w:p>
        </w:tc>
      </w:tr>
      <w:tr w14:paraId="4EF66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6B5B5E"/>
        </w:tc>
        <w:tc>
          <w:tcPr>
            <w:vMerge w:val="restart"/>
            <w:vAlign w:val="center"/>
          </w:tcPr>
          <w:p w14:paraId="3CF731ED">
            <w:r>
              <w:t>5071</w:t>
            </w:r>
          </w:p>
        </w:tc>
        <w:tc>
          <w:tcPr>
            <w:gridSpan w:val="2"/>
            <w:vMerge w:val="restart"/>
            <w:vAlign w:val="center"/>
          </w:tcPr>
          <w:p w14:paraId="2017AAE9">
            <w:r>
              <w:t>3.55</w:t>
            </w:r>
          </w:p>
        </w:tc>
        <w:tc>
          <w:tcPr>
            <w:vAlign w:val="center"/>
          </w:tcPr>
          <w:p w14:paraId="27C961D5">
            <w:r>
              <w:t>未编号</w:t>
            </w:r>
          </w:p>
        </w:tc>
        <w:tc>
          <w:tcPr>
            <w:vAlign w:val="center"/>
          </w:tcPr>
          <w:p w14:paraId="76C5B009">
            <w:r>
              <w:t>1.60</w:t>
            </w:r>
          </w:p>
        </w:tc>
        <w:tc>
          <w:tcPr>
            <w:vAlign w:val="center"/>
          </w:tcPr>
          <w:p w14:paraId="2358DE67">
            <w:r>
              <w:t>外窗</w:t>
            </w:r>
          </w:p>
        </w:tc>
        <w:tc>
          <w:tcPr>
            <w:vMerge w:val="restart"/>
            <w:vAlign w:val="center"/>
          </w:tcPr>
          <w:p w14:paraId="7906F09A">
            <w:r>
              <w:t>1.80</w:t>
            </w:r>
          </w:p>
        </w:tc>
        <w:tc>
          <w:tcPr>
            <w:vMerge w:val="restart"/>
            <w:vAlign w:val="center"/>
          </w:tcPr>
          <w:p w14:paraId="05881346">
            <w:r>
              <w:t>满足</w:t>
            </w:r>
          </w:p>
        </w:tc>
      </w:tr>
      <w:tr w14:paraId="0D321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7568F2"/>
        </w:tc>
        <w:tc>
          <w:tcPr>
            <w:vMerge w:val="continue"/>
            <w:vAlign w:val="center"/>
          </w:tcPr>
          <w:p w14:paraId="799BDC34"/>
        </w:tc>
        <w:tc>
          <w:tcPr>
            <w:gridSpan w:val="2"/>
            <w:vMerge w:val="continue"/>
            <w:vAlign w:val="center"/>
          </w:tcPr>
          <w:p w14:paraId="4C7E4082"/>
        </w:tc>
        <w:tc>
          <w:tcPr>
            <w:vAlign w:val="center"/>
          </w:tcPr>
          <w:p w14:paraId="6E13E2E1">
            <w:r>
              <w:t>未编号</w:t>
            </w:r>
          </w:p>
        </w:tc>
        <w:tc>
          <w:tcPr>
            <w:vAlign w:val="center"/>
          </w:tcPr>
          <w:p w14:paraId="6186DBD5">
            <w:r>
              <w:t>4.80</w:t>
            </w:r>
          </w:p>
        </w:tc>
        <w:tc>
          <w:tcPr>
            <w:vAlign w:val="center"/>
          </w:tcPr>
          <w:p w14:paraId="2A764C86">
            <w:r>
              <w:t>外窗</w:t>
            </w:r>
          </w:p>
        </w:tc>
        <w:tc>
          <w:tcPr>
            <w:vMerge w:val="continue"/>
            <w:vAlign w:val="center"/>
          </w:tcPr>
          <w:p w14:paraId="1277D1E9"/>
        </w:tc>
        <w:tc>
          <w:tcPr>
            <w:vMerge w:val="continue"/>
            <w:vAlign w:val="center"/>
          </w:tcPr>
          <w:p w14:paraId="4B326857"/>
        </w:tc>
      </w:tr>
      <w:tr w14:paraId="02239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611D15"/>
        </w:tc>
        <w:tc>
          <w:tcPr>
            <w:vAlign w:val="center"/>
          </w:tcPr>
          <w:p w14:paraId="50EF9460">
            <w:r>
              <w:t>5072</w:t>
            </w:r>
          </w:p>
        </w:tc>
        <w:tc>
          <w:tcPr>
            <w:gridSpan w:val="2"/>
            <w:vAlign w:val="center"/>
          </w:tcPr>
          <w:p w14:paraId="3429B009">
            <w:r>
              <w:t>3.43</w:t>
            </w:r>
          </w:p>
        </w:tc>
        <w:tc>
          <w:tcPr>
            <w:vAlign w:val="center"/>
          </w:tcPr>
          <w:p w14:paraId="0CF1FFDC">
            <w:r>
              <w:t>未编号</w:t>
            </w:r>
          </w:p>
        </w:tc>
        <w:tc>
          <w:tcPr>
            <w:vAlign w:val="center"/>
          </w:tcPr>
          <w:p w14:paraId="3B433360">
            <w:r>
              <w:t>4.80</w:t>
            </w:r>
          </w:p>
        </w:tc>
        <w:tc>
          <w:tcPr>
            <w:vAlign w:val="center"/>
          </w:tcPr>
          <w:p w14:paraId="47DBCE95">
            <w:r>
              <w:t>外窗</w:t>
            </w:r>
          </w:p>
        </w:tc>
        <w:tc>
          <w:tcPr>
            <w:vAlign w:val="center"/>
          </w:tcPr>
          <w:p w14:paraId="318A48C2">
            <w:r>
              <w:t>1.40</w:t>
            </w:r>
          </w:p>
        </w:tc>
        <w:tc>
          <w:tcPr>
            <w:vAlign w:val="center"/>
          </w:tcPr>
          <w:p w14:paraId="1528524D">
            <w:r>
              <w:t>满足</w:t>
            </w:r>
          </w:p>
        </w:tc>
      </w:tr>
      <w:tr w14:paraId="28C34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952069"/>
        </w:tc>
        <w:tc>
          <w:tcPr>
            <w:vAlign w:val="center"/>
          </w:tcPr>
          <w:p w14:paraId="648588A3">
            <w:r>
              <w:t>5073</w:t>
            </w:r>
          </w:p>
        </w:tc>
        <w:tc>
          <w:tcPr>
            <w:gridSpan w:val="2"/>
            <w:vAlign w:val="center"/>
          </w:tcPr>
          <w:p w14:paraId="358F91B1">
            <w:r>
              <w:t>3.43</w:t>
            </w:r>
          </w:p>
        </w:tc>
        <w:tc>
          <w:tcPr>
            <w:vAlign w:val="center"/>
          </w:tcPr>
          <w:p w14:paraId="016F8CD5">
            <w:r>
              <w:t>未编号</w:t>
            </w:r>
          </w:p>
        </w:tc>
        <w:tc>
          <w:tcPr>
            <w:vAlign w:val="center"/>
          </w:tcPr>
          <w:p w14:paraId="5A7F56DC">
            <w:r>
              <w:t>4.80</w:t>
            </w:r>
          </w:p>
        </w:tc>
        <w:tc>
          <w:tcPr>
            <w:vAlign w:val="center"/>
          </w:tcPr>
          <w:p w14:paraId="6DCAAE6F">
            <w:r>
              <w:t>外窗</w:t>
            </w:r>
          </w:p>
        </w:tc>
        <w:tc>
          <w:tcPr>
            <w:vAlign w:val="center"/>
          </w:tcPr>
          <w:p w14:paraId="72C57DFA">
            <w:r>
              <w:t>1.40</w:t>
            </w:r>
          </w:p>
        </w:tc>
        <w:tc>
          <w:tcPr>
            <w:vAlign w:val="center"/>
          </w:tcPr>
          <w:p w14:paraId="06C32AB3">
            <w:r>
              <w:t>满足</w:t>
            </w:r>
          </w:p>
        </w:tc>
      </w:tr>
      <w:tr w14:paraId="75AA4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58F55D"/>
        </w:tc>
        <w:tc>
          <w:tcPr>
            <w:vAlign w:val="center"/>
          </w:tcPr>
          <w:p w14:paraId="2B0E3E90">
            <w:r>
              <w:t>5074</w:t>
            </w:r>
          </w:p>
        </w:tc>
        <w:tc>
          <w:tcPr>
            <w:gridSpan w:val="2"/>
            <w:vAlign w:val="center"/>
          </w:tcPr>
          <w:p w14:paraId="299B77F6">
            <w:r>
              <w:t>3.43</w:t>
            </w:r>
          </w:p>
        </w:tc>
        <w:tc>
          <w:tcPr>
            <w:vAlign w:val="center"/>
          </w:tcPr>
          <w:p w14:paraId="6A889501">
            <w:r>
              <w:t>未编号</w:t>
            </w:r>
          </w:p>
        </w:tc>
        <w:tc>
          <w:tcPr>
            <w:vAlign w:val="center"/>
          </w:tcPr>
          <w:p w14:paraId="3C5A9404">
            <w:r>
              <w:t>4.80</w:t>
            </w:r>
          </w:p>
        </w:tc>
        <w:tc>
          <w:tcPr>
            <w:vAlign w:val="center"/>
          </w:tcPr>
          <w:p w14:paraId="5505AF8E">
            <w:r>
              <w:t>外窗</w:t>
            </w:r>
          </w:p>
        </w:tc>
        <w:tc>
          <w:tcPr>
            <w:vAlign w:val="center"/>
          </w:tcPr>
          <w:p w14:paraId="170E6DC1">
            <w:r>
              <w:t>1.40</w:t>
            </w:r>
          </w:p>
        </w:tc>
        <w:tc>
          <w:tcPr>
            <w:vAlign w:val="center"/>
          </w:tcPr>
          <w:p w14:paraId="6DDE94D0">
            <w:r>
              <w:t>满足</w:t>
            </w:r>
          </w:p>
        </w:tc>
      </w:tr>
      <w:tr w14:paraId="2FE65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14B493"/>
        </w:tc>
        <w:tc>
          <w:tcPr>
            <w:vAlign w:val="center"/>
          </w:tcPr>
          <w:p w14:paraId="052D44DB">
            <w:r>
              <w:t>5075</w:t>
            </w:r>
          </w:p>
        </w:tc>
        <w:tc>
          <w:tcPr>
            <w:gridSpan w:val="2"/>
            <w:vAlign w:val="center"/>
          </w:tcPr>
          <w:p w14:paraId="299A3143">
            <w:r>
              <w:t>3.43</w:t>
            </w:r>
          </w:p>
        </w:tc>
        <w:tc>
          <w:tcPr>
            <w:vAlign w:val="center"/>
          </w:tcPr>
          <w:p w14:paraId="4C7A3E5C">
            <w:r>
              <w:t>未编号</w:t>
            </w:r>
          </w:p>
        </w:tc>
        <w:tc>
          <w:tcPr>
            <w:vAlign w:val="center"/>
          </w:tcPr>
          <w:p w14:paraId="37F7BE8E">
            <w:r>
              <w:t>4.80</w:t>
            </w:r>
          </w:p>
        </w:tc>
        <w:tc>
          <w:tcPr>
            <w:vAlign w:val="center"/>
          </w:tcPr>
          <w:p w14:paraId="0E74E813">
            <w:r>
              <w:t>外窗</w:t>
            </w:r>
          </w:p>
        </w:tc>
        <w:tc>
          <w:tcPr>
            <w:vAlign w:val="center"/>
          </w:tcPr>
          <w:p w14:paraId="68F83939">
            <w:r>
              <w:t>1.40</w:t>
            </w:r>
          </w:p>
        </w:tc>
        <w:tc>
          <w:tcPr>
            <w:vAlign w:val="center"/>
          </w:tcPr>
          <w:p w14:paraId="0603C0D4">
            <w:r>
              <w:t>满足</w:t>
            </w:r>
          </w:p>
        </w:tc>
      </w:tr>
      <w:tr w14:paraId="28D03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76027B"/>
        </w:tc>
        <w:tc>
          <w:tcPr>
            <w:vAlign w:val="center"/>
          </w:tcPr>
          <w:p w14:paraId="1F19974E">
            <w:r>
              <w:t>5076</w:t>
            </w:r>
          </w:p>
        </w:tc>
        <w:tc>
          <w:tcPr>
            <w:gridSpan w:val="2"/>
            <w:vAlign w:val="center"/>
          </w:tcPr>
          <w:p w14:paraId="17B8E28C">
            <w:r>
              <w:t>3.43</w:t>
            </w:r>
          </w:p>
        </w:tc>
        <w:tc>
          <w:tcPr>
            <w:vAlign w:val="center"/>
          </w:tcPr>
          <w:p w14:paraId="0248C9DE">
            <w:r>
              <w:t>未编号</w:t>
            </w:r>
          </w:p>
        </w:tc>
        <w:tc>
          <w:tcPr>
            <w:vAlign w:val="center"/>
          </w:tcPr>
          <w:p w14:paraId="3C831E06">
            <w:r>
              <w:t>4.80</w:t>
            </w:r>
          </w:p>
        </w:tc>
        <w:tc>
          <w:tcPr>
            <w:vAlign w:val="center"/>
          </w:tcPr>
          <w:p w14:paraId="79194B7B">
            <w:r>
              <w:t>外窗</w:t>
            </w:r>
          </w:p>
        </w:tc>
        <w:tc>
          <w:tcPr>
            <w:vAlign w:val="center"/>
          </w:tcPr>
          <w:p w14:paraId="42F84308">
            <w:r>
              <w:t>1.40</w:t>
            </w:r>
          </w:p>
        </w:tc>
        <w:tc>
          <w:tcPr>
            <w:vAlign w:val="center"/>
          </w:tcPr>
          <w:p w14:paraId="0177D497">
            <w:r>
              <w:t>满足</w:t>
            </w:r>
          </w:p>
        </w:tc>
      </w:tr>
      <w:tr w14:paraId="29C06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0F2345"/>
        </w:tc>
        <w:tc>
          <w:tcPr>
            <w:vAlign w:val="center"/>
          </w:tcPr>
          <w:p w14:paraId="190CC610">
            <w:r>
              <w:t>5077</w:t>
            </w:r>
          </w:p>
        </w:tc>
        <w:tc>
          <w:tcPr>
            <w:gridSpan w:val="2"/>
            <w:vAlign w:val="center"/>
          </w:tcPr>
          <w:p w14:paraId="0B886A9C">
            <w:r>
              <w:t>3.43</w:t>
            </w:r>
          </w:p>
        </w:tc>
        <w:tc>
          <w:tcPr>
            <w:vAlign w:val="center"/>
          </w:tcPr>
          <w:p w14:paraId="07327941">
            <w:r>
              <w:t>未编号</w:t>
            </w:r>
          </w:p>
        </w:tc>
        <w:tc>
          <w:tcPr>
            <w:vAlign w:val="center"/>
          </w:tcPr>
          <w:p w14:paraId="6A6D3971">
            <w:r>
              <w:t>4.80</w:t>
            </w:r>
          </w:p>
        </w:tc>
        <w:tc>
          <w:tcPr>
            <w:vAlign w:val="center"/>
          </w:tcPr>
          <w:p w14:paraId="5B588DAF">
            <w:r>
              <w:t>外窗</w:t>
            </w:r>
          </w:p>
        </w:tc>
        <w:tc>
          <w:tcPr>
            <w:vAlign w:val="center"/>
          </w:tcPr>
          <w:p w14:paraId="38A53CE0">
            <w:r>
              <w:t>1.40</w:t>
            </w:r>
          </w:p>
        </w:tc>
        <w:tc>
          <w:tcPr>
            <w:vAlign w:val="center"/>
          </w:tcPr>
          <w:p w14:paraId="35D5E437">
            <w:r>
              <w:t>满足</w:t>
            </w:r>
          </w:p>
        </w:tc>
      </w:tr>
      <w:tr w14:paraId="326DC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1A3C8B"/>
        </w:tc>
        <w:tc>
          <w:tcPr>
            <w:vAlign w:val="center"/>
          </w:tcPr>
          <w:p w14:paraId="2F0C776E">
            <w:r>
              <w:t>5078</w:t>
            </w:r>
          </w:p>
        </w:tc>
        <w:tc>
          <w:tcPr>
            <w:gridSpan w:val="2"/>
            <w:vAlign w:val="center"/>
          </w:tcPr>
          <w:p w14:paraId="489471B6">
            <w:r>
              <w:t>3.43</w:t>
            </w:r>
          </w:p>
        </w:tc>
        <w:tc>
          <w:tcPr>
            <w:vAlign w:val="center"/>
          </w:tcPr>
          <w:p w14:paraId="3C5D5431">
            <w:r>
              <w:t>未编号</w:t>
            </w:r>
          </w:p>
        </w:tc>
        <w:tc>
          <w:tcPr>
            <w:vAlign w:val="center"/>
          </w:tcPr>
          <w:p w14:paraId="5745CC5F">
            <w:r>
              <w:t>4.80</w:t>
            </w:r>
          </w:p>
        </w:tc>
        <w:tc>
          <w:tcPr>
            <w:vAlign w:val="center"/>
          </w:tcPr>
          <w:p w14:paraId="58826B9F">
            <w:r>
              <w:t>外窗</w:t>
            </w:r>
          </w:p>
        </w:tc>
        <w:tc>
          <w:tcPr>
            <w:vAlign w:val="center"/>
          </w:tcPr>
          <w:p w14:paraId="32ACBFE5">
            <w:r>
              <w:t>1.40</w:t>
            </w:r>
          </w:p>
        </w:tc>
        <w:tc>
          <w:tcPr>
            <w:vAlign w:val="center"/>
          </w:tcPr>
          <w:p w14:paraId="727FC07A">
            <w:r>
              <w:t>满足</w:t>
            </w:r>
          </w:p>
        </w:tc>
      </w:tr>
      <w:tr w14:paraId="0B6F4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428C71"/>
        </w:tc>
        <w:tc>
          <w:tcPr>
            <w:vAlign w:val="center"/>
          </w:tcPr>
          <w:p w14:paraId="463CD178">
            <w:r>
              <w:t>5079</w:t>
            </w:r>
          </w:p>
        </w:tc>
        <w:tc>
          <w:tcPr>
            <w:gridSpan w:val="2"/>
            <w:vAlign w:val="center"/>
          </w:tcPr>
          <w:p w14:paraId="6B9C1EA0">
            <w:r>
              <w:t>3.43</w:t>
            </w:r>
          </w:p>
        </w:tc>
        <w:tc>
          <w:tcPr>
            <w:vAlign w:val="center"/>
          </w:tcPr>
          <w:p w14:paraId="30148804">
            <w:r>
              <w:t>未编号</w:t>
            </w:r>
          </w:p>
        </w:tc>
        <w:tc>
          <w:tcPr>
            <w:vAlign w:val="center"/>
          </w:tcPr>
          <w:p w14:paraId="51BC89DC">
            <w:r>
              <w:t>4.80</w:t>
            </w:r>
          </w:p>
        </w:tc>
        <w:tc>
          <w:tcPr>
            <w:vAlign w:val="center"/>
          </w:tcPr>
          <w:p w14:paraId="4337361F">
            <w:r>
              <w:t>外窗</w:t>
            </w:r>
          </w:p>
        </w:tc>
        <w:tc>
          <w:tcPr>
            <w:vAlign w:val="center"/>
          </w:tcPr>
          <w:p w14:paraId="4F65C0C6">
            <w:r>
              <w:t>1.40</w:t>
            </w:r>
          </w:p>
        </w:tc>
        <w:tc>
          <w:tcPr>
            <w:vAlign w:val="center"/>
          </w:tcPr>
          <w:p w14:paraId="77A9C2AF">
            <w:r>
              <w:t>满足</w:t>
            </w:r>
          </w:p>
        </w:tc>
      </w:tr>
      <w:tr w14:paraId="58182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6D8411"/>
        </w:tc>
        <w:tc>
          <w:tcPr>
            <w:vAlign w:val="center"/>
          </w:tcPr>
          <w:p w14:paraId="329335A8">
            <w:r>
              <w:t>5080</w:t>
            </w:r>
          </w:p>
        </w:tc>
        <w:tc>
          <w:tcPr>
            <w:gridSpan w:val="2"/>
            <w:vAlign w:val="center"/>
          </w:tcPr>
          <w:p w14:paraId="64E69D81">
            <w:r>
              <w:t>3.43</w:t>
            </w:r>
          </w:p>
        </w:tc>
        <w:tc>
          <w:tcPr>
            <w:vAlign w:val="center"/>
          </w:tcPr>
          <w:p w14:paraId="0534F4DF">
            <w:r>
              <w:t>未编号</w:t>
            </w:r>
          </w:p>
        </w:tc>
        <w:tc>
          <w:tcPr>
            <w:vAlign w:val="center"/>
          </w:tcPr>
          <w:p w14:paraId="4AFBB8AB">
            <w:r>
              <w:t>4.80</w:t>
            </w:r>
          </w:p>
        </w:tc>
        <w:tc>
          <w:tcPr>
            <w:vAlign w:val="center"/>
          </w:tcPr>
          <w:p w14:paraId="644D29C9">
            <w:r>
              <w:t>外窗</w:t>
            </w:r>
          </w:p>
        </w:tc>
        <w:tc>
          <w:tcPr>
            <w:vAlign w:val="center"/>
          </w:tcPr>
          <w:p w14:paraId="18AF10E5">
            <w:r>
              <w:t>1.40</w:t>
            </w:r>
          </w:p>
        </w:tc>
        <w:tc>
          <w:tcPr>
            <w:vAlign w:val="center"/>
          </w:tcPr>
          <w:p w14:paraId="55045A15">
            <w:r>
              <w:t>满足</w:t>
            </w:r>
          </w:p>
        </w:tc>
      </w:tr>
      <w:tr w14:paraId="2BC52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C8A4E34"/>
        </w:tc>
        <w:tc>
          <w:tcPr>
            <w:vAlign w:val="center"/>
          </w:tcPr>
          <w:p w14:paraId="05719109">
            <w:r>
              <w:t>5081</w:t>
            </w:r>
          </w:p>
        </w:tc>
        <w:tc>
          <w:tcPr>
            <w:gridSpan w:val="2"/>
            <w:vAlign w:val="center"/>
          </w:tcPr>
          <w:p w14:paraId="2A1782D4">
            <w:r>
              <w:t>3.43</w:t>
            </w:r>
          </w:p>
        </w:tc>
        <w:tc>
          <w:tcPr>
            <w:vAlign w:val="center"/>
          </w:tcPr>
          <w:p w14:paraId="3A98362C">
            <w:r>
              <w:t>未编号</w:t>
            </w:r>
          </w:p>
        </w:tc>
        <w:tc>
          <w:tcPr>
            <w:vAlign w:val="center"/>
          </w:tcPr>
          <w:p w14:paraId="4D805AB8">
            <w:r>
              <w:t>4.80</w:t>
            </w:r>
          </w:p>
        </w:tc>
        <w:tc>
          <w:tcPr>
            <w:vAlign w:val="center"/>
          </w:tcPr>
          <w:p w14:paraId="0888C1BC">
            <w:r>
              <w:t>外窗</w:t>
            </w:r>
          </w:p>
        </w:tc>
        <w:tc>
          <w:tcPr>
            <w:vAlign w:val="center"/>
          </w:tcPr>
          <w:p w14:paraId="6183A5C3">
            <w:r>
              <w:t>1.40</w:t>
            </w:r>
          </w:p>
        </w:tc>
        <w:tc>
          <w:tcPr>
            <w:vAlign w:val="center"/>
          </w:tcPr>
          <w:p w14:paraId="3E58A340">
            <w:r>
              <w:t>满足</w:t>
            </w:r>
          </w:p>
        </w:tc>
      </w:tr>
      <w:tr w14:paraId="4BB2A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A1CD99"/>
        </w:tc>
        <w:tc>
          <w:tcPr>
            <w:vAlign w:val="center"/>
          </w:tcPr>
          <w:p w14:paraId="08E9D647">
            <w:r>
              <w:t>5082</w:t>
            </w:r>
          </w:p>
        </w:tc>
        <w:tc>
          <w:tcPr>
            <w:gridSpan w:val="2"/>
            <w:vAlign w:val="center"/>
          </w:tcPr>
          <w:p w14:paraId="399F4F0C">
            <w:r>
              <w:t>3.43</w:t>
            </w:r>
          </w:p>
        </w:tc>
        <w:tc>
          <w:tcPr>
            <w:vAlign w:val="center"/>
          </w:tcPr>
          <w:p w14:paraId="639091BC">
            <w:r>
              <w:t>未编号</w:t>
            </w:r>
          </w:p>
        </w:tc>
        <w:tc>
          <w:tcPr>
            <w:vAlign w:val="center"/>
          </w:tcPr>
          <w:p w14:paraId="4CDE9C3B">
            <w:r>
              <w:t>4.80</w:t>
            </w:r>
          </w:p>
        </w:tc>
        <w:tc>
          <w:tcPr>
            <w:vAlign w:val="center"/>
          </w:tcPr>
          <w:p w14:paraId="5F80F1B3">
            <w:r>
              <w:t>外窗</w:t>
            </w:r>
          </w:p>
        </w:tc>
        <w:tc>
          <w:tcPr>
            <w:vAlign w:val="center"/>
          </w:tcPr>
          <w:p w14:paraId="2831C7F6">
            <w:r>
              <w:t>1.40</w:t>
            </w:r>
          </w:p>
        </w:tc>
        <w:tc>
          <w:tcPr>
            <w:vAlign w:val="center"/>
          </w:tcPr>
          <w:p w14:paraId="0F29F53F">
            <w:r>
              <w:t>满足</w:t>
            </w:r>
          </w:p>
        </w:tc>
      </w:tr>
      <w:tr w14:paraId="700D7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0C9E7C"/>
        </w:tc>
        <w:tc>
          <w:tcPr>
            <w:vAlign w:val="center"/>
          </w:tcPr>
          <w:p w14:paraId="6F1F5B3C">
            <w:r>
              <w:t>5083</w:t>
            </w:r>
          </w:p>
        </w:tc>
        <w:tc>
          <w:tcPr>
            <w:gridSpan w:val="2"/>
            <w:vAlign w:val="center"/>
          </w:tcPr>
          <w:p w14:paraId="1F357DD1">
            <w:r>
              <w:t>3.43</w:t>
            </w:r>
          </w:p>
        </w:tc>
        <w:tc>
          <w:tcPr>
            <w:vAlign w:val="center"/>
          </w:tcPr>
          <w:p w14:paraId="1B0D4AED">
            <w:r>
              <w:t>未编号</w:t>
            </w:r>
          </w:p>
        </w:tc>
        <w:tc>
          <w:tcPr>
            <w:vAlign w:val="center"/>
          </w:tcPr>
          <w:p w14:paraId="4125A8BD">
            <w:r>
              <w:t>4.80</w:t>
            </w:r>
          </w:p>
        </w:tc>
        <w:tc>
          <w:tcPr>
            <w:vAlign w:val="center"/>
          </w:tcPr>
          <w:p w14:paraId="3B28BEA1">
            <w:r>
              <w:t>外窗</w:t>
            </w:r>
          </w:p>
        </w:tc>
        <w:tc>
          <w:tcPr>
            <w:vAlign w:val="center"/>
          </w:tcPr>
          <w:p w14:paraId="682C8A44">
            <w:r>
              <w:t>1.40</w:t>
            </w:r>
          </w:p>
        </w:tc>
        <w:tc>
          <w:tcPr>
            <w:vAlign w:val="center"/>
          </w:tcPr>
          <w:p w14:paraId="482B369A">
            <w:r>
              <w:t>满足</w:t>
            </w:r>
          </w:p>
        </w:tc>
      </w:tr>
      <w:tr w14:paraId="24362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13AD15"/>
        </w:tc>
        <w:tc>
          <w:tcPr>
            <w:vAlign w:val="center"/>
          </w:tcPr>
          <w:p w14:paraId="20C3127C">
            <w:r>
              <w:t>5084</w:t>
            </w:r>
          </w:p>
        </w:tc>
        <w:tc>
          <w:tcPr>
            <w:gridSpan w:val="2"/>
            <w:vAlign w:val="center"/>
          </w:tcPr>
          <w:p w14:paraId="3E5C77C7">
            <w:r>
              <w:t>3.43</w:t>
            </w:r>
          </w:p>
        </w:tc>
        <w:tc>
          <w:tcPr>
            <w:vAlign w:val="center"/>
          </w:tcPr>
          <w:p w14:paraId="68F6B30D">
            <w:r>
              <w:t>未编号</w:t>
            </w:r>
          </w:p>
        </w:tc>
        <w:tc>
          <w:tcPr>
            <w:vAlign w:val="center"/>
          </w:tcPr>
          <w:p w14:paraId="5EFAD054">
            <w:r>
              <w:t>4.80</w:t>
            </w:r>
          </w:p>
        </w:tc>
        <w:tc>
          <w:tcPr>
            <w:vAlign w:val="center"/>
          </w:tcPr>
          <w:p w14:paraId="76CEF68A">
            <w:r>
              <w:t>外窗</w:t>
            </w:r>
          </w:p>
        </w:tc>
        <w:tc>
          <w:tcPr>
            <w:vAlign w:val="center"/>
          </w:tcPr>
          <w:p w14:paraId="76F9E0FF">
            <w:r>
              <w:t>1.40</w:t>
            </w:r>
          </w:p>
        </w:tc>
        <w:tc>
          <w:tcPr>
            <w:vAlign w:val="center"/>
          </w:tcPr>
          <w:p w14:paraId="27A8EC78">
            <w:r>
              <w:t>满足</w:t>
            </w:r>
          </w:p>
        </w:tc>
      </w:tr>
      <w:tr w14:paraId="6531A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22F4E2"/>
        </w:tc>
        <w:tc>
          <w:tcPr>
            <w:vAlign w:val="center"/>
          </w:tcPr>
          <w:p w14:paraId="407C9092">
            <w:r>
              <w:t>5085</w:t>
            </w:r>
          </w:p>
        </w:tc>
        <w:tc>
          <w:tcPr>
            <w:gridSpan w:val="2"/>
            <w:vAlign w:val="center"/>
          </w:tcPr>
          <w:p w14:paraId="7D3FD97F">
            <w:r>
              <w:t>3.43</w:t>
            </w:r>
          </w:p>
        </w:tc>
        <w:tc>
          <w:tcPr>
            <w:vAlign w:val="center"/>
          </w:tcPr>
          <w:p w14:paraId="4F57C77E">
            <w:r>
              <w:t>未编号</w:t>
            </w:r>
          </w:p>
        </w:tc>
        <w:tc>
          <w:tcPr>
            <w:vAlign w:val="center"/>
          </w:tcPr>
          <w:p w14:paraId="5043C4D0">
            <w:r>
              <w:t>4.80</w:t>
            </w:r>
          </w:p>
        </w:tc>
        <w:tc>
          <w:tcPr>
            <w:vAlign w:val="center"/>
          </w:tcPr>
          <w:p w14:paraId="5E5BA354">
            <w:r>
              <w:t>外窗</w:t>
            </w:r>
          </w:p>
        </w:tc>
        <w:tc>
          <w:tcPr>
            <w:vAlign w:val="center"/>
          </w:tcPr>
          <w:p w14:paraId="1E17874C">
            <w:r>
              <w:t>1.40</w:t>
            </w:r>
          </w:p>
        </w:tc>
        <w:tc>
          <w:tcPr>
            <w:vAlign w:val="center"/>
          </w:tcPr>
          <w:p w14:paraId="54996ABB">
            <w:r>
              <w:t>满足</w:t>
            </w:r>
          </w:p>
        </w:tc>
      </w:tr>
      <w:tr w14:paraId="439C1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AAB36EF"/>
        </w:tc>
        <w:tc>
          <w:tcPr>
            <w:vAlign w:val="center"/>
          </w:tcPr>
          <w:p w14:paraId="7021C70C">
            <w:r>
              <w:t>5086</w:t>
            </w:r>
          </w:p>
        </w:tc>
        <w:tc>
          <w:tcPr>
            <w:gridSpan w:val="2"/>
            <w:vAlign w:val="center"/>
          </w:tcPr>
          <w:p w14:paraId="62C2E7BC">
            <w:r>
              <w:t>3.43</w:t>
            </w:r>
          </w:p>
        </w:tc>
        <w:tc>
          <w:tcPr>
            <w:vAlign w:val="center"/>
          </w:tcPr>
          <w:p w14:paraId="04CEB194">
            <w:r>
              <w:t>未编号</w:t>
            </w:r>
          </w:p>
        </w:tc>
        <w:tc>
          <w:tcPr>
            <w:vAlign w:val="center"/>
          </w:tcPr>
          <w:p w14:paraId="1D184E70">
            <w:r>
              <w:t>4.80</w:t>
            </w:r>
          </w:p>
        </w:tc>
        <w:tc>
          <w:tcPr>
            <w:vAlign w:val="center"/>
          </w:tcPr>
          <w:p w14:paraId="7B8069A8">
            <w:r>
              <w:t>外窗</w:t>
            </w:r>
          </w:p>
        </w:tc>
        <w:tc>
          <w:tcPr>
            <w:vAlign w:val="center"/>
          </w:tcPr>
          <w:p w14:paraId="14BE0CE8">
            <w:r>
              <w:t>1.40</w:t>
            </w:r>
          </w:p>
        </w:tc>
        <w:tc>
          <w:tcPr>
            <w:vAlign w:val="center"/>
          </w:tcPr>
          <w:p w14:paraId="3EEA4A3D">
            <w:r>
              <w:t>满足</w:t>
            </w:r>
          </w:p>
        </w:tc>
      </w:tr>
      <w:tr w14:paraId="7BB43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FE506B"/>
        </w:tc>
        <w:tc>
          <w:tcPr>
            <w:vAlign w:val="center"/>
          </w:tcPr>
          <w:p w14:paraId="655317A6">
            <w:r>
              <w:t>5087</w:t>
            </w:r>
          </w:p>
        </w:tc>
        <w:tc>
          <w:tcPr>
            <w:gridSpan w:val="2"/>
            <w:vAlign w:val="center"/>
          </w:tcPr>
          <w:p w14:paraId="2FC0FB40">
            <w:r>
              <w:t>3.43</w:t>
            </w:r>
          </w:p>
        </w:tc>
        <w:tc>
          <w:tcPr>
            <w:vAlign w:val="center"/>
          </w:tcPr>
          <w:p w14:paraId="1AA5CBDF">
            <w:r>
              <w:t>未编号</w:t>
            </w:r>
          </w:p>
        </w:tc>
        <w:tc>
          <w:tcPr>
            <w:vAlign w:val="center"/>
          </w:tcPr>
          <w:p w14:paraId="384F125E">
            <w:r>
              <w:t>4.80</w:t>
            </w:r>
          </w:p>
        </w:tc>
        <w:tc>
          <w:tcPr>
            <w:vAlign w:val="center"/>
          </w:tcPr>
          <w:p w14:paraId="3EAAE41E">
            <w:r>
              <w:t>外窗</w:t>
            </w:r>
          </w:p>
        </w:tc>
        <w:tc>
          <w:tcPr>
            <w:vAlign w:val="center"/>
          </w:tcPr>
          <w:p w14:paraId="3BDF8525">
            <w:r>
              <w:t>1.40</w:t>
            </w:r>
          </w:p>
        </w:tc>
        <w:tc>
          <w:tcPr>
            <w:vAlign w:val="center"/>
          </w:tcPr>
          <w:p w14:paraId="238E9259">
            <w:r>
              <w:t>满足</w:t>
            </w:r>
          </w:p>
        </w:tc>
      </w:tr>
      <w:tr w14:paraId="5AFE5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F72775"/>
        </w:tc>
        <w:tc>
          <w:tcPr>
            <w:vAlign w:val="center"/>
          </w:tcPr>
          <w:p w14:paraId="36B58A46">
            <w:r>
              <w:t>5088</w:t>
            </w:r>
          </w:p>
        </w:tc>
        <w:tc>
          <w:tcPr>
            <w:gridSpan w:val="2"/>
            <w:vAlign w:val="center"/>
          </w:tcPr>
          <w:p w14:paraId="4CE4CDBF">
            <w:r>
              <w:t>3.43</w:t>
            </w:r>
          </w:p>
        </w:tc>
        <w:tc>
          <w:tcPr>
            <w:vAlign w:val="center"/>
          </w:tcPr>
          <w:p w14:paraId="6C26C7FF">
            <w:r>
              <w:t>未编号</w:t>
            </w:r>
          </w:p>
        </w:tc>
        <w:tc>
          <w:tcPr>
            <w:vAlign w:val="center"/>
          </w:tcPr>
          <w:p w14:paraId="7D32ED8C">
            <w:r>
              <w:t>4.80</w:t>
            </w:r>
          </w:p>
        </w:tc>
        <w:tc>
          <w:tcPr>
            <w:vAlign w:val="center"/>
          </w:tcPr>
          <w:p w14:paraId="3F18189E">
            <w:r>
              <w:t>外窗</w:t>
            </w:r>
          </w:p>
        </w:tc>
        <w:tc>
          <w:tcPr>
            <w:vAlign w:val="center"/>
          </w:tcPr>
          <w:p w14:paraId="684F5A63">
            <w:r>
              <w:t>1.40</w:t>
            </w:r>
          </w:p>
        </w:tc>
        <w:tc>
          <w:tcPr>
            <w:vAlign w:val="center"/>
          </w:tcPr>
          <w:p w14:paraId="7F07BEF7">
            <w:r>
              <w:t>满足</w:t>
            </w:r>
          </w:p>
        </w:tc>
      </w:tr>
      <w:tr w14:paraId="52EDE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21AD1E"/>
        </w:tc>
        <w:tc>
          <w:tcPr>
            <w:vAlign w:val="center"/>
          </w:tcPr>
          <w:p w14:paraId="274F1C0A">
            <w:r>
              <w:t>5089</w:t>
            </w:r>
          </w:p>
        </w:tc>
        <w:tc>
          <w:tcPr>
            <w:gridSpan w:val="2"/>
            <w:vAlign w:val="center"/>
          </w:tcPr>
          <w:p w14:paraId="2DA1BA57">
            <w:r>
              <w:t>3.43</w:t>
            </w:r>
          </w:p>
        </w:tc>
        <w:tc>
          <w:tcPr>
            <w:vAlign w:val="center"/>
          </w:tcPr>
          <w:p w14:paraId="4960F866">
            <w:r>
              <w:t>未编号</w:t>
            </w:r>
          </w:p>
        </w:tc>
        <w:tc>
          <w:tcPr>
            <w:vAlign w:val="center"/>
          </w:tcPr>
          <w:p w14:paraId="08E532D7">
            <w:r>
              <w:t>4.80</w:t>
            </w:r>
          </w:p>
        </w:tc>
        <w:tc>
          <w:tcPr>
            <w:vAlign w:val="center"/>
          </w:tcPr>
          <w:p w14:paraId="2A7B5ECB">
            <w:r>
              <w:t>外窗</w:t>
            </w:r>
          </w:p>
        </w:tc>
        <w:tc>
          <w:tcPr>
            <w:vAlign w:val="center"/>
          </w:tcPr>
          <w:p w14:paraId="136931ED">
            <w:r>
              <w:t>1.40</w:t>
            </w:r>
          </w:p>
        </w:tc>
        <w:tc>
          <w:tcPr>
            <w:vAlign w:val="center"/>
          </w:tcPr>
          <w:p w14:paraId="29F7A35A">
            <w:r>
              <w:t>满足</w:t>
            </w:r>
          </w:p>
        </w:tc>
      </w:tr>
      <w:tr w14:paraId="1D9EB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3985DD"/>
        </w:tc>
        <w:tc>
          <w:tcPr>
            <w:vAlign w:val="center"/>
          </w:tcPr>
          <w:p w14:paraId="626BD9FF">
            <w:r>
              <w:t>5090</w:t>
            </w:r>
          </w:p>
        </w:tc>
        <w:tc>
          <w:tcPr>
            <w:gridSpan w:val="2"/>
            <w:vAlign w:val="center"/>
          </w:tcPr>
          <w:p w14:paraId="750609AC">
            <w:r>
              <w:t>3.43</w:t>
            </w:r>
          </w:p>
        </w:tc>
        <w:tc>
          <w:tcPr>
            <w:vAlign w:val="center"/>
          </w:tcPr>
          <w:p w14:paraId="0D99188D">
            <w:r>
              <w:t>未编号</w:t>
            </w:r>
          </w:p>
        </w:tc>
        <w:tc>
          <w:tcPr>
            <w:vAlign w:val="center"/>
          </w:tcPr>
          <w:p w14:paraId="0A251128">
            <w:r>
              <w:t>4.80</w:t>
            </w:r>
          </w:p>
        </w:tc>
        <w:tc>
          <w:tcPr>
            <w:vAlign w:val="center"/>
          </w:tcPr>
          <w:p w14:paraId="1437C63F">
            <w:r>
              <w:t>外窗</w:t>
            </w:r>
          </w:p>
        </w:tc>
        <w:tc>
          <w:tcPr>
            <w:vAlign w:val="center"/>
          </w:tcPr>
          <w:p w14:paraId="15A80BF9">
            <w:r>
              <w:t>1.40</w:t>
            </w:r>
          </w:p>
        </w:tc>
        <w:tc>
          <w:tcPr>
            <w:vAlign w:val="center"/>
          </w:tcPr>
          <w:p w14:paraId="7CE3410B">
            <w:r>
              <w:t>满足</w:t>
            </w:r>
          </w:p>
        </w:tc>
      </w:tr>
      <w:tr w14:paraId="2A9F3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1CA2AF"/>
        </w:tc>
        <w:tc>
          <w:tcPr>
            <w:vAlign w:val="center"/>
          </w:tcPr>
          <w:p w14:paraId="41A94862">
            <w:r>
              <w:t>5091</w:t>
            </w:r>
          </w:p>
        </w:tc>
        <w:tc>
          <w:tcPr>
            <w:gridSpan w:val="2"/>
            <w:vAlign w:val="center"/>
          </w:tcPr>
          <w:p w14:paraId="5D357360">
            <w:r>
              <w:t>3.43</w:t>
            </w:r>
          </w:p>
        </w:tc>
        <w:tc>
          <w:tcPr>
            <w:vAlign w:val="center"/>
          </w:tcPr>
          <w:p w14:paraId="783C74AD">
            <w:r>
              <w:t>未编号</w:t>
            </w:r>
          </w:p>
        </w:tc>
        <w:tc>
          <w:tcPr>
            <w:vAlign w:val="center"/>
          </w:tcPr>
          <w:p w14:paraId="5B23284D">
            <w:r>
              <w:t>4.80</w:t>
            </w:r>
          </w:p>
        </w:tc>
        <w:tc>
          <w:tcPr>
            <w:vAlign w:val="center"/>
          </w:tcPr>
          <w:p w14:paraId="5E5DEDFC">
            <w:r>
              <w:t>外窗</w:t>
            </w:r>
          </w:p>
        </w:tc>
        <w:tc>
          <w:tcPr>
            <w:vAlign w:val="center"/>
          </w:tcPr>
          <w:p w14:paraId="28C9FC07">
            <w:r>
              <w:t>1.40</w:t>
            </w:r>
          </w:p>
        </w:tc>
        <w:tc>
          <w:tcPr>
            <w:vAlign w:val="center"/>
          </w:tcPr>
          <w:p w14:paraId="3B522DC6">
            <w:r>
              <w:t>满足</w:t>
            </w:r>
          </w:p>
        </w:tc>
      </w:tr>
      <w:tr w14:paraId="14A51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399C26"/>
        </w:tc>
        <w:tc>
          <w:tcPr>
            <w:vAlign w:val="center"/>
          </w:tcPr>
          <w:p w14:paraId="78F307B9">
            <w:r>
              <w:t>5092</w:t>
            </w:r>
          </w:p>
        </w:tc>
        <w:tc>
          <w:tcPr>
            <w:gridSpan w:val="2"/>
            <w:vAlign w:val="center"/>
          </w:tcPr>
          <w:p w14:paraId="24F6428A">
            <w:r>
              <w:t>3.43</w:t>
            </w:r>
          </w:p>
        </w:tc>
        <w:tc>
          <w:tcPr>
            <w:vAlign w:val="center"/>
          </w:tcPr>
          <w:p w14:paraId="3123A0BF">
            <w:r>
              <w:t>未编号</w:t>
            </w:r>
          </w:p>
        </w:tc>
        <w:tc>
          <w:tcPr>
            <w:vAlign w:val="center"/>
          </w:tcPr>
          <w:p w14:paraId="49C8E8A5">
            <w:r>
              <w:t>4.80</w:t>
            </w:r>
          </w:p>
        </w:tc>
        <w:tc>
          <w:tcPr>
            <w:vAlign w:val="center"/>
          </w:tcPr>
          <w:p w14:paraId="07C86340">
            <w:r>
              <w:t>外窗</w:t>
            </w:r>
          </w:p>
        </w:tc>
        <w:tc>
          <w:tcPr>
            <w:vAlign w:val="center"/>
          </w:tcPr>
          <w:p w14:paraId="310FD435">
            <w:r>
              <w:t>1.40</w:t>
            </w:r>
          </w:p>
        </w:tc>
        <w:tc>
          <w:tcPr>
            <w:vAlign w:val="center"/>
          </w:tcPr>
          <w:p w14:paraId="11FBD211">
            <w:r>
              <w:t>满足</w:t>
            </w:r>
          </w:p>
        </w:tc>
      </w:tr>
      <w:tr w14:paraId="7C7C9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15CBD5"/>
        </w:tc>
        <w:tc>
          <w:tcPr>
            <w:vAlign w:val="center"/>
          </w:tcPr>
          <w:p w14:paraId="6E760D6A">
            <w:r>
              <w:t>5093</w:t>
            </w:r>
          </w:p>
        </w:tc>
        <w:tc>
          <w:tcPr>
            <w:gridSpan w:val="2"/>
            <w:vAlign w:val="center"/>
          </w:tcPr>
          <w:p w14:paraId="7906424C">
            <w:r>
              <w:t>3.43</w:t>
            </w:r>
          </w:p>
        </w:tc>
        <w:tc>
          <w:tcPr>
            <w:vAlign w:val="center"/>
          </w:tcPr>
          <w:p w14:paraId="59FBF229">
            <w:r>
              <w:t>未编号</w:t>
            </w:r>
          </w:p>
        </w:tc>
        <w:tc>
          <w:tcPr>
            <w:vAlign w:val="center"/>
          </w:tcPr>
          <w:p w14:paraId="5685005C">
            <w:r>
              <w:t>4.80</w:t>
            </w:r>
          </w:p>
        </w:tc>
        <w:tc>
          <w:tcPr>
            <w:vAlign w:val="center"/>
          </w:tcPr>
          <w:p w14:paraId="3C1E10E5">
            <w:r>
              <w:t>外窗</w:t>
            </w:r>
          </w:p>
        </w:tc>
        <w:tc>
          <w:tcPr>
            <w:vAlign w:val="center"/>
          </w:tcPr>
          <w:p w14:paraId="2A40A9A8">
            <w:r>
              <w:t>1.40</w:t>
            </w:r>
          </w:p>
        </w:tc>
        <w:tc>
          <w:tcPr>
            <w:vAlign w:val="center"/>
          </w:tcPr>
          <w:p w14:paraId="53828B1A">
            <w:r>
              <w:t>满足</w:t>
            </w:r>
          </w:p>
        </w:tc>
      </w:tr>
      <w:tr w14:paraId="07E5B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8BFD5C"/>
        </w:tc>
        <w:tc>
          <w:tcPr>
            <w:vAlign w:val="center"/>
          </w:tcPr>
          <w:p w14:paraId="32E5204F">
            <w:r>
              <w:t>5094</w:t>
            </w:r>
          </w:p>
        </w:tc>
        <w:tc>
          <w:tcPr>
            <w:gridSpan w:val="2"/>
            <w:vAlign w:val="center"/>
          </w:tcPr>
          <w:p w14:paraId="5A3F77C0">
            <w:r>
              <w:t>3.43</w:t>
            </w:r>
          </w:p>
        </w:tc>
        <w:tc>
          <w:tcPr>
            <w:vAlign w:val="center"/>
          </w:tcPr>
          <w:p w14:paraId="12E7FB60">
            <w:r>
              <w:t>未编号</w:t>
            </w:r>
          </w:p>
        </w:tc>
        <w:tc>
          <w:tcPr>
            <w:vAlign w:val="center"/>
          </w:tcPr>
          <w:p w14:paraId="7786C2A3">
            <w:r>
              <w:t>4.80</w:t>
            </w:r>
          </w:p>
        </w:tc>
        <w:tc>
          <w:tcPr>
            <w:vAlign w:val="center"/>
          </w:tcPr>
          <w:p w14:paraId="5A7BA4A7">
            <w:r>
              <w:t>外窗</w:t>
            </w:r>
          </w:p>
        </w:tc>
        <w:tc>
          <w:tcPr>
            <w:vAlign w:val="center"/>
          </w:tcPr>
          <w:p w14:paraId="2D60713F">
            <w:r>
              <w:t>1.40</w:t>
            </w:r>
          </w:p>
        </w:tc>
        <w:tc>
          <w:tcPr>
            <w:vAlign w:val="center"/>
          </w:tcPr>
          <w:p w14:paraId="07BFCACE">
            <w:r>
              <w:t>满足</w:t>
            </w:r>
          </w:p>
        </w:tc>
      </w:tr>
      <w:tr w14:paraId="2F483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96807EF"/>
        </w:tc>
        <w:tc>
          <w:tcPr>
            <w:vAlign w:val="center"/>
          </w:tcPr>
          <w:p w14:paraId="43FC3C87">
            <w:r>
              <w:t>5095</w:t>
            </w:r>
          </w:p>
        </w:tc>
        <w:tc>
          <w:tcPr>
            <w:gridSpan w:val="2"/>
            <w:vAlign w:val="center"/>
          </w:tcPr>
          <w:p w14:paraId="432ABAA1">
            <w:r>
              <w:t>3.43</w:t>
            </w:r>
          </w:p>
        </w:tc>
        <w:tc>
          <w:tcPr>
            <w:vAlign w:val="center"/>
          </w:tcPr>
          <w:p w14:paraId="34357090">
            <w:r>
              <w:t>未编号</w:t>
            </w:r>
          </w:p>
        </w:tc>
        <w:tc>
          <w:tcPr>
            <w:vAlign w:val="center"/>
          </w:tcPr>
          <w:p w14:paraId="3058DA09">
            <w:r>
              <w:t>4.80</w:t>
            </w:r>
          </w:p>
        </w:tc>
        <w:tc>
          <w:tcPr>
            <w:vAlign w:val="center"/>
          </w:tcPr>
          <w:p w14:paraId="26D14009">
            <w:r>
              <w:t>外窗</w:t>
            </w:r>
          </w:p>
        </w:tc>
        <w:tc>
          <w:tcPr>
            <w:vAlign w:val="center"/>
          </w:tcPr>
          <w:p w14:paraId="75F33E68">
            <w:r>
              <w:t>1.40</w:t>
            </w:r>
          </w:p>
        </w:tc>
        <w:tc>
          <w:tcPr>
            <w:vAlign w:val="center"/>
          </w:tcPr>
          <w:p w14:paraId="3E813F78">
            <w:r>
              <w:t>满足</w:t>
            </w:r>
          </w:p>
        </w:tc>
      </w:tr>
      <w:tr w14:paraId="6E4C2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A967C6"/>
        </w:tc>
        <w:tc>
          <w:tcPr>
            <w:vAlign w:val="center"/>
          </w:tcPr>
          <w:p w14:paraId="035AF8E5">
            <w:r>
              <w:t>5096</w:t>
            </w:r>
          </w:p>
        </w:tc>
        <w:tc>
          <w:tcPr>
            <w:gridSpan w:val="2"/>
            <w:vAlign w:val="center"/>
          </w:tcPr>
          <w:p w14:paraId="45C9DB5F">
            <w:r>
              <w:t>3.43</w:t>
            </w:r>
          </w:p>
        </w:tc>
        <w:tc>
          <w:tcPr>
            <w:vAlign w:val="center"/>
          </w:tcPr>
          <w:p w14:paraId="7608DF78">
            <w:r>
              <w:t>未编号</w:t>
            </w:r>
          </w:p>
        </w:tc>
        <w:tc>
          <w:tcPr>
            <w:vAlign w:val="center"/>
          </w:tcPr>
          <w:p w14:paraId="3D9642BB">
            <w:r>
              <w:t>4.80</w:t>
            </w:r>
          </w:p>
        </w:tc>
        <w:tc>
          <w:tcPr>
            <w:vAlign w:val="center"/>
          </w:tcPr>
          <w:p w14:paraId="00C17F15">
            <w:r>
              <w:t>外窗</w:t>
            </w:r>
          </w:p>
        </w:tc>
        <w:tc>
          <w:tcPr>
            <w:vAlign w:val="center"/>
          </w:tcPr>
          <w:p w14:paraId="503962B3">
            <w:r>
              <w:t>1.40</w:t>
            </w:r>
          </w:p>
        </w:tc>
        <w:tc>
          <w:tcPr>
            <w:vAlign w:val="center"/>
          </w:tcPr>
          <w:p w14:paraId="0DB28B27">
            <w:r>
              <w:t>满足</w:t>
            </w:r>
          </w:p>
        </w:tc>
      </w:tr>
      <w:tr w14:paraId="75DE4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3A102E"/>
        </w:tc>
        <w:tc>
          <w:tcPr>
            <w:vAlign w:val="center"/>
          </w:tcPr>
          <w:p w14:paraId="5F7608FC">
            <w:r>
              <w:t>5097</w:t>
            </w:r>
          </w:p>
        </w:tc>
        <w:tc>
          <w:tcPr>
            <w:gridSpan w:val="2"/>
            <w:vAlign w:val="center"/>
          </w:tcPr>
          <w:p w14:paraId="72B2883A">
            <w:r>
              <w:t>3.42</w:t>
            </w:r>
          </w:p>
        </w:tc>
        <w:tc>
          <w:tcPr>
            <w:vAlign w:val="center"/>
          </w:tcPr>
          <w:p w14:paraId="20694C0A">
            <w:r>
              <w:t>未编号</w:t>
            </w:r>
          </w:p>
        </w:tc>
        <w:tc>
          <w:tcPr>
            <w:vAlign w:val="center"/>
          </w:tcPr>
          <w:p w14:paraId="7E53FEBD">
            <w:r>
              <w:t>4.80</w:t>
            </w:r>
          </w:p>
        </w:tc>
        <w:tc>
          <w:tcPr>
            <w:vAlign w:val="center"/>
          </w:tcPr>
          <w:p w14:paraId="7CC05E66">
            <w:r>
              <w:t>外窗</w:t>
            </w:r>
          </w:p>
        </w:tc>
        <w:tc>
          <w:tcPr>
            <w:vAlign w:val="center"/>
          </w:tcPr>
          <w:p w14:paraId="47002CE1">
            <w:r>
              <w:t>1.40</w:t>
            </w:r>
          </w:p>
        </w:tc>
        <w:tc>
          <w:tcPr>
            <w:vAlign w:val="center"/>
          </w:tcPr>
          <w:p w14:paraId="2296B8D7">
            <w:r>
              <w:t>满足</w:t>
            </w:r>
          </w:p>
        </w:tc>
      </w:tr>
      <w:tr w14:paraId="5209A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3FF25C"/>
        </w:tc>
        <w:tc>
          <w:tcPr>
            <w:vAlign w:val="center"/>
          </w:tcPr>
          <w:p w14:paraId="2D293D38">
            <w:r>
              <w:t>5098</w:t>
            </w:r>
          </w:p>
        </w:tc>
        <w:tc>
          <w:tcPr>
            <w:gridSpan w:val="2"/>
            <w:vAlign w:val="center"/>
          </w:tcPr>
          <w:p w14:paraId="6C723204">
            <w:r>
              <w:t>3.42</w:t>
            </w:r>
          </w:p>
        </w:tc>
        <w:tc>
          <w:tcPr>
            <w:vAlign w:val="center"/>
          </w:tcPr>
          <w:p w14:paraId="59197FCE">
            <w:r>
              <w:t>未编号</w:t>
            </w:r>
          </w:p>
        </w:tc>
        <w:tc>
          <w:tcPr>
            <w:vAlign w:val="center"/>
          </w:tcPr>
          <w:p w14:paraId="7A627A2E">
            <w:r>
              <w:t>4.80</w:t>
            </w:r>
          </w:p>
        </w:tc>
        <w:tc>
          <w:tcPr>
            <w:vAlign w:val="center"/>
          </w:tcPr>
          <w:p w14:paraId="3E206D4C">
            <w:r>
              <w:t>外窗</w:t>
            </w:r>
          </w:p>
        </w:tc>
        <w:tc>
          <w:tcPr>
            <w:vAlign w:val="center"/>
          </w:tcPr>
          <w:p w14:paraId="5E2169E8">
            <w:r>
              <w:t>1.40</w:t>
            </w:r>
          </w:p>
        </w:tc>
        <w:tc>
          <w:tcPr>
            <w:vAlign w:val="center"/>
          </w:tcPr>
          <w:p w14:paraId="55194B21">
            <w:r>
              <w:t>满足</w:t>
            </w:r>
          </w:p>
        </w:tc>
      </w:tr>
      <w:tr w14:paraId="31270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E0C746"/>
        </w:tc>
        <w:tc>
          <w:tcPr>
            <w:vAlign w:val="center"/>
          </w:tcPr>
          <w:p w14:paraId="48275804">
            <w:r>
              <w:t>5099</w:t>
            </w:r>
          </w:p>
        </w:tc>
        <w:tc>
          <w:tcPr>
            <w:gridSpan w:val="2"/>
            <w:vAlign w:val="center"/>
          </w:tcPr>
          <w:p w14:paraId="20B2494F">
            <w:r>
              <w:t>3.42</w:t>
            </w:r>
          </w:p>
        </w:tc>
        <w:tc>
          <w:tcPr>
            <w:vAlign w:val="center"/>
          </w:tcPr>
          <w:p w14:paraId="43B916BF">
            <w:r>
              <w:t>未编号</w:t>
            </w:r>
          </w:p>
        </w:tc>
        <w:tc>
          <w:tcPr>
            <w:vAlign w:val="center"/>
          </w:tcPr>
          <w:p w14:paraId="721700EA">
            <w:r>
              <w:t>4.80</w:t>
            </w:r>
          </w:p>
        </w:tc>
        <w:tc>
          <w:tcPr>
            <w:vAlign w:val="center"/>
          </w:tcPr>
          <w:p w14:paraId="632AFDAB">
            <w:r>
              <w:t>外窗</w:t>
            </w:r>
          </w:p>
        </w:tc>
        <w:tc>
          <w:tcPr>
            <w:vAlign w:val="center"/>
          </w:tcPr>
          <w:p w14:paraId="46255002">
            <w:r>
              <w:t>1.40</w:t>
            </w:r>
          </w:p>
        </w:tc>
        <w:tc>
          <w:tcPr>
            <w:vAlign w:val="center"/>
          </w:tcPr>
          <w:p w14:paraId="40CA3692">
            <w:r>
              <w:t>满足</w:t>
            </w:r>
          </w:p>
        </w:tc>
      </w:tr>
      <w:tr w14:paraId="5D7E0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30A94E"/>
        </w:tc>
        <w:tc>
          <w:tcPr>
            <w:vAlign w:val="center"/>
          </w:tcPr>
          <w:p w14:paraId="7FC86CC8">
            <w:r>
              <w:t>5100</w:t>
            </w:r>
          </w:p>
        </w:tc>
        <w:tc>
          <w:tcPr>
            <w:gridSpan w:val="2"/>
            <w:vAlign w:val="center"/>
          </w:tcPr>
          <w:p w14:paraId="778EE6C3">
            <w:r>
              <w:t>3.42</w:t>
            </w:r>
          </w:p>
        </w:tc>
        <w:tc>
          <w:tcPr>
            <w:vAlign w:val="center"/>
          </w:tcPr>
          <w:p w14:paraId="33D06AAE">
            <w:r>
              <w:t>未编号</w:t>
            </w:r>
          </w:p>
        </w:tc>
        <w:tc>
          <w:tcPr>
            <w:vAlign w:val="center"/>
          </w:tcPr>
          <w:p w14:paraId="32F39F84">
            <w:r>
              <w:t>4.80</w:t>
            </w:r>
          </w:p>
        </w:tc>
        <w:tc>
          <w:tcPr>
            <w:vAlign w:val="center"/>
          </w:tcPr>
          <w:p w14:paraId="53F6E31C">
            <w:r>
              <w:t>外窗</w:t>
            </w:r>
          </w:p>
        </w:tc>
        <w:tc>
          <w:tcPr>
            <w:vAlign w:val="center"/>
          </w:tcPr>
          <w:p w14:paraId="330D61C8">
            <w:r>
              <w:t>1.40</w:t>
            </w:r>
          </w:p>
        </w:tc>
        <w:tc>
          <w:tcPr>
            <w:vAlign w:val="center"/>
          </w:tcPr>
          <w:p w14:paraId="24898EB7">
            <w:r>
              <w:t>满足</w:t>
            </w:r>
          </w:p>
        </w:tc>
      </w:tr>
      <w:tr w14:paraId="2092C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AA5606"/>
        </w:tc>
        <w:tc>
          <w:tcPr>
            <w:vAlign w:val="center"/>
          </w:tcPr>
          <w:p w14:paraId="3C5374B3">
            <w:r>
              <w:t>5101</w:t>
            </w:r>
          </w:p>
        </w:tc>
        <w:tc>
          <w:tcPr>
            <w:gridSpan w:val="2"/>
            <w:vAlign w:val="center"/>
          </w:tcPr>
          <w:p w14:paraId="3263965F">
            <w:r>
              <w:t>3.42</w:t>
            </w:r>
          </w:p>
        </w:tc>
        <w:tc>
          <w:tcPr>
            <w:vAlign w:val="center"/>
          </w:tcPr>
          <w:p w14:paraId="502108CB">
            <w:r>
              <w:t>未编号</w:t>
            </w:r>
          </w:p>
        </w:tc>
        <w:tc>
          <w:tcPr>
            <w:vAlign w:val="center"/>
          </w:tcPr>
          <w:p w14:paraId="72A57C1E">
            <w:r>
              <w:t>4.80</w:t>
            </w:r>
          </w:p>
        </w:tc>
        <w:tc>
          <w:tcPr>
            <w:vAlign w:val="center"/>
          </w:tcPr>
          <w:p w14:paraId="2C204073">
            <w:r>
              <w:t>外窗</w:t>
            </w:r>
          </w:p>
        </w:tc>
        <w:tc>
          <w:tcPr>
            <w:vAlign w:val="center"/>
          </w:tcPr>
          <w:p w14:paraId="40252A48">
            <w:r>
              <w:t>1.40</w:t>
            </w:r>
          </w:p>
        </w:tc>
        <w:tc>
          <w:tcPr>
            <w:vAlign w:val="center"/>
          </w:tcPr>
          <w:p w14:paraId="03F41C9C">
            <w:r>
              <w:t>满足</w:t>
            </w:r>
          </w:p>
        </w:tc>
      </w:tr>
      <w:tr w14:paraId="2E2F9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5303C3"/>
        </w:tc>
        <w:tc>
          <w:tcPr>
            <w:vAlign w:val="center"/>
          </w:tcPr>
          <w:p w14:paraId="778B1CB3">
            <w:r>
              <w:t>5102</w:t>
            </w:r>
          </w:p>
        </w:tc>
        <w:tc>
          <w:tcPr>
            <w:gridSpan w:val="2"/>
            <w:vAlign w:val="center"/>
          </w:tcPr>
          <w:p w14:paraId="60E7921B">
            <w:r>
              <w:t>3.42</w:t>
            </w:r>
          </w:p>
        </w:tc>
        <w:tc>
          <w:tcPr>
            <w:vAlign w:val="center"/>
          </w:tcPr>
          <w:p w14:paraId="4C4E75A0">
            <w:r>
              <w:t>未编号</w:t>
            </w:r>
          </w:p>
        </w:tc>
        <w:tc>
          <w:tcPr>
            <w:vAlign w:val="center"/>
          </w:tcPr>
          <w:p w14:paraId="615182E7">
            <w:r>
              <w:t>4.80</w:t>
            </w:r>
          </w:p>
        </w:tc>
        <w:tc>
          <w:tcPr>
            <w:vAlign w:val="center"/>
          </w:tcPr>
          <w:p w14:paraId="73D6F321">
            <w:r>
              <w:t>外窗</w:t>
            </w:r>
          </w:p>
        </w:tc>
        <w:tc>
          <w:tcPr>
            <w:vAlign w:val="center"/>
          </w:tcPr>
          <w:p w14:paraId="5B63BA69">
            <w:r>
              <w:t>1.40</w:t>
            </w:r>
          </w:p>
        </w:tc>
        <w:tc>
          <w:tcPr>
            <w:vAlign w:val="center"/>
          </w:tcPr>
          <w:p w14:paraId="5538FAA9">
            <w:r>
              <w:t>满足</w:t>
            </w:r>
          </w:p>
        </w:tc>
      </w:tr>
      <w:tr w14:paraId="2C05A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38D0AE"/>
        </w:tc>
        <w:tc>
          <w:tcPr>
            <w:vAlign w:val="center"/>
          </w:tcPr>
          <w:p w14:paraId="1456590C">
            <w:r>
              <w:t>5103</w:t>
            </w:r>
          </w:p>
        </w:tc>
        <w:tc>
          <w:tcPr>
            <w:gridSpan w:val="2"/>
            <w:vAlign w:val="center"/>
          </w:tcPr>
          <w:p w14:paraId="39E460B8">
            <w:r>
              <w:t>3.42</w:t>
            </w:r>
          </w:p>
        </w:tc>
        <w:tc>
          <w:tcPr>
            <w:vAlign w:val="center"/>
          </w:tcPr>
          <w:p w14:paraId="1D4FB2E5">
            <w:r>
              <w:t>未编号</w:t>
            </w:r>
          </w:p>
        </w:tc>
        <w:tc>
          <w:tcPr>
            <w:vAlign w:val="center"/>
          </w:tcPr>
          <w:p w14:paraId="3E6BF9AE">
            <w:r>
              <w:t>4.80</w:t>
            </w:r>
          </w:p>
        </w:tc>
        <w:tc>
          <w:tcPr>
            <w:vAlign w:val="center"/>
          </w:tcPr>
          <w:p w14:paraId="0C98854F">
            <w:r>
              <w:t>外窗</w:t>
            </w:r>
          </w:p>
        </w:tc>
        <w:tc>
          <w:tcPr>
            <w:vAlign w:val="center"/>
          </w:tcPr>
          <w:p w14:paraId="58A77168">
            <w:r>
              <w:t>1.40</w:t>
            </w:r>
          </w:p>
        </w:tc>
        <w:tc>
          <w:tcPr>
            <w:vAlign w:val="center"/>
          </w:tcPr>
          <w:p w14:paraId="48F72BA1">
            <w:r>
              <w:t>满足</w:t>
            </w:r>
          </w:p>
        </w:tc>
      </w:tr>
      <w:tr w14:paraId="3054D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E274DE"/>
        </w:tc>
        <w:tc>
          <w:tcPr>
            <w:vAlign w:val="center"/>
          </w:tcPr>
          <w:p w14:paraId="019A0104">
            <w:r>
              <w:t>5104</w:t>
            </w:r>
          </w:p>
        </w:tc>
        <w:tc>
          <w:tcPr>
            <w:gridSpan w:val="2"/>
            <w:vAlign w:val="center"/>
          </w:tcPr>
          <w:p w14:paraId="6E590E92">
            <w:r>
              <w:t>3.42</w:t>
            </w:r>
          </w:p>
        </w:tc>
        <w:tc>
          <w:tcPr>
            <w:vAlign w:val="center"/>
          </w:tcPr>
          <w:p w14:paraId="2101653E">
            <w:r>
              <w:t>未编号</w:t>
            </w:r>
          </w:p>
        </w:tc>
        <w:tc>
          <w:tcPr>
            <w:vAlign w:val="center"/>
          </w:tcPr>
          <w:p w14:paraId="7C391D96">
            <w:r>
              <w:t>4.80</w:t>
            </w:r>
          </w:p>
        </w:tc>
        <w:tc>
          <w:tcPr>
            <w:vAlign w:val="center"/>
          </w:tcPr>
          <w:p w14:paraId="3C91A9B8">
            <w:r>
              <w:t>外窗</w:t>
            </w:r>
          </w:p>
        </w:tc>
        <w:tc>
          <w:tcPr>
            <w:vAlign w:val="center"/>
          </w:tcPr>
          <w:p w14:paraId="55C3D1B5">
            <w:r>
              <w:t>1.40</w:t>
            </w:r>
          </w:p>
        </w:tc>
        <w:tc>
          <w:tcPr>
            <w:vAlign w:val="center"/>
          </w:tcPr>
          <w:p w14:paraId="6E53A9BA">
            <w:r>
              <w:t>满足</w:t>
            </w:r>
          </w:p>
        </w:tc>
      </w:tr>
      <w:tr w14:paraId="6222F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0307F3"/>
        </w:tc>
        <w:tc>
          <w:tcPr>
            <w:vAlign w:val="center"/>
          </w:tcPr>
          <w:p w14:paraId="33D475F9">
            <w:r>
              <w:t>5105</w:t>
            </w:r>
          </w:p>
        </w:tc>
        <w:tc>
          <w:tcPr>
            <w:gridSpan w:val="2"/>
            <w:vAlign w:val="center"/>
          </w:tcPr>
          <w:p w14:paraId="15F22F47">
            <w:r>
              <w:t>3.42</w:t>
            </w:r>
          </w:p>
        </w:tc>
        <w:tc>
          <w:tcPr>
            <w:vAlign w:val="center"/>
          </w:tcPr>
          <w:p w14:paraId="16181559">
            <w:r>
              <w:t>未编号</w:t>
            </w:r>
          </w:p>
        </w:tc>
        <w:tc>
          <w:tcPr>
            <w:vAlign w:val="center"/>
          </w:tcPr>
          <w:p w14:paraId="525A275B">
            <w:r>
              <w:t>4.80</w:t>
            </w:r>
          </w:p>
        </w:tc>
        <w:tc>
          <w:tcPr>
            <w:vAlign w:val="center"/>
          </w:tcPr>
          <w:p w14:paraId="7EBE31FD">
            <w:r>
              <w:t>外窗</w:t>
            </w:r>
          </w:p>
        </w:tc>
        <w:tc>
          <w:tcPr>
            <w:vAlign w:val="center"/>
          </w:tcPr>
          <w:p w14:paraId="58C26822">
            <w:r>
              <w:t>1.40</w:t>
            </w:r>
          </w:p>
        </w:tc>
        <w:tc>
          <w:tcPr>
            <w:vAlign w:val="center"/>
          </w:tcPr>
          <w:p w14:paraId="38464409">
            <w:r>
              <w:t>满足</w:t>
            </w:r>
          </w:p>
        </w:tc>
      </w:tr>
      <w:tr w14:paraId="2989E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4A3026"/>
        </w:tc>
        <w:tc>
          <w:tcPr>
            <w:vAlign w:val="center"/>
          </w:tcPr>
          <w:p w14:paraId="39719D12">
            <w:r>
              <w:t>5106</w:t>
            </w:r>
          </w:p>
        </w:tc>
        <w:tc>
          <w:tcPr>
            <w:gridSpan w:val="2"/>
            <w:vAlign w:val="center"/>
          </w:tcPr>
          <w:p w14:paraId="02D2AFDE">
            <w:r>
              <w:t>3.42</w:t>
            </w:r>
          </w:p>
        </w:tc>
        <w:tc>
          <w:tcPr>
            <w:vAlign w:val="center"/>
          </w:tcPr>
          <w:p w14:paraId="728F144A">
            <w:r>
              <w:t>未编号</w:t>
            </w:r>
          </w:p>
        </w:tc>
        <w:tc>
          <w:tcPr>
            <w:vAlign w:val="center"/>
          </w:tcPr>
          <w:p w14:paraId="1D962487">
            <w:r>
              <w:t>4.80</w:t>
            </w:r>
          </w:p>
        </w:tc>
        <w:tc>
          <w:tcPr>
            <w:vAlign w:val="center"/>
          </w:tcPr>
          <w:p w14:paraId="17228C01">
            <w:r>
              <w:t>外窗</w:t>
            </w:r>
          </w:p>
        </w:tc>
        <w:tc>
          <w:tcPr>
            <w:vAlign w:val="center"/>
          </w:tcPr>
          <w:p w14:paraId="317AFE3E">
            <w:r>
              <w:t>1.40</w:t>
            </w:r>
          </w:p>
        </w:tc>
        <w:tc>
          <w:tcPr>
            <w:vAlign w:val="center"/>
          </w:tcPr>
          <w:p w14:paraId="4A2C155B">
            <w:r>
              <w:t>满足</w:t>
            </w:r>
          </w:p>
        </w:tc>
      </w:tr>
      <w:tr w14:paraId="11589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788D5D"/>
        </w:tc>
        <w:tc>
          <w:tcPr>
            <w:vAlign w:val="center"/>
          </w:tcPr>
          <w:p w14:paraId="391EC354">
            <w:r>
              <w:t>5107</w:t>
            </w:r>
          </w:p>
        </w:tc>
        <w:tc>
          <w:tcPr>
            <w:gridSpan w:val="2"/>
            <w:vAlign w:val="center"/>
          </w:tcPr>
          <w:p w14:paraId="53A0A3AF">
            <w:r>
              <w:t>3.42</w:t>
            </w:r>
          </w:p>
        </w:tc>
        <w:tc>
          <w:tcPr>
            <w:vAlign w:val="center"/>
          </w:tcPr>
          <w:p w14:paraId="4357AE34">
            <w:r>
              <w:t>未编号</w:t>
            </w:r>
          </w:p>
        </w:tc>
        <w:tc>
          <w:tcPr>
            <w:vAlign w:val="center"/>
          </w:tcPr>
          <w:p w14:paraId="4A9ADF8D">
            <w:r>
              <w:t>4.80</w:t>
            </w:r>
          </w:p>
        </w:tc>
        <w:tc>
          <w:tcPr>
            <w:vAlign w:val="center"/>
          </w:tcPr>
          <w:p w14:paraId="306F8281">
            <w:r>
              <w:t>外窗</w:t>
            </w:r>
          </w:p>
        </w:tc>
        <w:tc>
          <w:tcPr>
            <w:vAlign w:val="center"/>
          </w:tcPr>
          <w:p w14:paraId="01D56ABB">
            <w:r>
              <w:t>1.40</w:t>
            </w:r>
          </w:p>
        </w:tc>
        <w:tc>
          <w:tcPr>
            <w:vAlign w:val="center"/>
          </w:tcPr>
          <w:p w14:paraId="45154F9F">
            <w:r>
              <w:t>满足</w:t>
            </w:r>
          </w:p>
        </w:tc>
      </w:tr>
      <w:tr w14:paraId="48074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423151"/>
        </w:tc>
        <w:tc>
          <w:tcPr>
            <w:vAlign w:val="center"/>
          </w:tcPr>
          <w:p w14:paraId="40F4E2F4">
            <w:r>
              <w:t>5108</w:t>
            </w:r>
          </w:p>
        </w:tc>
        <w:tc>
          <w:tcPr>
            <w:gridSpan w:val="2"/>
            <w:vAlign w:val="center"/>
          </w:tcPr>
          <w:p w14:paraId="39FD1E5B">
            <w:r>
              <w:t>3.42</w:t>
            </w:r>
          </w:p>
        </w:tc>
        <w:tc>
          <w:tcPr>
            <w:vAlign w:val="center"/>
          </w:tcPr>
          <w:p w14:paraId="3D5EDA75">
            <w:r>
              <w:t>未编号</w:t>
            </w:r>
          </w:p>
        </w:tc>
        <w:tc>
          <w:tcPr>
            <w:vAlign w:val="center"/>
          </w:tcPr>
          <w:p w14:paraId="2A67BF7E">
            <w:r>
              <w:t>4.80</w:t>
            </w:r>
          </w:p>
        </w:tc>
        <w:tc>
          <w:tcPr>
            <w:vAlign w:val="center"/>
          </w:tcPr>
          <w:p w14:paraId="65C42F3E">
            <w:r>
              <w:t>外窗</w:t>
            </w:r>
          </w:p>
        </w:tc>
        <w:tc>
          <w:tcPr>
            <w:vAlign w:val="center"/>
          </w:tcPr>
          <w:p w14:paraId="2929F271">
            <w:r>
              <w:t>1.40</w:t>
            </w:r>
          </w:p>
        </w:tc>
        <w:tc>
          <w:tcPr>
            <w:vAlign w:val="center"/>
          </w:tcPr>
          <w:p w14:paraId="45618626">
            <w:r>
              <w:t>满足</w:t>
            </w:r>
          </w:p>
        </w:tc>
      </w:tr>
      <w:tr w14:paraId="63992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3DA472"/>
        </w:tc>
        <w:tc>
          <w:tcPr>
            <w:vAlign w:val="center"/>
          </w:tcPr>
          <w:p w14:paraId="493BA9D6">
            <w:r>
              <w:t>5109</w:t>
            </w:r>
          </w:p>
        </w:tc>
        <w:tc>
          <w:tcPr>
            <w:gridSpan w:val="2"/>
            <w:vAlign w:val="center"/>
          </w:tcPr>
          <w:p w14:paraId="64277D10">
            <w:r>
              <w:t>3.42</w:t>
            </w:r>
          </w:p>
        </w:tc>
        <w:tc>
          <w:tcPr>
            <w:vAlign w:val="center"/>
          </w:tcPr>
          <w:p w14:paraId="549A8C63">
            <w:r>
              <w:t>未编号</w:t>
            </w:r>
          </w:p>
        </w:tc>
        <w:tc>
          <w:tcPr>
            <w:vAlign w:val="center"/>
          </w:tcPr>
          <w:p w14:paraId="50555BAD">
            <w:r>
              <w:t>4.80</w:t>
            </w:r>
          </w:p>
        </w:tc>
        <w:tc>
          <w:tcPr>
            <w:vAlign w:val="center"/>
          </w:tcPr>
          <w:p w14:paraId="65955DB2">
            <w:r>
              <w:t>外窗</w:t>
            </w:r>
          </w:p>
        </w:tc>
        <w:tc>
          <w:tcPr>
            <w:vAlign w:val="center"/>
          </w:tcPr>
          <w:p w14:paraId="0EFCB2ED">
            <w:r>
              <w:t>1.40</w:t>
            </w:r>
          </w:p>
        </w:tc>
        <w:tc>
          <w:tcPr>
            <w:vAlign w:val="center"/>
          </w:tcPr>
          <w:p w14:paraId="0341C3A1">
            <w:r>
              <w:t>满足</w:t>
            </w:r>
          </w:p>
        </w:tc>
      </w:tr>
      <w:tr w14:paraId="700CC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5A5546"/>
        </w:tc>
        <w:tc>
          <w:tcPr>
            <w:vAlign w:val="center"/>
          </w:tcPr>
          <w:p w14:paraId="0BC6F767">
            <w:r>
              <w:t>5110</w:t>
            </w:r>
          </w:p>
        </w:tc>
        <w:tc>
          <w:tcPr>
            <w:gridSpan w:val="2"/>
            <w:vAlign w:val="center"/>
          </w:tcPr>
          <w:p w14:paraId="6D840A93">
            <w:r>
              <w:t>3.42</w:t>
            </w:r>
          </w:p>
        </w:tc>
        <w:tc>
          <w:tcPr>
            <w:vAlign w:val="center"/>
          </w:tcPr>
          <w:p w14:paraId="2959F135">
            <w:r>
              <w:t>未编号</w:t>
            </w:r>
          </w:p>
        </w:tc>
        <w:tc>
          <w:tcPr>
            <w:vAlign w:val="center"/>
          </w:tcPr>
          <w:p w14:paraId="71889A8E">
            <w:r>
              <w:t>4.80</w:t>
            </w:r>
          </w:p>
        </w:tc>
        <w:tc>
          <w:tcPr>
            <w:vAlign w:val="center"/>
          </w:tcPr>
          <w:p w14:paraId="624B52EE">
            <w:r>
              <w:t>外窗</w:t>
            </w:r>
          </w:p>
        </w:tc>
        <w:tc>
          <w:tcPr>
            <w:vAlign w:val="center"/>
          </w:tcPr>
          <w:p w14:paraId="5F6092B8">
            <w:r>
              <w:t>1.40</w:t>
            </w:r>
          </w:p>
        </w:tc>
        <w:tc>
          <w:tcPr>
            <w:vAlign w:val="center"/>
          </w:tcPr>
          <w:p w14:paraId="4DD48A08">
            <w:r>
              <w:t>满足</w:t>
            </w:r>
          </w:p>
        </w:tc>
      </w:tr>
      <w:tr w14:paraId="5EE80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C6C6CE"/>
        </w:tc>
        <w:tc>
          <w:tcPr>
            <w:vAlign w:val="center"/>
          </w:tcPr>
          <w:p w14:paraId="19B3F90B">
            <w:r>
              <w:t>5111</w:t>
            </w:r>
          </w:p>
        </w:tc>
        <w:tc>
          <w:tcPr>
            <w:gridSpan w:val="2"/>
            <w:vAlign w:val="center"/>
          </w:tcPr>
          <w:p w14:paraId="74683AA5">
            <w:r>
              <w:t>3.42</w:t>
            </w:r>
          </w:p>
        </w:tc>
        <w:tc>
          <w:tcPr>
            <w:vAlign w:val="center"/>
          </w:tcPr>
          <w:p w14:paraId="04802181">
            <w:r>
              <w:t>未编号</w:t>
            </w:r>
          </w:p>
        </w:tc>
        <w:tc>
          <w:tcPr>
            <w:vAlign w:val="center"/>
          </w:tcPr>
          <w:p w14:paraId="2632EB4D">
            <w:r>
              <w:t>4.80</w:t>
            </w:r>
          </w:p>
        </w:tc>
        <w:tc>
          <w:tcPr>
            <w:vAlign w:val="center"/>
          </w:tcPr>
          <w:p w14:paraId="20FD1549">
            <w:r>
              <w:t>外窗</w:t>
            </w:r>
          </w:p>
        </w:tc>
        <w:tc>
          <w:tcPr>
            <w:vAlign w:val="center"/>
          </w:tcPr>
          <w:p w14:paraId="596CB989">
            <w:r>
              <w:t>1.40</w:t>
            </w:r>
          </w:p>
        </w:tc>
        <w:tc>
          <w:tcPr>
            <w:vAlign w:val="center"/>
          </w:tcPr>
          <w:p w14:paraId="26408A39">
            <w:r>
              <w:t>满足</w:t>
            </w:r>
          </w:p>
        </w:tc>
      </w:tr>
      <w:tr w14:paraId="64424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545601"/>
        </w:tc>
        <w:tc>
          <w:tcPr>
            <w:vAlign w:val="center"/>
          </w:tcPr>
          <w:p w14:paraId="39CF63F0">
            <w:r>
              <w:t>5112</w:t>
            </w:r>
          </w:p>
        </w:tc>
        <w:tc>
          <w:tcPr>
            <w:gridSpan w:val="2"/>
            <w:vAlign w:val="center"/>
          </w:tcPr>
          <w:p w14:paraId="5E7598A8">
            <w:r>
              <w:t>3.42</w:t>
            </w:r>
          </w:p>
        </w:tc>
        <w:tc>
          <w:tcPr>
            <w:vAlign w:val="center"/>
          </w:tcPr>
          <w:p w14:paraId="40753788">
            <w:r>
              <w:t>未编号</w:t>
            </w:r>
          </w:p>
        </w:tc>
        <w:tc>
          <w:tcPr>
            <w:vAlign w:val="center"/>
          </w:tcPr>
          <w:p w14:paraId="55B25BB7">
            <w:r>
              <w:t>4.80</w:t>
            </w:r>
          </w:p>
        </w:tc>
        <w:tc>
          <w:tcPr>
            <w:vAlign w:val="center"/>
          </w:tcPr>
          <w:p w14:paraId="0A661BE3">
            <w:r>
              <w:t>外窗</w:t>
            </w:r>
          </w:p>
        </w:tc>
        <w:tc>
          <w:tcPr>
            <w:vAlign w:val="center"/>
          </w:tcPr>
          <w:p w14:paraId="59E31A1A">
            <w:r>
              <w:t>1.40</w:t>
            </w:r>
          </w:p>
        </w:tc>
        <w:tc>
          <w:tcPr>
            <w:vAlign w:val="center"/>
          </w:tcPr>
          <w:p w14:paraId="5CEAA19A">
            <w:r>
              <w:t>满足</w:t>
            </w:r>
          </w:p>
        </w:tc>
      </w:tr>
      <w:tr w14:paraId="00644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62FA89"/>
        </w:tc>
        <w:tc>
          <w:tcPr>
            <w:vAlign w:val="center"/>
          </w:tcPr>
          <w:p w14:paraId="09BDCFFD">
            <w:r>
              <w:t>5113</w:t>
            </w:r>
          </w:p>
        </w:tc>
        <w:tc>
          <w:tcPr>
            <w:gridSpan w:val="2"/>
            <w:vAlign w:val="center"/>
          </w:tcPr>
          <w:p w14:paraId="7F7D7870">
            <w:r>
              <w:t>3.42</w:t>
            </w:r>
          </w:p>
        </w:tc>
        <w:tc>
          <w:tcPr>
            <w:vAlign w:val="center"/>
          </w:tcPr>
          <w:p w14:paraId="255BE613">
            <w:r>
              <w:t>未编号</w:t>
            </w:r>
          </w:p>
        </w:tc>
        <w:tc>
          <w:tcPr>
            <w:vAlign w:val="center"/>
          </w:tcPr>
          <w:p w14:paraId="48EE0CEA">
            <w:r>
              <w:t>4.80</w:t>
            </w:r>
          </w:p>
        </w:tc>
        <w:tc>
          <w:tcPr>
            <w:vAlign w:val="center"/>
          </w:tcPr>
          <w:p w14:paraId="5E9810CB">
            <w:r>
              <w:t>外窗</w:t>
            </w:r>
          </w:p>
        </w:tc>
        <w:tc>
          <w:tcPr>
            <w:vAlign w:val="center"/>
          </w:tcPr>
          <w:p w14:paraId="33E460E4">
            <w:r>
              <w:t>1.40</w:t>
            </w:r>
          </w:p>
        </w:tc>
        <w:tc>
          <w:tcPr>
            <w:vAlign w:val="center"/>
          </w:tcPr>
          <w:p w14:paraId="1DA57D6D">
            <w:r>
              <w:t>满足</w:t>
            </w:r>
          </w:p>
        </w:tc>
      </w:tr>
      <w:tr w14:paraId="60084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609077"/>
        </w:tc>
        <w:tc>
          <w:tcPr>
            <w:vAlign w:val="center"/>
          </w:tcPr>
          <w:p w14:paraId="729B583B">
            <w:r>
              <w:t>5114</w:t>
            </w:r>
          </w:p>
        </w:tc>
        <w:tc>
          <w:tcPr>
            <w:gridSpan w:val="2"/>
            <w:vAlign w:val="center"/>
          </w:tcPr>
          <w:p w14:paraId="52B80A24">
            <w:r>
              <w:t>3.42</w:t>
            </w:r>
          </w:p>
        </w:tc>
        <w:tc>
          <w:tcPr>
            <w:vAlign w:val="center"/>
          </w:tcPr>
          <w:p w14:paraId="3C4B7649">
            <w:r>
              <w:t>未编号</w:t>
            </w:r>
          </w:p>
        </w:tc>
        <w:tc>
          <w:tcPr>
            <w:vAlign w:val="center"/>
          </w:tcPr>
          <w:p w14:paraId="5EF1570C">
            <w:r>
              <w:t>4.80</w:t>
            </w:r>
          </w:p>
        </w:tc>
        <w:tc>
          <w:tcPr>
            <w:vAlign w:val="center"/>
          </w:tcPr>
          <w:p w14:paraId="042B0C3B">
            <w:r>
              <w:t>外窗</w:t>
            </w:r>
          </w:p>
        </w:tc>
        <w:tc>
          <w:tcPr>
            <w:vAlign w:val="center"/>
          </w:tcPr>
          <w:p w14:paraId="3B5B2C79">
            <w:r>
              <w:t>1.40</w:t>
            </w:r>
          </w:p>
        </w:tc>
        <w:tc>
          <w:tcPr>
            <w:vAlign w:val="center"/>
          </w:tcPr>
          <w:p w14:paraId="445421F3">
            <w:r>
              <w:t>满足</w:t>
            </w:r>
          </w:p>
        </w:tc>
      </w:tr>
      <w:tr w14:paraId="22E00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5CDCB4"/>
        </w:tc>
        <w:tc>
          <w:tcPr>
            <w:vAlign w:val="center"/>
          </w:tcPr>
          <w:p w14:paraId="25E6A556">
            <w:r>
              <w:t>5115</w:t>
            </w:r>
          </w:p>
        </w:tc>
        <w:tc>
          <w:tcPr>
            <w:gridSpan w:val="2"/>
            <w:vAlign w:val="center"/>
          </w:tcPr>
          <w:p w14:paraId="1479EE0A">
            <w:r>
              <w:t>3.42</w:t>
            </w:r>
          </w:p>
        </w:tc>
        <w:tc>
          <w:tcPr>
            <w:vAlign w:val="center"/>
          </w:tcPr>
          <w:p w14:paraId="5981AB65">
            <w:r>
              <w:t>未编号</w:t>
            </w:r>
          </w:p>
        </w:tc>
        <w:tc>
          <w:tcPr>
            <w:vAlign w:val="center"/>
          </w:tcPr>
          <w:p w14:paraId="6C836F38">
            <w:r>
              <w:t>4.80</w:t>
            </w:r>
          </w:p>
        </w:tc>
        <w:tc>
          <w:tcPr>
            <w:vAlign w:val="center"/>
          </w:tcPr>
          <w:p w14:paraId="681A08F5">
            <w:r>
              <w:t>外窗</w:t>
            </w:r>
          </w:p>
        </w:tc>
        <w:tc>
          <w:tcPr>
            <w:vAlign w:val="center"/>
          </w:tcPr>
          <w:p w14:paraId="2DED34A5">
            <w:r>
              <w:t>1.40</w:t>
            </w:r>
          </w:p>
        </w:tc>
        <w:tc>
          <w:tcPr>
            <w:vAlign w:val="center"/>
          </w:tcPr>
          <w:p w14:paraId="525BDB9E">
            <w:r>
              <w:t>满足</w:t>
            </w:r>
          </w:p>
        </w:tc>
      </w:tr>
      <w:tr w14:paraId="5C045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DC74C8"/>
        </w:tc>
        <w:tc>
          <w:tcPr>
            <w:vAlign w:val="center"/>
          </w:tcPr>
          <w:p w14:paraId="3C624B6C">
            <w:r>
              <w:t>5116</w:t>
            </w:r>
          </w:p>
        </w:tc>
        <w:tc>
          <w:tcPr>
            <w:gridSpan w:val="2"/>
            <w:vAlign w:val="center"/>
          </w:tcPr>
          <w:p w14:paraId="62A4101D">
            <w:r>
              <w:t>3.42</w:t>
            </w:r>
          </w:p>
        </w:tc>
        <w:tc>
          <w:tcPr>
            <w:vAlign w:val="center"/>
          </w:tcPr>
          <w:p w14:paraId="23313F42">
            <w:r>
              <w:t>未编号</w:t>
            </w:r>
          </w:p>
        </w:tc>
        <w:tc>
          <w:tcPr>
            <w:vAlign w:val="center"/>
          </w:tcPr>
          <w:p w14:paraId="10FE8343">
            <w:r>
              <w:t>4.80</w:t>
            </w:r>
          </w:p>
        </w:tc>
        <w:tc>
          <w:tcPr>
            <w:vAlign w:val="center"/>
          </w:tcPr>
          <w:p w14:paraId="3260FCAD">
            <w:r>
              <w:t>外窗</w:t>
            </w:r>
          </w:p>
        </w:tc>
        <w:tc>
          <w:tcPr>
            <w:vAlign w:val="center"/>
          </w:tcPr>
          <w:p w14:paraId="070249D0">
            <w:r>
              <w:t>1.40</w:t>
            </w:r>
          </w:p>
        </w:tc>
        <w:tc>
          <w:tcPr>
            <w:vAlign w:val="center"/>
          </w:tcPr>
          <w:p w14:paraId="2D167EAF">
            <w:r>
              <w:t>满足</w:t>
            </w:r>
          </w:p>
        </w:tc>
      </w:tr>
      <w:tr w14:paraId="1592C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5CE169"/>
        </w:tc>
        <w:tc>
          <w:tcPr>
            <w:vAlign w:val="center"/>
          </w:tcPr>
          <w:p w14:paraId="68C47D12">
            <w:r>
              <w:t>5117</w:t>
            </w:r>
          </w:p>
        </w:tc>
        <w:tc>
          <w:tcPr>
            <w:gridSpan w:val="2"/>
            <w:vAlign w:val="center"/>
          </w:tcPr>
          <w:p w14:paraId="00CA3A45">
            <w:r>
              <w:t>3.42</w:t>
            </w:r>
          </w:p>
        </w:tc>
        <w:tc>
          <w:tcPr>
            <w:vAlign w:val="center"/>
          </w:tcPr>
          <w:p w14:paraId="74E1FBF3">
            <w:r>
              <w:t>未编号</w:t>
            </w:r>
          </w:p>
        </w:tc>
        <w:tc>
          <w:tcPr>
            <w:vAlign w:val="center"/>
          </w:tcPr>
          <w:p w14:paraId="06E901EF">
            <w:r>
              <w:t>4.80</w:t>
            </w:r>
          </w:p>
        </w:tc>
        <w:tc>
          <w:tcPr>
            <w:vAlign w:val="center"/>
          </w:tcPr>
          <w:p w14:paraId="3BBBC2A4">
            <w:r>
              <w:t>外窗</w:t>
            </w:r>
          </w:p>
        </w:tc>
        <w:tc>
          <w:tcPr>
            <w:vAlign w:val="center"/>
          </w:tcPr>
          <w:p w14:paraId="7B87AA19">
            <w:r>
              <w:t>1.40</w:t>
            </w:r>
          </w:p>
        </w:tc>
        <w:tc>
          <w:tcPr>
            <w:vAlign w:val="center"/>
          </w:tcPr>
          <w:p w14:paraId="3D216FF3">
            <w:r>
              <w:t>满足</w:t>
            </w:r>
          </w:p>
        </w:tc>
      </w:tr>
      <w:tr w14:paraId="22021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9257D2"/>
        </w:tc>
        <w:tc>
          <w:tcPr>
            <w:vAlign w:val="center"/>
          </w:tcPr>
          <w:p w14:paraId="000404C1">
            <w:r>
              <w:t>5118</w:t>
            </w:r>
          </w:p>
        </w:tc>
        <w:tc>
          <w:tcPr>
            <w:gridSpan w:val="2"/>
            <w:vAlign w:val="center"/>
          </w:tcPr>
          <w:p w14:paraId="7E9B4034">
            <w:r>
              <w:t>3.42</w:t>
            </w:r>
          </w:p>
        </w:tc>
        <w:tc>
          <w:tcPr>
            <w:vAlign w:val="center"/>
          </w:tcPr>
          <w:p w14:paraId="41918339">
            <w:r>
              <w:t>未编号</w:t>
            </w:r>
          </w:p>
        </w:tc>
        <w:tc>
          <w:tcPr>
            <w:vAlign w:val="center"/>
          </w:tcPr>
          <w:p w14:paraId="0FA65257">
            <w:r>
              <w:t>4.80</w:t>
            </w:r>
          </w:p>
        </w:tc>
        <w:tc>
          <w:tcPr>
            <w:vAlign w:val="center"/>
          </w:tcPr>
          <w:p w14:paraId="15199D93">
            <w:r>
              <w:t>外窗</w:t>
            </w:r>
          </w:p>
        </w:tc>
        <w:tc>
          <w:tcPr>
            <w:vAlign w:val="center"/>
          </w:tcPr>
          <w:p w14:paraId="7211FFB1">
            <w:r>
              <w:t>1.40</w:t>
            </w:r>
          </w:p>
        </w:tc>
        <w:tc>
          <w:tcPr>
            <w:vAlign w:val="center"/>
          </w:tcPr>
          <w:p w14:paraId="72970FCA">
            <w:r>
              <w:t>满足</w:t>
            </w:r>
          </w:p>
        </w:tc>
      </w:tr>
      <w:tr w14:paraId="52DF7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185B5F"/>
        </w:tc>
        <w:tc>
          <w:tcPr>
            <w:vAlign w:val="center"/>
          </w:tcPr>
          <w:p w14:paraId="4F1F3CFD">
            <w:r>
              <w:t>5119</w:t>
            </w:r>
          </w:p>
        </w:tc>
        <w:tc>
          <w:tcPr>
            <w:gridSpan w:val="2"/>
            <w:vAlign w:val="center"/>
          </w:tcPr>
          <w:p w14:paraId="41188274">
            <w:r>
              <w:t>3.42</w:t>
            </w:r>
          </w:p>
        </w:tc>
        <w:tc>
          <w:tcPr>
            <w:vAlign w:val="center"/>
          </w:tcPr>
          <w:p w14:paraId="58374908">
            <w:r>
              <w:t>未编号</w:t>
            </w:r>
          </w:p>
        </w:tc>
        <w:tc>
          <w:tcPr>
            <w:vAlign w:val="center"/>
          </w:tcPr>
          <w:p w14:paraId="036DF4FF">
            <w:r>
              <w:t>4.80</w:t>
            </w:r>
          </w:p>
        </w:tc>
        <w:tc>
          <w:tcPr>
            <w:vAlign w:val="center"/>
          </w:tcPr>
          <w:p w14:paraId="60D486D5">
            <w:r>
              <w:t>外窗</w:t>
            </w:r>
          </w:p>
        </w:tc>
        <w:tc>
          <w:tcPr>
            <w:vAlign w:val="center"/>
          </w:tcPr>
          <w:p w14:paraId="4AEEB22B">
            <w:r>
              <w:t>1.40</w:t>
            </w:r>
          </w:p>
        </w:tc>
        <w:tc>
          <w:tcPr>
            <w:vAlign w:val="center"/>
          </w:tcPr>
          <w:p w14:paraId="45E73826">
            <w:r>
              <w:t>满足</w:t>
            </w:r>
          </w:p>
        </w:tc>
      </w:tr>
      <w:tr w14:paraId="20C49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52E12A"/>
        </w:tc>
        <w:tc>
          <w:tcPr>
            <w:vAlign w:val="center"/>
          </w:tcPr>
          <w:p w14:paraId="603D9684">
            <w:r>
              <w:t>5120</w:t>
            </w:r>
          </w:p>
        </w:tc>
        <w:tc>
          <w:tcPr>
            <w:gridSpan w:val="2"/>
            <w:vAlign w:val="center"/>
          </w:tcPr>
          <w:p w14:paraId="456331DB">
            <w:r>
              <w:t>3.42</w:t>
            </w:r>
          </w:p>
        </w:tc>
        <w:tc>
          <w:tcPr>
            <w:vAlign w:val="center"/>
          </w:tcPr>
          <w:p w14:paraId="087971F4">
            <w:r>
              <w:t>未编号</w:t>
            </w:r>
          </w:p>
        </w:tc>
        <w:tc>
          <w:tcPr>
            <w:vAlign w:val="center"/>
          </w:tcPr>
          <w:p w14:paraId="33B79278">
            <w:r>
              <w:t>4.80</w:t>
            </w:r>
          </w:p>
        </w:tc>
        <w:tc>
          <w:tcPr>
            <w:vAlign w:val="center"/>
          </w:tcPr>
          <w:p w14:paraId="31D29738">
            <w:r>
              <w:t>外窗</w:t>
            </w:r>
          </w:p>
        </w:tc>
        <w:tc>
          <w:tcPr>
            <w:vAlign w:val="center"/>
          </w:tcPr>
          <w:p w14:paraId="47991C60">
            <w:r>
              <w:t>1.40</w:t>
            </w:r>
          </w:p>
        </w:tc>
        <w:tc>
          <w:tcPr>
            <w:vAlign w:val="center"/>
          </w:tcPr>
          <w:p w14:paraId="03DB7E58">
            <w:r>
              <w:t>满足</w:t>
            </w:r>
          </w:p>
        </w:tc>
      </w:tr>
      <w:tr w14:paraId="12091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DC57B1"/>
        </w:tc>
        <w:tc>
          <w:tcPr>
            <w:vAlign w:val="center"/>
          </w:tcPr>
          <w:p w14:paraId="1D6856DB">
            <w:r>
              <w:t>5121</w:t>
            </w:r>
          </w:p>
        </w:tc>
        <w:tc>
          <w:tcPr>
            <w:gridSpan w:val="2"/>
            <w:vAlign w:val="center"/>
          </w:tcPr>
          <w:p w14:paraId="6368F4BB">
            <w:r>
              <w:t>3.42</w:t>
            </w:r>
          </w:p>
        </w:tc>
        <w:tc>
          <w:tcPr>
            <w:vAlign w:val="center"/>
          </w:tcPr>
          <w:p w14:paraId="6123BF20">
            <w:r>
              <w:t>未编号</w:t>
            </w:r>
          </w:p>
        </w:tc>
        <w:tc>
          <w:tcPr>
            <w:vAlign w:val="center"/>
          </w:tcPr>
          <w:p w14:paraId="126FC528">
            <w:r>
              <w:t>4.80</w:t>
            </w:r>
          </w:p>
        </w:tc>
        <w:tc>
          <w:tcPr>
            <w:vAlign w:val="center"/>
          </w:tcPr>
          <w:p w14:paraId="00E8AF3F">
            <w:r>
              <w:t>外窗</w:t>
            </w:r>
          </w:p>
        </w:tc>
        <w:tc>
          <w:tcPr>
            <w:vAlign w:val="center"/>
          </w:tcPr>
          <w:p w14:paraId="307ED8D2">
            <w:r>
              <w:t>1.40</w:t>
            </w:r>
          </w:p>
        </w:tc>
        <w:tc>
          <w:tcPr>
            <w:vAlign w:val="center"/>
          </w:tcPr>
          <w:p w14:paraId="1240934E">
            <w:r>
              <w:t>满足</w:t>
            </w:r>
          </w:p>
        </w:tc>
      </w:tr>
      <w:tr w14:paraId="530B5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2F3439"/>
        </w:tc>
        <w:tc>
          <w:tcPr>
            <w:vAlign w:val="center"/>
          </w:tcPr>
          <w:p w14:paraId="79FC11A5">
            <w:r>
              <w:t>5122</w:t>
            </w:r>
          </w:p>
        </w:tc>
        <w:tc>
          <w:tcPr>
            <w:gridSpan w:val="2"/>
            <w:vAlign w:val="center"/>
          </w:tcPr>
          <w:p w14:paraId="2141CD63">
            <w:r>
              <w:t>3.42</w:t>
            </w:r>
          </w:p>
        </w:tc>
        <w:tc>
          <w:tcPr>
            <w:vAlign w:val="center"/>
          </w:tcPr>
          <w:p w14:paraId="3AEBF2C1">
            <w:r>
              <w:t>未编号</w:t>
            </w:r>
          </w:p>
        </w:tc>
        <w:tc>
          <w:tcPr>
            <w:vAlign w:val="center"/>
          </w:tcPr>
          <w:p w14:paraId="1FA007B4">
            <w:r>
              <w:t>4.80</w:t>
            </w:r>
          </w:p>
        </w:tc>
        <w:tc>
          <w:tcPr>
            <w:vAlign w:val="center"/>
          </w:tcPr>
          <w:p w14:paraId="419B7D8B">
            <w:r>
              <w:t>外窗</w:t>
            </w:r>
          </w:p>
        </w:tc>
        <w:tc>
          <w:tcPr>
            <w:vAlign w:val="center"/>
          </w:tcPr>
          <w:p w14:paraId="73FB152D">
            <w:r>
              <w:t>1.40</w:t>
            </w:r>
          </w:p>
        </w:tc>
        <w:tc>
          <w:tcPr>
            <w:vAlign w:val="center"/>
          </w:tcPr>
          <w:p w14:paraId="113FF0EA">
            <w:r>
              <w:t>满足</w:t>
            </w:r>
          </w:p>
        </w:tc>
      </w:tr>
      <w:tr w14:paraId="61D12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A3FC05"/>
        </w:tc>
        <w:tc>
          <w:tcPr>
            <w:vAlign w:val="center"/>
          </w:tcPr>
          <w:p w14:paraId="6DC0C0E9">
            <w:r>
              <w:t>5123</w:t>
            </w:r>
          </w:p>
        </w:tc>
        <w:tc>
          <w:tcPr>
            <w:gridSpan w:val="2"/>
            <w:vAlign w:val="center"/>
          </w:tcPr>
          <w:p w14:paraId="131C8BA2">
            <w:r>
              <w:t>3.42</w:t>
            </w:r>
          </w:p>
        </w:tc>
        <w:tc>
          <w:tcPr>
            <w:vAlign w:val="center"/>
          </w:tcPr>
          <w:p w14:paraId="7DB48B68">
            <w:r>
              <w:t>未编号</w:t>
            </w:r>
          </w:p>
        </w:tc>
        <w:tc>
          <w:tcPr>
            <w:vAlign w:val="center"/>
          </w:tcPr>
          <w:p w14:paraId="68408294">
            <w:r>
              <w:t>4.80</w:t>
            </w:r>
          </w:p>
        </w:tc>
        <w:tc>
          <w:tcPr>
            <w:vAlign w:val="center"/>
          </w:tcPr>
          <w:p w14:paraId="12C24FAE">
            <w:r>
              <w:t>外窗</w:t>
            </w:r>
          </w:p>
        </w:tc>
        <w:tc>
          <w:tcPr>
            <w:vAlign w:val="center"/>
          </w:tcPr>
          <w:p w14:paraId="34706FF4">
            <w:r>
              <w:t>1.40</w:t>
            </w:r>
          </w:p>
        </w:tc>
        <w:tc>
          <w:tcPr>
            <w:vAlign w:val="center"/>
          </w:tcPr>
          <w:p w14:paraId="5835D33C">
            <w:r>
              <w:t>满足</w:t>
            </w:r>
          </w:p>
        </w:tc>
      </w:tr>
      <w:tr w14:paraId="41033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B5D280"/>
        </w:tc>
        <w:tc>
          <w:tcPr>
            <w:vAlign w:val="center"/>
          </w:tcPr>
          <w:p w14:paraId="3DD63CD2">
            <w:r>
              <w:t>5124</w:t>
            </w:r>
          </w:p>
        </w:tc>
        <w:tc>
          <w:tcPr>
            <w:gridSpan w:val="2"/>
            <w:vAlign w:val="center"/>
          </w:tcPr>
          <w:p w14:paraId="2727201D">
            <w:r>
              <w:t>3.42</w:t>
            </w:r>
          </w:p>
        </w:tc>
        <w:tc>
          <w:tcPr>
            <w:vAlign w:val="center"/>
          </w:tcPr>
          <w:p w14:paraId="410789C4">
            <w:r>
              <w:t>未编号</w:t>
            </w:r>
          </w:p>
        </w:tc>
        <w:tc>
          <w:tcPr>
            <w:vAlign w:val="center"/>
          </w:tcPr>
          <w:p w14:paraId="36F4D977">
            <w:r>
              <w:t>4.80</w:t>
            </w:r>
          </w:p>
        </w:tc>
        <w:tc>
          <w:tcPr>
            <w:vAlign w:val="center"/>
          </w:tcPr>
          <w:p w14:paraId="21A1A860">
            <w:r>
              <w:t>外窗</w:t>
            </w:r>
          </w:p>
        </w:tc>
        <w:tc>
          <w:tcPr>
            <w:vAlign w:val="center"/>
          </w:tcPr>
          <w:p w14:paraId="62BA46CC">
            <w:r>
              <w:t>1.40</w:t>
            </w:r>
          </w:p>
        </w:tc>
        <w:tc>
          <w:tcPr>
            <w:vAlign w:val="center"/>
          </w:tcPr>
          <w:p w14:paraId="200BAAE2">
            <w:r>
              <w:t>满足</w:t>
            </w:r>
          </w:p>
        </w:tc>
      </w:tr>
      <w:tr w14:paraId="016D9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533811"/>
        </w:tc>
        <w:tc>
          <w:tcPr>
            <w:vAlign w:val="center"/>
          </w:tcPr>
          <w:p w14:paraId="04E16716">
            <w:r>
              <w:t>5125</w:t>
            </w:r>
          </w:p>
        </w:tc>
        <w:tc>
          <w:tcPr>
            <w:gridSpan w:val="2"/>
            <w:vAlign w:val="center"/>
          </w:tcPr>
          <w:p w14:paraId="44A43B10">
            <w:r>
              <w:t>3.42</w:t>
            </w:r>
          </w:p>
        </w:tc>
        <w:tc>
          <w:tcPr>
            <w:vAlign w:val="center"/>
          </w:tcPr>
          <w:p w14:paraId="45BB48B9">
            <w:r>
              <w:t>未编号</w:t>
            </w:r>
          </w:p>
        </w:tc>
        <w:tc>
          <w:tcPr>
            <w:vAlign w:val="center"/>
          </w:tcPr>
          <w:p w14:paraId="1A90F915">
            <w:r>
              <w:t>4.80</w:t>
            </w:r>
          </w:p>
        </w:tc>
        <w:tc>
          <w:tcPr>
            <w:vAlign w:val="center"/>
          </w:tcPr>
          <w:p w14:paraId="3C1BDEC6">
            <w:r>
              <w:t>外窗</w:t>
            </w:r>
          </w:p>
        </w:tc>
        <w:tc>
          <w:tcPr>
            <w:vAlign w:val="center"/>
          </w:tcPr>
          <w:p w14:paraId="46CBE5DC">
            <w:r>
              <w:t>1.40</w:t>
            </w:r>
          </w:p>
        </w:tc>
        <w:tc>
          <w:tcPr>
            <w:vAlign w:val="center"/>
          </w:tcPr>
          <w:p w14:paraId="5155C2E5">
            <w:r>
              <w:t>满足</w:t>
            </w:r>
          </w:p>
        </w:tc>
      </w:tr>
      <w:tr w14:paraId="7095C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C57987"/>
        </w:tc>
        <w:tc>
          <w:tcPr>
            <w:vAlign w:val="center"/>
          </w:tcPr>
          <w:p w14:paraId="7DCC376B">
            <w:r>
              <w:t>5126</w:t>
            </w:r>
          </w:p>
        </w:tc>
        <w:tc>
          <w:tcPr>
            <w:gridSpan w:val="2"/>
            <w:vAlign w:val="center"/>
          </w:tcPr>
          <w:p w14:paraId="1A472864">
            <w:r>
              <w:t>3.42</w:t>
            </w:r>
          </w:p>
        </w:tc>
        <w:tc>
          <w:tcPr>
            <w:vAlign w:val="center"/>
          </w:tcPr>
          <w:p w14:paraId="5EE2082B">
            <w:r>
              <w:t>未编号</w:t>
            </w:r>
          </w:p>
        </w:tc>
        <w:tc>
          <w:tcPr>
            <w:vAlign w:val="center"/>
          </w:tcPr>
          <w:p w14:paraId="3C93BC28">
            <w:r>
              <w:t>4.80</w:t>
            </w:r>
          </w:p>
        </w:tc>
        <w:tc>
          <w:tcPr>
            <w:vAlign w:val="center"/>
          </w:tcPr>
          <w:p w14:paraId="5F42BDF8">
            <w:r>
              <w:t>外窗</w:t>
            </w:r>
          </w:p>
        </w:tc>
        <w:tc>
          <w:tcPr>
            <w:vAlign w:val="center"/>
          </w:tcPr>
          <w:p w14:paraId="48E9E477">
            <w:r>
              <w:t>1.40</w:t>
            </w:r>
          </w:p>
        </w:tc>
        <w:tc>
          <w:tcPr>
            <w:vAlign w:val="center"/>
          </w:tcPr>
          <w:p w14:paraId="51B12868">
            <w:r>
              <w:t>满足</w:t>
            </w:r>
          </w:p>
        </w:tc>
      </w:tr>
      <w:tr w14:paraId="2CE60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470013"/>
        </w:tc>
        <w:tc>
          <w:tcPr>
            <w:vAlign w:val="center"/>
          </w:tcPr>
          <w:p w14:paraId="174B1AC0">
            <w:r>
              <w:t>5127</w:t>
            </w:r>
          </w:p>
        </w:tc>
        <w:tc>
          <w:tcPr>
            <w:gridSpan w:val="2"/>
            <w:vAlign w:val="center"/>
          </w:tcPr>
          <w:p w14:paraId="0FE7952E">
            <w:r>
              <w:t>3.42</w:t>
            </w:r>
          </w:p>
        </w:tc>
        <w:tc>
          <w:tcPr>
            <w:vAlign w:val="center"/>
          </w:tcPr>
          <w:p w14:paraId="56008329">
            <w:r>
              <w:t>未编号</w:t>
            </w:r>
          </w:p>
        </w:tc>
        <w:tc>
          <w:tcPr>
            <w:vAlign w:val="center"/>
          </w:tcPr>
          <w:p w14:paraId="4937848B">
            <w:r>
              <w:t>4.80</w:t>
            </w:r>
          </w:p>
        </w:tc>
        <w:tc>
          <w:tcPr>
            <w:vAlign w:val="center"/>
          </w:tcPr>
          <w:p w14:paraId="34F642D0">
            <w:r>
              <w:t>外窗</w:t>
            </w:r>
          </w:p>
        </w:tc>
        <w:tc>
          <w:tcPr>
            <w:vAlign w:val="center"/>
          </w:tcPr>
          <w:p w14:paraId="44EB81FC">
            <w:r>
              <w:t>1.40</w:t>
            </w:r>
          </w:p>
        </w:tc>
        <w:tc>
          <w:tcPr>
            <w:vAlign w:val="center"/>
          </w:tcPr>
          <w:p w14:paraId="356E0D90">
            <w:r>
              <w:t>满足</w:t>
            </w:r>
          </w:p>
        </w:tc>
      </w:tr>
      <w:tr w14:paraId="5262F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CEF142"/>
        </w:tc>
        <w:tc>
          <w:tcPr>
            <w:vAlign w:val="center"/>
          </w:tcPr>
          <w:p w14:paraId="19B4E9FD">
            <w:r>
              <w:t>5128</w:t>
            </w:r>
          </w:p>
        </w:tc>
        <w:tc>
          <w:tcPr>
            <w:gridSpan w:val="2"/>
            <w:vAlign w:val="center"/>
          </w:tcPr>
          <w:p w14:paraId="4E1369D8">
            <w:r>
              <w:t>3.42</w:t>
            </w:r>
          </w:p>
        </w:tc>
        <w:tc>
          <w:tcPr>
            <w:vAlign w:val="center"/>
          </w:tcPr>
          <w:p w14:paraId="16C1DD38">
            <w:r>
              <w:t>未编号</w:t>
            </w:r>
          </w:p>
        </w:tc>
        <w:tc>
          <w:tcPr>
            <w:vAlign w:val="center"/>
          </w:tcPr>
          <w:p w14:paraId="6008B673">
            <w:r>
              <w:t>4.80</w:t>
            </w:r>
          </w:p>
        </w:tc>
        <w:tc>
          <w:tcPr>
            <w:vAlign w:val="center"/>
          </w:tcPr>
          <w:p w14:paraId="3E03B947">
            <w:r>
              <w:t>外窗</w:t>
            </w:r>
          </w:p>
        </w:tc>
        <w:tc>
          <w:tcPr>
            <w:vAlign w:val="center"/>
          </w:tcPr>
          <w:p w14:paraId="13B6184F">
            <w:r>
              <w:t>1.40</w:t>
            </w:r>
          </w:p>
        </w:tc>
        <w:tc>
          <w:tcPr>
            <w:vAlign w:val="center"/>
          </w:tcPr>
          <w:p w14:paraId="7CB8CFD9">
            <w:r>
              <w:t>满足</w:t>
            </w:r>
          </w:p>
        </w:tc>
      </w:tr>
      <w:tr w14:paraId="0F529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19B2B0"/>
        </w:tc>
        <w:tc>
          <w:tcPr>
            <w:vAlign w:val="center"/>
          </w:tcPr>
          <w:p w14:paraId="2E14DB72">
            <w:r>
              <w:t>5129</w:t>
            </w:r>
          </w:p>
        </w:tc>
        <w:tc>
          <w:tcPr>
            <w:gridSpan w:val="2"/>
            <w:vAlign w:val="center"/>
          </w:tcPr>
          <w:p w14:paraId="0ACBEF42">
            <w:r>
              <w:t>3.42</w:t>
            </w:r>
          </w:p>
        </w:tc>
        <w:tc>
          <w:tcPr>
            <w:vAlign w:val="center"/>
          </w:tcPr>
          <w:p w14:paraId="104003EA">
            <w:r>
              <w:t>未编号</w:t>
            </w:r>
          </w:p>
        </w:tc>
        <w:tc>
          <w:tcPr>
            <w:vAlign w:val="center"/>
          </w:tcPr>
          <w:p w14:paraId="04AF0FC2">
            <w:r>
              <w:t>4.80</w:t>
            </w:r>
          </w:p>
        </w:tc>
        <w:tc>
          <w:tcPr>
            <w:vAlign w:val="center"/>
          </w:tcPr>
          <w:p w14:paraId="5BC3DB04">
            <w:r>
              <w:t>外窗</w:t>
            </w:r>
          </w:p>
        </w:tc>
        <w:tc>
          <w:tcPr>
            <w:vAlign w:val="center"/>
          </w:tcPr>
          <w:p w14:paraId="34902700">
            <w:r>
              <w:t>1.40</w:t>
            </w:r>
          </w:p>
        </w:tc>
        <w:tc>
          <w:tcPr>
            <w:vAlign w:val="center"/>
          </w:tcPr>
          <w:p w14:paraId="1F03EED8">
            <w:r>
              <w:t>满足</w:t>
            </w:r>
          </w:p>
        </w:tc>
      </w:tr>
      <w:tr w14:paraId="79ED4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5E96A5"/>
        </w:tc>
        <w:tc>
          <w:tcPr>
            <w:vAlign w:val="center"/>
          </w:tcPr>
          <w:p w14:paraId="2AF35537">
            <w:r>
              <w:t>5130</w:t>
            </w:r>
          </w:p>
        </w:tc>
        <w:tc>
          <w:tcPr>
            <w:gridSpan w:val="2"/>
            <w:vAlign w:val="center"/>
          </w:tcPr>
          <w:p w14:paraId="24E9D147">
            <w:r>
              <w:t>3.42</w:t>
            </w:r>
          </w:p>
        </w:tc>
        <w:tc>
          <w:tcPr>
            <w:vAlign w:val="center"/>
          </w:tcPr>
          <w:p w14:paraId="4C6FAC58">
            <w:r>
              <w:t>未编号</w:t>
            </w:r>
          </w:p>
        </w:tc>
        <w:tc>
          <w:tcPr>
            <w:vAlign w:val="center"/>
          </w:tcPr>
          <w:p w14:paraId="6D9E9EEF">
            <w:r>
              <w:t>4.80</w:t>
            </w:r>
          </w:p>
        </w:tc>
        <w:tc>
          <w:tcPr>
            <w:vAlign w:val="center"/>
          </w:tcPr>
          <w:p w14:paraId="0E39180F">
            <w:r>
              <w:t>外窗</w:t>
            </w:r>
          </w:p>
        </w:tc>
        <w:tc>
          <w:tcPr>
            <w:vAlign w:val="center"/>
          </w:tcPr>
          <w:p w14:paraId="13863F87">
            <w:r>
              <w:t>1.40</w:t>
            </w:r>
          </w:p>
        </w:tc>
        <w:tc>
          <w:tcPr>
            <w:vAlign w:val="center"/>
          </w:tcPr>
          <w:p w14:paraId="36AFB258">
            <w:r>
              <w:t>满足</w:t>
            </w:r>
          </w:p>
        </w:tc>
      </w:tr>
      <w:tr w14:paraId="1080A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3A11C2"/>
        </w:tc>
        <w:tc>
          <w:tcPr>
            <w:vAlign w:val="center"/>
          </w:tcPr>
          <w:p w14:paraId="18AE8612">
            <w:r>
              <w:t>5131</w:t>
            </w:r>
          </w:p>
        </w:tc>
        <w:tc>
          <w:tcPr>
            <w:gridSpan w:val="2"/>
            <w:vAlign w:val="center"/>
          </w:tcPr>
          <w:p w14:paraId="7E999D7E">
            <w:r>
              <w:t>3.42</w:t>
            </w:r>
          </w:p>
        </w:tc>
        <w:tc>
          <w:tcPr>
            <w:vAlign w:val="center"/>
          </w:tcPr>
          <w:p w14:paraId="50F6AB88">
            <w:r>
              <w:t>未编号</w:t>
            </w:r>
          </w:p>
        </w:tc>
        <w:tc>
          <w:tcPr>
            <w:vAlign w:val="center"/>
          </w:tcPr>
          <w:p w14:paraId="38598D92">
            <w:r>
              <w:t>4.80</w:t>
            </w:r>
          </w:p>
        </w:tc>
        <w:tc>
          <w:tcPr>
            <w:vAlign w:val="center"/>
          </w:tcPr>
          <w:p w14:paraId="702B0BA5">
            <w:r>
              <w:t>外窗</w:t>
            </w:r>
          </w:p>
        </w:tc>
        <w:tc>
          <w:tcPr>
            <w:vAlign w:val="center"/>
          </w:tcPr>
          <w:p w14:paraId="2A70A80E">
            <w:r>
              <w:t>1.40</w:t>
            </w:r>
          </w:p>
        </w:tc>
        <w:tc>
          <w:tcPr>
            <w:vAlign w:val="center"/>
          </w:tcPr>
          <w:p w14:paraId="3E591545">
            <w:r>
              <w:t>满足</w:t>
            </w:r>
          </w:p>
        </w:tc>
      </w:tr>
      <w:tr w14:paraId="2B594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914532"/>
        </w:tc>
        <w:tc>
          <w:tcPr>
            <w:vAlign w:val="center"/>
          </w:tcPr>
          <w:p w14:paraId="272A9183">
            <w:r>
              <w:t>5132</w:t>
            </w:r>
          </w:p>
        </w:tc>
        <w:tc>
          <w:tcPr>
            <w:gridSpan w:val="2"/>
            <w:vAlign w:val="center"/>
          </w:tcPr>
          <w:p w14:paraId="2B1AA92D">
            <w:r>
              <w:t>3.41</w:t>
            </w:r>
          </w:p>
        </w:tc>
        <w:tc>
          <w:tcPr>
            <w:vAlign w:val="center"/>
          </w:tcPr>
          <w:p w14:paraId="0A10F285">
            <w:r>
              <w:t>未编号</w:t>
            </w:r>
          </w:p>
        </w:tc>
        <w:tc>
          <w:tcPr>
            <w:vAlign w:val="center"/>
          </w:tcPr>
          <w:p w14:paraId="30612BA0">
            <w:r>
              <w:t>4.80</w:t>
            </w:r>
          </w:p>
        </w:tc>
        <w:tc>
          <w:tcPr>
            <w:vAlign w:val="center"/>
          </w:tcPr>
          <w:p w14:paraId="3E5E755A">
            <w:r>
              <w:t>外窗</w:t>
            </w:r>
          </w:p>
        </w:tc>
        <w:tc>
          <w:tcPr>
            <w:vAlign w:val="center"/>
          </w:tcPr>
          <w:p w14:paraId="1B88DC89">
            <w:r>
              <w:t>1.41</w:t>
            </w:r>
          </w:p>
        </w:tc>
        <w:tc>
          <w:tcPr>
            <w:vAlign w:val="center"/>
          </w:tcPr>
          <w:p w14:paraId="67D0DEF1">
            <w:r>
              <w:t>满足</w:t>
            </w:r>
          </w:p>
        </w:tc>
      </w:tr>
      <w:tr w14:paraId="2A0AF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36E0922">
            <w:r>
              <w:t>标准依据</w:t>
            </w:r>
          </w:p>
        </w:tc>
        <w:tc>
          <w:tcPr>
            <w:gridSpan w:val="7"/>
            <w:vAlign w:val="center"/>
          </w:tcPr>
          <w:p w14:paraId="3F1D5800">
            <w:r>
              <w:t>《建筑节能与可再生能源利用通用规范》GB55015-2021第3.1.18条</w:t>
            </w:r>
          </w:p>
        </w:tc>
      </w:tr>
      <w:tr w14:paraId="6575F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46EF2C">
            <w:r>
              <w:t>标准要求</w:t>
            </w:r>
          </w:p>
        </w:tc>
        <w:tc>
          <w:tcPr>
            <w:gridSpan w:val="7"/>
            <w:vAlign w:val="center"/>
          </w:tcPr>
          <w:p w14:paraId="5C0B4F7D">
            <w:r>
              <w:t>建筑的卧室、书房、客厅等主要房间的房间窗地面积比不应小于1/7</w:t>
            </w:r>
          </w:p>
        </w:tc>
      </w:tr>
      <w:tr w14:paraId="18F0A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09AE6FA">
            <w:r>
              <w:t>结论</w:t>
            </w:r>
          </w:p>
        </w:tc>
        <w:tc>
          <w:tcPr>
            <w:gridSpan w:val="7"/>
            <w:vAlign w:val="center"/>
          </w:tcPr>
          <w:p w14:paraId="6DC6DFAB">
            <w:r>
              <w:rPr>
                <w:color w:val="FF0000"/>
              </w:rPr>
              <w:t>不满足</w:t>
            </w:r>
          </w:p>
        </w:tc>
      </w:tr>
    </w:tbl>
    <w:p w14:paraId="311557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52C8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2899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22D9D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44076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0CAA437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D96F4FB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2758CCC7">
            <w:pPr>
              <w:jc w:val="center"/>
            </w:pPr>
            <w:r>
              <w:t>可否性能权衡</w:t>
            </w:r>
          </w:p>
        </w:tc>
      </w:tr>
      <w:tr w14:paraId="49ECB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09A672">
            <w:r>
              <w:t>1</w:t>
            </w:r>
          </w:p>
        </w:tc>
        <w:tc>
          <w:tcPr>
            <w:vAlign w:val="center"/>
          </w:tcPr>
          <w:p w14:paraId="1C15D82A">
            <w:r>
              <w:t>体形系数</w:t>
            </w:r>
          </w:p>
        </w:tc>
        <w:tc>
          <w:tcPr>
            <w:vAlign w:val="center"/>
          </w:tcPr>
          <w:p w14:paraId="1FA64DA1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F219512">
            <w:r>
              <w:t>可</w:t>
            </w:r>
          </w:p>
        </w:tc>
      </w:tr>
      <w:tr w14:paraId="36F5C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402ED1">
            <w:r>
              <w:t>2</w:t>
            </w:r>
          </w:p>
        </w:tc>
        <w:tc>
          <w:tcPr>
            <w:vAlign w:val="center"/>
          </w:tcPr>
          <w:p w14:paraId="22C0FEC0">
            <w:r>
              <w:t>窗墙比</w:t>
            </w:r>
          </w:p>
        </w:tc>
        <w:tc>
          <w:tcPr>
            <w:vAlign w:val="center"/>
          </w:tcPr>
          <w:p w14:paraId="16967E96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526A276D">
            <w:r>
              <w:t>可</w:t>
            </w:r>
          </w:p>
        </w:tc>
      </w:tr>
      <w:tr w14:paraId="6708B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658E3F">
            <w:r>
              <w:t>3</w:t>
            </w:r>
          </w:p>
        </w:tc>
        <w:tc>
          <w:tcPr>
            <w:vAlign w:val="center"/>
          </w:tcPr>
          <w:p w14:paraId="146D6C38">
            <w:r>
              <w:t>可权衡判断窗墙面积比检查</w:t>
            </w:r>
          </w:p>
        </w:tc>
        <w:tc>
          <w:tcPr>
            <w:vAlign w:val="center"/>
          </w:tcPr>
          <w:p w14:paraId="24F4F473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6B285856">
            <w:r>
              <w:t>不可</w:t>
            </w:r>
          </w:p>
        </w:tc>
      </w:tr>
      <w:tr w14:paraId="1F8D5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0A5BB">
            <w:r>
              <w:t>4</w:t>
            </w:r>
          </w:p>
        </w:tc>
        <w:tc>
          <w:tcPr>
            <w:vAlign w:val="center"/>
          </w:tcPr>
          <w:p w14:paraId="45972961">
            <w:r>
              <w:t>天窗传热系数</w:t>
            </w:r>
          </w:p>
        </w:tc>
        <w:tc>
          <w:tcPr>
            <w:vAlign w:val="center"/>
          </w:tcPr>
          <w:p w14:paraId="10E2EFFF">
            <w:r>
              <w:t>无屋顶透光部分</w:t>
            </w:r>
          </w:p>
        </w:tc>
        <w:tc>
          <w:tcPr>
            <w:vAlign w:val="center"/>
          </w:tcPr>
          <w:p w14:paraId="1F0AB0B0"/>
        </w:tc>
      </w:tr>
      <w:tr w14:paraId="3CB3A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07089A">
            <w:r>
              <w:t>5</w:t>
            </w:r>
          </w:p>
        </w:tc>
        <w:tc>
          <w:tcPr>
            <w:vAlign w:val="center"/>
          </w:tcPr>
          <w:p w14:paraId="59B6C9C6">
            <w:r>
              <w:t>天窗太阳得热系数</w:t>
            </w:r>
          </w:p>
        </w:tc>
        <w:tc>
          <w:tcPr>
            <w:vAlign w:val="center"/>
          </w:tcPr>
          <w:p w14:paraId="73A9ADB3">
            <w:r>
              <w:t>无屋顶透光部分</w:t>
            </w:r>
          </w:p>
        </w:tc>
        <w:tc>
          <w:tcPr>
            <w:vAlign w:val="center"/>
          </w:tcPr>
          <w:p w14:paraId="58E82191"/>
        </w:tc>
      </w:tr>
      <w:tr w14:paraId="42D2D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92EEB">
            <w:r>
              <w:t>6</w:t>
            </w:r>
          </w:p>
        </w:tc>
        <w:tc>
          <w:tcPr>
            <w:vAlign w:val="center"/>
          </w:tcPr>
          <w:p w14:paraId="31EABB46">
            <w:r>
              <w:t>屋顶</w:t>
            </w:r>
          </w:p>
        </w:tc>
        <w:tc>
          <w:tcPr>
            <w:vAlign w:val="center"/>
          </w:tcPr>
          <w:p w14:paraId="2060C907">
            <w:r>
              <w:t>满足</w:t>
            </w:r>
          </w:p>
        </w:tc>
        <w:tc>
          <w:tcPr>
            <w:vAlign w:val="center"/>
          </w:tcPr>
          <w:p w14:paraId="68C1375E"/>
        </w:tc>
      </w:tr>
      <w:tr w14:paraId="3B55E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B3330B">
            <w:r>
              <w:t>7</w:t>
            </w:r>
          </w:p>
        </w:tc>
        <w:tc>
          <w:tcPr>
            <w:vAlign w:val="center"/>
          </w:tcPr>
          <w:p w14:paraId="1F727045">
            <w:r>
              <w:t>外墙</w:t>
            </w:r>
          </w:p>
        </w:tc>
        <w:tc>
          <w:tcPr>
            <w:vAlign w:val="center"/>
          </w:tcPr>
          <w:p w14:paraId="34637469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5C1CC83D">
            <w:r>
              <w:t>可</w:t>
            </w:r>
          </w:p>
        </w:tc>
      </w:tr>
      <w:tr w14:paraId="26D85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CA3C4">
            <w:r>
              <w:t>8</w:t>
            </w:r>
          </w:p>
        </w:tc>
        <w:tc>
          <w:tcPr>
            <w:vAlign w:val="center"/>
          </w:tcPr>
          <w:p w14:paraId="3DCBA620">
            <w:r>
              <w:t>挑空楼板</w:t>
            </w:r>
          </w:p>
        </w:tc>
        <w:tc>
          <w:tcPr>
            <w:vAlign w:val="center"/>
          </w:tcPr>
          <w:p w14:paraId="19AEA9BA">
            <w:r>
              <w:t>满足</w:t>
            </w:r>
          </w:p>
        </w:tc>
        <w:tc>
          <w:tcPr>
            <w:vAlign w:val="center"/>
          </w:tcPr>
          <w:p w14:paraId="2C17F3A2"/>
        </w:tc>
      </w:tr>
      <w:tr w14:paraId="587C2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0621D6">
            <w:r>
              <w:t>9</w:t>
            </w:r>
          </w:p>
        </w:tc>
        <w:tc>
          <w:tcPr>
            <w:vAlign w:val="center"/>
          </w:tcPr>
          <w:p w14:paraId="0C535A9B">
            <w:r>
              <w:t>外窗</w:t>
            </w:r>
          </w:p>
        </w:tc>
        <w:tc>
          <w:tcPr>
            <w:vAlign w:val="center"/>
          </w:tcPr>
          <w:p w14:paraId="293B3761">
            <w:r>
              <w:t>满足</w:t>
            </w:r>
          </w:p>
        </w:tc>
        <w:tc>
          <w:tcPr>
            <w:vAlign w:val="center"/>
          </w:tcPr>
          <w:p w14:paraId="2B4A2992"/>
        </w:tc>
      </w:tr>
      <w:tr w14:paraId="289C6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3EA64">
            <w:r>
              <w:t>10</w:t>
            </w:r>
          </w:p>
        </w:tc>
        <w:tc>
          <w:tcPr>
            <w:vAlign w:val="center"/>
          </w:tcPr>
          <w:p w14:paraId="349CA795">
            <w:r>
              <w:t>外窗气密性</w:t>
            </w:r>
          </w:p>
        </w:tc>
        <w:tc>
          <w:tcPr>
            <w:vAlign w:val="center"/>
          </w:tcPr>
          <w:p w14:paraId="59C79601">
            <w:r>
              <w:t>满足</w:t>
            </w:r>
          </w:p>
        </w:tc>
        <w:tc>
          <w:tcPr>
            <w:vAlign w:val="center"/>
          </w:tcPr>
          <w:p w14:paraId="5653D0E2"/>
        </w:tc>
      </w:tr>
      <w:tr w14:paraId="4E1CB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A6578">
            <w:r>
              <w:t>11</w:t>
            </w:r>
          </w:p>
        </w:tc>
        <w:tc>
          <w:tcPr>
            <w:vAlign w:val="center"/>
          </w:tcPr>
          <w:p w14:paraId="3C87EB85">
            <w:r>
              <w:t>可见光透射比</w:t>
            </w:r>
          </w:p>
        </w:tc>
        <w:tc>
          <w:tcPr>
            <w:vAlign w:val="center"/>
          </w:tcPr>
          <w:p w14:paraId="53DE2D45">
            <w:r>
              <w:t>满足</w:t>
            </w:r>
          </w:p>
        </w:tc>
        <w:tc>
          <w:tcPr>
            <w:vAlign w:val="center"/>
          </w:tcPr>
          <w:p w14:paraId="5E53AA00"/>
        </w:tc>
      </w:tr>
      <w:tr w14:paraId="6B21B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31C659">
            <w:r>
              <w:t>12</w:t>
            </w:r>
          </w:p>
        </w:tc>
        <w:tc>
          <w:tcPr>
            <w:vAlign w:val="center"/>
          </w:tcPr>
          <w:p w14:paraId="07219DE0">
            <w:r>
              <w:t>窗地面积比</w:t>
            </w:r>
          </w:p>
        </w:tc>
        <w:tc>
          <w:tcPr>
            <w:vAlign w:val="center"/>
          </w:tcPr>
          <w:p w14:paraId="27DDBD98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726122C5">
            <w:r>
              <w:t>不可</w:t>
            </w:r>
          </w:p>
        </w:tc>
      </w:tr>
      <w:tr w14:paraId="13618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9DD028F">
            <w:r>
              <w:t>结论</w:t>
            </w:r>
          </w:p>
        </w:tc>
        <w:tc>
          <w:tcPr>
            <w:vAlign w:val="center"/>
          </w:tcPr>
          <w:p w14:paraId="4EE270CB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25DBF00E">
            <w:r>
              <w:t>不可</w:t>
            </w:r>
          </w:p>
        </w:tc>
      </w:tr>
    </w:tbl>
    <w:p w14:paraId="6A61784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6292FF">
      <w:r>
        <w:rPr>
          <w:color w:val="000000"/>
        </w:rPr>
        <w:t>□说明：本工程节能设计中围护结构热工设计指标存在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《建筑节能与可再生能源利用通用规范》GB55015-2021建筑围护结构热工性能综合判断的要求，不可权衡，节能设计不符合要求。</w:t>
      </w:r>
    </w:p>
    <w:p w14:paraId="4991B2EF"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F96BA"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44B0">
    <w:pPr>
      <w:pStyle w:val="15"/>
      <w:jc w:val="both"/>
    </w:pPr>
    <w:r>
      <w:rPr>
        <w:lang w:val="en-US"/>
      </w:rPr>
      <w:drawing>
        <wp:inline distT="0" distB="0" distL="114300" distR="114300">
          <wp:extent cx="870585" cy="248920"/>
          <wp:effectExtent l="0" t="0" r="1333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5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4569"/>
    <w:rsid w:val="000D77BD"/>
    <w:rsid w:val="000F7EF2"/>
    <w:rsid w:val="0010335A"/>
    <w:rsid w:val="00191485"/>
    <w:rsid w:val="001B79BE"/>
    <w:rsid w:val="001D2236"/>
    <w:rsid w:val="001D451E"/>
    <w:rsid w:val="002137BF"/>
    <w:rsid w:val="00227810"/>
    <w:rsid w:val="002555B8"/>
    <w:rsid w:val="00264EEA"/>
    <w:rsid w:val="00291CAC"/>
    <w:rsid w:val="002C14BC"/>
    <w:rsid w:val="00302BE0"/>
    <w:rsid w:val="003121F7"/>
    <w:rsid w:val="003D4A48"/>
    <w:rsid w:val="00432C77"/>
    <w:rsid w:val="004565B6"/>
    <w:rsid w:val="00467891"/>
    <w:rsid w:val="00472C13"/>
    <w:rsid w:val="00486DD6"/>
    <w:rsid w:val="004A3A91"/>
    <w:rsid w:val="004D230F"/>
    <w:rsid w:val="004D440A"/>
    <w:rsid w:val="004D449D"/>
    <w:rsid w:val="004E0627"/>
    <w:rsid w:val="005215FB"/>
    <w:rsid w:val="005344B3"/>
    <w:rsid w:val="00546A75"/>
    <w:rsid w:val="00557D61"/>
    <w:rsid w:val="005A24B8"/>
    <w:rsid w:val="005A520A"/>
    <w:rsid w:val="005B76BA"/>
    <w:rsid w:val="005B7744"/>
    <w:rsid w:val="00613C70"/>
    <w:rsid w:val="006722A6"/>
    <w:rsid w:val="00682425"/>
    <w:rsid w:val="00685ADE"/>
    <w:rsid w:val="006A4497"/>
    <w:rsid w:val="006B709E"/>
    <w:rsid w:val="006C64CB"/>
    <w:rsid w:val="006D35F7"/>
    <w:rsid w:val="006D3A82"/>
    <w:rsid w:val="00710087"/>
    <w:rsid w:val="0078202B"/>
    <w:rsid w:val="00790573"/>
    <w:rsid w:val="008027E4"/>
    <w:rsid w:val="008145E3"/>
    <w:rsid w:val="008A622C"/>
    <w:rsid w:val="009213E5"/>
    <w:rsid w:val="009A79DA"/>
    <w:rsid w:val="009C4D39"/>
    <w:rsid w:val="00A0078F"/>
    <w:rsid w:val="00A11343"/>
    <w:rsid w:val="00A651B1"/>
    <w:rsid w:val="00B25B1B"/>
    <w:rsid w:val="00B51927"/>
    <w:rsid w:val="00B55B22"/>
    <w:rsid w:val="00B67B45"/>
    <w:rsid w:val="00B8010B"/>
    <w:rsid w:val="00B80DB2"/>
    <w:rsid w:val="00BB0E5C"/>
    <w:rsid w:val="00BB189B"/>
    <w:rsid w:val="00BE3DE6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1532"/>
    <w:rsid w:val="00E547DE"/>
    <w:rsid w:val="00E81ACD"/>
    <w:rsid w:val="00E840C2"/>
    <w:rsid w:val="00EB6185"/>
    <w:rsid w:val="00FB028F"/>
    <w:rsid w:val="618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脚 Char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9790;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Company>市委办</Company>
  <Pages>23</Pages>
  <Words>5738</Words>
  <Characters>10953</Characters>
  <Lines>13</Lines>
  <Paragraphs>3</Paragraphs>
  <TotalTime>8</TotalTime>
  <ScaleCrop>false</ScaleCrop>
  <LinksUpToDate>false</LinksUpToDate>
  <CharactersWithSpaces>13982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2024-12-05T09:22:00Z</dcterms:created>
  <dc:creator>微信用户</dc:creator>
  <cp:lastModifiedBy>微信用户</cp:lastModifiedBy>
  <dcterms:modified xsi:type="dcterms:W3CDTF">2024-12-05T09:30:54Z</dcterms:modified>
  <dc:title>建筑节能设计报告书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A5D14B258C514D538DB1EA4EC9B6AC4C_11</vt:lpwstr>
  </property>
  <property fmtid="{D5CDD505-2E9C-101B-9397-08002B2CF9AE}" pid="3" name="KSOProductBuildVer">
    <vt:lpwstr>2052-12.1.0.18912</vt:lpwstr>
  </property>
</Properties>
</file>