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F16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9" w:name="_GoBack"/>
      <w:bookmarkEnd w:id="139"/>
    </w:p>
    <w:p w14:paraId="0C6C3257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3D5E8335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353D478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8AEC43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F41A38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B2BB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AD2510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3E503D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55C9F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1201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A63D3C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6A8A7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705553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427AF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7C54A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456D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9E7144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5A213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F13E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76B9030">
            <w:pPr>
              <w:rPr>
                <w:rFonts w:ascii="宋体" w:hAnsi="宋体"/>
                <w:szCs w:val="21"/>
              </w:rPr>
            </w:pPr>
          </w:p>
        </w:tc>
      </w:tr>
      <w:tr w14:paraId="5ACC8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0632C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BE13701">
            <w:pPr>
              <w:rPr>
                <w:rFonts w:ascii="宋体" w:hAnsi="宋体"/>
                <w:szCs w:val="21"/>
              </w:rPr>
            </w:pPr>
          </w:p>
        </w:tc>
      </w:tr>
      <w:tr w14:paraId="26AE4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65DA8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42549E0">
            <w:pPr>
              <w:rPr>
                <w:rFonts w:ascii="宋体" w:hAnsi="宋体"/>
                <w:szCs w:val="21"/>
              </w:rPr>
            </w:pPr>
          </w:p>
        </w:tc>
      </w:tr>
      <w:tr w14:paraId="1F72C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2ACE4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301421A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20286CF4">
      <w:pPr>
        <w:jc w:val="center"/>
        <w:rPr>
          <w:rFonts w:ascii="宋体" w:hAnsi="宋体"/>
          <w:lang w:val="en-US"/>
        </w:rPr>
      </w:pPr>
    </w:p>
    <w:p w14:paraId="620FFE3F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41DA3A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D5D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DF7E0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C5789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6BFC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397859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F17BB1A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6C72C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7B290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B25743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763F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08747F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78C6BD4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00F2F15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3879E09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43E49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_Toc30409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_Toc30409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4F55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_Toc18957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_Toc18957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10C4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_Toc7113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_Toc7113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A6CD45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_Toc5546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_Toc5546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8C363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_Toc9654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_Toc9654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4BCBC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_Toc23479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_Toc23479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EB677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_Toc10674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_Toc10674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8EDC1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_Toc18551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_Toc18551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85A83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_Toc2043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F64D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_Toc5160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_Toc5160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9790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_Toc29923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_Toc29923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112FB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_Toc21151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_Toc21151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22AEB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_Toc19085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_Toc19085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7951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_Toc15503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_Toc15503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7DE4A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_Toc29080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_Toc29080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6171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_Toc10243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_Toc10243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550682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_Toc24605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_Toc24605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A827F4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_Toc20967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_Toc20967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767E2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_Toc27057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_Toc27057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4814B2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_Toc26765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B0FF0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_Toc12352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_Toc12352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71A3E2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_Toc1927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7063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_Toc17662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_Toc17662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FCE8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_Toc5987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_Toc5987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2261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_Toc16844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_Toc16844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722FB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_Toc22517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798AB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_Toc9913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_Toc9913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551F2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_Toc21088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7A7719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_Toc25733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_Toc25733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30CE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_Toc6140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_Toc6140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8413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_Toc1108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495B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_Toc7620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_Toc7620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6AA7A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_Toc7673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_Toc7673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90F7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_Toc16382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_Toc16382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60F7B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_Toc6518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_Toc6518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7F79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_Toc6186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_Toc6186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1AC7A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_Toc23976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9949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_Toc24459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_Toc24459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4544A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_Toc23872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2235B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_Toc10939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_Toc10939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1B94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_Toc15464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_Toc15464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9B03A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_Toc28465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_Toc28465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F0702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_Toc23764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_Toc23764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F3CB1B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_Toc2466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49873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_Toc19208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_Toc19208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1AA87C7">
      <w:pPr>
        <w:pStyle w:val="16"/>
      </w:pPr>
      <w:r>
        <w:fldChar w:fldCharType="end"/>
      </w:r>
    </w:p>
    <w:p w14:paraId="1E5F132B">
      <w:pPr>
        <w:rPr>
          <w:lang w:val="en-US"/>
        </w:rPr>
      </w:pPr>
    </w:p>
    <w:p w14:paraId="15F654B7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1C2866E6">
      <w:pPr>
        <w:pStyle w:val="2"/>
        <w:rPr>
          <w:szCs w:val="24"/>
          <w:lang w:val="en-US"/>
        </w:rPr>
      </w:pPr>
      <w:bookmarkStart w:id="10" w:name="_Toc30409"/>
      <w:r>
        <w:rPr>
          <w:szCs w:val="24"/>
          <w:lang w:val="en-US"/>
        </w:rPr>
        <w:t>建筑概况</w:t>
      </w:r>
      <w:bookmarkEnd w:id="10"/>
    </w:p>
    <w:p w14:paraId="1AB40859">
      <w:pPr>
        <w:pStyle w:val="4"/>
        <w:rPr>
          <w:szCs w:val="24"/>
          <w:lang w:val="en-US"/>
        </w:rPr>
      </w:pPr>
      <w:bookmarkStart w:id="11" w:name="_Toc18957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12A8B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7F6E3">
            <w:r>
              <w:t>地理位置</w:t>
            </w:r>
          </w:p>
        </w:tc>
        <w:tc>
          <w:tcPr>
            <w:gridSpan w:val="2"/>
            <w:vAlign w:val="center"/>
          </w:tcPr>
          <w:p w14:paraId="51941A78">
            <w:r>
              <w:t>河北-保定</w:t>
            </w:r>
          </w:p>
        </w:tc>
      </w:tr>
      <w:tr w14:paraId="419A0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2009D">
            <w:r>
              <w:t>北纬</w:t>
            </w:r>
          </w:p>
        </w:tc>
        <w:tc>
          <w:tcPr>
            <w:gridSpan w:val="2"/>
            <w:vAlign w:val="center"/>
          </w:tcPr>
          <w:p w14:paraId="00E3C090">
            <w:r>
              <w:t>38.85</w:t>
            </w:r>
          </w:p>
        </w:tc>
      </w:tr>
      <w:tr w14:paraId="037F4F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28CDD">
            <w:r>
              <w:t>东经</w:t>
            </w:r>
          </w:p>
        </w:tc>
        <w:tc>
          <w:tcPr>
            <w:gridSpan w:val="2"/>
            <w:vAlign w:val="center"/>
          </w:tcPr>
          <w:p w14:paraId="4264CF45">
            <w:r>
              <w:t>115.51</w:t>
            </w:r>
          </w:p>
        </w:tc>
      </w:tr>
      <w:tr w14:paraId="04C65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2091E">
            <w:r>
              <w:t>建筑名称</w:t>
            </w:r>
          </w:p>
        </w:tc>
        <w:tc>
          <w:tcPr>
            <w:gridSpan w:val="2"/>
            <w:vAlign w:val="center"/>
          </w:tcPr>
          <w:p w14:paraId="12F0900F">
            <w:r>
              <w:t>新建项目</w:t>
            </w:r>
          </w:p>
        </w:tc>
      </w:tr>
      <w:tr w14:paraId="058CB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FB634">
            <w:r>
              <w:t>建筑面积</w:t>
            </w:r>
          </w:p>
        </w:tc>
        <w:tc>
          <w:tcPr>
            <w:vAlign w:val="center"/>
          </w:tcPr>
          <w:p w14:paraId="6E708049">
            <w:r>
              <w:t>地上 809.14 ㎡</w:t>
            </w:r>
          </w:p>
        </w:tc>
        <w:tc>
          <w:tcPr>
            <w:vAlign w:val="center"/>
          </w:tcPr>
          <w:p w14:paraId="398A0EA4">
            <w:r>
              <w:t>地下 0.00 ㎡</w:t>
            </w:r>
          </w:p>
        </w:tc>
      </w:tr>
      <w:tr w14:paraId="1EBB7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65FA0">
            <w:r>
              <w:t>建筑高度</w:t>
            </w:r>
          </w:p>
        </w:tc>
        <w:tc>
          <w:tcPr>
            <w:vAlign w:val="center"/>
          </w:tcPr>
          <w:p w14:paraId="0C0CFB05">
            <w:r>
              <w:t>地上 23.00 m</w:t>
            </w:r>
          </w:p>
        </w:tc>
        <w:tc>
          <w:tcPr>
            <w:vAlign w:val="center"/>
          </w:tcPr>
          <w:p w14:paraId="6A58CDDC">
            <w:r>
              <w:t>地下 0.00 m</w:t>
            </w:r>
          </w:p>
        </w:tc>
      </w:tr>
      <w:tr w14:paraId="3EBFCC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A6413E">
            <w:r>
              <w:t>建筑层数</w:t>
            </w:r>
          </w:p>
        </w:tc>
        <w:tc>
          <w:tcPr>
            <w:vAlign w:val="center"/>
          </w:tcPr>
          <w:p w14:paraId="33999180">
            <w:r>
              <w:t>地上 5</w:t>
            </w:r>
          </w:p>
        </w:tc>
        <w:tc>
          <w:tcPr>
            <w:vAlign w:val="center"/>
          </w:tcPr>
          <w:p w14:paraId="74E706D6">
            <w:r>
              <w:t>地下 0</w:t>
            </w:r>
          </w:p>
        </w:tc>
      </w:tr>
      <w:tr w14:paraId="4214A7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2668FD">
            <w:r>
              <w:t>北向角度</w:t>
            </w:r>
          </w:p>
        </w:tc>
        <w:tc>
          <w:tcPr>
            <w:gridSpan w:val="2"/>
            <w:vAlign w:val="center"/>
          </w:tcPr>
          <w:p w14:paraId="49E1C266">
            <w:r>
              <w:t>270°</w:t>
            </w:r>
          </w:p>
        </w:tc>
      </w:tr>
    </w:tbl>
    <w:p w14:paraId="301B579F">
      <w:pPr>
        <w:pStyle w:val="4"/>
        <w:rPr>
          <w:szCs w:val="24"/>
          <w:lang w:val="en-US"/>
        </w:rPr>
      </w:pPr>
      <w:bookmarkStart w:id="12" w:name="_Toc7113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22604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54B4E1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823D926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067A6DFA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7CCD08B8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04B50FFB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61D64612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4E7EB912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0B97C253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6E781875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15D75D2E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0638980F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59B73258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5C053B1F">
            <w:pPr>
              <w:jc w:val="center"/>
            </w:pPr>
            <w:r>
              <w:t>12</w:t>
            </w:r>
          </w:p>
        </w:tc>
      </w:tr>
      <w:tr w14:paraId="5917D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056B4">
            <w:r>
              <w:t>温度(℃)</w:t>
            </w:r>
          </w:p>
        </w:tc>
        <w:tc>
          <w:tcPr>
            <w:vAlign w:val="center"/>
          </w:tcPr>
          <w:p w14:paraId="52374A4B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43AA24D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795E59DF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65D29901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2DB4F24E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0D3850BC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5D4C0616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BD78A2D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59D295AE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0A82D97D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D966319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0C3C197D">
            <w:pPr>
              <w:jc w:val="right"/>
            </w:pPr>
            <w:r>
              <w:t>33</w:t>
            </w:r>
          </w:p>
        </w:tc>
      </w:tr>
      <w:tr w14:paraId="1FDAB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52C4C">
            <w:r>
              <w:t>湿度(%)</w:t>
            </w:r>
          </w:p>
        </w:tc>
        <w:tc>
          <w:tcPr>
            <w:vAlign w:val="center"/>
          </w:tcPr>
          <w:p w14:paraId="55472A6E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1D9816D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03E4915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DC55EA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9E2698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B2BCEC0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BBA4D03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66E1F4E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34E52C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9A9BC76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4DE0B9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48532E5">
            <w:pPr>
              <w:jc w:val="right"/>
            </w:pPr>
            <w:r>
              <w:t>53</w:t>
            </w:r>
          </w:p>
        </w:tc>
      </w:tr>
      <w:tr w14:paraId="2B7D6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64BFB5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4DEA984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078762B1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722BABF7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3F514D89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1F870282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607EE251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43B4DCFE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6425478C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0BA0BE8B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444FB69E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15905A47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17BC39CA">
            <w:pPr>
              <w:jc w:val="center"/>
            </w:pPr>
            <w:r>
              <w:t>24</w:t>
            </w:r>
          </w:p>
        </w:tc>
      </w:tr>
      <w:tr w14:paraId="42EA1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30F69">
            <w:r>
              <w:t>温度(℃)</w:t>
            </w:r>
          </w:p>
        </w:tc>
        <w:tc>
          <w:tcPr>
            <w:vAlign w:val="center"/>
          </w:tcPr>
          <w:p w14:paraId="3D4AEA18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737EFFEE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45CE588A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0E826911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37E7CA8D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381BDCAA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7782A623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505E51EA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2E57DEFF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DC67006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07F2B547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77495D08">
            <w:pPr>
              <w:jc w:val="right"/>
            </w:pPr>
            <w:r>
              <w:t>28</w:t>
            </w:r>
          </w:p>
        </w:tc>
      </w:tr>
      <w:tr w14:paraId="5BB20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DFE8D">
            <w:r>
              <w:t>湿度(%)</w:t>
            </w:r>
          </w:p>
        </w:tc>
        <w:tc>
          <w:tcPr>
            <w:vAlign w:val="center"/>
          </w:tcPr>
          <w:p w14:paraId="5EFCC0D5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7D0382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FF2674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8B76F93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F73DD7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899438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9254A33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FC1432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F5E86F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43A30A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A93FCE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7C7D9FE">
            <w:pPr>
              <w:jc w:val="right"/>
            </w:pPr>
            <w:r>
              <w:t>53</w:t>
            </w:r>
          </w:p>
        </w:tc>
      </w:tr>
    </w:tbl>
    <w:p w14:paraId="5AF21817">
      <w:pPr>
        <w:pStyle w:val="4"/>
        <w:rPr>
          <w:szCs w:val="24"/>
          <w:lang w:val="en-US"/>
        </w:rPr>
      </w:pPr>
      <w:bookmarkStart w:id="13" w:name="_Toc5546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5B441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D010963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45EED1ED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6165FE29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38FBC017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3DF06407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4F7BF83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1750606D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4F3C2CAD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7599AC83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7599A276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3819458D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194D28CB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76600475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51404D23">
            <w:pPr>
              <w:jc w:val="center"/>
            </w:pPr>
            <w:r>
              <w:t>18</w:t>
            </w:r>
          </w:p>
        </w:tc>
      </w:tr>
      <w:tr w14:paraId="083A1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CDABD95">
            <w:r>
              <w:t>朝向</w:t>
            </w:r>
          </w:p>
        </w:tc>
        <w:tc>
          <w:tcPr>
            <w:vMerge w:val="restart"/>
            <w:vAlign w:val="center"/>
          </w:tcPr>
          <w:p w14:paraId="5349BBBE">
            <w:r>
              <w:t>S</w:t>
            </w:r>
          </w:p>
        </w:tc>
        <w:tc>
          <w:tcPr>
            <w:vAlign w:val="center"/>
          </w:tcPr>
          <w:p w14:paraId="61ED7210">
            <w:r>
              <w:t>直射</w:t>
            </w:r>
          </w:p>
        </w:tc>
        <w:tc>
          <w:tcPr>
            <w:vAlign w:val="center"/>
          </w:tcPr>
          <w:p w14:paraId="792B61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0F5E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FA1FD9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916DAE6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6862F3BE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0A4C281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4CEF7505">
            <w:pPr>
              <w:jc w:val="right"/>
            </w:pPr>
            <w:r>
              <w:t>165</w:t>
            </w:r>
          </w:p>
        </w:tc>
        <w:tc>
          <w:tcPr>
            <w:vAlign w:val="center"/>
          </w:tcPr>
          <w:p w14:paraId="228529D4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2DD38E96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6ABA83DE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05C01761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1799CFB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720FC1">
            <w:pPr>
              <w:jc w:val="right"/>
            </w:pPr>
            <w:r>
              <w:t>0</w:t>
            </w:r>
          </w:p>
        </w:tc>
      </w:tr>
      <w:tr w14:paraId="38001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47C98D4"/>
        </w:tc>
        <w:tc>
          <w:tcPr>
            <w:vMerge w:val="continue"/>
            <w:vAlign w:val="center"/>
          </w:tcPr>
          <w:p w14:paraId="2C783CD3"/>
        </w:tc>
        <w:tc>
          <w:tcPr>
            <w:vAlign w:val="center"/>
          </w:tcPr>
          <w:p w14:paraId="46370AA8">
            <w:r>
              <w:t>散射</w:t>
            </w:r>
          </w:p>
        </w:tc>
        <w:tc>
          <w:tcPr>
            <w:vAlign w:val="center"/>
          </w:tcPr>
          <w:p w14:paraId="0E80C0A4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22295BE2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C15D99E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1C7A6D41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191A1E8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44CF4470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D7DDE2C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5FB003BB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EC041B7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4A382B40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7E725ABE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15B47557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B61A2BE">
            <w:pPr>
              <w:jc w:val="right"/>
            </w:pPr>
            <w:r>
              <w:t>42</w:t>
            </w:r>
          </w:p>
        </w:tc>
      </w:tr>
      <w:tr w14:paraId="42B8B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792E64"/>
        </w:tc>
        <w:tc>
          <w:tcPr>
            <w:vMerge w:val="restart"/>
            <w:vAlign w:val="center"/>
          </w:tcPr>
          <w:p w14:paraId="688E88A8">
            <w:r>
              <w:t>SE</w:t>
            </w:r>
          </w:p>
        </w:tc>
        <w:tc>
          <w:tcPr>
            <w:vAlign w:val="center"/>
          </w:tcPr>
          <w:p w14:paraId="2E7F7BE5">
            <w:r>
              <w:t>直射</w:t>
            </w:r>
          </w:p>
        </w:tc>
        <w:tc>
          <w:tcPr>
            <w:vAlign w:val="center"/>
          </w:tcPr>
          <w:p w14:paraId="5D8F7259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5DC9DF72">
            <w:pPr>
              <w:jc w:val="right"/>
            </w:pPr>
            <w:r>
              <w:t>262</w:t>
            </w:r>
          </w:p>
        </w:tc>
        <w:tc>
          <w:tcPr>
            <w:vAlign w:val="center"/>
          </w:tcPr>
          <w:p w14:paraId="13E4C797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9672CFD">
            <w:pPr>
              <w:jc w:val="right"/>
            </w:pPr>
            <w:r>
              <w:t>356</w:t>
            </w:r>
          </w:p>
        </w:tc>
        <w:tc>
          <w:tcPr>
            <w:vAlign w:val="center"/>
          </w:tcPr>
          <w:p w14:paraId="282CEBE2">
            <w:pPr>
              <w:jc w:val="right"/>
            </w:pPr>
            <w:r>
              <w:t>314</w:t>
            </w:r>
          </w:p>
        </w:tc>
        <w:tc>
          <w:tcPr>
            <w:vAlign w:val="center"/>
          </w:tcPr>
          <w:p w14:paraId="6AF29894">
            <w:pPr>
              <w:jc w:val="right"/>
            </w:pPr>
            <w:r>
              <w:t>215</w:t>
            </w:r>
          </w:p>
        </w:tc>
        <w:tc>
          <w:tcPr>
            <w:vAlign w:val="center"/>
          </w:tcPr>
          <w:p w14:paraId="4F262D66"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 w14:paraId="5BB1B4B3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F2C1C6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D490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BF93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D46C5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8C5B2A">
            <w:pPr>
              <w:jc w:val="right"/>
            </w:pPr>
            <w:r>
              <w:t>0</w:t>
            </w:r>
          </w:p>
        </w:tc>
      </w:tr>
      <w:tr w14:paraId="1C64D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DF7BC06"/>
        </w:tc>
        <w:tc>
          <w:tcPr>
            <w:vMerge w:val="continue"/>
            <w:vAlign w:val="center"/>
          </w:tcPr>
          <w:p w14:paraId="48547E00"/>
        </w:tc>
        <w:tc>
          <w:tcPr>
            <w:vAlign w:val="center"/>
          </w:tcPr>
          <w:p w14:paraId="49DE9D99">
            <w:r>
              <w:t>散射</w:t>
            </w:r>
          </w:p>
        </w:tc>
        <w:tc>
          <w:tcPr>
            <w:vAlign w:val="center"/>
          </w:tcPr>
          <w:p w14:paraId="47F57276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EBA1812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4C75F00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49D59608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3FC782E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4A8F9DDD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61AA4A47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53E6F53B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68B7772D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FBD3C6D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7FD6E301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045F811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9D7C553">
            <w:pPr>
              <w:jc w:val="right"/>
            </w:pPr>
            <w:r>
              <w:t>42</w:t>
            </w:r>
          </w:p>
        </w:tc>
      </w:tr>
      <w:tr w14:paraId="54432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4EF1DC"/>
        </w:tc>
        <w:tc>
          <w:tcPr>
            <w:vMerge w:val="restart"/>
            <w:vAlign w:val="center"/>
          </w:tcPr>
          <w:p w14:paraId="4E446197">
            <w:r>
              <w:t>E</w:t>
            </w:r>
          </w:p>
        </w:tc>
        <w:tc>
          <w:tcPr>
            <w:vAlign w:val="center"/>
          </w:tcPr>
          <w:p w14:paraId="17E68612">
            <w:r>
              <w:t>直射</w:t>
            </w:r>
          </w:p>
        </w:tc>
        <w:tc>
          <w:tcPr>
            <w:vAlign w:val="center"/>
          </w:tcPr>
          <w:p w14:paraId="714AB58A"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 w14:paraId="695AF0E4">
            <w:pPr>
              <w:jc w:val="right"/>
            </w:pPr>
            <w:r>
              <w:t>460</w:t>
            </w:r>
          </w:p>
        </w:tc>
        <w:tc>
          <w:tcPr>
            <w:vAlign w:val="center"/>
          </w:tcPr>
          <w:p w14:paraId="1E6DDBD2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28C207C8">
            <w:pPr>
              <w:jc w:val="right"/>
            </w:pPr>
            <w:r>
              <w:t>431</w:t>
            </w:r>
          </w:p>
        </w:tc>
        <w:tc>
          <w:tcPr>
            <w:vAlign w:val="center"/>
          </w:tcPr>
          <w:p w14:paraId="325051CB"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 w14:paraId="1735BC6D"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 w14:paraId="5592EF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E21F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73512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FC634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1A356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1182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7DA887">
            <w:pPr>
              <w:jc w:val="right"/>
            </w:pPr>
            <w:r>
              <w:t>0</w:t>
            </w:r>
          </w:p>
        </w:tc>
      </w:tr>
      <w:tr w14:paraId="57C0C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32CECF"/>
        </w:tc>
        <w:tc>
          <w:tcPr>
            <w:vMerge w:val="continue"/>
            <w:vAlign w:val="center"/>
          </w:tcPr>
          <w:p w14:paraId="70025968"/>
        </w:tc>
        <w:tc>
          <w:tcPr>
            <w:vAlign w:val="center"/>
          </w:tcPr>
          <w:p w14:paraId="5D6D7574">
            <w:r>
              <w:t>散射</w:t>
            </w:r>
          </w:p>
        </w:tc>
        <w:tc>
          <w:tcPr>
            <w:vAlign w:val="center"/>
          </w:tcPr>
          <w:p w14:paraId="48EF4076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03DF764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F20FDCE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E6AE7EF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63B47168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0238F5E5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66A781FB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15A18351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DDA304B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269628F8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4C76FC60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639BFE3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0825335">
            <w:pPr>
              <w:jc w:val="right"/>
            </w:pPr>
            <w:r>
              <w:t>42</w:t>
            </w:r>
          </w:p>
        </w:tc>
      </w:tr>
      <w:tr w14:paraId="06BDB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052596"/>
        </w:tc>
        <w:tc>
          <w:tcPr>
            <w:vMerge w:val="restart"/>
            <w:vAlign w:val="center"/>
          </w:tcPr>
          <w:p w14:paraId="26988B64">
            <w:r>
              <w:t>NE</w:t>
            </w:r>
          </w:p>
        </w:tc>
        <w:tc>
          <w:tcPr>
            <w:vAlign w:val="center"/>
          </w:tcPr>
          <w:p w14:paraId="7FB7EE85">
            <w:r>
              <w:t>直射</w:t>
            </w:r>
          </w:p>
        </w:tc>
        <w:tc>
          <w:tcPr>
            <w:vAlign w:val="center"/>
          </w:tcPr>
          <w:p w14:paraId="6CDE9D67">
            <w:pPr>
              <w:jc w:val="right"/>
            </w:pPr>
            <w:r>
              <w:t>296</w:t>
            </w:r>
          </w:p>
        </w:tc>
        <w:tc>
          <w:tcPr>
            <w:vAlign w:val="center"/>
          </w:tcPr>
          <w:p w14:paraId="1941B935">
            <w:pPr>
              <w:jc w:val="right"/>
            </w:pPr>
            <w:r>
              <w:t>363</w:t>
            </w:r>
          </w:p>
        </w:tc>
        <w:tc>
          <w:tcPr>
            <w:vAlign w:val="center"/>
          </w:tcPr>
          <w:p w14:paraId="646D7CF2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4E92FF23">
            <w:pPr>
              <w:jc w:val="right"/>
            </w:pPr>
            <w:r>
              <w:t>218</w:t>
            </w:r>
          </w:p>
        </w:tc>
        <w:tc>
          <w:tcPr>
            <w:vAlign w:val="center"/>
          </w:tcPr>
          <w:p w14:paraId="0A618795"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 w14:paraId="1C43070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722C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E8A6B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1C5C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22995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F290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5D1B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0132F4">
            <w:pPr>
              <w:jc w:val="right"/>
            </w:pPr>
            <w:r>
              <w:t>0</w:t>
            </w:r>
          </w:p>
        </w:tc>
      </w:tr>
      <w:tr w14:paraId="546BA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8591B1"/>
        </w:tc>
        <w:tc>
          <w:tcPr>
            <w:vMerge w:val="continue"/>
            <w:vAlign w:val="center"/>
          </w:tcPr>
          <w:p w14:paraId="797FE81D"/>
        </w:tc>
        <w:tc>
          <w:tcPr>
            <w:vAlign w:val="center"/>
          </w:tcPr>
          <w:p w14:paraId="08042CF8">
            <w:r>
              <w:t>散射</w:t>
            </w:r>
          </w:p>
        </w:tc>
        <w:tc>
          <w:tcPr>
            <w:vAlign w:val="center"/>
          </w:tcPr>
          <w:p w14:paraId="68CF3C9B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2FC0E01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CE831A6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8A9B546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2006CC08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69D705D5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1672DA65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5E575E33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CE49AF6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078FBD0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094F5C1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1C2B4F67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D32C998">
            <w:pPr>
              <w:jc w:val="right"/>
            </w:pPr>
            <w:r>
              <w:t>42</w:t>
            </w:r>
          </w:p>
        </w:tc>
      </w:tr>
      <w:tr w14:paraId="35A58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D85E44"/>
        </w:tc>
        <w:tc>
          <w:tcPr>
            <w:vMerge w:val="restart"/>
            <w:vAlign w:val="center"/>
          </w:tcPr>
          <w:p w14:paraId="32222326">
            <w:r>
              <w:t>N</w:t>
            </w:r>
          </w:p>
        </w:tc>
        <w:tc>
          <w:tcPr>
            <w:vAlign w:val="center"/>
          </w:tcPr>
          <w:p w14:paraId="058BF05A">
            <w:r>
              <w:t>直射</w:t>
            </w:r>
          </w:p>
        </w:tc>
        <w:tc>
          <w:tcPr>
            <w:vAlign w:val="center"/>
          </w:tcPr>
          <w:p w14:paraId="413AF417"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 w14:paraId="2BB9EE12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71C602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1C76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B95D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24BB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166F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87583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6C74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EBD2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8FA2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C72AB4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2322389F">
            <w:pPr>
              <w:jc w:val="right"/>
            </w:pPr>
            <w:r>
              <w:t>63</w:t>
            </w:r>
          </w:p>
        </w:tc>
      </w:tr>
      <w:tr w14:paraId="3A93B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660D292"/>
        </w:tc>
        <w:tc>
          <w:tcPr>
            <w:vMerge w:val="continue"/>
            <w:vAlign w:val="center"/>
          </w:tcPr>
          <w:p w14:paraId="7F459C0A"/>
        </w:tc>
        <w:tc>
          <w:tcPr>
            <w:vAlign w:val="center"/>
          </w:tcPr>
          <w:p w14:paraId="5FE226F3">
            <w:r>
              <w:t>散射</w:t>
            </w:r>
          </w:p>
        </w:tc>
        <w:tc>
          <w:tcPr>
            <w:vAlign w:val="center"/>
          </w:tcPr>
          <w:p w14:paraId="2C8DC5D5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5274765E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E46BBA0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AECC9B1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1A98B81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FF808F5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77AB1BA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146849CB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184FAD04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2CC57BBB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0F73ACE0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8723B6F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C731986">
            <w:pPr>
              <w:jc w:val="right"/>
            </w:pPr>
            <w:r>
              <w:t>42</w:t>
            </w:r>
          </w:p>
        </w:tc>
      </w:tr>
      <w:tr w14:paraId="087C0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8FB1C86"/>
        </w:tc>
        <w:tc>
          <w:tcPr>
            <w:vMerge w:val="restart"/>
            <w:vAlign w:val="center"/>
          </w:tcPr>
          <w:p w14:paraId="0D58A8F7">
            <w:r>
              <w:t>H</w:t>
            </w:r>
          </w:p>
        </w:tc>
        <w:tc>
          <w:tcPr>
            <w:vAlign w:val="center"/>
          </w:tcPr>
          <w:p w14:paraId="118BB125">
            <w:r>
              <w:t>直射</w:t>
            </w:r>
          </w:p>
        </w:tc>
        <w:tc>
          <w:tcPr>
            <w:vAlign w:val="center"/>
          </w:tcPr>
          <w:p w14:paraId="1D8C5BEC">
            <w:pPr>
              <w:jc w:val="right"/>
            </w:pPr>
            <w:r>
              <w:t>46</w:t>
            </w:r>
          </w:p>
        </w:tc>
        <w:tc>
          <w:tcPr>
            <w:vAlign w:val="center"/>
          </w:tcPr>
          <w:p w14:paraId="06770602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74EE895C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3028C14F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683C6C94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18BDBD85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76BF84A0">
            <w:pPr>
              <w:jc w:val="right"/>
            </w:pPr>
            <w:r>
              <w:t>694</w:t>
            </w:r>
          </w:p>
        </w:tc>
        <w:tc>
          <w:tcPr>
            <w:vAlign w:val="center"/>
          </w:tcPr>
          <w:p w14:paraId="6D7C2377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07D22C7E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6DB4DDF4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4A2471C7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CFCEA5A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0BCC81CA">
            <w:pPr>
              <w:jc w:val="right"/>
            </w:pPr>
            <w:r>
              <w:t>46</w:t>
            </w:r>
          </w:p>
        </w:tc>
      </w:tr>
      <w:tr w14:paraId="7C5E6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FF6F236"/>
        </w:tc>
        <w:tc>
          <w:tcPr>
            <w:vMerge w:val="continue"/>
            <w:vAlign w:val="center"/>
          </w:tcPr>
          <w:p w14:paraId="4D5D0F8F"/>
        </w:tc>
        <w:tc>
          <w:tcPr>
            <w:vAlign w:val="center"/>
          </w:tcPr>
          <w:p w14:paraId="5F5E1F1D">
            <w:r>
              <w:t>散射</w:t>
            </w:r>
          </w:p>
        </w:tc>
        <w:tc>
          <w:tcPr>
            <w:vAlign w:val="center"/>
          </w:tcPr>
          <w:p w14:paraId="5E515957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1CC4F033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1DAC8FBC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6F3D63D0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7A4ACD66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00C7C38C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51B62CCA">
            <w:pPr>
              <w:jc w:val="right"/>
            </w:pPr>
            <w:r>
              <w:t>111</w:t>
            </w:r>
          </w:p>
        </w:tc>
        <w:tc>
          <w:tcPr>
            <w:vAlign w:val="center"/>
          </w:tcPr>
          <w:p w14:paraId="578995FB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56F5BA46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4A846E4E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30E49CAC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26595D79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5209FD32">
            <w:pPr>
              <w:jc w:val="right"/>
            </w:pPr>
            <w:r>
              <w:t>57</w:t>
            </w:r>
          </w:p>
        </w:tc>
      </w:tr>
    </w:tbl>
    <w:p w14:paraId="2140CA2A">
      <w:pPr>
        <w:pStyle w:val="4"/>
        <w:rPr>
          <w:szCs w:val="24"/>
          <w:lang w:val="en-US"/>
        </w:rPr>
      </w:pPr>
      <w:bookmarkStart w:id="14" w:name="_Toc9654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2583C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5A1D0">
            <w:r>
              <w:t>气象位置</w:t>
            </w:r>
          </w:p>
        </w:tc>
        <w:tc>
          <w:tcPr>
            <w:vAlign w:val="center"/>
          </w:tcPr>
          <w:p w14:paraId="3C49AC5E">
            <w:r>
              <w:t>河北-保定-保定（默认）</w:t>
            </w:r>
          </w:p>
        </w:tc>
      </w:tr>
      <w:tr w14:paraId="3D0CB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B3142C">
            <w:r>
              <w:t>气象来源</w:t>
            </w:r>
          </w:p>
        </w:tc>
        <w:tc>
          <w:tcPr>
            <w:vAlign w:val="center"/>
          </w:tcPr>
          <w:p w14:paraId="12328D73">
            <w:r>
              <w:t>《民用建筑供暖通风与空气调节设计规范（GB 50736 - 2012）》</w:t>
            </w:r>
          </w:p>
        </w:tc>
      </w:tr>
      <w:tr w14:paraId="17FC8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6AF381">
            <w:r>
              <w:t>大气透明度等级</w:t>
            </w:r>
          </w:p>
        </w:tc>
        <w:tc>
          <w:tcPr>
            <w:vAlign w:val="center"/>
          </w:tcPr>
          <w:p w14:paraId="132A6B62">
            <w:r>
              <w:t>4</w:t>
            </w:r>
          </w:p>
        </w:tc>
      </w:tr>
      <w:tr w14:paraId="1E67E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C528E9">
            <w:r>
              <w:t>夏季室外计算日平均温度twp（℃）</w:t>
            </w:r>
          </w:p>
        </w:tc>
        <w:tc>
          <w:tcPr>
            <w:vAlign w:val="center"/>
          </w:tcPr>
          <w:p w14:paraId="2AC17CF0">
            <w:r>
              <w:t>29.8</w:t>
            </w:r>
          </w:p>
        </w:tc>
      </w:tr>
      <w:tr w14:paraId="203B6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32A0E9">
            <w:r>
              <w:t>夏季室外计算干球温度twg（℃）</w:t>
            </w:r>
          </w:p>
        </w:tc>
        <w:tc>
          <w:tcPr>
            <w:vAlign w:val="center"/>
          </w:tcPr>
          <w:p w14:paraId="27B6FB4C">
            <w:r>
              <w:t>34.8</w:t>
            </w:r>
          </w:p>
        </w:tc>
      </w:tr>
      <w:tr w14:paraId="4499F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3FF3B">
            <w:r>
              <w:t>室外计算日较差⊿tr（℃）</w:t>
            </w:r>
          </w:p>
        </w:tc>
        <w:tc>
          <w:tcPr>
            <w:vAlign w:val="center"/>
          </w:tcPr>
          <w:p w14:paraId="3FC35587">
            <w:r>
              <w:t>9.6</w:t>
            </w:r>
          </w:p>
        </w:tc>
      </w:tr>
      <w:tr w14:paraId="3619B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627EAC">
            <w:r>
              <w:t>夏季围护结构外表面换热系数αw(W/㎡· K)</w:t>
            </w:r>
          </w:p>
        </w:tc>
        <w:tc>
          <w:tcPr>
            <w:vAlign w:val="center"/>
          </w:tcPr>
          <w:p w14:paraId="740F4D12">
            <w:r>
              <w:t>18.6</w:t>
            </w:r>
          </w:p>
        </w:tc>
      </w:tr>
      <w:tr w14:paraId="09273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86AED">
            <w:r>
              <w:t>围护结构内表面换热系数αn(W/㎡· K)</w:t>
            </w:r>
          </w:p>
        </w:tc>
        <w:tc>
          <w:tcPr>
            <w:vAlign w:val="center"/>
          </w:tcPr>
          <w:p w14:paraId="04E83A7B">
            <w:r>
              <w:t>8.7</w:t>
            </w:r>
          </w:p>
        </w:tc>
      </w:tr>
      <w:tr w14:paraId="7F0EA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BB335">
            <w:r>
              <w:t>外墙太阳辐射吸收系数ρ</w:t>
            </w:r>
          </w:p>
        </w:tc>
        <w:tc>
          <w:tcPr>
            <w:vAlign w:val="center"/>
          </w:tcPr>
          <w:p w14:paraId="51883265">
            <w:r>
              <w:t>0.75</w:t>
            </w:r>
          </w:p>
        </w:tc>
      </w:tr>
      <w:tr w14:paraId="1CE95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2CE3E">
            <w:r>
              <w:t>屋顶太阳辐射吸收系数ρ</w:t>
            </w:r>
          </w:p>
        </w:tc>
        <w:tc>
          <w:tcPr>
            <w:vAlign w:val="center"/>
          </w:tcPr>
          <w:p w14:paraId="2B2EE9AE">
            <w:r>
              <w:t>0.75</w:t>
            </w:r>
          </w:p>
        </w:tc>
      </w:tr>
      <w:tr w14:paraId="0C47E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5E7AA">
            <w:r>
              <w:t>夏季空气调节室外计算湿球温度（℃）</w:t>
            </w:r>
          </w:p>
        </w:tc>
        <w:tc>
          <w:tcPr>
            <w:vAlign w:val="center"/>
          </w:tcPr>
          <w:p w14:paraId="5DED7B9B">
            <w:r>
              <w:t>26.6</w:t>
            </w:r>
          </w:p>
        </w:tc>
      </w:tr>
      <w:tr w14:paraId="4C01D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6EE87B">
            <w:r>
              <w:t>夏季大气压力(Pa)</w:t>
            </w:r>
          </w:p>
        </w:tc>
        <w:tc>
          <w:tcPr>
            <w:vAlign w:val="center"/>
          </w:tcPr>
          <w:p w14:paraId="2840E30D">
            <w:r>
              <w:t>100290</w:t>
            </w:r>
          </w:p>
        </w:tc>
      </w:tr>
    </w:tbl>
    <w:p w14:paraId="7C9578AB">
      <w:pPr>
        <w:pStyle w:val="2"/>
        <w:rPr>
          <w:szCs w:val="24"/>
          <w:lang w:val="en-US"/>
        </w:rPr>
      </w:pPr>
      <w:bookmarkStart w:id="15" w:name="_Toc23479"/>
      <w:r>
        <w:rPr>
          <w:szCs w:val="24"/>
          <w:lang w:val="en-US"/>
        </w:rPr>
        <w:t>计算依据</w:t>
      </w:r>
      <w:bookmarkEnd w:id="15"/>
    </w:p>
    <w:p w14:paraId="03536754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78BE1226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1122588B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79C9C878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781015AF">
      <w:pPr>
        <w:rPr>
          <w:szCs w:val="24"/>
          <w:lang w:val="en-US"/>
        </w:rPr>
      </w:pPr>
    </w:p>
    <w:p w14:paraId="38092BF5">
      <w:pPr>
        <w:rPr>
          <w:szCs w:val="24"/>
          <w:lang w:val="en-US"/>
        </w:rPr>
      </w:pPr>
    </w:p>
    <w:p w14:paraId="236BF2C0">
      <w:pPr>
        <w:pStyle w:val="2"/>
        <w:rPr>
          <w:szCs w:val="24"/>
          <w:lang w:val="en-US"/>
        </w:rPr>
      </w:pPr>
      <w:bookmarkStart w:id="16" w:name="_Toc10674"/>
      <w:r>
        <w:rPr>
          <w:szCs w:val="24"/>
          <w:lang w:val="en-US"/>
        </w:rPr>
        <w:t>计算原理</w:t>
      </w:r>
      <w:bookmarkEnd w:id="16"/>
    </w:p>
    <w:p w14:paraId="175A5A9B">
      <w:pPr>
        <w:pStyle w:val="4"/>
        <w:spacing w:line="240" w:lineRule="atLeast"/>
      </w:pPr>
      <w:bookmarkStart w:id="17" w:name="_Toc179712227"/>
      <w:bookmarkStart w:id="18" w:name="_Toc178152068"/>
      <w:bookmarkStart w:id="19" w:name="_Toc239133098"/>
      <w:bookmarkStart w:id="20" w:name="_Toc179707474"/>
      <w:bookmarkStart w:id="21" w:name="_Toc178151562"/>
      <w:bookmarkStart w:id="22" w:name="_Toc495932542"/>
      <w:bookmarkStart w:id="23" w:name="_Toc240280508"/>
      <w:bookmarkStart w:id="24" w:name="_Toc18551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5FC5BE0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3D2449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0953097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3264A21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3B519A8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5EAAEE60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318634E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7E6D457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5CA1BA7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60DAC3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619CA5A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5020C04D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5A63BC08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1ABF03FA">
      <w:pPr>
        <w:pStyle w:val="4"/>
        <w:spacing w:line="240" w:lineRule="atLeast"/>
      </w:pPr>
      <w:bookmarkStart w:id="29" w:name="_Toc240280509"/>
      <w:bookmarkStart w:id="30" w:name="_Toc179712228"/>
      <w:bookmarkStart w:id="31" w:name="_Toc453593137"/>
      <w:bookmarkStart w:id="32" w:name="_Toc179707475"/>
      <w:bookmarkStart w:id="33" w:name="_Toc495932543"/>
      <w:bookmarkStart w:id="34" w:name="_Toc239133099"/>
      <w:bookmarkStart w:id="35" w:name="_Toc178151563"/>
      <w:bookmarkStart w:id="36" w:name="_Toc178152069"/>
      <w:bookmarkStart w:id="37" w:name="_Toc2043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7B337EF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421FBB98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A74132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14461A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3EB7BDD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2C8C3F8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4330B21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2C4E610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682959D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2E4C39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16401AA2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549E3B3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3BE33B1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2CE7EA8D">
      <w:pPr>
        <w:pStyle w:val="4"/>
        <w:spacing w:line="240" w:lineRule="atLeast"/>
      </w:pPr>
      <w:bookmarkStart w:id="38" w:name="_Toc179707476"/>
      <w:bookmarkStart w:id="39" w:name="_Toc179712229"/>
      <w:bookmarkStart w:id="40" w:name="_Toc178151564"/>
      <w:bookmarkStart w:id="41" w:name="_Toc453593138"/>
      <w:bookmarkStart w:id="42" w:name="_Toc239133100"/>
      <w:bookmarkStart w:id="43" w:name="_Toc495932544"/>
      <w:bookmarkStart w:id="44" w:name="_Toc240280510"/>
      <w:bookmarkStart w:id="45" w:name="_Toc178152070"/>
      <w:bookmarkStart w:id="46" w:name="_Toc5160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03EF76E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9CE9C28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1715FF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52BAD90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77F9F4B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0F31EC7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15DCE7A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04FDC69D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713794B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30AF4A7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6F6E402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7AD856A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088500C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455EF617">
      <w:pPr>
        <w:pStyle w:val="4"/>
        <w:spacing w:line="240" w:lineRule="atLeast"/>
      </w:pPr>
      <w:bookmarkStart w:id="47" w:name="_Toc179712230"/>
      <w:bookmarkStart w:id="48" w:name="_Toc179707477"/>
      <w:bookmarkStart w:id="49" w:name="_Toc453593139"/>
      <w:bookmarkStart w:id="50" w:name="_Toc239133101"/>
      <w:bookmarkStart w:id="51" w:name="_Toc178152071"/>
      <w:bookmarkStart w:id="52" w:name="_Toc178151565"/>
      <w:bookmarkStart w:id="53" w:name="_Toc240280511"/>
      <w:r>
        <w:rPr>
          <w:rFonts w:hint="eastAsia"/>
        </w:rPr>
        <w:t xml:space="preserve"> </w:t>
      </w:r>
      <w:bookmarkStart w:id="54" w:name="_Toc495932545"/>
      <w:bookmarkStart w:id="55" w:name="_Toc29923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4A10BED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2BCA2612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54D8295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2AF4A94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0E30611C">
      <w:pPr>
        <w:pStyle w:val="4"/>
        <w:spacing w:line="240" w:lineRule="atLeast"/>
      </w:pPr>
      <w:bookmarkStart w:id="56" w:name="_Toc453593140"/>
      <w:bookmarkStart w:id="57" w:name="_Toc239133102"/>
      <w:bookmarkStart w:id="58" w:name="_Toc179707478"/>
      <w:bookmarkStart w:id="59" w:name="_Toc178151566"/>
      <w:bookmarkStart w:id="60" w:name="_Toc240280512"/>
      <w:bookmarkStart w:id="61" w:name="_Toc179712231"/>
      <w:bookmarkStart w:id="62" w:name="_Toc178152072"/>
      <w:r>
        <w:t xml:space="preserve"> </w:t>
      </w:r>
      <w:bookmarkStart w:id="63" w:name="_Toc495932546"/>
      <w:bookmarkStart w:id="64" w:name="_Toc21151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2DDBA6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81A2F4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4F1F0F8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E3E6E4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413AF3F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1B7F26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7D5C70B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29E3167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5484B32D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09A4190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526FB63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06D63DB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1C3BE95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7D80382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3A779D5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BC078F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5EA1178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52C277C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59B5C665">
      <w:pPr>
        <w:pStyle w:val="4"/>
        <w:spacing w:line="240" w:lineRule="atLeast"/>
      </w:pPr>
      <w:bookmarkStart w:id="65" w:name="_Toc239133103"/>
      <w:bookmarkStart w:id="66" w:name="_Toc453593141"/>
      <w:bookmarkStart w:id="67" w:name="_Toc179707479"/>
      <w:bookmarkStart w:id="68" w:name="_Toc240280513"/>
      <w:bookmarkStart w:id="69" w:name="_Toc179712232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9085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F389C6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119E11E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0328C55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1D439A82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88217C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57AF3799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1D15983D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73F6D3D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A70C92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6A8168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7FACAB1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61548E3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018504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70C8F33E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202E69C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32734B5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EDD496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6AAA537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7B5B4B2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6E888B43">
      <w:pPr>
        <w:pStyle w:val="4"/>
        <w:spacing w:line="240" w:lineRule="atLeast"/>
      </w:pPr>
      <w:bookmarkStart w:id="74" w:name="_Toc179712233"/>
      <w:bookmarkStart w:id="75" w:name="_Toc178152074"/>
      <w:bookmarkStart w:id="76" w:name="_Toc179707480"/>
      <w:bookmarkStart w:id="77" w:name="_Toc453593142"/>
      <w:bookmarkStart w:id="78" w:name="_Toc240280514"/>
      <w:bookmarkStart w:id="79" w:name="_Toc239133104"/>
      <w:bookmarkStart w:id="80" w:name="_Toc178151568"/>
      <w:r>
        <w:t xml:space="preserve"> </w:t>
      </w:r>
      <w:bookmarkStart w:id="81" w:name="_Toc495932548"/>
      <w:bookmarkStart w:id="82" w:name="_Toc15503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2ACAFF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125D830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787E076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B69804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4874561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7BE7135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5314296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24EEB49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4B66745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056F48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AE719E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3DB1E0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4C063957">
      <w:pPr>
        <w:pStyle w:val="4"/>
        <w:spacing w:line="240" w:lineRule="atLeast"/>
      </w:pPr>
      <w:bookmarkStart w:id="83" w:name="_Toc239133105"/>
      <w:bookmarkStart w:id="84" w:name="_Toc240280515"/>
      <w:bookmarkStart w:id="85" w:name="_Toc179712234"/>
      <w:bookmarkStart w:id="86" w:name="_Toc453593143"/>
      <w:bookmarkStart w:id="87" w:name="_Toc179707481"/>
      <w:bookmarkStart w:id="88" w:name="_Toc178151569"/>
      <w:bookmarkStart w:id="89" w:name="_Toc178152075"/>
      <w:r>
        <w:t xml:space="preserve"> </w:t>
      </w:r>
      <w:bookmarkStart w:id="90" w:name="_Toc495932549"/>
      <w:bookmarkStart w:id="91" w:name="_Toc2908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13A0E53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4AD7883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7D7333C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A34C03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1C45296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024BA6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3D77B5C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3EA98E2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2E6E3B7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5B2ED4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2433EF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17D2D83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77D92ED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730C3ED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291BECC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235B2A5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6BA3071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28FDA2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166184B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0457EA2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56A2A40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5FB14A7C">
      <w:pPr>
        <w:pStyle w:val="4"/>
        <w:spacing w:line="240" w:lineRule="atLeast"/>
      </w:pPr>
      <w:bookmarkStart w:id="92" w:name="_Toc239133106"/>
      <w:bookmarkStart w:id="93" w:name="_Toc240280516"/>
      <w:bookmarkStart w:id="94" w:name="_Toc179707482"/>
      <w:bookmarkStart w:id="95" w:name="_Toc178152076"/>
      <w:bookmarkStart w:id="96" w:name="_Toc178151570"/>
      <w:bookmarkStart w:id="97" w:name="_Toc453593144"/>
      <w:bookmarkStart w:id="98" w:name="_Toc179712235"/>
      <w:r>
        <w:t xml:space="preserve"> </w:t>
      </w:r>
      <w:bookmarkStart w:id="99" w:name="_Toc495932550"/>
      <w:bookmarkStart w:id="100" w:name="_Toc10243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34B71F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01D895C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20332CE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5E2CFFA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03FAE7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4DCAB9A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69744A5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54E89DA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268A054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6C45B3C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69B1FBD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91592D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5551C04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395CC2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5FD91A4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3D3D700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4EDA4E3F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5A3DE60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33403A0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5971640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6C9B176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541397D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3E38BBD5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31E8F5A8">
      <w:pPr>
        <w:pStyle w:val="4"/>
        <w:spacing w:line="240" w:lineRule="atLeast"/>
      </w:pPr>
      <w:bookmarkStart w:id="101" w:name="_Toc240280517"/>
      <w:bookmarkStart w:id="102" w:name="_Toc23913310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2460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417B9A6B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17DF1664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67CC49BD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677D2F08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194811EF">
      <w:pPr>
        <w:spacing w:line="240" w:lineRule="auto"/>
        <w:rPr>
          <w:color w:val="000000"/>
        </w:rPr>
      </w:pPr>
      <w:bookmarkStart w:id="106" w:name="_Toc179707483"/>
      <w:bookmarkStart w:id="107" w:name="_Toc178152077"/>
      <w:bookmarkStart w:id="108" w:name="_Toc179712236"/>
      <w:bookmarkStart w:id="109" w:name="_Toc178151571"/>
      <w:r>
        <w:rPr>
          <w:rFonts w:hint="eastAsia"/>
          <w:color w:val="000000"/>
        </w:rPr>
        <w:t>（3）其它附加系数</w:t>
      </w:r>
    </w:p>
    <w:p w14:paraId="70745229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70A9F473">
      <w:pPr>
        <w:pStyle w:val="2"/>
        <w:rPr>
          <w:szCs w:val="24"/>
          <w:lang w:val="en-US"/>
        </w:rPr>
      </w:pPr>
      <w:bookmarkStart w:id="110" w:name="_Toc20967"/>
      <w:r>
        <w:rPr>
          <w:szCs w:val="24"/>
          <w:lang w:val="en-US"/>
        </w:rPr>
        <w:t>外围护构造</w:t>
      </w:r>
      <w:bookmarkEnd w:id="110"/>
    </w:p>
    <w:p w14:paraId="76F13A7E">
      <w:pPr>
        <w:pStyle w:val="4"/>
        <w:rPr>
          <w:szCs w:val="24"/>
          <w:lang w:val="en-US"/>
        </w:rPr>
      </w:pPr>
      <w:bookmarkStart w:id="111" w:name="_Toc27057"/>
      <w:r>
        <w:rPr>
          <w:szCs w:val="24"/>
          <w:lang w:val="en-US"/>
        </w:rPr>
        <w:t>屋顶</w:t>
      </w:r>
      <w:bookmarkEnd w:id="111"/>
    </w:p>
    <w:p w14:paraId="6FCBC314">
      <w:pPr>
        <w:pStyle w:val="5"/>
        <w:rPr>
          <w:szCs w:val="24"/>
          <w:lang w:val="en-US"/>
        </w:rPr>
      </w:pPr>
      <w:bookmarkStart w:id="112" w:name="_Toc26765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BD1E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2A1913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4D1A27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41078E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8E85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99EA8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9DBFAD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0B292CB">
            <w:pPr>
              <w:jc w:val="center"/>
            </w:pPr>
            <w:r>
              <w:t>热惰性指标</w:t>
            </w:r>
          </w:p>
        </w:tc>
      </w:tr>
      <w:tr w14:paraId="5E8EF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7F9264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36CD34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318484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5E738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0E6D6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2025E7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18EA5E4">
            <w:pPr>
              <w:jc w:val="center"/>
            </w:pPr>
            <w:r>
              <w:t>D=R*S</w:t>
            </w:r>
          </w:p>
        </w:tc>
      </w:tr>
      <w:tr w14:paraId="4D462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45D3EB">
            <w:r>
              <w:t>钢筋混凝土（1）</w:t>
            </w:r>
          </w:p>
        </w:tc>
        <w:tc>
          <w:tcPr>
            <w:vAlign w:val="center"/>
          </w:tcPr>
          <w:p w14:paraId="69092F0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149A21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A0A1048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197F5E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A299AF1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0FAE9A8">
            <w:pPr>
              <w:jc w:val="right"/>
            </w:pPr>
            <w:r>
              <w:t>0.198</w:t>
            </w:r>
          </w:p>
        </w:tc>
      </w:tr>
      <w:tr w14:paraId="570B6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5AF447">
            <w:r>
              <w:t>c20细石混凝土(ρ=2300)</w:t>
            </w:r>
          </w:p>
        </w:tc>
        <w:tc>
          <w:tcPr>
            <w:vAlign w:val="center"/>
          </w:tcPr>
          <w:p w14:paraId="145A2678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16304933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3F919BF2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0650AF7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68F14D2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3C91D32A">
            <w:pPr>
              <w:jc w:val="right"/>
            </w:pPr>
            <w:r>
              <w:t>0.404</w:t>
            </w:r>
          </w:p>
        </w:tc>
      </w:tr>
      <w:tr w14:paraId="0797F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3D00AF">
            <w:r>
              <w:t>挤塑聚苯板(ρ=25-32)</w:t>
            </w:r>
          </w:p>
        </w:tc>
        <w:tc>
          <w:tcPr>
            <w:vAlign w:val="center"/>
          </w:tcPr>
          <w:p w14:paraId="442657CA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6DAA232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509449C2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03A3A80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E049998">
            <w:pPr>
              <w:jc w:val="right"/>
            </w:pPr>
            <w:r>
              <w:t>2.727</w:t>
            </w:r>
          </w:p>
        </w:tc>
        <w:tc>
          <w:tcPr>
            <w:vAlign w:val="center"/>
          </w:tcPr>
          <w:p w14:paraId="7E3D5048">
            <w:pPr>
              <w:jc w:val="right"/>
            </w:pPr>
            <w:r>
              <w:t>0.96</w:t>
            </w:r>
          </w:p>
        </w:tc>
      </w:tr>
      <w:tr w14:paraId="75DC6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1B81F9">
            <w:r>
              <w:t>轻骨料混凝土(找坡层)</w:t>
            </w:r>
          </w:p>
        </w:tc>
        <w:tc>
          <w:tcPr>
            <w:vAlign w:val="center"/>
          </w:tcPr>
          <w:p w14:paraId="09CBBA0D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4090BB4A">
            <w:pPr>
              <w:jc w:val="right"/>
            </w:pPr>
            <w:r>
              <w:t>0.3</w:t>
            </w:r>
          </w:p>
        </w:tc>
        <w:tc>
          <w:tcPr>
            <w:vAlign w:val="center"/>
          </w:tcPr>
          <w:p w14:paraId="141BC662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2B625ECA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4F7EC1EF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5CAE167A">
            <w:pPr>
              <w:jc w:val="right"/>
            </w:pPr>
            <w:r>
              <w:t>0.5</w:t>
            </w:r>
          </w:p>
        </w:tc>
      </w:tr>
      <w:tr w14:paraId="5F710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65B040">
            <w:r>
              <w:t>钢筋混凝土</w:t>
            </w:r>
          </w:p>
        </w:tc>
        <w:tc>
          <w:tcPr>
            <w:vAlign w:val="center"/>
          </w:tcPr>
          <w:p w14:paraId="1157F120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CB6061D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0FC082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3760B01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8844A9C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0FC8B11B">
            <w:pPr>
              <w:jc w:val="right"/>
            </w:pPr>
            <w:r>
              <w:t>1.186</w:t>
            </w:r>
          </w:p>
        </w:tc>
      </w:tr>
      <w:tr w14:paraId="633B2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2A5865">
            <w:r>
              <w:t>混合砂浆</w:t>
            </w:r>
          </w:p>
        </w:tc>
        <w:tc>
          <w:tcPr>
            <w:vAlign w:val="center"/>
          </w:tcPr>
          <w:p w14:paraId="267885C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BA11DFE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12AABC4E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5A6C35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E025312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6C23B85">
            <w:pPr>
              <w:jc w:val="right"/>
            </w:pPr>
            <w:r>
              <w:t>0.247</w:t>
            </w:r>
          </w:p>
        </w:tc>
      </w:tr>
      <w:tr w14:paraId="02CE2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AF468D">
            <w:r>
              <w:t>各层之和∑</w:t>
            </w:r>
          </w:p>
        </w:tc>
        <w:tc>
          <w:tcPr>
            <w:vAlign w:val="center"/>
          </w:tcPr>
          <w:p w14:paraId="61ACBBCD"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 w14:paraId="2B9EE80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AAB08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18C5A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93C1DF9">
            <w:pPr>
              <w:jc w:val="right"/>
            </w:pPr>
            <w:r>
              <w:t>2.924</w:t>
            </w:r>
          </w:p>
        </w:tc>
        <w:tc>
          <w:tcPr>
            <w:vAlign w:val="center"/>
          </w:tcPr>
          <w:p w14:paraId="0DE591E6">
            <w:pPr>
              <w:jc w:val="right"/>
            </w:pPr>
            <w:r>
              <w:t>3.495</w:t>
            </w:r>
          </w:p>
        </w:tc>
      </w:tr>
      <w:tr w14:paraId="58343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10F206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E341F00">
            <w:pPr>
              <w:jc w:val="center"/>
            </w:pPr>
            <w:r>
              <w:t>0.324</w:t>
            </w:r>
          </w:p>
        </w:tc>
      </w:tr>
      <w:tr w14:paraId="7F982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20DCC0">
            <w:r>
              <w:t>衰减度ν</w:t>
            </w:r>
          </w:p>
        </w:tc>
        <w:tc>
          <w:tcPr>
            <w:gridSpan w:val="5"/>
            <w:vAlign w:val="center"/>
          </w:tcPr>
          <w:p w14:paraId="06DDC105">
            <w:pPr>
              <w:jc w:val="center"/>
            </w:pPr>
            <w:r>
              <w:t>136.40</w:t>
            </w:r>
          </w:p>
        </w:tc>
      </w:tr>
      <w:tr w14:paraId="05048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E7EA08">
            <w:r>
              <w:t>延迟时间ξ(h)</w:t>
            </w:r>
          </w:p>
        </w:tc>
        <w:tc>
          <w:tcPr>
            <w:gridSpan w:val="5"/>
            <w:vAlign w:val="center"/>
          </w:tcPr>
          <w:p w14:paraId="00AB5B02">
            <w:pPr>
              <w:jc w:val="center"/>
            </w:pPr>
            <w:r>
              <w:t>9.20</w:t>
            </w:r>
          </w:p>
        </w:tc>
      </w:tr>
      <w:tr w14:paraId="7F07C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F521655">
            <w:r>
              <w:t>衰减倍数β</w:t>
            </w:r>
          </w:p>
        </w:tc>
        <w:tc>
          <w:tcPr>
            <w:gridSpan w:val="5"/>
            <w:vAlign w:val="center"/>
          </w:tcPr>
          <w:p w14:paraId="16772327">
            <w:pPr>
              <w:jc w:val="center"/>
            </w:pPr>
            <w:r>
              <w:t>0.15</w:t>
            </w:r>
          </w:p>
        </w:tc>
      </w:tr>
    </w:tbl>
    <w:p w14:paraId="7CCC4B9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359AF24">
      <w:pPr>
        <w:pStyle w:val="4"/>
        <w:rPr>
          <w:szCs w:val="24"/>
          <w:lang w:val="en-US"/>
        </w:rPr>
      </w:pPr>
      <w:bookmarkStart w:id="113" w:name="_Toc12352"/>
      <w:r>
        <w:rPr>
          <w:szCs w:val="24"/>
          <w:lang w:val="en-US"/>
        </w:rPr>
        <w:t>外墙</w:t>
      </w:r>
      <w:bookmarkEnd w:id="113"/>
    </w:p>
    <w:p w14:paraId="47A4FB37">
      <w:pPr>
        <w:pStyle w:val="5"/>
        <w:rPr>
          <w:szCs w:val="24"/>
          <w:lang w:val="en-US"/>
        </w:rPr>
      </w:pPr>
      <w:bookmarkStart w:id="114" w:name="_Toc1927"/>
      <w:r>
        <w:rPr>
          <w:szCs w:val="24"/>
          <w:lang w:val="en-US"/>
        </w:rPr>
        <w:t>填充墙构造一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AB9F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304846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46B569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E165F2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4E02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A54985A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04CBAF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F3BCB8C">
            <w:pPr>
              <w:jc w:val="center"/>
            </w:pPr>
            <w:r>
              <w:t>热惰性指标</w:t>
            </w:r>
          </w:p>
        </w:tc>
      </w:tr>
      <w:tr w14:paraId="1B36F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166675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FF32B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ED245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566CBB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E4F4A0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A18ECE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804E12">
            <w:pPr>
              <w:jc w:val="center"/>
            </w:pPr>
            <w:r>
              <w:t>D=R*S</w:t>
            </w:r>
          </w:p>
        </w:tc>
      </w:tr>
      <w:tr w14:paraId="1C5A2F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0708DD">
            <w:r>
              <w:t>钢筋混凝土（1）</w:t>
            </w:r>
          </w:p>
        </w:tc>
        <w:tc>
          <w:tcPr>
            <w:vAlign w:val="center"/>
          </w:tcPr>
          <w:p w14:paraId="313091F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CBFDFA0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4AD3FFB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6E86C9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3C4483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66AE5697">
            <w:pPr>
              <w:jc w:val="right"/>
            </w:pPr>
            <w:r>
              <w:t>0.198</w:t>
            </w:r>
          </w:p>
        </w:tc>
      </w:tr>
      <w:tr w14:paraId="07965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A45CBE">
            <w:r>
              <w:t>石墨聚苯板</w:t>
            </w:r>
          </w:p>
        </w:tc>
        <w:tc>
          <w:tcPr>
            <w:vAlign w:val="center"/>
          </w:tcPr>
          <w:p w14:paraId="7540B2A0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524245E8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60A8E8D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65EB9414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810B332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1FE6405A">
            <w:pPr>
              <w:jc w:val="right"/>
            </w:pPr>
            <w:r>
              <w:t>0.594</w:t>
            </w:r>
          </w:p>
        </w:tc>
      </w:tr>
      <w:tr w14:paraId="6A185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B6D62F">
            <w:r>
              <w:t>加气混凝土、泡沫混凝土(ρ=700)</w:t>
            </w:r>
          </w:p>
        </w:tc>
        <w:tc>
          <w:tcPr>
            <w:vAlign w:val="center"/>
          </w:tcPr>
          <w:p w14:paraId="4A66525A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9AA3B66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BFCC30B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106ED78A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580A24C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02A1E857">
            <w:pPr>
              <w:jc w:val="right"/>
            </w:pPr>
            <w:r>
              <w:t>3.444</w:t>
            </w:r>
          </w:p>
        </w:tc>
      </w:tr>
      <w:tr w14:paraId="22661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8492DF">
            <w:r>
              <w:t>混合砂浆</w:t>
            </w:r>
          </w:p>
        </w:tc>
        <w:tc>
          <w:tcPr>
            <w:vAlign w:val="center"/>
          </w:tcPr>
          <w:p w14:paraId="475EB5B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53A9C6A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3A265F82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83932E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0A769A6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064D7EFA">
            <w:pPr>
              <w:jc w:val="right"/>
            </w:pPr>
            <w:r>
              <w:t>0.247</w:t>
            </w:r>
          </w:p>
        </w:tc>
      </w:tr>
      <w:tr w14:paraId="3B50C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645CA40">
            <w:r>
              <w:t>各层之和∑</w:t>
            </w:r>
          </w:p>
        </w:tc>
        <w:tc>
          <w:tcPr>
            <w:vAlign w:val="center"/>
          </w:tcPr>
          <w:p w14:paraId="17840012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7002333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15451D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9A3116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08E57C1">
            <w:pPr>
              <w:jc w:val="right"/>
            </w:pPr>
            <w:r>
              <w:t>2.852</w:t>
            </w:r>
          </w:p>
        </w:tc>
        <w:tc>
          <w:tcPr>
            <w:vAlign w:val="center"/>
          </w:tcPr>
          <w:p w14:paraId="743F2C3F">
            <w:pPr>
              <w:jc w:val="right"/>
            </w:pPr>
            <w:r>
              <w:t>4.483</w:t>
            </w:r>
          </w:p>
        </w:tc>
      </w:tr>
      <w:tr w14:paraId="36B20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D7AAFC2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EC4038F">
            <w:pPr>
              <w:jc w:val="center"/>
            </w:pPr>
            <w:r>
              <w:t>0.332</w:t>
            </w:r>
          </w:p>
        </w:tc>
      </w:tr>
      <w:tr w14:paraId="4B33A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EAD7F39">
            <w:r>
              <w:t>衰减度ν</w:t>
            </w:r>
          </w:p>
        </w:tc>
        <w:tc>
          <w:tcPr>
            <w:gridSpan w:val="5"/>
            <w:vAlign w:val="center"/>
          </w:tcPr>
          <w:p w14:paraId="2E172EBD">
            <w:pPr>
              <w:jc w:val="center"/>
            </w:pPr>
            <w:r>
              <w:t>115.17</w:t>
            </w:r>
          </w:p>
        </w:tc>
      </w:tr>
      <w:tr w14:paraId="0BF99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D208415">
            <w:r>
              <w:t>延迟时间ξ(h)</w:t>
            </w:r>
          </w:p>
        </w:tc>
        <w:tc>
          <w:tcPr>
            <w:gridSpan w:val="5"/>
            <w:vAlign w:val="center"/>
          </w:tcPr>
          <w:p w14:paraId="6A288B73">
            <w:pPr>
              <w:jc w:val="center"/>
            </w:pPr>
            <w:r>
              <w:t>10.74</w:t>
            </w:r>
          </w:p>
        </w:tc>
      </w:tr>
      <w:tr w14:paraId="6F9ED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8E0E5E1">
            <w:r>
              <w:t>衰减倍数β</w:t>
            </w:r>
          </w:p>
        </w:tc>
        <w:tc>
          <w:tcPr>
            <w:gridSpan w:val="5"/>
            <w:vAlign w:val="center"/>
          </w:tcPr>
          <w:p w14:paraId="40477157">
            <w:pPr>
              <w:jc w:val="center"/>
            </w:pPr>
            <w:r>
              <w:t>0.17</w:t>
            </w:r>
          </w:p>
        </w:tc>
      </w:tr>
    </w:tbl>
    <w:p w14:paraId="774D9AE2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CB5C527">
      <w:pPr>
        <w:pStyle w:val="4"/>
        <w:rPr>
          <w:szCs w:val="24"/>
          <w:lang w:val="en-US"/>
        </w:rPr>
      </w:pPr>
      <w:bookmarkStart w:id="115" w:name="_Toc17662"/>
      <w:r>
        <w:rPr>
          <w:szCs w:val="24"/>
          <w:lang w:val="en-US"/>
        </w:rPr>
        <w:t>梁柱</w:t>
      </w:r>
      <w:bookmarkEnd w:id="115"/>
    </w:p>
    <w:p w14:paraId="672A5FB8">
      <w:pPr>
        <w:pStyle w:val="5"/>
        <w:rPr>
          <w:szCs w:val="24"/>
          <w:lang w:val="en-US"/>
        </w:rPr>
      </w:pPr>
      <w:bookmarkStart w:id="116" w:name="_Toc5987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0427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91F722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A4796F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CCD8E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37E7D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DE68DB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9FA13B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E9FE705">
            <w:pPr>
              <w:jc w:val="center"/>
            </w:pPr>
            <w:r>
              <w:t>热惰性指标</w:t>
            </w:r>
          </w:p>
        </w:tc>
      </w:tr>
      <w:tr w14:paraId="007EE3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21540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252FEF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8A133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748DB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B5688A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6D49E6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057114">
            <w:pPr>
              <w:jc w:val="center"/>
            </w:pPr>
            <w:r>
              <w:t>D=R*S</w:t>
            </w:r>
          </w:p>
        </w:tc>
      </w:tr>
      <w:tr w14:paraId="359BF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3ED160">
            <w:r>
              <w:t>钢筋混凝土（1）</w:t>
            </w:r>
          </w:p>
        </w:tc>
        <w:tc>
          <w:tcPr>
            <w:vAlign w:val="center"/>
          </w:tcPr>
          <w:p w14:paraId="3CA210A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A4A34F7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70AB3E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F9C963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E6D20E5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3F2941D8">
            <w:pPr>
              <w:jc w:val="right"/>
            </w:pPr>
            <w:r>
              <w:t>0.198</w:t>
            </w:r>
          </w:p>
        </w:tc>
      </w:tr>
      <w:tr w14:paraId="7EA67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8AC25F">
            <w:r>
              <w:t>石墨聚苯板</w:t>
            </w:r>
          </w:p>
        </w:tc>
        <w:tc>
          <w:tcPr>
            <w:vAlign w:val="center"/>
          </w:tcPr>
          <w:p w14:paraId="5F8F1C3B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28328F54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4B7F1C71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46CF354F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9632681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077791A1">
            <w:pPr>
              <w:jc w:val="right"/>
            </w:pPr>
            <w:r>
              <w:t>0.594</w:t>
            </w:r>
          </w:p>
        </w:tc>
      </w:tr>
      <w:tr w14:paraId="15126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961923">
            <w:r>
              <w:t>钢筋混凝土</w:t>
            </w:r>
          </w:p>
        </w:tc>
        <w:tc>
          <w:tcPr>
            <w:vAlign w:val="center"/>
          </w:tcPr>
          <w:p w14:paraId="42242D61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777DAEA3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E4D8A79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E655DB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8BB4FE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9DBA5C8">
            <w:pPr>
              <w:jc w:val="right"/>
            </w:pPr>
            <w:r>
              <w:t>1.977</w:t>
            </w:r>
          </w:p>
        </w:tc>
      </w:tr>
      <w:tr w14:paraId="694A3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58D373">
            <w:r>
              <w:t>混合砂浆</w:t>
            </w:r>
          </w:p>
        </w:tc>
        <w:tc>
          <w:tcPr>
            <w:vAlign w:val="center"/>
          </w:tcPr>
          <w:p w14:paraId="2CD10B4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CA65123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068B17E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7B0EB6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CF7DC76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90C4852">
            <w:pPr>
              <w:jc w:val="right"/>
            </w:pPr>
            <w:r>
              <w:t>0.247</w:t>
            </w:r>
          </w:p>
        </w:tc>
      </w:tr>
      <w:tr w14:paraId="6D82C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C5A3C9">
            <w:r>
              <w:t>各层之和∑</w:t>
            </w:r>
          </w:p>
        </w:tc>
        <w:tc>
          <w:tcPr>
            <w:vAlign w:val="center"/>
          </w:tcPr>
          <w:p w14:paraId="57021FE0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04CDD47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211567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E1823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FFB303">
            <w:pPr>
              <w:jc w:val="right"/>
            </w:pPr>
            <w:r>
              <w:t>2.078</w:t>
            </w:r>
          </w:p>
        </w:tc>
        <w:tc>
          <w:tcPr>
            <w:vAlign w:val="center"/>
          </w:tcPr>
          <w:p w14:paraId="1CFB89C9">
            <w:pPr>
              <w:jc w:val="right"/>
            </w:pPr>
            <w:r>
              <w:t>3.016</w:t>
            </w:r>
          </w:p>
        </w:tc>
      </w:tr>
      <w:tr w14:paraId="2C92C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906825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E5DFBA8">
            <w:pPr>
              <w:jc w:val="center"/>
            </w:pPr>
            <w:r>
              <w:t>0.447</w:t>
            </w:r>
          </w:p>
        </w:tc>
      </w:tr>
      <w:tr w14:paraId="3A85C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23957A0">
            <w:r>
              <w:t>衰减度ν</w:t>
            </w:r>
          </w:p>
        </w:tc>
        <w:tc>
          <w:tcPr>
            <w:gridSpan w:val="5"/>
            <w:vAlign w:val="center"/>
          </w:tcPr>
          <w:p w14:paraId="647CC99E">
            <w:pPr>
              <w:jc w:val="center"/>
            </w:pPr>
            <w:r>
              <w:t>123.36</w:t>
            </w:r>
          </w:p>
        </w:tc>
      </w:tr>
      <w:tr w14:paraId="2443D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E1935CA">
            <w:r>
              <w:t>延迟时间ξ(h)</w:t>
            </w:r>
          </w:p>
        </w:tc>
        <w:tc>
          <w:tcPr>
            <w:gridSpan w:val="5"/>
            <w:vAlign w:val="center"/>
          </w:tcPr>
          <w:p w14:paraId="72C4363F">
            <w:pPr>
              <w:jc w:val="center"/>
            </w:pPr>
            <w:r>
              <w:t>7.45</w:t>
            </w:r>
          </w:p>
        </w:tc>
      </w:tr>
      <w:tr w14:paraId="60A15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408907E">
            <w:r>
              <w:t>衰减倍数β</w:t>
            </w:r>
          </w:p>
        </w:tc>
        <w:tc>
          <w:tcPr>
            <w:gridSpan w:val="5"/>
            <w:vAlign w:val="center"/>
          </w:tcPr>
          <w:p w14:paraId="76606649">
            <w:pPr>
              <w:jc w:val="center"/>
            </w:pPr>
            <w:r>
              <w:t>0.12</w:t>
            </w:r>
          </w:p>
        </w:tc>
      </w:tr>
    </w:tbl>
    <w:p w14:paraId="2C26B482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C6E6A03">
      <w:pPr>
        <w:pStyle w:val="4"/>
        <w:rPr>
          <w:szCs w:val="24"/>
          <w:lang w:val="en-US"/>
        </w:rPr>
      </w:pPr>
      <w:bookmarkStart w:id="117" w:name="_Toc16844"/>
      <w:r>
        <w:rPr>
          <w:szCs w:val="24"/>
          <w:lang w:val="en-US"/>
        </w:rPr>
        <w:t>挑空楼板</w:t>
      </w:r>
      <w:bookmarkEnd w:id="117"/>
    </w:p>
    <w:p w14:paraId="4DAC54E0">
      <w:pPr>
        <w:pStyle w:val="5"/>
        <w:rPr>
          <w:szCs w:val="24"/>
          <w:lang w:val="en-US"/>
        </w:rPr>
      </w:pPr>
      <w:bookmarkStart w:id="118" w:name="_Toc22517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943F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4FC30E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1C2B0D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991ADC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648D70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C771D3A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27101C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014E90">
            <w:pPr>
              <w:jc w:val="center"/>
            </w:pPr>
            <w:r>
              <w:t>热惰性指标</w:t>
            </w:r>
          </w:p>
        </w:tc>
      </w:tr>
      <w:tr w14:paraId="43BA1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6670BA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E9605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531B7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9B949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0A888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FA91EF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E66565B">
            <w:pPr>
              <w:jc w:val="center"/>
            </w:pPr>
            <w:r>
              <w:t>D=R*S</w:t>
            </w:r>
          </w:p>
        </w:tc>
      </w:tr>
      <w:tr w14:paraId="17EC1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D81109">
            <w:r>
              <w:t>钢筋混凝土（1）</w:t>
            </w:r>
          </w:p>
        </w:tc>
        <w:tc>
          <w:tcPr>
            <w:vAlign w:val="center"/>
          </w:tcPr>
          <w:p w14:paraId="2B02A1E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401DE0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559E7341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32F9BD0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E0231F6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08CA8627">
            <w:pPr>
              <w:jc w:val="right"/>
            </w:pPr>
            <w:r>
              <w:t>0.198</w:t>
            </w:r>
          </w:p>
        </w:tc>
      </w:tr>
      <w:tr w14:paraId="5E7C4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CA4C2B">
            <w:r>
              <w:t>挤塑聚苯板(ρ=25-32)</w:t>
            </w:r>
          </w:p>
        </w:tc>
        <w:tc>
          <w:tcPr>
            <w:vAlign w:val="center"/>
          </w:tcPr>
          <w:p w14:paraId="749F7985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224948D5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F8A29F1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426ADC7C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0EEDB12">
            <w:pPr>
              <w:jc w:val="right"/>
            </w:pPr>
            <w:r>
              <w:t>2.121</w:t>
            </w:r>
          </w:p>
        </w:tc>
        <w:tc>
          <w:tcPr>
            <w:vAlign w:val="center"/>
          </w:tcPr>
          <w:p w14:paraId="5ED86193">
            <w:pPr>
              <w:jc w:val="right"/>
            </w:pPr>
            <w:r>
              <w:t>0.747</w:t>
            </w:r>
          </w:p>
        </w:tc>
      </w:tr>
      <w:tr w14:paraId="718FD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B3AE76">
            <w:r>
              <w:t>钢筋混凝土</w:t>
            </w:r>
          </w:p>
        </w:tc>
        <w:tc>
          <w:tcPr>
            <w:vAlign w:val="center"/>
          </w:tcPr>
          <w:p w14:paraId="72CDEDAD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38D58C3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AE4532E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7CC59E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F27A1F5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706EF79E">
            <w:pPr>
              <w:jc w:val="right"/>
            </w:pPr>
            <w:r>
              <w:t>1.186</w:t>
            </w:r>
          </w:p>
        </w:tc>
      </w:tr>
      <w:tr w14:paraId="07B44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F569CF">
            <w:r>
              <w:t>混合砂浆</w:t>
            </w:r>
          </w:p>
        </w:tc>
        <w:tc>
          <w:tcPr>
            <w:vAlign w:val="center"/>
          </w:tcPr>
          <w:p w14:paraId="51073E5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606ADC4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7B2428E9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41CD2DB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CDAE98D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E8FF921">
            <w:pPr>
              <w:jc w:val="right"/>
            </w:pPr>
            <w:r>
              <w:t>0.247</w:t>
            </w:r>
          </w:p>
        </w:tc>
      </w:tr>
      <w:tr w14:paraId="6801B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74F332">
            <w:r>
              <w:t>各层之和∑</w:t>
            </w:r>
          </w:p>
        </w:tc>
        <w:tc>
          <w:tcPr>
            <w:vAlign w:val="center"/>
          </w:tcPr>
          <w:p w14:paraId="015F9A68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050B790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E664C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0607D2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BC97446">
            <w:pPr>
              <w:jc w:val="right"/>
            </w:pPr>
            <w:r>
              <w:t>2.225</w:t>
            </w:r>
          </w:p>
        </w:tc>
        <w:tc>
          <w:tcPr>
            <w:vAlign w:val="center"/>
          </w:tcPr>
          <w:p w14:paraId="1010CC31">
            <w:pPr>
              <w:jc w:val="right"/>
            </w:pPr>
            <w:r>
              <w:t>2.378</w:t>
            </w:r>
          </w:p>
        </w:tc>
      </w:tr>
      <w:tr w14:paraId="30E1DB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6517C84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6A5836A">
            <w:pPr>
              <w:jc w:val="center"/>
            </w:pPr>
            <w:r>
              <w:t>0.419</w:t>
            </w:r>
          </w:p>
        </w:tc>
      </w:tr>
      <w:tr w14:paraId="29234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3BD94DA">
            <w:r>
              <w:t>衰减度ν</w:t>
            </w:r>
          </w:p>
        </w:tc>
        <w:tc>
          <w:tcPr>
            <w:gridSpan w:val="5"/>
            <w:vAlign w:val="center"/>
          </w:tcPr>
          <w:p w14:paraId="6EA63B8F">
            <w:pPr>
              <w:jc w:val="center"/>
            </w:pPr>
            <w:r>
              <w:t>78.11</w:t>
            </w:r>
          </w:p>
        </w:tc>
      </w:tr>
      <w:tr w14:paraId="730FA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23A9734">
            <w:r>
              <w:t>延迟时间ξ(h)</w:t>
            </w:r>
          </w:p>
        </w:tc>
        <w:tc>
          <w:tcPr>
            <w:gridSpan w:val="5"/>
            <w:vAlign w:val="center"/>
          </w:tcPr>
          <w:p w14:paraId="17A34B79">
            <w:pPr>
              <w:jc w:val="center"/>
            </w:pPr>
            <w:r>
              <w:t>5.72</w:t>
            </w:r>
          </w:p>
        </w:tc>
      </w:tr>
      <w:tr w14:paraId="420C0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BCC76B4">
            <w:r>
              <w:t>衰减倍数β</w:t>
            </w:r>
          </w:p>
        </w:tc>
        <w:tc>
          <w:tcPr>
            <w:gridSpan w:val="5"/>
            <w:vAlign w:val="center"/>
          </w:tcPr>
          <w:p w14:paraId="2C58816E">
            <w:pPr>
              <w:jc w:val="center"/>
            </w:pPr>
            <w:r>
              <w:t>0.20</w:t>
            </w:r>
          </w:p>
        </w:tc>
      </w:tr>
    </w:tbl>
    <w:p w14:paraId="761E59D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C022C20">
      <w:pPr>
        <w:pStyle w:val="2"/>
        <w:rPr>
          <w:szCs w:val="24"/>
          <w:lang w:val="en-US"/>
        </w:rPr>
      </w:pPr>
      <w:bookmarkStart w:id="119" w:name="_Toc9913"/>
      <w:r>
        <w:rPr>
          <w:szCs w:val="24"/>
          <w:lang w:val="en-US"/>
        </w:rPr>
        <w:t>内围护构造</w:t>
      </w:r>
      <w:bookmarkEnd w:id="119"/>
    </w:p>
    <w:p w14:paraId="501DB90F">
      <w:pPr>
        <w:pStyle w:val="4"/>
        <w:rPr>
          <w:szCs w:val="24"/>
          <w:lang w:val="en-US"/>
        </w:rPr>
      </w:pPr>
      <w:bookmarkStart w:id="120" w:name="_Toc21088"/>
      <w:r>
        <w:rPr>
          <w:szCs w:val="24"/>
          <w:lang w:val="en-US"/>
        </w:rPr>
        <w:t>内墙</w:t>
      </w:r>
      <w:bookmarkEnd w:id="120"/>
    </w:p>
    <w:p w14:paraId="69503BFD">
      <w:pPr>
        <w:pStyle w:val="5"/>
        <w:rPr>
          <w:szCs w:val="24"/>
          <w:lang w:val="en-US"/>
        </w:rPr>
      </w:pPr>
      <w:bookmarkStart w:id="121" w:name="_Toc25733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FDE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5814E5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0654DE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7523F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27BB23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86F4B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CE4F4D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4E6481">
            <w:pPr>
              <w:jc w:val="center"/>
            </w:pPr>
            <w:r>
              <w:t>热惰性指标</w:t>
            </w:r>
          </w:p>
        </w:tc>
      </w:tr>
      <w:tr w14:paraId="4922B4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E6FC3B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4EBFFC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36E1D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05DC8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D17767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FB5C8F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F6C0247">
            <w:pPr>
              <w:jc w:val="center"/>
            </w:pPr>
            <w:r>
              <w:t>D=R*S</w:t>
            </w:r>
          </w:p>
        </w:tc>
      </w:tr>
      <w:tr w14:paraId="13100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3E5945">
            <w:r>
              <w:t>钢筋混凝土（1）</w:t>
            </w:r>
          </w:p>
        </w:tc>
        <w:tc>
          <w:tcPr>
            <w:vAlign w:val="center"/>
          </w:tcPr>
          <w:p w14:paraId="02ED180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5668A48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5521C69B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73AE7F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5122E8C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693C403D">
            <w:pPr>
              <w:jc w:val="right"/>
            </w:pPr>
            <w:r>
              <w:t>0.198</w:t>
            </w:r>
          </w:p>
        </w:tc>
      </w:tr>
      <w:tr w14:paraId="452E7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9E6113">
            <w:r>
              <w:t>加气混凝土、泡沫混凝土(ρ=700)</w:t>
            </w:r>
          </w:p>
        </w:tc>
        <w:tc>
          <w:tcPr>
            <w:vAlign w:val="center"/>
          </w:tcPr>
          <w:p w14:paraId="5AB7C297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0E424817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DB67C4B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76802A0E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5772E320">
            <w:pPr>
              <w:jc w:val="right"/>
            </w:pPr>
            <w:r>
              <w:t>0.844</w:t>
            </w:r>
          </w:p>
        </w:tc>
        <w:tc>
          <w:tcPr>
            <w:vAlign w:val="center"/>
          </w:tcPr>
          <w:p w14:paraId="6BB2749F">
            <w:pPr>
              <w:jc w:val="right"/>
            </w:pPr>
            <w:r>
              <w:t>3.272</w:t>
            </w:r>
          </w:p>
        </w:tc>
      </w:tr>
      <w:tr w14:paraId="163DA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333136">
            <w:r>
              <w:t>混合砂浆</w:t>
            </w:r>
          </w:p>
        </w:tc>
        <w:tc>
          <w:tcPr>
            <w:vAlign w:val="center"/>
          </w:tcPr>
          <w:p w14:paraId="518165E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7342D44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6C83C4A9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78FE6B4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2B9D146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734D4E36">
            <w:pPr>
              <w:jc w:val="right"/>
            </w:pPr>
            <w:r>
              <w:t>0.247</w:t>
            </w:r>
          </w:p>
        </w:tc>
      </w:tr>
      <w:tr w14:paraId="20203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E0D7C9">
            <w:r>
              <w:t>各层之和∑</w:t>
            </w:r>
          </w:p>
        </w:tc>
        <w:tc>
          <w:tcPr>
            <w:vAlign w:val="center"/>
          </w:tcPr>
          <w:p w14:paraId="1AEA9D11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0E7FB8E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B43E38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C7975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D89FA6">
            <w:pPr>
              <w:jc w:val="right"/>
            </w:pPr>
            <w:r>
              <w:t>0.879</w:t>
            </w:r>
          </w:p>
        </w:tc>
        <w:tc>
          <w:tcPr>
            <w:vAlign w:val="center"/>
          </w:tcPr>
          <w:p w14:paraId="335BCE55">
            <w:pPr>
              <w:jc w:val="right"/>
            </w:pPr>
            <w:r>
              <w:t>3.717</w:t>
            </w:r>
          </w:p>
        </w:tc>
      </w:tr>
      <w:tr w14:paraId="379D5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3B3921E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CA09C22">
            <w:pPr>
              <w:jc w:val="center"/>
            </w:pPr>
            <w:r>
              <w:t>0.910</w:t>
            </w:r>
          </w:p>
        </w:tc>
      </w:tr>
      <w:tr w14:paraId="1ED1A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40C88BD">
            <w:r>
              <w:t>衰减度ν</w:t>
            </w:r>
          </w:p>
        </w:tc>
        <w:tc>
          <w:tcPr>
            <w:gridSpan w:val="5"/>
            <w:vAlign w:val="center"/>
          </w:tcPr>
          <w:p w14:paraId="357AFD05">
            <w:pPr>
              <w:jc w:val="center"/>
            </w:pPr>
            <w:r>
              <w:t>22.99</w:t>
            </w:r>
          </w:p>
        </w:tc>
      </w:tr>
      <w:tr w14:paraId="14FBC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B2662B6">
            <w:r>
              <w:t>延迟时间ξ(h)</w:t>
            </w:r>
          </w:p>
        </w:tc>
        <w:tc>
          <w:tcPr>
            <w:gridSpan w:val="5"/>
            <w:vAlign w:val="center"/>
          </w:tcPr>
          <w:p w14:paraId="4FAC0709">
            <w:pPr>
              <w:jc w:val="center"/>
            </w:pPr>
            <w:r>
              <w:t>9.50</w:t>
            </w:r>
          </w:p>
        </w:tc>
      </w:tr>
      <w:tr w14:paraId="4E360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35E4D45">
            <w:r>
              <w:t>衰减倍数β</w:t>
            </w:r>
          </w:p>
        </w:tc>
        <w:tc>
          <w:tcPr>
            <w:gridSpan w:val="5"/>
            <w:vAlign w:val="center"/>
          </w:tcPr>
          <w:p w14:paraId="4FAD5E51">
            <w:pPr>
              <w:jc w:val="center"/>
            </w:pPr>
            <w:r>
              <w:t>0.31</w:t>
            </w:r>
          </w:p>
        </w:tc>
      </w:tr>
    </w:tbl>
    <w:p w14:paraId="6C2D635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96557D8">
      <w:pPr>
        <w:pStyle w:val="4"/>
        <w:rPr>
          <w:szCs w:val="24"/>
          <w:lang w:val="en-US"/>
        </w:rPr>
      </w:pPr>
      <w:bookmarkStart w:id="122" w:name="_Toc6140"/>
      <w:r>
        <w:rPr>
          <w:szCs w:val="24"/>
          <w:lang w:val="en-US"/>
        </w:rPr>
        <w:t>控温与非控温空间隔墙</w:t>
      </w:r>
      <w:bookmarkEnd w:id="122"/>
    </w:p>
    <w:p w14:paraId="439AB328">
      <w:pPr>
        <w:pStyle w:val="5"/>
        <w:rPr>
          <w:szCs w:val="24"/>
          <w:lang w:val="en-US"/>
        </w:rPr>
      </w:pPr>
      <w:bookmarkStart w:id="123" w:name="_Toc1108"/>
      <w:r>
        <w:rPr>
          <w:szCs w:val="24"/>
          <w:lang w:val="en-US"/>
        </w:rPr>
        <w:t>控温与非控温隔墙构造一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F800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FE3169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29595F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ED3C1D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43447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4513E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1F3922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92DD3E7">
            <w:pPr>
              <w:jc w:val="center"/>
            </w:pPr>
            <w:r>
              <w:t>热惰性指标</w:t>
            </w:r>
          </w:p>
        </w:tc>
      </w:tr>
      <w:tr w14:paraId="1EFB7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89652B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F6707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8FCAE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1FCE2B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338E2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6CAB6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AE3047">
            <w:pPr>
              <w:jc w:val="center"/>
            </w:pPr>
            <w:r>
              <w:t>D=R*S</w:t>
            </w:r>
          </w:p>
        </w:tc>
      </w:tr>
      <w:tr w14:paraId="07949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AAE339">
            <w:r>
              <w:t>钢筋混凝土（1）</w:t>
            </w:r>
          </w:p>
        </w:tc>
        <w:tc>
          <w:tcPr>
            <w:vAlign w:val="center"/>
          </w:tcPr>
          <w:p w14:paraId="220717E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58C8B62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59BCCE0F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B767A4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2AE6C4B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4B5E33C2">
            <w:pPr>
              <w:jc w:val="right"/>
            </w:pPr>
            <w:r>
              <w:t>0.198</w:t>
            </w:r>
          </w:p>
        </w:tc>
      </w:tr>
      <w:tr w14:paraId="1F7000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7179E3">
            <w:r>
              <w:t>加气混凝土、泡沫混凝土(ρ=700)</w:t>
            </w:r>
          </w:p>
        </w:tc>
        <w:tc>
          <w:tcPr>
            <w:vAlign w:val="center"/>
          </w:tcPr>
          <w:p w14:paraId="6699AA9C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5F978CB0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2658DD9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29E9E34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D08AFFB">
            <w:pPr>
              <w:jc w:val="right"/>
            </w:pPr>
            <w:r>
              <w:t>1.056</w:t>
            </w:r>
          </w:p>
        </w:tc>
        <w:tc>
          <w:tcPr>
            <w:vAlign w:val="center"/>
          </w:tcPr>
          <w:p w14:paraId="55AA78A9">
            <w:pPr>
              <w:jc w:val="right"/>
            </w:pPr>
            <w:r>
              <w:t>3.272</w:t>
            </w:r>
          </w:p>
        </w:tc>
      </w:tr>
      <w:tr w14:paraId="276A1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86D91A">
            <w:r>
              <w:t>混合砂浆</w:t>
            </w:r>
          </w:p>
        </w:tc>
        <w:tc>
          <w:tcPr>
            <w:vAlign w:val="center"/>
          </w:tcPr>
          <w:p w14:paraId="06C33B5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E7A2B02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3FD6304F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9D2E19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5F0ED2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305B9FCE">
            <w:pPr>
              <w:jc w:val="right"/>
            </w:pPr>
            <w:r>
              <w:t>0.247</w:t>
            </w:r>
          </w:p>
        </w:tc>
      </w:tr>
      <w:tr w14:paraId="5B7C4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A67FCB">
            <w:r>
              <w:t>各层之和∑</w:t>
            </w:r>
          </w:p>
        </w:tc>
        <w:tc>
          <w:tcPr>
            <w:vAlign w:val="center"/>
          </w:tcPr>
          <w:p w14:paraId="4F380800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4D94218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F86716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AAD27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EAA5ED9">
            <w:pPr>
              <w:jc w:val="right"/>
            </w:pPr>
            <w:r>
              <w:t>1.090</w:t>
            </w:r>
          </w:p>
        </w:tc>
        <w:tc>
          <w:tcPr>
            <w:vAlign w:val="center"/>
          </w:tcPr>
          <w:p w14:paraId="47AE99CF">
            <w:pPr>
              <w:jc w:val="right"/>
            </w:pPr>
            <w:r>
              <w:t>3.717</w:t>
            </w:r>
          </w:p>
        </w:tc>
      </w:tr>
      <w:tr w14:paraId="7AA43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06353AF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4A7D2D96">
            <w:pPr>
              <w:jc w:val="center"/>
            </w:pPr>
            <w:r>
              <w:t>0.763</w:t>
            </w:r>
          </w:p>
        </w:tc>
      </w:tr>
      <w:tr w14:paraId="419F0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C012B63">
            <w:r>
              <w:t>衰减度ν</w:t>
            </w:r>
          </w:p>
        </w:tc>
        <w:tc>
          <w:tcPr>
            <w:gridSpan w:val="5"/>
            <w:vAlign w:val="center"/>
          </w:tcPr>
          <w:p w14:paraId="0FCE9B43">
            <w:pPr>
              <w:jc w:val="center"/>
            </w:pPr>
            <w:r>
              <w:t>36.52</w:t>
            </w:r>
          </w:p>
        </w:tc>
      </w:tr>
      <w:tr w14:paraId="2885B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0113DBE">
            <w:r>
              <w:t>延迟时间ξ(h)</w:t>
            </w:r>
          </w:p>
        </w:tc>
        <w:tc>
          <w:tcPr>
            <w:gridSpan w:val="5"/>
            <w:vAlign w:val="center"/>
          </w:tcPr>
          <w:p w14:paraId="4223B1CF">
            <w:pPr>
              <w:jc w:val="center"/>
            </w:pPr>
            <w:r>
              <w:t>9.34</w:t>
            </w:r>
          </w:p>
        </w:tc>
      </w:tr>
      <w:tr w14:paraId="7C8A3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06EDE14">
            <w:r>
              <w:t>衰减倍数β</w:t>
            </w:r>
          </w:p>
        </w:tc>
        <w:tc>
          <w:tcPr>
            <w:gridSpan w:val="5"/>
            <w:vAlign w:val="center"/>
          </w:tcPr>
          <w:p w14:paraId="5FE6DF0B">
            <w:pPr>
              <w:jc w:val="center"/>
            </w:pPr>
            <w:r>
              <w:t>0.23</w:t>
            </w:r>
          </w:p>
        </w:tc>
      </w:tr>
    </w:tbl>
    <w:p w14:paraId="7B0CE53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93E77CB">
      <w:pPr>
        <w:pStyle w:val="4"/>
        <w:rPr>
          <w:szCs w:val="24"/>
          <w:lang w:val="en-US"/>
        </w:rPr>
      </w:pPr>
      <w:bookmarkStart w:id="124" w:name="_Toc7620"/>
      <w:r>
        <w:rPr>
          <w:szCs w:val="24"/>
          <w:lang w:val="en-US"/>
        </w:rPr>
        <w:t>楼板</w:t>
      </w:r>
      <w:bookmarkEnd w:id="124"/>
    </w:p>
    <w:p w14:paraId="31AF4820">
      <w:pPr>
        <w:pStyle w:val="5"/>
        <w:rPr>
          <w:szCs w:val="24"/>
          <w:lang w:val="en-US"/>
        </w:rPr>
      </w:pPr>
      <w:bookmarkStart w:id="125" w:name="_Toc7673"/>
      <w:r>
        <w:rPr>
          <w:szCs w:val="24"/>
          <w:lang w:val="en-US"/>
        </w:rPr>
        <w:t>控温房间楼板构造一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977E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20A01E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2542A1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A0F2E3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7A826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E9067FA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B7DEB6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B14ACEB">
            <w:pPr>
              <w:jc w:val="center"/>
            </w:pPr>
            <w:r>
              <w:t>热惰性指标</w:t>
            </w:r>
          </w:p>
        </w:tc>
      </w:tr>
      <w:tr w14:paraId="51993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449DAB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803D6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71A06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5A431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2EC2EA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4EE6E5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3CA7E94">
            <w:pPr>
              <w:jc w:val="center"/>
            </w:pPr>
            <w:r>
              <w:t>D=R*S</w:t>
            </w:r>
          </w:p>
        </w:tc>
      </w:tr>
      <w:tr w14:paraId="08174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027DB3">
            <w:r>
              <w:t>钢筋混凝土（1）</w:t>
            </w:r>
          </w:p>
        </w:tc>
        <w:tc>
          <w:tcPr>
            <w:vAlign w:val="center"/>
          </w:tcPr>
          <w:p w14:paraId="4FD2612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D92054C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7148713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6D9391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94349DE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0FF97039">
            <w:pPr>
              <w:jc w:val="right"/>
            </w:pPr>
            <w:r>
              <w:t>0.198</w:t>
            </w:r>
          </w:p>
        </w:tc>
      </w:tr>
      <w:tr w14:paraId="2AF0A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365E20">
            <w:r>
              <w:t>聚苯乙烯泡沫塑料（灰板）</w:t>
            </w:r>
          </w:p>
        </w:tc>
        <w:tc>
          <w:tcPr>
            <w:vAlign w:val="center"/>
          </w:tcPr>
          <w:p w14:paraId="0C706C39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0E358CC6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0AD717A4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45B38A3C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1A7BFE50">
            <w:pPr>
              <w:jc w:val="right"/>
            </w:pPr>
            <w:r>
              <w:t>0.379</w:t>
            </w:r>
          </w:p>
        </w:tc>
        <w:tc>
          <w:tcPr>
            <w:vAlign w:val="center"/>
          </w:tcPr>
          <w:p w14:paraId="66E42D5D">
            <w:pPr>
              <w:jc w:val="right"/>
            </w:pPr>
            <w:r>
              <w:t>0.127</w:t>
            </w:r>
          </w:p>
        </w:tc>
      </w:tr>
      <w:tr w14:paraId="1B528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1FB112">
            <w:r>
              <w:t>钢筋混凝土</w:t>
            </w:r>
          </w:p>
        </w:tc>
        <w:tc>
          <w:tcPr>
            <w:vAlign w:val="center"/>
          </w:tcPr>
          <w:p w14:paraId="6D37A0E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7A4924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7E9F45A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2BC801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5CC6A6E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5BD00E2D">
            <w:pPr>
              <w:jc w:val="right"/>
            </w:pPr>
            <w:r>
              <w:t>1.186</w:t>
            </w:r>
          </w:p>
        </w:tc>
      </w:tr>
      <w:tr w14:paraId="5EE7F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734316">
            <w:r>
              <w:t>混合砂浆</w:t>
            </w:r>
          </w:p>
        </w:tc>
        <w:tc>
          <w:tcPr>
            <w:vAlign w:val="center"/>
          </w:tcPr>
          <w:p w14:paraId="6EA9060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32A321D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2C38C557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35808CC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C196068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55100FD">
            <w:pPr>
              <w:jc w:val="right"/>
            </w:pPr>
            <w:r>
              <w:t>0.247</w:t>
            </w:r>
          </w:p>
        </w:tc>
      </w:tr>
      <w:tr w14:paraId="034700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7E4895">
            <w:r>
              <w:t>各层之和∑</w:t>
            </w:r>
          </w:p>
        </w:tc>
        <w:tc>
          <w:tcPr>
            <w:vAlign w:val="center"/>
          </w:tcPr>
          <w:p w14:paraId="42877598">
            <w:pPr>
              <w:jc w:val="right"/>
            </w:pPr>
            <w:r>
              <w:t>175</w:t>
            </w:r>
          </w:p>
        </w:tc>
        <w:tc>
          <w:tcPr>
            <w:vAlign w:val="center"/>
          </w:tcPr>
          <w:p w14:paraId="117E23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77F04E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C65A9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7F3448">
            <w:pPr>
              <w:jc w:val="right"/>
            </w:pPr>
            <w:r>
              <w:t>0.482</w:t>
            </w:r>
          </w:p>
        </w:tc>
        <w:tc>
          <w:tcPr>
            <w:vAlign w:val="center"/>
          </w:tcPr>
          <w:p w14:paraId="6CFCC067">
            <w:pPr>
              <w:jc w:val="right"/>
            </w:pPr>
            <w:r>
              <w:t>1.758</w:t>
            </w:r>
          </w:p>
        </w:tc>
      </w:tr>
      <w:tr w14:paraId="0FDDB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669965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17E9595C">
            <w:pPr>
              <w:jc w:val="center"/>
            </w:pPr>
            <w:r>
              <w:t>1.424</w:t>
            </w:r>
          </w:p>
        </w:tc>
      </w:tr>
      <w:tr w14:paraId="78319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3578C32">
            <w:r>
              <w:t>衰减度ν</w:t>
            </w:r>
          </w:p>
        </w:tc>
        <w:tc>
          <w:tcPr>
            <w:gridSpan w:val="5"/>
            <w:vAlign w:val="center"/>
          </w:tcPr>
          <w:p w14:paraId="2631F28C">
            <w:pPr>
              <w:jc w:val="center"/>
            </w:pPr>
            <w:r>
              <w:t>21.86</w:t>
            </w:r>
          </w:p>
        </w:tc>
      </w:tr>
      <w:tr w14:paraId="32919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028066D">
            <w:r>
              <w:t>延迟时间ξ(h)</w:t>
            </w:r>
          </w:p>
        </w:tc>
        <w:tc>
          <w:tcPr>
            <w:gridSpan w:val="5"/>
            <w:vAlign w:val="center"/>
          </w:tcPr>
          <w:p w14:paraId="0EA969C2">
            <w:pPr>
              <w:jc w:val="center"/>
            </w:pPr>
            <w:r>
              <w:t>4.71</w:t>
            </w:r>
          </w:p>
        </w:tc>
      </w:tr>
      <w:tr w14:paraId="2BB63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D997D27">
            <w:r>
              <w:t>衰减倍数β</w:t>
            </w:r>
          </w:p>
        </w:tc>
        <w:tc>
          <w:tcPr>
            <w:gridSpan w:val="5"/>
            <w:vAlign w:val="center"/>
          </w:tcPr>
          <w:p w14:paraId="14B5C58D">
            <w:pPr>
              <w:jc w:val="center"/>
            </w:pPr>
            <w:r>
              <w:t>0.21</w:t>
            </w:r>
          </w:p>
        </w:tc>
      </w:tr>
    </w:tbl>
    <w:p w14:paraId="14049A52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B2C7360">
      <w:pPr>
        <w:pStyle w:val="2"/>
        <w:rPr>
          <w:szCs w:val="24"/>
          <w:lang w:val="en-US"/>
        </w:rPr>
      </w:pPr>
      <w:bookmarkStart w:id="126" w:name="_Toc16382"/>
      <w:r>
        <w:rPr>
          <w:szCs w:val="24"/>
          <w:lang w:val="en-US"/>
        </w:rPr>
        <w:t>封闭阳台构造</w:t>
      </w:r>
      <w:bookmarkEnd w:id="126"/>
    </w:p>
    <w:p w14:paraId="13CB269F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547351AD">
      <w:pPr>
        <w:pStyle w:val="2"/>
        <w:rPr>
          <w:szCs w:val="24"/>
          <w:lang w:val="en-US"/>
        </w:rPr>
      </w:pPr>
      <w:bookmarkStart w:id="127" w:name="_Toc6518"/>
      <w:r>
        <w:rPr>
          <w:szCs w:val="24"/>
          <w:lang w:val="en-US"/>
        </w:rPr>
        <w:t>地下围护构造</w:t>
      </w:r>
      <w:bookmarkEnd w:id="127"/>
    </w:p>
    <w:p w14:paraId="1F33ADCB">
      <w:pPr>
        <w:pStyle w:val="4"/>
        <w:rPr>
          <w:szCs w:val="24"/>
          <w:lang w:val="en-US"/>
        </w:rPr>
      </w:pPr>
      <w:bookmarkStart w:id="128" w:name="_Toc6186"/>
      <w:r>
        <w:rPr>
          <w:szCs w:val="24"/>
          <w:lang w:val="en-US"/>
        </w:rPr>
        <w:t>周边地面</w:t>
      </w:r>
      <w:bookmarkEnd w:id="128"/>
    </w:p>
    <w:p w14:paraId="5B3DCC00">
      <w:pPr>
        <w:pStyle w:val="5"/>
        <w:rPr>
          <w:szCs w:val="24"/>
          <w:lang w:val="en-US"/>
        </w:rPr>
      </w:pPr>
      <w:bookmarkStart w:id="129" w:name="_Toc23976"/>
      <w:r>
        <w:rPr>
          <w:szCs w:val="24"/>
          <w:lang w:val="en-US"/>
        </w:rPr>
        <w:t>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9BD6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0E234F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59D1D5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DF22B8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727947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205C7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BE99E9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7CA8712">
            <w:pPr>
              <w:jc w:val="center"/>
            </w:pPr>
            <w:r>
              <w:t>热惰性指标</w:t>
            </w:r>
          </w:p>
        </w:tc>
      </w:tr>
      <w:tr w14:paraId="699D9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D55924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454B15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C2B5BE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BF758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4EADAD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AF02C0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227E598">
            <w:pPr>
              <w:jc w:val="center"/>
            </w:pPr>
            <w:r>
              <w:t>D=R*S</w:t>
            </w:r>
          </w:p>
        </w:tc>
      </w:tr>
      <w:tr w14:paraId="5A83F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AC2426"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 w14:paraId="52B7355B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6CB7B53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59213AD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3602602F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1DCB9374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47335F1C">
            <w:pPr>
              <w:jc w:val="right"/>
            </w:pPr>
            <w:r>
              <w:rPr>
                <w:color w:val="999999"/>
              </w:rPr>
              <w:t>0.198</w:t>
            </w:r>
          </w:p>
        </w:tc>
      </w:tr>
      <w:tr w14:paraId="476BB8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AEC58BA">
            <w:r>
              <w:t>挤塑聚苯板(ρ=25-32)</w:t>
            </w:r>
          </w:p>
        </w:tc>
        <w:tc>
          <w:tcPr>
            <w:vAlign w:val="center"/>
          </w:tcPr>
          <w:p w14:paraId="310A6E8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6CDB7D9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17D28DC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0C3C4F5D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D23047A">
            <w:pPr>
              <w:jc w:val="right"/>
            </w:pPr>
            <w:r>
              <w:t>0.606</w:t>
            </w:r>
          </w:p>
        </w:tc>
        <w:tc>
          <w:tcPr>
            <w:vAlign w:val="center"/>
          </w:tcPr>
          <w:p w14:paraId="7136315B">
            <w:pPr>
              <w:jc w:val="right"/>
            </w:pPr>
            <w:r>
              <w:t>0.213</w:t>
            </w:r>
          </w:p>
        </w:tc>
      </w:tr>
      <w:tr w14:paraId="10907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CAF353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4A98F001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2023C335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B245F1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1EE8B81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7A32B7EE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4FA5B5F9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37B7C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F41D9C">
            <w:r>
              <w:t>各层之和∑</w:t>
            </w:r>
          </w:p>
        </w:tc>
        <w:tc>
          <w:tcPr>
            <w:vAlign w:val="center"/>
          </w:tcPr>
          <w:p w14:paraId="30FE2674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69CCD93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9866B1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605152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F057616">
            <w:pPr>
              <w:jc w:val="right"/>
            </w:pPr>
            <w:r>
              <w:t>0.687</w:t>
            </w:r>
          </w:p>
        </w:tc>
        <w:tc>
          <w:tcPr>
            <w:vAlign w:val="center"/>
          </w:tcPr>
          <w:p w14:paraId="7942B183">
            <w:pPr>
              <w:jc w:val="right"/>
            </w:pPr>
            <w:r>
              <w:t>1.597</w:t>
            </w:r>
          </w:p>
        </w:tc>
      </w:tr>
      <w:tr w14:paraId="736B7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2D4EB04">
            <w:r>
              <w:t>夏季传热系数K</w:t>
            </w:r>
          </w:p>
        </w:tc>
        <w:tc>
          <w:tcPr>
            <w:gridSpan w:val="5"/>
            <w:vAlign w:val="center"/>
          </w:tcPr>
          <w:p w14:paraId="77F49AD7">
            <w:pPr>
              <w:jc w:val="center"/>
            </w:pPr>
            <w:r>
              <w:t>0.395</w:t>
            </w:r>
          </w:p>
        </w:tc>
      </w:tr>
      <w:tr w14:paraId="57DDD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A7F429B">
            <w:r>
              <w:t>衰减度ν</w:t>
            </w:r>
          </w:p>
        </w:tc>
        <w:tc>
          <w:tcPr>
            <w:gridSpan w:val="5"/>
            <w:vAlign w:val="center"/>
          </w:tcPr>
          <w:p w14:paraId="115A5162">
            <w:pPr>
              <w:jc w:val="center"/>
            </w:pPr>
            <w:r>
              <w:t>99.43</w:t>
            </w:r>
          </w:p>
        </w:tc>
      </w:tr>
      <w:tr w14:paraId="7DA4A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FD62609">
            <w:r>
              <w:t>延迟时间ξ(h)</w:t>
            </w:r>
          </w:p>
        </w:tc>
        <w:tc>
          <w:tcPr>
            <w:gridSpan w:val="5"/>
            <w:vAlign w:val="center"/>
          </w:tcPr>
          <w:p w14:paraId="3693A841">
            <w:pPr>
              <w:jc w:val="center"/>
            </w:pPr>
            <w:r>
              <w:t>5.81</w:t>
            </w:r>
          </w:p>
        </w:tc>
      </w:tr>
      <w:tr w14:paraId="5C7B1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C6CCEE7">
            <w:r>
              <w:t>衰减倍数β</w:t>
            </w:r>
          </w:p>
        </w:tc>
        <w:tc>
          <w:tcPr>
            <w:gridSpan w:val="5"/>
            <w:vAlign w:val="center"/>
          </w:tcPr>
          <w:p w14:paraId="327B1DAD">
            <w:pPr>
              <w:jc w:val="center"/>
            </w:pPr>
            <w:r>
              <w:t>0.17</w:t>
            </w:r>
          </w:p>
        </w:tc>
      </w:tr>
    </w:tbl>
    <w:p w14:paraId="247F0AA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4934FFA">
      <w:pPr>
        <w:pStyle w:val="4"/>
        <w:rPr>
          <w:szCs w:val="24"/>
          <w:lang w:val="en-US"/>
        </w:rPr>
      </w:pPr>
      <w:bookmarkStart w:id="130" w:name="_Toc24459"/>
      <w:r>
        <w:rPr>
          <w:szCs w:val="24"/>
          <w:lang w:val="en-US"/>
        </w:rPr>
        <w:t>非周边地面</w:t>
      </w:r>
      <w:bookmarkEnd w:id="130"/>
    </w:p>
    <w:p w14:paraId="713841A7">
      <w:pPr>
        <w:pStyle w:val="5"/>
        <w:rPr>
          <w:szCs w:val="24"/>
          <w:lang w:val="en-US"/>
        </w:rPr>
      </w:pPr>
      <w:bookmarkStart w:id="131" w:name="_Toc23872"/>
      <w:r>
        <w:rPr>
          <w:szCs w:val="24"/>
          <w:lang w:val="en-US"/>
        </w:rPr>
        <w:t>非周边地面构造一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51E0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F94099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F5266A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3B83D5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E2A97B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938747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94870F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80471F5">
            <w:pPr>
              <w:jc w:val="center"/>
            </w:pPr>
            <w:r>
              <w:t>热惰性指标</w:t>
            </w:r>
          </w:p>
        </w:tc>
      </w:tr>
      <w:tr w14:paraId="415FD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361FB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F2ECDF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0ABB6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A6654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D89D9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FA22E2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BDB718">
            <w:pPr>
              <w:jc w:val="center"/>
            </w:pPr>
            <w:r>
              <w:t>D=R*S</w:t>
            </w:r>
          </w:p>
        </w:tc>
      </w:tr>
      <w:tr w14:paraId="7A94A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4C146D"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 w14:paraId="4D5F9864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245836F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24A79BBF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5B00919F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089A5F80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5FC5BB3D">
            <w:pPr>
              <w:jc w:val="right"/>
            </w:pPr>
            <w:r>
              <w:rPr>
                <w:color w:val="999999"/>
              </w:rPr>
              <w:t>0.198</w:t>
            </w:r>
          </w:p>
        </w:tc>
      </w:tr>
      <w:tr w14:paraId="133ED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DEDA3E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50A01C73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6A62EDF4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370C3CA2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297DA935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0770C57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4399C5B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50069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D1BB656">
            <w:r>
              <w:t>各层之和∑</w:t>
            </w:r>
          </w:p>
        </w:tc>
        <w:tc>
          <w:tcPr>
            <w:vAlign w:val="center"/>
          </w:tcPr>
          <w:p w14:paraId="4E701435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04D9253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FF4B44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9678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02DC60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2483F12D">
            <w:pPr>
              <w:jc w:val="right"/>
            </w:pPr>
            <w:r>
              <w:t>1.384</w:t>
            </w:r>
          </w:p>
        </w:tc>
      </w:tr>
      <w:tr w14:paraId="52842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7A3FAF6">
            <w:r>
              <w:t>夏季传热系数K</w:t>
            </w:r>
          </w:p>
        </w:tc>
        <w:tc>
          <w:tcPr>
            <w:gridSpan w:val="5"/>
            <w:vAlign w:val="center"/>
          </w:tcPr>
          <w:p w14:paraId="3F040C0A">
            <w:pPr>
              <w:jc w:val="center"/>
            </w:pPr>
            <w:r>
              <w:t>0.300</w:t>
            </w:r>
          </w:p>
        </w:tc>
      </w:tr>
      <w:tr w14:paraId="5EB34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0C4BC88">
            <w:r>
              <w:t>衰减度ν</w:t>
            </w:r>
          </w:p>
        </w:tc>
        <w:tc>
          <w:tcPr>
            <w:gridSpan w:val="5"/>
            <w:vAlign w:val="center"/>
          </w:tcPr>
          <w:p w14:paraId="242D1ED7">
            <w:pPr>
              <w:jc w:val="center"/>
            </w:pPr>
            <w:r>
              <w:t>33.31</w:t>
            </w:r>
          </w:p>
        </w:tc>
      </w:tr>
      <w:tr w14:paraId="2258E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3B99EB1">
            <w:r>
              <w:t>延迟时间ξ(h)</w:t>
            </w:r>
          </w:p>
        </w:tc>
        <w:tc>
          <w:tcPr>
            <w:gridSpan w:val="5"/>
            <w:vAlign w:val="center"/>
          </w:tcPr>
          <w:p w14:paraId="0E4B0B0B">
            <w:pPr>
              <w:jc w:val="center"/>
            </w:pPr>
            <w:r>
              <w:t>5.57</w:t>
            </w:r>
          </w:p>
        </w:tc>
      </w:tr>
      <w:tr w14:paraId="01B5A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AE3A92">
            <w:r>
              <w:t>衰减倍数β</w:t>
            </w:r>
          </w:p>
        </w:tc>
        <w:tc>
          <w:tcPr>
            <w:gridSpan w:val="5"/>
            <w:vAlign w:val="center"/>
          </w:tcPr>
          <w:p w14:paraId="508E4663">
            <w:pPr>
              <w:jc w:val="center"/>
            </w:pPr>
            <w:r>
              <w:t>0.65</w:t>
            </w:r>
          </w:p>
        </w:tc>
      </w:tr>
    </w:tbl>
    <w:p w14:paraId="71B02A6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70D3A78">
      <w:pPr>
        <w:pStyle w:val="2"/>
        <w:rPr>
          <w:szCs w:val="24"/>
          <w:lang w:val="en-US"/>
        </w:rPr>
      </w:pPr>
      <w:bookmarkStart w:id="132" w:name="_Toc10939"/>
      <w:r>
        <w:rPr>
          <w:szCs w:val="24"/>
          <w:lang w:val="en-US"/>
        </w:rPr>
        <w:t>窗构造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CBFD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3E625B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4A66817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2D19547B">
            <w:pPr>
              <w:jc w:val="center"/>
            </w:pPr>
            <w:r>
              <w:t>窗遮阳系数</w:t>
            </w:r>
          </w:p>
        </w:tc>
      </w:tr>
      <w:tr w14:paraId="04683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831156">
            <w:r>
              <w:t>60系列内平开下悬铝合金窗[5Low-E+16A+5]</w:t>
            </w:r>
          </w:p>
        </w:tc>
        <w:tc>
          <w:tcPr>
            <w:vAlign w:val="center"/>
          </w:tcPr>
          <w:p w14:paraId="2A967DC4">
            <w:r>
              <w:t>2.50</w:t>
            </w:r>
          </w:p>
        </w:tc>
        <w:tc>
          <w:tcPr>
            <w:vAlign w:val="center"/>
          </w:tcPr>
          <w:p w14:paraId="0D3ED892">
            <w:r>
              <w:t>0.43</w:t>
            </w:r>
          </w:p>
        </w:tc>
      </w:tr>
    </w:tbl>
    <w:p w14:paraId="05DCC10A">
      <w:pPr>
        <w:pStyle w:val="2"/>
        <w:rPr>
          <w:szCs w:val="24"/>
          <w:lang w:val="en-US"/>
        </w:rPr>
      </w:pPr>
      <w:bookmarkStart w:id="133" w:name="_Toc15464"/>
      <w:r>
        <w:rPr>
          <w:szCs w:val="24"/>
          <w:lang w:val="en-US"/>
        </w:rPr>
        <w:t>门构造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1111D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3324B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904CFE1">
            <w:pPr>
              <w:jc w:val="center"/>
            </w:pPr>
            <w:r>
              <w:t>传热系数W/㎡.K</w:t>
            </w:r>
          </w:p>
        </w:tc>
      </w:tr>
      <w:tr w14:paraId="6AB59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F3158C">
            <w:r>
              <w:t>保温门（多功能门）</w:t>
            </w:r>
          </w:p>
        </w:tc>
        <w:tc>
          <w:tcPr>
            <w:vAlign w:val="center"/>
          </w:tcPr>
          <w:p w14:paraId="6E1E7FDF">
            <w:r>
              <w:t>1.97</w:t>
            </w:r>
          </w:p>
        </w:tc>
      </w:tr>
      <w:tr w14:paraId="6AD64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E3022D">
            <w:r>
              <w:t>内门</w:t>
            </w:r>
          </w:p>
        </w:tc>
        <w:tc>
          <w:tcPr>
            <w:vAlign w:val="center"/>
          </w:tcPr>
          <w:p w14:paraId="43C6663D">
            <w:r>
              <w:t>3.00</w:t>
            </w:r>
          </w:p>
        </w:tc>
      </w:tr>
    </w:tbl>
    <w:p w14:paraId="00F45415">
      <w:pPr>
        <w:pStyle w:val="2"/>
        <w:rPr>
          <w:szCs w:val="24"/>
          <w:lang w:val="en-US"/>
        </w:rPr>
      </w:pPr>
      <w:bookmarkStart w:id="134" w:name="_Toc28465"/>
      <w:r>
        <w:rPr>
          <w:szCs w:val="24"/>
          <w:lang w:val="en-US"/>
        </w:rPr>
        <w:t>负荷指标</w:t>
      </w:r>
      <w:bookmarkEnd w:id="13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7F0B7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866783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8446AB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990983E">
            <w:pPr>
              <w:jc w:val="center"/>
            </w:pPr>
            <w:r>
              <w:t>负荷指标(W/㎡)</w:t>
            </w:r>
          </w:p>
        </w:tc>
      </w:tr>
      <w:tr w14:paraId="7F0D8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ECB44E">
            <w:pPr>
              <w:jc w:val="center"/>
            </w:pPr>
            <w:r>
              <w:t>40346</w:t>
            </w:r>
          </w:p>
        </w:tc>
        <w:tc>
          <w:tcPr>
            <w:vAlign w:val="center"/>
          </w:tcPr>
          <w:p w14:paraId="70EFA9EB">
            <w:r>
              <w:t>809.15</w:t>
            </w:r>
          </w:p>
        </w:tc>
        <w:tc>
          <w:tcPr>
            <w:vAlign w:val="center"/>
          </w:tcPr>
          <w:p w14:paraId="360579A0">
            <w:r>
              <w:t>49.86</w:t>
            </w:r>
          </w:p>
        </w:tc>
      </w:tr>
      <w:tr w14:paraId="6E747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23F7B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765766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2753E80A">
            <w:pPr>
              <w:jc w:val="center"/>
            </w:pPr>
            <w:r>
              <w:t>负荷指标(W/㎡)</w:t>
            </w:r>
          </w:p>
        </w:tc>
      </w:tr>
      <w:tr w14:paraId="43CBA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8C1AC9">
            <w:pPr>
              <w:jc w:val="center"/>
            </w:pPr>
          </w:p>
        </w:tc>
        <w:tc>
          <w:tcPr>
            <w:vAlign w:val="center"/>
          </w:tcPr>
          <w:p w14:paraId="3C918940">
            <w:r>
              <w:t>502.38</w:t>
            </w:r>
          </w:p>
        </w:tc>
        <w:tc>
          <w:tcPr>
            <w:vAlign w:val="center"/>
          </w:tcPr>
          <w:p w14:paraId="7B75E72B">
            <w:r>
              <w:t>80.31</w:t>
            </w:r>
          </w:p>
        </w:tc>
      </w:tr>
    </w:tbl>
    <w:p w14:paraId="4E2566C1">
      <w:pPr>
        <w:pStyle w:val="2"/>
        <w:rPr>
          <w:szCs w:val="24"/>
          <w:lang w:val="en-US"/>
        </w:rPr>
      </w:pPr>
      <w:bookmarkStart w:id="135" w:name="_Toc23764"/>
      <w:r>
        <w:rPr>
          <w:szCs w:val="24"/>
          <w:lang w:val="en-US"/>
        </w:rPr>
        <w:t>建筑按系统汇总表</w:t>
      </w:r>
      <w:bookmarkEnd w:id="13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4D21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5B30AC36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 w14:paraId="10C7197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9BF1596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7DF7CC5D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23377FD9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081B4545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3B33C3AA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75180F6A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6220BF52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09A85C1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61213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7C7DFE"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20D104B7">
            <w:r>
              <w:rPr>
                <w:sz w:val="18"/>
                <w:szCs w:val="18"/>
              </w:rPr>
              <w:t>1001[{\C2;门厅}]</w:t>
            </w:r>
          </w:p>
        </w:tc>
        <w:tc>
          <w:tcPr>
            <w:vAlign w:val="center"/>
          </w:tcPr>
          <w:p w14:paraId="186CE0A0">
            <w:pPr>
              <w:jc w:val="right"/>
            </w:pPr>
            <w:r>
              <w:rPr>
                <w:sz w:val="18"/>
                <w:szCs w:val="18"/>
              </w:rPr>
              <w:t>230.58</w:t>
            </w:r>
          </w:p>
        </w:tc>
        <w:tc>
          <w:tcPr>
            <w:vAlign w:val="center"/>
          </w:tcPr>
          <w:p w14:paraId="14AC0567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6F143BB4">
            <w:pPr>
              <w:jc w:val="right"/>
            </w:pPr>
            <w:r>
              <w:rPr>
                <w:sz w:val="18"/>
                <w:szCs w:val="18"/>
              </w:rPr>
              <w:t>10164</w:t>
            </w:r>
          </w:p>
        </w:tc>
        <w:tc>
          <w:tcPr>
            <w:vAlign w:val="center"/>
          </w:tcPr>
          <w:p w14:paraId="68A10D11">
            <w:pPr>
              <w:jc w:val="right"/>
            </w:pPr>
            <w:r>
              <w:rPr>
                <w:sz w:val="18"/>
                <w:szCs w:val="18"/>
              </w:rPr>
              <w:t>8797</w:t>
            </w:r>
          </w:p>
        </w:tc>
        <w:tc>
          <w:tcPr>
            <w:vAlign w:val="center"/>
          </w:tcPr>
          <w:p w14:paraId="58783F2F">
            <w:pPr>
              <w:jc w:val="right"/>
            </w:pPr>
            <w:r>
              <w:rPr>
                <w:sz w:val="18"/>
                <w:szCs w:val="18"/>
              </w:rPr>
              <w:t>1367</w:t>
            </w:r>
          </w:p>
        </w:tc>
        <w:tc>
          <w:tcPr>
            <w:vAlign w:val="center"/>
          </w:tcPr>
          <w:p w14:paraId="6AC3A188">
            <w:pPr>
              <w:jc w:val="right"/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vAlign w:val="center"/>
          </w:tcPr>
          <w:p w14:paraId="2ED57DB7">
            <w:pPr>
              <w:jc w:val="right"/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vAlign w:val="center"/>
          </w:tcPr>
          <w:p w14:paraId="6CDFCE14">
            <w:pPr>
              <w:jc w:val="right"/>
            </w:pPr>
            <w:r>
              <w:rPr>
                <w:sz w:val="18"/>
                <w:szCs w:val="18"/>
              </w:rPr>
              <w:t>44.08</w:t>
            </w:r>
          </w:p>
        </w:tc>
      </w:tr>
      <w:tr w14:paraId="68C75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7C06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56B2B">
            <w:r>
              <w:rPr>
                <w:sz w:val="18"/>
                <w:szCs w:val="18"/>
              </w:rPr>
              <w:t>1007[{\C2;值班}];2008,3009,4010[{\C2;办公室}]</w:t>
            </w:r>
          </w:p>
        </w:tc>
        <w:tc>
          <w:tcPr>
            <w:vAlign w:val="center"/>
          </w:tcPr>
          <w:p w14:paraId="05C7BECC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49C8A6C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00346B4">
            <w:pPr>
              <w:jc w:val="right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vAlign w:val="center"/>
          </w:tcPr>
          <w:p w14:paraId="76F1D6DE">
            <w:pPr>
              <w:jc w:val="right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6FC4228E"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 w14:paraId="18A49240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579ACEEE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 w14:paraId="4BAB05BC">
            <w:pPr>
              <w:jc w:val="right"/>
            </w:pPr>
            <w:r>
              <w:rPr>
                <w:sz w:val="18"/>
                <w:szCs w:val="18"/>
              </w:rPr>
              <w:t>92.80</w:t>
            </w:r>
          </w:p>
        </w:tc>
      </w:tr>
      <w:tr w14:paraId="3D30C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1145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26270">
            <w:r>
              <w:rPr>
                <w:sz w:val="18"/>
                <w:szCs w:val="18"/>
              </w:rPr>
              <w:t>2002,3004,4005[{\C2;藻类发电}]</w:t>
            </w:r>
          </w:p>
        </w:tc>
        <w:tc>
          <w:tcPr>
            <w:vAlign w:val="center"/>
          </w:tcPr>
          <w:p w14:paraId="2AE7CC3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15F750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7C19E154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7BA2AECC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0F49B9E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118DE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1583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2F3D9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30B6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674B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DA5B7">
            <w:r>
              <w:rPr>
                <w:sz w:val="18"/>
                <w:szCs w:val="18"/>
              </w:rPr>
              <w:t>2019,3018,4017[走廊]</w:t>
            </w:r>
          </w:p>
        </w:tc>
        <w:tc>
          <w:tcPr>
            <w:vAlign w:val="center"/>
          </w:tcPr>
          <w:p w14:paraId="58E77E83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5605B3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4C27F25">
            <w:pPr>
              <w:jc w:val="right"/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 w14:paraId="77A5621B">
            <w:pPr>
              <w:jc w:val="right"/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vAlign w:val="center"/>
          </w:tcPr>
          <w:p w14:paraId="529DF8CA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10C9D374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65583562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2091A7B0">
            <w:pPr>
              <w:jc w:val="right"/>
            </w:pPr>
            <w:r>
              <w:rPr>
                <w:sz w:val="18"/>
                <w:szCs w:val="18"/>
              </w:rPr>
              <w:t>35.68</w:t>
            </w:r>
          </w:p>
        </w:tc>
      </w:tr>
      <w:tr w14:paraId="2BBF7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00C0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04337">
            <w:r>
              <w:rPr>
                <w:sz w:val="18"/>
                <w:szCs w:val="18"/>
              </w:rPr>
              <w:t>5003[{\C2;藻类发电}]</w:t>
            </w:r>
          </w:p>
        </w:tc>
        <w:tc>
          <w:tcPr>
            <w:vAlign w:val="center"/>
          </w:tcPr>
          <w:p w14:paraId="7DECDE8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7443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1D783F">
            <w:pPr>
              <w:jc w:val="right"/>
            </w:pPr>
            <w:r>
              <w:rPr>
                <w:sz w:val="18"/>
                <w:szCs w:val="18"/>
              </w:rPr>
              <w:t>3736</w:t>
            </w:r>
          </w:p>
        </w:tc>
        <w:tc>
          <w:tcPr>
            <w:vAlign w:val="center"/>
          </w:tcPr>
          <w:p w14:paraId="0816550D">
            <w:pPr>
              <w:jc w:val="right"/>
            </w:pPr>
            <w:r>
              <w:rPr>
                <w:sz w:val="18"/>
                <w:szCs w:val="18"/>
              </w:rPr>
              <w:t>3736</w:t>
            </w:r>
          </w:p>
        </w:tc>
        <w:tc>
          <w:tcPr>
            <w:vAlign w:val="center"/>
          </w:tcPr>
          <w:p w14:paraId="1659EE8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348D7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C8DAB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2013B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0B52E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AE6B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E0612">
            <w:r>
              <w:rPr>
                <w:sz w:val="18"/>
                <w:szCs w:val="18"/>
              </w:rPr>
              <w:t>5006[{\C2;办公室}]</w:t>
            </w:r>
          </w:p>
        </w:tc>
        <w:tc>
          <w:tcPr>
            <w:vAlign w:val="center"/>
          </w:tcPr>
          <w:p w14:paraId="15DB1751">
            <w:pPr>
              <w:jc w:val="right"/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2D74382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F429439">
            <w:pPr>
              <w:jc w:val="right"/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vAlign w:val="center"/>
          </w:tcPr>
          <w:p w14:paraId="773826A9">
            <w:pPr>
              <w:jc w:val="right"/>
            </w:pPr>
            <w:r>
              <w:rPr>
                <w:sz w:val="18"/>
                <w:szCs w:val="18"/>
              </w:rPr>
              <w:t>2968</w:t>
            </w:r>
          </w:p>
        </w:tc>
        <w:tc>
          <w:tcPr>
            <w:vAlign w:val="center"/>
          </w:tcPr>
          <w:p w14:paraId="20C4CC22">
            <w:pPr>
              <w:jc w:val="right"/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vAlign w:val="center"/>
          </w:tcPr>
          <w:p w14:paraId="2C72CF88">
            <w:pPr>
              <w:jc w:val="right"/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vAlign w:val="center"/>
          </w:tcPr>
          <w:p w14:paraId="3CE9555D">
            <w:pPr>
              <w:jc w:val="right"/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vAlign w:val="center"/>
          </w:tcPr>
          <w:p w14:paraId="20C2FA75">
            <w:pPr>
              <w:jc w:val="right"/>
            </w:pPr>
            <w:r>
              <w:rPr>
                <w:sz w:val="18"/>
                <w:szCs w:val="18"/>
              </w:rPr>
              <w:t>94.72</w:t>
            </w:r>
          </w:p>
        </w:tc>
      </w:tr>
      <w:tr w14:paraId="37D17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4271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913A6">
            <w:r>
              <w:rPr>
                <w:sz w:val="18"/>
                <w:szCs w:val="18"/>
              </w:rPr>
              <w:t>5016[走廊]</w:t>
            </w:r>
          </w:p>
        </w:tc>
        <w:tc>
          <w:tcPr>
            <w:vAlign w:val="center"/>
          </w:tcPr>
          <w:p w14:paraId="1DB09466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64D946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B7DE990">
            <w:p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 w14:paraId="20A47E58">
            <w:pPr>
              <w:jc w:val="right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vAlign w:val="center"/>
          </w:tcPr>
          <w:p w14:paraId="2245F5E8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5BCA0D87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7AD6FF49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4A18B794">
            <w:pPr>
              <w:jc w:val="right"/>
            </w:pPr>
            <w:r>
              <w:rPr>
                <w:sz w:val="18"/>
                <w:szCs w:val="18"/>
              </w:rPr>
              <w:t>42.13</w:t>
            </w:r>
          </w:p>
        </w:tc>
      </w:tr>
      <w:tr w14:paraId="222C0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08EB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9DCA7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 w14:paraId="26382B91">
            <w:pPr>
              <w:jc w:val="right"/>
            </w:pPr>
            <w:r>
              <w:rPr>
                <w:b/>
                <w:sz w:val="18"/>
                <w:szCs w:val="18"/>
              </w:rPr>
              <w:t>502.38</w:t>
            </w:r>
          </w:p>
        </w:tc>
        <w:tc>
          <w:tcPr>
            <w:vAlign w:val="center"/>
          </w:tcPr>
          <w:p w14:paraId="1EA5BF52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2D8B4B8">
            <w:pPr>
              <w:jc w:val="right"/>
            </w:pPr>
            <w:r>
              <w:rPr>
                <w:b/>
                <w:sz w:val="18"/>
                <w:szCs w:val="18"/>
              </w:rPr>
              <w:t>40346</w:t>
            </w:r>
          </w:p>
        </w:tc>
        <w:tc>
          <w:tcPr>
            <w:vAlign w:val="center"/>
          </w:tcPr>
          <w:p w14:paraId="3487C32C">
            <w:pPr>
              <w:jc w:val="right"/>
            </w:pPr>
            <w:r>
              <w:rPr>
                <w:b/>
                <w:sz w:val="18"/>
                <w:szCs w:val="18"/>
              </w:rPr>
              <w:t>33702</w:t>
            </w:r>
          </w:p>
        </w:tc>
        <w:tc>
          <w:tcPr>
            <w:vAlign w:val="center"/>
          </w:tcPr>
          <w:p w14:paraId="3B97010B">
            <w:pPr>
              <w:jc w:val="right"/>
            </w:pPr>
            <w:r>
              <w:rPr>
                <w:b/>
                <w:sz w:val="18"/>
                <w:szCs w:val="18"/>
              </w:rPr>
              <w:t>6644</w:t>
            </w:r>
          </w:p>
        </w:tc>
        <w:tc>
          <w:tcPr>
            <w:vAlign w:val="center"/>
          </w:tcPr>
          <w:p w14:paraId="2D5C8D7D">
            <w:pPr>
              <w:jc w:val="right"/>
            </w:pPr>
            <w:r>
              <w:rPr>
                <w:b/>
                <w:sz w:val="18"/>
                <w:szCs w:val="18"/>
              </w:rPr>
              <w:t>9.43</w:t>
            </w:r>
          </w:p>
        </w:tc>
        <w:tc>
          <w:tcPr>
            <w:vAlign w:val="center"/>
          </w:tcPr>
          <w:p w14:paraId="740D2873">
            <w:pPr>
              <w:jc w:val="right"/>
            </w:pPr>
            <w:r>
              <w:rPr>
                <w:b/>
                <w:sz w:val="18"/>
                <w:szCs w:val="18"/>
              </w:rPr>
              <w:t>6813</w:t>
            </w:r>
          </w:p>
        </w:tc>
        <w:tc>
          <w:tcPr>
            <w:vAlign w:val="center"/>
          </w:tcPr>
          <w:p w14:paraId="54E1AE1E">
            <w:pPr>
              <w:jc w:val="right"/>
            </w:pPr>
            <w:r>
              <w:rPr>
                <w:b/>
                <w:sz w:val="18"/>
                <w:szCs w:val="18"/>
              </w:rPr>
              <w:t>80.31</w:t>
            </w:r>
          </w:p>
        </w:tc>
      </w:tr>
      <w:tr w14:paraId="1817D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41D38AED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670F21EA">
            <w:pPr>
              <w:jc w:val="right"/>
            </w:pPr>
            <w:r>
              <w:rPr>
                <w:b/>
                <w:sz w:val="18"/>
                <w:szCs w:val="18"/>
              </w:rPr>
              <w:t>502.38</w:t>
            </w:r>
          </w:p>
        </w:tc>
        <w:tc>
          <w:tcPr>
            <w:vAlign w:val="center"/>
          </w:tcPr>
          <w:p w14:paraId="6943BAA3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F3980A2">
            <w:pPr>
              <w:jc w:val="right"/>
            </w:pPr>
            <w:r>
              <w:rPr>
                <w:b/>
                <w:sz w:val="18"/>
                <w:szCs w:val="18"/>
              </w:rPr>
              <w:t>40346</w:t>
            </w:r>
          </w:p>
        </w:tc>
        <w:tc>
          <w:tcPr>
            <w:vAlign w:val="center"/>
          </w:tcPr>
          <w:p w14:paraId="76604800">
            <w:pPr>
              <w:jc w:val="right"/>
            </w:pPr>
            <w:r>
              <w:rPr>
                <w:b/>
                <w:sz w:val="18"/>
                <w:szCs w:val="18"/>
              </w:rPr>
              <w:t>33702</w:t>
            </w:r>
          </w:p>
        </w:tc>
        <w:tc>
          <w:tcPr>
            <w:vAlign w:val="center"/>
          </w:tcPr>
          <w:p w14:paraId="4E3A1294">
            <w:pPr>
              <w:jc w:val="right"/>
            </w:pPr>
            <w:r>
              <w:rPr>
                <w:b/>
                <w:sz w:val="18"/>
                <w:szCs w:val="18"/>
              </w:rPr>
              <w:t>6644</w:t>
            </w:r>
          </w:p>
        </w:tc>
        <w:tc>
          <w:tcPr>
            <w:vAlign w:val="center"/>
          </w:tcPr>
          <w:p w14:paraId="2FF06C8E">
            <w:pPr>
              <w:jc w:val="right"/>
            </w:pPr>
            <w:r>
              <w:rPr>
                <w:b/>
                <w:sz w:val="18"/>
                <w:szCs w:val="18"/>
              </w:rPr>
              <w:t>9.43</w:t>
            </w:r>
          </w:p>
        </w:tc>
        <w:tc>
          <w:tcPr>
            <w:vAlign w:val="center"/>
          </w:tcPr>
          <w:p w14:paraId="511D6477">
            <w:pPr>
              <w:jc w:val="right"/>
            </w:pPr>
            <w:r>
              <w:rPr>
                <w:b/>
                <w:sz w:val="18"/>
                <w:szCs w:val="18"/>
              </w:rPr>
              <w:t>6813</w:t>
            </w:r>
          </w:p>
        </w:tc>
        <w:tc>
          <w:tcPr>
            <w:vAlign w:val="center"/>
          </w:tcPr>
          <w:p w14:paraId="57F6D4FF">
            <w:pPr>
              <w:jc w:val="right"/>
            </w:pPr>
            <w:r>
              <w:rPr>
                <w:b/>
                <w:sz w:val="18"/>
                <w:szCs w:val="18"/>
              </w:rPr>
              <w:t>80.31</w:t>
            </w:r>
          </w:p>
        </w:tc>
      </w:tr>
    </w:tbl>
    <w:p w14:paraId="2DCDA7F6">
      <w:pPr>
        <w:pStyle w:val="2"/>
        <w:rPr>
          <w:szCs w:val="24"/>
          <w:lang w:val="en-US"/>
        </w:rPr>
      </w:pPr>
      <w:bookmarkStart w:id="136" w:name="_Toc2466"/>
      <w:r>
        <w:rPr>
          <w:szCs w:val="24"/>
          <w:lang w:val="en-US"/>
        </w:rPr>
        <w:t>建筑按楼层汇总表</w:t>
      </w:r>
      <w:bookmarkEnd w:id="13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4C406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42F25AE6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83986F7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D5ABB83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7760CD7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68814DB0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1AA1A974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5CFE1F1D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718A64A2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468F4E19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1B37BC32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362D2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DABAD2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EF0A02E">
            <w:r>
              <w:rPr>
                <w:sz w:val="18"/>
                <w:szCs w:val="18"/>
              </w:rPr>
              <w:t>1001[{\C2;门厅}]</w:t>
            </w:r>
          </w:p>
        </w:tc>
        <w:tc>
          <w:tcPr>
            <w:vAlign w:val="center"/>
          </w:tcPr>
          <w:p w14:paraId="1D4F6CC7">
            <w:pPr>
              <w:jc w:val="right"/>
            </w:pPr>
            <w:r>
              <w:rPr>
                <w:sz w:val="18"/>
                <w:szCs w:val="18"/>
              </w:rPr>
              <w:t>230.58</w:t>
            </w:r>
          </w:p>
        </w:tc>
        <w:tc>
          <w:tcPr>
            <w:vAlign w:val="center"/>
          </w:tcPr>
          <w:p w14:paraId="10882AF9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58EDA470">
            <w:pPr>
              <w:jc w:val="right"/>
            </w:pPr>
            <w:r>
              <w:rPr>
                <w:sz w:val="18"/>
                <w:szCs w:val="18"/>
              </w:rPr>
              <w:t>10164</w:t>
            </w:r>
          </w:p>
        </w:tc>
        <w:tc>
          <w:tcPr>
            <w:vAlign w:val="center"/>
          </w:tcPr>
          <w:p w14:paraId="4553C82E">
            <w:pPr>
              <w:jc w:val="right"/>
            </w:pPr>
            <w:r>
              <w:rPr>
                <w:sz w:val="18"/>
                <w:szCs w:val="18"/>
              </w:rPr>
              <w:t>8797</w:t>
            </w:r>
          </w:p>
        </w:tc>
        <w:tc>
          <w:tcPr>
            <w:vAlign w:val="center"/>
          </w:tcPr>
          <w:p w14:paraId="3A23BE55">
            <w:pPr>
              <w:jc w:val="right"/>
            </w:pPr>
            <w:r>
              <w:rPr>
                <w:sz w:val="18"/>
                <w:szCs w:val="18"/>
              </w:rPr>
              <w:t>1367</w:t>
            </w:r>
          </w:p>
        </w:tc>
        <w:tc>
          <w:tcPr>
            <w:vAlign w:val="center"/>
          </w:tcPr>
          <w:p w14:paraId="6D5853F1">
            <w:pPr>
              <w:jc w:val="right"/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vAlign w:val="center"/>
          </w:tcPr>
          <w:p w14:paraId="5D1E09E5">
            <w:pPr>
              <w:jc w:val="right"/>
            </w:pPr>
            <w:r>
              <w:rPr>
                <w:sz w:val="18"/>
                <w:szCs w:val="18"/>
              </w:rPr>
              <w:t>1254</w:t>
            </w:r>
          </w:p>
        </w:tc>
        <w:tc>
          <w:tcPr>
            <w:vAlign w:val="center"/>
          </w:tcPr>
          <w:p w14:paraId="56305C5A">
            <w:pPr>
              <w:jc w:val="right"/>
            </w:pPr>
            <w:r>
              <w:rPr>
                <w:sz w:val="18"/>
                <w:szCs w:val="18"/>
              </w:rPr>
              <w:t>44.08</w:t>
            </w:r>
          </w:p>
        </w:tc>
      </w:tr>
      <w:tr w14:paraId="2BD26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7A94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DFE66">
            <w:r>
              <w:rPr>
                <w:sz w:val="18"/>
                <w:szCs w:val="18"/>
              </w:rPr>
              <w:t>1007[{\C2;值班}]</w:t>
            </w:r>
          </w:p>
        </w:tc>
        <w:tc>
          <w:tcPr>
            <w:vAlign w:val="center"/>
          </w:tcPr>
          <w:p w14:paraId="6DB20314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76DF7E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8DA261C">
            <w:pPr>
              <w:jc w:val="right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vAlign w:val="center"/>
          </w:tcPr>
          <w:p w14:paraId="49D1B005">
            <w:pPr>
              <w:jc w:val="right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718859BD"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 w14:paraId="58B10F6B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3030D0FE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 w14:paraId="145D1B91">
            <w:pPr>
              <w:jc w:val="right"/>
            </w:pPr>
            <w:r>
              <w:rPr>
                <w:sz w:val="18"/>
                <w:szCs w:val="18"/>
              </w:rPr>
              <w:t>92.80</w:t>
            </w:r>
          </w:p>
        </w:tc>
      </w:tr>
      <w:tr w14:paraId="5648B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A490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F716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023F9C50">
            <w:pPr>
              <w:jc w:val="right"/>
            </w:pPr>
            <w:r>
              <w:rPr>
                <w:b/>
                <w:sz w:val="18"/>
                <w:szCs w:val="18"/>
              </w:rPr>
              <w:t>262.08</w:t>
            </w:r>
          </w:p>
        </w:tc>
        <w:tc>
          <w:tcPr>
            <w:vAlign w:val="center"/>
          </w:tcPr>
          <w:p w14:paraId="08383A71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22F4D29">
            <w:pPr>
              <w:jc w:val="right"/>
            </w:pPr>
            <w:r>
              <w:rPr>
                <w:b/>
                <w:sz w:val="18"/>
                <w:szCs w:val="18"/>
              </w:rPr>
              <w:t>13066</w:t>
            </w:r>
          </w:p>
        </w:tc>
        <w:tc>
          <w:tcPr>
            <w:vAlign w:val="center"/>
          </w:tcPr>
          <w:p w14:paraId="3DA28A72">
            <w:pPr>
              <w:jc w:val="right"/>
            </w:pPr>
            <w:r>
              <w:rPr>
                <w:b/>
                <w:sz w:val="18"/>
                <w:szCs w:val="18"/>
              </w:rPr>
              <w:t>10793</w:t>
            </w:r>
          </w:p>
        </w:tc>
        <w:tc>
          <w:tcPr>
            <w:vAlign w:val="center"/>
          </w:tcPr>
          <w:p w14:paraId="0177D955">
            <w:pPr>
              <w:jc w:val="right"/>
            </w:pPr>
            <w:r>
              <w:rPr>
                <w:b/>
                <w:sz w:val="18"/>
                <w:szCs w:val="18"/>
              </w:rPr>
              <w:t>2273</w:t>
            </w:r>
          </w:p>
        </w:tc>
        <w:tc>
          <w:tcPr>
            <w:vAlign w:val="center"/>
          </w:tcPr>
          <w:p w14:paraId="7DD2BF22">
            <w:pPr>
              <w:jc w:val="right"/>
            </w:pPr>
            <w:r>
              <w:rPr>
                <w:b/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 w14:paraId="25779215">
            <w:pPr>
              <w:jc w:val="right"/>
            </w:pPr>
            <w:r>
              <w:rPr>
                <w:b/>
                <w:sz w:val="18"/>
                <w:szCs w:val="18"/>
              </w:rPr>
              <w:t>2217</w:t>
            </w:r>
          </w:p>
        </w:tc>
        <w:tc>
          <w:tcPr>
            <w:vAlign w:val="center"/>
          </w:tcPr>
          <w:p w14:paraId="1B420F80">
            <w:pPr>
              <w:jc w:val="right"/>
            </w:pPr>
            <w:r>
              <w:rPr>
                <w:b/>
                <w:sz w:val="18"/>
                <w:szCs w:val="18"/>
              </w:rPr>
              <w:t>49.85</w:t>
            </w:r>
          </w:p>
        </w:tc>
      </w:tr>
      <w:tr w14:paraId="186CA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38AF59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008D339A">
            <w:r>
              <w:rPr>
                <w:sz w:val="18"/>
                <w:szCs w:val="18"/>
              </w:rPr>
              <w:t>2002[{\C2;藻类发电}]</w:t>
            </w:r>
          </w:p>
        </w:tc>
        <w:tc>
          <w:tcPr>
            <w:vAlign w:val="center"/>
          </w:tcPr>
          <w:p w14:paraId="6EBE2FC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62D68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5DB79292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63607D9B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7E69AF0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FC5BB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C153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E923E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76A13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F5AD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3181D">
            <w:r>
              <w:rPr>
                <w:sz w:val="18"/>
                <w:szCs w:val="18"/>
              </w:rPr>
              <w:t>2008[{\C2;办公室}]</w:t>
            </w:r>
          </w:p>
        </w:tc>
        <w:tc>
          <w:tcPr>
            <w:vAlign w:val="center"/>
          </w:tcPr>
          <w:p w14:paraId="2DE054AF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6E2D42F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ED6F90C">
            <w:pPr>
              <w:jc w:val="right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vAlign w:val="center"/>
          </w:tcPr>
          <w:p w14:paraId="16D0D65E">
            <w:pPr>
              <w:jc w:val="right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172AE649"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 w14:paraId="68CE1B42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7DC60107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 w14:paraId="7F9B3DA2">
            <w:pPr>
              <w:jc w:val="right"/>
            </w:pPr>
            <w:r>
              <w:rPr>
                <w:sz w:val="18"/>
                <w:szCs w:val="18"/>
              </w:rPr>
              <w:t>92.80</w:t>
            </w:r>
          </w:p>
        </w:tc>
      </w:tr>
      <w:tr w14:paraId="16C79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595B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460CD">
            <w:r>
              <w:rPr>
                <w:sz w:val="18"/>
                <w:szCs w:val="18"/>
              </w:rPr>
              <w:t>2019[走廊]</w:t>
            </w:r>
          </w:p>
        </w:tc>
        <w:tc>
          <w:tcPr>
            <w:vAlign w:val="center"/>
          </w:tcPr>
          <w:p w14:paraId="417CA471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0F43BF5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1C80D75">
            <w:pPr>
              <w:jc w:val="right"/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 w14:paraId="2E52EE71">
            <w:pPr>
              <w:jc w:val="right"/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vAlign w:val="center"/>
          </w:tcPr>
          <w:p w14:paraId="0A0EE894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1F92C01D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6502BE1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66F6929A">
            <w:pPr>
              <w:jc w:val="right"/>
            </w:pPr>
            <w:r>
              <w:rPr>
                <w:sz w:val="18"/>
                <w:szCs w:val="18"/>
              </w:rPr>
              <w:t>35.68</w:t>
            </w:r>
          </w:p>
        </w:tc>
      </w:tr>
      <w:tr w14:paraId="4C561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3487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F24D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11FA1B40">
            <w:pPr>
              <w:jc w:val="right"/>
            </w:pPr>
            <w:r>
              <w:rPr>
                <w:b/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19B1187C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2E03B8A">
            <w:pPr>
              <w:jc w:val="right"/>
            </w:pPr>
            <w:r>
              <w:rPr>
                <w:b/>
                <w:sz w:val="18"/>
                <w:szCs w:val="18"/>
              </w:rPr>
              <w:t>6140</w:t>
            </w:r>
          </w:p>
        </w:tc>
        <w:tc>
          <w:tcPr>
            <w:vAlign w:val="center"/>
          </w:tcPr>
          <w:p w14:paraId="3A643345">
            <w:pPr>
              <w:jc w:val="right"/>
            </w:pPr>
            <w:r>
              <w:rPr>
                <w:b/>
                <w:sz w:val="18"/>
                <w:szCs w:val="18"/>
              </w:rPr>
              <w:t>5144</w:t>
            </w:r>
          </w:p>
        </w:tc>
        <w:tc>
          <w:tcPr>
            <w:vAlign w:val="center"/>
          </w:tcPr>
          <w:p w14:paraId="0DD5D995">
            <w:pPr>
              <w:jc w:val="right"/>
            </w:pPr>
            <w:r>
              <w:rPr>
                <w:b/>
                <w:sz w:val="18"/>
                <w:szCs w:val="18"/>
              </w:rPr>
              <w:t>996</w:t>
            </w:r>
          </w:p>
        </w:tc>
        <w:tc>
          <w:tcPr>
            <w:vAlign w:val="center"/>
          </w:tcPr>
          <w:p w14:paraId="44AE0854">
            <w:pPr>
              <w:jc w:val="right"/>
            </w:pPr>
            <w:r>
              <w:rPr>
                <w:b/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40949726">
            <w:pPr>
              <w:jc w:val="right"/>
            </w:pPr>
            <w:r>
              <w:rPr>
                <w:b/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 w14:paraId="42F4A2AD">
            <w:pPr>
              <w:jc w:val="right"/>
            </w:pPr>
            <w:r>
              <w:rPr>
                <w:b/>
                <w:sz w:val="18"/>
                <w:szCs w:val="18"/>
              </w:rPr>
              <w:t>108.29</w:t>
            </w:r>
          </w:p>
        </w:tc>
      </w:tr>
      <w:tr w14:paraId="3D64D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C6A5B8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3BD7433">
            <w:r>
              <w:rPr>
                <w:sz w:val="18"/>
                <w:szCs w:val="18"/>
              </w:rPr>
              <w:t>3004[{\C2;藻类发电}]</w:t>
            </w:r>
          </w:p>
        </w:tc>
        <w:tc>
          <w:tcPr>
            <w:vAlign w:val="center"/>
          </w:tcPr>
          <w:p w14:paraId="084398F2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F12AB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10EDC793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4111317E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716B108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F057E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5FBA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3ED4F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0F2D2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55AE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88140">
            <w:r>
              <w:rPr>
                <w:sz w:val="18"/>
                <w:szCs w:val="18"/>
              </w:rPr>
              <w:t>3009[{\C2;办公室}]</w:t>
            </w:r>
          </w:p>
        </w:tc>
        <w:tc>
          <w:tcPr>
            <w:vAlign w:val="center"/>
          </w:tcPr>
          <w:p w14:paraId="14B3EA22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1B77FB9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73A6AEA">
            <w:pPr>
              <w:jc w:val="right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vAlign w:val="center"/>
          </w:tcPr>
          <w:p w14:paraId="01FC7CA7">
            <w:pPr>
              <w:jc w:val="right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3019FA67"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 w14:paraId="34BDF7E3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432EF31C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 w14:paraId="78BABC19">
            <w:pPr>
              <w:jc w:val="right"/>
            </w:pPr>
            <w:r>
              <w:rPr>
                <w:sz w:val="18"/>
                <w:szCs w:val="18"/>
              </w:rPr>
              <w:t>92.80</w:t>
            </w:r>
          </w:p>
        </w:tc>
      </w:tr>
      <w:tr w14:paraId="094F0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DDE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469BA">
            <w:r>
              <w:rPr>
                <w:sz w:val="18"/>
                <w:szCs w:val="18"/>
              </w:rPr>
              <w:t>3018[走廊]</w:t>
            </w:r>
          </w:p>
        </w:tc>
        <w:tc>
          <w:tcPr>
            <w:vAlign w:val="center"/>
          </w:tcPr>
          <w:p w14:paraId="23B8A61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7911708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4D7C655">
            <w:pPr>
              <w:jc w:val="right"/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 w14:paraId="6A522C5C">
            <w:pPr>
              <w:jc w:val="right"/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vAlign w:val="center"/>
          </w:tcPr>
          <w:p w14:paraId="7DECA047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2C1C0494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4DFFE2B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121DD42B">
            <w:pPr>
              <w:jc w:val="right"/>
            </w:pPr>
            <w:r>
              <w:rPr>
                <w:sz w:val="18"/>
                <w:szCs w:val="18"/>
              </w:rPr>
              <w:t>35.68</w:t>
            </w:r>
          </w:p>
        </w:tc>
      </w:tr>
      <w:tr w14:paraId="2F1E0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9EA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E1654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0F442504">
            <w:pPr>
              <w:jc w:val="right"/>
            </w:pPr>
            <w:r>
              <w:rPr>
                <w:b/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78F937DC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51418BA">
            <w:pPr>
              <w:jc w:val="right"/>
            </w:pPr>
            <w:r>
              <w:rPr>
                <w:b/>
                <w:sz w:val="18"/>
                <w:szCs w:val="18"/>
              </w:rPr>
              <w:t>6140</w:t>
            </w:r>
          </w:p>
        </w:tc>
        <w:tc>
          <w:tcPr>
            <w:vAlign w:val="center"/>
          </w:tcPr>
          <w:p w14:paraId="043F6BFD">
            <w:pPr>
              <w:jc w:val="right"/>
            </w:pPr>
            <w:r>
              <w:rPr>
                <w:b/>
                <w:sz w:val="18"/>
                <w:szCs w:val="18"/>
              </w:rPr>
              <w:t>5144</w:t>
            </w:r>
          </w:p>
        </w:tc>
        <w:tc>
          <w:tcPr>
            <w:vAlign w:val="center"/>
          </w:tcPr>
          <w:p w14:paraId="78B184C4">
            <w:pPr>
              <w:jc w:val="right"/>
            </w:pPr>
            <w:r>
              <w:rPr>
                <w:b/>
                <w:sz w:val="18"/>
                <w:szCs w:val="18"/>
              </w:rPr>
              <w:t>996</w:t>
            </w:r>
          </w:p>
        </w:tc>
        <w:tc>
          <w:tcPr>
            <w:vAlign w:val="center"/>
          </w:tcPr>
          <w:p w14:paraId="3DC5F06B">
            <w:pPr>
              <w:jc w:val="right"/>
            </w:pPr>
            <w:r>
              <w:rPr>
                <w:b/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6B940970">
            <w:pPr>
              <w:jc w:val="right"/>
            </w:pPr>
            <w:r>
              <w:rPr>
                <w:b/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 w14:paraId="308FB58F">
            <w:pPr>
              <w:jc w:val="right"/>
            </w:pPr>
            <w:r>
              <w:rPr>
                <w:b/>
                <w:sz w:val="18"/>
                <w:szCs w:val="18"/>
              </w:rPr>
              <w:t>108.29</w:t>
            </w:r>
          </w:p>
        </w:tc>
      </w:tr>
      <w:tr w14:paraId="2463D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ADBE68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75DD4335">
            <w:r>
              <w:rPr>
                <w:sz w:val="18"/>
                <w:szCs w:val="18"/>
              </w:rPr>
              <w:t>4005[{\C2;藻类发电}]</w:t>
            </w:r>
          </w:p>
        </w:tc>
        <w:tc>
          <w:tcPr>
            <w:vAlign w:val="center"/>
          </w:tcPr>
          <w:p w14:paraId="7A8E12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1A052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19815D20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11BCA2C6">
            <w:pPr>
              <w:jc w:val="right"/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vAlign w:val="center"/>
          </w:tcPr>
          <w:p w14:paraId="7FB17C8B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959A1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0267B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F0492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8714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0515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903C9">
            <w:r>
              <w:rPr>
                <w:sz w:val="18"/>
                <w:szCs w:val="18"/>
              </w:rPr>
              <w:t>4010[{\C2;办公室}]</w:t>
            </w:r>
          </w:p>
        </w:tc>
        <w:tc>
          <w:tcPr>
            <w:vAlign w:val="center"/>
          </w:tcPr>
          <w:p w14:paraId="7808E12C">
            <w:pPr>
              <w:jc w:val="right"/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6117CFA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8D76306">
            <w:pPr>
              <w:jc w:val="right"/>
            </w:pPr>
            <w:r>
              <w:rPr>
                <w:sz w:val="18"/>
                <w:szCs w:val="18"/>
              </w:rPr>
              <w:t>2923</w:t>
            </w:r>
          </w:p>
        </w:tc>
        <w:tc>
          <w:tcPr>
            <w:vAlign w:val="center"/>
          </w:tcPr>
          <w:p w14:paraId="0729A611">
            <w:pPr>
              <w:jc w:val="right"/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01138A4D"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 w14:paraId="7FAFDF90">
            <w:pPr>
              <w:jc w:val="right"/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vAlign w:val="center"/>
          </w:tcPr>
          <w:p w14:paraId="496570F0"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vAlign w:val="center"/>
          </w:tcPr>
          <w:p w14:paraId="13D2A632">
            <w:pPr>
              <w:jc w:val="right"/>
            </w:pPr>
            <w:r>
              <w:rPr>
                <w:sz w:val="18"/>
                <w:szCs w:val="18"/>
              </w:rPr>
              <w:t>92.80</w:t>
            </w:r>
          </w:p>
        </w:tc>
      </w:tr>
      <w:tr w14:paraId="0F215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37C2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8A3E2">
            <w:r>
              <w:rPr>
                <w:sz w:val="18"/>
                <w:szCs w:val="18"/>
              </w:rPr>
              <w:t>4017[走廊]</w:t>
            </w:r>
          </w:p>
        </w:tc>
        <w:tc>
          <w:tcPr>
            <w:vAlign w:val="center"/>
          </w:tcPr>
          <w:p w14:paraId="52823D8A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36089C4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BAC00EA">
            <w:pPr>
              <w:jc w:val="right"/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vAlign w:val="center"/>
          </w:tcPr>
          <w:p w14:paraId="671959D1">
            <w:pPr>
              <w:jc w:val="right"/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vAlign w:val="center"/>
          </w:tcPr>
          <w:p w14:paraId="26F12C65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0519FF51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61BC8F12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690865C8">
            <w:pPr>
              <w:jc w:val="right"/>
            </w:pPr>
            <w:r>
              <w:rPr>
                <w:sz w:val="18"/>
                <w:szCs w:val="18"/>
              </w:rPr>
              <w:t>35.68</w:t>
            </w:r>
          </w:p>
        </w:tc>
      </w:tr>
      <w:tr w14:paraId="76F8B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6B67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70D6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33DFC51B">
            <w:pPr>
              <w:jc w:val="right"/>
            </w:pPr>
            <w:r>
              <w:rPr>
                <w:b/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1F67BE3A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B546923">
            <w:pPr>
              <w:jc w:val="right"/>
            </w:pPr>
            <w:r>
              <w:rPr>
                <w:b/>
                <w:sz w:val="18"/>
                <w:szCs w:val="18"/>
              </w:rPr>
              <w:t>6082</w:t>
            </w:r>
          </w:p>
        </w:tc>
        <w:tc>
          <w:tcPr>
            <w:vAlign w:val="center"/>
          </w:tcPr>
          <w:p w14:paraId="7B279E71">
            <w:pPr>
              <w:jc w:val="right"/>
            </w:pPr>
            <w:r>
              <w:rPr>
                <w:b/>
                <w:sz w:val="18"/>
                <w:szCs w:val="18"/>
              </w:rPr>
              <w:t>5087</w:t>
            </w:r>
          </w:p>
        </w:tc>
        <w:tc>
          <w:tcPr>
            <w:vAlign w:val="center"/>
          </w:tcPr>
          <w:p w14:paraId="7B97EB0D">
            <w:pPr>
              <w:jc w:val="right"/>
            </w:pPr>
            <w:r>
              <w:rPr>
                <w:b/>
                <w:sz w:val="18"/>
                <w:szCs w:val="18"/>
              </w:rPr>
              <w:t>996</w:t>
            </w:r>
          </w:p>
        </w:tc>
        <w:tc>
          <w:tcPr>
            <w:vAlign w:val="center"/>
          </w:tcPr>
          <w:p w14:paraId="016B3EF2">
            <w:pPr>
              <w:jc w:val="right"/>
            </w:pPr>
            <w:r>
              <w:rPr>
                <w:b/>
                <w:sz w:val="18"/>
                <w:szCs w:val="18"/>
              </w:rPr>
              <w:t>1.41</w:t>
            </w:r>
          </w:p>
        </w:tc>
        <w:tc>
          <w:tcPr>
            <w:vAlign w:val="center"/>
          </w:tcPr>
          <w:p w14:paraId="4FAE5550">
            <w:pPr>
              <w:jc w:val="right"/>
            </w:pPr>
            <w:r>
              <w:rPr>
                <w:b/>
                <w:sz w:val="18"/>
                <w:szCs w:val="18"/>
              </w:rPr>
              <w:t>1046</w:t>
            </w:r>
          </w:p>
        </w:tc>
        <w:tc>
          <w:tcPr>
            <w:vAlign w:val="center"/>
          </w:tcPr>
          <w:p w14:paraId="67327579">
            <w:pPr>
              <w:jc w:val="right"/>
            </w:pPr>
            <w:r>
              <w:rPr>
                <w:b/>
                <w:sz w:val="18"/>
                <w:szCs w:val="18"/>
              </w:rPr>
              <w:t>107.27</w:t>
            </w:r>
          </w:p>
        </w:tc>
      </w:tr>
      <w:tr w14:paraId="1408C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383A54"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 w14:paraId="50AB0459">
            <w:r>
              <w:rPr>
                <w:sz w:val="18"/>
                <w:szCs w:val="18"/>
              </w:rPr>
              <w:t>5003[{\C2;藻类发电}]</w:t>
            </w:r>
          </w:p>
        </w:tc>
        <w:tc>
          <w:tcPr>
            <w:vAlign w:val="center"/>
          </w:tcPr>
          <w:p w14:paraId="1FF341E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5A24F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722758">
            <w:pPr>
              <w:jc w:val="right"/>
            </w:pPr>
            <w:r>
              <w:rPr>
                <w:sz w:val="18"/>
                <w:szCs w:val="18"/>
              </w:rPr>
              <w:t>3736</w:t>
            </w:r>
          </w:p>
        </w:tc>
        <w:tc>
          <w:tcPr>
            <w:vAlign w:val="center"/>
          </w:tcPr>
          <w:p w14:paraId="4ADB8FF2">
            <w:pPr>
              <w:jc w:val="right"/>
            </w:pPr>
            <w:r>
              <w:rPr>
                <w:sz w:val="18"/>
                <w:szCs w:val="18"/>
              </w:rPr>
              <w:t>3736</w:t>
            </w:r>
          </w:p>
        </w:tc>
        <w:tc>
          <w:tcPr>
            <w:vAlign w:val="center"/>
          </w:tcPr>
          <w:p w14:paraId="61B7613F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5EFF8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846C9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68C03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78131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D45D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5A87B">
            <w:r>
              <w:rPr>
                <w:sz w:val="18"/>
                <w:szCs w:val="18"/>
              </w:rPr>
              <w:t>5006[{\C2;办公室}]</w:t>
            </w:r>
          </w:p>
        </w:tc>
        <w:tc>
          <w:tcPr>
            <w:vAlign w:val="center"/>
          </w:tcPr>
          <w:p w14:paraId="1BC87681">
            <w:pPr>
              <w:jc w:val="right"/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73642C8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0DB3A9A">
            <w:pPr>
              <w:jc w:val="right"/>
            </w:pPr>
            <w:r>
              <w:rPr>
                <w:sz w:val="18"/>
                <w:szCs w:val="18"/>
              </w:rPr>
              <w:t>4262</w:t>
            </w:r>
          </w:p>
        </w:tc>
        <w:tc>
          <w:tcPr>
            <w:vAlign w:val="center"/>
          </w:tcPr>
          <w:p w14:paraId="28D73ED9">
            <w:pPr>
              <w:jc w:val="right"/>
            </w:pPr>
            <w:r>
              <w:rPr>
                <w:sz w:val="18"/>
                <w:szCs w:val="18"/>
              </w:rPr>
              <w:t>2968</w:t>
            </w:r>
          </w:p>
        </w:tc>
        <w:tc>
          <w:tcPr>
            <w:vAlign w:val="center"/>
          </w:tcPr>
          <w:p w14:paraId="69BD7178">
            <w:pPr>
              <w:jc w:val="right"/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vAlign w:val="center"/>
          </w:tcPr>
          <w:p w14:paraId="5E90D5AD">
            <w:pPr>
              <w:jc w:val="right"/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vAlign w:val="center"/>
          </w:tcPr>
          <w:p w14:paraId="6216A4D1">
            <w:pPr>
              <w:jc w:val="right"/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vAlign w:val="center"/>
          </w:tcPr>
          <w:p w14:paraId="0FC87479">
            <w:pPr>
              <w:jc w:val="right"/>
            </w:pPr>
            <w:r>
              <w:rPr>
                <w:sz w:val="18"/>
                <w:szCs w:val="18"/>
              </w:rPr>
              <w:t>94.72</w:t>
            </w:r>
          </w:p>
        </w:tc>
      </w:tr>
      <w:tr w14:paraId="2306A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6790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DC4A7">
            <w:r>
              <w:rPr>
                <w:sz w:val="18"/>
                <w:szCs w:val="18"/>
              </w:rPr>
              <w:t>5016[走廊]</w:t>
            </w:r>
          </w:p>
        </w:tc>
        <w:tc>
          <w:tcPr>
            <w:vAlign w:val="center"/>
          </w:tcPr>
          <w:p w14:paraId="05B59ACC">
            <w:pPr>
              <w:jc w:val="right"/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 w14:paraId="5B660D3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2001F8F">
            <w:pPr>
              <w:jc w:val="right"/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vAlign w:val="center"/>
          </w:tcPr>
          <w:p w14:paraId="5207B32E">
            <w:pPr>
              <w:jc w:val="right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vAlign w:val="center"/>
          </w:tcPr>
          <w:p w14:paraId="7208F93A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3AC894D5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563BF3E1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41E0C5C5">
            <w:pPr>
              <w:jc w:val="right"/>
            </w:pPr>
            <w:r>
              <w:rPr>
                <w:sz w:val="18"/>
                <w:szCs w:val="18"/>
              </w:rPr>
              <w:t>42.13</w:t>
            </w:r>
          </w:p>
        </w:tc>
      </w:tr>
      <w:tr w14:paraId="16182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9941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877F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294591D7">
            <w:pPr>
              <w:jc w:val="right"/>
            </w:pPr>
            <w:r>
              <w:rPr>
                <w:b/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 w14:paraId="6E269B55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46F0093">
            <w:pPr>
              <w:jc w:val="right"/>
            </w:pPr>
            <w:r>
              <w:rPr>
                <w:b/>
                <w:sz w:val="18"/>
                <w:szCs w:val="18"/>
              </w:rPr>
              <w:t>9033</w:t>
            </w:r>
          </w:p>
        </w:tc>
        <w:tc>
          <w:tcPr>
            <w:vAlign w:val="center"/>
          </w:tcPr>
          <w:p w14:paraId="5CD11264">
            <w:pPr>
              <w:jc w:val="right"/>
            </w:pPr>
            <w:r>
              <w:rPr>
                <w:b/>
                <w:sz w:val="18"/>
                <w:szCs w:val="18"/>
              </w:rPr>
              <w:t>7649</w:t>
            </w:r>
          </w:p>
        </w:tc>
        <w:tc>
          <w:tcPr>
            <w:vAlign w:val="center"/>
          </w:tcPr>
          <w:p w14:paraId="34F8C854">
            <w:pPr>
              <w:jc w:val="right"/>
            </w:pPr>
            <w:r>
              <w:rPr>
                <w:b/>
                <w:sz w:val="18"/>
                <w:szCs w:val="18"/>
              </w:rPr>
              <w:t>1384</w:t>
            </w:r>
          </w:p>
        </w:tc>
        <w:tc>
          <w:tcPr>
            <w:vAlign w:val="center"/>
          </w:tcPr>
          <w:p w14:paraId="1053E438">
            <w:pPr>
              <w:jc w:val="right"/>
            </w:pPr>
            <w:r>
              <w:rPr>
                <w:b/>
                <w:sz w:val="18"/>
                <w:szCs w:val="18"/>
              </w:rPr>
              <w:t>1.96</w:t>
            </w:r>
          </w:p>
        </w:tc>
        <w:tc>
          <w:tcPr>
            <w:vAlign w:val="center"/>
          </w:tcPr>
          <w:p w14:paraId="49274D9F">
            <w:pPr>
              <w:jc w:val="right"/>
            </w:pPr>
            <w:r>
              <w:rPr>
                <w:b/>
                <w:sz w:val="18"/>
                <w:szCs w:val="18"/>
              </w:rPr>
              <w:t>1459</w:t>
            </w:r>
          </w:p>
        </w:tc>
        <w:tc>
          <w:tcPr>
            <w:vAlign w:val="center"/>
          </w:tcPr>
          <w:p w14:paraId="7A723AC4">
            <w:pPr>
              <w:jc w:val="right"/>
            </w:pPr>
            <w:r>
              <w:rPr>
                <w:b/>
                <w:sz w:val="18"/>
                <w:szCs w:val="18"/>
              </w:rPr>
              <w:t>128.68</w:t>
            </w:r>
          </w:p>
        </w:tc>
      </w:tr>
      <w:tr w14:paraId="28CAC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744EB53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0DC97732">
            <w:pPr>
              <w:jc w:val="right"/>
            </w:pPr>
            <w:r>
              <w:rPr>
                <w:b/>
                <w:sz w:val="18"/>
                <w:szCs w:val="18"/>
              </w:rPr>
              <w:t>502.38</w:t>
            </w:r>
          </w:p>
        </w:tc>
        <w:tc>
          <w:tcPr>
            <w:vAlign w:val="center"/>
          </w:tcPr>
          <w:p w14:paraId="2A581227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0F90950">
            <w:pPr>
              <w:jc w:val="right"/>
            </w:pPr>
            <w:r>
              <w:rPr>
                <w:b/>
                <w:sz w:val="18"/>
                <w:szCs w:val="18"/>
              </w:rPr>
              <w:t>40346</w:t>
            </w:r>
          </w:p>
        </w:tc>
        <w:tc>
          <w:tcPr>
            <w:vAlign w:val="center"/>
          </w:tcPr>
          <w:p w14:paraId="7915B44E">
            <w:pPr>
              <w:jc w:val="right"/>
            </w:pPr>
            <w:r>
              <w:rPr>
                <w:b/>
                <w:sz w:val="18"/>
                <w:szCs w:val="18"/>
              </w:rPr>
              <w:t>33702</w:t>
            </w:r>
          </w:p>
        </w:tc>
        <w:tc>
          <w:tcPr>
            <w:vAlign w:val="center"/>
          </w:tcPr>
          <w:p w14:paraId="3F3077C7">
            <w:pPr>
              <w:jc w:val="right"/>
            </w:pPr>
            <w:r>
              <w:rPr>
                <w:b/>
                <w:sz w:val="18"/>
                <w:szCs w:val="18"/>
              </w:rPr>
              <w:t>6644</w:t>
            </w:r>
          </w:p>
        </w:tc>
        <w:tc>
          <w:tcPr>
            <w:vAlign w:val="center"/>
          </w:tcPr>
          <w:p w14:paraId="01D328C3">
            <w:pPr>
              <w:jc w:val="right"/>
            </w:pPr>
            <w:r>
              <w:rPr>
                <w:b/>
                <w:sz w:val="18"/>
                <w:szCs w:val="18"/>
              </w:rPr>
              <w:t>9.43</w:t>
            </w:r>
          </w:p>
        </w:tc>
        <w:tc>
          <w:tcPr>
            <w:vAlign w:val="center"/>
          </w:tcPr>
          <w:p w14:paraId="310EAD73">
            <w:pPr>
              <w:jc w:val="right"/>
            </w:pPr>
            <w:r>
              <w:rPr>
                <w:b/>
                <w:sz w:val="18"/>
                <w:szCs w:val="18"/>
              </w:rPr>
              <w:t>6813</w:t>
            </w:r>
          </w:p>
        </w:tc>
        <w:tc>
          <w:tcPr>
            <w:vAlign w:val="center"/>
          </w:tcPr>
          <w:p w14:paraId="19B0E945">
            <w:pPr>
              <w:jc w:val="right"/>
            </w:pPr>
            <w:r>
              <w:rPr>
                <w:b/>
                <w:sz w:val="18"/>
                <w:szCs w:val="18"/>
              </w:rPr>
              <w:t>80.31</w:t>
            </w:r>
          </w:p>
        </w:tc>
      </w:tr>
    </w:tbl>
    <w:p w14:paraId="049E8557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2FEC60A8">
      <w:pPr>
        <w:pStyle w:val="2"/>
        <w:rPr>
          <w:szCs w:val="24"/>
          <w:lang w:val="en-US"/>
        </w:rPr>
      </w:pPr>
      <w:bookmarkStart w:id="137" w:name="_Toc19208"/>
      <w:r>
        <w:rPr>
          <w:szCs w:val="24"/>
          <w:lang w:val="en-US"/>
        </w:rPr>
        <w:t>房间冷负荷详细表</w:t>
      </w:r>
      <w:bookmarkEnd w:id="137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146D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06053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8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672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A93F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19B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CD0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3F2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A9A2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24B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A585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658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6E2D6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81D0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8956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C6A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0C4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1A5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C31D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90B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6E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545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35F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FBD2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1946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C4DC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3CAA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1001[{\C2;门厅}]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3ED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553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55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97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7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C9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BF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92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9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0AC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258E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2CB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D88D8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0A9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D4183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501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D41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E5B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F557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5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500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03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6B25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CD2C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B9B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7A26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32F5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6902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3D21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8420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BF3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2307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9AE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E69D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DA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5AFA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D7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1AA4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84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470E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C34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C3AE4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80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76DDB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16A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26005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A9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BA4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B2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79355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D8C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CEA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16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87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D8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D6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02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6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EC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1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C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3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9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F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D8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</w:tr>
      <w:tr w14:paraId="37986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0AED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16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03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44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08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77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D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66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E6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CF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F9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0B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0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1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</w:tr>
      <w:tr w14:paraId="75B2D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4AFE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12E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0E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BF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95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E4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6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87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4F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D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4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B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E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2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</w:tr>
      <w:tr w14:paraId="1D03E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AA37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DFE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C6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87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F2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78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DD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07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52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E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F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1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4B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33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2F972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CA6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93AA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BC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14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6F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7B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2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9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03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8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CD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0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4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2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3D353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EAA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C80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63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A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06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DD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3A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9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1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E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0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F9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B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5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</w:tr>
      <w:tr w14:paraId="76B8C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3D6C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9FDE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65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C0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25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42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7C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9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08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7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A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9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3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D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</w:tr>
      <w:tr w14:paraId="1269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7BF7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041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EA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1F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0E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B7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2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E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0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9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C8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53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02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31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</w:tr>
      <w:tr w14:paraId="5A2B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DBDB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86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03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A4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F0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B7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9D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9E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E5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D4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7A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69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B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C7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 w14:paraId="17C98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6BCE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71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8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D0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A4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81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2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B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61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7E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D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0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C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5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</w:tr>
      <w:tr w14:paraId="2A2A0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D4E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3A5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95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8E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E7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60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A7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B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0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5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5A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6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D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4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66C11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BCE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74B5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92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AD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3F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9E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1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FD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6C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A9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7B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4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5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C6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</w:tr>
      <w:tr w14:paraId="1C477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2AF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E16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05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D7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58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BE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6C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C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21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5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FB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3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1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20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3162A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2EAE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424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22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19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7B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C4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B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5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66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7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B4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E5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7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5F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77B2F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49C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B73B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12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FA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AB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70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6E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4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D7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1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8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C5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5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8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 w14:paraId="7C47E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61C5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E33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0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92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3C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4F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E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7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3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1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F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EB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2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02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 w14:paraId="2C3AF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2BCF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E4AF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A9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AF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D8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BE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F9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2F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10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D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4F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2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8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49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 w14:paraId="20F1D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2B3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96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3F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56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0B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37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55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68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F3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7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C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7F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24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2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1106.8</w:t>
            </w:r>
          </w:p>
        </w:tc>
      </w:tr>
      <w:tr w14:paraId="1B663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8A2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5B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60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CA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A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9E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B6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D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9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22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7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AD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9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2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2305.8</w:t>
            </w:r>
          </w:p>
        </w:tc>
      </w:tr>
      <w:tr w14:paraId="26F93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2AB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5E1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2D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D0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59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DF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B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8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8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C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1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1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2F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87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</w:tr>
      <w:tr w14:paraId="47F1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91B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BCF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89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3E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F3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4A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DB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E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7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E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EC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0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C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7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</w:tr>
      <w:tr w14:paraId="42FE2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457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5F3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8D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02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7B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08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19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A0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08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3B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1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3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1B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3A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DAC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FEA1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8AD9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43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2B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CF4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4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E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E5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7A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5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3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FF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9D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9B6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A786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FAD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75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BD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9A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AC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8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DF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9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07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5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A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F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6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0079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E9CA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4D98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29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9E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4B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64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F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44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C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40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1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3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17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30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3E94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6EC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9F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52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E6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BA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1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2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26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4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01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2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39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4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</w:tr>
      <w:tr w14:paraId="48943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4F2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39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4B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67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7D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89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FD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0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33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A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9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70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CC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</w:tr>
      <w:tr w14:paraId="0F5CF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26F1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C7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3C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35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03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A2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3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E6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8F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0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1C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7D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3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</w:tr>
      <w:tr w14:paraId="57666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18A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72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FD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D2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9D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2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57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EF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D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F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4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B4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66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</w:tr>
      <w:tr w14:paraId="24EDD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5D4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9D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02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11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CA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9A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79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7C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F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5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B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B2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54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</w:tr>
      <w:tr w14:paraId="77AA0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9107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1A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86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B3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D4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4F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8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4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2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53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D7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8B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9F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  <w:bookmarkEnd w:id="138"/>
    </w:tbl>
    <w:p w14:paraId="273FEAA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FCD1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413A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A02D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63AB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F12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F4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02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8D3E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C57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4E42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23B5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10FB4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A4D5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0DB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F0DA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937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BF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D8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FA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BB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0EC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4E50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76E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91FF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3DA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C431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1007[{\C2;值班}]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8B8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990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DC9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08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AE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A6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29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2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F5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C37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90BC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DAE3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61731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2008[{\C2;办公室}]</w:t>
            </w:r>
          </w:p>
        </w:tc>
      </w:tr>
      <w:tr w14:paraId="45291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96C80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9C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6D69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7B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C976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22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C032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0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480F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DEF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86A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774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0DD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5051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6C4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AD0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8441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F7C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CFC4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598F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1E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BE85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FA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2A97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D75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11B2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023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EB7A7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51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B1F41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583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9E67C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74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D6544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773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606D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A13F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BC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521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39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3B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D6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C4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A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2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01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4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B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19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A8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0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 w14:paraId="7FDC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04E3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F3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3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55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E4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38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E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D8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1D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4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F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3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5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66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 w14:paraId="5D040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2BE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8E9E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6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51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CB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42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1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71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3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5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30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6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B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6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2C51D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C975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BF17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D2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71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57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DD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80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B6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E4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5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27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A3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0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6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</w:tr>
      <w:tr w14:paraId="6D90B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F77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DC4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CD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5E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69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69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A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D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B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C7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24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6E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7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9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52846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6653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A5B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9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4A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E4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A9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60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4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71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D1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D7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C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E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F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43FE5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4A9B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BAD5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FC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F7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49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F1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F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3C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6E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78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6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A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5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9C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</w:tr>
      <w:tr w14:paraId="255FA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3F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79CF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FA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1E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62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D7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0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F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C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0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C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A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BB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E4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</w:tr>
      <w:tr w14:paraId="772DC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5A1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72A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F1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1F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2D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60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3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F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3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3B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B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8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3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65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 w14:paraId="3A70A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377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D62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A4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44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E8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40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FB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B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BC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F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2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73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2B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F3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 w14:paraId="5710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E7A4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68AC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EC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F5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52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A5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64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9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1A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D2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CD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42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D5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7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92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571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C0F3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BD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6D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97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E4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F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4A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52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0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87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29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5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8F86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DF4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CCD4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55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71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6E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4A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4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20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A2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7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1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48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54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93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14E8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B79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40F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8A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56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17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49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3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DB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0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B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F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2C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38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A3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3C0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DF8E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E4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E5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59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12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8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DC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A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8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0C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5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45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E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0003D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A04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F6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38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BD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BF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BE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8B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F5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51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6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96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4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D7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47186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B42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91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36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9F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22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8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2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5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5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C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9E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D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2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</w:tr>
      <w:tr w14:paraId="72942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78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57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1C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E8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1A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B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9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8A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D0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3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69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38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DC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4151A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B05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40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98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F1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40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23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16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4C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0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B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F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F2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3F2FB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E41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6B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46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27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F64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2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DB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49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02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1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62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8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4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 w14:paraId="0C61A63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6CE1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AA3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F85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F90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B366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D3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B15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F73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48A6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ACA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5CB3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E9D08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40454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3516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EACD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CDB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5FD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99F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FBC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D9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521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2C34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7DC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0635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A3C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B3CD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2002[{\C2;藻类发电}]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392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B5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364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68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8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840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9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BC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D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AD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37555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A63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32CD7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</w:tr>
      <w:tr w14:paraId="51F1E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349A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2F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AEE2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A58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1F2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E8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7B2C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8E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4974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370A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6AD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BB1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F06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E4D1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FEE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A58CF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3AC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D315D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804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4E53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67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8659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52A4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497F3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A0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E18B7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FA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9850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3F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5C259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2C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D2B26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884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80AA5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96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F13C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A088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0B8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339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2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4C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97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E4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34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72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73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E4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2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DD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F9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D8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</w:tr>
      <w:tr w14:paraId="5D513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EDC1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7C1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BA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26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F8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4D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E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BE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C7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FA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B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72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5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5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</w:tr>
      <w:tr w14:paraId="70437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8CB6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0A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7B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59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94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77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5E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4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1A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C1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2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8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46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1E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</w:tr>
      <w:tr w14:paraId="7E0D6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A30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AAA2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A6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16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B7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D3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A3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1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5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6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00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8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C3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E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 w14:paraId="78B27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72A9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891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28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91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BA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E4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E5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4B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E6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6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E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3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8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8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34424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89D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BB5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1C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EC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6B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DC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B2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AF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B4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3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EB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0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C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0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</w:tr>
      <w:tr w14:paraId="4AACD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AD7B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FA8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95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39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47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11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E4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7A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8F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EF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C6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7D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8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DC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</w:tr>
      <w:tr w14:paraId="38B72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B09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625A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D5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75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70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59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E4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0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CB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AF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F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87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D1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9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601E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906B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48A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A4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8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E3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7D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C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27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09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6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36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C2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D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D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</w:tr>
      <w:tr w14:paraId="7A0FB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0746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CC8B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4E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4A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58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C0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59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C6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A5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C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DF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75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1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02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1D3D8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F430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F85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01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80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47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13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D5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F2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74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5B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2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D7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9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B3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6E02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570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28C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0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26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31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17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2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A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6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47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A2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2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F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40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</w:tr>
      <w:tr w14:paraId="3A826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0ADE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0E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F7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0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2D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A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38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5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8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6A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3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A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2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75D7C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684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8E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08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AC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2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6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9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B9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46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6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7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7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6BA19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676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62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A2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C0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A7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4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F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6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72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9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6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77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D4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0E91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39F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8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F4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35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B1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6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DA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D0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68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2A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D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0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9F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277EE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CC9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0D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72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3E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DF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62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A8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47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1F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B4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4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86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F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7715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259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EE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33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67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4F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9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1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5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41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95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6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55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C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01FC16C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B7C5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B924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3916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918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D58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D5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FE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0ECC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43B2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59216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D62E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DF095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4A60C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C6A0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02F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C19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B3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020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35C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E3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E42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513C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38EF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D942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03F0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6C1F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CFA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E9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4D0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E0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F3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8C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B47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BC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265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151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2EC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73E4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D14F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3018,4017</w:t>
            </w:r>
          </w:p>
        </w:tc>
      </w:tr>
      <w:tr w14:paraId="43789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BC256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0C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109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1B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ABC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E3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21BD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E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C80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867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E28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22D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980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E591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E7F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A153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C8B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88C1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6E4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6613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037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DF041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4A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408E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65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03F4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D6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4FEE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97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FA06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43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05EFD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F8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1CE5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435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2788B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7B54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56F5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AC7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7F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F9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4F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97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DE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A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0A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3F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B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7B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7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7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 w14:paraId="6CB7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6967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A3E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B4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A9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25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01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B5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AA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6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88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5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A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B1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A2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7AC1B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53FA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580D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3C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F8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74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3C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2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6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A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1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1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F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01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6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7BC57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960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F26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F1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41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3E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0C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C0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78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2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2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82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DC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B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9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 w14:paraId="217F0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07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8881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05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2D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E0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4D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ED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E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47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5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A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2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A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7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 w14:paraId="7D003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7CE2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925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27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F5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EA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8C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2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B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56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A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CB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5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C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1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 w14:paraId="34F02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98C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6C0D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1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5C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7C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21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6F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2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9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D8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6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D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3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A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 w14:paraId="5A15B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49D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9FB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79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3F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C4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9E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C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EB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53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B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AC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E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D2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E2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4E88C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E69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6F7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35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83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DF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73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0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9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BA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6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1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6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79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B2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 w14:paraId="45649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DDD2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EAA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18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3A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C4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A7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B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2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C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7A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2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C2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1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3C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 w14:paraId="6B73D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6AA3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D6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8F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72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1A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44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57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3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DF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C7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15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A6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A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F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E5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646A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0CB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80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52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57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F8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5A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4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E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62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5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42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C9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D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7017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B69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CE8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34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5E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1A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A0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CB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4B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5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69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C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D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5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E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E66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E42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D1B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6E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73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4C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86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A7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A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1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A6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32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C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06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65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8F5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44E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9B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24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39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03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1D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E6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54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A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64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0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D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9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6C09A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66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D4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CE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4D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93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1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A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D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6B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D7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9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26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3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01060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2551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AD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BB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CD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40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6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8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AF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9F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4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7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3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29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  <w:tr w14:paraId="488C4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2D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F5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DC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53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24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0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F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0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1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E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FB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AE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C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3FA75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96A0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27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3C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93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67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4C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6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1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B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D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B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5F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2A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7CEBC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A4AD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2E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05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2A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81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4F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FF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90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0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F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72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8B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3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3778608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41E6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BB3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23A5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7E8E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016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DBB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1C0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3DB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04C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7D90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12CD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1ADD6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D640B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50D64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629C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10C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F6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2C1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AB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DB3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EC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36A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B6BC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5CED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4FD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2AC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3009[{\C2;办公室}]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65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FDF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22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E6C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0A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37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0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9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E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D4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46D6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0498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03C86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710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6F4FC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7AD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B67C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F0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33AB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BC3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C22E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6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9BC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3CC4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3FF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CAD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91E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08B3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797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79A2E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5C6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FD22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D26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053C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05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193D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61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5D89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BB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D0408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E1F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F894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197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746D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97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2592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C5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9579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2E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A5A13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7D83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0D8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2CF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30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48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CD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11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9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8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50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2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A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6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A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38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 w14:paraId="387E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1F3E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A617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4C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06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67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98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45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F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1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0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C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B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56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10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 w14:paraId="4D0F1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A506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424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AD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97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EF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7C1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5D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C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D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1B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7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3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A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3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79CA8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A0F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DCD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23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8D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5B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162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1C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2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9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7C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7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9F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6F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2E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</w:tr>
      <w:tr w14:paraId="5DA0A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F5D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02A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24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73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D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89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1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E4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9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60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9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EB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B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A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77026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3E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486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23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87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36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5F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E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F6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5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F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3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4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AD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F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4D9A9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FC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9D2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D8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69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E8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E3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93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7C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7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9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87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D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DB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4C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</w:tr>
      <w:tr w14:paraId="51E92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BC5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21D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8A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98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D6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DB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D1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87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12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95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CF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B8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3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BD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</w:tr>
      <w:tr w14:paraId="38AF0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1797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12E9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F8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DA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10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8B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B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E2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C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E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07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F7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2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2C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 w14:paraId="06E29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6840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445B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FB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9A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F5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10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1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C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1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1A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8B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E6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84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 w14:paraId="1FBC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12E8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4AC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2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14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CF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BC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0B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E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0E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66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7E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8E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1E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F7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C7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D34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DB3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49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E6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A7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00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D1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3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F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5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42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D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1A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3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6075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400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87E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7E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C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E3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63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C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C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48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0C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43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2D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E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63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0848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CCA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4AD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47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2E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8D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01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6F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F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1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8E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E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5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DE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7D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2F1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DA5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83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00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E3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EB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21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3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9F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6B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1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E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3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72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01FC8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0A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61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6A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3A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F1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01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84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0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23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3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44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7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1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6A6C2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DFF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06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85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A9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80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76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5E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00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BB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4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AF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6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6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</w:tr>
      <w:tr w14:paraId="0DCB3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BE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EB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96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FF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C0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0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4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6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7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4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9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55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E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6B0C3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4170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E7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80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47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BD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87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1A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0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35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EE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7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C0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5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224BF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676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29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1A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3A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17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0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6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8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27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8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A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72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5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 w14:paraId="4E713F4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BE04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1D50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D7B1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68C7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782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BE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084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6A96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20D1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78B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35C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71333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E4DBE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A576F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AFB6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425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483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E087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754E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304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2EA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1418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754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EC3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A80A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8797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4005[{\C2;藻类发电}]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72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A4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91D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3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A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9B7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47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2F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3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80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CFD5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508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449E9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6FF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685CE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7A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BE7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B7D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3CB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66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2E19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F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82E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B0C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660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3126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08D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65E7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1B0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ECE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7CD8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86D89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CE3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7093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33C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4DD56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54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67A0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EB1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FDA70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982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B53D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D98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562F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2C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6745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7F4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760A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74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A4E5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869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7620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2B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E6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CF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8E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D2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F9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7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4E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F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4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1D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E1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9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</w:tr>
      <w:tr w14:paraId="7C83C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380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3926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50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C0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80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A4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E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1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6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8E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18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8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55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3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</w:tr>
      <w:tr w14:paraId="75826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EE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6BE0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BC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5E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25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E8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0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9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8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79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0A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1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4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C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</w:tr>
      <w:tr w14:paraId="2E6E1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216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FA15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6F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A8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20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E9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6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1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E8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E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DC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B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0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0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 w14:paraId="121A5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69CE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B95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8D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73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17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01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A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D0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E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CC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3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F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A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E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55EBF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EA02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ADE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11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4B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A7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11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7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C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7B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34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0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8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8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BA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</w:tr>
      <w:tr w14:paraId="280F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68C9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C7FA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9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70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EB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50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A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1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E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79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5E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D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6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EA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</w:tr>
      <w:tr w14:paraId="4415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2EE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045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E3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A5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19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3C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0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B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B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E8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43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A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68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8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7D20E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236B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41F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BE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7C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3A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05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2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4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80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B5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AD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0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0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D5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</w:tr>
      <w:tr w14:paraId="41B3B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A84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717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6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0F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0E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68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9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F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7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DB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D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02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B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4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202B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243E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8F3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B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6B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64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92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2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F9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99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33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C2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0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5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D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4EDB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95D9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26DD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44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82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8A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04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9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5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8E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6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0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8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71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0B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</w:tr>
      <w:tr w14:paraId="451E9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0462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61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E4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AB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A6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0C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A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3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3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0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F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23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1F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27CE7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73D7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A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31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7B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A0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64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60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51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AE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9A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C6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BF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47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34DA3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865C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78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C6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5B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42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07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03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B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48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3A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A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1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3A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191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32A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73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26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DE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AB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1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C2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1A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86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4C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22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29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94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74AD6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7C0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87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0C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9C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47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B3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A3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90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A4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6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5A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3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07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</w:tr>
      <w:tr w14:paraId="0E308C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FFF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01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0E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33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80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2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A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9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3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B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6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3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E9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1649C4B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1E32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445A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87B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36A4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EF8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4F8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7F7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0F9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7C57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754F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5E70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9D773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F87C09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41B02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FA96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7D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5A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D0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F8B6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7CF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090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8623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9B0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9DC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34F6B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F3DC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4010[{\C2;办公室}]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82F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F95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6A6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0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28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01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4F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98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9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6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09BF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367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4B7FB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A568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F84E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2A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9BBC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0CC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59C0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2FD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0FCB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F8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3D0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9C44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00A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F847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1F5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A44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D5E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8381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DAF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47C4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BC97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52F1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53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92CE0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EA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5EE7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462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3F0E5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8A5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50D0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89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E135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8B05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56B30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20A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9FA28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46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B33E8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C636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A45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7D5F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ED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A5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7C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64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CA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81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2F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F0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E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D1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09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7E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 w14:paraId="7A74E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D214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311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D3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15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B0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3C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BF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41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A3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A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70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F2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31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 w14:paraId="21E6C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8C87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077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DC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D8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E5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B2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1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0D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3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5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D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0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D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C3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7AC62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A8F1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C429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3E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91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F8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A2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4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D2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9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B2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D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47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7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C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</w:tr>
      <w:tr w14:paraId="07F4C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EC7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2B7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05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9B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27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CF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3E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03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E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BA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E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7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E6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3703B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FF5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E537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34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67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FC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E3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5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2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F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C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3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F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8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5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3E8F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936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D75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D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1A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CA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68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0D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0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4C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0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7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5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3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4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</w:tr>
      <w:tr w14:paraId="58CC1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522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6208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49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4F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F5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9F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D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A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3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07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8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C5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B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57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</w:tr>
      <w:tr w14:paraId="4B554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93E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CEA2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E2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DC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44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D2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4E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C4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61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AE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4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5C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7A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29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 w14:paraId="7F0BA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870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79DE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0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B4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B4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08F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ED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0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AC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6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5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43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40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F5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 w14:paraId="5C171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0797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3D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2C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66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4E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B9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9A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FD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6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04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3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8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C6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92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3F6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A358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A342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F2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B6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5F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16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76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BC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C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D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B0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2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3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28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58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2E1D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410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F9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C3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A8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04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11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A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CA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CC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D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F2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5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0E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B95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42F8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DD4A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E9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F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F8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AA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58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E1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3D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1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D2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D7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61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E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2A10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73FC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1B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DD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CE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57A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6E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4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EF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BD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4D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D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C9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D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4E017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D41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01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C0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FA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FC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AD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6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6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64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4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8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5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6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23F2E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93B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71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FD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F5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BB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5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08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A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F5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6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E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13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C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</w:tr>
      <w:tr w14:paraId="6C9BD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C2A7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70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D1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01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CB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04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7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3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26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6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DB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49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2DD2D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D8B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D3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5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F8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CE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8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5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FB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F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A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9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32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A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</w:tr>
      <w:tr w14:paraId="67CDA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FDB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DA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13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7F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03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B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38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75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3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B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6D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EB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1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 w14:paraId="47C116A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DE7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0C6A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63D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3818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6A89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9F5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F6C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7366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D8FE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027A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1A13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759D4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E26B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674A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65A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4B6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634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33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CE6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21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4591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FA8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0FC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F3CD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9B3D1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F01D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5003[{\C2;藻类发电}]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387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49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6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0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F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7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65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9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BB3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C1E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1C9D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33C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970B6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808D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817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EA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A94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13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D1C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F4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861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B7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344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C922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E30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5EF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AB41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AA16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00AF0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C476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1091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3B9C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B1C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E282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DB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9526F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6B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324F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CA1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B251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06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713B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BB1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F941A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64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2C1B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3C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B48B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9B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57506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B7C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FD3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B17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6C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A6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28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31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0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9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9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2E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C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D8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3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EF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1084.3</w:t>
            </w:r>
          </w:p>
        </w:tc>
      </w:tr>
      <w:tr w14:paraId="2E4DC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139C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C8C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CE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A3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AC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E2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67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FA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61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8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A4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FF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0E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A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649.3</w:t>
            </w:r>
          </w:p>
        </w:tc>
      </w:tr>
      <w:tr w14:paraId="7BFB2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374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AE6D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59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AB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51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B4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35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8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D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5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E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07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06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8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</w:tr>
      <w:tr w14:paraId="3666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09A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DF74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79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E4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76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6F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C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B5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1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CF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7F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1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3E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E9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</w:tr>
      <w:tr w14:paraId="27FD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C63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A8D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74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E1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23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0E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3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16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3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B0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43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62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9F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FF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</w:tr>
      <w:tr w14:paraId="0B36B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5F2E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2406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97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19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83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31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B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F8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E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E5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E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7A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01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6E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 w14:paraId="2E18C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D90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05B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FD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0A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83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64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8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7C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D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35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07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72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B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B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40A43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160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666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92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A5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D7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AC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0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3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3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57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E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1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22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AC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</w:tr>
      <w:tr w14:paraId="2BEA5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4C9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ADB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D1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07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AD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11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F1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8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B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C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FA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2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37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75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206.1</w:t>
            </w:r>
          </w:p>
        </w:tc>
      </w:tr>
      <w:tr w14:paraId="403FB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80E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028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78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2D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AB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C2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E2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9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1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B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E2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A7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0E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B6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24194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899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BCC7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19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5B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7F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D8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2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93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43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1D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F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F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F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</w:tr>
      <w:tr w14:paraId="17212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799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951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D1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B2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1A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42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E8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B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3A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17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81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07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16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07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4A2AC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F391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FE7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8C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4C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E0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055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2C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88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9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6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9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5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9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6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</w:tr>
      <w:tr w14:paraId="25CB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C36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6BE9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4B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C4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8B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E9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9A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70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32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72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00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F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B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9E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</w:tr>
      <w:tr w14:paraId="51D97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F2E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77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2A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10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11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40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9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5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FF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6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4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19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BA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</w:tr>
      <w:tr w14:paraId="6376D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087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D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CA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49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F4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11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0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2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F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0F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B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9B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8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</w:tr>
      <w:tr w14:paraId="5FE5E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258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E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04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56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DA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C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D4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49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A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D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6A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C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E5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11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B9EF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5F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33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4D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34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8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3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F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F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6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9E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B7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9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</w:tr>
      <w:tr w14:paraId="1654F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9792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63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D0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2E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96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F0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A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3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93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5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70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6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C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</w:tr>
      <w:tr w14:paraId="73BDE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94C2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A3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55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D8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F2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0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CB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68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2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9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0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59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D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23A080C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1F19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17CD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17D6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A88A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D1A7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50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E5EF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6993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DCD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25D8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8036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B7E74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D7398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BA5D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AAA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31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4DD1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42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035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9552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ED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1B6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004E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286C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E85F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E8A3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5006[{\C2;办公室}]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BE2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17B6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19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70E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6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4F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EBF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CB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6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FF4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DE6E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EE62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15D37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8F0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F52BD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931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010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30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1A9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2D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AF2B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F8F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77F6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4153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E8A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5410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73FB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9034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FA8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5AF90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C734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15A9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E4D5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DA7A8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2EA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71A0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C4F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756B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61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F7F74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B3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8EF5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5A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8F648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B5E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0392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46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9322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8B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595F4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3A0F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2DD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EAD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44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7E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92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B6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E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13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21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F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D8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9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7E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1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</w:tr>
      <w:tr w14:paraId="45934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F01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9624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8E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93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12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8B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19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24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E6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4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9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D7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1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9F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</w:tr>
      <w:tr w14:paraId="250B7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78DB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48A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7F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8D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45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19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CE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E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DC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ED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04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1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5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18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</w:tr>
      <w:tr w14:paraId="40244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BC6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BDA4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4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58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72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89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A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8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9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6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8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F2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DF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9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 w14:paraId="07C24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A4A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3CB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D1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23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38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5D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85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FE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B2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9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5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A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3A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B0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</w:tr>
      <w:tr w14:paraId="25A4B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0F8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C5A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F6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3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81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9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7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B2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5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FF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3D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5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3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A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 w14:paraId="27FD4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D8D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2EE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56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DA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01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ED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74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5F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A6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86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85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D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4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5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1C735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9F70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6A9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E0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6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40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09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14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2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2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3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DC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9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9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9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</w:tr>
      <w:tr w14:paraId="7AB61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F83F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4187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E7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E3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CC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B5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6A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27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A8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0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9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73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A6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4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3E2E9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272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E8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4F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7C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9A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37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7F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1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0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2B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20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B1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12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D8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 w14:paraId="7D44D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CBBD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9C5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K=0.42 D=2.38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30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7D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EB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99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7A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68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E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C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5F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7E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9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5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 w14:paraId="1E1FB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58B9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A1C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A8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6E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82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97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32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C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6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7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6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1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4A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B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</w:tr>
      <w:tr w14:paraId="258C3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0A5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D75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DA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84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ED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21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0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1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C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2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04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8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29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B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</w:tr>
      <w:tr w14:paraId="3BB58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BE2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867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03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26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95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83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CC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E7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B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7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C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0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94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02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510BE8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607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EFD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2B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79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68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0D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A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DD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B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B9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E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BC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F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7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20890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370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A87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A2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B7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A3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28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88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23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67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CA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5A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D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D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08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A063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5CC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C8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25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86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A7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71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A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9F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5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08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D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98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EC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8E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EED2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46F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B96B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49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FD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77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ED6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D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A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8C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24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B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D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2C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28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A8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32F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0188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2C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24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DA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58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6B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4D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6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C2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A9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5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1B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CE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FC80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099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BE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C1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C7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62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AD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8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E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D5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4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38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96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1F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</w:tr>
      <w:tr w14:paraId="66AE6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D84E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11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6C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0E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899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3C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59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33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D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DF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1C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1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EB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</w:tr>
      <w:tr w14:paraId="6619A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9B0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15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2C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4E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49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F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2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2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A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2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2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8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0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</w:tr>
      <w:tr w14:paraId="4F907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2839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0A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D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5C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20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EE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D5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A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B1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3A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C9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B5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4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</w:tr>
      <w:tr w14:paraId="70A93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FC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14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94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F0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83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8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0A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4D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D7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F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6B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33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CF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</w:tr>
      <w:tr w14:paraId="1832E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4A2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6F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D2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99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FE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8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E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3A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3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B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8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B0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54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</w:tr>
    </w:tbl>
    <w:p w14:paraId="0CC497E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1991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20F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0F87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DCF2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5EED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88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08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6483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56B4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668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9DFE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902C9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435DD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1720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1D3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04F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7B0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43B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2EE2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FDD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74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FF2B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9081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6C2A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D5F2C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34D1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426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40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E6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52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9C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61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7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32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8B5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C3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B056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CE8C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FCB2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8F97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2A221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7A0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EDE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38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B3E7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F08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4E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31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7C4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660E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BCD9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7A3B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F31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E372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CF0C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24CA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44CC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1C8CE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46B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5315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A0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FE46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83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FAAFD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F8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B4296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09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C1E11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602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0ED2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240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0762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C1C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2165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179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F076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3A0D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6EE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D8C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K=0.32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4B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23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11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36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0E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8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5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2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B9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3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DC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B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</w:tr>
      <w:tr w14:paraId="2B7DB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958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56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K=1.67 D=2.96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BD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00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F5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C4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C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EC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F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F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E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C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36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E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</w:tr>
      <w:tr w14:paraId="32FE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1543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60A5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9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DC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9D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018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8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5F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49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49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5D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3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4F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5B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 w14:paraId="2B5B7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5A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A1B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K=0.33 D=4.48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94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7D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9C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C6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B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33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D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2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7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BE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51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3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75541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F630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5C4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5B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9D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3A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B5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7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E4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84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27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B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C0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A4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3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6481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42CC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3CD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56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43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69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7F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E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9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51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E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0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BA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D1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4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 w14:paraId="0748D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0B48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FFB5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9F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21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8D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FC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D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E5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A7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04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67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CB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D2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A5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 w14:paraId="7F094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F75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8AD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B1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E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D2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DA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8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8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12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33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F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5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61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96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 w14:paraId="31468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58DE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76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50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FC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CB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7A7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75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D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B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C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CB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5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8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C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 w14:paraId="7019B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DEB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A06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51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18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8E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7C8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2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1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4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7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0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7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F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2DDEE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53DF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492F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A6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1E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73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44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4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4A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3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9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08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A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44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D4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 w14:paraId="766A2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0014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474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BA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AC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64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47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06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3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E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F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70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8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09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9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</w:tr>
      <w:tr w14:paraId="2BC12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647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9AF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11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C5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E6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D0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F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6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C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B8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27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82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4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6F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11E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9B9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73FB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13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19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37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FC2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0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A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5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5B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1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E4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0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CC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BA53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6D0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854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D3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24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F5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8C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F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9E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F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E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D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2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C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8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880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E63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FD6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3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01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4C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6D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A3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53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D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C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0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8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B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B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F7E5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2D14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A6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AA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D4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71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9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A3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E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30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6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14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BB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2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</w:tr>
      <w:tr w14:paraId="05D4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8E6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B6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B6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85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9D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6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5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B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33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0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86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A0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F1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</w:tr>
      <w:tr w14:paraId="4321C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05B4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65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D5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F6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EC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94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E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F1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D2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B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8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17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EF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  <w:tr w14:paraId="3293E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50E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5F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EF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44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0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B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A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B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AB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0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CF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7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</w:tr>
      <w:tr w14:paraId="6D6CA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5492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20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18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89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E4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A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4E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7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F4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C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56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24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D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</w:tr>
      <w:tr w14:paraId="7E3D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9FE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87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38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82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4C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4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27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30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D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1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89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E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bookmarkEnd w:id="25"/>
    </w:tbl>
    <w:p w14:paraId="6A6E8EA5">
      <w:pPr>
        <w:rPr>
          <w:szCs w:val="24"/>
          <w:lang w:val="en-US"/>
        </w:rPr>
      </w:pPr>
    </w:p>
    <w:p w14:paraId="1E4AF886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D1E9D">
    <w:pPr>
      <w:pStyle w:val="14"/>
    </w:pPr>
  </w:p>
  <w:p w14:paraId="3465EFB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33CA4D72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3A5F81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A4D72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3A5F811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B22E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1FFC"/>
    <w:rsid w:val="001915A3"/>
    <w:rsid w:val="00217F62"/>
    <w:rsid w:val="00A906D8"/>
    <w:rsid w:val="00AB5A74"/>
    <w:rsid w:val="00F071AE"/>
    <w:rsid w:val="1B4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tmp24.dotx</Template>
  <Pages>29</Pages>
  <Words>13943</Words>
  <Characters>35903</Characters>
  <Lines>8</Lines>
  <Paragraphs>2</Paragraphs>
  <TotalTime>0</TotalTime>
  <ScaleCrop>false</ScaleCrop>
  <LinksUpToDate>false</LinksUpToDate>
  <CharactersWithSpaces>44682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2024-12-29T08:47:00Z</dcterms:created>
  <dc:creator>行粮剿欠弦</dc:creator>
  <cp:lastModifiedBy>行粮剿欠弦</cp:lastModifiedBy>
  <dcterms:modified xsi:type="dcterms:W3CDTF">2024-12-29T08:47:24Z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ABDBE7B22CCA4EDFBD9FD3F5EEB4CBFD_11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