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34C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5" w:name="_GoBack"/>
      <w:bookmarkEnd w:id="65"/>
    </w:p>
    <w:p w14:paraId="1AC5A9E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绿筑“脉”动</w:t>
      </w:r>
      <w:bookmarkEnd w:id="1"/>
    </w:p>
    <w:p w14:paraId="72D1A936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0AD9A51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A768B4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F22465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70AA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FC4420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48CC07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绿筑“脉”动</w:t>
            </w:r>
            <w:bookmarkEnd w:id="2"/>
          </w:p>
        </w:tc>
      </w:tr>
      <w:tr w14:paraId="1E9F5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0BC0D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BB4A0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C95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E4D4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2DD798A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大连大学</w:t>
            </w:r>
            <w:bookmarkEnd w:id="4"/>
          </w:p>
        </w:tc>
      </w:tr>
      <w:tr w14:paraId="339B2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ACBEA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5AA159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大连大学</w:t>
            </w:r>
            <w:bookmarkEnd w:id="5"/>
          </w:p>
        </w:tc>
      </w:tr>
      <w:tr w14:paraId="0C4D6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3D2F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B067EB1">
            <w:pPr>
              <w:rPr>
                <w:rFonts w:ascii="宋体" w:hAnsi="宋体"/>
                <w:szCs w:val="21"/>
              </w:rPr>
            </w:pPr>
          </w:p>
        </w:tc>
      </w:tr>
      <w:tr w14:paraId="64A8D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3F30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86441C1">
            <w:pPr>
              <w:rPr>
                <w:rFonts w:ascii="宋体" w:hAnsi="宋体"/>
                <w:szCs w:val="21"/>
              </w:rPr>
            </w:pPr>
          </w:p>
        </w:tc>
      </w:tr>
      <w:tr w14:paraId="5C56B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44EE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0E4736D">
            <w:pPr>
              <w:rPr>
                <w:rFonts w:ascii="宋体" w:hAnsi="宋体"/>
                <w:szCs w:val="21"/>
              </w:rPr>
            </w:pPr>
          </w:p>
        </w:tc>
      </w:tr>
      <w:tr w14:paraId="47739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D35E5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6319E9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2024年11月24日</w:t>
            </w:r>
            <w:bookmarkEnd w:id="6"/>
          </w:p>
        </w:tc>
      </w:tr>
    </w:tbl>
    <w:p w14:paraId="26C4423B">
      <w:pPr>
        <w:jc w:val="center"/>
        <w:rPr>
          <w:rFonts w:ascii="宋体" w:hAnsi="宋体"/>
          <w:lang w:val="en-US"/>
        </w:rPr>
      </w:pPr>
    </w:p>
    <w:p w14:paraId="7331D933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1AF5CD4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B530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8F6552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B3893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15DD5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67B1C3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03C887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B8CE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071BC18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0466D6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46D6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DE4CD4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601CFF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T18234567392</w:t>
            </w:r>
            <w:bookmarkEnd w:id="10"/>
          </w:p>
        </w:tc>
      </w:tr>
    </w:tbl>
    <w:p w14:paraId="1F17260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FEA47F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8F766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_Toc4710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AAC5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_Toc5500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_Toc5500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70767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_Toc5615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_Toc5615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F6D64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_Toc27686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_Toc27686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804A0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_Toc17601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_Toc17601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B162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_Toc17246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20CF3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_Toc8108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_Toc8108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62FDB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_Toc28156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_Toc28156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927FA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_Toc22093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BE866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_Toc27849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71920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_Toc8059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1A300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_Toc14245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88C3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_Toc26195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7DE1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_Toc7414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07503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_Toc30842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4234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_Toc20820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185A8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_Toc1929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EF47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_Toc22990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B0ED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_Toc7874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6C79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_Toc3401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D25F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_Toc30589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EF61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_Toc3512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_Toc3512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A47A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_Toc10735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_Toc10735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59B3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_Toc24647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7DA6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_Toc25911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0FDE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_Toc17327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7300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_Toc28893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E95A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_Toc7751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DB90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066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_Toc27031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2377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_Toc4783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FF2E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_Toc28526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0B5B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_Toc8204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_Toc8204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58DC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_Toc3281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0BED43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9BFCCB9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4710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1C256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3A5F5B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46B8241">
            <w:bookmarkStart w:id="13" w:name="地理位置"/>
            <w:r>
              <w:t>辽宁-大连</w:t>
            </w:r>
            <w:bookmarkEnd w:id="13"/>
          </w:p>
        </w:tc>
      </w:tr>
      <w:tr w14:paraId="44C38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0F53D4B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F137899">
            <w:bookmarkStart w:id="14" w:name="气候分区"/>
            <w:r>
              <w:t>寒冷A区</w:t>
            </w:r>
            <w:bookmarkEnd w:id="14"/>
          </w:p>
        </w:tc>
      </w:tr>
      <w:tr w14:paraId="0FBD6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64B991F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A1284E7">
            <w:bookmarkStart w:id="15" w:name="纬度"/>
            <w:r>
              <w:t>39.00</w:t>
            </w:r>
            <w:bookmarkEnd w:id="15"/>
          </w:p>
        </w:tc>
      </w:tr>
      <w:tr w14:paraId="36071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2EA60B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86BC141">
            <w:bookmarkStart w:id="16" w:name="经度"/>
            <w:r>
              <w:t>121.63</w:t>
            </w:r>
            <w:bookmarkEnd w:id="16"/>
          </w:p>
        </w:tc>
      </w:tr>
      <w:tr w14:paraId="119E1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FA2DAE9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EECDBF9">
            <w:bookmarkStart w:id="17" w:name="项目名称＃2"/>
            <w:r>
              <w:t>绿筑“脉”动</w:t>
            </w:r>
            <w:bookmarkEnd w:id="17"/>
          </w:p>
        </w:tc>
      </w:tr>
      <w:tr w14:paraId="7A8ED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5552CF5">
            <w:r>
              <w:t>建筑类型</w:t>
            </w:r>
          </w:p>
        </w:tc>
        <w:tc>
          <w:tcPr>
            <w:tcW w:w="3101" w:type="dxa"/>
            <w:vAlign w:val="center"/>
          </w:tcPr>
          <w:p w14:paraId="6DDF7306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5DA84338"/>
        </w:tc>
      </w:tr>
      <w:tr w14:paraId="7DF53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3A9A4A">
            <w:r>
              <w:t>建筑面积</w:t>
            </w:r>
          </w:p>
        </w:tc>
        <w:tc>
          <w:tcPr>
            <w:tcW w:w="3101" w:type="dxa"/>
            <w:vAlign w:val="center"/>
          </w:tcPr>
          <w:p w14:paraId="5888EB6B">
            <w:r>
              <w:t xml:space="preserve">地上 </w:t>
            </w:r>
            <w:bookmarkStart w:id="19" w:name="地上建筑面积"/>
            <w:r>
              <w:t>8369.19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5C9582B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43834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48C50DC">
            <w:r>
              <w:t>建筑高度</w:t>
            </w:r>
          </w:p>
        </w:tc>
        <w:tc>
          <w:tcPr>
            <w:tcW w:w="3101" w:type="dxa"/>
            <w:vAlign w:val="center"/>
          </w:tcPr>
          <w:p w14:paraId="3162515B">
            <w:r>
              <w:t xml:space="preserve">地上 </w:t>
            </w:r>
            <w:bookmarkStart w:id="21" w:name="地上建筑高度"/>
            <w:r>
              <w:t>13.50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0D458BB">
            <w:r>
              <w:t>地下0.00</w:t>
            </w:r>
          </w:p>
        </w:tc>
      </w:tr>
      <w:tr w14:paraId="45173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54C390C">
            <w:r>
              <w:t>建筑层数</w:t>
            </w:r>
          </w:p>
        </w:tc>
        <w:tc>
          <w:tcPr>
            <w:tcW w:w="3101" w:type="dxa"/>
            <w:vAlign w:val="center"/>
          </w:tcPr>
          <w:p w14:paraId="7949109F"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34AAD6D8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6B609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FDAD201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5A14A3D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A70F2DD">
      <w:pPr>
        <w:pStyle w:val="2"/>
      </w:pPr>
      <w:bookmarkStart w:id="25" w:name="_Toc5500"/>
      <w:r>
        <w:rPr>
          <w:rFonts w:hint="eastAsia"/>
        </w:rPr>
        <w:t>气象</w:t>
      </w:r>
      <w:r>
        <w:t>数据</w:t>
      </w:r>
      <w:bookmarkEnd w:id="25"/>
    </w:p>
    <w:p w14:paraId="7C810CDC">
      <w:pPr>
        <w:pStyle w:val="4"/>
      </w:pPr>
      <w:bookmarkStart w:id="26" w:name="_Toc5615"/>
      <w:r>
        <w:rPr>
          <w:rFonts w:hint="eastAsia"/>
        </w:rPr>
        <w:t>气象地点</w:t>
      </w:r>
      <w:bookmarkEnd w:id="26"/>
    </w:p>
    <w:p w14:paraId="698719A8">
      <w:pPr>
        <w:pStyle w:val="3"/>
        <w:ind w:firstLine="420"/>
        <w:rPr>
          <w:lang w:val="en-US"/>
        </w:rPr>
      </w:pPr>
      <w:bookmarkStart w:id="27" w:name="气象数据来源"/>
      <w:r>
        <w:t>辽宁-大连, 《建筑节能气象参数标准》JGJ346-2014</w:t>
      </w:r>
      <w:bookmarkEnd w:id="27"/>
    </w:p>
    <w:p w14:paraId="5C9F3E3B">
      <w:pPr>
        <w:pStyle w:val="4"/>
      </w:pPr>
      <w:bookmarkStart w:id="28" w:name="_Toc27686"/>
      <w:r>
        <w:rPr>
          <w:rFonts w:hint="eastAsia"/>
        </w:rPr>
        <w:t>逐</w:t>
      </w:r>
      <w:r>
        <w:t>日干球温度表</w:t>
      </w:r>
      <w:bookmarkEnd w:id="28"/>
    </w:p>
    <w:p w14:paraId="6D44E90D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7704">
      <w:pPr>
        <w:pStyle w:val="4"/>
      </w:pPr>
      <w:bookmarkStart w:id="30" w:name="日最小干球温度变化表"/>
      <w:bookmarkEnd w:id="30"/>
      <w:bookmarkStart w:id="31" w:name="_Toc1760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1A27C03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46DA5">
      <w:pPr>
        <w:pStyle w:val="4"/>
      </w:pPr>
      <w:bookmarkStart w:id="33" w:name="_Toc17246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5833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9CD9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DA4571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E40726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922881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E05372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DC1B0A7">
            <w:pPr>
              <w:jc w:val="center"/>
            </w:pPr>
            <w:r>
              <w:t>焓值(kj/kg)</w:t>
            </w:r>
          </w:p>
        </w:tc>
      </w:tr>
      <w:tr w14:paraId="5D4C9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F5267">
            <w:r>
              <w:t>最热</w:t>
            </w:r>
          </w:p>
        </w:tc>
        <w:tc>
          <w:tcPr>
            <w:vAlign w:val="center"/>
          </w:tcPr>
          <w:p w14:paraId="05760D1A">
            <w:r>
              <w:t>06月30日13时</w:t>
            </w:r>
          </w:p>
        </w:tc>
        <w:tc>
          <w:tcPr>
            <w:vAlign w:val="center"/>
          </w:tcPr>
          <w:p w14:paraId="1BF7BA51">
            <w:r>
              <w:t>35.0</w:t>
            </w:r>
          </w:p>
        </w:tc>
        <w:tc>
          <w:tcPr>
            <w:vAlign w:val="center"/>
          </w:tcPr>
          <w:p w14:paraId="455631F2">
            <w:r>
              <w:t>19.4</w:t>
            </w:r>
          </w:p>
        </w:tc>
        <w:tc>
          <w:tcPr>
            <w:vAlign w:val="center"/>
          </w:tcPr>
          <w:p w14:paraId="2949AC2D">
            <w:r>
              <w:t>8.3</w:t>
            </w:r>
          </w:p>
        </w:tc>
        <w:tc>
          <w:tcPr>
            <w:vAlign w:val="center"/>
          </w:tcPr>
          <w:p w14:paraId="085EA7EB">
            <w:r>
              <w:t>56.5</w:t>
            </w:r>
          </w:p>
        </w:tc>
      </w:tr>
      <w:tr w14:paraId="75086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9AC1E">
            <w:r>
              <w:t>最冷</w:t>
            </w:r>
          </w:p>
        </w:tc>
        <w:tc>
          <w:tcPr>
            <w:vAlign w:val="center"/>
          </w:tcPr>
          <w:p w14:paraId="77FD0868">
            <w:r>
              <w:t>01月25日07时</w:t>
            </w:r>
          </w:p>
        </w:tc>
        <w:tc>
          <w:tcPr>
            <w:vAlign w:val="center"/>
          </w:tcPr>
          <w:p w14:paraId="0A6562A1">
            <w:r>
              <w:t>-18.9</w:t>
            </w:r>
          </w:p>
        </w:tc>
        <w:tc>
          <w:tcPr>
            <w:vAlign w:val="center"/>
          </w:tcPr>
          <w:p w14:paraId="04BDBA74">
            <w:r>
              <w:t>-19.4</w:t>
            </w:r>
          </w:p>
        </w:tc>
        <w:tc>
          <w:tcPr>
            <w:vAlign w:val="center"/>
          </w:tcPr>
          <w:p w14:paraId="24EA11A5">
            <w:r>
              <w:t>0.5</w:t>
            </w:r>
          </w:p>
        </w:tc>
        <w:tc>
          <w:tcPr>
            <w:vAlign w:val="center"/>
          </w:tcPr>
          <w:p w14:paraId="34C6B3D9">
            <w:r>
              <w:t>-17.8</w:t>
            </w:r>
          </w:p>
        </w:tc>
      </w:tr>
    </w:tbl>
    <w:p w14:paraId="45DE4CE5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7A656BA7">
      <w:pPr>
        <w:pStyle w:val="2"/>
      </w:pPr>
      <w:bookmarkStart w:id="35" w:name="_Toc8108"/>
      <w:r>
        <w:rPr>
          <w:rFonts w:hint="eastAsia"/>
        </w:rPr>
        <w:t>软件介绍</w:t>
      </w:r>
      <w:bookmarkEnd w:id="35"/>
    </w:p>
    <w:p w14:paraId="7CB20B5E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2C345951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F5807B6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AB783C5">
      <w:pPr>
        <w:pStyle w:val="2"/>
      </w:pPr>
      <w:bookmarkStart w:id="37" w:name="_Toc28156"/>
      <w:r>
        <w:rPr>
          <w:rFonts w:hint="eastAsia"/>
        </w:rPr>
        <w:t>围护</w:t>
      </w:r>
      <w:r>
        <w:t>结构</w:t>
      </w:r>
      <w:bookmarkEnd w:id="37"/>
    </w:p>
    <w:p w14:paraId="737ABE4D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2093"/>
      <w:r>
        <w:rPr>
          <w:kern w:val="2"/>
          <w:szCs w:val="24"/>
          <w:lang w:val="en-US"/>
        </w:rPr>
        <w:t>屋顶构造</w:t>
      </w:r>
      <w:bookmarkEnd w:id="39"/>
    </w:p>
    <w:p w14:paraId="1C5EF0F9">
      <w:pPr>
        <w:pStyle w:val="5"/>
        <w:widowControl w:val="0"/>
        <w:rPr>
          <w:kern w:val="2"/>
          <w:szCs w:val="24"/>
          <w:lang w:val="en-US"/>
        </w:rPr>
      </w:pPr>
      <w:bookmarkStart w:id="40" w:name="_Toc27849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73E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1F4E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C4FEB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5138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34E5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8F48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57010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D75D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5F8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2E4C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8D12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8890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81F8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8D2C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8A02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E97A68">
            <w:pPr>
              <w:jc w:val="center"/>
            </w:pPr>
            <w:r>
              <w:t>D=R*S</w:t>
            </w:r>
          </w:p>
        </w:tc>
      </w:tr>
      <w:tr w14:paraId="2F20E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F7AF6">
            <w:r>
              <w:t>碎石、卵石混凝土(ρ=2300)</w:t>
            </w:r>
          </w:p>
        </w:tc>
        <w:tc>
          <w:tcPr>
            <w:vAlign w:val="center"/>
          </w:tcPr>
          <w:p w14:paraId="3B937246">
            <w:r>
              <w:t>40</w:t>
            </w:r>
          </w:p>
        </w:tc>
        <w:tc>
          <w:tcPr>
            <w:vAlign w:val="center"/>
          </w:tcPr>
          <w:p w14:paraId="5B0670AD">
            <w:r>
              <w:t>1.510</w:t>
            </w:r>
          </w:p>
        </w:tc>
        <w:tc>
          <w:tcPr>
            <w:vAlign w:val="center"/>
          </w:tcPr>
          <w:p w14:paraId="33F42D11">
            <w:r>
              <w:t>15.360</w:t>
            </w:r>
          </w:p>
        </w:tc>
        <w:tc>
          <w:tcPr>
            <w:vAlign w:val="center"/>
          </w:tcPr>
          <w:p w14:paraId="3AABE024">
            <w:r>
              <w:t>1.00</w:t>
            </w:r>
          </w:p>
        </w:tc>
        <w:tc>
          <w:tcPr>
            <w:vAlign w:val="center"/>
          </w:tcPr>
          <w:p w14:paraId="68931CD7">
            <w:r>
              <w:t>0.026</w:t>
            </w:r>
          </w:p>
        </w:tc>
        <w:tc>
          <w:tcPr>
            <w:vAlign w:val="center"/>
          </w:tcPr>
          <w:p w14:paraId="7ABBBF30">
            <w:r>
              <w:t>0.407</w:t>
            </w:r>
          </w:p>
        </w:tc>
      </w:tr>
      <w:tr w14:paraId="21A17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E4095">
            <w:r>
              <w:t>挤塑聚苯乙烯泡沫塑料（带表皮）</w:t>
            </w:r>
          </w:p>
        </w:tc>
        <w:tc>
          <w:tcPr>
            <w:vAlign w:val="center"/>
          </w:tcPr>
          <w:p w14:paraId="70155B9A">
            <w:r>
              <w:t>20</w:t>
            </w:r>
          </w:p>
        </w:tc>
        <w:tc>
          <w:tcPr>
            <w:vAlign w:val="center"/>
          </w:tcPr>
          <w:p w14:paraId="122555BB">
            <w:r>
              <w:t>0.030</w:t>
            </w:r>
          </w:p>
        </w:tc>
        <w:tc>
          <w:tcPr>
            <w:vAlign w:val="center"/>
          </w:tcPr>
          <w:p w14:paraId="7D822632">
            <w:r>
              <w:t>0.340</w:t>
            </w:r>
          </w:p>
        </w:tc>
        <w:tc>
          <w:tcPr>
            <w:vAlign w:val="center"/>
          </w:tcPr>
          <w:p w14:paraId="53582A93">
            <w:r>
              <w:t>1.20</w:t>
            </w:r>
          </w:p>
        </w:tc>
        <w:tc>
          <w:tcPr>
            <w:vAlign w:val="center"/>
          </w:tcPr>
          <w:p w14:paraId="333DCB26">
            <w:r>
              <w:t>0.556</w:t>
            </w:r>
          </w:p>
        </w:tc>
        <w:tc>
          <w:tcPr>
            <w:vAlign w:val="center"/>
          </w:tcPr>
          <w:p w14:paraId="48DCBBE1">
            <w:r>
              <w:t>0.227</w:t>
            </w:r>
          </w:p>
        </w:tc>
      </w:tr>
      <w:tr w14:paraId="45DB3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CE878">
            <w:r>
              <w:t>水泥砂浆</w:t>
            </w:r>
          </w:p>
        </w:tc>
        <w:tc>
          <w:tcPr>
            <w:vAlign w:val="center"/>
          </w:tcPr>
          <w:p w14:paraId="145C0A6F">
            <w:r>
              <w:t>20</w:t>
            </w:r>
          </w:p>
        </w:tc>
        <w:tc>
          <w:tcPr>
            <w:vAlign w:val="center"/>
          </w:tcPr>
          <w:p w14:paraId="36C35AAB">
            <w:r>
              <w:t>0.930</w:t>
            </w:r>
          </w:p>
        </w:tc>
        <w:tc>
          <w:tcPr>
            <w:vAlign w:val="center"/>
          </w:tcPr>
          <w:p w14:paraId="2B318EFF">
            <w:r>
              <w:t>11.370</w:t>
            </w:r>
          </w:p>
        </w:tc>
        <w:tc>
          <w:tcPr>
            <w:vAlign w:val="center"/>
          </w:tcPr>
          <w:p w14:paraId="0E90D584">
            <w:r>
              <w:t>1.00</w:t>
            </w:r>
          </w:p>
        </w:tc>
        <w:tc>
          <w:tcPr>
            <w:vAlign w:val="center"/>
          </w:tcPr>
          <w:p w14:paraId="027840F2">
            <w:r>
              <w:t>0.022</w:t>
            </w:r>
          </w:p>
        </w:tc>
        <w:tc>
          <w:tcPr>
            <w:vAlign w:val="center"/>
          </w:tcPr>
          <w:p w14:paraId="5AB5808E">
            <w:r>
              <w:t>0.245</w:t>
            </w:r>
          </w:p>
        </w:tc>
      </w:tr>
      <w:tr w14:paraId="6FB55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F0447">
            <w:r>
              <w:t>加气混凝土、泡沫混凝土(ρ=700)</w:t>
            </w:r>
          </w:p>
        </w:tc>
        <w:tc>
          <w:tcPr>
            <w:vAlign w:val="center"/>
          </w:tcPr>
          <w:p w14:paraId="2B070597">
            <w:r>
              <w:t>80</w:t>
            </w:r>
          </w:p>
        </w:tc>
        <w:tc>
          <w:tcPr>
            <w:vAlign w:val="center"/>
          </w:tcPr>
          <w:p w14:paraId="13188D87">
            <w:r>
              <w:t>0.180</w:t>
            </w:r>
          </w:p>
        </w:tc>
        <w:tc>
          <w:tcPr>
            <w:vAlign w:val="center"/>
          </w:tcPr>
          <w:p w14:paraId="50A7CF27">
            <w:r>
              <w:t>3.100</w:t>
            </w:r>
          </w:p>
        </w:tc>
        <w:tc>
          <w:tcPr>
            <w:vAlign w:val="center"/>
          </w:tcPr>
          <w:p w14:paraId="1A14D49A">
            <w:r>
              <w:t>1.00</w:t>
            </w:r>
          </w:p>
        </w:tc>
        <w:tc>
          <w:tcPr>
            <w:vAlign w:val="center"/>
          </w:tcPr>
          <w:p w14:paraId="70C9B1D4">
            <w:r>
              <w:t>0.444</w:t>
            </w:r>
          </w:p>
        </w:tc>
        <w:tc>
          <w:tcPr>
            <w:vAlign w:val="center"/>
          </w:tcPr>
          <w:p w14:paraId="4767D402">
            <w:r>
              <w:t>1.378</w:t>
            </w:r>
          </w:p>
        </w:tc>
      </w:tr>
      <w:tr w14:paraId="2BF2A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0EB5F">
            <w:r>
              <w:t>钢筋混凝土</w:t>
            </w:r>
          </w:p>
        </w:tc>
        <w:tc>
          <w:tcPr>
            <w:vAlign w:val="center"/>
          </w:tcPr>
          <w:p w14:paraId="4372DF3D">
            <w:r>
              <w:t>120</w:t>
            </w:r>
          </w:p>
        </w:tc>
        <w:tc>
          <w:tcPr>
            <w:vAlign w:val="center"/>
          </w:tcPr>
          <w:p w14:paraId="0B4ED52A">
            <w:r>
              <w:t>1.740</w:t>
            </w:r>
          </w:p>
        </w:tc>
        <w:tc>
          <w:tcPr>
            <w:vAlign w:val="center"/>
          </w:tcPr>
          <w:p w14:paraId="7B49A688">
            <w:r>
              <w:t>17.200</w:t>
            </w:r>
          </w:p>
        </w:tc>
        <w:tc>
          <w:tcPr>
            <w:vAlign w:val="center"/>
          </w:tcPr>
          <w:p w14:paraId="044D96FF">
            <w:r>
              <w:t>1.00</w:t>
            </w:r>
          </w:p>
        </w:tc>
        <w:tc>
          <w:tcPr>
            <w:vAlign w:val="center"/>
          </w:tcPr>
          <w:p w14:paraId="75A552AB">
            <w:r>
              <w:t>0.069</w:t>
            </w:r>
          </w:p>
        </w:tc>
        <w:tc>
          <w:tcPr>
            <w:vAlign w:val="center"/>
          </w:tcPr>
          <w:p w14:paraId="10DAB65D">
            <w:r>
              <w:t>1.186</w:t>
            </w:r>
          </w:p>
        </w:tc>
      </w:tr>
      <w:tr w14:paraId="75517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8C1C3">
            <w:r>
              <w:t>石灰砂浆</w:t>
            </w:r>
          </w:p>
        </w:tc>
        <w:tc>
          <w:tcPr>
            <w:vAlign w:val="center"/>
          </w:tcPr>
          <w:p w14:paraId="11854B2A">
            <w:r>
              <w:t>20</w:t>
            </w:r>
          </w:p>
        </w:tc>
        <w:tc>
          <w:tcPr>
            <w:vAlign w:val="center"/>
          </w:tcPr>
          <w:p w14:paraId="6EDCC136">
            <w:r>
              <w:t>0.810</w:t>
            </w:r>
          </w:p>
        </w:tc>
        <w:tc>
          <w:tcPr>
            <w:vAlign w:val="center"/>
          </w:tcPr>
          <w:p w14:paraId="67EBA39A">
            <w:r>
              <w:t>10.070</w:t>
            </w:r>
          </w:p>
        </w:tc>
        <w:tc>
          <w:tcPr>
            <w:vAlign w:val="center"/>
          </w:tcPr>
          <w:p w14:paraId="7F04F0B3">
            <w:r>
              <w:t>1.00</w:t>
            </w:r>
          </w:p>
        </w:tc>
        <w:tc>
          <w:tcPr>
            <w:vAlign w:val="center"/>
          </w:tcPr>
          <w:p w14:paraId="2682DA92">
            <w:r>
              <w:t>0.025</w:t>
            </w:r>
          </w:p>
        </w:tc>
        <w:tc>
          <w:tcPr>
            <w:vAlign w:val="center"/>
          </w:tcPr>
          <w:p w14:paraId="317E4E77">
            <w:r>
              <w:t>0.249</w:t>
            </w:r>
          </w:p>
        </w:tc>
      </w:tr>
      <w:tr w14:paraId="5C239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E816E">
            <w:r>
              <w:t>各层之和∑</w:t>
            </w:r>
          </w:p>
        </w:tc>
        <w:tc>
          <w:tcPr>
            <w:vAlign w:val="center"/>
          </w:tcPr>
          <w:p w14:paraId="0C45068B">
            <w:r>
              <w:t>300</w:t>
            </w:r>
          </w:p>
        </w:tc>
        <w:tc>
          <w:tcPr>
            <w:vAlign w:val="center"/>
          </w:tcPr>
          <w:p w14:paraId="123F8209">
            <w:r>
              <w:t>－</w:t>
            </w:r>
          </w:p>
        </w:tc>
        <w:tc>
          <w:tcPr>
            <w:vAlign w:val="center"/>
          </w:tcPr>
          <w:p w14:paraId="63EB570D">
            <w:r>
              <w:t>－</w:t>
            </w:r>
          </w:p>
        </w:tc>
        <w:tc>
          <w:tcPr>
            <w:vAlign w:val="center"/>
          </w:tcPr>
          <w:p w14:paraId="69F64612">
            <w:r>
              <w:t>－</w:t>
            </w:r>
          </w:p>
        </w:tc>
        <w:tc>
          <w:tcPr>
            <w:vAlign w:val="center"/>
          </w:tcPr>
          <w:p w14:paraId="64644689">
            <w:r>
              <w:t>1.142</w:t>
            </w:r>
          </w:p>
        </w:tc>
        <w:tc>
          <w:tcPr>
            <w:vAlign w:val="center"/>
          </w:tcPr>
          <w:p w14:paraId="00DECD08">
            <w:r>
              <w:t>3.691</w:t>
            </w:r>
          </w:p>
        </w:tc>
      </w:tr>
      <w:tr w14:paraId="5B34E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8FDA5">
            <w:r>
              <w:t>传热系数K=1/(0.15+∑R)</w:t>
            </w:r>
          </w:p>
        </w:tc>
        <w:tc>
          <w:tcPr>
            <w:gridSpan w:val="6"/>
          </w:tcPr>
          <w:p w14:paraId="1B196F53">
            <w:pPr>
              <w:jc w:val="center"/>
            </w:pPr>
            <w:r>
              <w:t>0.77</w:t>
            </w:r>
          </w:p>
        </w:tc>
      </w:tr>
    </w:tbl>
    <w:p w14:paraId="20FBBFD8">
      <w:pPr>
        <w:pStyle w:val="4"/>
        <w:widowControl w:val="0"/>
        <w:rPr>
          <w:kern w:val="2"/>
          <w:szCs w:val="24"/>
          <w:lang w:val="en-US"/>
        </w:rPr>
      </w:pPr>
      <w:bookmarkStart w:id="41" w:name="_Toc8059"/>
      <w:r>
        <w:rPr>
          <w:kern w:val="2"/>
          <w:szCs w:val="24"/>
          <w:lang w:val="en-US"/>
        </w:rPr>
        <w:t>外墙构造</w:t>
      </w:r>
      <w:bookmarkEnd w:id="41"/>
    </w:p>
    <w:p w14:paraId="5FE6F09D">
      <w:pPr>
        <w:pStyle w:val="5"/>
        <w:widowControl w:val="0"/>
        <w:rPr>
          <w:kern w:val="2"/>
          <w:szCs w:val="24"/>
          <w:lang w:val="en-US"/>
        </w:rPr>
      </w:pPr>
      <w:bookmarkStart w:id="42" w:name="_Toc14245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AC1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D3FA7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2A80E0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99A0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B0F3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498E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D36F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F7B8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1BD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7DFC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81F5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04DDE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ECFB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DE85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BF7B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D84AFF">
            <w:pPr>
              <w:jc w:val="center"/>
            </w:pPr>
            <w:r>
              <w:t>D=R*S</w:t>
            </w:r>
          </w:p>
        </w:tc>
      </w:tr>
      <w:tr w14:paraId="633D9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BD662">
            <w:r>
              <w:t>水泥砂浆</w:t>
            </w:r>
          </w:p>
        </w:tc>
        <w:tc>
          <w:tcPr>
            <w:vAlign w:val="center"/>
          </w:tcPr>
          <w:p w14:paraId="6725ED9E">
            <w:r>
              <w:t>20</w:t>
            </w:r>
          </w:p>
        </w:tc>
        <w:tc>
          <w:tcPr>
            <w:vAlign w:val="center"/>
          </w:tcPr>
          <w:p w14:paraId="2DFA02FE">
            <w:r>
              <w:t>0.930</w:t>
            </w:r>
          </w:p>
        </w:tc>
        <w:tc>
          <w:tcPr>
            <w:vAlign w:val="center"/>
          </w:tcPr>
          <w:p w14:paraId="3FD07C09">
            <w:r>
              <w:t>11.370</w:t>
            </w:r>
          </w:p>
        </w:tc>
        <w:tc>
          <w:tcPr>
            <w:vAlign w:val="center"/>
          </w:tcPr>
          <w:p w14:paraId="7341F38B">
            <w:r>
              <w:t>1.00</w:t>
            </w:r>
          </w:p>
        </w:tc>
        <w:tc>
          <w:tcPr>
            <w:vAlign w:val="center"/>
          </w:tcPr>
          <w:p w14:paraId="52E769A6">
            <w:r>
              <w:t>0.022</w:t>
            </w:r>
          </w:p>
        </w:tc>
        <w:tc>
          <w:tcPr>
            <w:vAlign w:val="center"/>
          </w:tcPr>
          <w:p w14:paraId="1D887D6D">
            <w:r>
              <w:t>0.245</w:t>
            </w:r>
          </w:p>
        </w:tc>
      </w:tr>
      <w:tr w14:paraId="266F1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8166F">
            <w:r>
              <w:t>挤塑聚苯乙烯泡沫塑料（带表皮）</w:t>
            </w:r>
          </w:p>
        </w:tc>
        <w:tc>
          <w:tcPr>
            <w:vAlign w:val="center"/>
          </w:tcPr>
          <w:p w14:paraId="4A576538">
            <w:r>
              <w:t>20</w:t>
            </w:r>
          </w:p>
        </w:tc>
        <w:tc>
          <w:tcPr>
            <w:vAlign w:val="center"/>
          </w:tcPr>
          <w:p w14:paraId="215CC5DE">
            <w:r>
              <w:t>0.030</w:t>
            </w:r>
          </w:p>
        </w:tc>
        <w:tc>
          <w:tcPr>
            <w:vAlign w:val="center"/>
          </w:tcPr>
          <w:p w14:paraId="3883A1FC">
            <w:r>
              <w:t>0.340</w:t>
            </w:r>
          </w:p>
        </w:tc>
        <w:tc>
          <w:tcPr>
            <w:vAlign w:val="center"/>
          </w:tcPr>
          <w:p w14:paraId="038EFAE4">
            <w:r>
              <w:t>1.20</w:t>
            </w:r>
          </w:p>
        </w:tc>
        <w:tc>
          <w:tcPr>
            <w:vAlign w:val="center"/>
          </w:tcPr>
          <w:p w14:paraId="7CC42C1D">
            <w:r>
              <w:t>0.556</w:t>
            </w:r>
          </w:p>
        </w:tc>
        <w:tc>
          <w:tcPr>
            <w:vAlign w:val="center"/>
          </w:tcPr>
          <w:p w14:paraId="6019126C">
            <w:r>
              <w:t>0.227</w:t>
            </w:r>
          </w:p>
        </w:tc>
      </w:tr>
      <w:tr w14:paraId="1ADF7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BBAF3">
            <w:r>
              <w:t>水泥砂浆</w:t>
            </w:r>
          </w:p>
        </w:tc>
        <w:tc>
          <w:tcPr>
            <w:vAlign w:val="center"/>
          </w:tcPr>
          <w:p w14:paraId="22BE786D">
            <w:r>
              <w:t>20</w:t>
            </w:r>
          </w:p>
        </w:tc>
        <w:tc>
          <w:tcPr>
            <w:vAlign w:val="center"/>
          </w:tcPr>
          <w:p w14:paraId="33276DA4">
            <w:r>
              <w:t>0.930</w:t>
            </w:r>
          </w:p>
        </w:tc>
        <w:tc>
          <w:tcPr>
            <w:vAlign w:val="center"/>
          </w:tcPr>
          <w:p w14:paraId="133EF522">
            <w:r>
              <w:t>11.370</w:t>
            </w:r>
          </w:p>
        </w:tc>
        <w:tc>
          <w:tcPr>
            <w:vAlign w:val="center"/>
          </w:tcPr>
          <w:p w14:paraId="275E1140">
            <w:r>
              <w:t>1.00</w:t>
            </w:r>
          </w:p>
        </w:tc>
        <w:tc>
          <w:tcPr>
            <w:vAlign w:val="center"/>
          </w:tcPr>
          <w:p w14:paraId="1D155091">
            <w:r>
              <w:t>0.022</w:t>
            </w:r>
          </w:p>
        </w:tc>
        <w:tc>
          <w:tcPr>
            <w:vAlign w:val="center"/>
          </w:tcPr>
          <w:p w14:paraId="5B134E47">
            <w:r>
              <w:t>0.245</w:t>
            </w:r>
          </w:p>
        </w:tc>
      </w:tr>
      <w:tr w14:paraId="40625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37CEB">
            <w:r>
              <w:t>钢筋混凝土</w:t>
            </w:r>
          </w:p>
        </w:tc>
        <w:tc>
          <w:tcPr>
            <w:vAlign w:val="center"/>
          </w:tcPr>
          <w:p w14:paraId="5CF975E4">
            <w:r>
              <w:t>200</w:t>
            </w:r>
          </w:p>
        </w:tc>
        <w:tc>
          <w:tcPr>
            <w:vAlign w:val="center"/>
          </w:tcPr>
          <w:p w14:paraId="5FE9C53A">
            <w:r>
              <w:t>1.740</w:t>
            </w:r>
          </w:p>
        </w:tc>
        <w:tc>
          <w:tcPr>
            <w:vAlign w:val="center"/>
          </w:tcPr>
          <w:p w14:paraId="6440E9BD">
            <w:r>
              <w:t>17.200</w:t>
            </w:r>
          </w:p>
        </w:tc>
        <w:tc>
          <w:tcPr>
            <w:vAlign w:val="center"/>
          </w:tcPr>
          <w:p w14:paraId="4A6C6115">
            <w:r>
              <w:t>1.00</w:t>
            </w:r>
          </w:p>
        </w:tc>
        <w:tc>
          <w:tcPr>
            <w:vAlign w:val="center"/>
          </w:tcPr>
          <w:p w14:paraId="22642040">
            <w:r>
              <w:t>0.115</w:t>
            </w:r>
          </w:p>
        </w:tc>
        <w:tc>
          <w:tcPr>
            <w:vAlign w:val="center"/>
          </w:tcPr>
          <w:p w14:paraId="5E246451">
            <w:r>
              <w:t>1.977</w:t>
            </w:r>
          </w:p>
        </w:tc>
      </w:tr>
      <w:tr w14:paraId="52394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3B7D4">
            <w:r>
              <w:t>石灰砂浆</w:t>
            </w:r>
          </w:p>
        </w:tc>
        <w:tc>
          <w:tcPr>
            <w:vAlign w:val="center"/>
          </w:tcPr>
          <w:p w14:paraId="1A72E552">
            <w:r>
              <w:t>20</w:t>
            </w:r>
          </w:p>
        </w:tc>
        <w:tc>
          <w:tcPr>
            <w:vAlign w:val="center"/>
          </w:tcPr>
          <w:p w14:paraId="13A0419F">
            <w:r>
              <w:t>0.810</w:t>
            </w:r>
          </w:p>
        </w:tc>
        <w:tc>
          <w:tcPr>
            <w:vAlign w:val="center"/>
          </w:tcPr>
          <w:p w14:paraId="3FCCFC8E">
            <w:r>
              <w:t>10.070</w:t>
            </w:r>
          </w:p>
        </w:tc>
        <w:tc>
          <w:tcPr>
            <w:vAlign w:val="center"/>
          </w:tcPr>
          <w:p w14:paraId="52A2079A">
            <w:r>
              <w:t>1.00</w:t>
            </w:r>
          </w:p>
        </w:tc>
        <w:tc>
          <w:tcPr>
            <w:vAlign w:val="center"/>
          </w:tcPr>
          <w:p w14:paraId="03D74908">
            <w:r>
              <w:t>0.025</w:t>
            </w:r>
          </w:p>
        </w:tc>
        <w:tc>
          <w:tcPr>
            <w:vAlign w:val="center"/>
          </w:tcPr>
          <w:p w14:paraId="1FC98867">
            <w:r>
              <w:t>0.249</w:t>
            </w:r>
          </w:p>
        </w:tc>
      </w:tr>
      <w:tr w14:paraId="4C29B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EBF516">
            <w:r>
              <w:t>各层之和∑</w:t>
            </w:r>
          </w:p>
        </w:tc>
        <w:tc>
          <w:tcPr>
            <w:vAlign w:val="center"/>
          </w:tcPr>
          <w:p w14:paraId="7C7C2B19">
            <w:r>
              <w:t>280</w:t>
            </w:r>
          </w:p>
        </w:tc>
        <w:tc>
          <w:tcPr>
            <w:vAlign w:val="center"/>
          </w:tcPr>
          <w:p w14:paraId="20982C80">
            <w:r>
              <w:t>－</w:t>
            </w:r>
          </w:p>
        </w:tc>
        <w:tc>
          <w:tcPr>
            <w:vAlign w:val="center"/>
          </w:tcPr>
          <w:p w14:paraId="0C096370">
            <w:r>
              <w:t>－</w:t>
            </w:r>
          </w:p>
        </w:tc>
        <w:tc>
          <w:tcPr>
            <w:vAlign w:val="center"/>
          </w:tcPr>
          <w:p w14:paraId="7750C931">
            <w:r>
              <w:t>－</w:t>
            </w:r>
          </w:p>
        </w:tc>
        <w:tc>
          <w:tcPr>
            <w:vAlign w:val="center"/>
          </w:tcPr>
          <w:p w14:paraId="6892674B">
            <w:r>
              <w:t>0.738</w:t>
            </w:r>
          </w:p>
        </w:tc>
        <w:tc>
          <w:tcPr>
            <w:vAlign w:val="center"/>
          </w:tcPr>
          <w:p w14:paraId="15B7CD0C">
            <w:r>
              <w:t>2.941</w:t>
            </w:r>
          </w:p>
        </w:tc>
      </w:tr>
      <w:tr w14:paraId="2585F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42D70">
            <w:r>
              <w:t>传热系数K=1/(0.15+∑R)</w:t>
            </w:r>
          </w:p>
        </w:tc>
        <w:tc>
          <w:tcPr>
            <w:gridSpan w:val="6"/>
          </w:tcPr>
          <w:p w14:paraId="2D47FA21">
            <w:pPr>
              <w:jc w:val="center"/>
            </w:pPr>
            <w:r>
              <w:t>1.13</w:t>
            </w:r>
          </w:p>
        </w:tc>
      </w:tr>
    </w:tbl>
    <w:p w14:paraId="034144DA">
      <w:pPr>
        <w:pStyle w:val="4"/>
        <w:widowControl w:val="0"/>
        <w:rPr>
          <w:kern w:val="2"/>
          <w:szCs w:val="24"/>
          <w:lang w:val="en-US"/>
        </w:rPr>
      </w:pPr>
      <w:bookmarkStart w:id="43" w:name="_Toc26195"/>
      <w:r>
        <w:rPr>
          <w:kern w:val="2"/>
          <w:szCs w:val="24"/>
          <w:lang w:val="en-US"/>
        </w:rPr>
        <w:t>挑空楼板构造</w:t>
      </w:r>
      <w:bookmarkEnd w:id="43"/>
    </w:p>
    <w:p w14:paraId="05D10556">
      <w:pPr>
        <w:pStyle w:val="5"/>
        <w:widowControl w:val="0"/>
        <w:rPr>
          <w:kern w:val="2"/>
          <w:szCs w:val="24"/>
          <w:lang w:val="en-US"/>
        </w:rPr>
      </w:pPr>
      <w:bookmarkStart w:id="44" w:name="_Toc7414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578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80A4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0578B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CDF9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5913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E12B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B06A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281B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DFC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1660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3136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68A2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7418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098A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0241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B3A9F0">
            <w:pPr>
              <w:jc w:val="center"/>
            </w:pPr>
            <w:r>
              <w:t>D=R*S</w:t>
            </w:r>
          </w:p>
        </w:tc>
      </w:tr>
      <w:tr w14:paraId="2105F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817E6D">
            <w:r>
              <w:t>水泥砂浆</w:t>
            </w:r>
          </w:p>
        </w:tc>
        <w:tc>
          <w:tcPr>
            <w:vAlign w:val="center"/>
          </w:tcPr>
          <w:p w14:paraId="1D1F0211">
            <w:r>
              <w:t>20</w:t>
            </w:r>
          </w:p>
        </w:tc>
        <w:tc>
          <w:tcPr>
            <w:vAlign w:val="center"/>
          </w:tcPr>
          <w:p w14:paraId="03C209F1">
            <w:r>
              <w:t>0.930</w:t>
            </w:r>
          </w:p>
        </w:tc>
        <w:tc>
          <w:tcPr>
            <w:vAlign w:val="center"/>
          </w:tcPr>
          <w:p w14:paraId="27938A1E">
            <w:r>
              <w:t>11.370</w:t>
            </w:r>
          </w:p>
        </w:tc>
        <w:tc>
          <w:tcPr>
            <w:vAlign w:val="center"/>
          </w:tcPr>
          <w:p w14:paraId="70C22101">
            <w:r>
              <w:t>1.00</w:t>
            </w:r>
          </w:p>
        </w:tc>
        <w:tc>
          <w:tcPr>
            <w:vAlign w:val="center"/>
          </w:tcPr>
          <w:p w14:paraId="606467C6">
            <w:r>
              <w:t>0.022</w:t>
            </w:r>
          </w:p>
        </w:tc>
        <w:tc>
          <w:tcPr>
            <w:vAlign w:val="center"/>
          </w:tcPr>
          <w:p w14:paraId="359B7DCC">
            <w:r>
              <w:t>0.245</w:t>
            </w:r>
          </w:p>
        </w:tc>
      </w:tr>
      <w:tr w14:paraId="2E6DC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2429C">
            <w:r>
              <w:t>钢筋混凝土</w:t>
            </w:r>
          </w:p>
        </w:tc>
        <w:tc>
          <w:tcPr>
            <w:vAlign w:val="center"/>
          </w:tcPr>
          <w:p w14:paraId="31A3871D">
            <w:r>
              <w:t>120</w:t>
            </w:r>
          </w:p>
        </w:tc>
        <w:tc>
          <w:tcPr>
            <w:vAlign w:val="center"/>
          </w:tcPr>
          <w:p w14:paraId="43CF203E">
            <w:r>
              <w:t>1.740</w:t>
            </w:r>
          </w:p>
        </w:tc>
        <w:tc>
          <w:tcPr>
            <w:vAlign w:val="center"/>
          </w:tcPr>
          <w:p w14:paraId="43321D15">
            <w:r>
              <w:t>17.200</w:t>
            </w:r>
          </w:p>
        </w:tc>
        <w:tc>
          <w:tcPr>
            <w:vAlign w:val="center"/>
          </w:tcPr>
          <w:p w14:paraId="45CE6680">
            <w:r>
              <w:t>1.00</w:t>
            </w:r>
          </w:p>
        </w:tc>
        <w:tc>
          <w:tcPr>
            <w:vAlign w:val="center"/>
          </w:tcPr>
          <w:p w14:paraId="3CD0B6D5">
            <w:r>
              <w:t>0.069</w:t>
            </w:r>
          </w:p>
        </w:tc>
        <w:tc>
          <w:tcPr>
            <w:vAlign w:val="center"/>
          </w:tcPr>
          <w:p w14:paraId="66120394">
            <w:r>
              <w:t>1.186</w:t>
            </w:r>
          </w:p>
        </w:tc>
      </w:tr>
      <w:tr w14:paraId="0941F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4CF0E">
            <w:r>
              <w:t>水泥砂浆</w:t>
            </w:r>
          </w:p>
        </w:tc>
        <w:tc>
          <w:tcPr>
            <w:vAlign w:val="center"/>
          </w:tcPr>
          <w:p w14:paraId="51126688">
            <w:r>
              <w:t>20</w:t>
            </w:r>
          </w:p>
        </w:tc>
        <w:tc>
          <w:tcPr>
            <w:vAlign w:val="center"/>
          </w:tcPr>
          <w:p w14:paraId="58A5CB32">
            <w:r>
              <w:t>0.930</w:t>
            </w:r>
          </w:p>
        </w:tc>
        <w:tc>
          <w:tcPr>
            <w:vAlign w:val="center"/>
          </w:tcPr>
          <w:p w14:paraId="1FAF108C">
            <w:r>
              <w:t>11.370</w:t>
            </w:r>
          </w:p>
        </w:tc>
        <w:tc>
          <w:tcPr>
            <w:vAlign w:val="center"/>
          </w:tcPr>
          <w:p w14:paraId="689A7068">
            <w:r>
              <w:t>1.00</w:t>
            </w:r>
          </w:p>
        </w:tc>
        <w:tc>
          <w:tcPr>
            <w:vAlign w:val="center"/>
          </w:tcPr>
          <w:p w14:paraId="722D975B">
            <w:r>
              <w:t>0.022</w:t>
            </w:r>
          </w:p>
        </w:tc>
        <w:tc>
          <w:tcPr>
            <w:vAlign w:val="center"/>
          </w:tcPr>
          <w:p w14:paraId="6ED138AF">
            <w:r>
              <w:t>0.245</w:t>
            </w:r>
          </w:p>
        </w:tc>
      </w:tr>
      <w:tr w14:paraId="5403C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7B18C">
            <w:r>
              <w:t>挤塑聚苯乙烯泡沫塑料（带表皮）</w:t>
            </w:r>
          </w:p>
        </w:tc>
        <w:tc>
          <w:tcPr>
            <w:vAlign w:val="center"/>
          </w:tcPr>
          <w:p w14:paraId="62ED879D">
            <w:r>
              <w:t>20</w:t>
            </w:r>
          </w:p>
        </w:tc>
        <w:tc>
          <w:tcPr>
            <w:vAlign w:val="center"/>
          </w:tcPr>
          <w:p w14:paraId="766B235D">
            <w:r>
              <w:t>0.030</w:t>
            </w:r>
          </w:p>
        </w:tc>
        <w:tc>
          <w:tcPr>
            <w:vAlign w:val="center"/>
          </w:tcPr>
          <w:p w14:paraId="0544CCDC">
            <w:r>
              <w:t>0.340</w:t>
            </w:r>
          </w:p>
        </w:tc>
        <w:tc>
          <w:tcPr>
            <w:vAlign w:val="center"/>
          </w:tcPr>
          <w:p w14:paraId="511A0734">
            <w:r>
              <w:t>1.20</w:t>
            </w:r>
          </w:p>
        </w:tc>
        <w:tc>
          <w:tcPr>
            <w:vAlign w:val="center"/>
          </w:tcPr>
          <w:p w14:paraId="2EC35DE4">
            <w:r>
              <w:t>0.556</w:t>
            </w:r>
          </w:p>
        </w:tc>
        <w:tc>
          <w:tcPr>
            <w:vAlign w:val="center"/>
          </w:tcPr>
          <w:p w14:paraId="619992B5">
            <w:r>
              <w:t>0.227</w:t>
            </w:r>
          </w:p>
        </w:tc>
      </w:tr>
      <w:tr w14:paraId="45EB6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71599">
            <w:r>
              <w:t>水泥砂浆</w:t>
            </w:r>
          </w:p>
        </w:tc>
        <w:tc>
          <w:tcPr>
            <w:vAlign w:val="center"/>
          </w:tcPr>
          <w:p w14:paraId="15025C6C">
            <w:r>
              <w:t>20</w:t>
            </w:r>
          </w:p>
        </w:tc>
        <w:tc>
          <w:tcPr>
            <w:vAlign w:val="center"/>
          </w:tcPr>
          <w:p w14:paraId="35B3A592">
            <w:r>
              <w:t>0.930</w:t>
            </w:r>
          </w:p>
        </w:tc>
        <w:tc>
          <w:tcPr>
            <w:vAlign w:val="center"/>
          </w:tcPr>
          <w:p w14:paraId="57F9DFD2">
            <w:r>
              <w:t>11.370</w:t>
            </w:r>
          </w:p>
        </w:tc>
        <w:tc>
          <w:tcPr>
            <w:vAlign w:val="center"/>
          </w:tcPr>
          <w:p w14:paraId="6BEE3DC5">
            <w:r>
              <w:t>1.00</w:t>
            </w:r>
          </w:p>
        </w:tc>
        <w:tc>
          <w:tcPr>
            <w:vAlign w:val="center"/>
          </w:tcPr>
          <w:p w14:paraId="5EBB5253">
            <w:r>
              <w:t>0.022</w:t>
            </w:r>
          </w:p>
        </w:tc>
        <w:tc>
          <w:tcPr>
            <w:vAlign w:val="center"/>
          </w:tcPr>
          <w:p w14:paraId="3029BBC0">
            <w:r>
              <w:t>0.245</w:t>
            </w:r>
          </w:p>
        </w:tc>
      </w:tr>
      <w:tr w14:paraId="22C3D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EF673">
            <w:r>
              <w:t>各层之和∑</w:t>
            </w:r>
          </w:p>
        </w:tc>
        <w:tc>
          <w:tcPr>
            <w:vAlign w:val="center"/>
          </w:tcPr>
          <w:p w14:paraId="04E59F81">
            <w:r>
              <w:t>200</w:t>
            </w:r>
          </w:p>
        </w:tc>
        <w:tc>
          <w:tcPr>
            <w:vAlign w:val="center"/>
          </w:tcPr>
          <w:p w14:paraId="22CF6757">
            <w:r>
              <w:t>－</w:t>
            </w:r>
          </w:p>
        </w:tc>
        <w:tc>
          <w:tcPr>
            <w:vAlign w:val="center"/>
          </w:tcPr>
          <w:p w14:paraId="1A8C836D">
            <w:r>
              <w:t>－</w:t>
            </w:r>
          </w:p>
        </w:tc>
        <w:tc>
          <w:tcPr>
            <w:vAlign w:val="center"/>
          </w:tcPr>
          <w:p w14:paraId="043DF2A5">
            <w:r>
              <w:t>－</w:t>
            </w:r>
          </w:p>
        </w:tc>
        <w:tc>
          <w:tcPr>
            <w:vAlign w:val="center"/>
          </w:tcPr>
          <w:p w14:paraId="360942BF">
            <w:r>
              <w:t>0.689</w:t>
            </w:r>
          </w:p>
        </w:tc>
        <w:tc>
          <w:tcPr>
            <w:vAlign w:val="center"/>
          </w:tcPr>
          <w:p w14:paraId="4299C8F9">
            <w:r>
              <w:t>2.146</w:t>
            </w:r>
          </w:p>
        </w:tc>
      </w:tr>
      <w:tr w14:paraId="043CC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FBAC3">
            <w:r>
              <w:t>传热系数K=1/(0.15+∑R)</w:t>
            </w:r>
          </w:p>
        </w:tc>
        <w:tc>
          <w:tcPr>
            <w:gridSpan w:val="6"/>
          </w:tcPr>
          <w:p w14:paraId="66F05E05">
            <w:pPr>
              <w:jc w:val="center"/>
            </w:pPr>
            <w:r>
              <w:t>1.19</w:t>
            </w:r>
          </w:p>
        </w:tc>
      </w:tr>
    </w:tbl>
    <w:p w14:paraId="6478B3AF">
      <w:pPr>
        <w:pStyle w:val="4"/>
        <w:widowControl w:val="0"/>
        <w:rPr>
          <w:kern w:val="2"/>
          <w:szCs w:val="24"/>
          <w:lang w:val="en-US"/>
        </w:rPr>
      </w:pPr>
      <w:bookmarkStart w:id="45" w:name="_Toc30842"/>
      <w:r>
        <w:rPr>
          <w:kern w:val="2"/>
          <w:szCs w:val="24"/>
          <w:lang w:val="en-US"/>
        </w:rPr>
        <w:t>楼板构造</w:t>
      </w:r>
      <w:bookmarkEnd w:id="45"/>
    </w:p>
    <w:p w14:paraId="520E7F62">
      <w:pPr>
        <w:pStyle w:val="5"/>
        <w:widowControl w:val="0"/>
        <w:rPr>
          <w:kern w:val="2"/>
          <w:szCs w:val="24"/>
          <w:lang w:val="en-US"/>
        </w:rPr>
      </w:pPr>
      <w:bookmarkStart w:id="46" w:name="_Toc20820"/>
      <w:r>
        <w:rPr>
          <w:kern w:val="2"/>
          <w:szCs w:val="24"/>
          <w:lang w:val="en-US"/>
        </w:rPr>
        <w:t>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1DD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BBAD6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9478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EE1E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1303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B912B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F9DF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2EBD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87A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DE27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9B7F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7094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2972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72142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F3112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26B468">
            <w:pPr>
              <w:jc w:val="center"/>
            </w:pPr>
            <w:r>
              <w:t>D=R*S</w:t>
            </w:r>
          </w:p>
        </w:tc>
      </w:tr>
      <w:tr w14:paraId="5CE64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17D1F">
            <w:r>
              <w:t>水泥砂浆</w:t>
            </w:r>
          </w:p>
        </w:tc>
        <w:tc>
          <w:tcPr>
            <w:vAlign w:val="center"/>
          </w:tcPr>
          <w:p w14:paraId="40F2BF56">
            <w:r>
              <w:t>20</w:t>
            </w:r>
          </w:p>
        </w:tc>
        <w:tc>
          <w:tcPr>
            <w:vAlign w:val="center"/>
          </w:tcPr>
          <w:p w14:paraId="2C304994">
            <w:r>
              <w:t>0.930</w:t>
            </w:r>
          </w:p>
        </w:tc>
        <w:tc>
          <w:tcPr>
            <w:vAlign w:val="center"/>
          </w:tcPr>
          <w:p w14:paraId="6AA19983">
            <w:r>
              <w:t>11.370</w:t>
            </w:r>
          </w:p>
        </w:tc>
        <w:tc>
          <w:tcPr>
            <w:vAlign w:val="center"/>
          </w:tcPr>
          <w:p w14:paraId="5F6554EC">
            <w:r>
              <w:t>1.00</w:t>
            </w:r>
          </w:p>
        </w:tc>
        <w:tc>
          <w:tcPr>
            <w:vAlign w:val="center"/>
          </w:tcPr>
          <w:p w14:paraId="058704C3">
            <w:r>
              <w:t>0.022</w:t>
            </w:r>
          </w:p>
        </w:tc>
        <w:tc>
          <w:tcPr>
            <w:vAlign w:val="center"/>
          </w:tcPr>
          <w:p w14:paraId="3944E2FE">
            <w:r>
              <w:t>0.245</w:t>
            </w:r>
          </w:p>
        </w:tc>
      </w:tr>
      <w:tr w14:paraId="08A64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F81A3">
            <w:r>
              <w:t>钢筋混凝土</w:t>
            </w:r>
          </w:p>
        </w:tc>
        <w:tc>
          <w:tcPr>
            <w:vAlign w:val="center"/>
          </w:tcPr>
          <w:p w14:paraId="55DE445B">
            <w:r>
              <w:t>120</w:t>
            </w:r>
          </w:p>
        </w:tc>
        <w:tc>
          <w:tcPr>
            <w:vAlign w:val="center"/>
          </w:tcPr>
          <w:p w14:paraId="085B7233">
            <w:r>
              <w:t>1.740</w:t>
            </w:r>
          </w:p>
        </w:tc>
        <w:tc>
          <w:tcPr>
            <w:vAlign w:val="center"/>
          </w:tcPr>
          <w:p w14:paraId="2DE93926">
            <w:r>
              <w:t>17.200</w:t>
            </w:r>
          </w:p>
        </w:tc>
        <w:tc>
          <w:tcPr>
            <w:vAlign w:val="center"/>
          </w:tcPr>
          <w:p w14:paraId="2DE1C0D0">
            <w:r>
              <w:t>1.00</w:t>
            </w:r>
          </w:p>
        </w:tc>
        <w:tc>
          <w:tcPr>
            <w:vAlign w:val="center"/>
          </w:tcPr>
          <w:p w14:paraId="00D7BAC7">
            <w:r>
              <w:t>0.069</w:t>
            </w:r>
          </w:p>
        </w:tc>
        <w:tc>
          <w:tcPr>
            <w:vAlign w:val="center"/>
          </w:tcPr>
          <w:p w14:paraId="41610D1A">
            <w:r>
              <w:t>1.186</w:t>
            </w:r>
          </w:p>
        </w:tc>
      </w:tr>
      <w:tr w14:paraId="17D4B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29C4E">
            <w:r>
              <w:t>石灰砂浆</w:t>
            </w:r>
          </w:p>
        </w:tc>
        <w:tc>
          <w:tcPr>
            <w:vAlign w:val="center"/>
          </w:tcPr>
          <w:p w14:paraId="6A642398">
            <w:r>
              <w:t>20</w:t>
            </w:r>
          </w:p>
        </w:tc>
        <w:tc>
          <w:tcPr>
            <w:vAlign w:val="center"/>
          </w:tcPr>
          <w:p w14:paraId="2E342D8B">
            <w:r>
              <w:t>0.810</w:t>
            </w:r>
          </w:p>
        </w:tc>
        <w:tc>
          <w:tcPr>
            <w:vAlign w:val="center"/>
          </w:tcPr>
          <w:p w14:paraId="21BD3121">
            <w:r>
              <w:t>10.070</w:t>
            </w:r>
          </w:p>
        </w:tc>
        <w:tc>
          <w:tcPr>
            <w:vAlign w:val="center"/>
          </w:tcPr>
          <w:p w14:paraId="2B4030C0">
            <w:r>
              <w:t>1.00</w:t>
            </w:r>
          </w:p>
        </w:tc>
        <w:tc>
          <w:tcPr>
            <w:vAlign w:val="center"/>
          </w:tcPr>
          <w:p w14:paraId="7880D5D0">
            <w:r>
              <w:t>0.025</w:t>
            </w:r>
          </w:p>
        </w:tc>
        <w:tc>
          <w:tcPr>
            <w:vAlign w:val="center"/>
          </w:tcPr>
          <w:p w14:paraId="19EF1F1D">
            <w:r>
              <w:t>0.249</w:t>
            </w:r>
          </w:p>
        </w:tc>
      </w:tr>
      <w:tr w14:paraId="7B0FB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BF054">
            <w:r>
              <w:t>各层之和∑</w:t>
            </w:r>
          </w:p>
        </w:tc>
        <w:tc>
          <w:tcPr>
            <w:vAlign w:val="center"/>
          </w:tcPr>
          <w:p w14:paraId="364F964E">
            <w:r>
              <w:t>160</w:t>
            </w:r>
          </w:p>
        </w:tc>
        <w:tc>
          <w:tcPr>
            <w:vAlign w:val="center"/>
          </w:tcPr>
          <w:p w14:paraId="1CAE2F4F">
            <w:r>
              <w:t>－</w:t>
            </w:r>
          </w:p>
        </w:tc>
        <w:tc>
          <w:tcPr>
            <w:vAlign w:val="center"/>
          </w:tcPr>
          <w:p w14:paraId="4606B4BA">
            <w:r>
              <w:t>－</w:t>
            </w:r>
          </w:p>
        </w:tc>
        <w:tc>
          <w:tcPr>
            <w:vAlign w:val="center"/>
          </w:tcPr>
          <w:p w14:paraId="69E1B1AD">
            <w:r>
              <w:t>－</w:t>
            </w:r>
          </w:p>
        </w:tc>
        <w:tc>
          <w:tcPr>
            <w:vAlign w:val="center"/>
          </w:tcPr>
          <w:p w14:paraId="5E4A81E5">
            <w:r>
              <w:t>0.115</w:t>
            </w:r>
          </w:p>
        </w:tc>
        <w:tc>
          <w:tcPr>
            <w:vAlign w:val="center"/>
          </w:tcPr>
          <w:p w14:paraId="4C3F2CAC">
            <w:r>
              <w:t>1.679</w:t>
            </w:r>
          </w:p>
        </w:tc>
      </w:tr>
      <w:tr w14:paraId="31459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D49D6">
            <w:r>
              <w:t>传热系数K=1/(0.22+∑R)</w:t>
            </w:r>
          </w:p>
        </w:tc>
        <w:tc>
          <w:tcPr>
            <w:gridSpan w:val="6"/>
          </w:tcPr>
          <w:p w14:paraId="3CACEB72">
            <w:pPr>
              <w:jc w:val="center"/>
            </w:pPr>
            <w:r>
              <w:t>2.98</w:t>
            </w:r>
          </w:p>
        </w:tc>
      </w:tr>
    </w:tbl>
    <w:p w14:paraId="0D391A53">
      <w:pPr>
        <w:pStyle w:val="4"/>
        <w:widowControl w:val="0"/>
        <w:rPr>
          <w:kern w:val="2"/>
          <w:szCs w:val="24"/>
          <w:lang w:val="en-US"/>
        </w:rPr>
      </w:pPr>
      <w:bookmarkStart w:id="47" w:name="_Toc1929"/>
      <w:r>
        <w:rPr>
          <w:kern w:val="2"/>
          <w:szCs w:val="24"/>
          <w:lang w:val="en-US"/>
        </w:rPr>
        <w:t>周边地面构造</w:t>
      </w:r>
      <w:bookmarkEnd w:id="47"/>
    </w:p>
    <w:p w14:paraId="17D4E067">
      <w:pPr>
        <w:pStyle w:val="5"/>
        <w:widowControl w:val="0"/>
        <w:rPr>
          <w:kern w:val="2"/>
          <w:szCs w:val="24"/>
          <w:lang w:val="en-US"/>
        </w:rPr>
      </w:pPr>
      <w:bookmarkStart w:id="48" w:name="_Toc22990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898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E3D6A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1128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A59B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07C6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58FB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6E8CF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F67E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932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AD89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39A1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4F97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20FC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0644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530C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557AE6">
            <w:pPr>
              <w:jc w:val="center"/>
            </w:pPr>
            <w:r>
              <w:t>D=R*S</w:t>
            </w:r>
          </w:p>
        </w:tc>
      </w:tr>
      <w:tr w14:paraId="1F648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E9C39">
            <w:r>
              <w:t>水泥砂浆</w:t>
            </w:r>
          </w:p>
        </w:tc>
        <w:tc>
          <w:tcPr>
            <w:vAlign w:val="center"/>
          </w:tcPr>
          <w:p w14:paraId="2500D284">
            <w:r>
              <w:t>20</w:t>
            </w:r>
          </w:p>
        </w:tc>
        <w:tc>
          <w:tcPr>
            <w:vAlign w:val="center"/>
          </w:tcPr>
          <w:p w14:paraId="1C5BD134">
            <w:r>
              <w:t>0.930</w:t>
            </w:r>
          </w:p>
        </w:tc>
        <w:tc>
          <w:tcPr>
            <w:vAlign w:val="center"/>
          </w:tcPr>
          <w:p w14:paraId="1F860AAF">
            <w:r>
              <w:t>11.370</w:t>
            </w:r>
          </w:p>
        </w:tc>
        <w:tc>
          <w:tcPr>
            <w:vAlign w:val="center"/>
          </w:tcPr>
          <w:p w14:paraId="205E67BB">
            <w:r>
              <w:t>1.00</w:t>
            </w:r>
          </w:p>
        </w:tc>
        <w:tc>
          <w:tcPr>
            <w:vAlign w:val="center"/>
          </w:tcPr>
          <w:p w14:paraId="701784E8">
            <w:r>
              <w:t>0.022</w:t>
            </w:r>
          </w:p>
        </w:tc>
        <w:tc>
          <w:tcPr>
            <w:vAlign w:val="center"/>
          </w:tcPr>
          <w:p w14:paraId="08EB0594">
            <w:r>
              <w:t>0.245</w:t>
            </w:r>
          </w:p>
        </w:tc>
      </w:tr>
      <w:tr w14:paraId="5DE4E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B0C86">
            <w:r>
              <w:t>钢筋混凝土</w:t>
            </w:r>
          </w:p>
        </w:tc>
        <w:tc>
          <w:tcPr>
            <w:vAlign w:val="center"/>
          </w:tcPr>
          <w:p w14:paraId="1F1DF003">
            <w:r>
              <w:t>120</w:t>
            </w:r>
          </w:p>
        </w:tc>
        <w:tc>
          <w:tcPr>
            <w:vAlign w:val="center"/>
          </w:tcPr>
          <w:p w14:paraId="11998E99">
            <w:r>
              <w:t>1.740</w:t>
            </w:r>
          </w:p>
        </w:tc>
        <w:tc>
          <w:tcPr>
            <w:vAlign w:val="center"/>
          </w:tcPr>
          <w:p w14:paraId="482A52B7">
            <w:r>
              <w:t>17.200</w:t>
            </w:r>
          </w:p>
        </w:tc>
        <w:tc>
          <w:tcPr>
            <w:vAlign w:val="center"/>
          </w:tcPr>
          <w:p w14:paraId="482B0830">
            <w:r>
              <w:t>1.00</w:t>
            </w:r>
          </w:p>
        </w:tc>
        <w:tc>
          <w:tcPr>
            <w:vAlign w:val="center"/>
          </w:tcPr>
          <w:p w14:paraId="49A54BE8">
            <w:r>
              <w:t>0.069</w:t>
            </w:r>
          </w:p>
        </w:tc>
        <w:tc>
          <w:tcPr>
            <w:vAlign w:val="center"/>
          </w:tcPr>
          <w:p w14:paraId="26B7EE0F">
            <w:r>
              <w:t>1.186</w:t>
            </w:r>
          </w:p>
        </w:tc>
      </w:tr>
      <w:tr w14:paraId="1F780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319F8">
            <w:r>
              <w:t>各层之和∑</w:t>
            </w:r>
          </w:p>
        </w:tc>
        <w:tc>
          <w:tcPr>
            <w:vAlign w:val="center"/>
          </w:tcPr>
          <w:p w14:paraId="70B1D5B5">
            <w:r>
              <w:t>140</w:t>
            </w:r>
          </w:p>
        </w:tc>
        <w:tc>
          <w:tcPr>
            <w:vAlign w:val="center"/>
          </w:tcPr>
          <w:p w14:paraId="54A64062">
            <w:r>
              <w:t>－</w:t>
            </w:r>
          </w:p>
        </w:tc>
        <w:tc>
          <w:tcPr>
            <w:vAlign w:val="center"/>
          </w:tcPr>
          <w:p w14:paraId="5997DDB1">
            <w:r>
              <w:t>－</w:t>
            </w:r>
          </w:p>
        </w:tc>
        <w:tc>
          <w:tcPr>
            <w:vAlign w:val="center"/>
          </w:tcPr>
          <w:p w14:paraId="33B93F28">
            <w:r>
              <w:t>－</w:t>
            </w:r>
          </w:p>
        </w:tc>
        <w:tc>
          <w:tcPr>
            <w:vAlign w:val="center"/>
          </w:tcPr>
          <w:p w14:paraId="636463D8">
            <w:r>
              <w:t>0.090</w:t>
            </w:r>
          </w:p>
        </w:tc>
        <w:tc>
          <w:tcPr>
            <w:vAlign w:val="center"/>
          </w:tcPr>
          <w:p w14:paraId="1A81D03C">
            <w:r>
              <w:t>1.431</w:t>
            </w:r>
          </w:p>
        </w:tc>
      </w:tr>
      <w:tr w14:paraId="50548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AFF02">
            <w:r>
              <w:t>传热系数K=1/(0.11+∑R)</w:t>
            </w:r>
          </w:p>
        </w:tc>
        <w:tc>
          <w:tcPr>
            <w:gridSpan w:val="6"/>
          </w:tcPr>
          <w:p w14:paraId="315AE8FC">
            <w:pPr>
              <w:jc w:val="center"/>
            </w:pPr>
            <w:r>
              <w:t>0.52</w:t>
            </w:r>
          </w:p>
        </w:tc>
      </w:tr>
    </w:tbl>
    <w:p w14:paraId="3158AD91">
      <w:pPr>
        <w:pStyle w:val="4"/>
        <w:widowControl w:val="0"/>
        <w:rPr>
          <w:kern w:val="2"/>
          <w:szCs w:val="24"/>
          <w:lang w:val="en-US"/>
        </w:rPr>
      </w:pPr>
      <w:bookmarkStart w:id="49" w:name="_Toc7874"/>
      <w:r>
        <w:rPr>
          <w:kern w:val="2"/>
          <w:szCs w:val="24"/>
          <w:lang w:val="en-US"/>
        </w:rPr>
        <w:t>非周边地面构造</w:t>
      </w:r>
      <w:bookmarkEnd w:id="49"/>
    </w:p>
    <w:p w14:paraId="5C2FEA2C">
      <w:pPr>
        <w:pStyle w:val="5"/>
        <w:widowControl w:val="0"/>
        <w:rPr>
          <w:kern w:val="2"/>
          <w:szCs w:val="24"/>
          <w:lang w:val="en-US"/>
        </w:rPr>
      </w:pPr>
      <w:bookmarkStart w:id="50" w:name="_Toc3401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415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209157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88BD4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495B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190E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218F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EC015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FEB5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2CE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1E72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7348E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975A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EF57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F5ED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79104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63C537">
            <w:pPr>
              <w:jc w:val="center"/>
            </w:pPr>
            <w:r>
              <w:t>D=R*S</w:t>
            </w:r>
          </w:p>
        </w:tc>
      </w:tr>
      <w:tr w14:paraId="34BE0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A0C51">
            <w:r>
              <w:t>水泥砂浆</w:t>
            </w:r>
          </w:p>
        </w:tc>
        <w:tc>
          <w:tcPr>
            <w:vAlign w:val="center"/>
          </w:tcPr>
          <w:p w14:paraId="5D4DFD36">
            <w:r>
              <w:t>20</w:t>
            </w:r>
          </w:p>
        </w:tc>
        <w:tc>
          <w:tcPr>
            <w:vAlign w:val="center"/>
          </w:tcPr>
          <w:p w14:paraId="1D186156">
            <w:r>
              <w:t>0.930</w:t>
            </w:r>
          </w:p>
        </w:tc>
        <w:tc>
          <w:tcPr>
            <w:vAlign w:val="center"/>
          </w:tcPr>
          <w:p w14:paraId="1BA0C597">
            <w:r>
              <w:t>11.370</w:t>
            </w:r>
          </w:p>
        </w:tc>
        <w:tc>
          <w:tcPr>
            <w:vAlign w:val="center"/>
          </w:tcPr>
          <w:p w14:paraId="754ED30F">
            <w:r>
              <w:t>1.00</w:t>
            </w:r>
          </w:p>
        </w:tc>
        <w:tc>
          <w:tcPr>
            <w:vAlign w:val="center"/>
          </w:tcPr>
          <w:p w14:paraId="19E312A5">
            <w:r>
              <w:t>0.022</w:t>
            </w:r>
          </w:p>
        </w:tc>
        <w:tc>
          <w:tcPr>
            <w:vAlign w:val="center"/>
          </w:tcPr>
          <w:p w14:paraId="48069E18">
            <w:r>
              <w:t>0.245</w:t>
            </w:r>
          </w:p>
        </w:tc>
      </w:tr>
      <w:tr w14:paraId="51930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1B558">
            <w:r>
              <w:t>钢筋混凝土</w:t>
            </w:r>
          </w:p>
        </w:tc>
        <w:tc>
          <w:tcPr>
            <w:vAlign w:val="center"/>
          </w:tcPr>
          <w:p w14:paraId="1C35E63D">
            <w:r>
              <w:t>120</w:t>
            </w:r>
          </w:p>
        </w:tc>
        <w:tc>
          <w:tcPr>
            <w:vAlign w:val="center"/>
          </w:tcPr>
          <w:p w14:paraId="15AB97ED">
            <w:r>
              <w:t>1.740</w:t>
            </w:r>
          </w:p>
        </w:tc>
        <w:tc>
          <w:tcPr>
            <w:vAlign w:val="center"/>
          </w:tcPr>
          <w:p w14:paraId="40CC784D">
            <w:r>
              <w:t>17.200</w:t>
            </w:r>
          </w:p>
        </w:tc>
        <w:tc>
          <w:tcPr>
            <w:vAlign w:val="center"/>
          </w:tcPr>
          <w:p w14:paraId="11FA9418">
            <w:r>
              <w:t>1.00</w:t>
            </w:r>
          </w:p>
        </w:tc>
        <w:tc>
          <w:tcPr>
            <w:vAlign w:val="center"/>
          </w:tcPr>
          <w:p w14:paraId="34F9672C">
            <w:r>
              <w:t>0.069</w:t>
            </w:r>
          </w:p>
        </w:tc>
        <w:tc>
          <w:tcPr>
            <w:vAlign w:val="center"/>
          </w:tcPr>
          <w:p w14:paraId="6DB16E97">
            <w:r>
              <w:t>1.186</w:t>
            </w:r>
          </w:p>
        </w:tc>
      </w:tr>
      <w:tr w14:paraId="42010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B281E">
            <w:r>
              <w:t>各层之和∑</w:t>
            </w:r>
          </w:p>
        </w:tc>
        <w:tc>
          <w:tcPr>
            <w:vAlign w:val="center"/>
          </w:tcPr>
          <w:p w14:paraId="2423EF94">
            <w:r>
              <w:t>140</w:t>
            </w:r>
          </w:p>
        </w:tc>
        <w:tc>
          <w:tcPr>
            <w:vAlign w:val="center"/>
          </w:tcPr>
          <w:p w14:paraId="7496A5E0">
            <w:r>
              <w:t>－</w:t>
            </w:r>
          </w:p>
        </w:tc>
        <w:tc>
          <w:tcPr>
            <w:vAlign w:val="center"/>
          </w:tcPr>
          <w:p w14:paraId="66CA6712">
            <w:r>
              <w:t>－</w:t>
            </w:r>
          </w:p>
        </w:tc>
        <w:tc>
          <w:tcPr>
            <w:vAlign w:val="center"/>
          </w:tcPr>
          <w:p w14:paraId="5B24AF9A">
            <w:r>
              <w:t>－</w:t>
            </w:r>
          </w:p>
        </w:tc>
        <w:tc>
          <w:tcPr>
            <w:vAlign w:val="center"/>
          </w:tcPr>
          <w:p w14:paraId="27052128">
            <w:r>
              <w:t>0.090</w:t>
            </w:r>
          </w:p>
        </w:tc>
        <w:tc>
          <w:tcPr>
            <w:vAlign w:val="center"/>
          </w:tcPr>
          <w:p w14:paraId="3A7FFF96">
            <w:r>
              <w:t>1.431</w:t>
            </w:r>
          </w:p>
        </w:tc>
      </w:tr>
      <w:tr w14:paraId="41B7E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AD397">
            <w:r>
              <w:t>传热系数K=1/(0.11+∑R)</w:t>
            </w:r>
          </w:p>
        </w:tc>
        <w:tc>
          <w:tcPr>
            <w:gridSpan w:val="6"/>
          </w:tcPr>
          <w:p w14:paraId="2B67B8A4">
            <w:pPr>
              <w:jc w:val="center"/>
            </w:pPr>
            <w:r>
              <w:t>0.30</w:t>
            </w:r>
          </w:p>
        </w:tc>
      </w:tr>
    </w:tbl>
    <w:p w14:paraId="33D58FE9">
      <w:pPr>
        <w:pStyle w:val="4"/>
        <w:widowControl w:val="0"/>
        <w:rPr>
          <w:kern w:val="2"/>
          <w:szCs w:val="24"/>
          <w:lang w:val="en-US"/>
        </w:rPr>
      </w:pPr>
      <w:bookmarkStart w:id="51" w:name="_Toc30589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252F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F8F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45C2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6E42F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699C1F8">
            <w:pPr>
              <w:jc w:val="center"/>
            </w:pPr>
            <w:r>
              <w:t>备注</w:t>
            </w:r>
          </w:p>
        </w:tc>
      </w:tr>
      <w:tr w14:paraId="2D40A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48A4D">
            <w:r>
              <w:t>1</w:t>
            </w:r>
          </w:p>
        </w:tc>
        <w:tc>
          <w:tcPr>
            <w:vAlign w:val="center"/>
          </w:tcPr>
          <w:p w14:paraId="73E9C3DE">
            <w:r>
              <w:t>保温门（多功能门）</w:t>
            </w:r>
          </w:p>
        </w:tc>
        <w:tc>
          <w:tcPr>
            <w:vAlign w:val="center"/>
          </w:tcPr>
          <w:p w14:paraId="5BC9C7BA">
            <w:r>
              <w:t>1.972</w:t>
            </w:r>
          </w:p>
        </w:tc>
        <w:tc>
          <w:tcPr>
            <w:vAlign w:val="center"/>
          </w:tcPr>
          <w:p w14:paraId="3E48C29B"/>
        </w:tc>
      </w:tr>
    </w:tbl>
    <w:p w14:paraId="00C68028">
      <w:pPr>
        <w:pStyle w:val="4"/>
      </w:pPr>
      <w:bookmarkStart w:id="52" w:name="_Toc3512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35139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D1E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782A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A08F6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2755B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B119FD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84F9E70">
            <w:pPr>
              <w:jc w:val="center"/>
            </w:pPr>
            <w:r>
              <w:t>备注</w:t>
            </w:r>
          </w:p>
        </w:tc>
      </w:tr>
      <w:tr w14:paraId="6051E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97F34">
            <w:r>
              <w:t>1</w:t>
            </w:r>
          </w:p>
        </w:tc>
        <w:tc>
          <w:tcPr>
            <w:vAlign w:val="center"/>
          </w:tcPr>
          <w:p w14:paraId="1490E775">
            <w:r>
              <w:t>12A钢铝单框双玻窗（平均）</w:t>
            </w:r>
          </w:p>
        </w:tc>
        <w:tc>
          <w:tcPr>
            <w:vAlign w:val="center"/>
          </w:tcPr>
          <w:p w14:paraId="53C0B12F">
            <w:r>
              <w:t>3.900</w:t>
            </w:r>
          </w:p>
        </w:tc>
        <w:tc>
          <w:tcPr>
            <w:vAlign w:val="center"/>
          </w:tcPr>
          <w:p w14:paraId="48B4DC56">
            <w:r>
              <w:t>0.750</w:t>
            </w:r>
          </w:p>
        </w:tc>
        <w:tc>
          <w:tcPr>
            <w:vAlign w:val="center"/>
          </w:tcPr>
          <w:p w14:paraId="7857C088">
            <w:r>
              <w:t>0.800</w:t>
            </w:r>
          </w:p>
        </w:tc>
        <w:tc>
          <w:tcPr>
            <w:vAlign w:val="center"/>
          </w:tcPr>
          <w:p w14:paraId="7EAC16BB">
            <w:r>
              <w:t>来源《民用建筑热工设计规范》</w:t>
            </w:r>
          </w:p>
        </w:tc>
      </w:tr>
    </w:tbl>
    <w:p w14:paraId="5942B294">
      <w:pPr>
        <w:pStyle w:val="2"/>
      </w:pPr>
      <w:bookmarkStart w:id="53" w:name="_Toc10735"/>
      <w:r>
        <w:t>房间类型</w:t>
      </w:r>
      <w:bookmarkEnd w:id="53"/>
    </w:p>
    <w:p w14:paraId="56404936">
      <w:pPr>
        <w:pStyle w:val="4"/>
        <w:widowControl w:val="0"/>
        <w:rPr>
          <w:kern w:val="2"/>
          <w:szCs w:val="24"/>
          <w:lang w:val="en-US"/>
        </w:rPr>
      </w:pPr>
      <w:bookmarkStart w:id="54" w:name="_Toc24647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4523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F1E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23DF26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6E7BE5D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D4D765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6ADE3B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18BA84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BC25CA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B65F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60BFE">
            <w:r>
              <w:t>书库</w:t>
            </w:r>
          </w:p>
        </w:tc>
        <w:tc>
          <w:tcPr>
            <w:vAlign w:val="center"/>
          </w:tcPr>
          <w:p w14:paraId="71611A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3187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EB6F0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578F6F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DE03A8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50DAF2A">
            <w:pPr>
              <w:jc w:val="center"/>
            </w:pPr>
            <w:r>
              <w:t>15(W/m^2)</w:t>
            </w:r>
          </w:p>
        </w:tc>
      </w:tr>
      <w:tr w14:paraId="77FF6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9F48A">
            <w:r>
              <w:t>办公-普通办公室</w:t>
            </w:r>
          </w:p>
        </w:tc>
        <w:tc>
          <w:tcPr>
            <w:vAlign w:val="center"/>
          </w:tcPr>
          <w:p w14:paraId="04486E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62D9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C10B5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2EAEE7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98725C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7012A55">
            <w:pPr>
              <w:jc w:val="center"/>
            </w:pPr>
            <w:r>
              <w:t>15(W/m^2)</w:t>
            </w:r>
          </w:p>
        </w:tc>
      </w:tr>
      <w:tr w14:paraId="4E09D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EEF02">
            <w:r>
              <w:t>楼梯间</w:t>
            </w:r>
          </w:p>
        </w:tc>
        <w:tc>
          <w:tcPr>
            <w:vAlign w:val="center"/>
          </w:tcPr>
          <w:p w14:paraId="74341C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675C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FD928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56124B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99A5DD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626F8DF">
            <w:pPr>
              <w:jc w:val="center"/>
            </w:pPr>
            <w:r>
              <w:t>15(W/m^2)</w:t>
            </w:r>
          </w:p>
        </w:tc>
      </w:tr>
      <w:tr w14:paraId="202DC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4AA2C">
            <w:r>
              <w:t>空房间</w:t>
            </w:r>
          </w:p>
        </w:tc>
        <w:tc>
          <w:tcPr>
            <w:vAlign w:val="center"/>
          </w:tcPr>
          <w:p w14:paraId="29ED80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904E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7E89E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0B48D8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AACC22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2EFA45DE">
            <w:pPr>
              <w:jc w:val="center"/>
            </w:pPr>
            <w:r>
              <w:t>0(W/m^2)</w:t>
            </w:r>
          </w:p>
        </w:tc>
      </w:tr>
      <w:tr w14:paraId="1B68F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E181B">
            <w:r>
              <w:t>设备间</w:t>
            </w:r>
          </w:p>
        </w:tc>
        <w:tc>
          <w:tcPr>
            <w:vAlign w:val="center"/>
          </w:tcPr>
          <w:p w14:paraId="01B789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5A49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8607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937BE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00CF1C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79DC09C">
            <w:pPr>
              <w:jc w:val="center"/>
            </w:pPr>
            <w:r>
              <w:t>15(W/m^2)</w:t>
            </w:r>
          </w:p>
        </w:tc>
      </w:tr>
      <w:tr w14:paraId="47E7E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C51B0">
            <w:r>
              <w:t>阅览室</w:t>
            </w:r>
          </w:p>
        </w:tc>
        <w:tc>
          <w:tcPr>
            <w:vAlign w:val="center"/>
          </w:tcPr>
          <w:p w14:paraId="47E387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4C43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A4764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5D4B94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E2DF4F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9C1439F">
            <w:pPr>
              <w:jc w:val="center"/>
            </w:pPr>
            <w:r>
              <w:t>15(W/m^2)</w:t>
            </w:r>
          </w:p>
        </w:tc>
      </w:tr>
    </w:tbl>
    <w:p w14:paraId="5CF39909">
      <w:pPr>
        <w:pStyle w:val="4"/>
        <w:widowControl w:val="0"/>
        <w:rPr>
          <w:kern w:val="2"/>
          <w:szCs w:val="24"/>
          <w:lang w:val="en-US"/>
        </w:rPr>
      </w:pPr>
      <w:bookmarkStart w:id="55" w:name="_Toc25911"/>
      <w:r>
        <w:rPr>
          <w:kern w:val="2"/>
          <w:szCs w:val="24"/>
          <w:lang w:val="en-US"/>
        </w:rPr>
        <w:t>作息时间表</w:t>
      </w:r>
      <w:bookmarkEnd w:id="55"/>
    </w:p>
    <w:p w14:paraId="55C0E9B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E9D0543">
      <w:pPr>
        <w:pStyle w:val="2"/>
        <w:widowControl w:val="0"/>
        <w:rPr>
          <w:kern w:val="2"/>
          <w:szCs w:val="24"/>
          <w:lang w:val="en-US"/>
        </w:rPr>
      </w:pPr>
      <w:bookmarkStart w:id="56" w:name="_Toc17327"/>
      <w:r>
        <w:rPr>
          <w:kern w:val="2"/>
          <w:szCs w:val="24"/>
          <w:lang w:val="en-US"/>
        </w:rPr>
        <w:t>系统设置</w:t>
      </w:r>
      <w:bookmarkEnd w:id="56"/>
    </w:p>
    <w:p w14:paraId="7CD5E720">
      <w:pPr>
        <w:pStyle w:val="4"/>
        <w:widowControl w:val="0"/>
        <w:rPr>
          <w:kern w:val="2"/>
          <w:szCs w:val="24"/>
          <w:lang w:val="en-US"/>
        </w:rPr>
      </w:pPr>
      <w:bookmarkStart w:id="57" w:name="_Toc28893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BF54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02E0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167869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914FAA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B40462A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DE0A03D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CA3E0CF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278E1E8">
            <w:pPr>
              <w:jc w:val="center"/>
            </w:pPr>
            <w:r>
              <w:t>包含的房间</w:t>
            </w:r>
          </w:p>
        </w:tc>
      </w:tr>
      <w:tr w14:paraId="07D3A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86F6E">
            <w:r>
              <w:t>默认</w:t>
            </w:r>
          </w:p>
        </w:tc>
        <w:tc>
          <w:tcPr>
            <w:vAlign w:val="center"/>
          </w:tcPr>
          <w:p w14:paraId="0EE25F72">
            <w:r>
              <w:t>全热回收</w:t>
            </w:r>
          </w:p>
        </w:tc>
        <w:tc>
          <w:tcPr>
            <w:vAlign w:val="center"/>
          </w:tcPr>
          <w:p w14:paraId="090E970A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2261FB1F">
            <w:r>
              <w:t>冷:0.00, 暖:0.00</w:t>
            </w:r>
          </w:p>
        </w:tc>
        <w:tc>
          <w:tcPr>
            <w:vAlign w:val="center"/>
          </w:tcPr>
          <w:p w14:paraId="28B40DB0">
            <w:r>
              <w:t>1.00</w:t>
            </w:r>
          </w:p>
        </w:tc>
        <w:tc>
          <w:tcPr>
            <w:vAlign w:val="center"/>
          </w:tcPr>
          <w:p w14:paraId="0A3061C9">
            <w:r>
              <w:t>3308.55</w:t>
            </w:r>
          </w:p>
        </w:tc>
        <w:tc>
          <w:tcPr>
            <w:vAlign w:val="center"/>
          </w:tcPr>
          <w:p w14:paraId="5AA5B053">
            <w:r>
              <w:t>所有房间</w:t>
            </w:r>
          </w:p>
        </w:tc>
      </w:tr>
    </w:tbl>
    <w:p w14:paraId="6C52A38A">
      <w:pPr>
        <w:pStyle w:val="4"/>
        <w:widowControl w:val="0"/>
        <w:rPr>
          <w:kern w:val="2"/>
          <w:szCs w:val="24"/>
          <w:lang w:val="en-US"/>
        </w:rPr>
      </w:pPr>
      <w:bookmarkStart w:id="58" w:name="_Toc7751"/>
      <w:r>
        <w:rPr>
          <w:kern w:val="2"/>
          <w:szCs w:val="24"/>
          <w:lang w:val="en-US"/>
        </w:rPr>
        <w:t>运行时间表</w:t>
      </w:r>
      <w:bookmarkEnd w:id="58"/>
    </w:p>
    <w:p w14:paraId="084ABC0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50296CB">
      <w:pPr>
        <w:pStyle w:val="2"/>
        <w:widowControl w:val="0"/>
        <w:rPr>
          <w:kern w:val="2"/>
          <w:szCs w:val="24"/>
          <w:lang w:val="en-US"/>
        </w:rPr>
      </w:pPr>
      <w:bookmarkStart w:id="59" w:name="_Toc2842"/>
      <w:r>
        <w:rPr>
          <w:kern w:val="2"/>
          <w:szCs w:val="24"/>
          <w:lang w:val="en-US"/>
        </w:rPr>
        <w:t>计算结果</w:t>
      </w:r>
      <w:bookmarkEnd w:id="59"/>
    </w:p>
    <w:p w14:paraId="6AF51A62">
      <w:pPr>
        <w:pStyle w:val="4"/>
        <w:widowControl w:val="0"/>
        <w:rPr>
          <w:kern w:val="2"/>
          <w:szCs w:val="24"/>
          <w:lang w:val="en-US"/>
        </w:rPr>
      </w:pPr>
      <w:bookmarkStart w:id="60" w:name="_Toc27031"/>
      <w:r>
        <w:rPr>
          <w:kern w:val="2"/>
          <w:szCs w:val="24"/>
          <w:lang w:val="en-US"/>
        </w:rPr>
        <w:t>模拟周期</w:t>
      </w:r>
      <w:bookmarkEnd w:id="60"/>
    </w:p>
    <w:p w14:paraId="61731D6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供冷季(6.15-9.30) 供暖季(11.15-3.15)</w:t>
      </w:r>
    </w:p>
    <w:p w14:paraId="0BC037FC">
      <w:pPr>
        <w:pStyle w:val="4"/>
        <w:widowControl w:val="0"/>
        <w:rPr>
          <w:kern w:val="2"/>
          <w:szCs w:val="24"/>
          <w:lang w:val="en-US"/>
        </w:rPr>
      </w:pPr>
      <w:bookmarkStart w:id="61" w:name="_Toc4783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1F30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90275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D0CAD4E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81D41F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40A6ED2E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183CDB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4803F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F681E">
            <w:r>
              <w:t>建筑总计</w:t>
            </w:r>
          </w:p>
        </w:tc>
        <w:tc>
          <w:tcPr>
            <w:vAlign w:val="center"/>
          </w:tcPr>
          <w:p w14:paraId="06D0ABC4">
            <w:r>
              <w:t>168395</w:t>
            </w:r>
          </w:p>
        </w:tc>
        <w:tc>
          <w:tcPr>
            <w:vAlign w:val="center"/>
          </w:tcPr>
          <w:p w14:paraId="4D7D37A4">
            <w:r>
              <w:t>20.12</w:t>
            </w:r>
          </w:p>
        </w:tc>
        <w:tc>
          <w:tcPr>
            <w:vAlign w:val="center"/>
          </w:tcPr>
          <w:p w14:paraId="20E0B69E">
            <w:r>
              <w:t>92553</w:t>
            </w:r>
          </w:p>
        </w:tc>
        <w:tc>
          <w:tcPr>
            <w:vAlign w:val="center"/>
          </w:tcPr>
          <w:p w14:paraId="50E0FCB5">
            <w:r>
              <w:t>11.06</w:t>
            </w:r>
          </w:p>
        </w:tc>
      </w:tr>
    </w:tbl>
    <w:p w14:paraId="625B173C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336B2"/>
    <w:p w14:paraId="106DD8A1">
      <w:pPr>
        <w:pStyle w:val="4"/>
        <w:widowControl w:val="0"/>
        <w:rPr>
          <w:kern w:val="2"/>
          <w:szCs w:val="24"/>
          <w:lang w:val="en-US"/>
        </w:rPr>
      </w:pPr>
      <w:bookmarkStart w:id="62" w:name="_Toc28526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210A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30C3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30077A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D8DBF9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02239D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6AD963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F06B3C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87A4411">
            <w:pPr>
              <w:jc w:val="center"/>
            </w:pPr>
            <w:r>
              <w:t>合计</w:t>
            </w:r>
          </w:p>
        </w:tc>
      </w:tr>
      <w:tr w14:paraId="5DD37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95FDA">
            <w:r>
              <w:t>供暖(kWh/㎡)</w:t>
            </w:r>
          </w:p>
        </w:tc>
        <w:tc>
          <w:tcPr>
            <w:vAlign w:val="center"/>
          </w:tcPr>
          <w:p w14:paraId="3F65DE6B">
            <w:r>
              <w:t>-18.87</w:t>
            </w:r>
          </w:p>
        </w:tc>
        <w:tc>
          <w:tcPr>
            <w:vAlign w:val="center"/>
          </w:tcPr>
          <w:p w14:paraId="2C491B51">
            <w:r>
              <w:t>5.04</w:t>
            </w:r>
          </w:p>
        </w:tc>
        <w:tc>
          <w:tcPr>
            <w:vAlign w:val="center"/>
          </w:tcPr>
          <w:p w14:paraId="64F0F45D">
            <w:r>
              <w:t>1.17</w:t>
            </w:r>
          </w:p>
        </w:tc>
        <w:tc>
          <w:tcPr>
            <w:vAlign w:val="center"/>
          </w:tcPr>
          <w:p w14:paraId="79F868EE">
            <w:r>
              <w:t>-7.46</w:t>
            </w:r>
          </w:p>
        </w:tc>
        <w:tc>
          <w:tcPr>
            <w:vAlign w:val="center"/>
          </w:tcPr>
          <w:p w14:paraId="4751D8C7">
            <w:r>
              <w:t>0.00</w:t>
            </w:r>
          </w:p>
        </w:tc>
        <w:tc>
          <w:tcPr>
            <w:vAlign w:val="center"/>
          </w:tcPr>
          <w:p w14:paraId="7AEFBBB6">
            <w:r>
              <w:t>-20.12</w:t>
            </w:r>
          </w:p>
        </w:tc>
      </w:tr>
      <w:tr w14:paraId="28337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E5A3F">
            <w:r>
              <w:t>供冷(kWh/㎡)</w:t>
            </w:r>
          </w:p>
        </w:tc>
        <w:tc>
          <w:tcPr>
            <w:vAlign w:val="center"/>
          </w:tcPr>
          <w:p w14:paraId="5F310699">
            <w:r>
              <w:t>1.80</w:t>
            </w:r>
          </w:p>
        </w:tc>
        <w:tc>
          <w:tcPr>
            <w:vAlign w:val="center"/>
          </w:tcPr>
          <w:p w14:paraId="171515C9">
            <w:r>
              <w:t>5.05</w:t>
            </w:r>
          </w:p>
        </w:tc>
        <w:tc>
          <w:tcPr>
            <w:vAlign w:val="center"/>
          </w:tcPr>
          <w:p w14:paraId="63B04791">
            <w:r>
              <w:t>1.00</w:t>
            </w:r>
          </w:p>
        </w:tc>
        <w:tc>
          <w:tcPr>
            <w:vAlign w:val="center"/>
          </w:tcPr>
          <w:p w14:paraId="26C267BC">
            <w:r>
              <w:t>3.22</w:t>
            </w:r>
          </w:p>
        </w:tc>
        <w:tc>
          <w:tcPr>
            <w:vAlign w:val="center"/>
          </w:tcPr>
          <w:p w14:paraId="6A3F83B0">
            <w:r>
              <w:t>0.00</w:t>
            </w:r>
          </w:p>
        </w:tc>
        <w:tc>
          <w:tcPr>
            <w:vAlign w:val="center"/>
          </w:tcPr>
          <w:p w14:paraId="355938FF">
            <w:r>
              <w:t>11.06</w:t>
            </w:r>
          </w:p>
        </w:tc>
      </w:tr>
    </w:tbl>
    <w:p w14:paraId="6F92F93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04A6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05DE">
      <w:pPr>
        <w:pStyle w:val="4"/>
      </w:pPr>
      <w:bookmarkStart w:id="63" w:name="_Toc8204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0E26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F81D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DD0DCA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EA6C33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713676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C6B5E3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53FAA6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54390D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B978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A98E1">
            <w:r>
              <w:t>1月</w:t>
            </w:r>
          </w:p>
        </w:tc>
        <w:tc>
          <w:tcPr>
            <w:vAlign w:val="center"/>
          </w:tcPr>
          <w:p w14:paraId="08CA10B2">
            <w:pPr>
              <w:jc w:val="right"/>
            </w:pPr>
            <w:r>
              <w:t>60502</w:t>
            </w:r>
          </w:p>
        </w:tc>
        <w:tc>
          <w:tcPr>
            <w:vAlign w:val="center"/>
          </w:tcPr>
          <w:p w14:paraId="083C25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D92F89">
            <w:pPr>
              <w:jc w:val="right"/>
            </w:pPr>
            <w:r>
              <w:rPr>
                <w:color w:val="FF0000"/>
              </w:rPr>
              <w:t>570.706</w:t>
            </w:r>
          </w:p>
        </w:tc>
        <w:tc>
          <w:tcPr>
            <w:vAlign w:val="center"/>
          </w:tcPr>
          <w:p w14:paraId="1B28163F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5CF6D8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4BE628">
            <w:r>
              <w:t>--</w:t>
            </w:r>
          </w:p>
        </w:tc>
      </w:tr>
      <w:tr w14:paraId="1AE32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F07D7">
            <w:r>
              <w:t>2月</w:t>
            </w:r>
          </w:p>
        </w:tc>
        <w:tc>
          <w:tcPr>
            <w:vAlign w:val="center"/>
          </w:tcPr>
          <w:p w14:paraId="223F90C9">
            <w:pPr>
              <w:jc w:val="right"/>
            </w:pPr>
            <w:r>
              <w:t>40715</w:t>
            </w:r>
          </w:p>
        </w:tc>
        <w:tc>
          <w:tcPr>
            <w:vAlign w:val="center"/>
          </w:tcPr>
          <w:p w14:paraId="4A0DA2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F45E29">
            <w:pPr>
              <w:jc w:val="right"/>
            </w:pPr>
            <w:r>
              <w:t>518.205</w:t>
            </w:r>
          </w:p>
        </w:tc>
        <w:tc>
          <w:tcPr>
            <w:vAlign w:val="center"/>
          </w:tcPr>
          <w:p w14:paraId="24C25237">
            <w:r>
              <w:t>2月14日7时</w:t>
            </w:r>
          </w:p>
        </w:tc>
        <w:tc>
          <w:tcPr>
            <w:vAlign w:val="center"/>
          </w:tcPr>
          <w:p w14:paraId="416C0F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F074E1">
            <w:r>
              <w:t>--</w:t>
            </w:r>
          </w:p>
        </w:tc>
      </w:tr>
      <w:tr w14:paraId="0F163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38F45">
            <w:r>
              <w:t>3月</w:t>
            </w:r>
          </w:p>
        </w:tc>
        <w:tc>
          <w:tcPr>
            <w:vAlign w:val="center"/>
          </w:tcPr>
          <w:p w14:paraId="6706E3D8">
            <w:pPr>
              <w:jc w:val="right"/>
            </w:pPr>
            <w:r>
              <w:t>21173</w:t>
            </w:r>
          </w:p>
        </w:tc>
        <w:tc>
          <w:tcPr>
            <w:vAlign w:val="center"/>
          </w:tcPr>
          <w:p w14:paraId="51EE3B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7A8694">
            <w:pPr>
              <w:jc w:val="right"/>
            </w:pPr>
            <w:r>
              <w:t>386.334</w:t>
            </w:r>
          </w:p>
        </w:tc>
        <w:tc>
          <w:tcPr>
            <w:vAlign w:val="center"/>
          </w:tcPr>
          <w:p w14:paraId="51AD66A0">
            <w:r>
              <w:t>3月4日7时</w:t>
            </w:r>
          </w:p>
        </w:tc>
        <w:tc>
          <w:tcPr>
            <w:vAlign w:val="center"/>
          </w:tcPr>
          <w:p w14:paraId="6AD504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DE2C6E">
            <w:r>
              <w:t>--</w:t>
            </w:r>
          </w:p>
        </w:tc>
      </w:tr>
      <w:tr w14:paraId="7D184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582D6">
            <w:r>
              <w:t>4月</w:t>
            </w:r>
          </w:p>
        </w:tc>
        <w:tc>
          <w:tcPr>
            <w:vAlign w:val="center"/>
          </w:tcPr>
          <w:p w14:paraId="058D33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695B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805D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79D680">
            <w:r>
              <w:t>--</w:t>
            </w:r>
          </w:p>
        </w:tc>
        <w:tc>
          <w:tcPr>
            <w:vAlign w:val="center"/>
          </w:tcPr>
          <w:p w14:paraId="6D88E9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C07181">
            <w:r>
              <w:t>--</w:t>
            </w:r>
          </w:p>
        </w:tc>
      </w:tr>
      <w:tr w14:paraId="60035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95D7F">
            <w:r>
              <w:t>5月</w:t>
            </w:r>
          </w:p>
        </w:tc>
        <w:tc>
          <w:tcPr>
            <w:vAlign w:val="center"/>
          </w:tcPr>
          <w:p w14:paraId="3B7418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F9EE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4298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D30C6D">
            <w:r>
              <w:t>--</w:t>
            </w:r>
          </w:p>
        </w:tc>
        <w:tc>
          <w:tcPr>
            <w:vAlign w:val="center"/>
          </w:tcPr>
          <w:p w14:paraId="29AA1B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A84C41">
            <w:r>
              <w:t>--</w:t>
            </w:r>
          </w:p>
        </w:tc>
      </w:tr>
      <w:tr w14:paraId="179CB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FBC0A">
            <w:r>
              <w:t>6月</w:t>
            </w:r>
          </w:p>
        </w:tc>
        <w:tc>
          <w:tcPr>
            <w:vAlign w:val="center"/>
          </w:tcPr>
          <w:p w14:paraId="5B079D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88326E">
            <w:pPr>
              <w:jc w:val="right"/>
            </w:pPr>
            <w:r>
              <w:t>7766</w:t>
            </w:r>
          </w:p>
        </w:tc>
        <w:tc>
          <w:tcPr>
            <w:vAlign w:val="center"/>
          </w:tcPr>
          <w:p w14:paraId="1725D3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9F7F70">
            <w:r>
              <w:t>--</w:t>
            </w:r>
          </w:p>
        </w:tc>
        <w:tc>
          <w:tcPr>
            <w:vAlign w:val="center"/>
          </w:tcPr>
          <w:p w14:paraId="3D1A82B8">
            <w:pPr>
              <w:jc w:val="right"/>
            </w:pPr>
            <w:r>
              <w:t>134.271</w:t>
            </w:r>
          </w:p>
        </w:tc>
        <w:tc>
          <w:tcPr>
            <w:vAlign w:val="center"/>
          </w:tcPr>
          <w:p w14:paraId="304DCBAF">
            <w:r>
              <w:t>6月28日15时</w:t>
            </w:r>
          </w:p>
        </w:tc>
      </w:tr>
      <w:tr w14:paraId="06E32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720E5">
            <w:r>
              <w:t>7月</w:t>
            </w:r>
          </w:p>
        </w:tc>
        <w:tc>
          <w:tcPr>
            <w:vAlign w:val="center"/>
          </w:tcPr>
          <w:p w14:paraId="44F668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972D5F">
            <w:pPr>
              <w:jc w:val="right"/>
            </w:pPr>
            <w:r>
              <w:t>26598</w:t>
            </w:r>
          </w:p>
        </w:tc>
        <w:tc>
          <w:tcPr>
            <w:vAlign w:val="center"/>
          </w:tcPr>
          <w:p w14:paraId="134B45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C54B56">
            <w:r>
              <w:t>--</w:t>
            </w:r>
          </w:p>
        </w:tc>
        <w:tc>
          <w:tcPr>
            <w:vAlign w:val="center"/>
          </w:tcPr>
          <w:p w14:paraId="42B89B65">
            <w:pPr>
              <w:jc w:val="right"/>
            </w:pPr>
            <w:r>
              <w:t>188.297</w:t>
            </w:r>
          </w:p>
        </w:tc>
        <w:tc>
          <w:tcPr>
            <w:vAlign w:val="center"/>
          </w:tcPr>
          <w:p w14:paraId="1DEB8773">
            <w:r>
              <w:t>7月29日15时</w:t>
            </w:r>
          </w:p>
        </w:tc>
      </w:tr>
      <w:tr w14:paraId="39862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D3F7F">
            <w:r>
              <w:t>8月</w:t>
            </w:r>
          </w:p>
        </w:tc>
        <w:tc>
          <w:tcPr>
            <w:vAlign w:val="center"/>
          </w:tcPr>
          <w:p w14:paraId="669291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7D43AC">
            <w:pPr>
              <w:jc w:val="right"/>
            </w:pPr>
            <w:r>
              <w:t>36417</w:t>
            </w:r>
          </w:p>
        </w:tc>
        <w:tc>
          <w:tcPr>
            <w:vAlign w:val="center"/>
          </w:tcPr>
          <w:p w14:paraId="677B8F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DA3945">
            <w:r>
              <w:t>--</w:t>
            </w:r>
          </w:p>
        </w:tc>
        <w:tc>
          <w:tcPr>
            <w:vAlign w:val="center"/>
          </w:tcPr>
          <w:p w14:paraId="716E3AB7">
            <w:pPr>
              <w:jc w:val="right"/>
            </w:pPr>
            <w:r>
              <w:rPr>
                <w:color w:val="0000FF"/>
              </w:rPr>
              <w:t>215.735</w:t>
            </w:r>
          </w:p>
        </w:tc>
        <w:tc>
          <w:tcPr>
            <w:vAlign w:val="center"/>
          </w:tcPr>
          <w:p w14:paraId="1E5176EA">
            <w:r>
              <w:rPr>
                <w:color w:val="0000FF"/>
              </w:rPr>
              <w:t>8月12日15时</w:t>
            </w:r>
          </w:p>
        </w:tc>
      </w:tr>
      <w:tr w14:paraId="7AC0A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3D494">
            <w:r>
              <w:t>9月</w:t>
            </w:r>
          </w:p>
        </w:tc>
        <w:tc>
          <w:tcPr>
            <w:vAlign w:val="center"/>
          </w:tcPr>
          <w:p w14:paraId="027D7F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CB2EAA">
            <w:pPr>
              <w:jc w:val="right"/>
            </w:pPr>
            <w:r>
              <w:t>21773</w:t>
            </w:r>
          </w:p>
        </w:tc>
        <w:tc>
          <w:tcPr>
            <w:vAlign w:val="center"/>
          </w:tcPr>
          <w:p w14:paraId="52FA54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E869FE">
            <w:r>
              <w:t>--</w:t>
            </w:r>
          </w:p>
        </w:tc>
        <w:tc>
          <w:tcPr>
            <w:vAlign w:val="center"/>
          </w:tcPr>
          <w:p w14:paraId="085F9735">
            <w:pPr>
              <w:jc w:val="right"/>
            </w:pPr>
            <w:r>
              <w:t>162.255</w:t>
            </w:r>
          </w:p>
        </w:tc>
        <w:tc>
          <w:tcPr>
            <w:vAlign w:val="center"/>
          </w:tcPr>
          <w:p w14:paraId="3D376C31">
            <w:r>
              <w:t>9月2日15时</w:t>
            </w:r>
          </w:p>
        </w:tc>
      </w:tr>
      <w:tr w14:paraId="4DEB4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131BE">
            <w:r>
              <w:t>10月</w:t>
            </w:r>
          </w:p>
        </w:tc>
        <w:tc>
          <w:tcPr>
            <w:vAlign w:val="center"/>
          </w:tcPr>
          <w:p w14:paraId="7AF536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4C11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C27E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C41D30">
            <w:r>
              <w:t>--</w:t>
            </w:r>
          </w:p>
        </w:tc>
        <w:tc>
          <w:tcPr>
            <w:vAlign w:val="center"/>
          </w:tcPr>
          <w:p w14:paraId="3E0C55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0C22DD">
            <w:r>
              <w:t>--</w:t>
            </w:r>
          </w:p>
        </w:tc>
      </w:tr>
      <w:tr w14:paraId="2AEE0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57629">
            <w:r>
              <w:t>11月</w:t>
            </w:r>
          </w:p>
        </w:tc>
        <w:tc>
          <w:tcPr>
            <w:vAlign w:val="center"/>
          </w:tcPr>
          <w:p w14:paraId="4428310A">
            <w:pPr>
              <w:jc w:val="right"/>
            </w:pPr>
            <w:r>
              <w:t>11144</w:t>
            </w:r>
          </w:p>
        </w:tc>
        <w:tc>
          <w:tcPr>
            <w:vAlign w:val="center"/>
          </w:tcPr>
          <w:p w14:paraId="0CFB4A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80372D">
            <w:pPr>
              <w:jc w:val="right"/>
            </w:pPr>
            <w:r>
              <w:t>226.750</w:t>
            </w:r>
          </w:p>
        </w:tc>
        <w:tc>
          <w:tcPr>
            <w:vAlign w:val="center"/>
          </w:tcPr>
          <w:p w14:paraId="48089226">
            <w:r>
              <w:t>11月27日7时</w:t>
            </w:r>
          </w:p>
        </w:tc>
        <w:tc>
          <w:tcPr>
            <w:vAlign w:val="center"/>
          </w:tcPr>
          <w:p w14:paraId="618268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1C2B71">
            <w:r>
              <w:t>--</w:t>
            </w:r>
          </w:p>
        </w:tc>
      </w:tr>
      <w:tr w14:paraId="0F583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DA60F">
            <w:r>
              <w:t>12月</w:t>
            </w:r>
          </w:p>
        </w:tc>
        <w:tc>
          <w:tcPr>
            <w:vAlign w:val="center"/>
          </w:tcPr>
          <w:p w14:paraId="0F08D2E0">
            <w:pPr>
              <w:jc w:val="right"/>
            </w:pPr>
            <w:r>
              <w:t>34861</w:t>
            </w:r>
          </w:p>
        </w:tc>
        <w:tc>
          <w:tcPr>
            <w:vAlign w:val="center"/>
          </w:tcPr>
          <w:p w14:paraId="540781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F6766E">
            <w:pPr>
              <w:jc w:val="right"/>
            </w:pPr>
            <w:r>
              <w:t>338.637</w:t>
            </w:r>
          </w:p>
        </w:tc>
        <w:tc>
          <w:tcPr>
            <w:vAlign w:val="center"/>
          </w:tcPr>
          <w:p w14:paraId="538A7E23">
            <w:r>
              <w:t>12月30日7时</w:t>
            </w:r>
          </w:p>
        </w:tc>
        <w:tc>
          <w:tcPr>
            <w:vAlign w:val="center"/>
          </w:tcPr>
          <w:p w14:paraId="478580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CE10E0">
            <w:r>
              <w:t>--</w:t>
            </w:r>
          </w:p>
        </w:tc>
      </w:tr>
    </w:tbl>
    <w:p w14:paraId="1FF6117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9E04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8598"/>
    <w:p w14:paraId="7510F429"/>
    <w:p w14:paraId="2AEA6472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F3FEE0D">
      <w:pPr>
        <w:pStyle w:val="2"/>
        <w:widowControl w:val="0"/>
        <w:rPr>
          <w:kern w:val="2"/>
          <w:szCs w:val="24"/>
          <w:lang w:val="en-US"/>
        </w:rPr>
      </w:pPr>
      <w:bookmarkStart w:id="64" w:name="_Toc3281"/>
      <w:r>
        <w:rPr>
          <w:kern w:val="2"/>
          <w:szCs w:val="24"/>
          <w:lang w:val="en-US"/>
        </w:rPr>
        <w:t>附录</w:t>
      </w:r>
      <w:bookmarkEnd w:id="64"/>
    </w:p>
    <w:p w14:paraId="1ADE79E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CB2D6C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2F73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7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1F7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F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9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D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A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5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F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E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D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A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9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E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5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D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7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9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4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C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C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6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1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E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7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1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7238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FEC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457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D47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35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22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7C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79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E82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88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E8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C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A2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0BFBD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E5EB617">
      <w:pPr>
        <w:widowControl w:val="0"/>
        <w:rPr>
          <w:kern w:val="2"/>
          <w:szCs w:val="24"/>
          <w:lang w:val="en-US"/>
        </w:rPr>
      </w:pPr>
    </w:p>
    <w:p w14:paraId="626FF4E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4089D41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0EE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4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9A5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D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1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2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5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9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0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7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E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8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2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3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6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F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D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C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E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9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B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8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D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9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6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4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DD1C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7E0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26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DE9E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AC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C5C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87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B7E1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8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921D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0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E7F3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5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4F55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C00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131C4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6E846A0">
      <w:pPr>
        <w:widowControl w:val="0"/>
        <w:rPr>
          <w:kern w:val="2"/>
          <w:szCs w:val="24"/>
          <w:lang w:val="en-US"/>
        </w:rPr>
      </w:pPr>
    </w:p>
    <w:p w14:paraId="5512D39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281139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1BC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B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504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C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5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C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F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D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3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1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8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6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6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8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1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0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0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B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3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7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D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9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4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5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3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1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60E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68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6C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75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4A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2D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DE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F2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33A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48D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625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ED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E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0C81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A7E9181">
      <w:pPr>
        <w:widowControl w:val="0"/>
        <w:rPr>
          <w:kern w:val="2"/>
          <w:szCs w:val="24"/>
          <w:lang w:val="en-US"/>
        </w:rPr>
      </w:pPr>
    </w:p>
    <w:p w14:paraId="75D6B33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155D86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5E2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5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DB2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C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5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0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3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6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C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7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9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4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E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7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0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E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0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6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A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1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4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A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1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1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B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0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20BB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F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22C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97D385">
      <w:r>
        <w:t>供冷期：</w:t>
      </w:r>
    </w:p>
    <w:p w14:paraId="0C0A9F3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539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5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38D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A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0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7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B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4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7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D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1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5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8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2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C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3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0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6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F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7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C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F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1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A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0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A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079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C7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1E1939">
      <w:r>
        <w:rPr>
          <w:color w:val="000000"/>
          <w:sz w:val="18"/>
          <w:szCs w:val="18"/>
        </w:rPr>
        <w:t>注：上行：工作日；下行：节假日</w:t>
      </w:r>
    </w:p>
    <w:p w14:paraId="3C89B26C"/>
    <w:p w14:paraId="148738ED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F40130A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B0504E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BF64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E7DD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130A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CB0504E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BF64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E7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3081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6645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37DC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62B7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6645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37DC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62B7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7B4F6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597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w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3051</Words>
  <Characters>5037</Characters>
  <Lines>11</Lines>
  <Paragraphs>3</Paragraphs>
  <TotalTime>0</TotalTime>
  <ScaleCrop>false</ScaleCrop>
  <LinksUpToDate>false</LinksUpToDate>
  <CharactersWithSpaces>9792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2024-11-24T08:45:00Z</dcterms:created>
  <dc:creator>山河万里.</dc:creator>
  <cp:lastModifiedBy>山河万里.</cp:lastModifiedBy>
  <dcterms:modified xsi:type="dcterms:W3CDTF">2024-11-24T08:46:52Z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D6B10C6E2166403399D137DCEB94FEDF_11</vt:lpwstr>
  </property>
  <property fmtid="{D5CDD505-2E9C-101B-9397-08002B2CF9AE}" pid="3" name="KSOProductBuildVer">
    <vt:lpwstr>2052-12.1.0.18912</vt:lpwstr>
  </property>
</Properties>
</file>