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多龄化社区综合体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江西-南昌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2024年11月12日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C288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T18770251485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3EBD3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_Toc19830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_Toc19830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BB522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_Toc32572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_Toc32572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0BAAC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_Toc24428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_Toc24428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93261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_Toc13508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_Toc13508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12961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_Toc4020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_Toc4020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CC39C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_Toc30695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_Toc30695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E7EB1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_Toc30326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_Toc30326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0FAC9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_Toc11972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372FC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_Toc7583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683E1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_Toc11952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D853E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_Toc13252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_Toc13252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10974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_Toc18462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_Toc18462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B7C51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_Toc31483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_Toc31483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F0325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_Toc17043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EE2EA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_Toc31600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_Toc31600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07FB4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_Toc20826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4EDF2A50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983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多龄化社区综合体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江西-南昌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10534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22.8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32572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《公共建筑节能设计标准》GB50189-2015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442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3508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402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069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3032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197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BD55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830F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CFA9C4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4A79B7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E8ABC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A3AC30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E5DB8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1CA52B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5F7A8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F0841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AE50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56FAD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8B7633">
            <w:pPr>
              <w:jc w:val="center"/>
            </w:pPr>
            <w:r>
              <w:t>11:00</w:t>
            </w:r>
          </w:p>
        </w:tc>
      </w:tr>
      <w:tr w14:paraId="13DEC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CFD31">
            <w:r>
              <w:t>32.90</w:t>
            </w:r>
          </w:p>
        </w:tc>
        <w:tc>
          <w:tcPr>
            <w:vAlign w:val="center"/>
          </w:tcPr>
          <w:p w14:paraId="612B6446">
            <w:r>
              <w:t>32.40</w:t>
            </w:r>
          </w:p>
        </w:tc>
        <w:tc>
          <w:tcPr>
            <w:vAlign w:val="center"/>
          </w:tcPr>
          <w:p w14:paraId="09625901">
            <w:r>
              <w:t>31.90</w:t>
            </w:r>
          </w:p>
        </w:tc>
        <w:tc>
          <w:tcPr>
            <w:vAlign w:val="center"/>
          </w:tcPr>
          <w:p w14:paraId="5166A14E">
            <w:r>
              <w:t>31.40</w:t>
            </w:r>
          </w:p>
        </w:tc>
        <w:tc>
          <w:tcPr>
            <w:vAlign w:val="center"/>
          </w:tcPr>
          <w:p w14:paraId="384B19F4">
            <w:r>
              <w:t>31.00</w:t>
            </w:r>
          </w:p>
        </w:tc>
        <w:tc>
          <w:tcPr>
            <w:vAlign w:val="center"/>
          </w:tcPr>
          <w:p w14:paraId="678C8312">
            <w:r>
              <w:t>30.50</w:t>
            </w:r>
          </w:p>
        </w:tc>
        <w:tc>
          <w:tcPr>
            <w:vAlign w:val="center"/>
          </w:tcPr>
          <w:p w14:paraId="294AE77D">
            <w:r>
              <w:t>30.70</w:t>
            </w:r>
          </w:p>
        </w:tc>
        <w:tc>
          <w:tcPr>
            <w:vAlign w:val="center"/>
          </w:tcPr>
          <w:p w14:paraId="1B42B838">
            <w:r>
              <w:t>31.20</w:t>
            </w:r>
          </w:p>
        </w:tc>
        <w:tc>
          <w:tcPr>
            <w:vAlign w:val="center"/>
          </w:tcPr>
          <w:p w14:paraId="5FC8F56D">
            <w:r>
              <w:t>32.00</w:t>
            </w:r>
          </w:p>
        </w:tc>
        <w:tc>
          <w:tcPr>
            <w:vAlign w:val="center"/>
          </w:tcPr>
          <w:p w14:paraId="62452677">
            <w:r>
              <w:t>33.10</w:t>
            </w:r>
          </w:p>
        </w:tc>
        <w:tc>
          <w:tcPr>
            <w:vAlign w:val="center"/>
          </w:tcPr>
          <w:p w14:paraId="473F977D">
            <w:r>
              <w:t>34.40</w:t>
            </w:r>
          </w:p>
        </w:tc>
        <w:tc>
          <w:tcPr>
            <w:vAlign w:val="center"/>
          </w:tcPr>
          <w:p w14:paraId="13AA2E92">
            <w:r>
              <w:t>35.60</w:t>
            </w:r>
          </w:p>
        </w:tc>
      </w:tr>
      <w:tr w14:paraId="7539C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7561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9EDAC9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5BC1B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18B015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A5FDCD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D7BE1A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532052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34ECB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282544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7433DD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47EF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674E41">
            <w:r>
              <w:t>23:00</w:t>
            </w:r>
          </w:p>
        </w:tc>
      </w:tr>
      <w:tr w14:paraId="270E6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118D5">
            <w:r>
              <w:t>36.60</w:t>
            </w:r>
          </w:p>
        </w:tc>
        <w:tc>
          <w:tcPr>
            <w:vAlign w:val="center"/>
          </w:tcPr>
          <w:p w14:paraId="2E3500BC">
            <w:r>
              <w:t>37.60</w:t>
            </w:r>
          </w:p>
        </w:tc>
        <w:tc>
          <w:tcPr>
            <w:vAlign w:val="center"/>
          </w:tcPr>
          <w:p w14:paraId="63B4ACF6">
            <w:r>
              <w:t>38.30</w:t>
            </w:r>
          </w:p>
        </w:tc>
        <w:tc>
          <w:tcPr>
            <w:vAlign w:val="center"/>
          </w:tcPr>
          <w:p w14:paraId="27190028">
            <w:r>
              <w:t>38.90</w:t>
            </w:r>
          </w:p>
        </w:tc>
        <w:tc>
          <w:tcPr>
            <w:vAlign w:val="center"/>
          </w:tcPr>
          <w:p w14:paraId="040BC85D">
            <w:r>
              <w:t>39.10</w:t>
            </w:r>
          </w:p>
        </w:tc>
        <w:tc>
          <w:tcPr>
            <w:vAlign w:val="center"/>
          </w:tcPr>
          <w:p w14:paraId="2B675618">
            <w:r>
              <w:t>38.90</w:t>
            </w:r>
          </w:p>
        </w:tc>
        <w:tc>
          <w:tcPr>
            <w:vAlign w:val="center"/>
          </w:tcPr>
          <w:p w14:paraId="31449BAC">
            <w:r>
              <w:t>38.20</w:t>
            </w:r>
          </w:p>
        </w:tc>
        <w:tc>
          <w:tcPr>
            <w:vAlign w:val="center"/>
          </w:tcPr>
          <w:p w14:paraId="7E7CAF4B">
            <w:r>
              <w:t>37.10</w:t>
            </w:r>
          </w:p>
        </w:tc>
        <w:tc>
          <w:tcPr>
            <w:vAlign w:val="center"/>
          </w:tcPr>
          <w:p w14:paraId="7CDAEA91">
            <w:r>
              <w:t>36.20</w:t>
            </w:r>
          </w:p>
        </w:tc>
        <w:tc>
          <w:tcPr>
            <w:vAlign w:val="center"/>
          </w:tcPr>
          <w:p w14:paraId="289255C9">
            <w:r>
              <w:t>35.40</w:t>
            </w:r>
          </w:p>
        </w:tc>
        <w:tc>
          <w:tcPr>
            <w:vAlign w:val="center"/>
          </w:tcPr>
          <w:p w14:paraId="09C4BD79">
            <w:r>
              <w:t>34.60</w:t>
            </w:r>
          </w:p>
        </w:tc>
        <w:tc>
          <w:tcPr>
            <w:vAlign w:val="center"/>
          </w:tcPr>
          <w:p w14:paraId="12F2882B">
            <w:r>
              <w:t>33.80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758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14B5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846E1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FE2BC3F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C67A6A6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234F2A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9396D3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1F13060">
            <w:pPr>
              <w:jc w:val="center"/>
            </w:pPr>
            <w:r>
              <w:t>水平</w:t>
            </w:r>
          </w:p>
        </w:tc>
      </w:tr>
      <w:tr w14:paraId="1D931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1DCD4">
            <w:r>
              <w:t>0:00</w:t>
            </w:r>
          </w:p>
        </w:tc>
        <w:tc>
          <w:tcPr>
            <w:vAlign w:val="center"/>
          </w:tcPr>
          <w:p w14:paraId="4F8619E8">
            <w:r>
              <w:t>0.00</w:t>
            </w:r>
          </w:p>
        </w:tc>
        <w:tc>
          <w:tcPr>
            <w:vAlign w:val="center"/>
          </w:tcPr>
          <w:p w14:paraId="3DFFEB76">
            <w:r>
              <w:t>0.00</w:t>
            </w:r>
          </w:p>
        </w:tc>
        <w:tc>
          <w:tcPr>
            <w:vAlign w:val="center"/>
          </w:tcPr>
          <w:p w14:paraId="5C241E3B">
            <w:r>
              <w:t>0.00</w:t>
            </w:r>
          </w:p>
        </w:tc>
        <w:tc>
          <w:tcPr>
            <w:vAlign w:val="center"/>
          </w:tcPr>
          <w:p w14:paraId="19195CC1">
            <w:r>
              <w:t>0.00</w:t>
            </w:r>
          </w:p>
        </w:tc>
        <w:tc>
          <w:tcPr>
            <w:vAlign w:val="center"/>
          </w:tcPr>
          <w:p w14:paraId="34C17B11">
            <w:r>
              <w:t>0.00</w:t>
            </w:r>
          </w:p>
        </w:tc>
      </w:tr>
      <w:tr w14:paraId="096CF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63D3B">
            <w:r>
              <w:t>1:00</w:t>
            </w:r>
          </w:p>
        </w:tc>
        <w:tc>
          <w:tcPr>
            <w:vAlign w:val="center"/>
          </w:tcPr>
          <w:p w14:paraId="51B2AAD7">
            <w:r>
              <w:t>0.00</w:t>
            </w:r>
          </w:p>
        </w:tc>
        <w:tc>
          <w:tcPr>
            <w:vAlign w:val="center"/>
          </w:tcPr>
          <w:p w14:paraId="52EE1D19">
            <w:r>
              <w:t>0.00</w:t>
            </w:r>
          </w:p>
        </w:tc>
        <w:tc>
          <w:tcPr>
            <w:vAlign w:val="center"/>
          </w:tcPr>
          <w:p w14:paraId="3472EEBD">
            <w:r>
              <w:t>0.00</w:t>
            </w:r>
          </w:p>
        </w:tc>
        <w:tc>
          <w:tcPr>
            <w:vAlign w:val="center"/>
          </w:tcPr>
          <w:p w14:paraId="2A0BFA0A">
            <w:r>
              <w:t>0.00</w:t>
            </w:r>
          </w:p>
        </w:tc>
        <w:tc>
          <w:tcPr>
            <w:vAlign w:val="center"/>
          </w:tcPr>
          <w:p w14:paraId="00C1C81A">
            <w:r>
              <w:t>0.00</w:t>
            </w:r>
          </w:p>
        </w:tc>
      </w:tr>
      <w:tr w14:paraId="15512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53AB7">
            <w:r>
              <w:t>2:00</w:t>
            </w:r>
          </w:p>
        </w:tc>
        <w:tc>
          <w:tcPr>
            <w:vAlign w:val="center"/>
          </w:tcPr>
          <w:p w14:paraId="5D2C0EF7">
            <w:r>
              <w:t>0.00</w:t>
            </w:r>
          </w:p>
        </w:tc>
        <w:tc>
          <w:tcPr>
            <w:vAlign w:val="center"/>
          </w:tcPr>
          <w:p w14:paraId="0857E008">
            <w:r>
              <w:t>0.00</w:t>
            </w:r>
          </w:p>
        </w:tc>
        <w:tc>
          <w:tcPr>
            <w:vAlign w:val="center"/>
          </w:tcPr>
          <w:p w14:paraId="6ED54C63">
            <w:r>
              <w:t>0.00</w:t>
            </w:r>
          </w:p>
        </w:tc>
        <w:tc>
          <w:tcPr>
            <w:vAlign w:val="center"/>
          </w:tcPr>
          <w:p w14:paraId="1DCF92B3">
            <w:r>
              <w:t>0.00</w:t>
            </w:r>
          </w:p>
        </w:tc>
        <w:tc>
          <w:tcPr>
            <w:vAlign w:val="center"/>
          </w:tcPr>
          <w:p w14:paraId="13123E55">
            <w:r>
              <w:t>0.00</w:t>
            </w:r>
          </w:p>
        </w:tc>
      </w:tr>
      <w:tr w14:paraId="5AB26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6BE4C">
            <w:r>
              <w:t>3:00</w:t>
            </w:r>
          </w:p>
        </w:tc>
        <w:tc>
          <w:tcPr>
            <w:vAlign w:val="center"/>
          </w:tcPr>
          <w:p w14:paraId="5EB9DA6E">
            <w:r>
              <w:t>0.00</w:t>
            </w:r>
          </w:p>
        </w:tc>
        <w:tc>
          <w:tcPr>
            <w:vAlign w:val="center"/>
          </w:tcPr>
          <w:p w14:paraId="7B6BDD72">
            <w:r>
              <w:t>0.00</w:t>
            </w:r>
          </w:p>
        </w:tc>
        <w:tc>
          <w:tcPr>
            <w:vAlign w:val="center"/>
          </w:tcPr>
          <w:p w14:paraId="1795C199">
            <w:r>
              <w:t>0.00</w:t>
            </w:r>
          </w:p>
        </w:tc>
        <w:tc>
          <w:tcPr>
            <w:vAlign w:val="center"/>
          </w:tcPr>
          <w:p w14:paraId="2E561DDF">
            <w:r>
              <w:t>0.00</w:t>
            </w:r>
          </w:p>
        </w:tc>
        <w:tc>
          <w:tcPr>
            <w:vAlign w:val="center"/>
          </w:tcPr>
          <w:p w14:paraId="3FA62D9C">
            <w:r>
              <w:t>0.00</w:t>
            </w:r>
          </w:p>
        </w:tc>
      </w:tr>
      <w:tr w14:paraId="30DFB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70C14">
            <w:r>
              <w:t>4:00</w:t>
            </w:r>
          </w:p>
        </w:tc>
        <w:tc>
          <w:tcPr>
            <w:vAlign w:val="center"/>
          </w:tcPr>
          <w:p w14:paraId="31B1B9D8">
            <w:r>
              <w:t>0.00</w:t>
            </w:r>
          </w:p>
        </w:tc>
        <w:tc>
          <w:tcPr>
            <w:vAlign w:val="center"/>
          </w:tcPr>
          <w:p w14:paraId="4475ADCF">
            <w:r>
              <w:t>0.00</w:t>
            </w:r>
          </w:p>
        </w:tc>
        <w:tc>
          <w:tcPr>
            <w:vAlign w:val="center"/>
          </w:tcPr>
          <w:p w14:paraId="7C8EF274">
            <w:r>
              <w:t>0.00</w:t>
            </w:r>
          </w:p>
        </w:tc>
        <w:tc>
          <w:tcPr>
            <w:vAlign w:val="center"/>
          </w:tcPr>
          <w:p w14:paraId="39E132E2">
            <w:r>
              <w:t>0.00</w:t>
            </w:r>
          </w:p>
        </w:tc>
        <w:tc>
          <w:tcPr>
            <w:vAlign w:val="center"/>
          </w:tcPr>
          <w:p w14:paraId="4AC897B2">
            <w:r>
              <w:t>0.00</w:t>
            </w:r>
          </w:p>
        </w:tc>
      </w:tr>
      <w:tr w14:paraId="229F1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21376">
            <w:r>
              <w:t>5:00</w:t>
            </w:r>
          </w:p>
        </w:tc>
        <w:tc>
          <w:tcPr>
            <w:vAlign w:val="center"/>
          </w:tcPr>
          <w:p w14:paraId="64ED3474">
            <w:r>
              <w:t>13.14</w:t>
            </w:r>
          </w:p>
        </w:tc>
        <w:tc>
          <w:tcPr>
            <w:vAlign w:val="center"/>
          </w:tcPr>
          <w:p w14:paraId="4055A0E4">
            <w:r>
              <w:t>8.38</w:t>
            </w:r>
          </w:p>
        </w:tc>
        <w:tc>
          <w:tcPr>
            <w:vAlign w:val="center"/>
          </w:tcPr>
          <w:p w14:paraId="306ED39D">
            <w:r>
              <w:t>8.12</w:t>
            </w:r>
          </w:p>
        </w:tc>
        <w:tc>
          <w:tcPr>
            <w:vAlign w:val="center"/>
          </w:tcPr>
          <w:p w14:paraId="7C441F3D">
            <w:r>
              <w:t>4.90</w:t>
            </w:r>
          </w:p>
        </w:tc>
        <w:tc>
          <w:tcPr>
            <w:vAlign w:val="center"/>
          </w:tcPr>
          <w:p w14:paraId="3A0B506D">
            <w:r>
              <w:t>14.20</w:t>
            </w:r>
          </w:p>
        </w:tc>
      </w:tr>
      <w:tr w14:paraId="7B08C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71917">
            <w:r>
              <w:t>6:00</w:t>
            </w:r>
          </w:p>
        </w:tc>
        <w:tc>
          <w:tcPr>
            <w:vAlign w:val="center"/>
          </w:tcPr>
          <w:p w14:paraId="4C2059E5">
            <w:r>
              <w:t>170.67</w:t>
            </w:r>
          </w:p>
        </w:tc>
        <w:tc>
          <w:tcPr>
            <w:vAlign w:val="center"/>
          </w:tcPr>
          <w:p w14:paraId="3E20586E">
            <w:r>
              <w:t>68.49</w:t>
            </w:r>
          </w:p>
        </w:tc>
        <w:tc>
          <w:tcPr>
            <w:vAlign w:val="center"/>
          </w:tcPr>
          <w:p w14:paraId="4D7BFDFE">
            <w:r>
              <w:t>71.40</w:t>
            </w:r>
          </w:p>
        </w:tc>
        <w:tc>
          <w:tcPr>
            <w:vAlign w:val="center"/>
          </w:tcPr>
          <w:p w14:paraId="78AE38D1">
            <w:r>
              <w:t>39.28</w:t>
            </w:r>
          </w:p>
        </w:tc>
        <w:tc>
          <w:tcPr>
            <w:vAlign w:val="center"/>
          </w:tcPr>
          <w:p w14:paraId="6BB5594B">
            <w:r>
              <w:t>152.20</w:t>
            </w:r>
          </w:p>
        </w:tc>
      </w:tr>
      <w:tr w14:paraId="36D5E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3E686">
            <w:r>
              <w:t>7:00</w:t>
            </w:r>
          </w:p>
        </w:tc>
        <w:tc>
          <w:tcPr>
            <w:vAlign w:val="center"/>
          </w:tcPr>
          <w:p w14:paraId="6C25D26E">
            <w:r>
              <w:t>309.57</w:t>
            </w:r>
          </w:p>
        </w:tc>
        <w:tc>
          <w:tcPr>
            <w:vAlign w:val="center"/>
          </w:tcPr>
          <w:p w14:paraId="5D628D1C">
            <w:r>
              <w:t>152.46</w:t>
            </w:r>
          </w:p>
        </w:tc>
        <w:tc>
          <w:tcPr>
            <w:vAlign w:val="center"/>
          </w:tcPr>
          <w:p w14:paraId="70B34AAE">
            <w:r>
              <w:t>136.47</w:t>
            </w:r>
          </w:p>
        </w:tc>
        <w:tc>
          <w:tcPr>
            <w:vAlign w:val="center"/>
          </w:tcPr>
          <w:p w14:paraId="2405AE1B">
            <w:r>
              <w:t>98.52</w:t>
            </w:r>
          </w:p>
        </w:tc>
        <w:tc>
          <w:tcPr>
            <w:vAlign w:val="center"/>
          </w:tcPr>
          <w:p w14:paraId="616D6E2D">
            <w:r>
              <w:t>327.30</w:t>
            </w:r>
          </w:p>
        </w:tc>
      </w:tr>
      <w:tr w14:paraId="52668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FB9C4">
            <w:r>
              <w:t>8:00</w:t>
            </w:r>
          </w:p>
        </w:tc>
        <w:tc>
          <w:tcPr>
            <w:vAlign w:val="center"/>
          </w:tcPr>
          <w:p w14:paraId="456B8B2E">
            <w:r>
              <w:t>425.45</w:t>
            </w:r>
          </w:p>
        </w:tc>
        <w:tc>
          <w:tcPr>
            <w:vAlign w:val="center"/>
          </w:tcPr>
          <w:p w14:paraId="24232815">
            <w:r>
              <w:t>229.57</w:t>
            </w:r>
          </w:p>
        </w:tc>
        <w:tc>
          <w:tcPr>
            <w:vAlign w:val="center"/>
          </w:tcPr>
          <w:p w14:paraId="6CCAD086">
            <w:r>
              <w:t>180.94</w:t>
            </w:r>
          </w:p>
        </w:tc>
        <w:tc>
          <w:tcPr>
            <w:vAlign w:val="center"/>
          </w:tcPr>
          <w:p w14:paraId="35993C24">
            <w:r>
              <w:t>147.59</w:t>
            </w:r>
          </w:p>
        </w:tc>
        <w:tc>
          <w:tcPr>
            <w:vAlign w:val="center"/>
          </w:tcPr>
          <w:p w14:paraId="05E0D32A">
            <w:r>
              <w:t>526.70</w:t>
            </w:r>
          </w:p>
        </w:tc>
      </w:tr>
      <w:tr w14:paraId="01364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7CEA9">
            <w:r>
              <w:t>9:00</w:t>
            </w:r>
          </w:p>
        </w:tc>
        <w:tc>
          <w:tcPr>
            <w:vAlign w:val="center"/>
          </w:tcPr>
          <w:p w14:paraId="2A05C559">
            <w:r>
              <w:t>447.24</w:t>
            </w:r>
          </w:p>
        </w:tc>
        <w:tc>
          <w:tcPr>
            <w:vAlign w:val="center"/>
          </w:tcPr>
          <w:p w14:paraId="5BF1F6A5">
            <w:r>
              <w:t>319.34</w:t>
            </w:r>
          </w:p>
        </w:tc>
        <w:tc>
          <w:tcPr>
            <w:vAlign w:val="center"/>
          </w:tcPr>
          <w:p w14:paraId="7D78C8A2">
            <w:r>
              <w:t>225.99</w:t>
            </w:r>
          </w:p>
        </w:tc>
        <w:tc>
          <w:tcPr>
            <w:vAlign w:val="center"/>
          </w:tcPr>
          <w:p w14:paraId="40E91B00">
            <w:r>
              <w:t>185.85</w:t>
            </w:r>
          </w:p>
        </w:tc>
        <w:tc>
          <w:tcPr>
            <w:vAlign w:val="center"/>
          </w:tcPr>
          <w:p w14:paraId="12C539CD">
            <w:r>
              <w:t>716.20</w:t>
            </w:r>
          </w:p>
        </w:tc>
      </w:tr>
      <w:tr w14:paraId="15BF3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FDC02">
            <w:r>
              <w:t>10:00</w:t>
            </w:r>
          </w:p>
        </w:tc>
        <w:tc>
          <w:tcPr>
            <w:vAlign w:val="center"/>
          </w:tcPr>
          <w:p w14:paraId="6F513305">
            <w:r>
              <w:t>410.53</w:t>
            </w:r>
          </w:p>
        </w:tc>
        <w:tc>
          <w:tcPr>
            <w:vAlign w:val="center"/>
          </w:tcPr>
          <w:p w14:paraId="1E7A70D1">
            <w:r>
              <w:t>410.83</w:t>
            </w:r>
          </w:p>
        </w:tc>
        <w:tc>
          <w:tcPr>
            <w:vAlign w:val="center"/>
          </w:tcPr>
          <w:p w14:paraId="2C63BDBC">
            <w:r>
              <w:t>274.50</w:t>
            </w:r>
          </w:p>
        </w:tc>
        <w:tc>
          <w:tcPr>
            <w:vAlign w:val="center"/>
          </w:tcPr>
          <w:p w14:paraId="0B3D4295">
            <w:r>
              <w:t>226.51</w:t>
            </w:r>
          </w:p>
        </w:tc>
        <w:tc>
          <w:tcPr>
            <w:vAlign w:val="center"/>
          </w:tcPr>
          <w:p w14:paraId="2A0738CB">
            <w:r>
              <w:t>899.20</w:t>
            </w:r>
          </w:p>
        </w:tc>
      </w:tr>
      <w:tr w14:paraId="30608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2C63D">
            <w:r>
              <w:t>11:00</w:t>
            </w:r>
          </w:p>
        </w:tc>
        <w:tc>
          <w:tcPr>
            <w:vAlign w:val="center"/>
          </w:tcPr>
          <w:p w14:paraId="25922784">
            <w:r>
              <w:t>305.54</w:t>
            </w:r>
          </w:p>
        </w:tc>
        <w:tc>
          <w:tcPr>
            <w:vAlign w:val="center"/>
          </w:tcPr>
          <w:p w14:paraId="43CE0FAC">
            <w:r>
              <w:t>462.58</w:t>
            </w:r>
          </w:p>
        </w:tc>
        <w:tc>
          <w:tcPr>
            <w:vAlign w:val="center"/>
          </w:tcPr>
          <w:p w14:paraId="46DACA3A">
            <w:r>
              <w:t>305.54</w:t>
            </w:r>
          </w:p>
        </w:tc>
        <w:tc>
          <w:tcPr>
            <w:vAlign w:val="center"/>
          </w:tcPr>
          <w:p w14:paraId="32651FB0">
            <w:r>
              <w:t>251.96</w:t>
            </w:r>
          </w:p>
        </w:tc>
        <w:tc>
          <w:tcPr>
            <w:vAlign w:val="center"/>
          </w:tcPr>
          <w:p w14:paraId="411D0C11">
            <w:r>
              <w:t>994.80</w:t>
            </w:r>
          </w:p>
        </w:tc>
      </w:tr>
      <w:tr w14:paraId="63365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DCEB2">
            <w:r>
              <w:t>12:00</w:t>
            </w:r>
          </w:p>
        </w:tc>
        <w:tc>
          <w:tcPr>
            <w:vAlign w:val="center"/>
          </w:tcPr>
          <w:p w14:paraId="0BF91B7D">
            <w:r>
              <w:t>306.71</w:t>
            </w:r>
          </w:p>
        </w:tc>
        <w:tc>
          <w:tcPr>
            <w:vAlign w:val="center"/>
          </w:tcPr>
          <w:p w14:paraId="1FDC5710">
            <w:r>
              <w:t>455.82</w:t>
            </w:r>
          </w:p>
        </w:tc>
        <w:tc>
          <w:tcPr>
            <w:vAlign w:val="center"/>
          </w:tcPr>
          <w:p w14:paraId="4BF662AB">
            <w:r>
              <w:t>453.00</w:t>
            </w:r>
          </w:p>
        </w:tc>
        <w:tc>
          <w:tcPr>
            <w:vAlign w:val="center"/>
          </w:tcPr>
          <w:p w14:paraId="13412734">
            <w:r>
              <w:t>252.61</w:t>
            </w:r>
          </w:p>
        </w:tc>
        <w:tc>
          <w:tcPr>
            <w:vAlign w:val="center"/>
          </w:tcPr>
          <w:p w14:paraId="018B9480">
            <w:r>
              <w:t>986.20</w:t>
            </w:r>
          </w:p>
        </w:tc>
      </w:tr>
      <w:tr w14:paraId="6040E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CB585">
            <w:r>
              <w:t>13:00</w:t>
            </w:r>
          </w:p>
        </w:tc>
        <w:tc>
          <w:tcPr>
            <w:vAlign w:val="center"/>
          </w:tcPr>
          <w:p w14:paraId="464792B0">
            <w:r>
              <w:t>289.06</w:t>
            </w:r>
          </w:p>
        </w:tc>
        <w:tc>
          <w:tcPr>
            <w:vAlign w:val="center"/>
          </w:tcPr>
          <w:p w14:paraId="5119ADF6">
            <w:r>
              <w:t>409.28</w:t>
            </w:r>
          </w:p>
        </w:tc>
        <w:tc>
          <w:tcPr>
            <w:vAlign w:val="center"/>
          </w:tcPr>
          <w:p w14:paraId="532F2D04">
            <w:r>
              <w:t>576.11</w:t>
            </w:r>
          </w:p>
        </w:tc>
        <w:tc>
          <w:tcPr>
            <w:vAlign w:val="center"/>
          </w:tcPr>
          <w:p w14:paraId="6E71B565">
            <w:r>
              <w:t>237.88</w:t>
            </w:r>
          </w:p>
        </w:tc>
        <w:tc>
          <w:tcPr>
            <w:vAlign w:val="center"/>
          </w:tcPr>
          <w:p w14:paraId="5917F63C">
            <w:r>
              <w:t>922.30</w:t>
            </w:r>
          </w:p>
        </w:tc>
      </w:tr>
      <w:tr w14:paraId="1AF4E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D3213">
            <w:r>
              <w:t>14:00</w:t>
            </w:r>
          </w:p>
        </w:tc>
        <w:tc>
          <w:tcPr>
            <w:vAlign w:val="center"/>
          </w:tcPr>
          <w:p w14:paraId="2B4CBC2F">
            <w:r>
              <w:t>247.51</w:t>
            </w:r>
          </w:p>
        </w:tc>
        <w:tc>
          <w:tcPr>
            <w:vAlign w:val="center"/>
          </w:tcPr>
          <w:p w14:paraId="32993FA2">
            <w:r>
              <w:t>315.75</w:t>
            </w:r>
          </w:p>
        </w:tc>
        <w:tc>
          <w:tcPr>
            <w:vAlign w:val="center"/>
          </w:tcPr>
          <w:p w14:paraId="0EE80A4B">
            <w:r>
              <w:t>626.64</w:t>
            </w:r>
          </w:p>
        </w:tc>
        <w:tc>
          <w:tcPr>
            <w:vAlign w:val="center"/>
          </w:tcPr>
          <w:p w14:paraId="08363089">
            <w:r>
              <w:t>202.96</w:t>
            </w:r>
          </w:p>
        </w:tc>
        <w:tc>
          <w:tcPr>
            <w:vAlign w:val="center"/>
          </w:tcPr>
          <w:p w14:paraId="0141CE14">
            <w:r>
              <w:t>761.60</w:t>
            </w:r>
          </w:p>
        </w:tc>
      </w:tr>
      <w:tr w14:paraId="2BABF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EE420">
            <w:r>
              <w:t>15:00</w:t>
            </w:r>
          </w:p>
        </w:tc>
        <w:tc>
          <w:tcPr>
            <w:vAlign w:val="center"/>
          </w:tcPr>
          <w:p w14:paraId="30D06430">
            <w:r>
              <w:t>202.83</w:t>
            </w:r>
          </w:p>
        </w:tc>
        <w:tc>
          <w:tcPr>
            <w:vAlign w:val="center"/>
          </w:tcPr>
          <w:p w14:paraId="1AFD7FD8">
            <w:r>
              <w:t>210.96</w:t>
            </w:r>
          </w:p>
        </w:tc>
        <w:tc>
          <w:tcPr>
            <w:vAlign w:val="center"/>
          </w:tcPr>
          <w:p w14:paraId="3AD6B137">
            <w:r>
              <w:t>659.38</w:t>
            </w:r>
          </w:p>
        </w:tc>
        <w:tc>
          <w:tcPr>
            <w:vAlign w:val="center"/>
          </w:tcPr>
          <w:p w14:paraId="500B28A9">
            <w:r>
              <w:t>136.76</w:t>
            </w:r>
          </w:p>
        </w:tc>
        <w:tc>
          <w:tcPr>
            <w:vAlign w:val="center"/>
          </w:tcPr>
          <w:p w14:paraId="64D04CFE">
            <w:r>
              <w:t>601.40</w:t>
            </w:r>
          </w:p>
        </w:tc>
      </w:tr>
      <w:tr w14:paraId="7703F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8369F">
            <w:r>
              <w:t>16:00</w:t>
            </w:r>
          </w:p>
        </w:tc>
        <w:tc>
          <w:tcPr>
            <w:vAlign w:val="center"/>
          </w:tcPr>
          <w:p w14:paraId="071C3BE8">
            <w:r>
              <w:t>145.32</w:t>
            </w:r>
          </w:p>
        </w:tc>
        <w:tc>
          <w:tcPr>
            <w:vAlign w:val="center"/>
          </w:tcPr>
          <w:p w14:paraId="486F9F34">
            <w:r>
              <w:t>98.33</w:t>
            </w:r>
          </w:p>
        </w:tc>
        <w:tc>
          <w:tcPr>
            <w:vAlign w:val="center"/>
          </w:tcPr>
          <w:p w14:paraId="00FDAB0B">
            <w:r>
              <w:t>569.26</w:t>
            </w:r>
          </w:p>
        </w:tc>
        <w:tc>
          <w:tcPr>
            <w:vAlign w:val="center"/>
          </w:tcPr>
          <w:p w14:paraId="3F4968A6">
            <w:r>
              <w:t>42.73</w:t>
            </w:r>
          </w:p>
        </w:tc>
        <w:tc>
          <w:tcPr>
            <w:vAlign w:val="center"/>
          </w:tcPr>
          <w:p w14:paraId="67AF9956">
            <w:r>
              <w:t>384.00</w:t>
            </w:r>
          </w:p>
        </w:tc>
      </w:tr>
      <w:tr w14:paraId="5BDFC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5A4D2">
            <w:r>
              <w:t>17:00</w:t>
            </w:r>
          </w:p>
        </w:tc>
        <w:tc>
          <w:tcPr>
            <w:vAlign w:val="center"/>
          </w:tcPr>
          <w:p w14:paraId="1FEB8FBE">
            <w:r>
              <w:t>72.52</w:t>
            </w:r>
          </w:p>
        </w:tc>
        <w:tc>
          <w:tcPr>
            <w:vAlign w:val="center"/>
          </w:tcPr>
          <w:p w14:paraId="6852F4C1">
            <w:r>
              <w:t>9.82</w:t>
            </w:r>
          </w:p>
        </w:tc>
        <w:tc>
          <w:tcPr>
            <w:vAlign w:val="center"/>
          </w:tcPr>
          <w:p w14:paraId="0F0A2023">
            <w:r>
              <w:t>401.81</w:t>
            </w:r>
          </w:p>
        </w:tc>
        <w:tc>
          <w:tcPr>
            <w:vAlign w:val="center"/>
          </w:tcPr>
          <w:p w14:paraId="55640D21">
            <w:r>
              <w:t>38.96</w:t>
            </w:r>
          </w:p>
        </w:tc>
        <w:tc>
          <w:tcPr>
            <w:vAlign w:val="center"/>
          </w:tcPr>
          <w:p w14:paraId="5AC96CC0">
            <w:r>
              <w:t>164.90</w:t>
            </w:r>
          </w:p>
        </w:tc>
      </w:tr>
      <w:tr w14:paraId="4E33D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DBA6A">
            <w:r>
              <w:t>18:00</w:t>
            </w:r>
          </w:p>
        </w:tc>
        <w:tc>
          <w:tcPr>
            <w:vAlign w:val="center"/>
          </w:tcPr>
          <w:p w14:paraId="0271E391">
            <w:r>
              <w:t>0.00</w:t>
            </w:r>
          </w:p>
        </w:tc>
        <w:tc>
          <w:tcPr>
            <w:vAlign w:val="center"/>
          </w:tcPr>
          <w:p w14:paraId="72FF6380">
            <w:r>
              <w:t>0.00</w:t>
            </w:r>
          </w:p>
        </w:tc>
        <w:tc>
          <w:tcPr>
            <w:vAlign w:val="center"/>
          </w:tcPr>
          <w:p w14:paraId="651A93C5">
            <w:r>
              <w:t>0.00</w:t>
            </w:r>
          </w:p>
        </w:tc>
        <w:tc>
          <w:tcPr>
            <w:vAlign w:val="center"/>
          </w:tcPr>
          <w:p w14:paraId="5CBEBB5C">
            <w:r>
              <w:t>0.00</w:t>
            </w:r>
          </w:p>
        </w:tc>
        <w:tc>
          <w:tcPr>
            <w:vAlign w:val="center"/>
          </w:tcPr>
          <w:p w14:paraId="1774F775">
            <w:r>
              <w:t>0.00</w:t>
            </w:r>
          </w:p>
        </w:tc>
      </w:tr>
      <w:tr w14:paraId="39142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F822D">
            <w:r>
              <w:t>19:00</w:t>
            </w:r>
          </w:p>
        </w:tc>
        <w:tc>
          <w:tcPr>
            <w:vAlign w:val="center"/>
          </w:tcPr>
          <w:p w14:paraId="2389951E">
            <w:r>
              <w:t>0.00</w:t>
            </w:r>
          </w:p>
        </w:tc>
        <w:tc>
          <w:tcPr>
            <w:vAlign w:val="center"/>
          </w:tcPr>
          <w:p w14:paraId="6203E173">
            <w:r>
              <w:t>0.00</w:t>
            </w:r>
          </w:p>
        </w:tc>
        <w:tc>
          <w:tcPr>
            <w:vAlign w:val="center"/>
          </w:tcPr>
          <w:p w14:paraId="4B477EB4">
            <w:r>
              <w:t>0.00</w:t>
            </w:r>
          </w:p>
        </w:tc>
        <w:tc>
          <w:tcPr>
            <w:vAlign w:val="center"/>
          </w:tcPr>
          <w:p w14:paraId="73A31B84">
            <w:r>
              <w:t>0.00</w:t>
            </w:r>
          </w:p>
        </w:tc>
        <w:tc>
          <w:tcPr>
            <w:vAlign w:val="center"/>
          </w:tcPr>
          <w:p w14:paraId="583F18A4">
            <w:r>
              <w:t>0.00</w:t>
            </w:r>
          </w:p>
        </w:tc>
      </w:tr>
      <w:tr w14:paraId="0395A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75226">
            <w:r>
              <w:t>20:00</w:t>
            </w:r>
          </w:p>
        </w:tc>
        <w:tc>
          <w:tcPr>
            <w:vAlign w:val="center"/>
          </w:tcPr>
          <w:p w14:paraId="737138C0">
            <w:r>
              <w:t>0.00</w:t>
            </w:r>
          </w:p>
        </w:tc>
        <w:tc>
          <w:tcPr>
            <w:vAlign w:val="center"/>
          </w:tcPr>
          <w:p w14:paraId="3D344D4D">
            <w:r>
              <w:t>0.00</w:t>
            </w:r>
          </w:p>
        </w:tc>
        <w:tc>
          <w:tcPr>
            <w:vAlign w:val="center"/>
          </w:tcPr>
          <w:p w14:paraId="693E9661">
            <w:r>
              <w:t>0.00</w:t>
            </w:r>
          </w:p>
        </w:tc>
        <w:tc>
          <w:tcPr>
            <w:vAlign w:val="center"/>
          </w:tcPr>
          <w:p w14:paraId="21E9F4B5">
            <w:r>
              <w:t>0.00</w:t>
            </w:r>
          </w:p>
        </w:tc>
        <w:tc>
          <w:tcPr>
            <w:vAlign w:val="center"/>
          </w:tcPr>
          <w:p w14:paraId="170E58E4">
            <w:r>
              <w:t>0.00</w:t>
            </w:r>
          </w:p>
        </w:tc>
      </w:tr>
      <w:tr w14:paraId="093AC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7348A">
            <w:r>
              <w:t>21:00</w:t>
            </w:r>
          </w:p>
        </w:tc>
        <w:tc>
          <w:tcPr>
            <w:vAlign w:val="center"/>
          </w:tcPr>
          <w:p w14:paraId="7CE908CC">
            <w:r>
              <w:t>0.00</w:t>
            </w:r>
          </w:p>
        </w:tc>
        <w:tc>
          <w:tcPr>
            <w:vAlign w:val="center"/>
          </w:tcPr>
          <w:p w14:paraId="39724CEE">
            <w:r>
              <w:t>0.00</w:t>
            </w:r>
          </w:p>
        </w:tc>
        <w:tc>
          <w:tcPr>
            <w:vAlign w:val="center"/>
          </w:tcPr>
          <w:p w14:paraId="71A20833">
            <w:r>
              <w:t>0.00</w:t>
            </w:r>
          </w:p>
        </w:tc>
        <w:tc>
          <w:tcPr>
            <w:vAlign w:val="center"/>
          </w:tcPr>
          <w:p w14:paraId="7C3F075C">
            <w:r>
              <w:t>0.00</w:t>
            </w:r>
          </w:p>
        </w:tc>
        <w:tc>
          <w:tcPr>
            <w:vAlign w:val="center"/>
          </w:tcPr>
          <w:p w14:paraId="46664DA9">
            <w:r>
              <w:t>0.00</w:t>
            </w:r>
          </w:p>
        </w:tc>
      </w:tr>
      <w:tr w14:paraId="3B869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ADACF">
            <w:r>
              <w:t>22:00</w:t>
            </w:r>
          </w:p>
        </w:tc>
        <w:tc>
          <w:tcPr>
            <w:vAlign w:val="center"/>
          </w:tcPr>
          <w:p w14:paraId="7E3B9AE6">
            <w:r>
              <w:t>0.00</w:t>
            </w:r>
          </w:p>
        </w:tc>
        <w:tc>
          <w:tcPr>
            <w:vAlign w:val="center"/>
          </w:tcPr>
          <w:p w14:paraId="0385A375">
            <w:r>
              <w:t>0.00</w:t>
            </w:r>
          </w:p>
        </w:tc>
        <w:tc>
          <w:tcPr>
            <w:vAlign w:val="center"/>
          </w:tcPr>
          <w:p w14:paraId="7D53FF35">
            <w:r>
              <w:t>0.00</w:t>
            </w:r>
          </w:p>
        </w:tc>
        <w:tc>
          <w:tcPr>
            <w:vAlign w:val="center"/>
          </w:tcPr>
          <w:p w14:paraId="18147FB0">
            <w:r>
              <w:t>0.00</w:t>
            </w:r>
          </w:p>
        </w:tc>
        <w:tc>
          <w:tcPr>
            <w:vAlign w:val="center"/>
          </w:tcPr>
          <w:p w14:paraId="749E1DBC">
            <w:r>
              <w:t>0.00</w:t>
            </w:r>
          </w:p>
        </w:tc>
      </w:tr>
      <w:tr w14:paraId="0FC4C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A7E42">
            <w:r>
              <w:t>23:00</w:t>
            </w:r>
          </w:p>
        </w:tc>
        <w:tc>
          <w:tcPr>
            <w:vAlign w:val="center"/>
          </w:tcPr>
          <w:p w14:paraId="48F1A47F">
            <w:r>
              <w:t>0.00</w:t>
            </w:r>
          </w:p>
        </w:tc>
        <w:tc>
          <w:tcPr>
            <w:vAlign w:val="center"/>
          </w:tcPr>
          <w:p w14:paraId="3A343064">
            <w:r>
              <w:t>0.00</w:t>
            </w:r>
          </w:p>
        </w:tc>
        <w:tc>
          <w:tcPr>
            <w:vAlign w:val="center"/>
          </w:tcPr>
          <w:p w14:paraId="530D3459">
            <w:r>
              <w:t>0.00</w:t>
            </w:r>
          </w:p>
        </w:tc>
        <w:tc>
          <w:tcPr>
            <w:vAlign w:val="center"/>
          </w:tcPr>
          <w:p w14:paraId="524057EE">
            <w:r>
              <w:t>0.00</w:t>
            </w:r>
          </w:p>
        </w:tc>
        <w:tc>
          <w:tcPr>
            <w:vAlign w:val="center"/>
          </w:tcPr>
          <w:p w14:paraId="5B4628D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1952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EB3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A9B3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6579B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161A3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5264A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7B22A1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2542FC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AB50C8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8681ED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BE542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51117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538328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7EE907">
            <w:pPr>
              <w:jc w:val="center"/>
            </w:pPr>
            <w:r>
              <w:t>11:00</w:t>
            </w:r>
          </w:p>
        </w:tc>
      </w:tr>
      <w:tr w14:paraId="70E29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A5E2E">
            <w:r>
              <w:t>34.76</w:t>
            </w:r>
          </w:p>
        </w:tc>
        <w:tc>
          <w:tcPr>
            <w:vAlign w:val="center"/>
          </w:tcPr>
          <w:p w14:paraId="3A9DE241">
            <w:r>
              <w:t>34.18</w:t>
            </w:r>
          </w:p>
        </w:tc>
        <w:tc>
          <w:tcPr>
            <w:vAlign w:val="center"/>
          </w:tcPr>
          <w:p w14:paraId="02117509">
            <w:r>
              <w:t>33.73</w:t>
            </w:r>
          </w:p>
        </w:tc>
        <w:tc>
          <w:tcPr>
            <w:vAlign w:val="center"/>
          </w:tcPr>
          <w:p w14:paraId="5AD93A34">
            <w:r>
              <w:t>33.45</w:t>
            </w:r>
          </w:p>
        </w:tc>
        <w:tc>
          <w:tcPr>
            <w:vAlign w:val="center"/>
          </w:tcPr>
          <w:p w14:paraId="5B0DACC9">
            <w:r>
              <w:t>33.36</w:t>
            </w:r>
          </w:p>
        </w:tc>
        <w:tc>
          <w:tcPr>
            <w:vAlign w:val="center"/>
          </w:tcPr>
          <w:p w14:paraId="0E72F51A">
            <w:r>
              <w:t>33.45</w:t>
            </w:r>
          </w:p>
        </w:tc>
        <w:tc>
          <w:tcPr>
            <w:vAlign w:val="center"/>
          </w:tcPr>
          <w:p w14:paraId="1173C414">
            <w:r>
              <w:t>33.73</w:t>
            </w:r>
          </w:p>
        </w:tc>
        <w:tc>
          <w:tcPr>
            <w:vAlign w:val="center"/>
          </w:tcPr>
          <w:p w14:paraId="1ED82048">
            <w:r>
              <w:t>34.18</w:t>
            </w:r>
          </w:p>
        </w:tc>
        <w:tc>
          <w:tcPr>
            <w:vAlign w:val="center"/>
          </w:tcPr>
          <w:p w14:paraId="059CB1F3">
            <w:r>
              <w:t>34.76</w:t>
            </w:r>
          </w:p>
        </w:tc>
        <w:tc>
          <w:tcPr>
            <w:vAlign w:val="center"/>
          </w:tcPr>
          <w:p w14:paraId="255A8E36">
            <w:r>
              <w:t>35.43</w:t>
            </w:r>
          </w:p>
        </w:tc>
        <w:tc>
          <w:tcPr>
            <w:vAlign w:val="center"/>
          </w:tcPr>
          <w:p w14:paraId="1A0A6866">
            <w:r>
              <w:t>36.16</w:t>
            </w:r>
          </w:p>
        </w:tc>
        <w:tc>
          <w:tcPr>
            <w:vAlign w:val="center"/>
          </w:tcPr>
          <w:p w14:paraId="1761E19D">
            <w:r>
              <w:t>36.88</w:t>
            </w:r>
          </w:p>
        </w:tc>
      </w:tr>
      <w:tr w14:paraId="5B817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1DFD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35259D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EA34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A8182D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7FCCA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5E9FC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4002E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1918F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424DE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FEA869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296DF9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C38155">
            <w:r>
              <w:t>23:00</w:t>
            </w:r>
          </w:p>
        </w:tc>
      </w:tr>
      <w:tr w14:paraId="3FFA1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32948">
            <w:r>
              <w:t>37.56</w:t>
            </w:r>
          </w:p>
        </w:tc>
        <w:tc>
          <w:tcPr>
            <w:vAlign w:val="center"/>
          </w:tcPr>
          <w:p w14:paraId="42156270">
            <w:r>
              <w:t>38.14</w:t>
            </w:r>
          </w:p>
        </w:tc>
        <w:tc>
          <w:tcPr>
            <w:vAlign w:val="center"/>
          </w:tcPr>
          <w:p w14:paraId="1F0A9338">
            <w:r>
              <w:t>38.58</w:t>
            </w:r>
          </w:p>
        </w:tc>
        <w:tc>
          <w:tcPr>
            <w:vAlign w:val="center"/>
          </w:tcPr>
          <w:p w14:paraId="72D0CD89">
            <w:r>
              <w:t>38.86</w:t>
            </w:r>
          </w:p>
        </w:tc>
        <w:tc>
          <w:tcPr>
            <w:vAlign w:val="center"/>
          </w:tcPr>
          <w:p w14:paraId="01852EEE">
            <w:r>
              <w:t>38.96</w:t>
            </w:r>
          </w:p>
        </w:tc>
        <w:tc>
          <w:tcPr>
            <w:vAlign w:val="center"/>
          </w:tcPr>
          <w:p w14:paraId="54B38D22">
            <w:r>
              <w:t>38.86</w:t>
            </w:r>
          </w:p>
        </w:tc>
        <w:tc>
          <w:tcPr>
            <w:vAlign w:val="center"/>
          </w:tcPr>
          <w:p w14:paraId="6071F5A9">
            <w:r>
              <w:t>38.58</w:t>
            </w:r>
          </w:p>
        </w:tc>
        <w:tc>
          <w:tcPr>
            <w:vAlign w:val="center"/>
          </w:tcPr>
          <w:p w14:paraId="3DFDBEDB">
            <w:r>
              <w:t>38.14</w:t>
            </w:r>
          </w:p>
        </w:tc>
        <w:tc>
          <w:tcPr>
            <w:vAlign w:val="center"/>
          </w:tcPr>
          <w:p w14:paraId="58E63111">
            <w:r>
              <w:t>37.56</w:t>
            </w:r>
          </w:p>
        </w:tc>
        <w:tc>
          <w:tcPr>
            <w:vAlign w:val="center"/>
          </w:tcPr>
          <w:p w14:paraId="529EE3A4">
            <w:r>
              <w:t>36.88</w:t>
            </w:r>
          </w:p>
        </w:tc>
        <w:tc>
          <w:tcPr>
            <w:vAlign w:val="center"/>
          </w:tcPr>
          <w:p w14:paraId="6DCCB9A7">
            <w:r>
              <w:t>36.16</w:t>
            </w:r>
          </w:p>
        </w:tc>
        <w:tc>
          <w:tcPr>
            <w:vAlign w:val="center"/>
          </w:tcPr>
          <w:p w14:paraId="49EAABB4">
            <w:r>
              <w:t>35.43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3252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6EC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DD14F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6FE1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EF0F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75042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C5F50F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43C1A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683E05">
            <w:pPr>
              <w:jc w:val="center"/>
            </w:pPr>
            <w:r>
              <w:t>数据来源</w:t>
            </w:r>
          </w:p>
        </w:tc>
      </w:tr>
      <w:tr w14:paraId="6AB60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296D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DC51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E495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E85E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41E3BB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FEDBF9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CAB651">
            <w:pPr>
              <w:jc w:val="center"/>
            </w:pPr>
          </w:p>
        </w:tc>
      </w:tr>
      <w:tr w14:paraId="00A6F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FA0A8">
            <w:r>
              <w:t>水泥砂浆保护层</w:t>
            </w:r>
          </w:p>
        </w:tc>
        <w:tc>
          <w:tcPr>
            <w:vAlign w:val="center"/>
          </w:tcPr>
          <w:p w14:paraId="6BE72F67">
            <w:r>
              <w:t>0.930</w:t>
            </w:r>
          </w:p>
        </w:tc>
        <w:tc>
          <w:tcPr>
            <w:vAlign w:val="center"/>
          </w:tcPr>
          <w:p w14:paraId="6C6E03E3">
            <w:r>
              <w:t>11.370</w:t>
            </w:r>
          </w:p>
        </w:tc>
        <w:tc>
          <w:tcPr>
            <w:vAlign w:val="center"/>
          </w:tcPr>
          <w:p w14:paraId="7D8C119E">
            <w:r>
              <w:t>1800.0</w:t>
            </w:r>
          </w:p>
        </w:tc>
        <w:tc>
          <w:tcPr>
            <w:vAlign w:val="center"/>
          </w:tcPr>
          <w:p w14:paraId="49D6D2F7">
            <w:r>
              <w:t>1050.0</w:t>
            </w:r>
          </w:p>
        </w:tc>
        <w:tc>
          <w:tcPr>
            <w:vAlign w:val="center"/>
          </w:tcPr>
          <w:p w14:paraId="7568B339">
            <w:r>
              <w:t>0.0210</w:t>
            </w:r>
          </w:p>
        </w:tc>
        <w:tc>
          <w:tcPr>
            <w:vAlign w:val="center"/>
          </w:tcPr>
          <w:p w14:paraId="2D9347A1">
            <w:pPr>
              <w:rPr>
                <w:sz w:val="18"/>
                <w:szCs w:val="18"/>
              </w:rPr>
            </w:pPr>
          </w:p>
        </w:tc>
      </w:tr>
      <w:tr w14:paraId="036C2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91C4E">
            <w:r>
              <w:t>石灰水泥砂浆（混合砂浆）</w:t>
            </w:r>
          </w:p>
        </w:tc>
        <w:tc>
          <w:tcPr>
            <w:vAlign w:val="center"/>
          </w:tcPr>
          <w:p w14:paraId="7B337CF8">
            <w:r>
              <w:t>0.870</w:t>
            </w:r>
          </w:p>
        </w:tc>
        <w:tc>
          <w:tcPr>
            <w:vAlign w:val="center"/>
          </w:tcPr>
          <w:p w14:paraId="2547EF51">
            <w:r>
              <w:t>10.750</w:t>
            </w:r>
          </w:p>
        </w:tc>
        <w:tc>
          <w:tcPr>
            <w:vAlign w:val="center"/>
          </w:tcPr>
          <w:p w14:paraId="7FFFDB7B">
            <w:r>
              <w:t>1700.0</w:t>
            </w:r>
          </w:p>
        </w:tc>
        <w:tc>
          <w:tcPr>
            <w:vAlign w:val="center"/>
          </w:tcPr>
          <w:p w14:paraId="22D01E3F">
            <w:r>
              <w:t>1050.0</w:t>
            </w:r>
          </w:p>
        </w:tc>
        <w:tc>
          <w:tcPr>
            <w:vAlign w:val="center"/>
          </w:tcPr>
          <w:p w14:paraId="2210F215">
            <w:r>
              <w:t>0.0975</w:t>
            </w:r>
          </w:p>
        </w:tc>
        <w:tc>
          <w:tcPr>
            <w:vAlign w:val="center"/>
          </w:tcPr>
          <w:p w14:paraId="45DE3856">
            <w:pPr>
              <w:rPr>
                <w:sz w:val="18"/>
                <w:szCs w:val="18"/>
              </w:rPr>
            </w:pPr>
          </w:p>
        </w:tc>
      </w:tr>
      <w:tr w14:paraId="191ED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A1970">
            <w:r>
              <w:t>钢筋混凝土屋面板</w:t>
            </w:r>
          </w:p>
        </w:tc>
        <w:tc>
          <w:tcPr>
            <w:vAlign w:val="center"/>
          </w:tcPr>
          <w:p w14:paraId="740A2FF7">
            <w:r>
              <w:t>1.740</w:t>
            </w:r>
          </w:p>
        </w:tc>
        <w:tc>
          <w:tcPr>
            <w:vAlign w:val="center"/>
          </w:tcPr>
          <w:p w14:paraId="7C6BF498">
            <w:r>
              <w:t>17.200</w:t>
            </w:r>
          </w:p>
        </w:tc>
        <w:tc>
          <w:tcPr>
            <w:vAlign w:val="center"/>
          </w:tcPr>
          <w:p w14:paraId="2F7F648F">
            <w:r>
              <w:t>2500.0</w:t>
            </w:r>
          </w:p>
        </w:tc>
        <w:tc>
          <w:tcPr>
            <w:vAlign w:val="center"/>
          </w:tcPr>
          <w:p w14:paraId="2FBB0FAC">
            <w:r>
              <w:t>920.0</w:t>
            </w:r>
          </w:p>
        </w:tc>
        <w:tc>
          <w:tcPr>
            <w:vAlign w:val="center"/>
          </w:tcPr>
          <w:p w14:paraId="4F25A53D">
            <w:r>
              <w:t>0.0158</w:t>
            </w:r>
          </w:p>
        </w:tc>
        <w:tc>
          <w:tcPr>
            <w:vAlign w:val="center"/>
          </w:tcPr>
          <w:p w14:paraId="2A6EE4A7">
            <w:pPr>
              <w:rPr>
                <w:sz w:val="18"/>
                <w:szCs w:val="18"/>
              </w:rPr>
            </w:pPr>
          </w:p>
        </w:tc>
      </w:tr>
      <w:tr w14:paraId="0CE3A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4E85C">
            <w:r>
              <w:t>钢筋混凝土</w:t>
            </w:r>
          </w:p>
        </w:tc>
        <w:tc>
          <w:tcPr>
            <w:vAlign w:val="center"/>
          </w:tcPr>
          <w:p w14:paraId="4B67AD00">
            <w:r>
              <w:t>1.740</w:t>
            </w:r>
          </w:p>
        </w:tc>
        <w:tc>
          <w:tcPr>
            <w:vAlign w:val="center"/>
          </w:tcPr>
          <w:p w14:paraId="5D7BBB05">
            <w:r>
              <w:t>17.200</w:t>
            </w:r>
          </w:p>
        </w:tc>
        <w:tc>
          <w:tcPr>
            <w:vAlign w:val="center"/>
          </w:tcPr>
          <w:p w14:paraId="61D7D3C5">
            <w:r>
              <w:t>2500.0</w:t>
            </w:r>
          </w:p>
        </w:tc>
        <w:tc>
          <w:tcPr>
            <w:vAlign w:val="center"/>
          </w:tcPr>
          <w:p w14:paraId="0ED6E011">
            <w:r>
              <w:t>920.0</w:t>
            </w:r>
          </w:p>
        </w:tc>
        <w:tc>
          <w:tcPr>
            <w:vAlign w:val="center"/>
          </w:tcPr>
          <w:p w14:paraId="48A8D45F">
            <w:r>
              <w:t>0.0158</w:t>
            </w:r>
          </w:p>
        </w:tc>
        <w:tc>
          <w:tcPr>
            <w:vAlign w:val="center"/>
          </w:tcPr>
          <w:p w14:paraId="55BA45C5">
            <w:pPr>
              <w:rPr>
                <w:sz w:val="18"/>
                <w:szCs w:val="18"/>
              </w:rPr>
            </w:pPr>
          </w:p>
        </w:tc>
      </w:tr>
      <w:tr w14:paraId="47AEE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39FC6">
            <w:r>
              <w:t>加气混凝土砌块</w:t>
            </w:r>
          </w:p>
        </w:tc>
        <w:tc>
          <w:tcPr>
            <w:vAlign w:val="center"/>
          </w:tcPr>
          <w:p w14:paraId="5043AAE9">
            <w:r>
              <w:t>0.220</w:t>
            </w:r>
          </w:p>
        </w:tc>
        <w:tc>
          <w:tcPr>
            <w:vAlign w:val="center"/>
          </w:tcPr>
          <w:p w14:paraId="459307B7">
            <w:r>
              <w:t>3.590</w:t>
            </w:r>
          </w:p>
        </w:tc>
        <w:tc>
          <w:tcPr>
            <w:vAlign w:val="center"/>
          </w:tcPr>
          <w:p w14:paraId="03E0B059">
            <w:r>
              <w:t>700.0</w:t>
            </w:r>
          </w:p>
        </w:tc>
        <w:tc>
          <w:tcPr>
            <w:vAlign w:val="center"/>
          </w:tcPr>
          <w:p w14:paraId="6E1682B8">
            <w:r>
              <w:t>1050.0</w:t>
            </w:r>
          </w:p>
        </w:tc>
        <w:tc>
          <w:tcPr>
            <w:vAlign w:val="center"/>
          </w:tcPr>
          <w:p w14:paraId="6F4BF5B5">
            <w:r>
              <w:t>0.0998</w:t>
            </w:r>
          </w:p>
        </w:tc>
        <w:tc>
          <w:tcPr>
            <w:vAlign w:val="center"/>
          </w:tcPr>
          <w:p w14:paraId="4C3A9F64">
            <w:pPr>
              <w:rPr>
                <w:sz w:val="18"/>
                <w:szCs w:val="18"/>
              </w:rPr>
            </w:pPr>
          </w:p>
        </w:tc>
      </w:tr>
      <w:tr w14:paraId="1838D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D8562">
            <w:r>
              <w:t>混凝土垫层</w:t>
            </w:r>
          </w:p>
        </w:tc>
        <w:tc>
          <w:tcPr>
            <w:vAlign w:val="center"/>
          </w:tcPr>
          <w:p w14:paraId="52FF178C">
            <w:r>
              <w:t>1.740</w:t>
            </w:r>
          </w:p>
        </w:tc>
        <w:tc>
          <w:tcPr>
            <w:vAlign w:val="center"/>
          </w:tcPr>
          <w:p w14:paraId="23C500EF">
            <w:r>
              <w:t>17.198</w:t>
            </w:r>
          </w:p>
        </w:tc>
        <w:tc>
          <w:tcPr>
            <w:vAlign w:val="center"/>
          </w:tcPr>
          <w:p w14:paraId="426D8BF7">
            <w:r>
              <w:t>2500.0</w:t>
            </w:r>
          </w:p>
        </w:tc>
        <w:tc>
          <w:tcPr>
            <w:vAlign w:val="center"/>
          </w:tcPr>
          <w:p w14:paraId="305370A6">
            <w:r>
              <w:t>935.0</w:t>
            </w:r>
          </w:p>
        </w:tc>
        <w:tc>
          <w:tcPr>
            <w:vAlign w:val="center"/>
          </w:tcPr>
          <w:p w14:paraId="4B81D320">
            <w:r>
              <w:t>0.0040</w:t>
            </w:r>
          </w:p>
        </w:tc>
        <w:tc>
          <w:tcPr>
            <w:vAlign w:val="center"/>
          </w:tcPr>
          <w:p w14:paraId="332C96BB">
            <w:pPr>
              <w:rPr>
                <w:sz w:val="18"/>
                <w:szCs w:val="18"/>
              </w:rPr>
            </w:pPr>
          </w:p>
        </w:tc>
      </w:tr>
      <w:tr w14:paraId="3FC06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88783">
            <w:r>
              <w:t>1:3干硬性水泥砂浆找平</w:t>
            </w:r>
          </w:p>
        </w:tc>
        <w:tc>
          <w:tcPr>
            <w:vAlign w:val="center"/>
          </w:tcPr>
          <w:p w14:paraId="3560F168">
            <w:r>
              <w:t>0.290</w:t>
            </w:r>
          </w:p>
        </w:tc>
        <w:tc>
          <w:tcPr>
            <w:vAlign w:val="center"/>
          </w:tcPr>
          <w:p w14:paraId="592C3037">
            <w:r>
              <w:t>4.405</w:t>
            </w:r>
          </w:p>
        </w:tc>
        <w:tc>
          <w:tcPr>
            <w:vAlign w:val="center"/>
          </w:tcPr>
          <w:p w14:paraId="3523B2EA">
            <w:r>
              <w:t>1000.0</w:t>
            </w:r>
          </w:p>
        </w:tc>
        <w:tc>
          <w:tcPr>
            <w:vAlign w:val="center"/>
          </w:tcPr>
          <w:p w14:paraId="6F9B2B15">
            <w:r>
              <w:t>920.0</w:t>
            </w:r>
          </w:p>
        </w:tc>
        <w:tc>
          <w:tcPr>
            <w:vAlign w:val="center"/>
          </w:tcPr>
          <w:p w14:paraId="2991F6A2">
            <w:r>
              <w:t>0.0000</w:t>
            </w:r>
          </w:p>
        </w:tc>
        <w:tc>
          <w:tcPr>
            <w:vAlign w:val="center"/>
          </w:tcPr>
          <w:p w14:paraId="6A049B1D">
            <w:pPr>
              <w:rPr>
                <w:sz w:val="18"/>
                <w:szCs w:val="18"/>
              </w:rPr>
            </w:pPr>
          </w:p>
        </w:tc>
      </w:tr>
      <w:tr w14:paraId="22326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A16E5">
            <w:r>
              <w:t>水泥砂浆</w:t>
            </w:r>
          </w:p>
        </w:tc>
        <w:tc>
          <w:tcPr>
            <w:vAlign w:val="center"/>
          </w:tcPr>
          <w:p w14:paraId="5E167078">
            <w:r>
              <w:t>0.930</w:t>
            </w:r>
          </w:p>
        </w:tc>
        <w:tc>
          <w:tcPr>
            <w:vAlign w:val="center"/>
          </w:tcPr>
          <w:p w14:paraId="4D168775">
            <w:r>
              <w:t>11.370</w:t>
            </w:r>
          </w:p>
        </w:tc>
        <w:tc>
          <w:tcPr>
            <w:vAlign w:val="center"/>
          </w:tcPr>
          <w:p w14:paraId="79DA8881">
            <w:r>
              <w:t>1800.0</w:t>
            </w:r>
          </w:p>
        </w:tc>
        <w:tc>
          <w:tcPr>
            <w:vAlign w:val="center"/>
          </w:tcPr>
          <w:p w14:paraId="14782BEA">
            <w:r>
              <w:t>1050.0</w:t>
            </w:r>
          </w:p>
        </w:tc>
        <w:tc>
          <w:tcPr>
            <w:vAlign w:val="center"/>
          </w:tcPr>
          <w:p w14:paraId="277055DA">
            <w:r>
              <w:t>0.0210</w:t>
            </w:r>
          </w:p>
        </w:tc>
        <w:tc>
          <w:tcPr>
            <w:vAlign w:val="center"/>
          </w:tcPr>
          <w:p w14:paraId="241AD067">
            <w:pPr>
              <w:rPr>
                <w:sz w:val="18"/>
                <w:szCs w:val="18"/>
              </w:rPr>
            </w:pPr>
          </w:p>
        </w:tc>
      </w:tr>
      <w:tr w14:paraId="313E3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A0E1F">
            <w:r>
              <w:t>水泥砂浆结合层</w:t>
            </w:r>
          </w:p>
        </w:tc>
        <w:tc>
          <w:tcPr>
            <w:vAlign w:val="center"/>
          </w:tcPr>
          <w:p w14:paraId="203A897A">
            <w:r>
              <w:t>0.930</w:t>
            </w:r>
          </w:p>
        </w:tc>
        <w:tc>
          <w:tcPr>
            <w:vAlign w:val="center"/>
          </w:tcPr>
          <w:p w14:paraId="22794EE1">
            <w:r>
              <w:t>11.370</w:t>
            </w:r>
          </w:p>
        </w:tc>
        <w:tc>
          <w:tcPr>
            <w:vAlign w:val="center"/>
          </w:tcPr>
          <w:p w14:paraId="2D44059A">
            <w:r>
              <w:t>1800.0</w:t>
            </w:r>
          </w:p>
        </w:tc>
        <w:tc>
          <w:tcPr>
            <w:vAlign w:val="center"/>
          </w:tcPr>
          <w:p w14:paraId="1D782785">
            <w:r>
              <w:t>1050.0</w:t>
            </w:r>
          </w:p>
        </w:tc>
        <w:tc>
          <w:tcPr>
            <w:vAlign w:val="center"/>
          </w:tcPr>
          <w:p w14:paraId="41AD2127">
            <w:r>
              <w:t>0.0210</w:t>
            </w:r>
          </w:p>
        </w:tc>
        <w:tc>
          <w:tcPr>
            <w:vAlign w:val="center"/>
          </w:tcPr>
          <w:p w14:paraId="36B665A0">
            <w:pPr>
              <w:rPr>
                <w:sz w:val="18"/>
                <w:szCs w:val="18"/>
              </w:rPr>
            </w:pPr>
          </w:p>
        </w:tc>
      </w:tr>
      <w:tr w14:paraId="7724B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742BA">
            <w:r>
              <w:t>水泥砂浆找平</w:t>
            </w:r>
          </w:p>
        </w:tc>
        <w:tc>
          <w:tcPr>
            <w:vAlign w:val="center"/>
          </w:tcPr>
          <w:p w14:paraId="694C25D9">
            <w:r>
              <w:t>0.930</w:t>
            </w:r>
          </w:p>
        </w:tc>
        <w:tc>
          <w:tcPr>
            <w:vAlign w:val="center"/>
          </w:tcPr>
          <w:p w14:paraId="266EBC30">
            <w:r>
              <w:t>11.370</w:t>
            </w:r>
          </w:p>
        </w:tc>
        <w:tc>
          <w:tcPr>
            <w:vAlign w:val="center"/>
          </w:tcPr>
          <w:p w14:paraId="52766283">
            <w:r>
              <w:t>1800.0</w:t>
            </w:r>
          </w:p>
        </w:tc>
        <w:tc>
          <w:tcPr>
            <w:vAlign w:val="center"/>
          </w:tcPr>
          <w:p w14:paraId="0F3D433E">
            <w:r>
              <w:t>1050.0</w:t>
            </w:r>
          </w:p>
        </w:tc>
        <w:tc>
          <w:tcPr>
            <w:vAlign w:val="center"/>
          </w:tcPr>
          <w:p w14:paraId="7520A448">
            <w:r>
              <w:t>0.0210</w:t>
            </w:r>
          </w:p>
        </w:tc>
        <w:tc>
          <w:tcPr>
            <w:vAlign w:val="center"/>
          </w:tcPr>
          <w:p w14:paraId="2C57D813">
            <w:pPr>
              <w:rPr>
                <w:sz w:val="18"/>
                <w:szCs w:val="18"/>
              </w:rPr>
            </w:pPr>
          </w:p>
        </w:tc>
      </w:tr>
      <w:tr w14:paraId="2421E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7A866">
            <w:r>
              <w:t>轻集料混凝土</w:t>
            </w:r>
          </w:p>
        </w:tc>
        <w:tc>
          <w:tcPr>
            <w:vAlign w:val="center"/>
          </w:tcPr>
          <w:p w14:paraId="04CE1401">
            <w:r>
              <w:t>0.890</w:t>
            </w:r>
          </w:p>
        </w:tc>
        <w:tc>
          <w:tcPr>
            <w:vAlign w:val="center"/>
          </w:tcPr>
          <w:p w14:paraId="52077D41">
            <w:r>
              <w:t>10.673</w:t>
            </w:r>
          </w:p>
        </w:tc>
        <w:tc>
          <w:tcPr>
            <w:vAlign w:val="center"/>
          </w:tcPr>
          <w:p w14:paraId="16168013">
            <w:r>
              <w:t>1600.0</w:t>
            </w:r>
          </w:p>
        </w:tc>
        <w:tc>
          <w:tcPr>
            <w:vAlign w:val="center"/>
          </w:tcPr>
          <w:p w14:paraId="43FF8805">
            <w:r>
              <w:t>1100.0</w:t>
            </w:r>
          </w:p>
        </w:tc>
        <w:tc>
          <w:tcPr>
            <w:vAlign w:val="center"/>
          </w:tcPr>
          <w:p w14:paraId="21BB241A">
            <w:r>
              <w:t>0.0000</w:t>
            </w:r>
          </w:p>
        </w:tc>
        <w:tc>
          <w:tcPr>
            <w:vAlign w:val="center"/>
          </w:tcPr>
          <w:p w14:paraId="6B730382">
            <w:pPr>
              <w:rPr>
                <w:sz w:val="18"/>
                <w:szCs w:val="18"/>
              </w:rPr>
            </w:pPr>
          </w:p>
        </w:tc>
      </w:tr>
      <w:tr w14:paraId="46425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1197E">
            <w:r>
              <w:t>抗裂砂浆</w:t>
            </w:r>
          </w:p>
        </w:tc>
        <w:tc>
          <w:tcPr>
            <w:vAlign w:val="center"/>
          </w:tcPr>
          <w:p w14:paraId="7ED64872">
            <w:r>
              <w:t>0.930</w:t>
            </w:r>
          </w:p>
        </w:tc>
        <w:tc>
          <w:tcPr>
            <w:vAlign w:val="center"/>
          </w:tcPr>
          <w:p w14:paraId="1B1511BE">
            <w:r>
              <w:t>11.306</w:t>
            </w:r>
          </w:p>
        </w:tc>
        <w:tc>
          <w:tcPr>
            <w:vAlign w:val="center"/>
          </w:tcPr>
          <w:p w14:paraId="2B32AB49">
            <w:r>
              <w:t>1800.0</w:t>
            </w:r>
          </w:p>
        </w:tc>
        <w:tc>
          <w:tcPr>
            <w:vAlign w:val="center"/>
          </w:tcPr>
          <w:p w14:paraId="36DD1C44">
            <w:r>
              <w:t>1050.0</w:t>
            </w:r>
          </w:p>
        </w:tc>
        <w:tc>
          <w:tcPr>
            <w:vAlign w:val="center"/>
          </w:tcPr>
          <w:p w14:paraId="03788776">
            <w:r>
              <w:t>0.0000</w:t>
            </w:r>
          </w:p>
        </w:tc>
        <w:tc>
          <w:tcPr>
            <w:vAlign w:val="center"/>
          </w:tcPr>
          <w:p w14:paraId="5B06CFCD">
            <w:pPr>
              <w:rPr>
                <w:sz w:val="18"/>
                <w:szCs w:val="18"/>
              </w:rPr>
            </w:pPr>
          </w:p>
        </w:tc>
      </w:tr>
      <w:tr w14:paraId="371DC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3EAE8">
            <w:r>
              <w:t>素土夯实</w:t>
            </w:r>
          </w:p>
        </w:tc>
        <w:tc>
          <w:tcPr>
            <w:vAlign w:val="center"/>
          </w:tcPr>
          <w:p w14:paraId="56E611A2">
            <w:r>
              <w:t>1.160</w:t>
            </w:r>
          </w:p>
        </w:tc>
        <w:tc>
          <w:tcPr>
            <w:vAlign w:val="center"/>
          </w:tcPr>
          <w:p w14:paraId="337A1B24">
            <w:r>
              <w:t>13.054</w:t>
            </w:r>
          </w:p>
        </w:tc>
        <w:tc>
          <w:tcPr>
            <w:vAlign w:val="center"/>
          </w:tcPr>
          <w:p w14:paraId="2C8E9679">
            <w:r>
              <w:t>2000.0</w:t>
            </w:r>
          </w:p>
        </w:tc>
        <w:tc>
          <w:tcPr>
            <w:vAlign w:val="center"/>
          </w:tcPr>
          <w:p w14:paraId="4CFDA43A">
            <w:r>
              <w:t>1010.0</w:t>
            </w:r>
          </w:p>
        </w:tc>
        <w:tc>
          <w:tcPr>
            <w:vAlign w:val="center"/>
          </w:tcPr>
          <w:p w14:paraId="0EF829EC">
            <w:r>
              <w:t>0.0000</w:t>
            </w:r>
          </w:p>
        </w:tc>
        <w:tc>
          <w:tcPr>
            <w:vAlign w:val="center"/>
          </w:tcPr>
          <w:p w14:paraId="0E7D7A1C">
            <w:pPr>
              <w:rPr>
                <w:sz w:val="18"/>
                <w:szCs w:val="18"/>
              </w:rPr>
            </w:pPr>
          </w:p>
        </w:tc>
      </w:tr>
      <w:tr w14:paraId="0E6E3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521EB">
            <w:r>
              <w:t>YT无机活性墙体保温隔热经济适用型</w:t>
            </w:r>
          </w:p>
        </w:tc>
        <w:tc>
          <w:tcPr>
            <w:vAlign w:val="center"/>
          </w:tcPr>
          <w:p w14:paraId="41778F69">
            <w:r>
              <w:t>0.050</w:t>
            </w:r>
          </w:p>
        </w:tc>
        <w:tc>
          <w:tcPr>
            <w:vAlign w:val="center"/>
          </w:tcPr>
          <w:p w14:paraId="3C3019D1">
            <w:r>
              <w:t>3.600</w:t>
            </w:r>
          </w:p>
        </w:tc>
        <w:tc>
          <w:tcPr>
            <w:vAlign w:val="center"/>
          </w:tcPr>
          <w:p w14:paraId="2E61F4B0">
            <w:r>
              <w:t>500.0</w:t>
            </w:r>
          </w:p>
        </w:tc>
        <w:tc>
          <w:tcPr>
            <w:vAlign w:val="center"/>
          </w:tcPr>
          <w:p w14:paraId="479E5E38">
            <w:r>
              <w:t>7327.9</w:t>
            </w:r>
          </w:p>
        </w:tc>
        <w:tc>
          <w:tcPr>
            <w:vAlign w:val="center"/>
          </w:tcPr>
          <w:p w14:paraId="3A614F86">
            <w:r>
              <w:t>0.0000</w:t>
            </w:r>
          </w:p>
        </w:tc>
        <w:tc>
          <w:tcPr>
            <w:vAlign w:val="center"/>
          </w:tcPr>
          <w:p w14:paraId="5C7AA2C1">
            <w:pPr>
              <w:rPr>
                <w:sz w:val="18"/>
                <w:szCs w:val="18"/>
              </w:rPr>
            </w:pPr>
          </w:p>
        </w:tc>
      </w:tr>
      <w:tr w14:paraId="0B719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4B90B">
            <w:r>
              <w:t>挤塑聚苯乙烯泡沫板（XPS）</w:t>
            </w:r>
          </w:p>
        </w:tc>
        <w:tc>
          <w:tcPr>
            <w:vAlign w:val="center"/>
          </w:tcPr>
          <w:p w14:paraId="5AF39DF7">
            <w:r>
              <w:t>0.030</w:t>
            </w:r>
          </w:p>
        </w:tc>
        <w:tc>
          <w:tcPr>
            <w:vAlign w:val="center"/>
          </w:tcPr>
          <w:p w14:paraId="5AF91ED2">
            <w:r>
              <w:t>0.320</w:t>
            </w:r>
          </w:p>
        </w:tc>
        <w:tc>
          <w:tcPr>
            <w:vAlign w:val="center"/>
          </w:tcPr>
          <w:p w14:paraId="01139266">
            <w:r>
              <w:t>30.0</w:t>
            </w:r>
          </w:p>
        </w:tc>
        <w:tc>
          <w:tcPr>
            <w:vAlign w:val="center"/>
          </w:tcPr>
          <w:p w14:paraId="7617563B">
            <w:r>
              <w:t>4455.3</w:t>
            </w:r>
          </w:p>
        </w:tc>
        <w:tc>
          <w:tcPr>
            <w:vAlign w:val="center"/>
          </w:tcPr>
          <w:p w14:paraId="38E77789">
            <w:r>
              <w:t>0.0000</w:t>
            </w:r>
          </w:p>
        </w:tc>
        <w:tc>
          <w:tcPr>
            <w:vAlign w:val="center"/>
          </w:tcPr>
          <w:p w14:paraId="27A51ECA">
            <w:pPr>
              <w:rPr>
                <w:sz w:val="18"/>
                <w:szCs w:val="18"/>
              </w:rPr>
            </w:pPr>
          </w:p>
        </w:tc>
      </w:tr>
      <w:tr w14:paraId="7216E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9A8CD">
            <w:r>
              <w:t>页岩烧结节能保温砖S9-2型(1)</w:t>
            </w:r>
          </w:p>
        </w:tc>
        <w:tc>
          <w:tcPr>
            <w:vAlign w:val="center"/>
          </w:tcPr>
          <w:p w14:paraId="5F0C7A88">
            <w:r>
              <w:t>0.310</w:t>
            </w:r>
          </w:p>
        </w:tc>
        <w:tc>
          <w:tcPr>
            <w:vAlign w:val="center"/>
          </w:tcPr>
          <w:p w14:paraId="7A5C20F1">
            <w:r>
              <w:t>4.211</w:t>
            </w:r>
          </w:p>
        </w:tc>
        <w:tc>
          <w:tcPr>
            <w:vAlign w:val="center"/>
          </w:tcPr>
          <w:p w14:paraId="3FD0D8E2">
            <w:r>
              <w:t>900.0</w:t>
            </w:r>
          </w:p>
        </w:tc>
        <w:tc>
          <w:tcPr>
            <w:vAlign w:val="center"/>
          </w:tcPr>
          <w:p w14:paraId="3FC07BFA">
            <w:r>
              <w:t>709.4</w:t>
            </w:r>
          </w:p>
        </w:tc>
        <w:tc>
          <w:tcPr>
            <w:vAlign w:val="center"/>
          </w:tcPr>
          <w:p w14:paraId="33364164">
            <w:r>
              <w:t>0.0000</w:t>
            </w:r>
          </w:p>
        </w:tc>
        <w:tc>
          <w:tcPr>
            <w:vAlign w:val="center"/>
          </w:tcPr>
          <w:p w14:paraId="218A1543">
            <w:pPr>
              <w:rPr>
                <w:sz w:val="18"/>
                <w:szCs w:val="18"/>
              </w:rPr>
            </w:pPr>
          </w:p>
        </w:tc>
      </w:tr>
      <w:tr w14:paraId="62E56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045A5">
            <w:r>
              <w:t>石墨复合保温板</w:t>
            </w:r>
          </w:p>
        </w:tc>
        <w:tc>
          <w:tcPr>
            <w:vAlign w:val="center"/>
          </w:tcPr>
          <w:p w14:paraId="681C34A6">
            <w:r>
              <w:t>0.055</w:t>
            </w:r>
          </w:p>
        </w:tc>
        <w:tc>
          <w:tcPr>
            <w:vAlign w:val="center"/>
          </w:tcPr>
          <w:p w14:paraId="5AF99264">
            <w:r>
              <w:t>1.050</w:t>
            </w:r>
          </w:p>
        </w:tc>
        <w:tc>
          <w:tcPr>
            <w:vAlign w:val="center"/>
          </w:tcPr>
          <w:p w14:paraId="7CE21E7F">
            <w:r>
              <w:t>140.0</w:t>
            </w:r>
          </w:p>
        </w:tc>
        <w:tc>
          <w:tcPr>
            <w:vAlign w:val="center"/>
          </w:tcPr>
          <w:p w14:paraId="013C0291">
            <w:r>
              <w:t>1213.2</w:t>
            </w:r>
          </w:p>
        </w:tc>
        <w:tc>
          <w:tcPr>
            <w:vAlign w:val="center"/>
          </w:tcPr>
          <w:p w14:paraId="4CBB886B">
            <w:r>
              <w:t>0.0000</w:t>
            </w:r>
          </w:p>
        </w:tc>
        <w:tc>
          <w:tcPr>
            <w:vAlign w:val="center"/>
          </w:tcPr>
          <w:p w14:paraId="2BD07C80">
            <w:pPr>
              <w:rPr>
                <w:sz w:val="18"/>
                <w:szCs w:val="18"/>
              </w:rPr>
            </w:pPr>
          </w:p>
        </w:tc>
      </w:tr>
      <w:tr w14:paraId="7BEE0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34766">
            <w:r>
              <w:t>聚合物防水砂浆</w:t>
            </w:r>
          </w:p>
        </w:tc>
        <w:tc>
          <w:tcPr>
            <w:vAlign w:val="center"/>
          </w:tcPr>
          <w:p w14:paraId="471D0ACE">
            <w:r>
              <w:t>0.930</w:t>
            </w:r>
          </w:p>
        </w:tc>
        <w:tc>
          <w:tcPr>
            <w:vAlign w:val="center"/>
          </w:tcPr>
          <w:p w14:paraId="4BFFE21E">
            <w:r>
              <w:t>11.306</w:t>
            </w:r>
          </w:p>
        </w:tc>
        <w:tc>
          <w:tcPr>
            <w:vAlign w:val="center"/>
          </w:tcPr>
          <w:p w14:paraId="6E5C2A27">
            <w:r>
              <w:t>1800.0</w:t>
            </w:r>
          </w:p>
        </w:tc>
        <w:tc>
          <w:tcPr>
            <w:vAlign w:val="center"/>
          </w:tcPr>
          <w:p w14:paraId="50765954">
            <w:r>
              <w:t>1050.0</w:t>
            </w:r>
          </w:p>
        </w:tc>
        <w:tc>
          <w:tcPr>
            <w:vAlign w:val="center"/>
          </w:tcPr>
          <w:p w14:paraId="62F1F5B9">
            <w:r>
              <w:t>0.0000</w:t>
            </w:r>
          </w:p>
        </w:tc>
        <w:tc>
          <w:tcPr>
            <w:vAlign w:val="center"/>
          </w:tcPr>
          <w:p w14:paraId="233DDD30">
            <w:pPr>
              <w:rPr>
                <w:sz w:val="18"/>
                <w:szCs w:val="18"/>
              </w:rPr>
            </w:pPr>
          </w:p>
        </w:tc>
      </w:tr>
    </w:tbl>
    <w:p w14:paraId="6A6704D4">
      <w:pPr>
        <w:pStyle w:val="2"/>
        <w:jc w:val="left"/>
      </w:pPr>
      <w:bookmarkStart w:id="58" w:name="_Toc18462"/>
      <w:r>
        <w:t>工程构造</w:t>
      </w:r>
      <w:bookmarkEnd w:id="58"/>
    </w:p>
    <w:p w14:paraId="17B8A196">
      <w:pPr>
        <w:pStyle w:val="4"/>
        <w:jc w:val="left"/>
      </w:pPr>
      <w:bookmarkStart w:id="59" w:name="_Toc31483"/>
      <w:r>
        <w:t>屋顶构造</w:t>
      </w:r>
      <w:bookmarkEnd w:id="59"/>
    </w:p>
    <w:p w14:paraId="3A3AA442">
      <w:pPr>
        <w:pStyle w:val="5"/>
        <w:jc w:val="left"/>
      </w:pPr>
      <w:r>
        <w:t>挤塑聚苯乙烯泡沫板+钢筋砼（不上人平屋面）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92C9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D5913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D394E4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7C3E21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47ECCB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148D1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7EF3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F8C96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DBDF85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146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D6A2C8"/>
        </w:tc>
        <w:tc>
          <w:tcPr>
            <w:shd w:val="clear" w:color="auto" w:fill="E6E6E6"/>
            <w:vAlign w:val="center"/>
          </w:tcPr>
          <w:p w14:paraId="5066CBC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CFBF1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B0C5D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863B6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BF02F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1E6B1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DB884A">
            <w:r>
              <w:t>D=R*S</w:t>
            </w:r>
          </w:p>
        </w:tc>
      </w:tr>
      <w:tr w14:paraId="44B97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1AEDB">
            <w:r>
              <w:t>水泥砂浆保护层</w:t>
            </w:r>
          </w:p>
        </w:tc>
        <w:tc>
          <w:tcPr>
            <w:vAlign w:val="center"/>
          </w:tcPr>
          <w:p w14:paraId="54200D85">
            <w:r>
              <w:t>20</w:t>
            </w:r>
          </w:p>
        </w:tc>
        <w:tc>
          <w:tcPr>
            <w:vAlign w:val="center"/>
          </w:tcPr>
          <w:p w14:paraId="09813571">
            <w:r>
              <w:t>10.0</w:t>
            </w:r>
          </w:p>
        </w:tc>
        <w:tc>
          <w:tcPr>
            <w:vAlign w:val="center"/>
          </w:tcPr>
          <w:p w14:paraId="109FD1B5">
            <w:r>
              <w:t>0.930</w:t>
            </w:r>
          </w:p>
        </w:tc>
        <w:tc>
          <w:tcPr>
            <w:vAlign w:val="center"/>
          </w:tcPr>
          <w:p w14:paraId="5BB63C39">
            <w:r>
              <w:t>11.370</w:t>
            </w:r>
          </w:p>
        </w:tc>
        <w:tc>
          <w:tcPr>
            <w:vAlign w:val="center"/>
          </w:tcPr>
          <w:p w14:paraId="3FC9D41B">
            <w:r>
              <w:t>1.00</w:t>
            </w:r>
          </w:p>
        </w:tc>
        <w:tc>
          <w:tcPr>
            <w:vAlign w:val="center"/>
          </w:tcPr>
          <w:p w14:paraId="70CF3387">
            <w:r>
              <w:t>0.022</w:t>
            </w:r>
          </w:p>
        </w:tc>
        <w:tc>
          <w:tcPr>
            <w:vAlign w:val="center"/>
          </w:tcPr>
          <w:p w14:paraId="703EBFD3">
            <w:r>
              <w:t>0.245</w:t>
            </w:r>
          </w:p>
        </w:tc>
      </w:tr>
      <w:tr w14:paraId="234C3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7A046">
            <w:r>
              <w:t>挤塑聚苯乙烯泡沫板（XPS）</w:t>
            </w:r>
          </w:p>
        </w:tc>
        <w:tc>
          <w:tcPr>
            <w:vAlign w:val="center"/>
          </w:tcPr>
          <w:p w14:paraId="2265283E">
            <w:r>
              <w:t>90</w:t>
            </w:r>
          </w:p>
        </w:tc>
        <w:tc>
          <w:tcPr>
            <w:vAlign w:val="center"/>
          </w:tcPr>
          <w:p w14:paraId="37B67EBB">
            <w:r>
              <w:t>6.9</w:t>
            </w:r>
          </w:p>
        </w:tc>
        <w:tc>
          <w:tcPr>
            <w:vAlign w:val="center"/>
          </w:tcPr>
          <w:p w14:paraId="481CCA56">
            <w:r>
              <w:t>0.030</w:t>
            </w:r>
          </w:p>
        </w:tc>
        <w:tc>
          <w:tcPr>
            <w:vAlign w:val="center"/>
          </w:tcPr>
          <w:p w14:paraId="19E38C61">
            <w:r>
              <w:t>0.320</w:t>
            </w:r>
          </w:p>
        </w:tc>
        <w:tc>
          <w:tcPr>
            <w:vAlign w:val="center"/>
          </w:tcPr>
          <w:p w14:paraId="5A2352B8">
            <w:r>
              <w:t>1.20</w:t>
            </w:r>
          </w:p>
        </w:tc>
        <w:tc>
          <w:tcPr>
            <w:vAlign w:val="center"/>
          </w:tcPr>
          <w:p w14:paraId="32668B72">
            <w:r>
              <w:t>2.500</w:t>
            </w:r>
          </w:p>
        </w:tc>
        <w:tc>
          <w:tcPr>
            <w:vAlign w:val="center"/>
          </w:tcPr>
          <w:p w14:paraId="53D0BC78">
            <w:r>
              <w:t>0.960</w:t>
            </w:r>
          </w:p>
        </w:tc>
      </w:tr>
      <w:tr w14:paraId="79FEB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11EE4">
            <w:r>
              <w:t>水泥砂浆找平</w:t>
            </w:r>
          </w:p>
        </w:tc>
        <w:tc>
          <w:tcPr>
            <w:vAlign w:val="center"/>
          </w:tcPr>
          <w:p w14:paraId="3E28D27C">
            <w:r>
              <w:t>20</w:t>
            </w:r>
          </w:p>
        </w:tc>
        <w:tc>
          <w:tcPr>
            <w:vAlign w:val="center"/>
          </w:tcPr>
          <w:p w14:paraId="7A2B01B7">
            <w:r>
              <w:t>10.0</w:t>
            </w:r>
          </w:p>
        </w:tc>
        <w:tc>
          <w:tcPr>
            <w:vAlign w:val="center"/>
          </w:tcPr>
          <w:p w14:paraId="5A26BAFF">
            <w:r>
              <w:t>0.930</w:t>
            </w:r>
          </w:p>
        </w:tc>
        <w:tc>
          <w:tcPr>
            <w:vAlign w:val="center"/>
          </w:tcPr>
          <w:p w14:paraId="0FF4BBDF">
            <w:r>
              <w:t>11.370</w:t>
            </w:r>
          </w:p>
        </w:tc>
        <w:tc>
          <w:tcPr>
            <w:vAlign w:val="center"/>
          </w:tcPr>
          <w:p w14:paraId="1DB0E268">
            <w:r>
              <w:t>1.00</w:t>
            </w:r>
          </w:p>
        </w:tc>
        <w:tc>
          <w:tcPr>
            <w:vAlign w:val="center"/>
          </w:tcPr>
          <w:p w14:paraId="08821E37">
            <w:r>
              <w:t>0.022</w:t>
            </w:r>
          </w:p>
        </w:tc>
        <w:tc>
          <w:tcPr>
            <w:vAlign w:val="center"/>
          </w:tcPr>
          <w:p w14:paraId="64B9F9E3">
            <w:r>
              <w:t>0.245</w:t>
            </w:r>
          </w:p>
        </w:tc>
      </w:tr>
      <w:tr w14:paraId="2B19D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93305">
            <w:r>
              <w:t>轻集料混凝土</w:t>
            </w:r>
          </w:p>
        </w:tc>
        <w:tc>
          <w:tcPr>
            <w:vAlign w:val="center"/>
          </w:tcPr>
          <w:p w14:paraId="344F7E21">
            <w:r>
              <w:t>90</w:t>
            </w:r>
          </w:p>
        </w:tc>
        <w:tc>
          <w:tcPr>
            <w:vAlign w:val="center"/>
          </w:tcPr>
          <w:p w14:paraId="32085A2F">
            <w:r>
              <w:t>10.0</w:t>
            </w:r>
          </w:p>
        </w:tc>
        <w:tc>
          <w:tcPr>
            <w:vAlign w:val="center"/>
          </w:tcPr>
          <w:p w14:paraId="43945EAF">
            <w:r>
              <w:t>0.890</w:t>
            </w:r>
          </w:p>
        </w:tc>
        <w:tc>
          <w:tcPr>
            <w:vAlign w:val="center"/>
          </w:tcPr>
          <w:p w14:paraId="2984B3E6">
            <w:r>
              <w:t>10.673</w:t>
            </w:r>
          </w:p>
        </w:tc>
        <w:tc>
          <w:tcPr>
            <w:vAlign w:val="center"/>
          </w:tcPr>
          <w:p w14:paraId="756F266E">
            <w:r>
              <w:t>1.00</w:t>
            </w:r>
          </w:p>
        </w:tc>
        <w:tc>
          <w:tcPr>
            <w:vAlign w:val="center"/>
          </w:tcPr>
          <w:p w14:paraId="5CCFFA86">
            <w:r>
              <w:t>0.101</w:t>
            </w:r>
          </w:p>
        </w:tc>
        <w:tc>
          <w:tcPr>
            <w:vAlign w:val="center"/>
          </w:tcPr>
          <w:p w14:paraId="4EC96C22">
            <w:r>
              <w:t>1.079</w:t>
            </w:r>
          </w:p>
        </w:tc>
      </w:tr>
      <w:tr w14:paraId="01C5E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448C4">
            <w:r>
              <w:t>钢筋混凝土屋面板</w:t>
            </w:r>
          </w:p>
        </w:tc>
        <w:tc>
          <w:tcPr>
            <w:vAlign w:val="center"/>
          </w:tcPr>
          <w:p w14:paraId="6096D241">
            <w:r>
              <w:t>100</w:t>
            </w:r>
          </w:p>
        </w:tc>
        <w:tc>
          <w:tcPr>
            <w:vAlign w:val="center"/>
          </w:tcPr>
          <w:p w14:paraId="34C39B8B">
            <w:r>
              <w:t>12.5</w:t>
            </w:r>
          </w:p>
        </w:tc>
        <w:tc>
          <w:tcPr>
            <w:vAlign w:val="center"/>
          </w:tcPr>
          <w:p w14:paraId="6FBC971B">
            <w:r>
              <w:t>1.740</w:t>
            </w:r>
          </w:p>
        </w:tc>
        <w:tc>
          <w:tcPr>
            <w:vAlign w:val="center"/>
          </w:tcPr>
          <w:p w14:paraId="1CB505D0">
            <w:r>
              <w:t>17.200</w:t>
            </w:r>
          </w:p>
        </w:tc>
        <w:tc>
          <w:tcPr>
            <w:vAlign w:val="center"/>
          </w:tcPr>
          <w:p w14:paraId="61AD0DF8">
            <w:r>
              <w:t>1.00</w:t>
            </w:r>
          </w:p>
        </w:tc>
        <w:tc>
          <w:tcPr>
            <w:vAlign w:val="center"/>
          </w:tcPr>
          <w:p w14:paraId="71EF3DF3">
            <w:r>
              <w:t>0.057</w:t>
            </w:r>
          </w:p>
        </w:tc>
        <w:tc>
          <w:tcPr>
            <w:vAlign w:val="center"/>
          </w:tcPr>
          <w:p w14:paraId="18FFC3C1">
            <w:r>
              <w:t>0.989</w:t>
            </w:r>
          </w:p>
        </w:tc>
      </w:tr>
      <w:tr w14:paraId="72AE6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CDDD3">
            <w:r>
              <w:t>水泥砂浆</w:t>
            </w:r>
          </w:p>
        </w:tc>
        <w:tc>
          <w:tcPr>
            <w:vAlign w:val="center"/>
          </w:tcPr>
          <w:p w14:paraId="62391005">
            <w:r>
              <w:t>20</w:t>
            </w:r>
          </w:p>
        </w:tc>
        <w:tc>
          <w:tcPr>
            <w:vAlign w:val="center"/>
          </w:tcPr>
          <w:p w14:paraId="412F3BB2">
            <w:r>
              <w:t>10.0</w:t>
            </w:r>
          </w:p>
        </w:tc>
        <w:tc>
          <w:tcPr>
            <w:vAlign w:val="center"/>
          </w:tcPr>
          <w:p w14:paraId="4890DAB9">
            <w:r>
              <w:t>0.930</w:t>
            </w:r>
          </w:p>
        </w:tc>
        <w:tc>
          <w:tcPr>
            <w:vAlign w:val="center"/>
          </w:tcPr>
          <w:p w14:paraId="24DE85E6">
            <w:r>
              <w:t>11.370</w:t>
            </w:r>
          </w:p>
        </w:tc>
        <w:tc>
          <w:tcPr>
            <w:vAlign w:val="center"/>
          </w:tcPr>
          <w:p w14:paraId="33A0F001">
            <w:r>
              <w:t>1.00</w:t>
            </w:r>
          </w:p>
        </w:tc>
        <w:tc>
          <w:tcPr>
            <w:vAlign w:val="center"/>
          </w:tcPr>
          <w:p w14:paraId="00CD1190">
            <w:r>
              <w:t>0.022</w:t>
            </w:r>
          </w:p>
        </w:tc>
        <w:tc>
          <w:tcPr>
            <w:vAlign w:val="center"/>
          </w:tcPr>
          <w:p w14:paraId="1BC40F38">
            <w:r>
              <w:t>0.245</w:t>
            </w:r>
          </w:p>
        </w:tc>
      </w:tr>
      <w:tr w14:paraId="7E090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7C13E">
            <w:r>
              <w:t>各层之和∑</w:t>
            </w:r>
          </w:p>
        </w:tc>
        <w:tc>
          <w:tcPr>
            <w:vAlign w:val="center"/>
          </w:tcPr>
          <w:p w14:paraId="3FE82E46">
            <w:r>
              <w:t>340</w:t>
            </w:r>
          </w:p>
        </w:tc>
        <w:tc>
          <w:tcPr>
            <w:vAlign w:val="center"/>
          </w:tcPr>
          <w:p w14:paraId="5CFA9920">
            <w:r>
              <w:t>－</w:t>
            </w:r>
          </w:p>
        </w:tc>
        <w:tc>
          <w:tcPr>
            <w:vAlign w:val="center"/>
          </w:tcPr>
          <w:p w14:paraId="2006088C">
            <w:r>
              <w:t>－</w:t>
            </w:r>
          </w:p>
        </w:tc>
        <w:tc>
          <w:tcPr>
            <w:vAlign w:val="center"/>
          </w:tcPr>
          <w:p w14:paraId="6EA97BF7">
            <w:r>
              <w:t>－</w:t>
            </w:r>
          </w:p>
        </w:tc>
        <w:tc>
          <w:tcPr>
            <w:vAlign w:val="center"/>
          </w:tcPr>
          <w:p w14:paraId="126BF8CE">
            <w:r>
              <w:t>－</w:t>
            </w:r>
          </w:p>
        </w:tc>
        <w:tc>
          <w:tcPr>
            <w:vAlign w:val="center"/>
          </w:tcPr>
          <w:p w14:paraId="5C7E2968">
            <w:r>
              <w:t>2.723</w:t>
            </w:r>
          </w:p>
        </w:tc>
        <w:tc>
          <w:tcPr>
            <w:vAlign w:val="center"/>
          </w:tcPr>
          <w:p w14:paraId="44ED085F">
            <w:r>
              <w:t>3.761</w:t>
            </w:r>
          </w:p>
        </w:tc>
      </w:tr>
      <w:tr w14:paraId="071AA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9166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72BD0E5">
            <w:pPr>
              <w:jc w:val="center"/>
            </w:pPr>
            <w:r>
              <w:t>5.0</w:t>
            </w:r>
          </w:p>
        </w:tc>
      </w:tr>
      <w:tr w14:paraId="22028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C363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FE0547A">
            <w:pPr>
              <w:jc w:val="center"/>
            </w:pPr>
            <w:r>
              <w:t>0.75</w:t>
            </w:r>
          </w:p>
        </w:tc>
      </w:tr>
      <w:tr w14:paraId="7FFC2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09D3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0E9D396">
            <w:pPr>
              <w:jc w:val="center"/>
            </w:pPr>
            <w:r>
              <w:t>0.35</w:t>
            </w:r>
          </w:p>
        </w:tc>
      </w:tr>
      <w:tr w14:paraId="4BE0F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1698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1B231FA">
            <w:pPr>
              <w:jc w:val="center"/>
            </w:pPr>
            <w:r>
              <w:t>重质围护结构</w:t>
            </w:r>
          </w:p>
        </w:tc>
      </w:tr>
    </w:tbl>
    <w:p w14:paraId="714563DF">
      <w:pPr>
        <w:pStyle w:val="6"/>
        <w:jc w:val="left"/>
      </w:pPr>
      <w:r>
        <w:t>自然通风房间：逐时温度</w:t>
      </w:r>
    </w:p>
    <w:p w14:paraId="225A145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4919"/>
    <w:p w14:paraId="345A80C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274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462B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B62D81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1B7E0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AC634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4F656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3572EE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F6ACA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642B9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0EC66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E6075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A189E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42890B">
            <w:pPr>
              <w:jc w:val="center"/>
            </w:pPr>
            <w:r>
              <w:t>11:00</w:t>
            </w:r>
          </w:p>
        </w:tc>
      </w:tr>
      <w:tr w14:paraId="74942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7289A">
            <w:r>
              <w:t>36.65</w:t>
            </w:r>
          </w:p>
        </w:tc>
        <w:tc>
          <w:tcPr>
            <w:vAlign w:val="center"/>
          </w:tcPr>
          <w:p w14:paraId="0FFBF71C">
            <w:r>
              <w:t>36.36</w:t>
            </w:r>
          </w:p>
        </w:tc>
        <w:tc>
          <w:tcPr>
            <w:vAlign w:val="center"/>
          </w:tcPr>
          <w:p w14:paraId="7F937F1C">
            <w:r>
              <w:t>36.09</w:t>
            </w:r>
          </w:p>
        </w:tc>
        <w:tc>
          <w:tcPr>
            <w:vAlign w:val="center"/>
          </w:tcPr>
          <w:p w14:paraId="788A0744">
            <w:r>
              <w:t>35.86</w:t>
            </w:r>
          </w:p>
        </w:tc>
        <w:tc>
          <w:tcPr>
            <w:vAlign w:val="center"/>
          </w:tcPr>
          <w:p w14:paraId="72397AD7">
            <w:r>
              <w:t>35.67</w:t>
            </w:r>
          </w:p>
        </w:tc>
        <w:tc>
          <w:tcPr>
            <w:vAlign w:val="center"/>
          </w:tcPr>
          <w:p w14:paraId="28A2888D">
            <w:r>
              <w:t>35.55</w:t>
            </w:r>
          </w:p>
        </w:tc>
        <w:tc>
          <w:tcPr>
            <w:vAlign w:val="center"/>
          </w:tcPr>
          <w:p w14:paraId="35FB3959">
            <w:r>
              <w:t>35.50</w:t>
            </w:r>
          </w:p>
        </w:tc>
        <w:tc>
          <w:tcPr>
            <w:vAlign w:val="center"/>
          </w:tcPr>
          <w:p w14:paraId="11814DB9">
            <w:r>
              <w:t>35.53</w:t>
            </w:r>
          </w:p>
        </w:tc>
        <w:tc>
          <w:tcPr>
            <w:vAlign w:val="center"/>
          </w:tcPr>
          <w:p w14:paraId="5E761107">
            <w:r>
              <w:t>35.62</w:t>
            </w:r>
          </w:p>
        </w:tc>
        <w:tc>
          <w:tcPr>
            <w:vAlign w:val="center"/>
          </w:tcPr>
          <w:p w14:paraId="50E58FBA">
            <w:r>
              <w:t>35.77</w:t>
            </w:r>
          </w:p>
        </w:tc>
        <w:tc>
          <w:tcPr>
            <w:vAlign w:val="center"/>
          </w:tcPr>
          <w:p w14:paraId="5840A312">
            <w:r>
              <w:t>35.98</w:t>
            </w:r>
          </w:p>
        </w:tc>
        <w:tc>
          <w:tcPr>
            <w:vAlign w:val="center"/>
          </w:tcPr>
          <w:p w14:paraId="58F2A833">
            <w:r>
              <w:t>36.23</w:t>
            </w:r>
          </w:p>
        </w:tc>
      </w:tr>
      <w:tr w14:paraId="7CCE9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8B85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0F2994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12406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591AAD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32E9D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07E37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3AEB7E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831514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0C3E51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721EA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5C30C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11356F">
            <w:r>
              <w:t>23:00</w:t>
            </w:r>
          </w:p>
        </w:tc>
      </w:tr>
      <w:tr w14:paraId="0C565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35F52">
            <w:r>
              <w:t>36.50</w:t>
            </w:r>
          </w:p>
        </w:tc>
        <w:tc>
          <w:tcPr>
            <w:vAlign w:val="center"/>
          </w:tcPr>
          <w:p w14:paraId="301089F1">
            <w:r>
              <w:t>36.78</w:t>
            </w:r>
          </w:p>
        </w:tc>
        <w:tc>
          <w:tcPr>
            <w:vAlign w:val="center"/>
          </w:tcPr>
          <w:p w14:paraId="29846AFE">
            <w:r>
              <w:t>37.05</w:t>
            </w:r>
          </w:p>
        </w:tc>
        <w:tc>
          <w:tcPr>
            <w:vAlign w:val="center"/>
          </w:tcPr>
          <w:p w14:paraId="749E79E0">
            <w:r>
              <w:t>37.29</w:t>
            </w:r>
          </w:p>
        </w:tc>
        <w:tc>
          <w:tcPr>
            <w:vAlign w:val="center"/>
          </w:tcPr>
          <w:p w14:paraId="42A7BFC7">
            <w:r>
              <w:t>37.49</w:t>
            </w:r>
          </w:p>
        </w:tc>
        <w:tc>
          <w:tcPr>
            <w:vAlign w:val="center"/>
          </w:tcPr>
          <w:p w14:paraId="2D363039">
            <w:r>
              <w:t>37.62</w:t>
            </w:r>
          </w:p>
        </w:tc>
        <w:tc>
          <w:tcPr>
            <w:vAlign w:val="center"/>
          </w:tcPr>
          <w:p w14:paraId="30DE50FA">
            <w:r>
              <w:rPr>
                <w:color w:val="3333CC"/>
              </w:rPr>
              <w:t>37.69</w:t>
            </w:r>
          </w:p>
        </w:tc>
        <w:tc>
          <w:tcPr>
            <w:vAlign w:val="center"/>
          </w:tcPr>
          <w:p w14:paraId="5FC4DF48">
            <w:r>
              <w:t>37.67</w:t>
            </w:r>
          </w:p>
        </w:tc>
        <w:tc>
          <w:tcPr>
            <w:vAlign w:val="center"/>
          </w:tcPr>
          <w:p w14:paraId="78AA0E82">
            <w:r>
              <w:t>37.58</w:t>
            </w:r>
          </w:p>
        </w:tc>
        <w:tc>
          <w:tcPr>
            <w:vAlign w:val="center"/>
          </w:tcPr>
          <w:p w14:paraId="1CB5E330">
            <w:r>
              <w:t>37.42</w:t>
            </w:r>
          </w:p>
        </w:tc>
        <w:tc>
          <w:tcPr>
            <w:vAlign w:val="center"/>
          </w:tcPr>
          <w:p w14:paraId="18E45C74">
            <w:r>
              <w:t>37.20</w:t>
            </w:r>
          </w:p>
        </w:tc>
        <w:tc>
          <w:tcPr>
            <w:vAlign w:val="center"/>
          </w:tcPr>
          <w:p w14:paraId="30679303">
            <w:r>
              <w:t>36.94</w:t>
            </w:r>
          </w:p>
        </w:tc>
      </w:tr>
    </w:tbl>
    <w:p w14:paraId="0FAE7F17">
      <w:pPr>
        <w:pStyle w:val="4"/>
      </w:pPr>
      <w:bookmarkStart w:id="60" w:name="_Toc17043"/>
      <w:r>
        <w:t>外墙（填充墙）构造</w:t>
      </w:r>
      <w:bookmarkEnd w:id="60"/>
    </w:p>
    <w:p w14:paraId="1E3ECE84">
      <w:pPr>
        <w:pStyle w:val="5"/>
      </w:pPr>
      <w:r>
        <w:t>多孔砖+石墨复合保温板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6FE7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8AFBE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0C174E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9986AB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B6D055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772DC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3A1B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3AC1D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03E13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24A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675249"/>
        </w:tc>
        <w:tc>
          <w:tcPr>
            <w:shd w:val="clear" w:color="auto" w:fill="E6E6E6"/>
            <w:vAlign w:val="center"/>
          </w:tcPr>
          <w:p w14:paraId="2FBFE17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E67FE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C077A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D2728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7DD61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9C75A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E361FD">
            <w:r>
              <w:t>D=R*S</w:t>
            </w:r>
          </w:p>
        </w:tc>
      </w:tr>
      <w:tr w14:paraId="20F2A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7BD31">
            <w:r>
              <w:t>水泥砂浆</w:t>
            </w:r>
          </w:p>
        </w:tc>
        <w:tc>
          <w:tcPr>
            <w:vAlign w:val="center"/>
          </w:tcPr>
          <w:p w14:paraId="764B4E69">
            <w:r>
              <w:t>10</w:t>
            </w:r>
          </w:p>
        </w:tc>
        <w:tc>
          <w:tcPr>
            <w:vAlign w:val="center"/>
          </w:tcPr>
          <w:p w14:paraId="3B8CAE9D">
            <w:r>
              <w:t>10.0</w:t>
            </w:r>
          </w:p>
        </w:tc>
        <w:tc>
          <w:tcPr>
            <w:vAlign w:val="center"/>
          </w:tcPr>
          <w:p w14:paraId="73ADA719">
            <w:r>
              <w:t>0.930</w:t>
            </w:r>
          </w:p>
        </w:tc>
        <w:tc>
          <w:tcPr>
            <w:vAlign w:val="center"/>
          </w:tcPr>
          <w:p w14:paraId="7574390C">
            <w:r>
              <w:t>11.370</w:t>
            </w:r>
          </w:p>
        </w:tc>
        <w:tc>
          <w:tcPr>
            <w:vAlign w:val="center"/>
          </w:tcPr>
          <w:p w14:paraId="27B7D00B">
            <w:r>
              <w:t>1.00</w:t>
            </w:r>
          </w:p>
        </w:tc>
        <w:tc>
          <w:tcPr>
            <w:vAlign w:val="center"/>
          </w:tcPr>
          <w:p w14:paraId="67D2FEF9">
            <w:r>
              <w:t>0.011</w:t>
            </w:r>
          </w:p>
        </w:tc>
        <w:tc>
          <w:tcPr>
            <w:vAlign w:val="center"/>
          </w:tcPr>
          <w:p w14:paraId="1AAF77FA">
            <w:r>
              <w:t>0.122</w:t>
            </w:r>
          </w:p>
        </w:tc>
      </w:tr>
      <w:tr w14:paraId="12E84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75F7D">
            <w:r>
              <w:t>抗裂砂浆</w:t>
            </w:r>
          </w:p>
        </w:tc>
        <w:tc>
          <w:tcPr>
            <w:vAlign w:val="center"/>
          </w:tcPr>
          <w:p w14:paraId="1279E135">
            <w:r>
              <w:t>5</w:t>
            </w:r>
          </w:p>
        </w:tc>
        <w:tc>
          <w:tcPr>
            <w:vAlign w:val="center"/>
          </w:tcPr>
          <w:p w14:paraId="53C08391">
            <w:r>
              <w:t>5.0</w:t>
            </w:r>
          </w:p>
        </w:tc>
        <w:tc>
          <w:tcPr>
            <w:vAlign w:val="center"/>
          </w:tcPr>
          <w:p w14:paraId="7D36F662">
            <w:r>
              <w:t>0.930</w:t>
            </w:r>
          </w:p>
        </w:tc>
        <w:tc>
          <w:tcPr>
            <w:vAlign w:val="center"/>
          </w:tcPr>
          <w:p w14:paraId="2F16F260">
            <w:r>
              <w:t>11.306</w:t>
            </w:r>
          </w:p>
        </w:tc>
        <w:tc>
          <w:tcPr>
            <w:vAlign w:val="center"/>
          </w:tcPr>
          <w:p w14:paraId="6CDBD3EB">
            <w:r>
              <w:t>1.00</w:t>
            </w:r>
          </w:p>
        </w:tc>
        <w:tc>
          <w:tcPr>
            <w:vAlign w:val="center"/>
          </w:tcPr>
          <w:p w14:paraId="24AC8F4E">
            <w:r>
              <w:t>0.005</w:t>
            </w:r>
          </w:p>
        </w:tc>
        <w:tc>
          <w:tcPr>
            <w:vAlign w:val="center"/>
          </w:tcPr>
          <w:p w14:paraId="18F08E73">
            <w:r>
              <w:t>0.061</w:t>
            </w:r>
          </w:p>
        </w:tc>
      </w:tr>
      <w:tr w14:paraId="6C37C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1FC31">
            <w:r>
              <w:t>石墨复合保温板</w:t>
            </w:r>
          </w:p>
        </w:tc>
        <w:tc>
          <w:tcPr>
            <w:vAlign w:val="center"/>
          </w:tcPr>
          <w:p w14:paraId="5DA18688">
            <w:r>
              <w:t>30</w:t>
            </w:r>
          </w:p>
        </w:tc>
        <w:tc>
          <w:tcPr>
            <w:vAlign w:val="center"/>
          </w:tcPr>
          <w:p w14:paraId="6BB9D9EB">
            <w:r>
              <w:t>7.5</w:t>
            </w:r>
          </w:p>
        </w:tc>
        <w:tc>
          <w:tcPr>
            <w:vAlign w:val="center"/>
          </w:tcPr>
          <w:p w14:paraId="3F47FBF7">
            <w:r>
              <w:t>0.055</w:t>
            </w:r>
          </w:p>
        </w:tc>
        <w:tc>
          <w:tcPr>
            <w:vAlign w:val="center"/>
          </w:tcPr>
          <w:p w14:paraId="5852EFC5">
            <w:r>
              <w:t>1.050</w:t>
            </w:r>
          </w:p>
        </w:tc>
        <w:tc>
          <w:tcPr>
            <w:vAlign w:val="center"/>
          </w:tcPr>
          <w:p w14:paraId="78902A7B">
            <w:r>
              <w:t>1.05</w:t>
            </w:r>
          </w:p>
        </w:tc>
        <w:tc>
          <w:tcPr>
            <w:vAlign w:val="center"/>
          </w:tcPr>
          <w:p w14:paraId="32D3300B">
            <w:r>
              <w:t>0.519</w:t>
            </w:r>
          </w:p>
        </w:tc>
        <w:tc>
          <w:tcPr>
            <w:vAlign w:val="center"/>
          </w:tcPr>
          <w:p w14:paraId="0F7BB2D0">
            <w:r>
              <w:t>0.573</w:t>
            </w:r>
          </w:p>
        </w:tc>
      </w:tr>
      <w:tr w14:paraId="09251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6795C">
            <w:r>
              <w:t>聚合物防水砂浆</w:t>
            </w:r>
          </w:p>
        </w:tc>
        <w:tc>
          <w:tcPr>
            <w:vAlign w:val="center"/>
          </w:tcPr>
          <w:p w14:paraId="681580FF">
            <w:r>
              <w:t>10</w:t>
            </w:r>
          </w:p>
        </w:tc>
        <w:tc>
          <w:tcPr>
            <w:vAlign w:val="center"/>
          </w:tcPr>
          <w:p w14:paraId="211D2673">
            <w:r>
              <w:t>10.0</w:t>
            </w:r>
          </w:p>
        </w:tc>
        <w:tc>
          <w:tcPr>
            <w:vAlign w:val="center"/>
          </w:tcPr>
          <w:p w14:paraId="0AD34613">
            <w:r>
              <w:t>0.930</w:t>
            </w:r>
          </w:p>
        </w:tc>
        <w:tc>
          <w:tcPr>
            <w:vAlign w:val="center"/>
          </w:tcPr>
          <w:p w14:paraId="5C9A2E39">
            <w:r>
              <w:t>11.306</w:t>
            </w:r>
          </w:p>
        </w:tc>
        <w:tc>
          <w:tcPr>
            <w:vAlign w:val="center"/>
          </w:tcPr>
          <w:p w14:paraId="5068D344">
            <w:r>
              <w:t>1.00</w:t>
            </w:r>
          </w:p>
        </w:tc>
        <w:tc>
          <w:tcPr>
            <w:vAlign w:val="center"/>
          </w:tcPr>
          <w:p w14:paraId="3B29008A">
            <w:r>
              <w:t>0.011</w:t>
            </w:r>
          </w:p>
        </w:tc>
        <w:tc>
          <w:tcPr>
            <w:vAlign w:val="center"/>
          </w:tcPr>
          <w:p w14:paraId="093A35D7">
            <w:r>
              <w:t>0.122</w:t>
            </w:r>
          </w:p>
        </w:tc>
      </w:tr>
      <w:tr w14:paraId="4BDB0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4E11A">
            <w:r>
              <w:t>页岩烧结节能保温砖S9-2型(1)</w:t>
            </w:r>
          </w:p>
        </w:tc>
        <w:tc>
          <w:tcPr>
            <w:vAlign w:val="center"/>
          </w:tcPr>
          <w:p w14:paraId="09A82473">
            <w:r>
              <w:t>200</w:t>
            </w:r>
          </w:p>
        </w:tc>
        <w:tc>
          <w:tcPr>
            <w:vAlign w:val="center"/>
          </w:tcPr>
          <w:p w14:paraId="3D00C49F">
            <w:r>
              <w:t>10.0</w:t>
            </w:r>
          </w:p>
        </w:tc>
        <w:tc>
          <w:tcPr>
            <w:vAlign w:val="center"/>
          </w:tcPr>
          <w:p w14:paraId="53D9FE5C">
            <w:r>
              <w:t>0.310</w:t>
            </w:r>
          </w:p>
        </w:tc>
        <w:tc>
          <w:tcPr>
            <w:vAlign w:val="center"/>
          </w:tcPr>
          <w:p w14:paraId="323EC0B4">
            <w:r>
              <w:t>4.211</w:t>
            </w:r>
          </w:p>
        </w:tc>
        <w:tc>
          <w:tcPr>
            <w:vAlign w:val="center"/>
          </w:tcPr>
          <w:p w14:paraId="6E5B085A">
            <w:r>
              <w:t>1.00</w:t>
            </w:r>
          </w:p>
        </w:tc>
        <w:tc>
          <w:tcPr>
            <w:vAlign w:val="center"/>
          </w:tcPr>
          <w:p w14:paraId="29374B2D">
            <w:r>
              <w:t>0.645</w:t>
            </w:r>
          </w:p>
        </w:tc>
        <w:tc>
          <w:tcPr>
            <w:vAlign w:val="center"/>
          </w:tcPr>
          <w:p w14:paraId="5785E32A">
            <w:r>
              <w:t>2.717</w:t>
            </w:r>
          </w:p>
        </w:tc>
      </w:tr>
      <w:tr w14:paraId="3ABB0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9129F">
            <w:r>
              <w:t>水泥砂浆</w:t>
            </w:r>
          </w:p>
        </w:tc>
        <w:tc>
          <w:tcPr>
            <w:vAlign w:val="center"/>
          </w:tcPr>
          <w:p w14:paraId="21F8EC64">
            <w:r>
              <w:t>20</w:t>
            </w:r>
          </w:p>
        </w:tc>
        <w:tc>
          <w:tcPr>
            <w:vAlign w:val="center"/>
          </w:tcPr>
          <w:p w14:paraId="19DF7139">
            <w:r>
              <w:t>10.0</w:t>
            </w:r>
          </w:p>
        </w:tc>
        <w:tc>
          <w:tcPr>
            <w:vAlign w:val="center"/>
          </w:tcPr>
          <w:p w14:paraId="4C6326AD">
            <w:r>
              <w:t>0.930</w:t>
            </w:r>
          </w:p>
        </w:tc>
        <w:tc>
          <w:tcPr>
            <w:vAlign w:val="center"/>
          </w:tcPr>
          <w:p w14:paraId="4D5C0C19">
            <w:r>
              <w:t>11.370</w:t>
            </w:r>
          </w:p>
        </w:tc>
        <w:tc>
          <w:tcPr>
            <w:vAlign w:val="center"/>
          </w:tcPr>
          <w:p w14:paraId="61AB0FD3">
            <w:r>
              <w:t>1.00</w:t>
            </w:r>
          </w:p>
        </w:tc>
        <w:tc>
          <w:tcPr>
            <w:vAlign w:val="center"/>
          </w:tcPr>
          <w:p w14:paraId="56CE336C">
            <w:r>
              <w:t>0.022</w:t>
            </w:r>
          </w:p>
        </w:tc>
        <w:tc>
          <w:tcPr>
            <w:vAlign w:val="center"/>
          </w:tcPr>
          <w:p w14:paraId="77B82E67">
            <w:r>
              <w:t>0.245</w:t>
            </w:r>
          </w:p>
        </w:tc>
      </w:tr>
      <w:tr w14:paraId="6F425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A368E2">
            <w:r>
              <w:t>石墨复合保温板</w:t>
            </w:r>
          </w:p>
        </w:tc>
        <w:tc>
          <w:tcPr>
            <w:vAlign w:val="center"/>
          </w:tcPr>
          <w:p w14:paraId="0CBB46AA">
            <w:r>
              <w:t>0</w:t>
            </w:r>
          </w:p>
        </w:tc>
        <w:tc>
          <w:tcPr>
            <w:vAlign w:val="center"/>
          </w:tcPr>
          <w:p w14:paraId="2A45C5BD">
            <w:r>
              <w:t>0.0</w:t>
            </w:r>
          </w:p>
        </w:tc>
        <w:tc>
          <w:tcPr>
            <w:vAlign w:val="center"/>
          </w:tcPr>
          <w:p w14:paraId="4074A57F">
            <w:r>
              <w:t>0.055</w:t>
            </w:r>
          </w:p>
        </w:tc>
        <w:tc>
          <w:tcPr>
            <w:vAlign w:val="center"/>
          </w:tcPr>
          <w:p w14:paraId="76BEBEA6">
            <w:r>
              <w:t>1.050</w:t>
            </w:r>
          </w:p>
        </w:tc>
        <w:tc>
          <w:tcPr>
            <w:vAlign w:val="center"/>
          </w:tcPr>
          <w:p w14:paraId="6BF3E9B6">
            <w:r>
              <w:t>1.05</w:t>
            </w:r>
          </w:p>
        </w:tc>
        <w:tc>
          <w:tcPr>
            <w:vAlign w:val="center"/>
          </w:tcPr>
          <w:p w14:paraId="4CFC08FA">
            <w:r>
              <w:t>0.000</w:t>
            </w:r>
          </w:p>
        </w:tc>
        <w:tc>
          <w:tcPr>
            <w:vAlign w:val="center"/>
          </w:tcPr>
          <w:p w14:paraId="39063D42">
            <w:r>
              <w:t>0.000</w:t>
            </w:r>
          </w:p>
        </w:tc>
      </w:tr>
      <w:tr w14:paraId="19467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9DEFD">
            <w:r>
              <w:t>水泥砂浆</w:t>
            </w:r>
          </w:p>
        </w:tc>
        <w:tc>
          <w:tcPr>
            <w:vAlign w:val="center"/>
          </w:tcPr>
          <w:p w14:paraId="654F9DF2">
            <w:r>
              <w:t>0</w:t>
            </w:r>
          </w:p>
        </w:tc>
        <w:tc>
          <w:tcPr>
            <w:vAlign w:val="center"/>
          </w:tcPr>
          <w:p w14:paraId="206C68CC">
            <w:r>
              <w:t>0.0</w:t>
            </w:r>
          </w:p>
        </w:tc>
        <w:tc>
          <w:tcPr>
            <w:vAlign w:val="center"/>
          </w:tcPr>
          <w:p w14:paraId="00607FE2">
            <w:r>
              <w:t>0.930</w:t>
            </w:r>
          </w:p>
        </w:tc>
        <w:tc>
          <w:tcPr>
            <w:vAlign w:val="center"/>
          </w:tcPr>
          <w:p w14:paraId="3066CCF1">
            <w:r>
              <w:t>11.370</w:t>
            </w:r>
          </w:p>
        </w:tc>
        <w:tc>
          <w:tcPr>
            <w:vAlign w:val="center"/>
          </w:tcPr>
          <w:p w14:paraId="70582E07">
            <w:r>
              <w:t>1.00</w:t>
            </w:r>
          </w:p>
        </w:tc>
        <w:tc>
          <w:tcPr>
            <w:vAlign w:val="center"/>
          </w:tcPr>
          <w:p w14:paraId="6BC2BBA8">
            <w:r>
              <w:t>0.000</w:t>
            </w:r>
          </w:p>
        </w:tc>
        <w:tc>
          <w:tcPr>
            <w:vAlign w:val="center"/>
          </w:tcPr>
          <w:p w14:paraId="1EFE5B34">
            <w:r>
              <w:t>0.000</w:t>
            </w:r>
          </w:p>
        </w:tc>
      </w:tr>
      <w:tr w14:paraId="6431D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3FF99">
            <w:r>
              <w:t>各层之和∑</w:t>
            </w:r>
          </w:p>
        </w:tc>
        <w:tc>
          <w:tcPr>
            <w:vAlign w:val="center"/>
          </w:tcPr>
          <w:p w14:paraId="316A7DAD">
            <w:r>
              <w:t>275</w:t>
            </w:r>
          </w:p>
        </w:tc>
        <w:tc>
          <w:tcPr>
            <w:vAlign w:val="center"/>
          </w:tcPr>
          <w:p w14:paraId="1F10BD44">
            <w:r>
              <w:t>－</w:t>
            </w:r>
          </w:p>
        </w:tc>
        <w:tc>
          <w:tcPr>
            <w:vAlign w:val="center"/>
          </w:tcPr>
          <w:p w14:paraId="3AFBDF0C">
            <w:r>
              <w:t>－</w:t>
            </w:r>
          </w:p>
        </w:tc>
        <w:tc>
          <w:tcPr>
            <w:vAlign w:val="center"/>
          </w:tcPr>
          <w:p w14:paraId="0C71AB49">
            <w:r>
              <w:t>－</w:t>
            </w:r>
          </w:p>
        </w:tc>
        <w:tc>
          <w:tcPr>
            <w:vAlign w:val="center"/>
          </w:tcPr>
          <w:p w14:paraId="306394F0">
            <w:r>
              <w:t>－</w:t>
            </w:r>
          </w:p>
        </w:tc>
        <w:tc>
          <w:tcPr>
            <w:vAlign w:val="center"/>
          </w:tcPr>
          <w:p w14:paraId="648033A0">
            <w:r>
              <w:t>1.213</w:t>
            </w:r>
          </w:p>
        </w:tc>
        <w:tc>
          <w:tcPr>
            <w:vAlign w:val="center"/>
          </w:tcPr>
          <w:p w14:paraId="562D145D">
            <w:r>
              <w:t>3.839</w:t>
            </w:r>
          </w:p>
        </w:tc>
      </w:tr>
      <w:tr w14:paraId="64AD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D957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CBB7373">
            <w:pPr>
              <w:jc w:val="center"/>
            </w:pPr>
            <w:r>
              <w:t>5.0</w:t>
            </w:r>
          </w:p>
        </w:tc>
      </w:tr>
      <w:tr w14:paraId="3FD23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5A97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B7A8F25">
            <w:pPr>
              <w:jc w:val="center"/>
            </w:pPr>
            <w:r>
              <w:t>0.75</w:t>
            </w:r>
          </w:p>
        </w:tc>
      </w:tr>
      <w:tr w14:paraId="6F6D0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998D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8520474">
            <w:pPr>
              <w:jc w:val="center"/>
            </w:pPr>
            <w:r>
              <w:t>0.73</w:t>
            </w:r>
          </w:p>
        </w:tc>
      </w:tr>
      <w:tr w14:paraId="0BF8A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5928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6CBDC1D">
            <w:pPr>
              <w:jc w:val="center"/>
            </w:pPr>
            <w:r>
              <w:t>重质围护结构</w:t>
            </w:r>
          </w:p>
        </w:tc>
      </w:tr>
    </w:tbl>
    <w:p w14:paraId="0B07F239">
      <w:pPr>
        <w:pStyle w:val="6"/>
      </w:pPr>
      <w:r>
        <w:t>自然通风房间：东向逐时温度</w:t>
      </w:r>
    </w:p>
    <w:p w14:paraId="1F86711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7EBD9"/>
    <w:p w14:paraId="33952C4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237C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81BA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32429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F48822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93834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4D98A8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159F9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4F553C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41E7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CC4F7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31FDC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E27831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F4B9B00">
            <w:pPr>
              <w:jc w:val="center"/>
            </w:pPr>
            <w:r>
              <w:t>11:00</w:t>
            </w:r>
          </w:p>
        </w:tc>
      </w:tr>
      <w:tr w14:paraId="7D426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EAFEA">
            <w:r>
              <w:t>36.43</w:t>
            </w:r>
          </w:p>
        </w:tc>
        <w:tc>
          <w:tcPr>
            <w:vAlign w:val="center"/>
          </w:tcPr>
          <w:p w14:paraId="4159530A">
            <w:r>
              <w:t>35.90</w:t>
            </w:r>
          </w:p>
        </w:tc>
        <w:tc>
          <w:tcPr>
            <w:vAlign w:val="center"/>
          </w:tcPr>
          <w:p w14:paraId="63E8BF47">
            <w:r>
              <w:t>35.42</w:t>
            </w:r>
          </w:p>
        </w:tc>
        <w:tc>
          <w:tcPr>
            <w:vAlign w:val="center"/>
          </w:tcPr>
          <w:p w14:paraId="2D5EDA0D">
            <w:r>
              <w:t>35.01</w:t>
            </w:r>
          </w:p>
        </w:tc>
        <w:tc>
          <w:tcPr>
            <w:vAlign w:val="center"/>
          </w:tcPr>
          <w:p w14:paraId="37C513F8">
            <w:r>
              <w:t>34.70</w:t>
            </w:r>
          </w:p>
        </w:tc>
        <w:tc>
          <w:tcPr>
            <w:vAlign w:val="center"/>
          </w:tcPr>
          <w:p w14:paraId="4E111EF3">
            <w:r>
              <w:t>34.51</w:t>
            </w:r>
          </w:p>
        </w:tc>
        <w:tc>
          <w:tcPr>
            <w:vAlign w:val="center"/>
          </w:tcPr>
          <w:p w14:paraId="0F53D939">
            <w:r>
              <w:t>34.45</w:t>
            </w:r>
          </w:p>
        </w:tc>
        <w:tc>
          <w:tcPr>
            <w:vAlign w:val="center"/>
          </w:tcPr>
          <w:p w14:paraId="225760EC">
            <w:r>
              <w:t>34.52</w:t>
            </w:r>
          </w:p>
        </w:tc>
        <w:tc>
          <w:tcPr>
            <w:vAlign w:val="center"/>
          </w:tcPr>
          <w:p w14:paraId="6D8DC14C">
            <w:r>
              <w:t>34.71</w:t>
            </w:r>
          </w:p>
        </w:tc>
        <w:tc>
          <w:tcPr>
            <w:vAlign w:val="center"/>
          </w:tcPr>
          <w:p w14:paraId="18FF05B0">
            <w:r>
              <w:t>35.03</w:t>
            </w:r>
          </w:p>
        </w:tc>
        <w:tc>
          <w:tcPr>
            <w:vAlign w:val="center"/>
          </w:tcPr>
          <w:p w14:paraId="119BE7AC">
            <w:r>
              <w:t>35.46</w:t>
            </w:r>
          </w:p>
        </w:tc>
        <w:tc>
          <w:tcPr>
            <w:vAlign w:val="center"/>
          </w:tcPr>
          <w:p w14:paraId="0052F9E7">
            <w:r>
              <w:t>35.96</w:t>
            </w:r>
          </w:p>
        </w:tc>
      </w:tr>
      <w:tr w14:paraId="353C4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DC69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691A3D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DD820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21379A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B5FF3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8A9161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F3DF8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FD4437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A3093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373C0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12E0A7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EAD1591">
            <w:r>
              <w:t>23:00</w:t>
            </w:r>
          </w:p>
        </w:tc>
      </w:tr>
      <w:tr w14:paraId="334BF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9BE41">
            <w:r>
              <w:t>36.51</w:t>
            </w:r>
          </w:p>
        </w:tc>
        <w:tc>
          <w:tcPr>
            <w:vAlign w:val="center"/>
          </w:tcPr>
          <w:p w14:paraId="0496D69E">
            <w:r>
              <w:t>37.06</w:t>
            </w:r>
          </w:p>
        </w:tc>
        <w:tc>
          <w:tcPr>
            <w:vAlign w:val="center"/>
          </w:tcPr>
          <w:p w14:paraId="37446509">
            <w:r>
              <w:t>37.57</w:t>
            </w:r>
          </w:p>
        </w:tc>
        <w:tc>
          <w:tcPr>
            <w:vAlign w:val="center"/>
          </w:tcPr>
          <w:p w14:paraId="42A3BB2C">
            <w:r>
              <w:t>38.00</w:t>
            </w:r>
          </w:p>
        </w:tc>
        <w:tc>
          <w:tcPr>
            <w:vAlign w:val="center"/>
          </w:tcPr>
          <w:p w14:paraId="6E5FE858">
            <w:r>
              <w:t>38.32</w:t>
            </w:r>
          </w:p>
        </w:tc>
        <w:tc>
          <w:tcPr>
            <w:vAlign w:val="center"/>
          </w:tcPr>
          <w:p w14:paraId="29E03267">
            <w:r>
              <w:t>38.52</w:t>
            </w:r>
          </w:p>
        </w:tc>
        <w:tc>
          <w:tcPr>
            <w:vAlign w:val="center"/>
          </w:tcPr>
          <w:p w14:paraId="5440245C">
            <w:r>
              <w:rPr>
                <w:color w:val="3333CC"/>
              </w:rPr>
              <w:t>38.58</w:t>
            </w:r>
          </w:p>
        </w:tc>
        <w:tc>
          <w:tcPr>
            <w:vAlign w:val="center"/>
          </w:tcPr>
          <w:p w14:paraId="0A373086">
            <w:r>
              <w:t>38.49</w:t>
            </w:r>
          </w:p>
        </w:tc>
        <w:tc>
          <w:tcPr>
            <w:vAlign w:val="center"/>
          </w:tcPr>
          <w:p w14:paraId="7A7678CD">
            <w:r>
              <w:t>38.27</w:t>
            </w:r>
          </w:p>
        </w:tc>
        <w:tc>
          <w:tcPr>
            <w:vAlign w:val="center"/>
          </w:tcPr>
          <w:p w14:paraId="558632BA">
            <w:r>
              <w:t>37.92</w:t>
            </w:r>
          </w:p>
        </w:tc>
        <w:tc>
          <w:tcPr>
            <w:vAlign w:val="center"/>
          </w:tcPr>
          <w:p w14:paraId="37049341">
            <w:r>
              <w:t>37.48</w:t>
            </w:r>
          </w:p>
        </w:tc>
        <w:tc>
          <w:tcPr>
            <w:vAlign w:val="center"/>
          </w:tcPr>
          <w:p w14:paraId="1FC8F8B1">
            <w:r>
              <w:t>36.97</w:t>
            </w:r>
          </w:p>
        </w:tc>
      </w:tr>
    </w:tbl>
    <w:p w14:paraId="60BE345A">
      <w:pPr>
        <w:pStyle w:val="6"/>
      </w:pPr>
      <w:r>
        <w:t>自然通风房间：西向逐时温度</w:t>
      </w:r>
    </w:p>
    <w:p w14:paraId="7344232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F7F0"/>
    <w:p w14:paraId="167DD59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2EA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E4F2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ADE8A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89BFB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5DB36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33360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59B916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1454F3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EA97E8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E26ED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6595C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BBDF38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1F08FB">
            <w:pPr>
              <w:jc w:val="center"/>
            </w:pPr>
            <w:r>
              <w:t>11:00</w:t>
            </w:r>
          </w:p>
        </w:tc>
      </w:tr>
      <w:tr w14:paraId="29A5B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921B1">
            <w:r>
              <w:t>36.77</w:t>
            </w:r>
          </w:p>
        </w:tc>
        <w:tc>
          <w:tcPr>
            <w:vAlign w:val="center"/>
          </w:tcPr>
          <w:p w14:paraId="471F2E91">
            <w:r>
              <w:t>36.23</w:t>
            </w:r>
          </w:p>
        </w:tc>
        <w:tc>
          <w:tcPr>
            <w:vAlign w:val="center"/>
          </w:tcPr>
          <w:p w14:paraId="5866B2E6">
            <w:r>
              <w:t>35.72</w:t>
            </w:r>
          </w:p>
        </w:tc>
        <w:tc>
          <w:tcPr>
            <w:vAlign w:val="center"/>
          </w:tcPr>
          <w:p w14:paraId="4D5BE291">
            <w:r>
              <w:t>35.28</w:t>
            </w:r>
          </w:p>
        </w:tc>
        <w:tc>
          <w:tcPr>
            <w:vAlign w:val="center"/>
          </w:tcPr>
          <w:p w14:paraId="4A1F026F">
            <w:r>
              <w:t>34.95</w:t>
            </w:r>
          </w:p>
        </w:tc>
        <w:tc>
          <w:tcPr>
            <w:vAlign w:val="center"/>
          </w:tcPr>
          <w:p w14:paraId="13CFBB09">
            <w:r>
              <w:t>34.73</w:t>
            </w:r>
          </w:p>
        </w:tc>
        <w:tc>
          <w:tcPr>
            <w:vAlign w:val="center"/>
          </w:tcPr>
          <w:p w14:paraId="58FA0161">
            <w:r>
              <w:t>34.65</w:t>
            </w:r>
          </w:p>
        </w:tc>
        <w:tc>
          <w:tcPr>
            <w:vAlign w:val="center"/>
          </w:tcPr>
          <w:p w14:paraId="65855887">
            <w:r>
              <w:t>34.70</w:t>
            </w:r>
          </w:p>
        </w:tc>
        <w:tc>
          <w:tcPr>
            <w:vAlign w:val="center"/>
          </w:tcPr>
          <w:p w14:paraId="48361831">
            <w:r>
              <w:t>34.88</w:t>
            </w:r>
          </w:p>
        </w:tc>
        <w:tc>
          <w:tcPr>
            <w:vAlign w:val="center"/>
          </w:tcPr>
          <w:p w14:paraId="455A665A">
            <w:r>
              <w:t>35.17</w:t>
            </w:r>
          </w:p>
        </w:tc>
        <w:tc>
          <w:tcPr>
            <w:vAlign w:val="center"/>
          </w:tcPr>
          <w:p w14:paraId="766A78E7">
            <w:r>
              <w:t>35.55</w:t>
            </w:r>
          </w:p>
        </w:tc>
        <w:tc>
          <w:tcPr>
            <w:vAlign w:val="center"/>
          </w:tcPr>
          <w:p w14:paraId="0E8A19D5">
            <w:r>
              <w:t>36.01</w:t>
            </w:r>
          </w:p>
        </w:tc>
      </w:tr>
      <w:tr w14:paraId="5FAC5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FAED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A4E7C5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613C9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80F80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CF1BA2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B46D5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52E7E7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7B45CB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601B00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13B90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6773B4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86443D">
            <w:r>
              <w:t>23:00</w:t>
            </w:r>
          </w:p>
        </w:tc>
      </w:tr>
      <w:tr w14:paraId="477F8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B648F">
            <w:r>
              <w:t>36.51</w:t>
            </w:r>
          </w:p>
        </w:tc>
        <w:tc>
          <w:tcPr>
            <w:vAlign w:val="center"/>
          </w:tcPr>
          <w:p w14:paraId="53FFB058">
            <w:r>
              <w:t>37.01</w:t>
            </w:r>
          </w:p>
        </w:tc>
        <w:tc>
          <w:tcPr>
            <w:vAlign w:val="center"/>
          </w:tcPr>
          <w:p w14:paraId="13D2D9F6">
            <w:r>
              <w:t>37.48</w:t>
            </w:r>
          </w:p>
        </w:tc>
        <w:tc>
          <w:tcPr>
            <w:vAlign w:val="center"/>
          </w:tcPr>
          <w:p w14:paraId="7322E85F">
            <w:r>
              <w:t>37.91</w:t>
            </w:r>
          </w:p>
        </w:tc>
        <w:tc>
          <w:tcPr>
            <w:vAlign w:val="center"/>
          </w:tcPr>
          <w:p w14:paraId="6C8D3BB0">
            <w:r>
              <w:t>38.26</w:t>
            </w:r>
          </w:p>
        </w:tc>
        <w:tc>
          <w:tcPr>
            <w:vAlign w:val="center"/>
          </w:tcPr>
          <w:p w14:paraId="0BDF2E0A">
            <w:r>
              <w:t>38.51</w:t>
            </w:r>
          </w:p>
        </w:tc>
        <w:tc>
          <w:tcPr>
            <w:vAlign w:val="center"/>
          </w:tcPr>
          <w:p w14:paraId="183F55B5">
            <w:r>
              <w:t>38.65</w:t>
            </w:r>
          </w:p>
        </w:tc>
        <w:tc>
          <w:tcPr>
            <w:vAlign w:val="center"/>
          </w:tcPr>
          <w:p w14:paraId="280A031D">
            <w:r>
              <w:rPr>
                <w:color w:val="3333CC"/>
              </w:rPr>
              <w:t>38.66</w:t>
            </w:r>
          </w:p>
        </w:tc>
        <w:tc>
          <w:tcPr>
            <w:vAlign w:val="center"/>
          </w:tcPr>
          <w:p w14:paraId="37126770">
            <w:r>
              <w:t>38.52</w:t>
            </w:r>
          </w:p>
        </w:tc>
        <w:tc>
          <w:tcPr>
            <w:vAlign w:val="center"/>
          </w:tcPr>
          <w:p w14:paraId="62CBB675">
            <w:r>
              <w:t>38.24</w:t>
            </w:r>
          </w:p>
        </w:tc>
        <w:tc>
          <w:tcPr>
            <w:vAlign w:val="center"/>
          </w:tcPr>
          <w:p w14:paraId="47B90238">
            <w:r>
              <w:t>37.82</w:t>
            </w:r>
          </w:p>
        </w:tc>
        <w:tc>
          <w:tcPr>
            <w:vAlign w:val="center"/>
          </w:tcPr>
          <w:p w14:paraId="6B31232C">
            <w:r>
              <w:t>37.32</w:t>
            </w:r>
          </w:p>
        </w:tc>
      </w:tr>
    </w:tbl>
    <w:p w14:paraId="0C6ACD72">
      <w:pPr>
        <w:pStyle w:val="6"/>
      </w:pPr>
      <w:r>
        <w:t>自然通风房间：南向逐时温度</w:t>
      </w:r>
    </w:p>
    <w:p w14:paraId="6CB987E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C7122"/>
    <w:p w14:paraId="52DBB08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2295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794F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4941CC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E14DA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189904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530F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07D204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D991EF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12ED41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56793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629CA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3834C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961C218">
            <w:pPr>
              <w:jc w:val="center"/>
            </w:pPr>
            <w:r>
              <w:t>11:00</w:t>
            </w:r>
          </w:p>
        </w:tc>
      </w:tr>
      <w:tr w14:paraId="6D113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596F0">
            <w:r>
              <w:t>36.43</w:t>
            </w:r>
          </w:p>
        </w:tc>
        <w:tc>
          <w:tcPr>
            <w:vAlign w:val="center"/>
          </w:tcPr>
          <w:p w14:paraId="7E2EE531">
            <w:r>
              <w:t>35.90</w:t>
            </w:r>
          </w:p>
        </w:tc>
        <w:tc>
          <w:tcPr>
            <w:vAlign w:val="center"/>
          </w:tcPr>
          <w:p w14:paraId="030C78A0">
            <w:r>
              <w:t>35.42</w:t>
            </w:r>
          </w:p>
        </w:tc>
        <w:tc>
          <w:tcPr>
            <w:vAlign w:val="center"/>
          </w:tcPr>
          <w:p w14:paraId="598C3471">
            <w:r>
              <w:t>35.01</w:t>
            </w:r>
          </w:p>
        </w:tc>
        <w:tc>
          <w:tcPr>
            <w:vAlign w:val="center"/>
          </w:tcPr>
          <w:p w14:paraId="2C131CD7">
            <w:r>
              <w:t>34.70</w:t>
            </w:r>
          </w:p>
        </w:tc>
        <w:tc>
          <w:tcPr>
            <w:vAlign w:val="center"/>
          </w:tcPr>
          <w:p w14:paraId="5F80F103">
            <w:r>
              <w:t>34.51</w:t>
            </w:r>
          </w:p>
        </w:tc>
        <w:tc>
          <w:tcPr>
            <w:vAlign w:val="center"/>
          </w:tcPr>
          <w:p w14:paraId="6A230CA9">
            <w:r>
              <w:t>34.44</w:t>
            </w:r>
          </w:p>
        </w:tc>
        <w:tc>
          <w:tcPr>
            <w:vAlign w:val="center"/>
          </w:tcPr>
          <w:p w14:paraId="422D2592">
            <w:r>
              <w:t>34.51</w:t>
            </w:r>
          </w:p>
        </w:tc>
        <w:tc>
          <w:tcPr>
            <w:vAlign w:val="center"/>
          </w:tcPr>
          <w:p w14:paraId="20947281">
            <w:r>
              <w:t>34.71</w:t>
            </w:r>
          </w:p>
        </w:tc>
        <w:tc>
          <w:tcPr>
            <w:vAlign w:val="center"/>
          </w:tcPr>
          <w:p w14:paraId="429AF26B">
            <w:r>
              <w:t>35.02</w:t>
            </w:r>
          </w:p>
        </w:tc>
        <w:tc>
          <w:tcPr>
            <w:vAlign w:val="center"/>
          </w:tcPr>
          <w:p w14:paraId="694DE804">
            <w:r>
              <w:t>35.42</w:t>
            </w:r>
          </w:p>
        </w:tc>
        <w:tc>
          <w:tcPr>
            <w:vAlign w:val="center"/>
          </w:tcPr>
          <w:p w14:paraId="0C95AD04">
            <w:r>
              <w:t>35.90</w:t>
            </w:r>
          </w:p>
        </w:tc>
      </w:tr>
      <w:tr w14:paraId="1B92B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1D63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72DC23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53A48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F73B38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51B53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91EF4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8D1C26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EC02A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12817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4EC7C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F22E0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ED300FE">
            <w:r>
              <w:t>23:00</w:t>
            </w:r>
          </w:p>
        </w:tc>
      </w:tr>
      <w:tr w14:paraId="0D28D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B9274">
            <w:r>
              <w:t>36.42</w:t>
            </w:r>
          </w:p>
        </w:tc>
        <w:tc>
          <w:tcPr>
            <w:vAlign w:val="center"/>
          </w:tcPr>
          <w:p w14:paraId="187EBE2F">
            <w:r>
              <w:t>36.95</w:t>
            </w:r>
          </w:p>
        </w:tc>
        <w:tc>
          <w:tcPr>
            <w:vAlign w:val="center"/>
          </w:tcPr>
          <w:p w14:paraId="28DB9ACE">
            <w:r>
              <w:t>37.46</w:t>
            </w:r>
          </w:p>
        </w:tc>
        <w:tc>
          <w:tcPr>
            <w:vAlign w:val="center"/>
          </w:tcPr>
          <w:p w14:paraId="1DAAF449">
            <w:r>
              <w:t>37.91</w:t>
            </w:r>
          </w:p>
        </w:tc>
        <w:tc>
          <w:tcPr>
            <w:vAlign w:val="center"/>
          </w:tcPr>
          <w:p w14:paraId="3D16157A">
            <w:r>
              <w:t>38.26</w:t>
            </w:r>
          </w:p>
        </w:tc>
        <w:tc>
          <w:tcPr>
            <w:vAlign w:val="center"/>
          </w:tcPr>
          <w:p w14:paraId="5A90ABCD">
            <w:r>
              <w:t>38.49</w:t>
            </w:r>
          </w:p>
        </w:tc>
        <w:tc>
          <w:tcPr>
            <w:vAlign w:val="center"/>
          </w:tcPr>
          <w:p w14:paraId="5127AC9C">
            <w:r>
              <w:rPr>
                <w:color w:val="3333CC"/>
              </w:rPr>
              <w:t>38.57</w:t>
            </w:r>
          </w:p>
        </w:tc>
        <w:tc>
          <w:tcPr>
            <w:vAlign w:val="center"/>
          </w:tcPr>
          <w:p w14:paraId="08C84EBF">
            <w:r>
              <w:t>38.49</w:t>
            </w:r>
          </w:p>
        </w:tc>
        <w:tc>
          <w:tcPr>
            <w:vAlign w:val="center"/>
          </w:tcPr>
          <w:p w14:paraId="535073FA">
            <w:r>
              <w:t>38.27</w:t>
            </w:r>
          </w:p>
        </w:tc>
        <w:tc>
          <w:tcPr>
            <w:vAlign w:val="center"/>
          </w:tcPr>
          <w:p w14:paraId="572E9C31">
            <w:r>
              <w:t>37.93</w:t>
            </w:r>
          </w:p>
        </w:tc>
        <w:tc>
          <w:tcPr>
            <w:vAlign w:val="center"/>
          </w:tcPr>
          <w:p w14:paraId="4BD8D0F4">
            <w:r>
              <w:t>37.48</w:t>
            </w:r>
          </w:p>
        </w:tc>
        <w:tc>
          <w:tcPr>
            <w:vAlign w:val="center"/>
          </w:tcPr>
          <w:p w14:paraId="63058A56">
            <w:r>
              <w:t>36.97</w:t>
            </w:r>
          </w:p>
        </w:tc>
      </w:tr>
    </w:tbl>
    <w:p w14:paraId="38BFE7C1">
      <w:pPr>
        <w:pStyle w:val="6"/>
      </w:pPr>
      <w:r>
        <w:t>自然通风房间：北向逐时温度</w:t>
      </w:r>
    </w:p>
    <w:p w14:paraId="56BF831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9A4D0"/>
    <w:p w14:paraId="0F47302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943B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71B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562CE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914A75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790F7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CD1E8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D82FCC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04BA4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DAC994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2A0193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891E0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C04C6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5776FE0">
            <w:pPr>
              <w:jc w:val="center"/>
            </w:pPr>
            <w:r>
              <w:t>11:00</w:t>
            </w:r>
          </w:p>
        </w:tc>
      </w:tr>
      <w:tr w14:paraId="20051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ECC54">
            <w:r>
              <w:t>36.22</w:t>
            </w:r>
          </w:p>
        </w:tc>
        <w:tc>
          <w:tcPr>
            <w:vAlign w:val="center"/>
          </w:tcPr>
          <w:p w14:paraId="5E4BDA21">
            <w:r>
              <w:t>35.71</w:t>
            </w:r>
          </w:p>
        </w:tc>
        <w:tc>
          <w:tcPr>
            <w:vAlign w:val="center"/>
          </w:tcPr>
          <w:p w14:paraId="09D90875">
            <w:r>
              <w:t>35.24</w:t>
            </w:r>
          </w:p>
        </w:tc>
        <w:tc>
          <w:tcPr>
            <w:vAlign w:val="center"/>
          </w:tcPr>
          <w:p w14:paraId="40EA3A19">
            <w:r>
              <w:t>34.85</w:t>
            </w:r>
          </w:p>
        </w:tc>
        <w:tc>
          <w:tcPr>
            <w:vAlign w:val="center"/>
          </w:tcPr>
          <w:p w14:paraId="4290CC9A">
            <w:r>
              <w:t>34.56</w:t>
            </w:r>
          </w:p>
        </w:tc>
        <w:tc>
          <w:tcPr>
            <w:vAlign w:val="center"/>
          </w:tcPr>
          <w:p w14:paraId="1AF6E879">
            <w:r>
              <w:t>34.38</w:t>
            </w:r>
          </w:p>
        </w:tc>
        <w:tc>
          <w:tcPr>
            <w:vAlign w:val="center"/>
          </w:tcPr>
          <w:p w14:paraId="2D7ABC0B">
            <w:r>
              <w:t>34.33</w:t>
            </w:r>
          </w:p>
        </w:tc>
        <w:tc>
          <w:tcPr>
            <w:vAlign w:val="center"/>
          </w:tcPr>
          <w:p w14:paraId="63573DF8">
            <w:r>
              <w:t>34.41</w:t>
            </w:r>
          </w:p>
        </w:tc>
        <w:tc>
          <w:tcPr>
            <w:vAlign w:val="center"/>
          </w:tcPr>
          <w:p w14:paraId="11219C3E">
            <w:r>
              <w:t>34.62</w:t>
            </w:r>
          </w:p>
        </w:tc>
        <w:tc>
          <w:tcPr>
            <w:vAlign w:val="center"/>
          </w:tcPr>
          <w:p w14:paraId="3784F043">
            <w:r>
              <w:t>34.93</w:t>
            </w:r>
          </w:p>
        </w:tc>
        <w:tc>
          <w:tcPr>
            <w:vAlign w:val="center"/>
          </w:tcPr>
          <w:p w14:paraId="10F847AD">
            <w:r>
              <w:t>35.34</w:t>
            </w:r>
          </w:p>
        </w:tc>
        <w:tc>
          <w:tcPr>
            <w:vAlign w:val="center"/>
          </w:tcPr>
          <w:p w14:paraId="4286378C">
            <w:r>
              <w:t>35.81</w:t>
            </w:r>
          </w:p>
        </w:tc>
      </w:tr>
      <w:tr w14:paraId="7C185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A157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A21123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AAC66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37DCB3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82BF8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7DAB64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391AE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78ED2E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59385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62AC1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33B211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1598C86">
            <w:r>
              <w:t>23:00</w:t>
            </w:r>
          </w:p>
        </w:tc>
      </w:tr>
      <w:tr w14:paraId="12FAF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6C529">
            <w:r>
              <w:t>36.32</w:t>
            </w:r>
          </w:p>
        </w:tc>
        <w:tc>
          <w:tcPr>
            <w:vAlign w:val="center"/>
          </w:tcPr>
          <w:p w14:paraId="476E1021">
            <w:r>
              <w:t>36.82</w:t>
            </w:r>
          </w:p>
        </w:tc>
        <w:tc>
          <w:tcPr>
            <w:vAlign w:val="center"/>
          </w:tcPr>
          <w:p w14:paraId="7576A49A">
            <w:r>
              <w:t>37.30</w:t>
            </w:r>
          </w:p>
        </w:tc>
        <w:tc>
          <w:tcPr>
            <w:vAlign w:val="center"/>
          </w:tcPr>
          <w:p w14:paraId="191AF823">
            <w:r>
              <w:t>37.71</w:t>
            </w:r>
          </w:p>
        </w:tc>
        <w:tc>
          <w:tcPr>
            <w:vAlign w:val="center"/>
          </w:tcPr>
          <w:p w14:paraId="677B8D86">
            <w:r>
              <w:t>38.03</w:t>
            </w:r>
          </w:p>
        </w:tc>
        <w:tc>
          <w:tcPr>
            <w:vAlign w:val="center"/>
          </w:tcPr>
          <w:p w14:paraId="60A39396">
            <w:r>
              <w:t>38.23</w:t>
            </w:r>
          </w:p>
        </w:tc>
        <w:tc>
          <w:tcPr>
            <w:vAlign w:val="center"/>
          </w:tcPr>
          <w:p w14:paraId="6C3216CD">
            <w:r>
              <w:rPr>
                <w:color w:val="3333CC"/>
              </w:rPr>
              <w:t>38.29</w:t>
            </w:r>
          </w:p>
        </w:tc>
        <w:tc>
          <w:tcPr>
            <w:vAlign w:val="center"/>
          </w:tcPr>
          <w:p w14:paraId="726C471F">
            <w:r>
              <w:t>38.21</w:t>
            </w:r>
          </w:p>
        </w:tc>
        <w:tc>
          <w:tcPr>
            <w:vAlign w:val="center"/>
          </w:tcPr>
          <w:p w14:paraId="1B3C7A45">
            <w:r>
              <w:t>37.99</w:t>
            </w:r>
          </w:p>
        </w:tc>
        <w:tc>
          <w:tcPr>
            <w:vAlign w:val="center"/>
          </w:tcPr>
          <w:p w14:paraId="5F7896DD">
            <w:r>
              <w:t>37.66</w:t>
            </w:r>
          </w:p>
        </w:tc>
        <w:tc>
          <w:tcPr>
            <w:vAlign w:val="center"/>
          </w:tcPr>
          <w:p w14:paraId="33D389F9">
            <w:r>
              <w:t>37.23</w:t>
            </w:r>
          </w:p>
        </w:tc>
        <w:tc>
          <w:tcPr>
            <w:vAlign w:val="center"/>
          </w:tcPr>
          <w:p w14:paraId="5E8C8C50">
            <w:r>
              <w:t>36.74</w:t>
            </w:r>
          </w:p>
        </w:tc>
      </w:tr>
    </w:tbl>
    <w:p w14:paraId="2E37D51F">
      <w:pPr>
        <w:pStyle w:val="2"/>
      </w:pPr>
      <w:bookmarkStart w:id="61" w:name="_Toc31600"/>
      <w:r>
        <w:t>验算结论</w:t>
      </w:r>
      <w:bookmarkEnd w:id="61"/>
    </w:p>
    <w:p w14:paraId="0AEC1804">
      <w:pPr>
        <w:pStyle w:val="4"/>
      </w:pPr>
      <w:bookmarkStart w:id="62" w:name="_Toc20826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5446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4DC91B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2AFAD0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0F47B15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BCAB77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5F5EFD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D3C2A1C">
            <w:r>
              <w:t>结论</w:t>
            </w:r>
          </w:p>
        </w:tc>
      </w:tr>
      <w:tr w14:paraId="22883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3A65B">
            <w:r>
              <w:t>屋顶</w:t>
            </w:r>
          </w:p>
        </w:tc>
        <w:tc>
          <w:tcPr>
            <w:vAlign w:val="center"/>
          </w:tcPr>
          <w:p w14:paraId="2F2A3481">
            <w:r>
              <w:t>上:挤塑聚苯乙烯泡沫板+钢筋砼（不上人平屋面）</w:t>
            </w:r>
          </w:p>
        </w:tc>
        <w:tc>
          <w:tcPr>
            <w:vAlign w:val="center"/>
          </w:tcPr>
          <w:p w14:paraId="71E70773">
            <w:r>
              <w:t>18:15</w:t>
            </w:r>
          </w:p>
        </w:tc>
        <w:tc>
          <w:tcPr>
            <w:vAlign w:val="center"/>
          </w:tcPr>
          <w:p w14:paraId="68D74847">
            <w:r>
              <w:t>37.69</w:t>
            </w:r>
          </w:p>
        </w:tc>
        <w:tc>
          <w:tcPr>
            <w:vAlign w:val="center"/>
          </w:tcPr>
          <w:p w14:paraId="4204E32B">
            <w:r>
              <w:t>39.10</w:t>
            </w:r>
          </w:p>
        </w:tc>
        <w:tc>
          <w:tcPr>
            <w:vAlign w:val="center"/>
          </w:tcPr>
          <w:p w14:paraId="0316D673">
            <w:r>
              <w:t>满足</w:t>
            </w:r>
          </w:p>
        </w:tc>
      </w:tr>
      <w:tr w14:paraId="567B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4A09D2">
            <w:r>
              <w:t>外墙（填充墙）</w:t>
            </w:r>
          </w:p>
        </w:tc>
        <w:tc>
          <w:tcPr>
            <w:vAlign w:val="center"/>
          </w:tcPr>
          <w:p w14:paraId="37B07AF2">
            <w:r>
              <w:t>东:多孔砖+石墨复合保温板</w:t>
            </w:r>
          </w:p>
        </w:tc>
        <w:tc>
          <w:tcPr>
            <w:vAlign w:val="center"/>
          </w:tcPr>
          <w:p w14:paraId="6FBB850B">
            <w:r>
              <w:t>18:00</w:t>
            </w:r>
          </w:p>
        </w:tc>
        <w:tc>
          <w:tcPr>
            <w:vAlign w:val="center"/>
          </w:tcPr>
          <w:p w14:paraId="3DFFBA93">
            <w:r>
              <w:t>38.58</w:t>
            </w:r>
          </w:p>
        </w:tc>
        <w:tc>
          <w:tcPr>
            <w:vAlign w:val="center"/>
          </w:tcPr>
          <w:p w14:paraId="26D9AAB1">
            <w:r>
              <w:t>39.10</w:t>
            </w:r>
          </w:p>
        </w:tc>
        <w:tc>
          <w:tcPr>
            <w:vAlign w:val="center"/>
          </w:tcPr>
          <w:p w14:paraId="70D7CCA3">
            <w:r>
              <w:t>满足</w:t>
            </w:r>
          </w:p>
        </w:tc>
      </w:tr>
      <w:tr w14:paraId="1F61A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F69CD"/>
        </w:tc>
        <w:tc>
          <w:tcPr>
            <w:vAlign w:val="center"/>
          </w:tcPr>
          <w:p w14:paraId="31F6B8D9">
            <w:r>
              <w:t>西:多孔砖+石墨复合保温板</w:t>
            </w:r>
          </w:p>
        </w:tc>
        <w:tc>
          <w:tcPr>
            <w:vAlign w:val="center"/>
          </w:tcPr>
          <w:p w14:paraId="263D8400">
            <w:r>
              <w:t>18:35</w:t>
            </w:r>
          </w:p>
        </w:tc>
        <w:tc>
          <w:tcPr>
            <w:vAlign w:val="center"/>
          </w:tcPr>
          <w:p w14:paraId="65E64370">
            <w:r>
              <w:t>38.67</w:t>
            </w:r>
          </w:p>
        </w:tc>
        <w:tc>
          <w:tcPr>
            <w:vAlign w:val="center"/>
          </w:tcPr>
          <w:p w14:paraId="1E72BE7B">
            <w:r>
              <w:t>39.10</w:t>
            </w:r>
          </w:p>
        </w:tc>
        <w:tc>
          <w:tcPr>
            <w:vAlign w:val="center"/>
          </w:tcPr>
          <w:p w14:paraId="3F789057">
            <w:r>
              <w:t>满足</w:t>
            </w:r>
          </w:p>
        </w:tc>
      </w:tr>
      <w:tr w14:paraId="3CE1D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129D1A"/>
        </w:tc>
        <w:tc>
          <w:tcPr>
            <w:vAlign w:val="center"/>
          </w:tcPr>
          <w:p w14:paraId="7660338B">
            <w:r>
              <w:t>南:多孔砖+石墨复合保温板</w:t>
            </w:r>
          </w:p>
        </w:tc>
        <w:tc>
          <w:tcPr>
            <w:vAlign w:val="center"/>
          </w:tcPr>
          <w:p w14:paraId="13033CF5">
            <w:r>
              <w:t>18:00</w:t>
            </w:r>
          </w:p>
        </w:tc>
        <w:tc>
          <w:tcPr>
            <w:vAlign w:val="center"/>
          </w:tcPr>
          <w:p w14:paraId="768A2470">
            <w:r>
              <w:t>38.57</w:t>
            </w:r>
          </w:p>
        </w:tc>
        <w:tc>
          <w:tcPr>
            <w:vAlign w:val="center"/>
          </w:tcPr>
          <w:p w14:paraId="677C23EE">
            <w:r>
              <w:t>39.10</w:t>
            </w:r>
          </w:p>
        </w:tc>
        <w:tc>
          <w:tcPr>
            <w:vAlign w:val="center"/>
          </w:tcPr>
          <w:p w14:paraId="79D00FE4">
            <w:r>
              <w:t>满足</w:t>
            </w:r>
          </w:p>
        </w:tc>
      </w:tr>
      <w:tr w14:paraId="35B7F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324D2"/>
        </w:tc>
        <w:tc>
          <w:tcPr>
            <w:vAlign w:val="center"/>
          </w:tcPr>
          <w:p w14:paraId="43F10333">
            <w:r>
              <w:t>北:多孔砖+石墨复合保温板</w:t>
            </w:r>
          </w:p>
        </w:tc>
        <w:tc>
          <w:tcPr>
            <w:vAlign w:val="center"/>
          </w:tcPr>
          <w:p w14:paraId="56871FFF">
            <w:r>
              <w:t>18:00</w:t>
            </w:r>
          </w:p>
        </w:tc>
        <w:tc>
          <w:tcPr>
            <w:vAlign w:val="center"/>
          </w:tcPr>
          <w:p w14:paraId="608BC4EE">
            <w:r>
              <w:t>38.29</w:t>
            </w:r>
          </w:p>
        </w:tc>
        <w:tc>
          <w:tcPr>
            <w:vAlign w:val="center"/>
          </w:tcPr>
          <w:p w14:paraId="135A8BDE">
            <w:r>
              <w:t>39.10</w:t>
            </w:r>
          </w:p>
        </w:tc>
        <w:tc>
          <w:tcPr>
            <w:vAlign w:val="center"/>
          </w:tcPr>
          <w:p w14:paraId="5E9DDB28">
            <w:r>
              <w:t>满足</w:t>
            </w:r>
          </w:p>
        </w:tc>
      </w:tr>
    </w:tbl>
    <w:p w14:paraId="35257FC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MmRjYzFjYmEwNTI0ZjQyMjYwZTdlOTkyODlkZTYifQ=="/>
  </w:docVars>
  <w:rsids>
    <w:rsidRoot w:val="61A14846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61A1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uert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2806</Words>
  <Characters>5981</Characters>
  <Lines>27</Lines>
  <Paragraphs>7</Paragraphs>
  <TotalTime>0</TotalTime>
  <ScaleCrop>false</ScaleCrop>
  <LinksUpToDate>false</LinksUpToDate>
  <CharactersWithSpaces>7272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2024-11-12T12:35:00Z</dcterms:created>
  <dc:creator>李佳宝</dc:creator>
  <cp:lastModifiedBy>李佳宝</cp:lastModifiedBy>
  <dcterms:modified xsi:type="dcterms:W3CDTF">2024-11-12T12:35:47Z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4405E901B6494A96A89E2B40C676C428_11</vt:lpwstr>
  </property>
  <property fmtid="{D5CDD505-2E9C-101B-9397-08002B2CF9AE}" pid="3" name="KSOProductBuildVer">
    <vt:lpwstr>2052-12.1.0.18608</vt:lpwstr>
  </property>
</Properties>
</file>