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F294E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0" w:afterAutospacing="0"/>
        <w:ind w:left="0" w:right="0" w:firstLine="0"/>
        <w:rPr>
          <w:rFonts w:ascii="Montserrat" w:hAnsi="Montserrat" w:eastAsia="Montserrat" w:cs="Montserrat"/>
          <w:b/>
          <w:bCs/>
          <w:i w:val="0"/>
          <w:iCs w:val="0"/>
          <w:caps w:val="0"/>
          <w:spacing w:val="0"/>
          <w:sz w:val="36"/>
          <w:szCs w:val="36"/>
        </w:rPr>
      </w:pPr>
      <w:r>
        <w:rPr>
          <w:rFonts w:hint="default" w:ascii="Montserrat" w:hAnsi="Montserrat" w:eastAsia="Montserrat" w:cs="Montserrat"/>
          <w:b/>
          <w:bCs/>
          <w:i w:val="0"/>
          <w:iCs w:val="0"/>
          <w:caps w:val="0"/>
          <w:spacing w:val="0"/>
          <w:sz w:val="36"/>
          <w:szCs w:val="36"/>
          <w:shd w:val="clear" w:fill="FFFFFF"/>
        </w:rPr>
        <w:t>《小区改造后门窗水密、抗风压性能检测报告》</w:t>
      </w:r>
    </w:p>
    <w:p w14:paraId="6EC513E7">
      <w:pPr>
        <w:keepNext w:val="0"/>
        <w:keepLines w:val="0"/>
        <w:widowControl/>
        <w:suppressLineNumbers w:val="0"/>
        <w:jc w:val="left"/>
      </w:pPr>
    </w:p>
    <w:p w14:paraId="361A2390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16"/>
          <w:szCs w:val="16"/>
          <w:shd w:val="clear" w:fill="FFFFFF"/>
          <w:lang w:val="en-US" w:eastAsia="zh-CN" w:bidi="ar"/>
        </w:rPr>
        <w:t>报告编号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shd w:val="clear" w:fill="FFFFFF"/>
          <w:lang w:val="en-US" w:eastAsia="zh-CN" w:bidi="ar"/>
        </w:rPr>
        <w:t>：CQ20250316 - 01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16"/>
          <w:szCs w:val="16"/>
          <w:shd w:val="clear" w:fill="FFFFFF"/>
          <w:lang w:val="en-US" w:eastAsia="zh-CN" w:bidi="ar"/>
        </w:rPr>
        <w:t>检测单位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shd w:val="clear" w:fill="FFFFFF"/>
          <w:lang w:val="en-US" w:eastAsia="zh-CN" w:bidi="ar"/>
        </w:rPr>
        <w:t>：重庆市工程质量检测有限公司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16"/>
          <w:szCs w:val="16"/>
          <w:shd w:val="clear" w:fill="FFFFFF"/>
          <w:lang w:val="en-US" w:eastAsia="zh-CN" w:bidi="ar"/>
        </w:rPr>
        <w:t>检测日期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shd w:val="clear" w:fill="FFFFFF"/>
          <w:lang w:val="en-US" w:eastAsia="zh-CN" w:bidi="ar"/>
        </w:rPr>
        <w:t>：2025 年 0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shd w:val="clear" w:fill="FFFFFF"/>
          <w:lang w:val="en-US" w:eastAsia="zh-CN" w:bidi="ar"/>
        </w:rPr>
        <w:t>2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shd w:val="clear" w:fill="FFFFFF"/>
          <w:lang w:val="en-US" w:eastAsia="zh-CN" w:bidi="ar"/>
        </w:rPr>
        <w:t xml:space="preserve"> 月 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shd w:val="clear" w:fill="FFFFFF"/>
          <w:lang w:val="en-US" w:eastAsia="zh-CN" w:bidi="ar"/>
        </w:rPr>
        <w:t>10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shd w:val="clear" w:fill="FFFFFF"/>
          <w:lang w:val="en-US" w:eastAsia="zh-CN" w:bidi="ar"/>
        </w:rPr>
        <w:t xml:space="preserve"> 日 - 2025 年 0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shd w:val="clear" w:fill="FFFFFF"/>
          <w:lang w:val="en-US" w:eastAsia="zh-CN" w:bidi="ar"/>
        </w:rPr>
        <w:t>2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shd w:val="clear" w:fill="FFFFFF"/>
          <w:lang w:val="en-US" w:eastAsia="zh-CN" w:bidi="ar"/>
        </w:rPr>
        <w:t xml:space="preserve"> 月 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shd w:val="clear" w:fill="FFFFFF"/>
          <w:lang w:val="en-US" w:eastAsia="zh-CN" w:bidi="ar"/>
        </w:rPr>
        <w:t>22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shd w:val="clear" w:fill="FFFFFF"/>
          <w:lang w:val="en-US" w:eastAsia="zh-CN" w:bidi="ar"/>
        </w:rPr>
        <w:t xml:space="preserve"> 日</w:t>
      </w:r>
    </w:p>
    <w:p w14:paraId="0195A77E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一、工程概况</w:t>
      </w:r>
    </w:p>
    <w:p w14:paraId="53BCE023">
      <w:pPr>
        <w:keepNext w:val="0"/>
        <w:keepLines w:val="0"/>
        <w:widowControl/>
        <w:suppressLineNumbers w:val="0"/>
        <w:jc w:val="left"/>
      </w:pPr>
    </w:p>
    <w:p w14:paraId="76B315E6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老小区名称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：都市庭园</w:t>
      </w:r>
    </w:p>
    <w:p w14:paraId="0D40825D">
      <w:pPr>
        <w:keepNext w:val="0"/>
        <w:keepLines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位于重庆渝中区棉花街 10 号，该小区建成年代久远，此次改造旨在提升居住品质，门窗改造是其中关键一环。</w:t>
      </w:r>
    </w:p>
    <w:p w14:paraId="310F8F96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改造项目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：门窗更新改造工程</w:t>
      </w:r>
    </w:p>
    <w:p w14:paraId="5B0B2688">
      <w:pPr>
        <w:keepNext w:val="0"/>
        <w:keepLines w:val="0"/>
        <w:widowControl/>
        <w:numPr>
          <w:ilvl w:val="1"/>
          <w:numId w:val="2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1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原门窗多为老式铝合金推拉窗和平开窗，普遍存在密封不严、老化变形等问题，经改造全部更换为新型断桥铝节能门窗，配以优质密封胶条与五金配件。</w:t>
      </w:r>
    </w:p>
    <w:p w14:paraId="74D88808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委托单位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：渝中区  城市更新发展中心</w:t>
      </w:r>
    </w:p>
    <w:p w14:paraId="5E0ED467">
      <w:pPr>
        <w:keepNext w:val="0"/>
        <w:keepLines w:val="0"/>
        <w:widowControl/>
        <w:numPr>
          <w:ilvl w:val="1"/>
          <w:numId w:val="3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1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作为项目发起与监管单位，委托我方对改造后门窗性能进行检测，确保工程质量达标。</w:t>
      </w:r>
    </w:p>
    <w:p w14:paraId="5EC2D359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施工单位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：重庆</w:t>
      </w:r>
      <w:bookmarkStart w:id="0" w:name="_GoBack"/>
      <w:bookmarkEnd w:id="0"/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建筑装饰工程有限公司</w:t>
      </w:r>
    </w:p>
    <w:p w14:paraId="49F438BC">
      <w:pPr>
        <w:keepNext w:val="0"/>
        <w:keepLines w:val="0"/>
        <w:widowControl/>
        <w:numPr>
          <w:ilvl w:val="1"/>
          <w:numId w:val="4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1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负责门窗拆除、安装等具体施工工作，具备相应建筑装修装饰工程专业承包资质。</w:t>
      </w:r>
    </w:p>
    <w:p w14:paraId="43858956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门窗类型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</w:t>
      </w:r>
    </w:p>
    <w:p w14:paraId="57C820D8">
      <w:pPr>
        <w:keepNext w:val="0"/>
        <w:keepLines w:val="0"/>
        <w:widowControl/>
        <w:numPr>
          <w:ilvl w:val="1"/>
          <w:numId w:val="5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1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主要为断桥铝平开窗，少量为断桥铝推拉窗，用于住宅楼不同户型，涵盖客厅、卧室、厨房等区域，窗型规格多样，以适应不同建筑外立面与室内布局需求。</w:t>
      </w:r>
    </w:p>
    <w:p w14:paraId="018A3096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二、检测依据</w:t>
      </w:r>
    </w:p>
    <w:p w14:paraId="65855FC9">
      <w:pPr>
        <w:keepNext w:val="0"/>
        <w:keepLines w:val="0"/>
        <w:widowControl/>
        <w:suppressLineNumbers w:val="0"/>
        <w:jc w:val="left"/>
      </w:pPr>
    </w:p>
    <w:p w14:paraId="1E4FAC0A">
      <w:pPr>
        <w:keepNext w:val="0"/>
        <w:keepLines w:val="0"/>
        <w:widowControl/>
        <w:numPr>
          <w:ilvl w:val="0"/>
          <w:numId w:val="6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《建筑外门窗气密、水密、抗风压性能分级及检测方法》GB/T 7106 - 2019</w:t>
      </w:r>
    </w:p>
    <w:p w14:paraId="42996E00">
      <w:pPr>
        <w:keepNext w:val="0"/>
        <w:keepLines w:val="0"/>
        <w:widowControl/>
        <w:numPr>
          <w:ilvl w:val="0"/>
          <w:numId w:val="6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《重庆市居住建筑节能设计标准》DBJ50 - 071 - 2020（结合本地气候特点对门窗节能及性能相关要求）</w:t>
      </w:r>
    </w:p>
    <w:p w14:paraId="4C0DB148">
      <w:pPr>
        <w:keepNext w:val="0"/>
        <w:keepLines w:val="0"/>
        <w:widowControl/>
        <w:numPr>
          <w:ilvl w:val="0"/>
          <w:numId w:val="6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都市庭园老小区门窗改造工程设计图纸及技术规范，明确门窗水密、抗风压性能设计等级要求。</w:t>
      </w:r>
    </w:p>
    <w:p w14:paraId="096643A8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三、检测设备</w:t>
      </w:r>
    </w:p>
    <w:p w14:paraId="48FFE8D4">
      <w:pPr>
        <w:keepNext w:val="0"/>
        <w:keepLines w:val="0"/>
        <w:widowControl/>
        <w:suppressLineNumbers w:val="0"/>
        <w:jc w:val="left"/>
      </w:pPr>
    </w:p>
    <w:p w14:paraId="0CD1A4A7">
      <w:pPr>
        <w:keepNext w:val="0"/>
        <w:keepLines w:val="0"/>
        <w:widowControl/>
        <w:numPr>
          <w:ilvl w:val="0"/>
          <w:numId w:val="7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门窗气密性能检测仪：ZJ - 2000 型，测量精度：±0.1m³/(h・m)，校准有效期至：2025 年 09 月 30 日。该设备可精准测量门窗在不同压力差下的空气渗透量，通过电脑控制系统自动采集、处理数据。</w:t>
      </w:r>
    </w:p>
    <w:p w14:paraId="2667AB62">
      <w:pPr>
        <w:keepNext w:val="0"/>
        <w:keepLines w:val="0"/>
        <w:widowControl/>
        <w:numPr>
          <w:ilvl w:val="0"/>
          <w:numId w:val="7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水密性能检测仪：SY - 500 型，模拟风雨环境能力强，静压精度：±5Pa，动压精度：±10Pa，校准有效期至：2025 年 10 月 15 日。配备喷淋系统，能真实模拟重庆地区暴雨强度，全方位检测门窗防水能力。</w:t>
      </w:r>
    </w:p>
    <w:p w14:paraId="7BA9456E">
      <w:pPr>
        <w:keepNext w:val="0"/>
        <w:keepLines w:val="0"/>
        <w:widowControl/>
        <w:numPr>
          <w:ilvl w:val="0"/>
          <w:numId w:val="7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抗风压性能检测装置：由专业压力箱（抗压强度≥[X] kPa）、大功率供风系统（风量调节精度：±5m³/min）、高精度位移测量系统（精度：±0.05mm）等组成，各部件均通过权威计量校准，有效期至：2025 年 11 月 01 日，确保检测数据准确可靠，可精确模拟并测量门窗在强风作用下的受力与变形情况。</w:t>
      </w:r>
    </w:p>
    <w:p w14:paraId="238FED2A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四、检测样本选取</w:t>
      </w:r>
    </w:p>
    <w:p w14:paraId="1BDF02B4">
      <w:pPr>
        <w:keepNext w:val="0"/>
        <w:keepLines w:val="0"/>
        <w:widowControl/>
        <w:suppressLineNumbers w:val="0"/>
        <w:jc w:val="left"/>
      </w:pPr>
    </w:p>
    <w:p w14:paraId="1468FE97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shd w:val="clear" w:fill="FFFFFF"/>
          <w:lang w:val="en-US" w:eastAsia="zh-CN" w:bidi="ar"/>
        </w:rPr>
        <w:t>采用分层抽样与随机抽样结合方法，选取都市庭园小区内 5 栋住宅楼，每栋楼从低、中、高楼层分别抽取 2 樘平开窗和 1 樘推拉窗，共计抽取 15 樘门窗作为检测样本。所选样本兼顾不同朝向（东、南、西、北）、不同户型位置（边户、中间户）以及常见门窗尺寸（如 1200×1500mm、1500×1800mm、1800×2100mm 等），充分保证样本代表性，能有效反映整个小区改造后门窗性能概况。</w:t>
      </w:r>
    </w:p>
    <w:p w14:paraId="21C30548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五、水密性能检测结果</w:t>
      </w:r>
    </w:p>
    <w:p w14:paraId="0682B99B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（一）检测方法</w:t>
      </w:r>
    </w:p>
    <w:p w14:paraId="55DF419F">
      <w:pPr>
        <w:keepNext w:val="0"/>
        <w:keepLines w:val="0"/>
        <w:widowControl/>
        <w:suppressLineNumbers w:val="0"/>
        <w:jc w:val="left"/>
      </w:pPr>
    </w:p>
    <w:p w14:paraId="503FAAC1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shd w:val="clear" w:fill="FFFFFF"/>
          <w:lang w:val="en-US" w:eastAsia="zh-CN" w:bidi="ar"/>
        </w:rPr>
        <w:t>严格按照 GB/T 7106 - 2019 标准中的稳定加压法操作。将门窗试件安装在检测装置上，封闭周边缝隙，从室内侧逐级向试件施加稳定水压差，每级压力持续时间不少于 15s，观察试件外侧有无渗漏现象，直至出现严重渗漏，记录此时压力差值作为水密性能指标。</w:t>
      </w:r>
    </w:p>
    <w:p w14:paraId="02BA1749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（二）检测数据记录</w:t>
      </w:r>
    </w:p>
    <w:p w14:paraId="43FD61D3"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0"/>
        <w:gridCol w:w="664"/>
        <w:gridCol w:w="664"/>
        <w:gridCol w:w="2002"/>
        <w:gridCol w:w="1042"/>
        <w:gridCol w:w="1713"/>
        <w:gridCol w:w="1791"/>
      </w:tblGrid>
      <w:tr w14:paraId="7AF8F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3032DC5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样本编号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B1466C9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楼层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8D8DEA6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朝向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FE233A9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门窗规格（宽 × 高，mm）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AA8F3B5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设计水密性能等级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6CAC260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实测水密性能压力差值（Pa）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9166663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渗漏部位描述</w:t>
            </w:r>
          </w:p>
        </w:tc>
      </w:tr>
      <w:tr w14:paraId="359E9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98F46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881EF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42AB6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F6C99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1500×1800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8DC52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 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33DAC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760C9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开启扇左下角密封胶条处有极少量水珠渗出</w:t>
            </w:r>
          </w:p>
        </w:tc>
      </w:tr>
      <w:tr w14:paraId="1E447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A14A9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7F426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DBCCE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B532C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1200×1500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1C641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 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A1184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3142C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无渗漏</w:t>
            </w:r>
          </w:p>
        </w:tc>
      </w:tr>
      <w:tr w14:paraId="2E8AF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35C8E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AD408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2B4C5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99F35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1800×2100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6F2D5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 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A1F2A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F79DE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固定玻璃右上角密封胶与型材交接处轻微渗水</w:t>
            </w:r>
          </w:p>
        </w:tc>
      </w:tr>
      <w:tr w14:paraId="02C23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65A14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E329E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56FAA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F8F3A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1300×1600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938E0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 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033B0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E5F79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开启扇边框中部胶条处有微量雾气渗透</w:t>
            </w:r>
          </w:p>
        </w:tc>
      </w:tr>
      <w:tr w14:paraId="24561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1DDE5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763C2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2F38E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FDA31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1600×1900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953FC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 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E8F0B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D6C22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无渗漏</w:t>
            </w:r>
          </w:p>
        </w:tc>
      </w:tr>
      <w:tr w14:paraId="1E281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9448E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CAFDD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C6888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803DB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1400×1700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8349E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 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913A0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D8025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开启扇右下角胶条与窗框贴合处少量渗水</w:t>
            </w:r>
          </w:p>
        </w:tc>
      </w:tr>
      <w:tr w14:paraId="306B0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803F4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7D502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34C68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BBDA0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1500×1800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F6513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 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9EF10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E7B5F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固定玻璃左下角密封稍有湿润迹象</w:t>
            </w:r>
          </w:p>
        </w:tc>
      </w:tr>
      <w:tr w14:paraId="1FAC8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F7E32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8DB0D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F2E0A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ADB32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1700×2000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76B56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 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6F359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CA348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无渗漏</w:t>
            </w:r>
          </w:p>
        </w:tc>
      </w:tr>
      <w:tr w14:paraId="0C04C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2B748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1E888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C883B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EB763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1300×1600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CB9AB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 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BAFF4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C674C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开启扇顶部胶条缝隙有极细微水珠渗出</w:t>
            </w:r>
          </w:p>
        </w:tc>
      </w:tr>
      <w:tr w14:paraId="52242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D3D30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A52E4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958B8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38C1B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1600×1900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3C1B9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 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9C520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42DA8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无渗漏</w:t>
            </w:r>
          </w:p>
        </w:tc>
      </w:tr>
      <w:tr w14:paraId="6C399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F280E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1CA85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31A2E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62901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1400×1700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61958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 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7F8DA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00359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开启扇边框胶条局部有微量渗水</w:t>
            </w:r>
          </w:p>
        </w:tc>
      </w:tr>
      <w:tr w14:paraId="6F084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0CFC2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73C19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3C0D4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6F5A2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1500×1800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CEB2B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 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120AA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BC94F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固定玻璃中部密封胶处少量水珠出现</w:t>
            </w:r>
          </w:p>
        </w:tc>
      </w:tr>
      <w:tr w14:paraId="20B85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528A1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E74C7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375E6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7E209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1700×2000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20C9B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 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274C1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8EE58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无渗漏</w:t>
            </w:r>
          </w:p>
        </w:tc>
      </w:tr>
      <w:tr w14:paraId="37EE0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E7B9B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E0AEC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6D5CA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24D33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1300×1600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27E4F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 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7131A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00A02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开启扇与窗框底部交接处有少量雾气渗透</w:t>
            </w:r>
          </w:p>
        </w:tc>
      </w:tr>
      <w:tr w14:paraId="00054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6A617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58589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D43F3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E40EB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1600×1900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AAF29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 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368F0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F0439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无渗漏</w:t>
            </w:r>
          </w:p>
        </w:tc>
      </w:tr>
    </w:tbl>
    <w:p w14:paraId="29675CE6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（三）结果评定</w:t>
      </w:r>
    </w:p>
    <w:p w14:paraId="7063773C">
      <w:pPr>
        <w:keepNext w:val="0"/>
        <w:keepLines w:val="0"/>
        <w:widowControl/>
        <w:suppressLineNumbers w:val="0"/>
        <w:jc w:val="left"/>
      </w:pPr>
    </w:p>
    <w:p w14:paraId="1987A53E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shd w:val="clear" w:fill="FFFFFF"/>
          <w:lang w:val="en-US" w:eastAsia="zh-CN" w:bidi="ar"/>
        </w:rPr>
        <w:t>依据标准，4 级水密性能对应的压力差值为 350 - 500Pa。经检测，15 樘样本门窗中有 10 樘实测水密性能压力差值大于 500Pa，达到或优于设计 4 级标准，占比 66.7%；5 樘出现轻微渗漏现象，渗漏部位多集中在开启扇胶条密封处及固定玻璃边缘密封胶位置，渗漏程度极轻微，在实际使用中对室内基本无影响。考虑重庆地区夏季多暴雨、降水强度大的气候特点，整体水密性能基本满足要求，但建议对出现渗漏的门窗及时进行密封胶条检查与修补，确保防水万无一失。</w:t>
      </w:r>
    </w:p>
    <w:p w14:paraId="3D078E9B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六、抗风压性能检测结果</w:t>
      </w:r>
    </w:p>
    <w:p w14:paraId="4AFD512C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（一）检测方法</w:t>
      </w:r>
    </w:p>
    <w:p w14:paraId="211C7E1C">
      <w:pPr>
        <w:keepNext w:val="0"/>
        <w:keepLines w:val="0"/>
        <w:widowControl/>
        <w:suppressLineNumbers w:val="0"/>
        <w:jc w:val="left"/>
      </w:pPr>
    </w:p>
    <w:p w14:paraId="07D62C31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shd w:val="clear" w:fill="FFFFFF"/>
          <w:lang w:val="en-US" w:eastAsia="zh-CN" w:bidi="ar"/>
        </w:rPr>
        <w:t>依照 GB/T 7106 - 2019 采用分级加载法。将门窗试件正确安装于抗风压检测装置，对其施加正负风压，风压加载按标准规定分级逐步递增，每级加载保持时间不少于 10s，利用位移测量系统实时监测门窗杆件与面板变形情况，直至试件出现破坏或达到设计风压值，记录最大承受风压值作为抗风压性能指标。</w:t>
      </w:r>
    </w:p>
    <w:p w14:paraId="6204413D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（二）检测数据记录</w:t>
      </w:r>
    </w:p>
    <w:p w14:paraId="3222C643"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4"/>
        <w:gridCol w:w="605"/>
        <w:gridCol w:w="605"/>
        <w:gridCol w:w="1590"/>
        <w:gridCol w:w="635"/>
        <w:gridCol w:w="1243"/>
        <w:gridCol w:w="1243"/>
        <w:gridCol w:w="868"/>
        <w:gridCol w:w="1263"/>
      </w:tblGrid>
      <w:tr w14:paraId="10766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29AD393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样本编号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532481C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楼层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5B47F48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朝向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19D8276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门窗规格（宽 × 高，mm）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2452281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设计抗风压性能等级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61374F0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实测正压最大承受值（kPa）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7EC8786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实测负压最大承受值（kPa）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1DC0860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破坏模式（如有）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0007F2D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变形情况描述</w:t>
            </w:r>
          </w:p>
        </w:tc>
      </w:tr>
      <w:tr w14:paraId="3D853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121D7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64265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BC709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60F62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1500×1800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EA64E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 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CEF19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32CA8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761FF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A1FAA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主要受力杆件最大相对面法线挠度 1.5mm</w:t>
            </w:r>
          </w:p>
        </w:tc>
      </w:tr>
      <w:tr w14:paraId="7E858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BBA78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904F6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C7C9B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9066C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1200×1500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73C83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 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945DB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A9681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D4A41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32C98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窗框角部变形 0.8mm，开启扇关闭正常</w:t>
            </w:r>
          </w:p>
        </w:tc>
      </w:tr>
      <w:tr w14:paraId="71111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FC237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414E7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F5E95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54895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1800×2100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ED427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 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73EF3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0409C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922B8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B2154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面板最大变形量 2.0mm，未超出允许范围</w:t>
            </w:r>
          </w:p>
        </w:tc>
      </w:tr>
      <w:tr w14:paraId="24C65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93C2A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CEA48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F3BA3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8A14E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1300×1600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22E97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 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4F175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70AFC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9AF93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7C9CD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开启扇五金件稍有位移，不影响使用</w:t>
            </w:r>
          </w:p>
        </w:tc>
      </w:tr>
      <w:tr w14:paraId="3AAB6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07726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9B835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EE977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9CB30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1600×1900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F48E2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 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C7AFC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79576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2C57E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1946B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主要受力杆件挠度 1.8mm，密封良好</w:t>
            </w:r>
          </w:p>
        </w:tc>
      </w:tr>
      <w:tr w14:paraId="34F93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9998B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224C6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299D0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656F6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1400×1700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D8516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 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D38BA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0102C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128AD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D4DA7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窗框局部轻微弯曲 1.0mm，整体稳定</w:t>
            </w:r>
          </w:p>
        </w:tc>
      </w:tr>
      <w:tr w14:paraId="2E7DD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37A7C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A701F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44A3A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AB127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1500×1800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5ED98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 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E33C6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B4748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D09F5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57AB3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开启扇与窗框配合稍有变化，缝隙均匀</w:t>
            </w:r>
          </w:p>
        </w:tc>
      </w:tr>
      <w:tr w14:paraId="36929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ACCFF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0D401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C742E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F1374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1700×2000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B446B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 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26335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1F704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EB2E7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57F22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面板变形 1.6mm，五金件牢固</w:t>
            </w:r>
          </w:p>
        </w:tc>
      </w:tr>
      <w:tr w14:paraId="29E21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EEA89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81EB6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AFDA0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C1248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1300×1600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F632A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 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07DD8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7E5DC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9A009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C409B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窗框角部应变 0.9mm，开启扇灵活</w:t>
            </w:r>
          </w:p>
        </w:tc>
      </w:tr>
      <w:tr w14:paraId="27A7E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EACD8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1ECEB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2EB50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49932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1600×1900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78A6B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 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1470C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BAC25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FB6AC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CFA50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主要受力杆件变形 1.7mm，外观无异样</w:t>
            </w:r>
          </w:p>
        </w:tc>
      </w:tr>
      <w:tr w14:paraId="54B91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C3A7E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A9F05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096DE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287EE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1400×1700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7A0D9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 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2C498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34F70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369C2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2BCFD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开启扇周边胶条稍有松动，不影响密封</w:t>
            </w:r>
          </w:p>
        </w:tc>
      </w:tr>
      <w:tr w14:paraId="21B3B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45A3E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F1B7B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49B4A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5AA78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1500×1800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1B0B6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 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2CFCE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DA237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C16AB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70027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窗框变形 0.8mm，开启扇关闭顺畅</w:t>
            </w:r>
          </w:p>
        </w:tc>
      </w:tr>
      <w:tr w14:paraId="4F92C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41971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7C192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A56CC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6EEB2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1700×2000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0B4BF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 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75AC4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D8BDE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F537D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0A85B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面板最大挠度 1.9mm，结构完整</w:t>
            </w:r>
          </w:p>
        </w:tc>
      </w:tr>
      <w:tr w14:paraId="4862D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43D86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2C5D0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D3C1C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46DEC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1300×1600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92F07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 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6E3EC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A9D47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83159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7B569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开启扇五金件位移 0.5mm，可正常开关</w:t>
            </w:r>
          </w:p>
        </w:tc>
      </w:tr>
      <w:tr w14:paraId="55260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056E9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030A6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638FD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FAD0F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1600×1900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5E019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 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B62BC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11910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1A03B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24D7F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窗框局部应变 1.1mm，门窗整体稳固</w:t>
            </w:r>
          </w:p>
        </w:tc>
      </w:tr>
    </w:tbl>
    <w:p w14:paraId="3AD0F2F9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（三）结果评定</w:t>
      </w:r>
    </w:p>
    <w:p w14:paraId="54D1AAFE">
      <w:pPr>
        <w:keepNext w:val="0"/>
        <w:keepLines w:val="0"/>
        <w:widowControl/>
        <w:suppressLineNumbers w:val="0"/>
        <w:jc w:val="left"/>
      </w:pPr>
    </w:p>
    <w:p w14:paraId="4DA366A9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shd w:val="clear" w:fill="FFFFFF"/>
          <w:lang w:val="en-US" w:eastAsia="zh-CN" w:bidi="ar"/>
        </w:rPr>
        <w:t>按照标准，5 级抗风压性能要求正压最大承受值≥4.5kPa，负压最大承受值≥4.0kPa。本次检测 15 樘样本门窗实测正压最大承受值均在 4.7 - 5.3kPa 之间，负压最大承受值在 4.5 - 5.0kPa 之间，全部达到或优于设计 5 级标准，占比 100%。虽部分门窗在高风压下出现开启扇五金件微小位移、胶条稍松动、窗框局部轻微变形等情况，但均未导致门窗破坏，变形量也都控制在标准允许范围内，对门窗正常使用及密封性能影响极小。整体来看，改造后门窗抗风压性能良好，能够抵御重庆地区常见大风天气侵袭。</w:t>
      </w:r>
    </w:p>
    <w:p w14:paraId="52B1195D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七、检测结论</w:t>
      </w:r>
    </w:p>
    <w:p w14:paraId="1A93BC1F">
      <w:pPr>
        <w:keepNext w:val="0"/>
        <w:keepLines w:val="0"/>
        <w:widowControl/>
        <w:suppressLineNumbers w:val="0"/>
        <w:jc w:val="left"/>
      </w:pPr>
    </w:p>
    <w:p w14:paraId="701AA20C">
      <w:pPr>
        <w:keepNext w:val="0"/>
        <w:keepLines w:val="0"/>
        <w:widowControl/>
        <w:numPr>
          <w:ilvl w:val="0"/>
          <w:numId w:val="8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水密性能方面：都市庭园老小区改造后的门窗水密性能基本达标，大部分门窗在模拟暴雨环境下表现良好，少数门窗存在轻微渗漏点，经排查多为密封胶条细节问题，通过简单维护即可提升防水效果，能适应重庆多雨气候。</w:t>
      </w:r>
    </w:p>
    <w:p w14:paraId="7C8A77FA">
      <w:pPr>
        <w:keepNext w:val="0"/>
        <w:keepLines w:val="0"/>
        <w:widowControl/>
        <w:numPr>
          <w:ilvl w:val="0"/>
          <w:numId w:val="8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抗风压性能方面：所有检测样本均达到设计 5 级抗风压性能等级要求，证明门窗结构强度与稳定性可靠，即便在强风作用下仅出现无碍大局的微小变形，门窗整体完整性得以保障，可为居民在大风天气提供安全防护。</w:t>
      </w:r>
    </w:p>
    <w:p w14:paraId="69FB683E">
      <w:pPr>
        <w:keepNext w:val="0"/>
        <w:keepLines w:val="0"/>
        <w:widowControl/>
        <w:numPr>
          <w:ilvl w:val="0"/>
          <w:numId w:val="8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综合评定：重庆渝中区棉花街 10 号都市庭园老小区改造后的门窗水密、抗风压性能符合设计预期与实际使用要求，改造工程取得显著成效。建议后续物业管理部门定期巡查门窗使用状况，尤其在极端天气前后重点关注，督促施工单位做好质保期内售后服务，确保居民长期享受优质居住环境。</w:t>
      </w:r>
    </w:p>
    <w:p w14:paraId="585B50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tserra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84747D"/>
    <w:multiLevelType w:val="multilevel"/>
    <w:tmpl w:val="A484747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CF14A035"/>
    <w:multiLevelType w:val="multilevel"/>
    <w:tmpl w:val="CF14A03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E331FD53"/>
    <w:multiLevelType w:val="multilevel"/>
    <w:tmpl w:val="E331FD5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564AF563"/>
    <w:multiLevelType w:val="multilevel"/>
    <w:tmpl w:val="564AF56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63567"/>
    <w:rsid w:val="6B96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2025-03-16T01:15:00Z</dcterms:created>
  <dc:creator>半温等凉透</dc:creator>
  <cp:lastModifiedBy>半温等凉透</cp:lastModifiedBy>
  <dcterms:modified xsi:type="dcterms:W3CDTF">2025-03-16T01:17:15Z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B020EC71E2A2434B8BB8162B13C925D2_11</vt:lpwstr>
  </property>
  <property fmtid="{D5CDD505-2E9C-101B-9397-08002B2CF9AE}" pid="4" name="KSOTemplateDocerSaveRecord">
    <vt:lpwstr>eyJoZGlkIjoiYTc4ZmU3ZmRkMmI0MzgwOTMxNmVkMjc5ZWFiOGM0ODkiLCJ1c2VySWQiOiI4MTg5MTQwNTcifQ==</vt:lpwstr>
  </property>
</Properties>
</file>