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D22D">
      <w:pPr>
        <w:spacing w:before="312" w:beforeLines="100" w:line="180" w:lineRule="atLeast"/>
        <w:jc w:val="center"/>
        <w:rPr>
          <w:rFonts w:ascii="黑体" w:hAnsi="宋体" w:eastAsia="黑体"/>
          <w:b/>
          <w:bCs/>
          <w:sz w:val="72"/>
          <w:szCs w:val="72"/>
        </w:rPr>
      </w:pPr>
      <w:bookmarkStart w:id="53" w:name="_GoBack"/>
      <w:bookmarkEnd w:id="53"/>
    </w:p>
    <w:p w14:paraId="7645E55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14:paraId="727C947F">
      <w:pPr>
        <w:spacing w:line="180" w:lineRule="atLeast"/>
        <w:jc w:val="center"/>
        <w:rPr>
          <w:rFonts w:ascii="宋体" w:hAnsi="宋体"/>
          <w:b/>
          <w:bCs/>
          <w:sz w:val="21"/>
          <w:szCs w:val="21"/>
          <w:lang w:val="en-US"/>
        </w:rPr>
      </w:pPr>
    </w:p>
    <w:p w14:paraId="3059AE12">
      <w:pPr>
        <w:spacing w:line="180" w:lineRule="atLeast"/>
        <w:jc w:val="center"/>
        <w:rPr>
          <w:rFonts w:ascii="宋体" w:hAnsi="宋体"/>
          <w:b/>
          <w:bCs/>
          <w:sz w:val="21"/>
          <w:szCs w:val="21"/>
          <w:lang w:val="en-US"/>
        </w:rPr>
      </w:pPr>
    </w:p>
    <w:p w14:paraId="31E1FE10">
      <w:pPr>
        <w:spacing w:line="180" w:lineRule="atLeast"/>
        <w:jc w:val="center"/>
        <w:rPr>
          <w:rFonts w:ascii="宋体" w:hAnsi="宋体"/>
          <w:b/>
          <w:bCs/>
          <w:sz w:val="21"/>
          <w:szCs w:val="21"/>
          <w:lang w:val="en-US"/>
        </w:rPr>
      </w:pPr>
    </w:p>
    <w:p w14:paraId="7B77AB99">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B95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EFC3A">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14:paraId="291F096D">
            <w:pPr>
              <w:pStyle w:val="22"/>
              <w:tabs>
                <w:tab w:val="clear" w:pos="4153"/>
                <w:tab w:val="clear" w:pos="8306"/>
              </w:tabs>
              <w:snapToGrid/>
              <w:jc w:val="center"/>
              <w:rPr>
                <w:rFonts w:ascii="宋体" w:hAnsi="宋体"/>
                <w:sz w:val="21"/>
                <w:szCs w:val="21"/>
              </w:rPr>
            </w:pPr>
            <w:bookmarkStart w:id="0" w:name="项目名称"/>
            <w:r>
              <w:t>循零碳之路，筑绿建之美</w:t>
            </w:r>
            <w:bookmarkEnd w:id="0"/>
          </w:p>
        </w:tc>
      </w:tr>
      <w:tr w14:paraId="35765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7C1A7F">
            <w:pPr>
              <w:jc w:val="both"/>
              <w:rPr>
                <w:rFonts w:ascii="宋体" w:hAnsi="宋体"/>
                <w:sz w:val="21"/>
                <w:szCs w:val="21"/>
              </w:rPr>
            </w:pPr>
            <w:r>
              <w:rPr>
                <w:rFonts w:hint="eastAsia" w:ascii="宋体" w:hAnsi="宋体"/>
                <w:sz w:val="21"/>
                <w:szCs w:val="21"/>
              </w:rPr>
              <w:t>设计编号</w:t>
            </w:r>
          </w:p>
        </w:tc>
        <w:tc>
          <w:tcPr>
            <w:tcW w:w="3780" w:type="dxa"/>
          </w:tcPr>
          <w:p w14:paraId="6A1151A7">
            <w:pPr>
              <w:jc w:val="center"/>
              <w:rPr>
                <w:rFonts w:ascii="宋体" w:hAnsi="宋体"/>
                <w:sz w:val="21"/>
                <w:szCs w:val="21"/>
              </w:rPr>
            </w:pPr>
            <w:bookmarkStart w:id="1" w:name="设计编号"/>
            <w:bookmarkEnd w:id="1"/>
          </w:p>
        </w:tc>
      </w:tr>
      <w:tr w14:paraId="50095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76E3B8E">
            <w:pPr>
              <w:jc w:val="both"/>
              <w:rPr>
                <w:rFonts w:ascii="宋体" w:hAnsi="宋体"/>
                <w:sz w:val="21"/>
                <w:szCs w:val="21"/>
              </w:rPr>
            </w:pPr>
            <w:r>
              <w:rPr>
                <w:rFonts w:hint="eastAsia" w:ascii="宋体" w:hAnsi="宋体"/>
                <w:sz w:val="21"/>
                <w:szCs w:val="21"/>
              </w:rPr>
              <w:t>建设单位</w:t>
            </w:r>
          </w:p>
        </w:tc>
        <w:tc>
          <w:tcPr>
            <w:tcW w:w="3780" w:type="dxa"/>
          </w:tcPr>
          <w:p w14:paraId="7AEF7932">
            <w:pPr>
              <w:jc w:val="center"/>
              <w:rPr>
                <w:rFonts w:ascii="宋体" w:hAnsi="宋体"/>
                <w:sz w:val="21"/>
                <w:szCs w:val="21"/>
              </w:rPr>
            </w:pPr>
            <w:bookmarkStart w:id="2" w:name="建设单位"/>
            <w:bookmarkEnd w:id="2"/>
          </w:p>
        </w:tc>
      </w:tr>
      <w:tr w14:paraId="56604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29C315A">
            <w:pPr>
              <w:jc w:val="both"/>
              <w:rPr>
                <w:rFonts w:ascii="宋体" w:hAnsi="宋体"/>
                <w:sz w:val="21"/>
                <w:szCs w:val="21"/>
              </w:rPr>
            </w:pPr>
            <w:r>
              <w:rPr>
                <w:rFonts w:hint="eastAsia" w:ascii="宋体" w:hAnsi="宋体"/>
                <w:sz w:val="21"/>
                <w:szCs w:val="21"/>
              </w:rPr>
              <w:t>设计单位</w:t>
            </w:r>
          </w:p>
        </w:tc>
        <w:tc>
          <w:tcPr>
            <w:tcW w:w="3780" w:type="dxa"/>
          </w:tcPr>
          <w:p w14:paraId="0D1E16E0">
            <w:pPr>
              <w:jc w:val="center"/>
              <w:rPr>
                <w:rFonts w:ascii="宋体" w:hAnsi="宋体"/>
                <w:sz w:val="21"/>
                <w:szCs w:val="21"/>
              </w:rPr>
            </w:pPr>
            <w:bookmarkStart w:id="3" w:name="设计单位"/>
            <w:bookmarkEnd w:id="3"/>
          </w:p>
        </w:tc>
      </w:tr>
      <w:tr w14:paraId="4CFAC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79842">
            <w:pPr>
              <w:jc w:val="both"/>
              <w:rPr>
                <w:rFonts w:ascii="宋体" w:hAnsi="宋体"/>
                <w:sz w:val="21"/>
                <w:szCs w:val="21"/>
              </w:rPr>
            </w:pPr>
            <w:r>
              <w:rPr>
                <w:rFonts w:hint="eastAsia" w:ascii="宋体" w:hAnsi="宋体"/>
                <w:sz w:val="21"/>
                <w:szCs w:val="21"/>
              </w:rPr>
              <w:t>设 计 人</w:t>
            </w:r>
          </w:p>
        </w:tc>
        <w:tc>
          <w:tcPr>
            <w:tcW w:w="3780" w:type="dxa"/>
          </w:tcPr>
          <w:p w14:paraId="3CE8E089">
            <w:pPr>
              <w:jc w:val="center"/>
              <w:rPr>
                <w:rFonts w:ascii="宋体" w:hAnsi="宋体"/>
                <w:sz w:val="21"/>
                <w:szCs w:val="21"/>
              </w:rPr>
            </w:pPr>
          </w:p>
        </w:tc>
      </w:tr>
      <w:tr w14:paraId="23AD4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75B0EB">
            <w:pPr>
              <w:jc w:val="both"/>
              <w:rPr>
                <w:rFonts w:ascii="宋体" w:hAnsi="宋体"/>
                <w:sz w:val="21"/>
                <w:szCs w:val="21"/>
              </w:rPr>
            </w:pPr>
            <w:r>
              <w:rPr>
                <w:rFonts w:hint="eastAsia" w:ascii="宋体" w:hAnsi="宋体"/>
                <w:sz w:val="21"/>
                <w:szCs w:val="21"/>
              </w:rPr>
              <w:t>审 核 人</w:t>
            </w:r>
          </w:p>
        </w:tc>
        <w:tc>
          <w:tcPr>
            <w:tcW w:w="3780" w:type="dxa"/>
          </w:tcPr>
          <w:p w14:paraId="2C110303">
            <w:pPr>
              <w:jc w:val="center"/>
              <w:rPr>
                <w:rFonts w:ascii="宋体" w:hAnsi="宋体"/>
                <w:sz w:val="21"/>
                <w:szCs w:val="21"/>
              </w:rPr>
            </w:pPr>
            <w:bookmarkStart w:id="4" w:name="审核人"/>
            <w:bookmarkEnd w:id="4"/>
          </w:p>
        </w:tc>
      </w:tr>
      <w:tr w14:paraId="62873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F74BA6">
            <w:pPr>
              <w:jc w:val="both"/>
              <w:rPr>
                <w:rFonts w:ascii="宋体" w:hAnsi="宋体"/>
                <w:sz w:val="21"/>
                <w:szCs w:val="21"/>
              </w:rPr>
            </w:pPr>
            <w:r>
              <w:rPr>
                <w:rFonts w:hint="eastAsia" w:ascii="宋体" w:hAnsi="宋体"/>
                <w:sz w:val="21"/>
                <w:szCs w:val="21"/>
              </w:rPr>
              <w:t>审 定 人</w:t>
            </w:r>
          </w:p>
        </w:tc>
        <w:tc>
          <w:tcPr>
            <w:tcW w:w="3780" w:type="dxa"/>
          </w:tcPr>
          <w:p w14:paraId="521DF685">
            <w:pPr>
              <w:jc w:val="center"/>
              <w:rPr>
                <w:rFonts w:ascii="宋体" w:hAnsi="宋体"/>
                <w:sz w:val="21"/>
                <w:szCs w:val="21"/>
              </w:rPr>
            </w:pPr>
            <w:bookmarkStart w:id="5" w:name="审定人"/>
            <w:bookmarkEnd w:id="5"/>
          </w:p>
        </w:tc>
      </w:tr>
      <w:tr w14:paraId="012D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84801C0">
            <w:pPr>
              <w:jc w:val="both"/>
              <w:rPr>
                <w:rFonts w:ascii="宋体" w:hAnsi="宋体"/>
                <w:sz w:val="21"/>
                <w:szCs w:val="21"/>
              </w:rPr>
            </w:pPr>
            <w:r>
              <w:rPr>
                <w:rFonts w:hint="eastAsia" w:ascii="宋体" w:hAnsi="宋体"/>
                <w:sz w:val="21"/>
                <w:szCs w:val="21"/>
              </w:rPr>
              <w:t>计算日期</w:t>
            </w:r>
          </w:p>
        </w:tc>
        <w:tc>
          <w:tcPr>
            <w:tcW w:w="3780" w:type="dxa"/>
          </w:tcPr>
          <w:p w14:paraId="7D780A39">
            <w:pPr>
              <w:jc w:val="center"/>
              <w:rPr>
                <w:rFonts w:ascii="宋体" w:hAnsi="宋体"/>
                <w:sz w:val="21"/>
                <w:szCs w:val="21"/>
              </w:rPr>
            </w:pPr>
            <w:bookmarkStart w:id="6" w:name="报告日期"/>
            <w:r>
              <w:t>2025年03月13日</w:t>
            </w:r>
            <w:bookmarkEnd w:id="6"/>
          </w:p>
        </w:tc>
      </w:tr>
    </w:tbl>
    <w:p w14:paraId="3C40827B">
      <w:pPr>
        <w:spacing w:line="240" w:lineRule="auto"/>
        <w:jc w:val="center"/>
        <w:rPr>
          <w:rFonts w:ascii="宋体" w:hAnsi="宋体"/>
          <w:b/>
          <w:bCs/>
          <w:sz w:val="28"/>
          <w:szCs w:val="28"/>
        </w:rPr>
      </w:pPr>
    </w:p>
    <w:p w14:paraId="027ECC3A">
      <w:pPr>
        <w:spacing w:line="240" w:lineRule="auto"/>
        <w:jc w:val="center"/>
        <w:rPr>
          <w:rFonts w:ascii="宋体" w:hAnsi="宋体"/>
          <w:b/>
          <w:bCs/>
          <w:sz w:val="28"/>
          <w:szCs w:val="28"/>
        </w:rPr>
      </w:pPr>
    </w:p>
    <w:p w14:paraId="11DA7138">
      <w:pPr>
        <w:spacing w:line="240" w:lineRule="auto"/>
        <w:jc w:val="center"/>
        <w:rPr>
          <w:rFonts w:ascii="宋体" w:hAnsi="宋体"/>
          <w:b/>
          <w:bCs/>
          <w:sz w:val="30"/>
          <w:szCs w:val="32"/>
        </w:rPr>
      </w:pPr>
      <w:bookmarkStart w:id="7" w:name="二维码"/>
      <w:bookmarkEnd w:id="7"/>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14:paraId="1D42B468">
      <w:pPr>
        <w:spacing w:line="240" w:lineRule="auto"/>
        <w:jc w:val="center"/>
        <w:rPr>
          <w:rFonts w:ascii="宋体" w:hAnsi="宋体"/>
          <w:b/>
          <w:bCs/>
          <w:sz w:val="30"/>
          <w:szCs w:val="32"/>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766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2CEA358E">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14:paraId="301562A7">
            <w:pPr>
              <w:pStyle w:val="22"/>
              <w:tabs>
                <w:tab w:val="clear" w:pos="4153"/>
                <w:tab w:val="clear" w:pos="8306"/>
              </w:tabs>
              <w:snapToGrid/>
              <w:jc w:val="center"/>
              <w:rPr>
                <w:rFonts w:ascii="宋体" w:hAnsi="宋体"/>
              </w:rPr>
            </w:pPr>
            <w:r>
              <w:rPr>
                <w:rFonts w:hint="eastAsia" w:ascii="宋体" w:hAnsi="宋体"/>
              </w:rPr>
              <w:t>绿建斯维尔日照分析SUN</w:t>
            </w:r>
          </w:p>
        </w:tc>
      </w:tr>
      <w:tr w14:paraId="4C660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B6F8B21">
            <w:pPr>
              <w:jc w:val="both"/>
              <w:rPr>
                <w:rFonts w:ascii="宋体" w:hAnsi="宋体"/>
                <w:szCs w:val="18"/>
              </w:rPr>
            </w:pPr>
            <w:r>
              <w:rPr>
                <w:rFonts w:hint="eastAsia" w:ascii="宋体" w:hAnsi="宋体"/>
                <w:szCs w:val="18"/>
              </w:rPr>
              <w:t>软件版本</w:t>
            </w:r>
          </w:p>
        </w:tc>
        <w:tc>
          <w:tcPr>
            <w:tcW w:w="3780" w:type="dxa"/>
          </w:tcPr>
          <w:p w14:paraId="41394056">
            <w:pPr>
              <w:jc w:val="center"/>
              <w:rPr>
                <w:rFonts w:ascii="宋体" w:hAnsi="宋体"/>
                <w:szCs w:val="18"/>
              </w:rPr>
            </w:pPr>
            <w:bookmarkStart w:id="8" w:name="版本日期"/>
            <w:r>
              <w:rPr>
                <w:rFonts w:ascii="宋体" w:hAnsi="宋体"/>
                <w:szCs w:val="18"/>
              </w:rPr>
              <w:t>20240430(SP1)</w:t>
            </w:r>
            <w:bookmarkEnd w:id="8"/>
          </w:p>
        </w:tc>
      </w:tr>
      <w:tr w14:paraId="71BFE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1B8E8A3">
            <w:pPr>
              <w:jc w:val="both"/>
              <w:rPr>
                <w:rFonts w:ascii="宋体" w:hAnsi="宋体"/>
                <w:szCs w:val="18"/>
              </w:rPr>
            </w:pPr>
            <w:r>
              <w:rPr>
                <w:rFonts w:hint="eastAsia" w:ascii="宋体" w:hAnsi="宋体"/>
                <w:szCs w:val="18"/>
              </w:rPr>
              <w:t>研发单位</w:t>
            </w:r>
          </w:p>
        </w:tc>
        <w:tc>
          <w:tcPr>
            <w:tcW w:w="3780" w:type="dxa"/>
          </w:tcPr>
          <w:p w14:paraId="2DC1755B">
            <w:pPr>
              <w:jc w:val="center"/>
              <w:rPr>
                <w:rFonts w:ascii="宋体" w:hAnsi="宋体"/>
                <w:szCs w:val="18"/>
              </w:rPr>
            </w:pPr>
            <w:r>
              <w:rPr>
                <w:rFonts w:hint="eastAsia" w:ascii="宋体" w:hAnsi="宋体"/>
                <w:szCs w:val="18"/>
              </w:rPr>
              <w:t>北京绿建软件股份有限公司</w:t>
            </w:r>
          </w:p>
        </w:tc>
      </w:tr>
      <w:tr w14:paraId="109D3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7E03E61">
            <w:pPr>
              <w:jc w:val="both"/>
              <w:rPr>
                <w:rFonts w:ascii="宋体" w:hAnsi="宋体"/>
                <w:szCs w:val="18"/>
              </w:rPr>
            </w:pPr>
            <w:r>
              <w:rPr>
                <w:rFonts w:hint="eastAsia"/>
              </w:rPr>
              <w:t>正版授权码</w:t>
            </w:r>
          </w:p>
        </w:tc>
        <w:tc>
          <w:tcPr>
            <w:tcW w:w="3780" w:type="dxa"/>
          </w:tcPr>
          <w:p w14:paraId="10C5D586">
            <w:pPr>
              <w:jc w:val="center"/>
              <w:rPr>
                <w:rFonts w:ascii="宋体" w:hAnsi="宋体"/>
                <w:szCs w:val="18"/>
              </w:rPr>
            </w:pPr>
            <w:bookmarkStart w:id="9" w:name="正版授权码"/>
            <w:r>
              <w:t>T17879681948</w:t>
            </w:r>
            <w:bookmarkEnd w:id="9"/>
          </w:p>
        </w:tc>
      </w:tr>
      <w:tr w14:paraId="719C0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A856B5F">
            <w:pPr>
              <w:jc w:val="both"/>
              <w:rPr>
                <w:rFonts w:ascii="宋体" w:hAnsi="宋体"/>
                <w:szCs w:val="18"/>
              </w:rPr>
            </w:pPr>
            <w:r>
              <w:rPr>
                <w:rFonts w:hint="eastAsia" w:ascii="宋体" w:hAnsi="宋体"/>
                <w:szCs w:val="18"/>
              </w:rPr>
              <w:t>服务热线</w:t>
            </w:r>
          </w:p>
        </w:tc>
        <w:tc>
          <w:tcPr>
            <w:tcW w:w="3780" w:type="dxa"/>
          </w:tcPr>
          <w:p w14:paraId="1B74F9B3">
            <w:pPr>
              <w:jc w:val="center"/>
              <w:rPr>
                <w:rFonts w:ascii="宋体" w:hAnsi="宋体"/>
                <w:szCs w:val="18"/>
              </w:rPr>
            </w:pPr>
            <w:r>
              <w:rPr>
                <w:rFonts w:hint="eastAsia" w:ascii="宋体" w:hAnsi="宋体"/>
                <w:color w:val="000000"/>
                <w:szCs w:val="21"/>
                <w:shd w:val="clear" w:color="auto" w:fill="FFFFFF"/>
              </w:rPr>
              <w:t>400-094-1228</w:t>
            </w:r>
          </w:p>
        </w:tc>
      </w:tr>
    </w:tbl>
    <w:p w14:paraId="09E6A033">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2F1D2CB">
      <w:pPr>
        <w:jc w:val="center"/>
        <w:rPr>
          <w:sz w:val="28"/>
          <w:szCs w:val="28"/>
        </w:rPr>
      </w:pPr>
      <w:bookmarkStart w:id="10" w:name="目录"/>
      <w:bookmarkEnd w:id="10"/>
      <w:r>
        <w:rPr>
          <w:rFonts w:hint="eastAsia"/>
          <w:sz w:val="28"/>
          <w:szCs w:val="28"/>
        </w:rPr>
        <w:t>目  录</w:t>
      </w:r>
    </w:p>
    <w:p w14:paraId="038F6EB8">
      <w:pPr>
        <w:pStyle w:val="24"/>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_Toc305 </w:instrText>
      </w:r>
      <w:r>
        <w:rPr>
          <w:szCs w:val="28"/>
        </w:rPr>
        <w:fldChar w:fldCharType="separate"/>
      </w:r>
      <w:r>
        <w:rPr>
          <w:rFonts w:hint="eastAsia"/>
        </w:rPr>
        <w:t>1. 建筑概况</w:t>
      </w:r>
      <w:r>
        <w:tab/>
      </w:r>
      <w:r>
        <w:fldChar w:fldCharType="begin"/>
      </w:r>
      <w:r>
        <w:instrText xml:space="preserve"> PAGEREF _Toc305 \h </w:instrText>
      </w:r>
      <w:r>
        <w:fldChar w:fldCharType="separate"/>
      </w:r>
      <w:r>
        <w:t>3</w:t>
      </w:r>
      <w:r>
        <w:fldChar w:fldCharType="end"/>
      </w:r>
      <w:r>
        <w:rPr>
          <w:szCs w:val="28"/>
        </w:rPr>
        <w:fldChar w:fldCharType="end"/>
      </w:r>
    </w:p>
    <w:p w14:paraId="14C9BED9">
      <w:pPr>
        <w:pStyle w:val="25"/>
        <w:tabs>
          <w:tab w:val="right" w:leader="dot" w:pos="9070"/>
          <w:tab w:val="clear" w:pos="540"/>
          <w:tab w:val="clear" w:pos="840"/>
          <w:tab w:val="clear" w:pos="9360"/>
        </w:tabs>
      </w:pPr>
      <w:r>
        <w:rPr>
          <w:szCs w:val="28"/>
        </w:rPr>
        <w:fldChar w:fldCharType="begin"/>
      </w:r>
      <w:r>
        <w:rPr>
          <w:szCs w:val="28"/>
        </w:rPr>
        <w:instrText xml:space="preserve"> HYPERLINK \l _Toc18399 </w:instrText>
      </w:r>
      <w:r>
        <w:rPr>
          <w:szCs w:val="28"/>
        </w:rPr>
        <w:fldChar w:fldCharType="separate"/>
      </w:r>
      <w:r>
        <w:rPr>
          <w:rFonts w:hint="eastAsia"/>
          <w:lang w:val="en-GB"/>
        </w:rPr>
        <w:t xml:space="preserve">1.1 </w:t>
      </w:r>
      <w:r>
        <w:rPr>
          <w:rFonts w:hint="eastAsia"/>
        </w:rPr>
        <w:t>工程信息</w:t>
      </w:r>
      <w:r>
        <w:tab/>
      </w:r>
      <w:r>
        <w:fldChar w:fldCharType="begin"/>
      </w:r>
      <w:r>
        <w:instrText xml:space="preserve"> PAGEREF _Toc18399 \h </w:instrText>
      </w:r>
      <w:r>
        <w:fldChar w:fldCharType="separate"/>
      </w:r>
      <w:r>
        <w:t>3</w:t>
      </w:r>
      <w:r>
        <w:fldChar w:fldCharType="end"/>
      </w:r>
      <w:r>
        <w:rPr>
          <w:szCs w:val="28"/>
        </w:rPr>
        <w:fldChar w:fldCharType="end"/>
      </w:r>
    </w:p>
    <w:p w14:paraId="4B8DC69B">
      <w:pPr>
        <w:pStyle w:val="25"/>
        <w:tabs>
          <w:tab w:val="right" w:leader="dot" w:pos="9070"/>
          <w:tab w:val="clear" w:pos="540"/>
          <w:tab w:val="clear" w:pos="840"/>
          <w:tab w:val="clear" w:pos="9360"/>
        </w:tabs>
      </w:pPr>
      <w:r>
        <w:rPr>
          <w:szCs w:val="28"/>
        </w:rPr>
        <w:fldChar w:fldCharType="begin"/>
      </w:r>
      <w:r>
        <w:rPr>
          <w:szCs w:val="28"/>
        </w:rPr>
        <w:instrText xml:space="preserve"> HYPERLINK \l _Toc19489 </w:instrText>
      </w:r>
      <w:r>
        <w:rPr>
          <w:szCs w:val="28"/>
        </w:rPr>
        <w:fldChar w:fldCharType="separate"/>
      </w:r>
      <w:r>
        <w:rPr>
          <w:rFonts w:hint="eastAsia"/>
          <w:lang w:val="en-GB"/>
        </w:rPr>
        <w:t xml:space="preserve">1.2 </w:t>
      </w:r>
      <w:r>
        <w:rPr>
          <w:rFonts w:hint="eastAsia"/>
        </w:rPr>
        <w:t>模型概况</w:t>
      </w:r>
      <w:r>
        <w:tab/>
      </w:r>
      <w:r>
        <w:fldChar w:fldCharType="begin"/>
      </w:r>
      <w:r>
        <w:instrText xml:space="preserve"> PAGEREF _Toc19489 \h </w:instrText>
      </w:r>
      <w:r>
        <w:fldChar w:fldCharType="separate"/>
      </w:r>
      <w:r>
        <w:t>3</w:t>
      </w:r>
      <w:r>
        <w:fldChar w:fldCharType="end"/>
      </w:r>
      <w:r>
        <w:rPr>
          <w:szCs w:val="28"/>
        </w:rPr>
        <w:fldChar w:fldCharType="end"/>
      </w:r>
    </w:p>
    <w:p w14:paraId="3A972BBA">
      <w:pPr>
        <w:pStyle w:val="24"/>
        <w:tabs>
          <w:tab w:val="right" w:leader="dot" w:pos="9070"/>
          <w:tab w:val="clear" w:pos="180"/>
          <w:tab w:val="clear" w:pos="420"/>
          <w:tab w:val="clear" w:pos="9360"/>
        </w:tabs>
      </w:pPr>
      <w:r>
        <w:rPr>
          <w:szCs w:val="28"/>
        </w:rPr>
        <w:fldChar w:fldCharType="begin"/>
      </w:r>
      <w:r>
        <w:rPr>
          <w:szCs w:val="28"/>
        </w:rPr>
        <w:instrText xml:space="preserve"> HYPERLINK \l _Toc17516 </w:instrText>
      </w:r>
      <w:r>
        <w:rPr>
          <w:szCs w:val="28"/>
        </w:rPr>
        <w:fldChar w:fldCharType="separate"/>
      </w:r>
      <w:r>
        <w:rPr>
          <w:rFonts w:hint="eastAsia"/>
        </w:rPr>
        <w:t>2. 评价依据</w:t>
      </w:r>
      <w:r>
        <w:tab/>
      </w:r>
      <w:r>
        <w:fldChar w:fldCharType="begin"/>
      </w:r>
      <w:r>
        <w:instrText xml:space="preserve"> PAGEREF _Toc17516 \h </w:instrText>
      </w:r>
      <w:r>
        <w:fldChar w:fldCharType="separate"/>
      </w:r>
      <w:r>
        <w:t>5</w:t>
      </w:r>
      <w:r>
        <w:fldChar w:fldCharType="end"/>
      </w:r>
      <w:r>
        <w:rPr>
          <w:szCs w:val="28"/>
        </w:rPr>
        <w:fldChar w:fldCharType="end"/>
      </w:r>
    </w:p>
    <w:p w14:paraId="5A56C3B8">
      <w:pPr>
        <w:pStyle w:val="25"/>
        <w:tabs>
          <w:tab w:val="right" w:leader="dot" w:pos="9070"/>
          <w:tab w:val="clear" w:pos="540"/>
          <w:tab w:val="clear" w:pos="840"/>
          <w:tab w:val="clear" w:pos="9360"/>
        </w:tabs>
      </w:pPr>
      <w:r>
        <w:rPr>
          <w:szCs w:val="28"/>
        </w:rPr>
        <w:fldChar w:fldCharType="begin"/>
      </w:r>
      <w:r>
        <w:rPr>
          <w:szCs w:val="28"/>
        </w:rPr>
        <w:instrText xml:space="preserve"> HYPERLINK \l _Toc25227 </w:instrText>
      </w:r>
      <w:r>
        <w:rPr>
          <w:szCs w:val="28"/>
        </w:rPr>
        <w:fldChar w:fldCharType="separate"/>
      </w:r>
      <w:r>
        <w:rPr>
          <w:rFonts w:hint="eastAsia"/>
          <w:lang w:val="en-GB"/>
        </w:rPr>
        <w:t xml:space="preserve">2.1 </w:t>
      </w:r>
      <w:r>
        <w:rPr>
          <w:rFonts w:hint="eastAsia"/>
        </w:rPr>
        <w:t>标准依据</w:t>
      </w:r>
      <w:r>
        <w:tab/>
      </w:r>
      <w:r>
        <w:fldChar w:fldCharType="begin"/>
      </w:r>
      <w:r>
        <w:instrText xml:space="preserve"> PAGEREF _Toc25227 \h </w:instrText>
      </w:r>
      <w:r>
        <w:fldChar w:fldCharType="separate"/>
      </w:r>
      <w:r>
        <w:t>5</w:t>
      </w:r>
      <w:r>
        <w:fldChar w:fldCharType="end"/>
      </w:r>
      <w:r>
        <w:rPr>
          <w:szCs w:val="28"/>
        </w:rPr>
        <w:fldChar w:fldCharType="end"/>
      </w:r>
    </w:p>
    <w:p w14:paraId="107182B9">
      <w:pPr>
        <w:pStyle w:val="25"/>
        <w:tabs>
          <w:tab w:val="right" w:leader="dot" w:pos="9070"/>
          <w:tab w:val="clear" w:pos="540"/>
          <w:tab w:val="clear" w:pos="840"/>
          <w:tab w:val="clear" w:pos="9360"/>
        </w:tabs>
      </w:pPr>
      <w:r>
        <w:rPr>
          <w:szCs w:val="28"/>
        </w:rPr>
        <w:fldChar w:fldCharType="begin"/>
      </w:r>
      <w:r>
        <w:rPr>
          <w:szCs w:val="28"/>
        </w:rPr>
        <w:instrText xml:space="preserve"> HYPERLINK \l _Toc28828 </w:instrText>
      </w:r>
      <w:r>
        <w:rPr>
          <w:szCs w:val="28"/>
        </w:rPr>
        <w:fldChar w:fldCharType="separate"/>
      </w:r>
      <w:r>
        <w:rPr>
          <w:rFonts w:hint="eastAsia"/>
          <w:lang w:val="en-GB"/>
        </w:rPr>
        <w:t xml:space="preserve">2.2 </w:t>
      </w:r>
      <w:r>
        <w:rPr>
          <w:rFonts w:hint="eastAsia"/>
        </w:rPr>
        <w:t>标准要求</w:t>
      </w:r>
      <w:r>
        <w:tab/>
      </w:r>
      <w:r>
        <w:fldChar w:fldCharType="begin"/>
      </w:r>
      <w:r>
        <w:instrText xml:space="preserve"> PAGEREF _Toc28828 \h </w:instrText>
      </w:r>
      <w:r>
        <w:fldChar w:fldCharType="separate"/>
      </w:r>
      <w:r>
        <w:t>5</w:t>
      </w:r>
      <w:r>
        <w:fldChar w:fldCharType="end"/>
      </w:r>
      <w:r>
        <w:rPr>
          <w:szCs w:val="28"/>
        </w:rPr>
        <w:fldChar w:fldCharType="end"/>
      </w:r>
    </w:p>
    <w:p w14:paraId="7A5A383E">
      <w:pPr>
        <w:pStyle w:val="24"/>
        <w:tabs>
          <w:tab w:val="right" w:leader="dot" w:pos="9070"/>
          <w:tab w:val="clear" w:pos="180"/>
          <w:tab w:val="clear" w:pos="420"/>
          <w:tab w:val="clear" w:pos="9360"/>
        </w:tabs>
      </w:pPr>
      <w:r>
        <w:rPr>
          <w:szCs w:val="28"/>
        </w:rPr>
        <w:fldChar w:fldCharType="begin"/>
      </w:r>
      <w:r>
        <w:rPr>
          <w:szCs w:val="28"/>
        </w:rPr>
        <w:instrText xml:space="preserve"> HYPERLINK \l _Toc21710 </w:instrText>
      </w:r>
      <w:r>
        <w:rPr>
          <w:szCs w:val="28"/>
        </w:rPr>
        <w:fldChar w:fldCharType="separate"/>
      </w:r>
      <w:r>
        <w:rPr>
          <w:rFonts w:hint="eastAsia"/>
        </w:rPr>
        <w:t>3. 分析</w:t>
      </w:r>
      <w:r>
        <w:t>概述</w:t>
      </w:r>
      <w:r>
        <w:tab/>
      </w:r>
      <w:r>
        <w:fldChar w:fldCharType="begin"/>
      </w:r>
      <w:r>
        <w:instrText xml:space="preserve"> PAGEREF _Toc21710 \h </w:instrText>
      </w:r>
      <w:r>
        <w:fldChar w:fldCharType="separate"/>
      </w:r>
      <w:r>
        <w:t>6</w:t>
      </w:r>
      <w:r>
        <w:fldChar w:fldCharType="end"/>
      </w:r>
      <w:r>
        <w:rPr>
          <w:szCs w:val="28"/>
        </w:rPr>
        <w:fldChar w:fldCharType="end"/>
      </w:r>
    </w:p>
    <w:p w14:paraId="6B76925D">
      <w:pPr>
        <w:pStyle w:val="25"/>
        <w:tabs>
          <w:tab w:val="right" w:leader="dot" w:pos="9070"/>
          <w:tab w:val="clear" w:pos="540"/>
          <w:tab w:val="clear" w:pos="840"/>
          <w:tab w:val="clear" w:pos="9360"/>
        </w:tabs>
      </w:pPr>
      <w:r>
        <w:rPr>
          <w:szCs w:val="28"/>
        </w:rPr>
        <w:fldChar w:fldCharType="begin"/>
      </w:r>
      <w:r>
        <w:rPr>
          <w:szCs w:val="28"/>
        </w:rPr>
        <w:instrText xml:space="preserve"> HYPERLINK \l _Toc26103 </w:instrText>
      </w:r>
      <w:r>
        <w:rPr>
          <w:szCs w:val="28"/>
        </w:rPr>
        <w:fldChar w:fldCharType="separate"/>
      </w:r>
      <w:r>
        <w:rPr>
          <w:rFonts w:hint="eastAsia"/>
          <w:lang w:val="en-GB"/>
        </w:rPr>
        <w:t xml:space="preserve">3.1 </w:t>
      </w:r>
      <w:r>
        <w:t>软件</w:t>
      </w:r>
      <w:r>
        <w:rPr>
          <w:rFonts w:hint="eastAsia"/>
        </w:rPr>
        <w:t>选用</w:t>
      </w:r>
      <w:r>
        <w:tab/>
      </w:r>
      <w:r>
        <w:fldChar w:fldCharType="begin"/>
      </w:r>
      <w:r>
        <w:instrText xml:space="preserve"> PAGEREF _Toc26103 \h </w:instrText>
      </w:r>
      <w:r>
        <w:fldChar w:fldCharType="separate"/>
      </w:r>
      <w:r>
        <w:t>7</w:t>
      </w:r>
      <w:r>
        <w:fldChar w:fldCharType="end"/>
      </w:r>
      <w:r>
        <w:rPr>
          <w:szCs w:val="28"/>
        </w:rPr>
        <w:fldChar w:fldCharType="end"/>
      </w:r>
    </w:p>
    <w:p w14:paraId="19957815">
      <w:pPr>
        <w:pStyle w:val="25"/>
        <w:tabs>
          <w:tab w:val="right" w:leader="dot" w:pos="9070"/>
          <w:tab w:val="clear" w:pos="540"/>
          <w:tab w:val="clear" w:pos="840"/>
          <w:tab w:val="clear" w:pos="9360"/>
        </w:tabs>
      </w:pPr>
      <w:r>
        <w:rPr>
          <w:szCs w:val="28"/>
        </w:rPr>
        <w:fldChar w:fldCharType="begin"/>
      </w:r>
      <w:r>
        <w:rPr>
          <w:szCs w:val="28"/>
        </w:rPr>
        <w:instrText xml:space="preserve"> HYPERLINK \l _Toc32367 </w:instrText>
      </w:r>
      <w:r>
        <w:rPr>
          <w:szCs w:val="28"/>
        </w:rPr>
        <w:fldChar w:fldCharType="separate"/>
      </w:r>
      <w:r>
        <w:rPr>
          <w:rFonts w:hint="eastAsia"/>
          <w:lang w:val="en-GB"/>
        </w:rPr>
        <w:t xml:space="preserve">3.2 </w:t>
      </w:r>
      <w:r>
        <w:rPr>
          <w:rFonts w:hint="eastAsia"/>
        </w:rPr>
        <w:t>分析条件</w:t>
      </w:r>
      <w:r>
        <w:tab/>
      </w:r>
      <w:r>
        <w:fldChar w:fldCharType="begin"/>
      </w:r>
      <w:r>
        <w:instrText xml:space="preserve"> PAGEREF _Toc32367 \h </w:instrText>
      </w:r>
      <w:r>
        <w:fldChar w:fldCharType="separate"/>
      </w:r>
      <w:r>
        <w:t>7</w:t>
      </w:r>
      <w:r>
        <w:fldChar w:fldCharType="end"/>
      </w:r>
      <w:r>
        <w:rPr>
          <w:szCs w:val="28"/>
        </w:rPr>
        <w:fldChar w:fldCharType="end"/>
      </w:r>
    </w:p>
    <w:p w14:paraId="6D97B883">
      <w:pPr>
        <w:pStyle w:val="24"/>
        <w:tabs>
          <w:tab w:val="right" w:leader="dot" w:pos="9070"/>
          <w:tab w:val="clear" w:pos="180"/>
          <w:tab w:val="clear" w:pos="420"/>
          <w:tab w:val="clear" w:pos="9360"/>
        </w:tabs>
      </w:pPr>
      <w:r>
        <w:rPr>
          <w:szCs w:val="28"/>
        </w:rPr>
        <w:fldChar w:fldCharType="begin"/>
      </w:r>
      <w:r>
        <w:rPr>
          <w:szCs w:val="28"/>
        </w:rPr>
        <w:instrText xml:space="preserve"> HYPERLINK \l _Toc417 </w:instrText>
      </w:r>
      <w:r>
        <w:rPr>
          <w:szCs w:val="28"/>
        </w:rPr>
        <w:fldChar w:fldCharType="separate"/>
      </w:r>
      <w:r>
        <w:rPr>
          <w:rFonts w:hint="eastAsia"/>
        </w:rPr>
        <w:t>4. 光污染</w:t>
      </w:r>
      <w:r>
        <w:t>分析结果</w:t>
      </w:r>
      <w:r>
        <w:tab/>
      </w:r>
      <w:r>
        <w:fldChar w:fldCharType="begin"/>
      </w:r>
      <w:r>
        <w:instrText xml:space="preserve"> PAGEREF _Toc417 \h </w:instrText>
      </w:r>
      <w:r>
        <w:fldChar w:fldCharType="separate"/>
      </w:r>
      <w:r>
        <w:t>8</w:t>
      </w:r>
      <w:r>
        <w:fldChar w:fldCharType="end"/>
      </w:r>
      <w:r>
        <w:rPr>
          <w:szCs w:val="28"/>
        </w:rPr>
        <w:fldChar w:fldCharType="end"/>
      </w:r>
    </w:p>
    <w:p w14:paraId="54FE57CB">
      <w:pPr>
        <w:pStyle w:val="25"/>
        <w:tabs>
          <w:tab w:val="right" w:leader="dot" w:pos="9070"/>
          <w:tab w:val="clear" w:pos="540"/>
          <w:tab w:val="clear" w:pos="840"/>
          <w:tab w:val="clear" w:pos="9360"/>
        </w:tabs>
      </w:pPr>
      <w:r>
        <w:rPr>
          <w:szCs w:val="28"/>
        </w:rPr>
        <w:fldChar w:fldCharType="begin"/>
      </w:r>
      <w:r>
        <w:rPr>
          <w:szCs w:val="28"/>
        </w:rPr>
        <w:instrText xml:space="preserve"> HYPERLINK \l _Toc16616 </w:instrText>
      </w:r>
      <w:r>
        <w:rPr>
          <w:szCs w:val="28"/>
        </w:rPr>
        <w:fldChar w:fldCharType="separate"/>
      </w:r>
      <w:r>
        <w:rPr>
          <w:rFonts w:hint="eastAsia"/>
          <w:lang w:val="en-GB"/>
        </w:rPr>
        <w:t xml:space="preserve">4.1 </w:t>
      </w:r>
      <w:r>
        <w:rPr>
          <w:rFonts w:hint="eastAsia"/>
        </w:rPr>
        <w:t>窗反射表</w:t>
      </w:r>
      <w:r>
        <w:tab/>
      </w:r>
      <w:r>
        <w:fldChar w:fldCharType="begin"/>
      </w:r>
      <w:r>
        <w:instrText xml:space="preserve"> PAGEREF _Toc16616 \h </w:instrText>
      </w:r>
      <w:r>
        <w:fldChar w:fldCharType="separate"/>
      </w:r>
      <w:r>
        <w:t>8</w:t>
      </w:r>
      <w:r>
        <w:fldChar w:fldCharType="end"/>
      </w:r>
      <w:r>
        <w:rPr>
          <w:szCs w:val="28"/>
        </w:rPr>
        <w:fldChar w:fldCharType="end"/>
      </w:r>
    </w:p>
    <w:p w14:paraId="7F40768A">
      <w:pPr>
        <w:pStyle w:val="25"/>
        <w:tabs>
          <w:tab w:val="right" w:leader="dot" w:pos="9070"/>
          <w:tab w:val="clear" w:pos="540"/>
          <w:tab w:val="clear" w:pos="840"/>
          <w:tab w:val="clear" w:pos="9360"/>
        </w:tabs>
      </w:pPr>
      <w:r>
        <w:rPr>
          <w:szCs w:val="28"/>
        </w:rPr>
        <w:fldChar w:fldCharType="begin"/>
      </w:r>
      <w:r>
        <w:rPr>
          <w:szCs w:val="28"/>
        </w:rPr>
        <w:instrText xml:space="preserve"> HYPERLINK \l _Toc23662 </w:instrText>
      </w:r>
      <w:r>
        <w:rPr>
          <w:szCs w:val="28"/>
        </w:rPr>
        <w:fldChar w:fldCharType="separate"/>
      </w:r>
      <w:r>
        <w:rPr>
          <w:rFonts w:hint="eastAsia"/>
          <w:lang w:val="en-GB"/>
        </w:rPr>
        <w:t xml:space="preserve">4.2 </w:t>
      </w:r>
      <w:r>
        <w:rPr>
          <w:rFonts w:hint="eastAsia"/>
        </w:rPr>
        <w:t>路反射表</w:t>
      </w:r>
      <w:r>
        <w:tab/>
      </w:r>
      <w:r>
        <w:fldChar w:fldCharType="begin"/>
      </w:r>
      <w:r>
        <w:instrText xml:space="preserve"> PAGEREF _Toc23662 \h </w:instrText>
      </w:r>
      <w:r>
        <w:fldChar w:fldCharType="separate"/>
      </w:r>
      <w:r>
        <w:t>8</w:t>
      </w:r>
      <w:r>
        <w:fldChar w:fldCharType="end"/>
      </w:r>
      <w:r>
        <w:rPr>
          <w:szCs w:val="28"/>
        </w:rPr>
        <w:fldChar w:fldCharType="end"/>
      </w:r>
    </w:p>
    <w:p w14:paraId="043E80FA">
      <w:pPr>
        <w:pStyle w:val="25"/>
        <w:tabs>
          <w:tab w:val="right" w:leader="dot" w:pos="9070"/>
          <w:tab w:val="clear" w:pos="540"/>
          <w:tab w:val="clear" w:pos="840"/>
          <w:tab w:val="clear" w:pos="9360"/>
        </w:tabs>
      </w:pPr>
      <w:r>
        <w:rPr>
          <w:szCs w:val="28"/>
        </w:rPr>
        <w:fldChar w:fldCharType="begin"/>
      </w:r>
      <w:r>
        <w:rPr>
          <w:szCs w:val="28"/>
        </w:rPr>
        <w:instrText xml:space="preserve"> HYPERLINK \l _Toc8699 </w:instrText>
      </w:r>
      <w:r>
        <w:rPr>
          <w:szCs w:val="28"/>
        </w:rPr>
        <w:fldChar w:fldCharType="separate"/>
      </w:r>
      <w:r>
        <w:rPr>
          <w:rFonts w:hint="eastAsia"/>
          <w:lang w:val="en-GB"/>
        </w:rPr>
        <w:t xml:space="preserve">4.3 </w:t>
      </w:r>
      <w:r>
        <w:rPr>
          <w:rFonts w:hint="eastAsia"/>
        </w:rPr>
        <w:t>最不利路段</w:t>
      </w:r>
      <w:r>
        <w:tab/>
      </w:r>
      <w:r>
        <w:fldChar w:fldCharType="begin"/>
      </w:r>
      <w:r>
        <w:instrText xml:space="preserve"> PAGEREF _Toc8699 \h </w:instrText>
      </w:r>
      <w:r>
        <w:fldChar w:fldCharType="separate"/>
      </w:r>
      <w:r>
        <w:t>12</w:t>
      </w:r>
      <w:r>
        <w:fldChar w:fldCharType="end"/>
      </w:r>
      <w:r>
        <w:rPr>
          <w:szCs w:val="28"/>
        </w:rPr>
        <w:fldChar w:fldCharType="end"/>
      </w:r>
    </w:p>
    <w:p w14:paraId="1B73CA4B">
      <w:pPr>
        <w:pStyle w:val="24"/>
        <w:tabs>
          <w:tab w:val="right" w:leader="dot" w:pos="9070"/>
          <w:tab w:val="clear" w:pos="180"/>
          <w:tab w:val="clear" w:pos="420"/>
          <w:tab w:val="clear" w:pos="9360"/>
        </w:tabs>
      </w:pPr>
      <w:r>
        <w:rPr>
          <w:szCs w:val="28"/>
        </w:rPr>
        <w:fldChar w:fldCharType="begin"/>
      </w:r>
      <w:r>
        <w:rPr>
          <w:szCs w:val="28"/>
        </w:rPr>
        <w:instrText xml:space="preserve"> HYPERLINK \l _Toc23658 </w:instrText>
      </w:r>
      <w:r>
        <w:rPr>
          <w:szCs w:val="28"/>
        </w:rPr>
        <w:fldChar w:fldCharType="separate"/>
      </w:r>
      <w:r>
        <w:rPr>
          <w:rFonts w:hint="eastAsia"/>
        </w:rPr>
        <w:t>5. 评价结论</w:t>
      </w:r>
      <w:r>
        <w:tab/>
      </w:r>
      <w:r>
        <w:fldChar w:fldCharType="begin"/>
      </w:r>
      <w:r>
        <w:instrText xml:space="preserve"> PAGEREF _Toc23658 \h </w:instrText>
      </w:r>
      <w:r>
        <w:fldChar w:fldCharType="separate"/>
      </w:r>
      <w:r>
        <w:t>12</w:t>
      </w:r>
      <w:r>
        <w:fldChar w:fldCharType="end"/>
      </w:r>
      <w:r>
        <w:rPr>
          <w:szCs w:val="28"/>
        </w:rPr>
        <w:fldChar w:fldCharType="end"/>
      </w:r>
    </w:p>
    <w:p w14:paraId="75CFD098">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p>
    <w:p w14:paraId="40825DDD">
      <w:pPr>
        <w:pStyle w:val="2"/>
        <w:ind w:left="432" w:hanging="432"/>
      </w:pPr>
      <w:r>
        <w:rPr>
          <w:szCs w:val="21"/>
        </w:rPr>
        <w:tab/>
      </w:r>
      <w:bookmarkStart w:id="11" w:name="_Toc512608176"/>
      <w:bookmarkStart w:id="12" w:name="_Toc305"/>
      <w:r>
        <w:rPr>
          <w:rFonts w:hint="eastAsia"/>
        </w:rPr>
        <w:t>建筑概况</w:t>
      </w:r>
      <w:bookmarkEnd w:id="11"/>
      <w:bookmarkEnd w:id="12"/>
    </w:p>
    <w:p w14:paraId="730B09EB">
      <w:pPr>
        <w:pStyle w:val="4"/>
        <w:rPr>
          <w:rFonts w:hint="eastAsia"/>
        </w:rPr>
      </w:pPr>
      <w:bookmarkStart w:id="13" w:name="_Toc18399"/>
      <w:r>
        <w:rPr>
          <w:rFonts w:hint="eastAsia"/>
        </w:rPr>
        <w:t>工程信息</w:t>
      </w:r>
      <w:bookmarkEnd w:id="13"/>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14:paraId="14F2A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14:paraId="6457D0DB">
            <w:pPr>
              <w:pStyle w:val="3"/>
              <w:ind w:firstLine="0" w:firstLineChars="0"/>
              <w:rPr>
                <w:rFonts w:ascii="宋体" w:hAnsi="宋体"/>
                <w:lang w:val="en-US"/>
              </w:rPr>
            </w:pPr>
            <w:r>
              <w:rPr>
                <w:rFonts w:hint="eastAsia" w:ascii="宋体" w:hAnsi="宋体"/>
                <w:lang w:val="en-US"/>
              </w:rPr>
              <w:t>工程名称</w:t>
            </w:r>
          </w:p>
        </w:tc>
        <w:tc>
          <w:tcPr>
            <w:tcW w:w="6231" w:type="dxa"/>
          </w:tcPr>
          <w:p w14:paraId="17F45F24">
            <w:pPr>
              <w:pStyle w:val="3"/>
              <w:ind w:firstLine="0" w:firstLineChars="0"/>
              <w:rPr>
                <w:rFonts w:ascii="宋体" w:hAnsi="宋体"/>
                <w:lang w:val="en-US"/>
              </w:rPr>
            </w:pPr>
            <w:bookmarkStart w:id="14" w:name="项目名称1"/>
            <w:r>
              <w:rPr>
                <w:rFonts w:hint="eastAsia" w:ascii="宋体" w:hAnsi="宋体"/>
              </w:rPr>
              <w:t>循零碳之路，筑绿建之美</w:t>
            </w:r>
            <w:bookmarkEnd w:id="14"/>
          </w:p>
        </w:tc>
      </w:tr>
      <w:tr w14:paraId="7C102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14:paraId="3CBECBCE">
            <w:pPr>
              <w:pStyle w:val="3"/>
              <w:ind w:firstLine="0" w:firstLineChars="0"/>
              <w:rPr>
                <w:rFonts w:ascii="宋体" w:hAnsi="宋体"/>
                <w:lang w:val="en-US"/>
              </w:rPr>
            </w:pPr>
            <w:r>
              <w:rPr>
                <w:rFonts w:hint="eastAsia" w:ascii="宋体" w:hAnsi="宋体"/>
                <w:lang w:val="en-US"/>
              </w:rPr>
              <w:t>工程地点</w:t>
            </w:r>
          </w:p>
        </w:tc>
        <w:tc>
          <w:tcPr>
            <w:tcW w:w="6231" w:type="dxa"/>
          </w:tcPr>
          <w:p w14:paraId="7E9D854F">
            <w:pPr>
              <w:pStyle w:val="3"/>
              <w:ind w:firstLine="0" w:firstLineChars="0"/>
              <w:rPr>
                <w:rFonts w:ascii="宋体" w:hAnsi="宋体"/>
                <w:lang w:val="en-US"/>
              </w:rPr>
            </w:pPr>
            <w:bookmarkStart w:id="15" w:name="工程地点"/>
            <w:r>
              <w:rPr>
                <w:rFonts w:hint="eastAsia" w:ascii="宋体" w:hAnsi="宋体"/>
                <w:lang w:val="en-US"/>
              </w:rPr>
              <w:t>南昌</w:t>
            </w:r>
            <w:bookmarkEnd w:id="15"/>
          </w:p>
        </w:tc>
      </w:tr>
      <w:tr w14:paraId="14859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14:paraId="11F484CF">
            <w:pPr>
              <w:pStyle w:val="3"/>
              <w:ind w:firstLine="0" w:firstLineChars="0"/>
              <w:rPr>
                <w:rFonts w:ascii="宋体" w:hAnsi="宋体"/>
                <w:lang w:val="en-US"/>
              </w:rPr>
            </w:pPr>
            <w:r>
              <w:rPr>
                <w:rFonts w:hint="eastAsia" w:ascii="宋体" w:hAnsi="宋体"/>
                <w:lang w:val="en-US"/>
              </w:rPr>
              <w:t>地理位置</w:t>
            </w:r>
          </w:p>
        </w:tc>
        <w:tc>
          <w:tcPr>
            <w:tcW w:w="6231" w:type="dxa"/>
          </w:tcPr>
          <w:p w14:paraId="6C97BEF4">
            <w:pPr>
              <w:pStyle w:val="3"/>
              <w:ind w:firstLine="0" w:firstLineChars="0"/>
              <w:rPr>
                <w:rFonts w:ascii="宋体" w:hAnsi="宋体"/>
                <w:lang w:val="en-US"/>
              </w:rPr>
            </w:pPr>
            <w:bookmarkStart w:id="16" w:name="经度"/>
            <w:r>
              <w:rPr>
                <w:rFonts w:hint="eastAsia" w:ascii="宋体" w:hAnsi="宋体"/>
                <w:lang w:val="en-US"/>
              </w:rPr>
              <w:t>东经:115度55分</w:t>
            </w:r>
            <w:bookmarkEnd w:id="16"/>
            <w:r>
              <w:rPr>
                <w:rFonts w:hint="eastAsia" w:ascii="宋体" w:hAnsi="宋体"/>
                <w:lang w:val="en-US"/>
              </w:rPr>
              <w:t xml:space="preserve"> </w:t>
            </w:r>
            <w:r>
              <w:rPr>
                <w:rFonts w:ascii="宋体" w:hAnsi="宋体"/>
                <w:lang w:val="en-US"/>
              </w:rPr>
              <w:t xml:space="preserve">                 </w:t>
            </w:r>
            <w:bookmarkStart w:id="17" w:name="纬度"/>
            <w:r>
              <w:rPr>
                <w:rFonts w:hint="eastAsia" w:ascii="宋体" w:hAnsi="宋体"/>
                <w:lang w:val="en-US"/>
              </w:rPr>
              <w:t>北纬:28度40分</w:t>
            </w:r>
            <w:bookmarkEnd w:id="17"/>
          </w:p>
        </w:tc>
      </w:tr>
    </w:tbl>
    <w:p w14:paraId="42843D6D">
      <w:pPr>
        <w:pStyle w:val="4"/>
      </w:pPr>
      <w:bookmarkStart w:id="18" w:name="_Toc19489"/>
      <w:bookmarkStart w:id="19" w:name="_Toc512608177"/>
      <w:r>
        <w:rPr>
          <w:rFonts w:hint="eastAsia"/>
        </w:rPr>
        <w:t>模型概况</w:t>
      </w:r>
      <w:bookmarkEnd w:id="18"/>
    </w:p>
    <w:p w14:paraId="781DE59E">
      <w:pPr>
        <w:pStyle w:val="3"/>
        <w:ind w:firstLine="480"/>
        <w:rPr>
          <w:rFonts w:hint="eastAsia"/>
          <w:lang w:val="en-US"/>
        </w:rPr>
      </w:pPr>
      <w:r>
        <w:rPr>
          <w:rFonts w:hint="eastAsia"/>
          <w:sz w:val="24"/>
        </w:rPr>
        <w:t>玻璃幕墙反射光影响的范围由玻璃幕墙的面积、空间结构、建筑高度、太阳入射角度等因素共同确定，光反射影响分析的重点目标是建筑周边的建筑以及城市主干道及交通流量大的道路。通过建筑平面图可以观察建筑、道路、玻璃幕墙的分布情况，通过建模模型不同视角可以确定玻璃幕墙的位置（图中蓝色部分为玻璃幕墙）。</w:t>
      </w:r>
    </w:p>
    <w:p w14:paraId="2DFECCFE">
      <w:pPr>
        <w:pStyle w:val="60"/>
        <w:jc w:val="center"/>
        <w:rPr>
          <w:lang w:val="en-US"/>
        </w:rPr>
      </w:pPr>
    </w:p>
    <w:p w14:paraId="230B0A03">
      <w:pPr>
        <w:pStyle w:val="60"/>
        <w:jc w:val="center"/>
      </w:pPr>
      <w:bookmarkStart w:id="20" w:name="模型平面图"/>
      <w:bookmarkEnd w:id="20"/>
      <w:r>
        <w:drawing>
          <wp:inline distT="0" distB="0" distL="0" distR="0">
            <wp:extent cx="5667375" cy="36290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9"/>
                    <a:stretch>
                      <a:fillRect/>
                    </a:stretch>
                  </pic:blipFill>
                  <pic:spPr>
                    <a:xfrm>
                      <a:off x="0" y="0"/>
                      <a:ext cx="5667375" cy="3629025"/>
                    </a:xfrm>
                    <a:prstGeom prst="rect">
                      <a:avLst/>
                    </a:prstGeom>
                  </pic:spPr>
                </pic:pic>
              </a:graphicData>
            </a:graphic>
          </wp:inline>
        </w:drawing>
      </w:r>
    </w:p>
    <w:p w14:paraId="798BD17B">
      <w:pPr>
        <w:jc w:val="center"/>
        <w:rPr>
          <w:rFonts w:ascii="黑体" w:hAnsi="黑体" w:eastAsia="黑体"/>
        </w:rPr>
      </w:pPr>
      <w:r>
        <w:rPr>
          <w:rFonts w:hint="eastAsia" w:ascii="黑体" w:hAnsi="黑体" w:eastAsia="黑体"/>
        </w:rPr>
        <w:t>图1建筑平面图</w:t>
      </w:r>
    </w:p>
    <w:p w14:paraId="03F044F6">
      <w:pPr>
        <w:pStyle w:val="60"/>
        <w:jc w:val="center"/>
        <w:rPr>
          <w:lang w:val="en-US"/>
        </w:rPr>
      </w:pPr>
    </w:p>
    <w:p w14:paraId="33924CC9">
      <w:pPr>
        <w:pStyle w:val="60"/>
        <w:jc w:val="center"/>
      </w:pPr>
      <w:bookmarkStart w:id="21" w:name="模型观察图_东南"/>
      <w:bookmarkEnd w:id="21"/>
      <w:r>
        <w:drawing>
          <wp:inline distT="0" distB="0" distL="0" distR="0">
            <wp:extent cx="5667375" cy="42386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0"/>
                    <a:stretch>
                      <a:fillRect/>
                    </a:stretch>
                  </pic:blipFill>
                  <pic:spPr>
                    <a:xfrm>
                      <a:off x="0" y="0"/>
                      <a:ext cx="5667375" cy="4238625"/>
                    </a:xfrm>
                    <a:prstGeom prst="rect">
                      <a:avLst/>
                    </a:prstGeom>
                  </pic:spPr>
                </pic:pic>
              </a:graphicData>
            </a:graphic>
          </wp:inline>
        </w:drawing>
      </w:r>
    </w:p>
    <w:p w14:paraId="0E98966F">
      <w:pPr>
        <w:jc w:val="center"/>
        <w:rPr>
          <w:rFonts w:ascii="黑体" w:hAnsi="黑体" w:eastAsia="黑体"/>
        </w:rPr>
      </w:pPr>
      <w:r>
        <w:rPr>
          <w:rFonts w:hint="eastAsia" w:ascii="黑体" w:hAnsi="黑体" w:eastAsia="黑体"/>
        </w:rPr>
        <w:t>图2</w:t>
      </w:r>
      <w:r>
        <w:rPr>
          <w:rFonts w:ascii="黑体" w:hAnsi="黑体" w:eastAsia="黑体"/>
        </w:rPr>
        <w:t xml:space="preserve"> </w:t>
      </w:r>
      <w:r>
        <w:rPr>
          <w:rFonts w:hint="eastAsia" w:ascii="黑体" w:hAnsi="黑体" w:eastAsia="黑体"/>
        </w:rPr>
        <w:t>建筑模型</w:t>
      </w:r>
      <w:r>
        <w:rPr>
          <w:rFonts w:ascii="黑体" w:hAnsi="黑体" w:eastAsia="黑体"/>
        </w:rPr>
        <w:t>_</w:t>
      </w:r>
      <w:r>
        <w:rPr>
          <w:rFonts w:hint="eastAsia" w:ascii="黑体" w:hAnsi="黑体" w:eastAsia="黑体"/>
        </w:rPr>
        <w:t>东南视角</w:t>
      </w:r>
    </w:p>
    <w:p w14:paraId="0ECFEAE2">
      <w:pPr>
        <w:pStyle w:val="60"/>
        <w:jc w:val="center"/>
      </w:pPr>
    </w:p>
    <w:p w14:paraId="59728950">
      <w:pPr>
        <w:pStyle w:val="60"/>
        <w:jc w:val="center"/>
      </w:pPr>
      <w:bookmarkStart w:id="22" w:name="模型观察图_西南"/>
      <w:bookmarkEnd w:id="22"/>
      <w:r>
        <w:drawing>
          <wp:inline distT="0" distB="0" distL="0" distR="0">
            <wp:extent cx="5667375" cy="4238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5667375" cy="4238625"/>
                    </a:xfrm>
                    <a:prstGeom prst="rect">
                      <a:avLst/>
                    </a:prstGeom>
                  </pic:spPr>
                </pic:pic>
              </a:graphicData>
            </a:graphic>
          </wp:inline>
        </w:drawing>
      </w:r>
    </w:p>
    <w:p w14:paraId="1A0A9828">
      <w:pPr>
        <w:jc w:val="center"/>
      </w:pPr>
      <w:r>
        <w:rPr>
          <w:rFonts w:hint="eastAsia" w:ascii="黑体" w:hAnsi="黑体" w:eastAsia="黑体"/>
        </w:rPr>
        <w:t>图</w:t>
      </w:r>
      <w:r>
        <w:rPr>
          <w:rFonts w:ascii="黑体" w:hAnsi="黑体" w:eastAsia="黑体"/>
        </w:rPr>
        <w:t xml:space="preserve">3 </w:t>
      </w:r>
      <w:r>
        <w:rPr>
          <w:rFonts w:hint="eastAsia" w:ascii="黑体" w:hAnsi="黑体" w:eastAsia="黑体"/>
        </w:rPr>
        <w:t>建筑模型</w:t>
      </w:r>
      <w:r>
        <w:rPr>
          <w:rFonts w:ascii="黑体" w:hAnsi="黑体" w:eastAsia="黑体"/>
        </w:rPr>
        <w:t>_</w:t>
      </w:r>
      <w:r>
        <w:rPr>
          <w:rFonts w:hint="eastAsia" w:ascii="黑体" w:hAnsi="黑体" w:eastAsia="黑体"/>
        </w:rPr>
        <w:t>西南视角</w:t>
      </w:r>
    </w:p>
    <w:p w14:paraId="3B5EE628">
      <w:pPr>
        <w:ind w:firstLine="360" w:firstLineChars="200"/>
        <w:rPr>
          <w:rFonts w:hint="eastAsia"/>
        </w:rPr>
      </w:pPr>
    </w:p>
    <w:p w14:paraId="6496C72D">
      <w:pPr>
        <w:pStyle w:val="2"/>
        <w:ind w:left="432" w:hanging="432"/>
      </w:pPr>
      <w:bookmarkStart w:id="23" w:name="_Toc17516"/>
      <w:r>
        <w:rPr>
          <w:rFonts w:hint="eastAsia"/>
        </w:rPr>
        <w:t>评价依据</w:t>
      </w:r>
      <w:bookmarkEnd w:id="19"/>
      <w:bookmarkEnd w:id="23"/>
    </w:p>
    <w:p w14:paraId="0763F433">
      <w:pPr>
        <w:pStyle w:val="4"/>
      </w:pPr>
      <w:bookmarkStart w:id="24" w:name="_Toc25227"/>
      <w:r>
        <w:rPr>
          <w:rFonts w:hint="eastAsia"/>
        </w:rPr>
        <w:t>标准依据</w:t>
      </w:r>
      <w:bookmarkEnd w:id="24"/>
    </w:p>
    <w:p w14:paraId="42D19390">
      <w:pPr>
        <w:pStyle w:val="3"/>
        <w:numPr>
          <w:ilvl w:val="0"/>
          <w:numId w:val="4"/>
        </w:numPr>
        <w:ind w:firstLineChars="0"/>
        <w:rPr>
          <w:sz w:val="24"/>
          <w:lang w:val="en-US"/>
        </w:rPr>
      </w:pPr>
      <w:bookmarkStart w:id="25" w:name="_Toc512608179"/>
      <w:r>
        <w:rPr>
          <w:rFonts w:hint="eastAsia"/>
          <w:sz w:val="24"/>
          <w:lang w:val="en-US"/>
        </w:rPr>
        <w:t>《建筑环境通用规范》GB 55016-2021</w:t>
      </w:r>
    </w:p>
    <w:p w14:paraId="1B3C42BF">
      <w:pPr>
        <w:pStyle w:val="3"/>
        <w:numPr>
          <w:ilvl w:val="0"/>
          <w:numId w:val="4"/>
        </w:numPr>
        <w:ind w:firstLineChars="0"/>
        <w:rPr>
          <w:sz w:val="24"/>
          <w:lang w:val="en-US"/>
        </w:rPr>
      </w:pPr>
      <w:r>
        <w:rPr>
          <w:rFonts w:hint="eastAsia"/>
          <w:sz w:val="24"/>
          <w:lang w:val="en-US"/>
        </w:rPr>
        <w:t>《玻璃幕墙光热性能》GB/T 18091-2015</w:t>
      </w:r>
    </w:p>
    <w:p w14:paraId="32611337">
      <w:pPr>
        <w:pStyle w:val="3"/>
        <w:numPr>
          <w:ilvl w:val="0"/>
          <w:numId w:val="4"/>
        </w:numPr>
        <w:ind w:firstLineChars="0"/>
        <w:rPr>
          <w:sz w:val="24"/>
          <w:lang w:val="en-US"/>
        </w:rPr>
      </w:pPr>
      <w:r>
        <w:rPr>
          <w:rFonts w:hint="eastAsia"/>
          <w:sz w:val="24"/>
          <w:lang w:val="en-US"/>
        </w:rPr>
        <w:t>《绿色建筑评价标准》GB/T 50378-2019</w:t>
      </w:r>
    </w:p>
    <w:p w14:paraId="71D94990">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14:paraId="37E811A6">
      <w:pPr>
        <w:pStyle w:val="3"/>
        <w:numPr>
          <w:ilvl w:val="0"/>
          <w:numId w:val="4"/>
        </w:numPr>
        <w:ind w:firstLineChars="0"/>
        <w:rPr>
          <w:sz w:val="24"/>
          <w:lang w:val="en-US"/>
        </w:rPr>
      </w:pPr>
      <w:r>
        <w:rPr>
          <w:rFonts w:hint="eastAsia"/>
          <w:sz w:val="24"/>
          <w:lang w:val="en-US"/>
        </w:rPr>
        <w:t>《绿色建筑评价技术细则》2</w:t>
      </w:r>
      <w:r>
        <w:rPr>
          <w:sz w:val="24"/>
          <w:lang w:val="en-US"/>
        </w:rPr>
        <w:t>015</w:t>
      </w:r>
    </w:p>
    <w:p w14:paraId="5CF9DC5A">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14:paraId="78875ABC">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14:paraId="1D60E98E">
      <w:pPr>
        <w:pStyle w:val="3"/>
        <w:ind w:left="900" w:firstLine="0" w:firstLineChars="0"/>
        <w:rPr>
          <w:sz w:val="24"/>
          <w:lang w:val="en-US"/>
        </w:rPr>
      </w:pPr>
    </w:p>
    <w:p w14:paraId="48358A33">
      <w:pPr>
        <w:pStyle w:val="4"/>
      </w:pPr>
      <w:bookmarkStart w:id="26" w:name="_Toc28828"/>
      <w:r>
        <w:rPr>
          <w:rFonts w:hint="eastAsia"/>
        </w:rPr>
        <w:t>标准要求</w:t>
      </w:r>
      <w:bookmarkEnd w:id="25"/>
      <w:bookmarkEnd w:id="26"/>
    </w:p>
    <w:p w14:paraId="281ADACE">
      <w:pPr>
        <w:pStyle w:val="3"/>
        <w:numPr>
          <w:ilvl w:val="0"/>
          <w:numId w:val="5"/>
        </w:numPr>
        <w:spacing w:line="360" w:lineRule="auto"/>
        <w:ind w:firstLineChars="0"/>
        <w:rPr>
          <w:b/>
          <w:sz w:val="24"/>
          <w:szCs w:val="24"/>
          <w:lang w:val="en-US"/>
        </w:rPr>
      </w:pPr>
      <w:r>
        <w:rPr>
          <w:b/>
          <w:sz w:val="24"/>
          <w:szCs w:val="24"/>
          <w:lang w:val="en-US"/>
        </w:rPr>
        <w:t>《</w:t>
      </w:r>
      <w:r>
        <w:rPr>
          <w:rFonts w:hint="eastAsia"/>
          <w:b/>
          <w:sz w:val="24"/>
          <w:szCs w:val="24"/>
          <w:lang w:val="en-US"/>
        </w:rPr>
        <w:t>建筑环境通用规范</w:t>
      </w:r>
      <w:r>
        <w:rPr>
          <w:b/>
          <w:sz w:val="24"/>
          <w:szCs w:val="24"/>
          <w:lang w:val="en-US"/>
        </w:rPr>
        <w:t>》</w:t>
      </w:r>
      <w:r>
        <w:rPr>
          <w:rFonts w:hint="eastAsia"/>
          <w:b/>
          <w:sz w:val="24"/>
          <w:szCs w:val="24"/>
          <w:lang w:val="en-US"/>
        </w:rPr>
        <w:t>GB</w:t>
      </w:r>
      <w:r>
        <w:rPr>
          <w:b/>
          <w:sz w:val="24"/>
          <w:szCs w:val="24"/>
          <w:lang w:val="en-US"/>
        </w:rPr>
        <w:t xml:space="preserve"> </w:t>
      </w:r>
      <w:r>
        <w:rPr>
          <w:rFonts w:hint="eastAsia"/>
          <w:b/>
          <w:sz w:val="24"/>
          <w:szCs w:val="24"/>
          <w:lang w:val="en-US"/>
        </w:rPr>
        <w:t>55016-2021</w:t>
      </w:r>
      <w:r>
        <w:rPr>
          <w:b/>
          <w:sz w:val="24"/>
          <w:szCs w:val="24"/>
          <w:lang w:val="en-US"/>
        </w:rPr>
        <w:t>提出明确要求：</w:t>
      </w:r>
    </w:p>
    <w:p w14:paraId="7F523FA2">
      <w:pPr>
        <w:pStyle w:val="3"/>
        <w:spacing w:line="360" w:lineRule="auto"/>
        <w:ind w:firstLine="480"/>
        <w:rPr>
          <w:sz w:val="24"/>
          <w:szCs w:val="24"/>
          <w:lang w:val="zh-CN"/>
        </w:rPr>
      </w:pPr>
      <w:r>
        <w:rPr>
          <w:rFonts w:hint="eastAsia"/>
          <w:sz w:val="24"/>
          <w:szCs w:val="24"/>
          <w:lang w:val="zh-CN"/>
        </w:rPr>
        <w:t>3.2.8 建筑物设置玻璃幕墙时应符合下列规定：</w:t>
      </w:r>
    </w:p>
    <w:p w14:paraId="11601D52">
      <w:pPr>
        <w:pStyle w:val="3"/>
        <w:spacing w:line="360" w:lineRule="auto"/>
        <w:ind w:left="360" w:leftChars="200" w:firstLine="480"/>
        <w:rPr>
          <w:sz w:val="24"/>
          <w:szCs w:val="24"/>
          <w:lang w:val="zh-CN"/>
        </w:rPr>
      </w:pPr>
      <w:r>
        <w:rPr>
          <w:rFonts w:hint="eastAsia"/>
          <w:sz w:val="24"/>
          <w:szCs w:val="24"/>
          <w:lang w:val="zh-CN"/>
        </w:rPr>
        <w:t>1在居住建筑、医院、中小学校、幼儿园周边区域以及主干道路口、交通流量大的区域设置玻璃幕墙时，应进行玻璃幕墙反射光影响分析；</w:t>
      </w:r>
    </w:p>
    <w:p w14:paraId="2F5182D2">
      <w:pPr>
        <w:pStyle w:val="3"/>
        <w:spacing w:line="360" w:lineRule="auto"/>
        <w:ind w:left="360" w:leftChars="200" w:firstLine="480"/>
        <w:rPr>
          <w:sz w:val="24"/>
          <w:szCs w:val="24"/>
          <w:lang w:val="zh-CN"/>
        </w:rPr>
      </w:pPr>
      <w:r>
        <w:rPr>
          <w:rFonts w:hint="eastAsia"/>
          <w:sz w:val="24"/>
          <w:szCs w:val="24"/>
          <w:lang w:val="zh-CN"/>
        </w:rPr>
        <w:t>2 长时间工作或停留的场所，玻璃幕墙反射光在其窗台面上的连续滞留时间不应超过30min；</w:t>
      </w:r>
    </w:p>
    <w:p w14:paraId="59CD7C78">
      <w:pPr>
        <w:pStyle w:val="3"/>
        <w:spacing w:line="360" w:lineRule="auto"/>
        <w:ind w:left="360" w:leftChars="200" w:firstLine="480"/>
        <w:rPr>
          <w:sz w:val="24"/>
          <w:szCs w:val="24"/>
          <w:lang w:val="zh-CN"/>
        </w:rPr>
      </w:pPr>
      <w:r>
        <w:rPr>
          <w:rFonts w:hint="eastAsia"/>
          <w:sz w:val="24"/>
          <w:szCs w:val="24"/>
          <w:lang w:val="zh-CN"/>
        </w:rPr>
        <w:t>3在驾驶员前进方向垂直角20°、水平角</w:t>
      </w:r>
      <w:r>
        <w:rPr>
          <w:sz w:val="24"/>
          <w:szCs w:val="24"/>
          <w:lang w:val="zh-CN"/>
        </w:rPr>
        <w:t>±</w:t>
      </w:r>
      <w:r>
        <w:rPr>
          <w:rFonts w:hint="eastAsia"/>
          <w:sz w:val="24"/>
          <w:szCs w:val="24"/>
          <w:lang w:val="zh-CN"/>
        </w:rPr>
        <w:t>30°、行车距离100m内，玻璃幕墙对机动车驾驶员不应造成连续有害反射光。</w:t>
      </w:r>
    </w:p>
    <w:p w14:paraId="6819B361">
      <w:pPr>
        <w:pStyle w:val="3"/>
        <w:numPr>
          <w:ilvl w:val="0"/>
          <w:numId w:val="6"/>
        </w:numPr>
        <w:spacing w:line="360" w:lineRule="auto"/>
        <w:ind w:firstLineChars="0"/>
        <w:rPr>
          <w:b/>
          <w:sz w:val="24"/>
          <w:szCs w:val="24"/>
          <w:lang w:val="zh-CN"/>
        </w:rPr>
      </w:pPr>
      <w:r>
        <w:rPr>
          <w:rFonts w:hint="eastAsia"/>
          <w:b/>
          <w:sz w:val="24"/>
          <w:szCs w:val="24"/>
          <w:lang w:val="en-US"/>
        </w:rPr>
        <w:t>《绿色建筑评价标准》GB/T 50378-2019提出明确要求：</w:t>
      </w:r>
    </w:p>
    <w:p w14:paraId="3D037132">
      <w:pPr>
        <w:pStyle w:val="3"/>
        <w:spacing w:line="360" w:lineRule="auto"/>
        <w:ind w:left="360" w:leftChars="200" w:firstLine="480"/>
        <w:rPr>
          <w:sz w:val="24"/>
          <w:szCs w:val="24"/>
          <w:lang w:val="zh-CN"/>
        </w:rPr>
      </w:pPr>
      <w:r>
        <w:rPr>
          <w:rFonts w:hint="eastAsia"/>
          <w:sz w:val="24"/>
          <w:szCs w:val="24"/>
          <w:lang w:val="zh-CN"/>
        </w:rPr>
        <w:t>8.2.7 建筑幕墙的可见光反射比及反射光对周边环境的影响符合《玻璃幕墙光热性能》GB/T 18091-2015的规定，得5分。</w:t>
      </w:r>
    </w:p>
    <w:p w14:paraId="481A66A7">
      <w:pPr>
        <w:pStyle w:val="3"/>
        <w:numPr>
          <w:ilvl w:val="0"/>
          <w:numId w:val="7"/>
        </w:numPr>
        <w:spacing w:line="360" w:lineRule="auto"/>
        <w:ind w:firstLineChars="0"/>
        <w:rPr>
          <w:sz w:val="24"/>
          <w:szCs w:val="24"/>
          <w:lang w:val="zh-CN"/>
        </w:rPr>
      </w:pPr>
      <w:r>
        <w:rPr>
          <w:rFonts w:hint="eastAsia"/>
          <w:b/>
          <w:sz w:val="24"/>
          <w:szCs w:val="24"/>
          <w:lang w:val="en-US"/>
        </w:rPr>
        <w:t>《玻璃幕墙光热性能》GB/T 18091要求：</w:t>
      </w:r>
    </w:p>
    <w:p w14:paraId="37E0E631">
      <w:pPr>
        <w:pStyle w:val="3"/>
        <w:spacing w:line="360" w:lineRule="auto"/>
        <w:ind w:left="360" w:leftChars="200" w:firstLine="480"/>
        <w:rPr>
          <w:sz w:val="24"/>
          <w:szCs w:val="24"/>
          <w:lang w:val="zh-CN"/>
        </w:rPr>
      </w:pPr>
      <w:r>
        <w:rPr>
          <w:rFonts w:hint="eastAsia"/>
          <w:sz w:val="24"/>
          <w:szCs w:val="24"/>
          <w:lang w:val="zh-CN"/>
        </w:rPr>
        <w:t>4.11  在周边建筑窗台面的连续滞留时间不应超过30min</w:t>
      </w:r>
    </w:p>
    <w:p w14:paraId="56A9B18C">
      <w:pPr>
        <w:pStyle w:val="3"/>
        <w:spacing w:line="360" w:lineRule="auto"/>
        <w:ind w:left="360" w:leftChars="200" w:firstLine="480"/>
        <w:rPr>
          <w:sz w:val="24"/>
          <w:szCs w:val="24"/>
          <w:lang w:val="zh-CN"/>
        </w:rPr>
      </w:pPr>
      <w:r>
        <w:rPr>
          <w:rFonts w:hint="eastAsia"/>
          <w:sz w:val="24"/>
          <w:szCs w:val="24"/>
          <w:lang w:val="zh-CN"/>
        </w:rPr>
        <w:t>4.12  在驾驶员前进方向垂直角20°，水平角±30°内，行车距离100m内，玻璃幕墙对机动车驾驶员不应造成连续有害反射光</w:t>
      </w:r>
    </w:p>
    <w:p w14:paraId="14912859">
      <w:pPr>
        <w:pStyle w:val="2"/>
        <w:ind w:left="432" w:hanging="432"/>
      </w:pPr>
      <w:bookmarkStart w:id="27" w:name="_Toc21710"/>
      <w:bookmarkStart w:id="28" w:name="_Toc275165382"/>
      <w:bookmarkStart w:id="29" w:name="_Toc290149054"/>
      <w:bookmarkStart w:id="30" w:name="_Toc290209336"/>
      <w:bookmarkStart w:id="31" w:name="_Toc264043625"/>
      <w:bookmarkStart w:id="32" w:name="_Toc264569232"/>
      <w:bookmarkStart w:id="33" w:name="_Toc290209312"/>
      <w:bookmarkStart w:id="34" w:name="_Toc312399791"/>
      <w:bookmarkStart w:id="35" w:name="_Toc512608180"/>
      <w:r>
        <w:rPr>
          <w:rFonts w:hint="eastAsia"/>
        </w:rPr>
        <w:t>分析</w:t>
      </w:r>
      <w:r>
        <w:t>概述</w:t>
      </w:r>
      <w:bookmarkEnd w:id="27"/>
    </w:p>
    <w:p w14:paraId="29D678B4">
      <w:pPr>
        <w:pStyle w:val="3"/>
        <w:ind w:firstLine="480"/>
        <w:rPr>
          <w:sz w:val="24"/>
          <w:szCs w:val="24"/>
          <w:lang w:val="zh-CN"/>
        </w:rPr>
      </w:pPr>
      <w:r>
        <w:rPr>
          <w:rFonts w:hint="eastAsia"/>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rFonts w:hint="eastAsia"/>
          <w:sz w:val="24"/>
          <w:szCs w:val="24"/>
          <w:lang w:val="zh-CN"/>
        </w:rPr>
        <w:t>现代主义</w:t>
      </w:r>
      <w:r>
        <w:rPr>
          <w:rFonts w:hint="eastAsia"/>
          <w:sz w:val="24"/>
          <w:szCs w:val="24"/>
          <w:lang w:val="zh-CN"/>
        </w:rPr>
        <w:fldChar w:fldCharType="end"/>
      </w:r>
      <w:r>
        <w:fldChar w:fldCharType="begin"/>
      </w:r>
      <w:r>
        <w:instrText xml:space="preserve"> HYPERLINK "https://baike.baidu.com/item/%E9%AB%98%E5%B1%82%E5%BB%BA%E7%AD%91/2564553" \t "_blank" </w:instrText>
      </w:r>
      <w:r>
        <w:fldChar w:fldCharType="separate"/>
      </w:r>
      <w:r>
        <w:rPr>
          <w:rFonts w:hint="eastAsia"/>
          <w:sz w:val="24"/>
          <w:szCs w:val="24"/>
          <w:lang w:val="zh-CN"/>
        </w:rPr>
        <w:t>高层建筑</w:t>
      </w:r>
      <w:r>
        <w:rPr>
          <w:rFonts w:hint="eastAsia"/>
          <w:sz w:val="24"/>
          <w:szCs w:val="24"/>
          <w:lang w:val="zh-CN"/>
        </w:rPr>
        <w:fldChar w:fldCharType="end"/>
      </w:r>
      <w:r>
        <w:rPr>
          <w:rFonts w:hint="eastAsia"/>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rFonts w:hint="eastAsia"/>
          <w:sz w:val="24"/>
          <w:szCs w:val="24"/>
          <w:lang w:val="zh-CN"/>
        </w:rPr>
        <w:t>建筑结构</w:t>
      </w:r>
      <w:r>
        <w:rPr>
          <w:rFonts w:hint="eastAsia"/>
          <w:sz w:val="24"/>
          <w:szCs w:val="24"/>
          <w:lang w:val="zh-CN"/>
        </w:rPr>
        <w:fldChar w:fldCharType="end"/>
      </w:r>
      <w:r>
        <w:rPr>
          <w:rFonts w:hint="eastAsia"/>
          <w:sz w:val="24"/>
          <w:szCs w:val="24"/>
          <w:lang w:val="zh-CN"/>
        </w:rPr>
        <w:t>等因素有机地统一起来，玻璃幕墙也存在着</w:t>
      </w:r>
      <w:r>
        <w:fldChar w:fldCharType="begin"/>
      </w:r>
      <w:r>
        <w:instrText xml:space="preserve"> HYPERLINK "https://baike.baidu.com/item/%E5%85%89%E6%B1%A1%E6%9F%93" \t "_blank" </w:instrText>
      </w:r>
      <w:r>
        <w:fldChar w:fldCharType="separate"/>
      </w:r>
      <w:r>
        <w:rPr>
          <w:rFonts w:hint="eastAsia"/>
          <w:sz w:val="24"/>
          <w:szCs w:val="24"/>
          <w:lang w:val="zh-CN"/>
        </w:rPr>
        <w:t>光污染</w:t>
      </w:r>
      <w:r>
        <w:rPr>
          <w:rFonts w:hint="eastAsia"/>
          <w:sz w:val="24"/>
          <w:szCs w:val="24"/>
          <w:lang w:val="zh-CN"/>
        </w:rPr>
        <w:fldChar w:fldCharType="end"/>
      </w:r>
      <w:r>
        <w:rPr>
          <w:rFonts w:hint="eastAsia"/>
          <w:sz w:val="24"/>
          <w:szCs w:val="24"/>
          <w:lang w:val="zh-CN"/>
        </w:rPr>
        <w:t>、能耗较大等问题。</w:t>
      </w:r>
      <w:r>
        <w:rPr>
          <w:sz w:val="24"/>
          <w:szCs w:val="24"/>
          <w:lang w:val="zh-CN"/>
        </w:rPr>
        <w:t>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玻璃幕墙表面光滑</w:t>
      </w:r>
      <w:r>
        <w:rPr>
          <w:sz w:val="24"/>
          <w:szCs w:val="24"/>
          <w:lang w:val="zh-CN"/>
        </w:rPr>
        <w:t>，</w:t>
      </w:r>
      <w:r>
        <w:rPr>
          <w:rFonts w:hint="eastAsia"/>
          <w:sz w:val="24"/>
          <w:szCs w:val="24"/>
          <w:lang w:val="zh-CN"/>
        </w:rPr>
        <w:t>对太阳光进行镜面反射而形成的眩光对行驶在公路上的驾驶员的危害明显，反射光进入高速行驶的汽车内，会造成人的突发性暂时失明和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14:paraId="41D817E7">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14:paraId="1A19D336">
      <w:pPr>
        <w:pStyle w:val="3"/>
        <w:ind w:firstLine="480"/>
        <w:rPr>
          <w:sz w:val="24"/>
          <w:szCs w:val="24"/>
          <w:lang w:val="zh-CN"/>
        </w:rPr>
      </w:pPr>
      <w:r>
        <w:rPr>
          <w:rFonts w:hint="eastAsia"/>
          <w:sz w:val="24"/>
          <w:szCs w:val="24"/>
          <w:lang w:val="zh-CN"/>
        </w:rPr>
        <w:t>1.限制位置：</w:t>
      </w:r>
    </w:p>
    <w:p w14:paraId="6BC86D5F">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14:paraId="0318BC8B">
      <w:pPr>
        <w:pStyle w:val="3"/>
        <w:ind w:firstLine="480"/>
        <w:rPr>
          <w:sz w:val="24"/>
          <w:szCs w:val="24"/>
          <w:lang w:val="zh-CN"/>
        </w:rPr>
      </w:pPr>
      <w:r>
        <w:rPr>
          <w:sz w:val="24"/>
          <w:szCs w:val="24"/>
          <w:lang w:val="zh-CN"/>
        </w:rPr>
        <w:t>2.</w:t>
      </w:r>
      <w:r>
        <w:rPr>
          <w:rFonts w:hint="eastAsia"/>
          <w:sz w:val="24"/>
          <w:szCs w:val="24"/>
          <w:lang w:val="zh-CN"/>
        </w:rPr>
        <w:t>限制面积</w:t>
      </w:r>
    </w:p>
    <w:p w14:paraId="6705CAAE">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14:paraId="643D592A">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8"/>
    <w:bookmarkEnd w:id="29"/>
    <w:bookmarkEnd w:id="30"/>
    <w:bookmarkEnd w:id="31"/>
    <w:bookmarkEnd w:id="32"/>
    <w:bookmarkEnd w:id="33"/>
    <w:bookmarkEnd w:id="34"/>
    <w:bookmarkEnd w:id="35"/>
    <w:p w14:paraId="20929CF1">
      <w:pPr>
        <w:pStyle w:val="4"/>
        <w:tabs>
          <w:tab w:val="left" w:pos="862"/>
          <w:tab w:val="clear" w:pos="578"/>
        </w:tabs>
        <w:ind w:left="862"/>
      </w:pPr>
      <w:bookmarkStart w:id="36" w:name="_Toc26103"/>
      <w:r>
        <w:t>软件</w:t>
      </w:r>
      <w:r>
        <w:rPr>
          <w:rFonts w:hint="eastAsia"/>
        </w:rPr>
        <w:t>选用</w:t>
      </w:r>
      <w:bookmarkEnd w:id="36"/>
    </w:p>
    <w:p w14:paraId="339B869E">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14:paraId="708836A9">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14:paraId="34A5D460">
      <w:pPr>
        <w:pStyle w:val="4"/>
      </w:pPr>
      <w:bookmarkStart w:id="37" w:name="_Toc512608188"/>
      <w:bookmarkStart w:id="38" w:name="_Toc32367"/>
      <w:r>
        <w:rPr>
          <w:rFonts w:hint="eastAsia"/>
        </w:rPr>
        <w:t>分析条件</w:t>
      </w:r>
      <w:bookmarkEnd w:id="37"/>
      <w:bookmarkEnd w:id="38"/>
    </w:p>
    <w:p w14:paraId="58D13EC4">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14:paraId="6E61C183">
      <w:pPr>
        <w:pStyle w:val="3"/>
        <w:ind w:firstLine="602" w:firstLineChars="250"/>
        <w:rPr>
          <w:sz w:val="24"/>
        </w:rPr>
      </w:pPr>
      <w:r>
        <w:rPr>
          <w:rFonts w:hint="eastAsia"/>
          <w:b/>
          <w:sz w:val="24"/>
          <w:lang w:val="en-US"/>
        </w:rPr>
        <w:t>采样</w:t>
      </w:r>
      <w:r>
        <w:rPr>
          <w:b/>
          <w:sz w:val="24"/>
          <w:lang w:val="en-US"/>
        </w:rPr>
        <w:t>间距</w:t>
      </w:r>
      <w:r>
        <w:rPr>
          <w:sz w:val="24"/>
          <w:lang w:val="en-US"/>
        </w:rPr>
        <w:t>：</w:t>
      </w:r>
    </w:p>
    <w:p w14:paraId="3749B667">
      <w:pPr>
        <w:pStyle w:val="3"/>
        <w:ind w:left="902" w:firstLine="0" w:firstLineChars="0"/>
        <w:rPr>
          <w:sz w:val="24"/>
        </w:rPr>
      </w:pPr>
      <w:r>
        <w:rPr>
          <w:rFonts w:hint="eastAsia"/>
          <w:sz w:val="24"/>
        </w:rPr>
        <w:t>对道路的采样间距为1米；</w:t>
      </w:r>
    </w:p>
    <w:p w14:paraId="21E751FB">
      <w:pPr>
        <w:pStyle w:val="3"/>
        <w:ind w:firstLine="602" w:firstLineChars="250"/>
        <w:rPr>
          <w:b/>
          <w:sz w:val="24"/>
          <w:lang w:val="en-US"/>
        </w:rPr>
      </w:pPr>
      <w:r>
        <w:rPr>
          <w:rFonts w:hint="eastAsia"/>
          <w:b/>
          <w:sz w:val="24"/>
          <w:lang w:val="en-US"/>
        </w:rPr>
        <w:t>计算间隔：</w:t>
      </w:r>
    </w:p>
    <w:p w14:paraId="4240C561">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14:paraId="49E0E0BF">
      <w:pPr>
        <w:pStyle w:val="3"/>
        <w:ind w:firstLine="602" w:firstLineChars="250"/>
        <w:rPr>
          <w:sz w:val="24"/>
          <w:highlight w:val="yellow"/>
        </w:rPr>
      </w:pPr>
      <w:r>
        <w:rPr>
          <w:rFonts w:hint="eastAsia"/>
          <w:b/>
          <w:sz w:val="24"/>
        </w:rPr>
        <w:t>计算</w:t>
      </w:r>
      <w:r>
        <w:rPr>
          <w:b/>
          <w:sz w:val="24"/>
        </w:rPr>
        <w:t>时间</w:t>
      </w:r>
      <w:r>
        <w:rPr>
          <w:sz w:val="24"/>
        </w:rPr>
        <w:t>：</w:t>
      </w:r>
    </w:p>
    <w:p w14:paraId="531AD64D">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14:paraId="6469A0EB">
      <w:pPr>
        <w:pStyle w:val="3"/>
        <w:numPr>
          <w:ilvl w:val="0"/>
          <w:numId w:val="8"/>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14:paraId="479C3CC9">
      <w:pPr>
        <w:pStyle w:val="3"/>
        <w:numPr>
          <w:ilvl w:val="0"/>
          <w:numId w:val="8"/>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716"/>
        <w:gridCol w:w="1980"/>
        <w:gridCol w:w="1980"/>
      </w:tblGrid>
      <w:tr w14:paraId="1043C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EDBDF">
            <w:pPr>
              <w:jc w:val="center"/>
              <w:rPr>
                <w:sz w:val="21"/>
                <w:szCs w:val="21"/>
              </w:rPr>
            </w:pPr>
            <w:r>
              <w:rPr>
                <w:b/>
                <w:sz w:val="21"/>
                <w:szCs w:val="21"/>
              </w:rPr>
              <w:t>节气</w:t>
            </w:r>
          </w:p>
        </w:tc>
        <w:tc>
          <w:tcPr>
            <w:shd w:val="clear" w:color="auto" w:fill="E6E6E6"/>
            <w:vAlign w:val="center"/>
          </w:tcPr>
          <w:p w14:paraId="63DF219F">
            <w:pPr>
              <w:jc w:val="center"/>
              <w:rPr>
                <w:sz w:val="21"/>
                <w:szCs w:val="21"/>
              </w:rPr>
            </w:pPr>
            <w:r>
              <w:rPr>
                <w:b/>
                <w:sz w:val="21"/>
                <w:szCs w:val="21"/>
              </w:rPr>
              <w:t>日期</w:t>
            </w:r>
          </w:p>
        </w:tc>
        <w:tc>
          <w:tcPr>
            <w:shd w:val="clear" w:color="auto" w:fill="E6E6E6"/>
            <w:vAlign w:val="center"/>
          </w:tcPr>
          <w:p w14:paraId="4A22BB53">
            <w:pPr>
              <w:jc w:val="center"/>
              <w:rPr>
                <w:sz w:val="21"/>
                <w:szCs w:val="21"/>
              </w:rPr>
            </w:pPr>
            <w:r>
              <w:rPr>
                <w:b/>
                <w:sz w:val="21"/>
                <w:szCs w:val="21"/>
              </w:rPr>
              <w:t>开始时刻</w:t>
            </w:r>
          </w:p>
        </w:tc>
        <w:tc>
          <w:tcPr>
            <w:shd w:val="clear" w:color="auto" w:fill="E6E6E6"/>
            <w:vAlign w:val="center"/>
          </w:tcPr>
          <w:p w14:paraId="7445834F">
            <w:pPr>
              <w:jc w:val="center"/>
              <w:rPr>
                <w:sz w:val="21"/>
                <w:szCs w:val="21"/>
              </w:rPr>
            </w:pPr>
            <w:r>
              <w:rPr>
                <w:b/>
                <w:sz w:val="21"/>
                <w:szCs w:val="21"/>
              </w:rPr>
              <w:t>结束时刻</w:t>
            </w:r>
          </w:p>
        </w:tc>
      </w:tr>
      <w:tr w14:paraId="5E515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27F03">
            <w:pPr>
              <w:rPr>
                <w:sz w:val="21"/>
                <w:szCs w:val="21"/>
              </w:rPr>
            </w:pPr>
            <w:r>
              <w:rPr>
                <w:sz w:val="21"/>
                <w:szCs w:val="21"/>
              </w:rPr>
              <w:t>冬至</w:t>
            </w:r>
          </w:p>
        </w:tc>
        <w:tc>
          <w:tcPr>
            <w:vAlign w:val="center"/>
          </w:tcPr>
          <w:p w14:paraId="3031D391">
            <w:pPr>
              <w:rPr>
                <w:sz w:val="21"/>
                <w:szCs w:val="21"/>
              </w:rPr>
            </w:pPr>
            <w:r>
              <w:rPr>
                <w:sz w:val="21"/>
                <w:szCs w:val="21"/>
              </w:rPr>
              <w:t>2024年12月21日</w:t>
            </w:r>
          </w:p>
        </w:tc>
        <w:tc>
          <w:tcPr>
            <w:vAlign w:val="center"/>
          </w:tcPr>
          <w:p w14:paraId="7FD6F98E">
            <w:pPr>
              <w:rPr>
                <w:sz w:val="21"/>
                <w:szCs w:val="21"/>
              </w:rPr>
            </w:pPr>
            <w:r>
              <w:rPr>
                <w:sz w:val="21"/>
                <w:szCs w:val="21"/>
              </w:rPr>
              <w:t>07:45</w:t>
            </w:r>
          </w:p>
        </w:tc>
        <w:tc>
          <w:tcPr>
            <w:vAlign w:val="center"/>
          </w:tcPr>
          <w:p w14:paraId="6F025E96">
            <w:pPr>
              <w:rPr>
                <w:sz w:val="21"/>
                <w:szCs w:val="21"/>
              </w:rPr>
            </w:pPr>
            <w:r>
              <w:rPr>
                <w:sz w:val="21"/>
                <w:szCs w:val="21"/>
              </w:rPr>
              <w:t>16:15</w:t>
            </w:r>
          </w:p>
        </w:tc>
      </w:tr>
      <w:tr w14:paraId="3420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AA4EB">
            <w:pPr>
              <w:rPr>
                <w:sz w:val="21"/>
                <w:szCs w:val="21"/>
              </w:rPr>
            </w:pPr>
            <w:r>
              <w:rPr>
                <w:sz w:val="21"/>
                <w:szCs w:val="21"/>
              </w:rPr>
              <w:t>小寒</w:t>
            </w:r>
          </w:p>
        </w:tc>
        <w:tc>
          <w:tcPr>
            <w:vAlign w:val="center"/>
          </w:tcPr>
          <w:p w14:paraId="09C7103F">
            <w:pPr>
              <w:rPr>
                <w:sz w:val="21"/>
                <w:szCs w:val="21"/>
              </w:rPr>
            </w:pPr>
            <w:r>
              <w:rPr>
                <w:sz w:val="21"/>
                <w:szCs w:val="21"/>
              </w:rPr>
              <w:t>2024年 1月 6日</w:t>
            </w:r>
          </w:p>
        </w:tc>
        <w:tc>
          <w:tcPr>
            <w:vAlign w:val="center"/>
          </w:tcPr>
          <w:p w14:paraId="7C82C4B1">
            <w:pPr>
              <w:rPr>
                <w:sz w:val="21"/>
                <w:szCs w:val="21"/>
              </w:rPr>
            </w:pPr>
            <w:r>
              <w:rPr>
                <w:sz w:val="21"/>
                <w:szCs w:val="21"/>
              </w:rPr>
              <w:t>07:42</w:t>
            </w:r>
          </w:p>
        </w:tc>
        <w:tc>
          <w:tcPr>
            <w:vAlign w:val="center"/>
          </w:tcPr>
          <w:p w14:paraId="058AD92A">
            <w:pPr>
              <w:rPr>
                <w:sz w:val="21"/>
                <w:szCs w:val="21"/>
              </w:rPr>
            </w:pPr>
            <w:r>
              <w:rPr>
                <w:sz w:val="21"/>
                <w:szCs w:val="21"/>
              </w:rPr>
              <w:t>16:18</w:t>
            </w:r>
          </w:p>
        </w:tc>
      </w:tr>
      <w:tr w14:paraId="724E3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B985D">
            <w:pPr>
              <w:rPr>
                <w:sz w:val="21"/>
                <w:szCs w:val="21"/>
              </w:rPr>
            </w:pPr>
            <w:r>
              <w:rPr>
                <w:sz w:val="21"/>
                <w:szCs w:val="21"/>
              </w:rPr>
              <w:t>大寒</w:t>
            </w:r>
          </w:p>
        </w:tc>
        <w:tc>
          <w:tcPr>
            <w:vAlign w:val="center"/>
          </w:tcPr>
          <w:p w14:paraId="579AB4B8">
            <w:pPr>
              <w:rPr>
                <w:sz w:val="21"/>
                <w:szCs w:val="21"/>
              </w:rPr>
            </w:pPr>
            <w:r>
              <w:rPr>
                <w:sz w:val="21"/>
                <w:szCs w:val="21"/>
              </w:rPr>
              <w:t>2024年 1月20日</w:t>
            </w:r>
          </w:p>
        </w:tc>
        <w:tc>
          <w:tcPr>
            <w:vAlign w:val="center"/>
          </w:tcPr>
          <w:p w14:paraId="7F277391">
            <w:pPr>
              <w:rPr>
                <w:sz w:val="21"/>
                <w:szCs w:val="21"/>
              </w:rPr>
            </w:pPr>
            <w:r>
              <w:rPr>
                <w:sz w:val="21"/>
                <w:szCs w:val="21"/>
              </w:rPr>
              <w:t>07:35</w:t>
            </w:r>
          </w:p>
        </w:tc>
        <w:tc>
          <w:tcPr>
            <w:vAlign w:val="center"/>
          </w:tcPr>
          <w:p w14:paraId="2BFB5F22">
            <w:pPr>
              <w:rPr>
                <w:sz w:val="21"/>
                <w:szCs w:val="21"/>
              </w:rPr>
            </w:pPr>
            <w:r>
              <w:rPr>
                <w:sz w:val="21"/>
                <w:szCs w:val="21"/>
              </w:rPr>
              <w:t>16:25</w:t>
            </w:r>
          </w:p>
        </w:tc>
      </w:tr>
      <w:tr w14:paraId="1E9B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1745DB">
            <w:pPr>
              <w:rPr>
                <w:sz w:val="21"/>
                <w:szCs w:val="21"/>
              </w:rPr>
            </w:pPr>
            <w:r>
              <w:rPr>
                <w:sz w:val="21"/>
                <w:szCs w:val="21"/>
              </w:rPr>
              <w:t>立春</w:t>
            </w:r>
          </w:p>
        </w:tc>
        <w:tc>
          <w:tcPr>
            <w:vAlign w:val="center"/>
          </w:tcPr>
          <w:p w14:paraId="10AB9240">
            <w:pPr>
              <w:rPr>
                <w:sz w:val="21"/>
                <w:szCs w:val="21"/>
              </w:rPr>
            </w:pPr>
            <w:r>
              <w:rPr>
                <w:sz w:val="21"/>
                <w:szCs w:val="21"/>
              </w:rPr>
              <w:t>2024年 2月 4日</w:t>
            </w:r>
          </w:p>
        </w:tc>
        <w:tc>
          <w:tcPr>
            <w:vAlign w:val="center"/>
          </w:tcPr>
          <w:p w14:paraId="23B6BE1F">
            <w:pPr>
              <w:rPr>
                <w:sz w:val="21"/>
                <w:szCs w:val="21"/>
              </w:rPr>
            </w:pPr>
            <w:r>
              <w:rPr>
                <w:sz w:val="21"/>
                <w:szCs w:val="21"/>
              </w:rPr>
              <w:t>07:24</w:t>
            </w:r>
          </w:p>
        </w:tc>
        <w:tc>
          <w:tcPr>
            <w:vAlign w:val="center"/>
          </w:tcPr>
          <w:p w14:paraId="3868E500">
            <w:pPr>
              <w:rPr>
                <w:sz w:val="21"/>
                <w:szCs w:val="21"/>
              </w:rPr>
            </w:pPr>
            <w:r>
              <w:rPr>
                <w:sz w:val="21"/>
                <w:szCs w:val="21"/>
              </w:rPr>
              <w:t>16:36</w:t>
            </w:r>
          </w:p>
        </w:tc>
      </w:tr>
      <w:tr w14:paraId="0B9F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8E1E9">
            <w:pPr>
              <w:rPr>
                <w:sz w:val="21"/>
                <w:szCs w:val="21"/>
              </w:rPr>
            </w:pPr>
            <w:r>
              <w:rPr>
                <w:sz w:val="21"/>
                <w:szCs w:val="21"/>
              </w:rPr>
              <w:t>雨水</w:t>
            </w:r>
          </w:p>
        </w:tc>
        <w:tc>
          <w:tcPr>
            <w:vAlign w:val="center"/>
          </w:tcPr>
          <w:p w14:paraId="23E4A120">
            <w:pPr>
              <w:rPr>
                <w:sz w:val="21"/>
                <w:szCs w:val="21"/>
              </w:rPr>
            </w:pPr>
            <w:r>
              <w:rPr>
                <w:sz w:val="21"/>
                <w:szCs w:val="21"/>
              </w:rPr>
              <w:t>2024年 2月19日</w:t>
            </w:r>
          </w:p>
        </w:tc>
        <w:tc>
          <w:tcPr>
            <w:vAlign w:val="center"/>
          </w:tcPr>
          <w:p w14:paraId="7A6B0A3F">
            <w:pPr>
              <w:rPr>
                <w:sz w:val="21"/>
                <w:szCs w:val="21"/>
              </w:rPr>
            </w:pPr>
            <w:r>
              <w:rPr>
                <w:sz w:val="21"/>
                <w:szCs w:val="21"/>
              </w:rPr>
              <w:t>07:11</w:t>
            </w:r>
          </w:p>
        </w:tc>
        <w:tc>
          <w:tcPr>
            <w:vAlign w:val="center"/>
          </w:tcPr>
          <w:p w14:paraId="7360DB22">
            <w:pPr>
              <w:rPr>
                <w:sz w:val="21"/>
                <w:szCs w:val="21"/>
              </w:rPr>
            </w:pPr>
            <w:r>
              <w:rPr>
                <w:sz w:val="21"/>
                <w:szCs w:val="21"/>
              </w:rPr>
              <w:t>16:49</w:t>
            </w:r>
          </w:p>
        </w:tc>
      </w:tr>
      <w:tr w14:paraId="2F5E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CFEBB">
            <w:pPr>
              <w:rPr>
                <w:sz w:val="21"/>
                <w:szCs w:val="21"/>
              </w:rPr>
            </w:pPr>
            <w:r>
              <w:rPr>
                <w:sz w:val="21"/>
                <w:szCs w:val="21"/>
              </w:rPr>
              <w:t>惊蛰</w:t>
            </w:r>
          </w:p>
        </w:tc>
        <w:tc>
          <w:tcPr>
            <w:vAlign w:val="center"/>
          </w:tcPr>
          <w:p w14:paraId="5C409CCD">
            <w:pPr>
              <w:rPr>
                <w:sz w:val="21"/>
                <w:szCs w:val="21"/>
              </w:rPr>
            </w:pPr>
            <w:r>
              <w:rPr>
                <w:sz w:val="21"/>
                <w:szCs w:val="21"/>
              </w:rPr>
              <w:t>2024年 3月 5日</w:t>
            </w:r>
          </w:p>
        </w:tc>
        <w:tc>
          <w:tcPr>
            <w:vAlign w:val="center"/>
          </w:tcPr>
          <w:p w14:paraId="17B25739">
            <w:pPr>
              <w:rPr>
                <w:sz w:val="21"/>
                <w:szCs w:val="21"/>
              </w:rPr>
            </w:pPr>
            <w:r>
              <w:rPr>
                <w:sz w:val="21"/>
                <w:szCs w:val="21"/>
              </w:rPr>
              <w:t>06:57</w:t>
            </w:r>
          </w:p>
        </w:tc>
        <w:tc>
          <w:tcPr>
            <w:vAlign w:val="center"/>
          </w:tcPr>
          <w:p w14:paraId="36DD372B">
            <w:pPr>
              <w:rPr>
                <w:sz w:val="21"/>
                <w:szCs w:val="21"/>
              </w:rPr>
            </w:pPr>
            <w:r>
              <w:rPr>
                <w:sz w:val="21"/>
                <w:szCs w:val="21"/>
              </w:rPr>
              <w:t>17:03</w:t>
            </w:r>
          </w:p>
        </w:tc>
      </w:tr>
      <w:tr w14:paraId="5311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CB737">
            <w:pPr>
              <w:rPr>
                <w:sz w:val="21"/>
                <w:szCs w:val="21"/>
              </w:rPr>
            </w:pPr>
            <w:r>
              <w:rPr>
                <w:sz w:val="21"/>
                <w:szCs w:val="21"/>
              </w:rPr>
              <w:t>春分</w:t>
            </w:r>
          </w:p>
        </w:tc>
        <w:tc>
          <w:tcPr>
            <w:vAlign w:val="center"/>
          </w:tcPr>
          <w:p w14:paraId="2EE56CC5">
            <w:pPr>
              <w:rPr>
                <w:sz w:val="21"/>
                <w:szCs w:val="21"/>
              </w:rPr>
            </w:pPr>
            <w:r>
              <w:rPr>
                <w:sz w:val="21"/>
                <w:szCs w:val="21"/>
              </w:rPr>
              <w:t>2024年 3月20日</w:t>
            </w:r>
          </w:p>
        </w:tc>
        <w:tc>
          <w:tcPr>
            <w:vAlign w:val="center"/>
          </w:tcPr>
          <w:p w14:paraId="4BE6B25A">
            <w:pPr>
              <w:rPr>
                <w:sz w:val="21"/>
                <w:szCs w:val="21"/>
              </w:rPr>
            </w:pPr>
            <w:r>
              <w:rPr>
                <w:sz w:val="21"/>
                <w:szCs w:val="21"/>
              </w:rPr>
              <w:t>06:44</w:t>
            </w:r>
          </w:p>
        </w:tc>
        <w:tc>
          <w:tcPr>
            <w:vAlign w:val="center"/>
          </w:tcPr>
          <w:p w14:paraId="060E11CC">
            <w:pPr>
              <w:rPr>
                <w:sz w:val="21"/>
                <w:szCs w:val="21"/>
              </w:rPr>
            </w:pPr>
            <w:r>
              <w:rPr>
                <w:sz w:val="21"/>
                <w:szCs w:val="21"/>
              </w:rPr>
              <w:t>17:16</w:t>
            </w:r>
          </w:p>
        </w:tc>
      </w:tr>
      <w:tr w14:paraId="047B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E1F71">
            <w:pPr>
              <w:rPr>
                <w:sz w:val="21"/>
                <w:szCs w:val="21"/>
              </w:rPr>
            </w:pPr>
            <w:r>
              <w:rPr>
                <w:sz w:val="21"/>
                <w:szCs w:val="21"/>
              </w:rPr>
              <w:t>清明</w:t>
            </w:r>
          </w:p>
        </w:tc>
        <w:tc>
          <w:tcPr>
            <w:vAlign w:val="center"/>
          </w:tcPr>
          <w:p w14:paraId="7B16CF81">
            <w:pPr>
              <w:rPr>
                <w:sz w:val="21"/>
                <w:szCs w:val="21"/>
              </w:rPr>
            </w:pPr>
            <w:r>
              <w:rPr>
                <w:sz w:val="21"/>
                <w:szCs w:val="21"/>
              </w:rPr>
              <w:t>2024年 4月 4日</w:t>
            </w:r>
          </w:p>
        </w:tc>
        <w:tc>
          <w:tcPr>
            <w:vAlign w:val="center"/>
          </w:tcPr>
          <w:p w14:paraId="4E689896">
            <w:pPr>
              <w:rPr>
                <w:sz w:val="21"/>
                <w:szCs w:val="21"/>
              </w:rPr>
            </w:pPr>
            <w:r>
              <w:rPr>
                <w:sz w:val="21"/>
                <w:szCs w:val="21"/>
              </w:rPr>
              <w:t>06:31</w:t>
            </w:r>
          </w:p>
        </w:tc>
        <w:tc>
          <w:tcPr>
            <w:vAlign w:val="center"/>
          </w:tcPr>
          <w:p w14:paraId="2B29FB97">
            <w:pPr>
              <w:rPr>
                <w:sz w:val="21"/>
                <w:szCs w:val="21"/>
              </w:rPr>
            </w:pPr>
            <w:r>
              <w:rPr>
                <w:sz w:val="21"/>
                <w:szCs w:val="21"/>
              </w:rPr>
              <w:t>17:29</w:t>
            </w:r>
          </w:p>
        </w:tc>
      </w:tr>
      <w:tr w14:paraId="50D47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7B1600">
            <w:pPr>
              <w:rPr>
                <w:sz w:val="21"/>
                <w:szCs w:val="21"/>
              </w:rPr>
            </w:pPr>
            <w:r>
              <w:rPr>
                <w:sz w:val="21"/>
                <w:szCs w:val="21"/>
              </w:rPr>
              <w:t>谷雨</w:t>
            </w:r>
          </w:p>
        </w:tc>
        <w:tc>
          <w:tcPr>
            <w:vAlign w:val="center"/>
          </w:tcPr>
          <w:p w14:paraId="054EBA3C">
            <w:pPr>
              <w:rPr>
                <w:sz w:val="21"/>
                <w:szCs w:val="21"/>
              </w:rPr>
            </w:pPr>
            <w:r>
              <w:rPr>
                <w:sz w:val="21"/>
                <w:szCs w:val="21"/>
              </w:rPr>
              <w:t>2024年 4月19日</w:t>
            </w:r>
          </w:p>
        </w:tc>
        <w:tc>
          <w:tcPr>
            <w:vAlign w:val="center"/>
          </w:tcPr>
          <w:p w14:paraId="338FC7CD">
            <w:pPr>
              <w:rPr>
                <w:sz w:val="21"/>
                <w:szCs w:val="21"/>
              </w:rPr>
            </w:pPr>
            <w:r>
              <w:rPr>
                <w:sz w:val="21"/>
                <w:szCs w:val="21"/>
              </w:rPr>
              <w:t>06:19</w:t>
            </w:r>
          </w:p>
        </w:tc>
        <w:tc>
          <w:tcPr>
            <w:vAlign w:val="center"/>
          </w:tcPr>
          <w:p w14:paraId="1098BB3B">
            <w:pPr>
              <w:rPr>
                <w:sz w:val="21"/>
                <w:szCs w:val="21"/>
              </w:rPr>
            </w:pPr>
            <w:r>
              <w:rPr>
                <w:sz w:val="21"/>
                <w:szCs w:val="21"/>
              </w:rPr>
              <w:t>17:41</w:t>
            </w:r>
          </w:p>
        </w:tc>
      </w:tr>
      <w:tr w14:paraId="370BB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08AC0">
            <w:pPr>
              <w:rPr>
                <w:sz w:val="21"/>
                <w:szCs w:val="21"/>
              </w:rPr>
            </w:pPr>
            <w:r>
              <w:rPr>
                <w:sz w:val="21"/>
                <w:szCs w:val="21"/>
              </w:rPr>
              <w:t>立夏</w:t>
            </w:r>
          </w:p>
        </w:tc>
        <w:tc>
          <w:tcPr>
            <w:vAlign w:val="center"/>
          </w:tcPr>
          <w:p w14:paraId="17885FE8">
            <w:pPr>
              <w:rPr>
                <w:sz w:val="21"/>
                <w:szCs w:val="21"/>
              </w:rPr>
            </w:pPr>
            <w:r>
              <w:rPr>
                <w:sz w:val="21"/>
                <w:szCs w:val="21"/>
              </w:rPr>
              <w:t>2024年 5月 5日</w:t>
            </w:r>
          </w:p>
        </w:tc>
        <w:tc>
          <w:tcPr>
            <w:vAlign w:val="center"/>
          </w:tcPr>
          <w:p w14:paraId="260350AC">
            <w:pPr>
              <w:rPr>
                <w:sz w:val="21"/>
                <w:szCs w:val="21"/>
              </w:rPr>
            </w:pPr>
            <w:r>
              <w:rPr>
                <w:sz w:val="21"/>
                <w:szCs w:val="21"/>
              </w:rPr>
              <w:t>06:08</w:t>
            </w:r>
          </w:p>
        </w:tc>
        <w:tc>
          <w:tcPr>
            <w:vAlign w:val="center"/>
          </w:tcPr>
          <w:p w14:paraId="783397F1">
            <w:pPr>
              <w:rPr>
                <w:sz w:val="21"/>
                <w:szCs w:val="21"/>
              </w:rPr>
            </w:pPr>
            <w:r>
              <w:rPr>
                <w:sz w:val="21"/>
                <w:szCs w:val="21"/>
              </w:rPr>
              <w:t>17:52</w:t>
            </w:r>
          </w:p>
        </w:tc>
      </w:tr>
      <w:tr w14:paraId="78345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E4CFC">
            <w:pPr>
              <w:rPr>
                <w:sz w:val="21"/>
                <w:szCs w:val="21"/>
              </w:rPr>
            </w:pPr>
            <w:r>
              <w:rPr>
                <w:sz w:val="21"/>
                <w:szCs w:val="21"/>
              </w:rPr>
              <w:t>小满</w:t>
            </w:r>
          </w:p>
        </w:tc>
        <w:tc>
          <w:tcPr>
            <w:vAlign w:val="center"/>
          </w:tcPr>
          <w:p w14:paraId="60328F38">
            <w:pPr>
              <w:rPr>
                <w:sz w:val="21"/>
                <w:szCs w:val="21"/>
              </w:rPr>
            </w:pPr>
            <w:r>
              <w:rPr>
                <w:sz w:val="21"/>
                <w:szCs w:val="21"/>
              </w:rPr>
              <w:t>2024年 5月20日</w:t>
            </w:r>
          </w:p>
        </w:tc>
        <w:tc>
          <w:tcPr>
            <w:vAlign w:val="center"/>
          </w:tcPr>
          <w:p w14:paraId="03865423">
            <w:pPr>
              <w:rPr>
                <w:sz w:val="21"/>
                <w:szCs w:val="21"/>
              </w:rPr>
            </w:pPr>
            <w:r>
              <w:rPr>
                <w:sz w:val="21"/>
                <w:szCs w:val="21"/>
              </w:rPr>
              <w:t>06:00</w:t>
            </w:r>
          </w:p>
        </w:tc>
        <w:tc>
          <w:tcPr>
            <w:vAlign w:val="center"/>
          </w:tcPr>
          <w:p w14:paraId="74EE3292">
            <w:pPr>
              <w:rPr>
                <w:sz w:val="21"/>
                <w:szCs w:val="21"/>
              </w:rPr>
            </w:pPr>
            <w:r>
              <w:rPr>
                <w:sz w:val="21"/>
                <w:szCs w:val="21"/>
              </w:rPr>
              <w:t>18:00</w:t>
            </w:r>
          </w:p>
        </w:tc>
      </w:tr>
      <w:tr w14:paraId="2DBD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057ED7">
            <w:pPr>
              <w:rPr>
                <w:sz w:val="21"/>
                <w:szCs w:val="21"/>
              </w:rPr>
            </w:pPr>
            <w:r>
              <w:rPr>
                <w:sz w:val="21"/>
                <w:szCs w:val="21"/>
              </w:rPr>
              <w:t>芒种</w:t>
            </w:r>
          </w:p>
        </w:tc>
        <w:tc>
          <w:tcPr>
            <w:vAlign w:val="center"/>
          </w:tcPr>
          <w:p w14:paraId="1F64A276">
            <w:pPr>
              <w:rPr>
                <w:sz w:val="21"/>
                <w:szCs w:val="21"/>
              </w:rPr>
            </w:pPr>
            <w:r>
              <w:rPr>
                <w:sz w:val="21"/>
                <w:szCs w:val="21"/>
              </w:rPr>
              <w:t>2024年 6月 5日</w:t>
            </w:r>
          </w:p>
        </w:tc>
        <w:tc>
          <w:tcPr>
            <w:vAlign w:val="center"/>
          </w:tcPr>
          <w:p w14:paraId="33A7915D">
            <w:pPr>
              <w:rPr>
                <w:sz w:val="21"/>
                <w:szCs w:val="21"/>
              </w:rPr>
            </w:pPr>
            <w:r>
              <w:rPr>
                <w:sz w:val="21"/>
                <w:szCs w:val="21"/>
              </w:rPr>
              <w:t>05:55</w:t>
            </w:r>
          </w:p>
        </w:tc>
        <w:tc>
          <w:tcPr>
            <w:vAlign w:val="center"/>
          </w:tcPr>
          <w:p w14:paraId="2E3E61C5">
            <w:pPr>
              <w:rPr>
                <w:sz w:val="21"/>
                <w:szCs w:val="21"/>
              </w:rPr>
            </w:pPr>
            <w:r>
              <w:rPr>
                <w:sz w:val="21"/>
                <w:szCs w:val="21"/>
              </w:rPr>
              <w:t>18:05</w:t>
            </w:r>
          </w:p>
        </w:tc>
      </w:tr>
      <w:tr w14:paraId="289C2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892E8C">
            <w:pPr>
              <w:rPr>
                <w:sz w:val="21"/>
                <w:szCs w:val="21"/>
              </w:rPr>
            </w:pPr>
            <w:r>
              <w:rPr>
                <w:sz w:val="21"/>
                <w:szCs w:val="21"/>
              </w:rPr>
              <w:t>夏至</w:t>
            </w:r>
          </w:p>
        </w:tc>
        <w:tc>
          <w:tcPr>
            <w:vAlign w:val="center"/>
          </w:tcPr>
          <w:p w14:paraId="17F8B5F0">
            <w:pPr>
              <w:rPr>
                <w:sz w:val="21"/>
                <w:szCs w:val="21"/>
              </w:rPr>
            </w:pPr>
            <w:r>
              <w:rPr>
                <w:sz w:val="21"/>
                <w:szCs w:val="21"/>
              </w:rPr>
              <w:t>2024年 6月21日</w:t>
            </w:r>
          </w:p>
        </w:tc>
        <w:tc>
          <w:tcPr>
            <w:vAlign w:val="center"/>
          </w:tcPr>
          <w:p w14:paraId="6847D759">
            <w:pPr>
              <w:rPr>
                <w:sz w:val="21"/>
                <w:szCs w:val="21"/>
              </w:rPr>
            </w:pPr>
            <w:r>
              <w:rPr>
                <w:sz w:val="21"/>
                <w:szCs w:val="21"/>
              </w:rPr>
              <w:t>05:53</w:t>
            </w:r>
          </w:p>
        </w:tc>
        <w:tc>
          <w:tcPr>
            <w:vAlign w:val="center"/>
          </w:tcPr>
          <w:p w14:paraId="10DA5A98">
            <w:pPr>
              <w:rPr>
                <w:sz w:val="21"/>
                <w:szCs w:val="21"/>
              </w:rPr>
            </w:pPr>
            <w:r>
              <w:rPr>
                <w:sz w:val="21"/>
                <w:szCs w:val="21"/>
              </w:rPr>
              <w:t>18:07</w:t>
            </w:r>
          </w:p>
        </w:tc>
      </w:tr>
    </w:tbl>
    <w:p w14:paraId="4FD4CBAD">
      <w:pPr>
        <w:pStyle w:val="3"/>
        <w:ind w:firstLine="0" w:firstLineChars="0"/>
        <w:jc w:val="center"/>
        <w:rPr>
          <w:rFonts w:ascii="宋体" w:hAnsi="宋体"/>
          <w:lang w:val="en-US"/>
        </w:rPr>
      </w:pPr>
      <w:bookmarkStart w:id="39" w:name="计算节气"/>
      <w:bookmarkEnd w:id="39"/>
    </w:p>
    <w:p w14:paraId="78652DA8">
      <w:pPr>
        <w:pStyle w:val="2"/>
        <w:ind w:left="432" w:hanging="432"/>
      </w:pPr>
      <w:bookmarkStart w:id="40" w:name="_Toc417"/>
      <w:r>
        <w:rPr>
          <w:rFonts w:hint="eastAsia"/>
        </w:rPr>
        <w:t>光污染</w:t>
      </w:r>
      <w:r>
        <w:t>分析结果</w:t>
      </w:r>
      <w:bookmarkEnd w:id="40"/>
    </w:p>
    <w:p w14:paraId="5C957659">
      <w:pPr>
        <w:pStyle w:val="4"/>
        <w:tabs>
          <w:tab w:val="left" w:pos="862"/>
          <w:tab w:val="clear" w:pos="578"/>
        </w:tabs>
        <w:ind w:left="862"/>
      </w:pPr>
      <w:bookmarkStart w:id="41" w:name="_Toc16616"/>
      <w:r>
        <w:rPr>
          <w:rFonts w:hint="eastAsia"/>
        </w:rPr>
        <w:t>窗反射表</w:t>
      </w:r>
      <w:bookmarkEnd w:id="41"/>
    </w:p>
    <w:p w14:paraId="6CEA18F5">
      <w:pPr>
        <w:pStyle w:val="3"/>
        <w:ind w:firstLine="480"/>
        <w:rPr>
          <w:sz w:val="24"/>
        </w:rPr>
      </w:pPr>
      <w:r>
        <w:rPr>
          <w:rFonts w:hint="eastAsia"/>
          <w:sz w:val="24"/>
        </w:rPr>
        <w:t>窗反射表用于分析幕墙对周围建筑窗的影响，超标数据以灰色底纹显示。</w:t>
      </w:r>
    </w:p>
    <w:p w14:paraId="1C7FB9D4">
      <w:pPr>
        <w:pStyle w:val="3"/>
        <w:ind w:firstLine="0" w:firstLineChars="0"/>
        <w:jc w:val="center"/>
        <w:rPr>
          <w:kern w:val="2"/>
          <w:szCs w:val="24"/>
          <w:lang w:val="en-US"/>
        </w:rPr>
      </w:pPr>
      <w:bookmarkStart w:id="42" w:name="窗反射表"/>
      <w:bookmarkEnd w:id="42"/>
    </w:p>
    <w:p w14:paraId="6B08BF79">
      <w:pPr>
        <w:pStyle w:val="4"/>
        <w:tabs>
          <w:tab w:val="left" w:pos="862"/>
          <w:tab w:val="clear" w:pos="578"/>
        </w:tabs>
        <w:ind w:left="862"/>
      </w:pPr>
      <w:bookmarkStart w:id="43" w:name="_Toc23662"/>
      <w:r>
        <w:rPr>
          <w:rFonts w:hint="eastAsia"/>
        </w:rPr>
        <w:t>路反射表</w:t>
      </w:r>
      <w:bookmarkEnd w:id="43"/>
    </w:p>
    <w:p w14:paraId="49A66D68">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14:paraId="25057E27">
      <w:r>
        <w:rPr>
          <w:color w:val="000000"/>
          <w:lang w:val="zh-CN"/>
        </w:rPr>
        <w:t>玻璃幕墙对驾驶员连续有害反射分析表</w:t>
      </w:r>
    </w:p>
    <w:tbl>
      <w:tblPr>
        <w:tblStyle w:val="28"/>
        <w:tblW w:w="84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0"/>
        <w:gridCol w:w="1300"/>
        <w:gridCol w:w="1300"/>
        <w:gridCol w:w="1300"/>
        <w:gridCol w:w="1960"/>
        <w:gridCol w:w="1300"/>
      </w:tblGrid>
      <w:tr w14:paraId="4F8B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DF321">
            <w:pPr>
              <w:rPr>
                <w:sz w:val="24"/>
                <w:szCs w:val="24"/>
              </w:rPr>
            </w:pPr>
            <w:r>
              <w:rPr>
                <w:sz w:val="24"/>
                <w:szCs w:val="24"/>
              </w:rPr>
              <w:t>道路名称</w:t>
            </w:r>
          </w:p>
        </w:tc>
        <w:tc>
          <w:tcPr>
            <w:vAlign w:val="center"/>
          </w:tcPr>
          <w:p w14:paraId="381900EE">
            <w:pPr>
              <w:rPr>
                <w:sz w:val="24"/>
                <w:szCs w:val="24"/>
              </w:rPr>
            </w:pPr>
            <w:r>
              <w:rPr>
                <w:sz w:val="24"/>
                <w:szCs w:val="24"/>
              </w:rPr>
              <w:t>计算日期</w:t>
            </w:r>
          </w:p>
        </w:tc>
        <w:tc>
          <w:tcPr>
            <w:vAlign w:val="center"/>
          </w:tcPr>
          <w:p w14:paraId="097CF018">
            <w:pPr>
              <w:rPr>
                <w:sz w:val="24"/>
                <w:szCs w:val="24"/>
              </w:rPr>
            </w:pPr>
            <w:r>
              <w:rPr>
                <w:sz w:val="24"/>
                <w:szCs w:val="24"/>
              </w:rPr>
              <w:t>计算时段</w:t>
            </w:r>
          </w:p>
        </w:tc>
        <w:tc>
          <w:tcPr>
            <w:vAlign w:val="center"/>
          </w:tcPr>
          <w:p w14:paraId="7D43E8C8">
            <w:pPr>
              <w:rPr>
                <w:sz w:val="24"/>
                <w:szCs w:val="24"/>
              </w:rPr>
            </w:pPr>
            <w:r>
              <w:rPr>
                <w:sz w:val="24"/>
                <w:szCs w:val="24"/>
              </w:rPr>
              <w:t>最大受影响长度(米)</w:t>
            </w:r>
          </w:p>
        </w:tc>
        <w:tc>
          <w:tcPr>
            <w:vAlign w:val="center"/>
          </w:tcPr>
          <w:p w14:paraId="66101280">
            <w:pPr>
              <w:rPr>
                <w:sz w:val="24"/>
                <w:szCs w:val="24"/>
              </w:rPr>
            </w:pPr>
            <w:r>
              <w:rPr>
                <w:sz w:val="24"/>
                <w:szCs w:val="24"/>
              </w:rPr>
              <w:t>对应时间</w:t>
            </w:r>
          </w:p>
        </w:tc>
        <w:tc>
          <w:tcPr>
            <w:vAlign w:val="center"/>
          </w:tcPr>
          <w:p w14:paraId="5C7F461E">
            <w:pPr>
              <w:rPr>
                <w:sz w:val="24"/>
                <w:szCs w:val="24"/>
              </w:rPr>
            </w:pPr>
            <w:r>
              <w:rPr>
                <w:sz w:val="24"/>
                <w:szCs w:val="24"/>
              </w:rPr>
              <w:t>反射幕墙</w:t>
            </w:r>
          </w:p>
        </w:tc>
      </w:tr>
      <w:tr w14:paraId="37545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DFA4F2">
            <w:pPr>
              <w:rPr>
                <w:sz w:val="24"/>
                <w:szCs w:val="24"/>
              </w:rPr>
            </w:pPr>
            <w:r>
              <w:rPr>
                <w:sz w:val="24"/>
                <w:szCs w:val="24"/>
              </w:rPr>
              <w:t>道路3</w:t>
            </w:r>
          </w:p>
        </w:tc>
        <w:tc>
          <w:tcPr>
            <w:vAlign w:val="center"/>
          </w:tcPr>
          <w:p w14:paraId="609E3363">
            <w:pPr>
              <w:rPr>
                <w:sz w:val="24"/>
                <w:szCs w:val="24"/>
              </w:rPr>
            </w:pPr>
            <w:r>
              <w:rPr>
                <w:sz w:val="24"/>
                <w:szCs w:val="24"/>
              </w:rPr>
              <w:t>12月21日(冬至)</w:t>
            </w:r>
          </w:p>
        </w:tc>
        <w:tc>
          <w:tcPr>
            <w:vAlign w:val="center"/>
          </w:tcPr>
          <w:p w14:paraId="66A3F68A">
            <w:pPr>
              <w:rPr>
                <w:sz w:val="24"/>
                <w:szCs w:val="24"/>
              </w:rPr>
            </w:pPr>
            <w:r>
              <w:rPr>
                <w:sz w:val="24"/>
                <w:szCs w:val="24"/>
              </w:rPr>
              <w:t>07:45～16:15</w:t>
            </w:r>
          </w:p>
        </w:tc>
        <w:tc>
          <w:tcPr>
            <w:vAlign w:val="center"/>
          </w:tcPr>
          <w:p w14:paraId="1120AA88">
            <w:pPr>
              <w:rPr>
                <w:sz w:val="24"/>
                <w:szCs w:val="24"/>
              </w:rPr>
            </w:pPr>
            <w:r>
              <w:rPr>
                <w:sz w:val="24"/>
                <w:szCs w:val="24"/>
              </w:rPr>
              <w:t>0.0</w:t>
            </w:r>
          </w:p>
        </w:tc>
        <w:tc>
          <w:tcPr>
            <w:vAlign w:val="center"/>
          </w:tcPr>
          <w:p w14:paraId="393073A8">
            <w:pPr>
              <w:rPr>
                <w:sz w:val="24"/>
                <w:szCs w:val="24"/>
              </w:rPr>
            </w:pPr>
            <w:r>
              <w:rPr>
                <w:sz w:val="24"/>
                <w:szCs w:val="24"/>
              </w:rPr>
              <w:t>0</w:t>
            </w:r>
          </w:p>
        </w:tc>
        <w:tc>
          <w:tcPr>
            <w:vAlign w:val="center"/>
          </w:tcPr>
          <w:p w14:paraId="2F64F743">
            <w:pPr>
              <w:rPr>
                <w:sz w:val="24"/>
                <w:szCs w:val="24"/>
              </w:rPr>
            </w:pPr>
            <w:r>
              <w:rPr>
                <w:sz w:val="24"/>
                <w:szCs w:val="24"/>
              </w:rPr>
              <w:t>无</w:t>
            </w:r>
          </w:p>
        </w:tc>
      </w:tr>
      <w:tr w14:paraId="44A21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F6135">
            <w:pPr>
              <w:rPr>
                <w:sz w:val="24"/>
                <w:szCs w:val="24"/>
              </w:rPr>
            </w:pPr>
          </w:p>
        </w:tc>
        <w:tc>
          <w:tcPr>
            <w:vAlign w:val="center"/>
          </w:tcPr>
          <w:p w14:paraId="66A767B8">
            <w:pPr>
              <w:rPr>
                <w:sz w:val="24"/>
                <w:szCs w:val="24"/>
              </w:rPr>
            </w:pPr>
            <w:r>
              <w:rPr>
                <w:sz w:val="24"/>
                <w:szCs w:val="24"/>
              </w:rPr>
              <w:t xml:space="preserve"> 1月 6日(小寒)</w:t>
            </w:r>
          </w:p>
        </w:tc>
        <w:tc>
          <w:tcPr>
            <w:vAlign w:val="center"/>
          </w:tcPr>
          <w:p w14:paraId="6AFC514A">
            <w:pPr>
              <w:rPr>
                <w:sz w:val="24"/>
                <w:szCs w:val="24"/>
              </w:rPr>
            </w:pPr>
            <w:r>
              <w:rPr>
                <w:sz w:val="24"/>
                <w:szCs w:val="24"/>
              </w:rPr>
              <w:t>07:42～16:18</w:t>
            </w:r>
          </w:p>
        </w:tc>
        <w:tc>
          <w:tcPr>
            <w:vAlign w:val="center"/>
          </w:tcPr>
          <w:p w14:paraId="49B37244">
            <w:pPr>
              <w:rPr>
                <w:sz w:val="24"/>
                <w:szCs w:val="24"/>
              </w:rPr>
            </w:pPr>
            <w:r>
              <w:rPr>
                <w:sz w:val="24"/>
                <w:szCs w:val="24"/>
              </w:rPr>
              <w:t>0.0</w:t>
            </w:r>
          </w:p>
        </w:tc>
        <w:tc>
          <w:tcPr>
            <w:vAlign w:val="center"/>
          </w:tcPr>
          <w:p w14:paraId="571937C3">
            <w:pPr>
              <w:rPr>
                <w:sz w:val="24"/>
                <w:szCs w:val="24"/>
              </w:rPr>
            </w:pPr>
            <w:r>
              <w:rPr>
                <w:sz w:val="24"/>
                <w:szCs w:val="24"/>
              </w:rPr>
              <w:t>0</w:t>
            </w:r>
          </w:p>
        </w:tc>
        <w:tc>
          <w:tcPr>
            <w:vAlign w:val="center"/>
          </w:tcPr>
          <w:p w14:paraId="216A701E">
            <w:pPr>
              <w:rPr>
                <w:sz w:val="24"/>
                <w:szCs w:val="24"/>
              </w:rPr>
            </w:pPr>
            <w:r>
              <w:rPr>
                <w:sz w:val="24"/>
                <w:szCs w:val="24"/>
              </w:rPr>
              <w:t>无</w:t>
            </w:r>
          </w:p>
        </w:tc>
      </w:tr>
      <w:tr w14:paraId="3B5A9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F5178">
            <w:pPr>
              <w:rPr>
                <w:sz w:val="24"/>
                <w:szCs w:val="24"/>
              </w:rPr>
            </w:pPr>
          </w:p>
        </w:tc>
        <w:tc>
          <w:tcPr>
            <w:vAlign w:val="center"/>
          </w:tcPr>
          <w:p w14:paraId="51714EEE">
            <w:pPr>
              <w:rPr>
                <w:sz w:val="24"/>
                <w:szCs w:val="24"/>
              </w:rPr>
            </w:pPr>
            <w:r>
              <w:rPr>
                <w:sz w:val="24"/>
                <w:szCs w:val="24"/>
              </w:rPr>
              <w:t xml:space="preserve"> 1月20日(大寒)</w:t>
            </w:r>
          </w:p>
        </w:tc>
        <w:tc>
          <w:tcPr>
            <w:vAlign w:val="center"/>
          </w:tcPr>
          <w:p w14:paraId="3819DB8A">
            <w:pPr>
              <w:rPr>
                <w:sz w:val="24"/>
                <w:szCs w:val="24"/>
              </w:rPr>
            </w:pPr>
            <w:r>
              <w:rPr>
                <w:sz w:val="24"/>
                <w:szCs w:val="24"/>
              </w:rPr>
              <w:t>07:35～16:25</w:t>
            </w:r>
          </w:p>
        </w:tc>
        <w:tc>
          <w:tcPr>
            <w:vAlign w:val="center"/>
          </w:tcPr>
          <w:p w14:paraId="07F65A07">
            <w:pPr>
              <w:rPr>
                <w:sz w:val="24"/>
                <w:szCs w:val="24"/>
              </w:rPr>
            </w:pPr>
            <w:r>
              <w:rPr>
                <w:sz w:val="24"/>
                <w:szCs w:val="24"/>
              </w:rPr>
              <w:t>0.0</w:t>
            </w:r>
          </w:p>
        </w:tc>
        <w:tc>
          <w:tcPr>
            <w:vAlign w:val="center"/>
          </w:tcPr>
          <w:p w14:paraId="5AACE2E7">
            <w:pPr>
              <w:rPr>
                <w:sz w:val="24"/>
                <w:szCs w:val="24"/>
              </w:rPr>
            </w:pPr>
            <w:r>
              <w:rPr>
                <w:sz w:val="24"/>
                <w:szCs w:val="24"/>
              </w:rPr>
              <w:t>0</w:t>
            </w:r>
          </w:p>
        </w:tc>
        <w:tc>
          <w:tcPr>
            <w:vAlign w:val="center"/>
          </w:tcPr>
          <w:p w14:paraId="280672B0">
            <w:pPr>
              <w:rPr>
                <w:sz w:val="24"/>
                <w:szCs w:val="24"/>
              </w:rPr>
            </w:pPr>
            <w:r>
              <w:rPr>
                <w:sz w:val="24"/>
                <w:szCs w:val="24"/>
              </w:rPr>
              <w:t>无</w:t>
            </w:r>
          </w:p>
        </w:tc>
      </w:tr>
      <w:tr w14:paraId="6D55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B66A5">
            <w:pPr>
              <w:rPr>
                <w:sz w:val="24"/>
                <w:szCs w:val="24"/>
              </w:rPr>
            </w:pPr>
          </w:p>
        </w:tc>
        <w:tc>
          <w:tcPr>
            <w:vAlign w:val="center"/>
          </w:tcPr>
          <w:p w14:paraId="361A4E43">
            <w:pPr>
              <w:rPr>
                <w:sz w:val="24"/>
                <w:szCs w:val="24"/>
              </w:rPr>
            </w:pPr>
            <w:r>
              <w:rPr>
                <w:sz w:val="24"/>
                <w:szCs w:val="24"/>
              </w:rPr>
              <w:t xml:space="preserve"> 2月 4日(立春)</w:t>
            </w:r>
          </w:p>
        </w:tc>
        <w:tc>
          <w:tcPr>
            <w:vAlign w:val="center"/>
          </w:tcPr>
          <w:p w14:paraId="465AD271">
            <w:pPr>
              <w:rPr>
                <w:sz w:val="24"/>
                <w:szCs w:val="24"/>
              </w:rPr>
            </w:pPr>
            <w:r>
              <w:rPr>
                <w:sz w:val="24"/>
                <w:szCs w:val="24"/>
              </w:rPr>
              <w:t>07:24～16:36</w:t>
            </w:r>
          </w:p>
        </w:tc>
        <w:tc>
          <w:tcPr>
            <w:vAlign w:val="center"/>
          </w:tcPr>
          <w:p w14:paraId="0A98AEDC">
            <w:pPr>
              <w:rPr>
                <w:sz w:val="24"/>
                <w:szCs w:val="24"/>
              </w:rPr>
            </w:pPr>
            <w:r>
              <w:rPr>
                <w:sz w:val="24"/>
                <w:szCs w:val="24"/>
              </w:rPr>
              <w:t>0.0</w:t>
            </w:r>
          </w:p>
        </w:tc>
        <w:tc>
          <w:tcPr>
            <w:vAlign w:val="center"/>
          </w:tcPr>
          <w:p w14:paraId="6FBA558C">
            <w:pPr>
              <w:rPr>
                <w:sz w:val="24"/>
                <w:szCs w:val="24"/>
              </w:rPr>
            </w:pPr>
            <w:r>
              <w:rPr>
                <w:sz w:val="24"/>
                <w:szCs w:val="24"/>
              </w:rPr>
              <w:t>0</w:t>
            </w:r>
          </w:p>
        </w:tc>
        <w:tc>
          <w:tcPr>
            <w:vAlign w:val="center"/>
          </w:tcPr>
          <w:p w14:paraId="08D40D31">
            <w:pPr>
              <w:rPr>
                <w:sz w:val="24"/>
                <w:szCs w:val="24"/>
              </w:rPr>
            </w:pPr>
            <w:r>
              <w:rPr>
                <w:sz w:val="24"/>
                <w:szCs w:val="24"/>
              </w:rPr>
              <w:t>无</w:t>
            </w:r>
          </w:p>
        </w:tc>
      </w:tr>
      <w:tr w14:paraId="2DF3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512D0">
            <w:pPr>
              <w:rPr>
                <w:sz w:val="24"/>
                <w:szCs w:val="24"/>
              </w:rPr>
            </w:pPr>
          </w:p>
        </w:tc>
        <w:tc>
          <w:tcPr>
            <w:vAlign w:val="center"/>
          </w:tcPr>
          <w:p w14:paraId="075163E8">
            <w:pPr>
              <w:rPr>
                <w:sz w:val="24"/>
                <w:szCs w:val="24"/>
              </w:rPr>
            </w:pPr>
            <w:r>
              <w:rPr>
                <w:sz w:val="24"/>
                <w:szCs w:val="24"/>
              </w:rPr>
              <w:t xml:space="preserve"> 2月19日(雨水)</w:t>
            </w:r>
          </w:p>
        </w:tc>
        <w:tc>
          <w:tcPr>
            <w:vAlign w:val="center"/>
          </w:tcPr>
          <w:p w14:paraId="3AE62C81">
            <w:pPr>
              <w:rPr>
                <w:sz w:val="24"/>
                <w:szCs w:val="24"/>
              </w:rPr>
            </w:pPr>
            <w:r>
              <w:rPr>
                <w:sz w:val="24"/>
                <w:szCs w:val="24"/>
              </w:rPr>
              <w:t>07:11～16:49</w:t>
            </w:r>
          </w:p>
        </w:tc>
        <w:tc>
          <w:tcPr>
            <w:vAlign w:val="center"/>
          </w:tcPr>
          <w:p w14:paraId="6BE7E2DB">
            <w:pPr>
              <w:rPr>
                <w:sz w:val="24"/>
                <w:szCs w:val="24"/>
              </w:rPr>
            </w:pPr>
            <w:r>
              <w:rPr>
                <w:sz w:val="24"/>
                <w:szCs w:val="24"/>
              </w:rPr>
              <w:t>0.0</w:t>
            </w:r>
          </w:p>
        </w:tc>
        <w:tc>
          <w:tcPr>
            <w:vAlign w:val="center"/>
          </w:tcPr>
          <w:p w14:paraId="29B226BF">
            <w:pPr>
              <w:rPr>
                <w:sz w:val="24"/>
                <w:szCs w:val="24"/>
              </w:rPr>
            </w:pPr>
            <w:r>
              <w:rPr>
                <w:sz w:val="24"/>
                <w:szCs w:val="24"/>
              </w:rPr>
              <w:t>0</w:t>
            </w:r>
          </w:p>
        </w:tc>
        <w:tc>
          <w:tcPr>
            <w:vAlign w:val="center"/>
          </w:tcPr>
          <w:p w14:paraId="6093F67D">
            <w:pPr>
              <w:rPr>
                <w:sz w:val="24"/>
                <w:szCs w:val="24"/>
              </w:rPr>
            </w:pPr>
            <w:r>
              <w:rPr>
                <w:sz w:val="24"/>
                <w:szCs w:val="24"/>
              </w:rPr>
              <w:t>无</w:t>
            </w:r>
          </w:p>
        </w:tc>
      </w:tr>
      <w:tr w14:paraId="5FFD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6D07D">
            <w:pPr>
              <w:rPr>
                <w:sz w:val="24"/>
                <w:szCs w:val="24"/>
              </w:rPr>
            </w:pPr>
          </w:p>
        </w:tc>
        <w:tc>
          <w:tcPr>
            <w:vAlign w:val="center"/>
          </w:tcPr>
          <w:p w14:paraId="08164B3B">
            <w:pPr>
              <w:rPr>
                <w:sz w:val="24"/>
                <w:szCs w:val="24"/>
              </w:rPr>
            </w:pPr>
            <w:r>
              <w:rPr>
                <w:sz w:val="24"/>
                <w:szCs w:val="24"/>
              </w:rPr>
              <w:t xml:space="preserve"> 3月 5日(惊蛰)</w:t>
            </w:r>
          </w:p>
        </w:tc>
        <w:tc>
          <w:tcPr>
            <w:vAlign w:val="center"/>
          </w:tcPr>
          <w:p w14:paraId="1C64A4E9">
            <w:pPr>
              <w:rPr>
                <w:sz w:val="24"/>
                <w:szCs w:val="24"/>
              </w:rPr>
            </w:pPr>
            <w:r>
              <w:rPr>
                <w:sz w:val="24"/>
                <w:szCs w:val="24"/>
              </w:rPr>
              <w:t>06:57～17:03</w:t>
            </w:r>
          </w:p>
        </w:tc>
        <w:tc>
          <w:tcPr>
            <w:vAlign w:val="center"/>
          </w:tcPr>
          <w:p w14:paraId="24D737C9">
            <w:pPr>
              <w:rPr>
                <w:sz w:val="24"/>
                <w:szCs w:val="24"/>
              </w:rPr>
            </w:pPr>
            <w:r>
              <w:rPr>
                <w:sz w:val="24"/>
                <w:szCs w:val="24"/>
              </w:rPr>
              <w:t>0.0</w:t>
            </w:r>
          </w:p>
        </w:tc>
        <w:tc>
          <w:tcPr>
            <w:vAlign w:val="center"/>
          </w:tcPr>
          <w:p w14:paraId="49EF69C6">
            <w:pPr>
              <w:rPr>
                <w:sz w:val="24"/>
                <w:szCs w:val="24"/>
              </w:rPr>
            </w:pPr>
            <w:r>
              <w:rPr>
                <w:sz w:val="24"/>
                <w:szCs w:val="24"/>
              </w:rPr>
              <w:t>0</w:t>
            </w:r>
          </w:p>
        </w:tc>
        <w:tc>
          <w:tcPr>
            <w:vAlign w:val="center"/>
          </w:tcPr>
          <w:p w14:paraId="56B053BE">
            <w:pPr>
              <w:rPr>
                <w:sz w:val="24"/>
                <w:szCs w:val="24"/>
              </w:rPr>
            </w:pPr>
            <w:r>
              <w:rPr>
                <w:sz w:val="24"/>
                <w:szCs w:val="24"/>
              </w:rPr>
              <w:t>无</w:t>
            </w:r>
          </w:p>
        </w:tc>
      </w:tr>
      <w:tr w14:paraId="3271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B9C34">
            <w:pPr>
              <w:rPr>
                <w:sz w:val="24"/>
                <w:szCs w:val="24"/>
              </w:rPr>
            </w:pPr>
          </w:p>
        </w:tc>
        <w:tc>
          <w:tcPr>
            <w:vAlign w:val="center"/>
          </w:tcPr>
          <w:p w14:paraId="756BBA40">
            <w:pPr>
              <w:rPr>
                <w:sz w:val="24"/>
                <w:szCs w:val="24"/>
              </w:rPr>
            </w:pPr>
            <w:r>
              <w:rPr>
                <w:sz w:val="24"/>
                <w:szCs w:val="24"/>
              </w:rPr>
              <w:t xml:space="preserve"> 3月20日(春分)</w:t>
            </w:r>
          </w:p>
        </w:tc>
        <w:tc>
          <w:tcPr>
            <w:vAlign w:val="center"/>
          </w:tcPr>
          <w:p w14:paraId="7706DC08">
            <w:pPr>
              <w:rPr>
                <w:sz w:val="24"/>
                <w:szCs w:val="24"/>
              </w:rPr>
            </w:pPr>
            <w:r>
              <w:rPr>
                <w:sz w:val="24"/>
                <w:szCs w:val="24"/>
              </w:rPr>
              <w:t>06:44～17:16</w:t>
            </w:r>
          </w:p>
        </w:tc>
        <w:tc>
          <w:tcPr>
            <w:vAlign w:val="center"/>
          </w:tcPr>
          <w:p w14:paraId="61F776D8">
            <w:pPr>
              <w:rPr>
                <w:sz w:val="24"/>
                <w:szCs w:val="24"/>
              </w:rPr>
            </w:pPr>
            <w:r>
              <w:rPr>
                <w:sz w:val="24"/>
                <w:szCs w:val="24"/>
              </w:rPr>
              <w:t>0.0</w:t>
            </w:r>
          </w:p>
        </w:tc>
        <w:tc>
          <w:tcPr>
            <w:vAlign w:val="center"/>
          </w:tcPr>
          <w:p w14:paraId="69572A42">
            <w:pPr>
              <w:rPr>
                <w:sz w:val="24"/>
                <w:szCs w:val="24"/>
              </w:rPr>
            </w:pPr>
            <w:r>
              <w:rPr>
                <w:sz w:val="24"/>
                <w:szCs w:val="24"/>
              </w:rPr>
              <w:t>0</w:t>
            </w:r>
          </w:p>
        </w:tc>
        <w:tc>
          <w:tcPr>
            <w:vAlign w:val="center"/>
          </w:tcPr>
          <w:p w14:paraId="75A44C8A">
            <w:pPr>
              <w:rPr>
                <w:sz w:val="24"/>
                <w:szCs w:val="24"/>
              </w:rPr>
            </w:pPr>
            <w:r>
              <w:rPr>
                <w:sz w:val="24"/>
                <w:szCs w:val="24"/>
              </w:rPr>
              <w:t>无</w:t>
            </w:r>
          </w:p>
        </w:tc>
      </w:tr>
      <w:tr w14:paraId="2DE0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54ED8">
            <w:pPr>
              <w:rPr>
                <w:sz w:val="24"/>
                <w:szCs w:val="24"/>
              </w:rPr>
            </w:pPr>
          </w:p>
        </w:tc>
        <w:tc>
          <w:tcPr>
            <w:vAlign w:val="center"/>
          </w:tcPr>
          <w:p w14:paraId="4FE1550A">
            <w:pPr>
              <w:rPr>
                <w:sz w:val="24"/>
                <w:szCs w:val="24"/>
              </w:rPr>
            </w:pPr>
            <w:r>
              <w:rPr>
                <w:sz w:val="24"/>
                <w:szCs w:val="24"/>
              </w:rPr>
              <w:t xml:space="preserve"> 4月 4日(清明)</w:t>
            </w:r>
          </w:p>
        </w:tc>
        <w:tc>
          <w:tcPr>
            <w:vAlign w:val="center"/>
          </w:tcPr>
          <w:p w14:paraId="70EDD534">
            <w:pPr>
              <w:rPr>
                <w:sz w:val="24"/>
                <w:szCs w:val="24"/>
              </w:rPr>
            </w:pPr>
            <w:r>
              <w:rPr>
                <w:sz w:val="24"/>
                <w:szCs w:val="24"/>
              </w:rPr>
              <w:t>06:31～17:29</w:t>
            </w:r>
          </w:p>
        </w:tc>
        <w:tc>
          <w:tcPr>
            <w:vAlign w:val="center"/>
          </w:tcPr>
          <w:p w14:paraId="406169A4">
            <w:pPr>
              <w:rPr>
                <w:sz w:val="24"/>
                <w:szCs w:val="24"/>
              </w:rPr>
            </w:pPr>
            <w:r>
              <w:rPr>
                <w:sz w:val="24"/>
                <w:szCs w:val="24"/>
              </w:rPr>
              <w:t>0.0</w:t>
            </w:r>
          </w:p>
        </w:tc>
        <w:tc>
          <w:tcPr>
            <w:vAlign w:val="center"/>
          </w:tcPr>
          <w:p w14:paraId="461D9DEC">
            <w:pPr>
              <w:rPr>
                <w:sz w:val="24"/>
                <w:szCs w:val="24"/>
              </w:rPr>
            </w:pPr>
            <w:r>
              <w:rPr>
                <w:sz w:val="24"/>
                <w:szCs w:val="24"/>
              </w:rPr>
              <w:t>0</w:t>
            </w:r>
          </w:p>
        </w:tc>
        <w:tc>
          <w:tcPr>
            <w:vAlign w:val="center"/>
          </w:tcPr>
          <w:p w14:paraId="60E5BDCE">
            <w:pPr>
              <w:rPr>
                <w:sz w:val="24"/>
                <w:szCs w:val="24"/>
              </w:rPr>
            </w:pPr>
            <w:r>
              <w:rPr>
                <w:sz w:val="24"/>
                <w:szCs w:val="24"/>
              </w:rPr>
              <w:t>无</w:t>
            </w:r>
          </w:p>
        </w:tc>
      </w:tr>
      <w:tr w14:paraId="6B934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93AB6">
            <w:pPr>
              <w:rPr>
                <w:sz w:val="24"/>
                <w:szCs w:val="24"/>
              </w:rPr>
            </w:pPr>
          </w:p>
        </w:tc>
        <w:tc>
          <w:tcPr>
            <w:vAlign w:val="center"/>
          </w:tcPr>
          <w:p w14:paraId="146762B6">
            <w:pPr>
              <w:rPr>
                <w:sz w:val="24"/>
                <w:szCs w:val="24"/>
              </w:rPr>
            </w:pPr>
            <w:r>
              <w:rPr>
                <w:sz w:val="24"/>
                <w:szCs w:val="24"/>
              </w:rPr>
              <w:t xml:space="preserve"> 4月19日(谷雨)</w:t>
            </w:r>
          </w:p>
        </w:tc>
        <w:tc>
          <w:tcPr>
            <w:vAlign w:val="center"/>
          </w:tcPr>
          <w:p w14:paraId="17EF7A81">
            <w:pPr>
              <w:rPr>
                <w:sz w:val="24"/>
                <w:szCs w:val="24"/>
              </w:rPr>
            </w:pPr>
            <w:r>
              <w:rPr>
                <w:sz w:val="24"/>
                <w:szCs w:val="24"/>
              </w:rPr>
              <w:t>06:19～17:41</w:t>
            </w:r>
          </w:p>
        </w:tc>
        <w:tc>
          <w:tcPr>
            <w:vAlign w:val="center"/>
          </w:tcPr>
          <w:p w14:paraId="171A4358">
            <w:pPr>
              <w:rPr>
                <w:sz w:val="24"/>
                <w:szCs w:val="24"/>
              </w:rPr>
            </w:pPr>
            <w:r>
              <w:rPr>
                <w:sz w:val="24"/>
                <w:szCs w:val="24"/>
              </w:rPr>
              <w:t>0.0</w:t>
            </w:r>
          </w:p>
        </w:tc>
        <w:tc>
          <w:tcPr>
            <w:vAlign w:val="center"/>
          </w:tcPr>
          <w:p w14:paraId="4441F803">
            <w:pPr>
              <w:rPr>
                <w:sz w:val="24"/>
                <w:szCs w:val="24"/>
              </w:rPr>
            </w:pPr>
            <w:r>
              <w:rPr>
                <w:sz w:val="24"/>
                <w:szCs w:val="24"/>
              </w:rPr>
              <w:t>0</w:t>
            </w:r>
          </w:p>
        </w:tc>
        <w:tc>
          <w:tcPr>
            <w:vAlign w:val="center"/>
          </w:tcPr>
          <w:p w14:paraId="5B6C48C2">
            <w:pPr>
              <w:rPr>
                <w:sz w:val="24"/>
                <w:szCs w:val="24"/>
              </w:rPr>
            </w:pPr>
            <w:r>
              <w:rPr>
                <w:sz w:val="24"/>
                <w:szCs w:val="24"/>
              </w:rPr>
              <w:t>无</w:t>
            </w:r>
          </w:p>
        </w:tc>
      </w:tr>
      <w:tr w14:paraId="2C2B3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90494">
            <w:pPr>
              <w:rPr>
                <w:sz w:val="24"/>
                <w:szCs w:val="24"/>
              </w:rPr>
            </w:pPr>
          </w:p>
        </w:tc>
        <w:tc>
          <w:tcPr>
            <w:vAlign w:val="center"/>
          </w:tcPr>
          <w:p w14:paraId="5B4FFAF8">
            <w:pPr>
              <w:rPr>
                <w:sz w:val="24"/>
                <w:szCs w:val="24"/>
              </w:rPr>
            </w:pPr>
            <w:r>
              <w:rPr>
                <w:sz w:val="24"/>
                <w:szCs w:val="24"/>
              </w:rPr>
              <w:t xml:space="preserve"> 5月 5日(立夏)</w:t>
            </w:r>
          </w:p>
        </w:tc>
        <w:tc>
          <w:tcPr>
            <w:vAlign w:val="center"/>
          </w:tcPr>
          <w:p w14:paraId="786D9E20">
            <w:pPr>
              <w:rPr>
                <w:sz w:val="24"/>
                <w:szCs w:val="24"/>
              </w:rPr>
            </w:pPr>
            <w:r>
              <w:rPr>
                <w:sz w:val="24"/>
                <w:szCs w:val="24"/>
              </w:rPr>
              <w:t>06:08～17:52</w:t>
            </w:r>
          </w:p>
        </w:tc>
        <w:tc>
          <w:tcPr>
            <w:vAlign w:val="center"/>
          </w:tcPr>
          <w:p w14:paraId="0A6249EA">
            <w:pPr>
              <w:rPr>
                <w:sz w:val="24"/>
                <w:szCs w:val="24"/>
              </w:rPr>
            </w:pPr>
            <w:r>
              <w:rPr>
                <w:sz w:val="24"/>
                <w:szCs w:val="24"/>
              </w:rPr>
              <w:t>0.0</w:t>
            </w:r>
          </w:p>
        </w:tc>
        <w:tc>
          <w:tcPr>
            <w:vAlign w:val="center"/>
          </w:tcPr>
          <w:p w14:paraId="320A5B60">
            <w:pPr>
              <w:rPr>
                <w:sz w:val="24"/>
                <w:szCs w:val="24"/>
              </w:rPr>
            </w:pPr>
            <w:r>
              <w:rPr>
                <w:sz w:val="24"/>
                <w:szCs w:val="24"/>
              </w:rPr>
              <w:t>0</w:t>
            </w:r>
          </w:p>
        </w:tc>
        <w:tc>
          <w:tcPr>
            <w:vAlign w:val="center"/>
          </w:tcPr>
          <w:p w14:paraId="5C758836">
            <w:pPr>
              <w:rPr>
                <w:sz w:val="24"/>
                <w:szCs w:val="24"/>
              </w:rPr>
            </w:pPr>
            <w:r>
              <w:rPr>
                <w:sz w:val="24"/>
                <w:szCs w:val="24"/>
              </w:rPr>
              <w:t>无</w:t>
            </w:r>
          </w:p>
        </w:tc>
      </w:tr>
      <w:tr w14:paraId="30732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C86F7">
            <w:pPr>
              <w:rPr>
                <w:sz w:val="24"/>
                <w:szCs w:val="24"/>
              </w:rPr>
            </w:pPr>
          </w:p>
        </w:tc>
        <w:tc>
          <w:tcPr>
            <w:vAlign w:val="center"/>
          </w:tcPr>
          <w:p w14:paraId="72CD1767">
            <w:pPr>
              <w:rPr>
                <w:sz w:val="24"/>
                <w:szCs w:val="24"/>
              </w:rPr>
            </w:pPr>
            <w:r>
              <w:rPr>
                <w:sz w:val="24"/>
                <w:szCs w:val="24"/>
              </w:rPr>
              <w:t xml:space="preserve"> 5月20日(小满)</w:t>
            </w:r>
          </w:p>
        </w:tc>
        <w:tc>
          <w:tcPr>
            <w:vAlign w:val="center"/>
          </w:tcPr>
          <w:p w14:paraId="5F0E2A2E">
            <w:pPr>
              <w:rPr>
                <w:sz w:val="24"/>
                <w:szCs w:val="24"/>
              </w:rPr>
            </w:pPr>
            <w:r>
              <w:rPr>
                <w:sz w:val="24"/>
                <w:szCs w:val="24"/>
              </w:rPr>
              <w:t>06:00～18:00</w:t>
            </w:r>
          </w:p>
        </w:tc>
        <w:tc>
          <w:tcPr>
            <w:vAlign w:val="center"/>
          </w:tcPr>
          <w:p w14:paraId="109349D9">
            <w:pPr>
              <w:rPr>
                <w:sz w:val="24"/>
                <w:szCs w:val="24"/>
              </w:rPr>
            </w:pPr>
            <w:r>
              <w:rPr>
                <w:sz w:val="24"/>
                <w:szCs w:val="24"/>
              </w:rPr>
              <w:t>2.0</w:t>
            </w:r>
          </w:p>
        </w:tc>
        <w:tc>
          <w:tcPr>
            <w:vAlign w:val="center"/>
          </w:tcPr>
          <w:p w14:paraId="65239A39">
            <w:pPr>
              <w:rPr>
                <w:sz w:val="24"/>
                <w:szCs w:val="24"/>
              </w:rPr>
            </w:pPr>
            <w:r>
              <w:rPr>
                <w:sz w:val="24"/>
                <w:szCs w:val="24"/>
              </w:rPr>
              <w:t>06:00:02～06:12:20</w:t>
            </w:r>
          </w:p>
        </w:tc>
        <w:tc>
          <w:tcPr>
            <w:vAlign w:val="center"/>
          </w:tcPr>
          <w:p w14:paraId="2A6728D5">
            <w:pPr>
              <w:rPr>
                <w:sz w:val="24"/>
                <w:szCs w:val="24"/>
              </w:rPr>
            </w:pPr>
            <w:r>
              <w:rPr>
                <w:sz w:val="24"/>
                <w:szCs w:val="24"/>
              </w:rPr>
              <w:t>MQ14</w:t>
            </w:r>
          </w:p>
        </w:tc>
      </w:tr>
      <w:tr w14:paraId="14364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7D229">
            <w:pPr>
              <w:rPr>
                <w:sz w:val="24"/>
                <w:szCs w:val="24"/>
              </w:rPr>
            </w:pPr>
          </w:p>
        </w:tc>
        <w:tc>
          <w:tcPr>
            <w:vAlign w:val="center"/>
          </w:tcPr>
          <w:p w14:paraId="27684DF3">
            <w:pPr>
              <w:rPr>
                <w:sz w:val="24"/>
                <w:szCs w:val="24"/>
              </w:rPr>
            </w:pPr>
            <w:r>
              <w:rPr>
                <w:sz w:val="24"/>
                <w:szCs w:val="24"/>
              </w:rPr>
              <w:t xml:space="preserve"> 6月 5日(芒种)</w:t>
            </w:r>
          </w:p>
        </w:tc>
        <w:tc>
          <w:tcPr>
            <w:vAlign w:val="center"/>
          </w:tcPr>
          <w:p w14:paraId="4621B933">
            <w:pPr>
              <w:rPr>
                <w:sz w:val="24"/>
                <w:szCs w:val="24"/>
              </w:rPr>
            </w:pPr>
            <w:r>
              <w:rPr>
                <w:sz w:val="24"/>
                <w:szCs w:val="24"/>
              </w:rPr>
              <w:t>05:55～18:05</w:t>
            </w:r>
          </w:p>
        </w:tc>
        <w:tc>
          <w:tcPr>
            <w:vAlign w:val="center"/>
          </w:tcPr>
          <w:p w14:paraId="66D1344B">
            <w:pPr>
              <w:rPr>
                <w:sz w:val="24"/>
                <w:szCs w:val="24"/>
              </w:rPr>
            </w:pPr>
            <w:r>
              <w:rPr>
                <w:sz w:val="24"/>
                <w:szCs w:val="24"/>
              </w:rPr>
              <w:t>4.0</w:t>
            </w:r>
          </w:p>
        </w:tc>
        <w:tc>
          <w:tcPr>
            <w:vAlign w:val="center"/>
          </w:tcPr>
          <w:p w14:paraId="46EA42DE">
            <w:pPr>
              <w:rPr>
                <w:sz w:val="24"/>
                <w:szCs w:val="24"/>
              </w:rPr>
            </w:pPr>
            <w:r>
              <w:rPr>
                <w:sz w:val="24"/>
                <w:szCs w:val="24"/>
              </w:rPr>
              <w:t>05:55:02～06:03:20</w:t>
            </w:r>
          </w:p>
        </w:tc>
        <w:tc>
          <w:tcPr>
            <w:vAlign w:val="center"/>
          </w:tcPr>
          <w:p w14:paraId="79A02316">
            <w:pPr>
              <w:rPr>
                <w:sz w:val="24"/>
                <w:szCs w:val="24"/>
              </w:rPr>
            </w:pPr>
            <w:r>
              <w:rPr>
                <w:sz w:val="24"/>
                <w:szCs w:val="24"/>
              </w:rPr>
              <w:t>MQ14</w:t>
            </w:r>
          </w:p>
        </w:tc>
      </w:tr>
      <w:tr w14:paraId="67473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9FB7E">
            <w:pPr>
              <w:rPr>
                <w:sz w:val="24"/>
                <w:szCs w:val="24"/>
              </w:rPr>
            </w:pPr>
          </w:p>
        </w:tc>
        <w:tc>
          <w:tcPr>
            <w:vAlign w:val="center"/>
          </w:tcPr>
          <w:p w14:paraId="7D4B261D">
            <w:pPr>
              <w:rPr>
                <w:sz w:val="24"/>
                <w:szCs w:val="24"/>
              </w:rPr>
            </w:pPr>
            <w:r>
              <w:rPr>
                <w:sz w:val="24"/>
                <w:szCs w:val="24"/>
              </w:rPr>
              <w:t xml:space="preserve"> 6月21日(夏至)</w:t>
            </w:r>
          </w:p>
        </w:tc>
        <w:tc>
          <w:tcPr>
            <w:vAlign w:val="center"/>
          </w:tcPr>
          <w:p w14:paraId="44BBFBA1">
            <w:pPr>
              <w:rPr>
                <w:sz w:val="24"/>
                <w:szCs w:val="24"/>
              </w:rPr>
            </w:pPr>
            <w:r>
              <w:rPr>
                <w:sz w:val="24"/>
                <w:szCs w:val="24"/>
              </w:rPr>
              <w:t>05:53～18:07</w:t>
            </w:r>
          </w:p>
        </w:tc>
        <w:tc>
          <w:tcPr>
            <w:vAlign w:val="center"/>
          </w:tcPr>
          <w:p w14:paraId="37B4CC18">
            <w:pPr>
              <w:rPr>
                <w:sz w:val="24"/>
                <w:szCs w:val="24"/>
              </w:rPr>
            </w:pPr>
            <w:r>
              <w:rPr>
                <w:sz w:val="24"/>
                <w:szCs w:val="24"/>
              </w:rPr>
              <w:t>5.0</w:t>
            </w:r>
          </w:p>
        </w:tc>
        <w:tc>
          <w:tcPr>
            <w:vAlign w:val="center"/>
          </w:tcPr>
          <w:p w14:paraId="53036EBB">
            <w:pPr>
              <w:rPr>
                <w:sz w:val="24"/>
                <w:szCs w:val="24"/>
              </w:rPr>
            </w:pPr>
            <w:r>
              <w:rPr>
                <w:sz w:val="24"/>
                <w:szCs w:val="24"/>
              </w:rPr>
              <w:t>05:53:03～05:55:50</w:t>
            </w:r>
          </w:p>
        </w:tc>
        <w:tc>
          <w:tcPr>
            <w:vAlign w:val="center"/>
          </w:tcPr>
          <w:p w14:paraId="7648E29F">
            <w:pPr>
              <w:rPr>
                <w:sz w:val="24"/>
                <w:szCs w:val="24"/>
              </w:rPr>
            </w:pPr>
            <w:r>
              <w:rPr>
                <w:sz w:val="24"/>
                <w:szCs w:val="24"/>
              </w:rPr>
              <w:t>MQ14</w:t>
            </w:r>
          </w:p>
        </w:tc>
      </w:tr>
      <w:tr w14:paraId="4EAD9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5716B0">
            <w:pPr>
              <w:rPr>
                <w:sz w:val="24"/>
                <w:szCs w:val="24"/>
              </w:rPr>
            </w:pPr>
            <w:r>
              <w:rPr>
                <w:sz w:val="24"/>
                <w:szCs w:val="24"/>
              </w:rPr>
              <w:t>公路</w:t>
            </w:r>
          </w:p>
        </w:tc>
        <w:tc>
          <w:tcPr>
            <w:vAlign w:val="center"/>
          </w:tcPr>
          <w:p w14:paraId="2237F405">
            <w:pPr>
              <w:rPr>
                <w:sz w:val="24"/>
                <w:szCs w:val="24"/>
              </w:rPr>
            </w:pPr>
            <w:r>
              <w:rPr>
                <w:sz w:val="24"/>
                <w:szCs w:val="24"/>
              </w:rPr>
              <w:t>12月21日(冬至)</w:t>
            </w:r>
          </w:p>
        </w:tc>
        <w:tc>
          <w:tcPr>
            <w:vAlign w:val="center"/>
          </w:tcPr>
          <w:p w14:paraId="1C464748">
            <w:pPr>
              <w:rPr>
                <w:sz w:val="24"/>
                <w:szCs w:val="24"/>
              </w:rPr>
            </w:pPr>
            <w:r>
              <w:rPr>
                <w:sz w:val="24"/>
                <w:szCs w:val="24"/>
              </w:rPr>
              <w:t>07:45～16:15</w:t>
            </w:r>
          </w:p>
        </w:tc>
        <w:tc>
          <w:tcPr>
            <w:vAlign w:val="center"/>
          </w:tcPr>
          <w:p w14:paraId="6E17370F">
            <w:pPr>
              <w:rPr>
                <w:sz w:val="24"/>
                <w:szCs w:val="24"/>
              </w:rPr>
            </w:pPr>
            <w:r>
              <w:rPr>
                <w:sz w:val="24"/>
                <w:szCs w:val="24"/>
              </w:rPr>
              <w:t>0.0</w:t>
            </w:r>
          </w:p>
        </w:tc>
        <w:tc>
          <w:tcPr>
            <w:vAlign w:val="center"/>
          </w:tcPr>
          <w:p w14:paraId="47538243">
            <w:pPr>
              <w:rPr>
                <w:sz w:val="24"/>
                <w:szCs w:val="24"/>
              </w:rPr>
            </w:pPr>
            <w:r>
              <w:rPr>
                <w:sz w:val="24"/>
                <w:szCs w:val="24"/>
              </w:rPr>
              <w:t>0</w:t>
            </w:r>
          </w:p>
        </w:tc>
        <w:tc>
          <w:tcPr>
            <w:vAlign w:val="center"/>
          </w:tcPr>
          <w:p w14:paraId="5AE56991">
            <w:pPr>
              <w:rPr>
                <w:sz w:val="24"/>
                <w:szCs w:val="24"/>
              </w:rPr>
            </w:pPr>
            <w:r>
              <w:rPr>
                <w:sz w:val="24"/>
                <w:szCs w:val="24"/>
              </w:rPr>
              <w:t>无</w:t>
            </w:r>
          </w:p>
        </w:tc>
      </w:tr>
      <w:tr w14:paraId="2529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E64E1">
            <w:pPr>
              <w:rPr>
                <w:sz w:val="24"/>
                <w:szCs w:val="24"/>
              </w:rPr>
            </w:pPr>
          </w:p>
        </w:tc>
        <w:tc>
          <w:tcPr>
            <w:vAlign w:val="center"/>
          </w:tcPr>
          <w:p w14:paraId="340058AE">
            <w:pPr>
              <w:rPr>
                <w:sz w:val="24"/>
                <w:szCs w:val="24"/>
              </w:rPr>
            </w:pPr>
            <w:r>
              <w:rPr>
                <w:sz w:val="24"/>
                <w:szCs w:val="24"/>
              </w:rPr>
              <w:t xml:space="preserve"> 1月 6日(小寒)</w:t>
            </w:r>
          </w:p>
        </w:tc>
        <w:tc>
          <w:tcPr>
            <w:vAlign w:val="center"/>
          </w:tcPr>
          <w:p w14:paraId="15948D11">
            <w:pPr>
              <w:rPr>
                <w:sz w:val="24"/>
                <w:szCs w:val="24"/>
              </w:rPr>
            </w:pPr>
            <w:r>
              <w:rPr>
                <w:sz w:val="24"/>
                <w:szCs w:val="24"/>
              </w:rPr>
              <w:t>07:42～16:18</w:t>
            </w:r>
          </w:p>
        </w:tc>
        <w:tc>
          <w:tcPr>
            <w:vAlign w:val="center"/>
          </w:tcPr>
          <w:p w14:paraId="6999CA4D">
            <w:pPr>
              <w:rPr>
                <w:sz w:val="24"/>
                <w:szCs w:val="24"/>
              </w:rPr>
            </w:pPr>
            <w:r>
              <w:rPr>
                <w:sz w:val="24"/>
                <w:szCs w:val="24"/>
              </w:rPr>
              <w:t>0.0</w:t>
            </w:r>
          </w:p>
        </w:tc>
        <w:tc>
          <w:tcPr>
            <w:vAlign w:val="center"/>
          </w:tcPr>
          <w:p w14:paraId="71889C7A">
            <w:pPr>
              <w:rPr>
                <w:sz w:val="24"/>
                <w:szCs w:val="24"/>
              </w:rPr>
            </w:pPr>
            <w:r>
              <w:rPr>
                <w:sz w:val="24"/>
                <w:szCs w:val="24"/>
              </w:rPr>
              <w:t>0</w:t>
            </w:r>
          </w:p>
        </w:tc>
        <w:tc>
          <w:tcPr>
            <w:vAlign w:val="center"/>
          </w:tcPr>
          <w:p w14:paraId="08F05BE8">
            <w:pPr>
              <w:rPr>
                <w:sz w:val="24"/>
                <w:szCs w:val="24"/>
              </w:rPr>
            </w:pPr>
            <w:r>
              <w:rPr>
                <w:sz w:val="24"/>
                <w:szCs w:val="24"/>
              </w:rPr>
              <w:t>无</w:t>
            </w:r>
          </w:p>
        </w:tc>
      </w:tr>
      <w:tr w14:paraId="51476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7D5BF">
            <w:pPr>
              <w:rPr>
                <w:sz w:val="24"/>
                <w:szCs w:val="24"/>
              </w:rPr>
            </w:pPr>
          </w:p>
        </w:tc>
        <w:tc>
          <w:tcPr>
            <w:vAlign w:val="center"/>
          </w:tcPr>
          <w:p w14:paraId="44A40B47">
            <w:pPr>
              <w:rPr>
                <w:sz w:val="24"/>
                <w:szCs w:val="24"/>
              </w:rPr>
            </w:pPr>
            <w:r>
              <w:rPr>
                <w:sz w:val="24"/>
                <w:szCs w:val="24"/>
              </w:rPr>
              <w:t xml:space="preserve"> 1月20日(大寒)</w:t>
            </w:r>
          </w:p>
        </w:tc>
        <w:tc>
          <w:tcPr>
            <w:vAlign w:val="center"/>
          </w:tcPr>
          <w:p w14:paraId="76AE3EAE">
            <w:pPr>
              <w:rPr>
                <w:sz w:val="24"/>
                <w:szCs w:val="24"/>
              </w:rPr>
            </w:pPr>
            <w:r>
              <w:rPr>
                <w:sz w:val="24"/>
                <w:szCs w:val="24"/>
              </w:rPr>
              <w:t>07:35～16:25</w:t>
            </w:r>
          </w:p>
        </w:tc>
        <w:tc>
          <w:tcPr>
            <w:vAlign w:val="center"/>
          </w:tcPr>
          <w:p w14:paraId="2B6F472D">
            <w:pPr>
              <w:rPr>
                <w:sz w:val="24"/>
                <w:szCs w:val="24"/>
              </w:rPr>
            </w:pPr>
            <w:r>
              <w:rPr>
                <w:sz w:val="24"/>
                <w:szCs w:val="24"/>
              </w:rPr>
              <w:t>0.0</w:t>
            </w:r>
          </w:p>
        </w:tc>
        <w:tc>
          <w:tcPr>
            <w:vAlign w:val="center"/>
          </w:tcPr>
          <w:p w14:paraId="691B9860">
            <w:pPr>
              <w:rPr>
                <w:sz w:val="24"/>
                <w:szCs w:val="24"/>
              </w:rPr>
            </w:pPr>
            <w:r>
              <w:rPr>
                <w:sz w:val="24"/>
                <w:szCs w:val="24"/>
              </w:rPr>
              <w:t>0</w:t>
            </w:r>
          </w:p>
        </w:tc>
        <w:tc>
          <w:tcPr>
            <w:vAlign w:val="center"/>
          </w:tcPr>
          <w:p w14:paraId="5ECAABE5">
            <w:pPr>
              <w:rPr>
                <w:sz w:val="24"/>
                <w:szCs w:val="24"/>
              </w:rPr>
            </w:pPr>
            <w:r>
              <w:rPr>
                <w:sz w:val="24"/>
                <w:szCs w:val="24"/>
              </w:rPr>
              <w:t>无</w:t>
            </w:r>
          </w:p>
        </w:tc>
      </w:tr>
      <w:tr w14:paraId="67E4D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D9840">
            <w:pPr>
              <w:rPr>
                <w:sz w:val="24"/>
                <w:szCs w:val="24"/>
              </w:rPr>
            </w:pPr>
          </w:p>
        </w:tc>
        <w:tc>
          <w:tcPr>
            <w:vAlign w:val="center"/>
          </w:tcPr>
          <w:p w14:paraId="46A969E8">
            <w:pPr>
              <w:rPr>
                <w:sz w:val="24"/>
                <w:szCs w:val="24"/>
              </w:rPr>
            </w:pPr>
            <w:r>
              <w:rPr>
                <w:sz w:val="24"/>
                <w:szCs w:val="24"/>
              </w:rPr>
              <w:t xml:space="preserve"> 2月 4日(立春)</w:t>
            </w:r>
          </w:p>
        </w:tc>
        <w:tc>
          <w:tcPr>
            <w:vAlign w:val="center"/>
          </w:tcPr>
          <w:p w14:paraId="5F103739">
            <w:pPr>
              <w:rPr>
                <w:sz w:val="24"/>
                <w:szCs w:val="24"/>
              </w:rPr>
            </w:pPr>
            <w:r>
              <w:rPr>
                <w:sz w:val="24"/>
                <w:szCs w:val="24"/>
              </w:rPr>
              <w:t>07:24～16:36</w:t>
            </w:r>
          </w:p>
        </w:tc>
        <w:tc>
          <w:tcPr>
            <w:vAlign w:val="center"/>
          </w:tcPr>
          <w:p w14:paraId="1F5A15F1">
            <w:pPr>
              <w:rPr>
                <w:sz w:val="24"/>
                <w:szCs w:val="24"/>
              </w:rPr>
            </w:pPr>
            <w:r>
              <w:rPr>
                <w:sz w:val="24"/>
                <w:szCs w:val="24"/>
              </w:rPr>
              <w:t>0.0</w:t>
            </w:r>
          </w:p>
        </w:tc>
        <w:tc>
          <w:tcPr>
            <w:vAlign w:val="center"/>
          </w:tcPr>
          <w:p w14:paraId="49E1CC35">
            <w:pPr>
              <w:rPr>
                <w:sz w:val="24"/>
                <w:szCs w:val="24"/>
              </w:rPr>
            </w:pPr>
            <w:r>
              <w:rPr>
                <w:sz w:val="24"/>
                <w:szCs w:val="24"/>
              </w:rPr>
              <w:t>0</w:t>
            </w:r>
          </w:p>
        </w:tc>
        <w:tc>
          <w:tcPr>
            <w:vAlign w:val="center"/>
          </w:tcPr>
          <w:p w14:paraId="6C9B65E8">
            <w:pPr>
              <w:rPr>
                <w:sz w:val="24"/>
                <w:szCs w:val="24"/>
              </w:rPr>
            </w:pPr>
            <w:r>
              <w:rPr>
                <w:sz w:val="24"/>
                <w:szCs w:val="24"/>
              </w:rPr>
              <w:t>无</w:t>
            </w:r>
          </w:p>
        </w:tc>
      </w:tr>
      <w:tr w14:paraId="33F9C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503D2">
            <w:pPr>
              <w:rPr>
                <w:sz w:val="24"/>
                <w:szCs w:val="24"/>
              </w:rPr>
            </w:pPr>
          </w:p>
        </w:tc>
        <w:tc>
          <w:tcPr>
            <w:vAlign w:val="center"/>
          </w:tcPr>
          <w:p w14:paraId="6FBD3810">
            <w:pPr>
              <w:rPr>
                <w:sz w:val="24"/>
                <w:szCs w:val="24"/>
              </w:rPr>
            </w:pPr>
            <w:r>
              <w:rPr>
                <w:sz w:val="24"/>
                <w:szCs w:val="24"/>
              </w:rPr>
              <w:t xml:space="preserve"> 2月19日(雨水)</w:t>
            </w:r>
          </w:p>
        </w:tc>
        <w:tc>
          <w:tcPr>
            <w:vAlign w:val="center"/>
          </w:tcPr>
          <w:p w14:paraId="4891B1F4">
            <w:pPr>
              <w:rPr>
                <w:sz w:val="24"/>
                <w:szCs w:val="24"/>
              </w:rPr>
            </w:pPr>
            <w:r>
              <w:rPr>
                <w:sz w:val="24"/>
                <w:szCs w:val="24"/>
              </w:rPr>
              <w:t>07:11～16:49</w:t>
            </w:r>
          </w:p>
        </w:tc>
        <w:tc>
          <w:tcPr>
            <w:vAlign w:val="center"/>
          </w:tcPr>
          <w:p w14:paraId="2718A655">
            <w:pPr>
              <w:rPr>
                <w:sz w:val="24"/>
                <w:szCs w:val="24"/>
              </w:rPr>
            </w:pPr>
            <w:r>
              <w:rPr>
                <w:sz w:val="24"/>
                <w:szCs w:val="24"/>
              </w:rPr>
              <w:t>0.0</w:t>
            </w:r>
          </w:p>
        </w:tc>
        <w:tc>
          <w:tcPr>
            <w:vAlign w:val="center"/>
          </w:tcPr>
          <w:p w14:paraId="3272446D">
            <w:pPr>
              <w:rPr>
                <w:sz w:val="24"/>
                <w:szCs w:val="24"/>
              </w:rPr>
            </w:pPr>
            <w:r>
              <w:rPr>
                <w:sz w:val="24"/>
                <w:szCs w:val="24"/>
              </w:rPr>
              <w:t>0</w:t>
            </w:r>
          </w:p>
        </w:tc>
        <w:tc>
          <w:tcPr>
            <w:vAlign w:val="center"/>
          </w:tcPr>
          <w:p w14:paraId="0E0C67DA">
            <w:pPr>
              <w:rPr>
                <w:sz w:val="24"/>
                <w:szCs w:val="24"/>
              </w:rPr>
            </w:pPr>
            <w:r>
              <w:rPr>
                <w:sz w:val="24"/>
                <w:szCs w:val="24"/>
              </w:rPr>
              <w:t>无</w:t>
            </w:r>
          </w:p>
        </w:tc>
      </w:tr>
      <w:tr w14:paraId="55700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17F11">
            <w:pPr>
              <w:rPr>
                <w:sz w:val="24"/>
                <w:szCs w:val="24"/>
              </w:rPr>
            </w:pPr>
          </w:p>
        </w:tc>
        <w:tc>
          <w:tcPr>
            <w:vAlign w:val="center"/>
          </w:tcPr>
          <w:p w14:paraId="0453E544">
            <w:pPr>
              <w:rPr>
                <w:sz w:val="24"/>
                <w:szCs w:val="24"/>
              </w:rPr>
            </w:pPr>
            <w:r>
              <w:rPr>
                <w:sz w:val="24"/>
                <w:szCs w:val="24"/>
              </w:rPr>
              <w:t xml:space="preserve"> 3月 5日(惊蛰)</w:t>
            </w:r>
          </w:p>
        </w:tc>
        <w:tc>
          <w:tcPr>
            <w:vAlign w:val="center"/>
          </w:tcPr>
          <w:p w14:paraId="1F1919D7">
            <w:pPr>
              <w:rPr>
                <w:sz w:val="24"/>
                <w:szCs w:val="24"/>
              </w:rPr>
            </w:pPr>
            <w:r>
              <w:rPr>
                <w:sz w:val="24"/>
                <w:szCs w:val="24"/>
              </w:rPr>
              <w:t>06:57～17:03</w:t>
            </w:r>
          </w:p>
        </w:tc>
        <w:tc>
          <w:tcPr>
            <w:vAlign w:val="center"/>
          </w:tcPr>
          <w:p w14:paraId="42C93126">
            <w:pPr>
              <w:rPr>
                <w:sz w:val="24"/>
                <w:szCs w:val="24"/>
              </w:rPr>
            </w:pPr>
            <w:r>
              <w:rPr>
                <w:sz w:val="24"/>
                <w:szCs w:val="24"/>
              </w:rPr>
              <w:t>0.0</w:t>
            </w:r>
          </w:p>
        </w:tc>
        <w:tc>
          <w:tcPr>
            <w:vAlign w:val="center"/>
          </w:tcPr>
          <w:p w14:paraId="14F5A11A">
            <w:pPr>
              <w:rPr>
                <w:sz w:val="24"/>
                <w:szCs w:val="24"/>
              </w:rPr>
            </w:pPr>
            <w:r>
              <w:rPr>
                <w:sz w:val="24"/>
                <w:szCs w:val="24"/>
              </w:rPr>
              <w:t>0</w:t>
            </w:r>
          </w:p>
        </w:tc>
        <w:tc>
          <w:tcPr>
            <w:vAlign w:val="center"/>
          </w:tcPr>
          <w:p w14:paraId="15F1AD80">
            <w:pPr>
              <w:rPr>
                <w:sz w:val="24"/>
                <w:szCs w:val="24"/>
              </w:rPr>
            </w:pPr>
            <w:r>
              <w:rPr>
                <w:sz w:val="24"/>
                <w:szCs w:val="24"/>
              </w:rPr>
              <w:t>无</w:t>
            </w:r>
          </w:p>
        </w:tc>
      </w:tr>
      <w:tr w14:paraId="59B7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7F61D">
            <w:pPr>
              <w:rPr>
                <w:sz w:val="24"/>
                <w:szCs w:val="24"/>
              </w:rPr>
            </w:pPr>
          </w:p>
        </w:tc>
        <w:tc>
          <w:tcPr>
            <w:vAlign w:val="center"/>
          </w:tcPr>
          <w:p w14:paraId="1B68888E">
            <w:pPr>
              <w:rPr>
                <w:sz w:val="24"/>
                <w:szCs w:val="24"/>
              </w:rPr>
            </w:pPr>
            <w:r>
              <w:rPr>
                <w:sz w:val="24"/>
                <w:szCs w:val="24"/>
              </w:rPr>
              <w:t xml:space="preserve"> 3月20日(春分)</w:t>
            </w:r>
          </w:p>
        </w:tc>
        <w:tc>
          <w:tcPr>
            <w:vAlign w:val="center"/>
          </w:tcPr>
          <w:p w14:paraId="69014CA5">
            <w:pPr>
              <w:rPr>
                <w:sz w:val="24"/>
                <w:szCs w:val="24"/>
              </w:rPr>
            </w:pPr>
            <w:r>
              <w:rPr>
                <w:sz w:val="24"/>
                <w:szCs w:val="24"/>
              </w:rPr>
              <w:t>06:44～17:16</w:t>
            </w:r>
          </w:p>
        </w:tc>
        <w:tc>
          <w:tcPr>
            <w:vAlign w:val="center"/>
          </w:tcPr>
          <w:p w14:paraId="7F385963">
            <w:pPr>
              <w:rPr>
                <w:sz w:val="24"/>
                <w:szCs w:val="24"/>
              </w:rPr>
            </w:pPr>
            <w:r>
              <w:rPr>
                <w:sz w:val="24"/>
                <w:szCs w:val="24"/>
              </w:rPr>
              <w:t>0.0</w:t>
            </w:r>
          </w:p>
        </w:tc>
        <w:tc>
          <w:tcPr>
            <w:vAlign w:val="center"/>
          </w:tcPr>
          <w:p w14:paraId="26431BCF">
            <w:pPr>
              <w:rPr>
                <w:sz w:val="24"/>
                <w:szCs w:val="24"/>
              </w:rPr>
            </w:pPr>
            <w:r>
              <w:rPr>
                <w:sz w:val="24"/>
                <w:szCs w:val="24"/>
              </w:rPr>
              <w:t>0</w:t>
            </w:r>
          </w:p>
        </w:tc>
        <w:tc>
          <w:tcPr>
            <w:vAlign w:val="center"/>
          </w:tcPr>
          <w:p w14:paraId="696FB6AE">
            <w:pPr>
              <w:rPr>
                <w:sz w:val="24"/>
                <w:szCs w:val="24"/>
              </w:rPr>
            </w:pPr>
            <w:r>
              <w:rPr>
                <w:sz w:val="24"/>
                <w:szCs w:val="24"/>
              </w:rPr>
              <w:t>无</w:t>
            </w:r>
          </w:p>
        </w:tc>
      </w:tr>
      <w:tr w14:paraId="56770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81631">
            <w:pPr>
              <w:rPr>
                <w:sz w:val="24"/>
                <w:szCs w:val="24"/>
              </w:rPr>
            </w:pPr>
          </w:p>
        </w:tc>
        <w:tc>
          <w:tcPr>
            <w:vAlign w:val="center"/>
          </w:tcPr>
          <w:p w14:paraId="4069AD77">
            <w:pPr>
              <w:rPr>
                <w:sz w:val="24"/>
                <w:szCs w:val="24"/>
              </w:rPr>
            </w:pPr>
            <w:r>
              <w:rPr>
                <w:sz w:val="24"/>
                <w:szCs w:val="24"/>
              </w:rPr>
              <w:t xml:space="preserve"> 4月 4日(清明)</w:t>
            </w:r>
          </w:p>
        </w:tc>
        <w:tc>
          <w:tcPr>
            <w:vAlign w:val="center"/>
          </w:tcPr>
          <w:p w14:paraId="5EE83C17">
            <w:pPr>
              <w:rPr>
                <w:sz w:val="24"/>
                <w:szCs w:val="24"/>
              </w:rPr>
            </w:pPr>
            <w:r>
              <w:rPr>
                <w:sz w:val="24"/>
                <w:szCs w:val="24"/>
              </w:rPr>
              <w:t>06:31～17:29</w:t>
            </w:r>
          </w:p>
        </w:tc>
        <w:tc>
          <w:tcPr>
            <w:vAlign w:val="center"/>
          </w:tcPr>
          <w:p w14:paraId="0F03ABBB">
            <w:pPr>
              <w:rPr>
                <w:sz w:val="24"/>
                <w:szCs w:val="24"/>
              </w:rPr>
            </w:pPr>
            <w:r>
              <w:rPr>
                <w:sz w:val="24"/>
                <w:szCs w:val="24"/>
              </w:rPr>
              <w:t>0.0</w:t>
            </w:r>
          </w:p>
        </w:tc>
        <w:tc>
          <w:tcPr>
            <w:vAlign w:val="center"/>
          </w:tcPr>
          <w:p w14:paraId="2D58E3DA">
            <w:pPr>
              <w:rPr>
                <w:sz w:val="24"/>
                <w:szCs w:val="24"/>
              </w:rPr>
            </w:pPr>
            <w:r>
              <w:rPr>
                <w:sz w:val="24"/>
                <w:szCs w:val="24"/>
              </w:rPr>
              <w:t>0</w:t>
            </w:r>
          </w:p>
        </w:tc>
        <w:tc>
          <w:tcPr>
            <w:vAlign w:val="center"/>
          </w:tcPr>
          <w:p w14:paraId="0CD815F5">
            <w:pPr>
              <w:rPr>
                <w:sz w:val="24"/>
                <w:szCs w:val="24"/>
              </w:rPr>
            </w:pPr>
            <w:r>
              <w:rPr>
                <w:sz w:val="24"/>
                <w:szCs w:val="24"/>
              </w:rPr>
              <w:t>无</w:t>
            </w:r>
          </w:p>
        </w:tc>
      </w:tr>
      <w:tr w14:paraId="18B49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E8E11">
            <w:pPr>
              <w:rPr>
                <w:sz w:val="24"/>
                <w:szCs w:val="24"/>
              </w:rPr>
            </w:pPr>
          </w:p>
        </w:tc>
        <w:tc>
          <w:tcPr>
            <w:vAlign w:val="center"/>
          </w:tcPr>
          <w:p w14:paraId="2EC5FD7F">
            <w:pPr>
              <w:rPr>
                <w:sz w:val="24"/>
                <w:szCs w:val="24"/>
              </w:rPr>
            </w:pPr>
            <w:r>
              <w:rPr>
                <w:sz w:val="24"/>
                <w:szCs w:val="24"/>
              </w:rPr>
              <w:t xml:space="preserve"> 4月19日(谷雨)</w:t>
            </w:r>
          </w:p>
        </w:tc>
        <w:tc>
          <w:tcPr>
            <w:vAlign w:val="center"/>
          </w:tcPr>
          <w:p w14:paraId="474B2793">
            <w:pPr>
              <w:rPr>
                <w:sz w:val="24"/>
                <w:szCs w:val="24"/>
              </w:rPr>
            </w:pPr>
            <w:r>
              <w:rPr>
                <w:sz w:val="24"/>
                <w:szCs w:val="24"/>
              </w:rPr>
              <w:t>06:19～17:41</w:t>
            </w:r>
          </w:p>
        </w:tc>
        <w:tc>
          <w:tcPr>
            <w:vAlign w:val="center"/>
          </w:tcPr>
          <w:p w14:paraId="6996D32D">
            <w:pPr>
              <w:rPr>
                <w:sz w:val="24"/>
                <w:szCs w:val="24"/>
              </w:rPr>
            </w:pPr>
            <w:r>
              <w:rPr>
                <w:sz w:val="24"/>
                <w:szCs w:val="24"/>
              </w:rPr>
              <w:t>0.0</w:t>
            </w:r>
          </w:p>
        </w:tc>
        <w:tc>
          <w:tcPr>
            <w:vAlign w:val="center"/>
          </w:tcPr>
          <w:p w14:paraId="03542134">
            <w:pPr>
              <w:rPr>
                <w:sz w:val="24"/>
                <w:szCs w:val="24"/>
              </w:rPr>
            </w:pPr>
            <w:r>
              <w:rPr>
                <w:sz w:val="24"/>
                <w:szCs w:val="24"/>
              </w:rPr>
              <w:t>0</w:t>
            </w:r>
          </w:p>
        </w:tc>
        <w:tc>
          <w:tcPr>
            <w:vAlign w:val="center"/>
          </w:tcPr>
          <w:p w14:paraId="03C47254">
            <w:pPr>
              <w:rPr>
                <w:sz w:val="24"/>
                <w:szCs w:val="24"/>
              </w:rPr>
            </w:pPr>
            <w:r>
              <w:rPr>
                <w:sz w:val="24"/>
                <w:szCs w:val="24"/>
              </w:rPr>
              <w:t>无</w:t>
            </w:r>
          </w:p>
        </w:tc>
      </w:tr>
      <w:tr w14:paraId="4ACD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1CBF5">
            <w:pPr>
              <w:rPr>
                <w:sz w:val="24"/>
                <w:szCs w:val="24"/>
              </w:rPr>
            </w:pPr>
          </w:p>
        </w:tc>
        <w:tc>
          <w:tcPr>
            <w:vAlign w:val="center"/>
          </w:tcPr>
          <w:p w14:paraId="1C629CA4">
            <w:pPr>
              <w:rPr>
                <w:sz w:val="24"/>
                <w:szCs w:val="24"/>
              </w:rPr>
            </w:pPr>
            <w:r>
              <w:rPr>
                <w:sz w:val="24"/>
                <w:szCs w:val="24"/>
              </w:rPr>
              <w:t xml:space="preserve"> 5月 5日(立夏)</w:t>
            </w:r>
          </w:p>
        </w:tc>
        <w:tc>
          <w:tcPr>
            <w:vAlign w:val="center"/>
          </w:tcPr>
          <w:p w14:paraId="2A6E6E5D">
            <w:pPr>
              <w:rPr>
                <w:sz w:val="24"/>
                <w:szCs w:val="24"/>
              </w:rPr>
            </w:pPr>
            <w:r>
              <w:rPr>
                <w:sz w:val="24"/>
                <w:szCs w:val="24"/>
              </w:rPr>
              <w:t>06:08～17:52</w:t>
            </w:r>
          </w:p>
        </w:tc>
        <w:tc>
          <w:tcPr>
            <w:vAlign w:val="center"/>
          </w:tcPr>
          <w:p w14:paraId="023D5EC0">
            <w:pPr>
              <w:rPr>
                <w:sz w:val="24"/>
                <w:szCs w:val="24"/>
              </w:rPr>
            </w:pPr>
            <w:r>
              <w:rPr>
                <w:sz w:val="24"/>
                <w:szCs w:val="24"/>
              </w:rPr>
              <w:t>0.0</w:t>
            </w:r>
          </w:p>
        </w:tc>
        <w:tc>
          <w:tcPr>
            <w:vAlign w:val="center"/>
          </w:tcPr>
          <w:p w14:paraId="03CE2584">
            <w:pPr>
              <w:rPr>
                <w:sz w:val="24"/>
                <w:szCs w:val="24"/>
              </w:rPr>
            </w:pPr>
            <w:r>
              <w:rPr>
                <w:sz w:val="24"/>
                <w:szCs w:val="24"/>
              </w:rPr>
              <w:t>0</w:t>
            </w:r>
          </w:p>
        </w:tc>
        <w:tc>
          <w:tcPr>
            <w:vAlign w:val="center"/>
          </w:tcPr>
          <w:p w14:paraId="116BA4D3">
            <w:pPr>
              <w:rPr>
                <w:sz w:val="24"/>
                <w:szCs w:val="24"/>
              </w:rPr>
            </w:pPr>
            <w:r>
              <w:rPr>
                <w:sz w:val="24"/>
                <w:szCs w:val="24"/>
              </w:rPr>
              <w:t>无</w:t>
            </w:r>
          </w:p>
        </w:tc>
      </w:tr>
      <w:tr w14:paraId="4EA5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23445">
            <w:pPr>
              <w:rPr>
                <w:sz w:val="24"/>
                <w:szCs w:val="24"/>
              </w:rPr>
            </w:pPr>
          </w:p>
        </w:tc>
        <w:tc>
          <w:tcPr>
            <w:vAlign w:val="center"/>
          </w:tcPr>
          <w:p w14:paraId="6597AAFC">
            <w:pPr>
              <w:rPr>
                <w:sz w:val="24"/>
                <w:szCs w:val="24"/>
              </w:rPr>
            </w:pPr>
            <w:r>
              <w:rPr>
                <w:sz w:val="24"/>
                <w:szCs w:val="24"/>
              </w:rPr>
              <w:t xml:space="preserve"> 5月20日(小满)</w:t>
            </w:r>
          </w:p>
        </w:tc>
        <w:tc>
          <w:tcPr>
            <w:vAlign w:val="center"/>
          </w:tcPr>
          <w:p w14:paraId="2F016C3B">
            <w:pPr>
              <w:rPr>
                <w:sz w:val="24"/>
                <w:szCs w:val="24"/>
              </w:rPr>
            </w:pPr>
            <w:r>
              <w:rPr>
                <w:sz w:val="24"/>
                <w:szCs w:val="24"/>
              </w:rPr>
              <w:t>06:00～18:00</w:t>
            </w:r>
          </w:p>
        </w:tc>
        <w:tc>
          <w:tcPr>
            <w:vAlign w:val="center"/>
          </w:tcPr>
          <w:p w14:paraId="3369CF45">
            <w:pPr>
              <w:rPr>
                <w:sz w:val="24"/>
                <w:szCs w:val="24"/>
              </w:rPr>
            </w:pPr>
            <w:r>
              <w:rPr>
                <w:sz w:val="24"/>
                <w:szCs w:val="24"/>
              </w:rPr>
              <w:t>2.0</w:t>
            </w:r>
          </w:p>
        </w:tc>
        <w:tc>
          <w:tcPr>
            <w:vAlign w:val="center"/>
          </w:tcPr>
          <w:p w14:paraId="03F5F2E3">
            <w:pPr>
              <w:rPr>
                <w:sz w:val="24"/>
                <w:szCs w:val="24"/>
              </w:rPr>
            </w:pPr>
            <w:r>
              <w:rPr>
                <w:sz w:val="24"/>
                <w:szCs w:val="24"/>
              </w:rPr>
              <w:t>06:00:02～06:11:35</w:t>
            </w:r>
          </w:p>
        </w:tc>
        <w:tc>
          <w:tcPr>
            <w:vAlign w:val="center"/>
          </w:tcPr>
          <w:p w14:paraId="5BD2F08E">
            <w:pPr>
              <w:rPr>
                <w:sz w:val="24"/>
                <w:szCs w:val="24"/>
              </w:rPr>
            </w:pPr>
            <w:r>
              <w:rPr>
                <w:sz w:val="24"/>
                <w:szCs w:val="24"/>
              </w:rPr>
              <w:t>MQ14</w:t>
            </w:r>
          </w:p>
        </w:tc>
      </w:tr>
      <w:tr w14:paraId="78D16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3673A">
            <w:pPr>
              <w:rPr>
                <w:sz w:val="24"/>
                <w:szCs w:val="24"/>
              </w:rPr>
            </w:pPr>
          </w:p>
        </w:tc>
        <w:tc>
          <w:tcPr>
            <w:vAlign w:val="center"/>
          </w:tcPr>
          <w:p w14:paraId="7998B07C">
            <w:pPr>
              <w:rPr>
                <w:sz w:val="24"/>
                <w:szCs w:val="24"/>
              </w:rPr>
            </w:pPr>
            <w:r>
              <w:rPr>
                <w:sz w:val="24"/>
                <w:szCs w:val="24"/>
              </w:rPr>
              <w:t xml:space="preserve"> 6月 5日(芒种)</w:t>
            </w:r>
          </w:p>
        </w:tc>
        <w:tc>
          <w:tcPr>
            <w:vAlign w:val="center"/>
          </w:tcPr>
          <w:p w14:paraId="3ACB46B6">
            <w:pPr>
              <w:rPr>
                <w:sz w:val="24"/>
                <w:szCs w:val="24"/>
              </w:rPr>
            </w:pPr>
            <w:r>
              <w:rPr>
                <w:sz w:val="24"/>
                <w:szCs w:val="24"/>
              </w:rPr>
              <w:t>05:55～18:05</w:t>
            </w:r>
          </w:p>
        </w:tc>
        <w:tc>
          <w:tcPr>
            <w:vAlign w:val="center"/>
          </w:tcPr>
          <w:p w14:paraId="4069EC60">
            <w:pPr>
              <w:rPr>
                <w:sz w:val="24"/>
                <w:szCs w:val="24"/>
              </w:rPr>
            </w:pPr>
            <w:r>
              <w:rPr>
                <w:sz w:val="24"/>
                <w:szCs w:val="24"/>
              </w:rPr>
              <w:t>4.0</w:t>
            </w:r>
          </w:p>
        </w:tc>
        <w:tc>
          <w:tcPr>
            <w:vAlign w:val="center"/>
          </w:tcPr>
          <w:p w14:paraId="51C0EAA6">
            <w:pPr>
              <w:rPr>
                <w:sz w:val="24"/>
                <w:szCs w:val="24"/>
              </w:rPr>
            </w:pPr>
            <w:r>
              <w:rPr>
                <w:sz w:val="24"/>
                <w:szCs w:val="24"/>
              </w:rPr>
              <w:t>05:55:02～06:02:25</w:t>
            </w:r>
          </w:p>
        </w:tc>
        <w:tc>
          <w:tcPr>
            <w:vAlign w:val="center"/>
          </w:tcPr>
          <w:p w14:paraId="2A69EC58">
            <w:pPr>
              <w:rPr>
                <w:sz w:val="24"/>
                <w:szCs w:val="24"/>
              </w:rPr>
            </w:pPr>
            <w:r>
              <w:rPr>
                <w:sz w:val="24"/>
                <w:szCs w:val="24"/>
              </w:rPr>
              <w:t>MQ14</w:t>
            </w:r>
          </w:p>
        </w:tc>
      </w:tr>
      <w:tr w14:paraId="756CA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007C0">
            <w:pPr>
              <w:rPr>
                <w:sz w:val="24"/>
                <w:szCs w:val="24"/>
              </w:rPr>
            </w:pPr>
          </w:p>
        </w:tc>
        <w:tc>
          <w:tcPr>
            <w:vAlign w:val="center"/>
          </w:tcPr>
          <w:p w14:paraId="64362DD9">
            <w:pPr>
              <w:rPr>
                <w:sz w:val="24"/>
                <w:szCs w:val="24"/>
              </w:rPr>
            </w:pPr>
            <w:r>
              <w:rPr>
                <w:sz w:val="24"/>
                <w:szCs w:val="24"/>
              </w:rPr>
              <w:t xml:space="preserve"> 6月21日(夏至)</w:t>
            </w:r>
          </w:p>
        </w:tc>
        <w:tc>
          <w:tcPr>
            <w:vAlign w:val="center"/>
          </w:tcPr>
          <w:p w14:paraId="7776A960">
            <w:pPr>
              <w:rPr>
                <w:sz w:val="24"/>
                <w:szCs w:val="24"/>
              </w:rPr>
            </w:pPr>
            <w:r>
              <w:rPr>
                <w:sz w:val="24"/>
                <w:szCs w:val="24"/>
              </w:rPr>
              <w:t>05:53～18:07</w:t>
            </w:r>
          </w:p>
        </w:tc>
        <w:tc>
          <w:tcPr>
            <w:vAlign w:val="center"/>
          </w:tcPr>
          <w:p w14:paraId="035A204D">
            <w:pPr>
              <w:rPr>
                <w:sz w:val="24"/>
                <w:szCs w:val="24"/>
              </w:rPr>
            </w:pPr>
            <w:r>
              <w:rPr>
                <w:sz w:val="24"/>
                <w:szCs w:val="24"/>
              </w:rPr>
              <w:t>5.0</w:t>
            </w:r>
          </w:p>
        </w:tc>
        <w:tc>
          <w:tcPr>
            <w:vAlign w:val="center"/>
          </w:tcPr>
          <w:p w14:paraId="5E5784BD">
            <w:pPr>
              <w:rPr>
                <w:sz w:val="24"/>
                <w:szCs w:val="24"/>
              </w:rPr>
            </w:pPr>
            <w:r>
              <w:rPr>
                <w:sz w:val="24"/>
                <w:szCs w:val="24"/>
              </w:rPr>
              <w:t>05:53:03～05:54:55</w:t>
            </w:r>
          </w:p>
        </w:tc>
        <w:tc>
          <w:tcPr>
            <w:vAlign w:val="center"/>
          </w:tcPr>
          <w:p w14:paraId="426AAB12">
            <w:pPr>
              <w:rPr>
                <w:sz w:val="24"/>
                <w:szCs w:val="24"/>
              </w:rPr>
            </w:pPr>
            <w:r>
              <w:rPr>
                <w:sz w:val="24"/>
                <w:szCs w:val="24"/>
              </w:rPr>
              <w:t>MQ14</w:t>
            </w:r>
          </w:p>
        </w:tc>
      </w:tr>
      <w:tr w14:paraId="0C9F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3D21C2">
            <w:pPr>
              <w:rPr>
                <w:sz w:val="24"/>
                <w:szCs w:val="24"/>
              </w:rPr>
            </w:pPr>
            <w:r>
              <w:rPr>
                <w:sz w:val="24"/>
                <w:szCs w:val="24"/>
              </w:rPr>
              <w:t>公路</w:t>
            </w:r>
          </w:p>
        </w:tc>
        <w:tc>
          <w:tcPr>
            <w:vAlign w:val="center"/>
          </w:tcPr>
          <w:p w14:paraId="1292F61B">
            <w:pPr>
              <w:rPr>
                <w:sz w:val="24"/>
                <w:szCs w:val="24"/>
              </w:rPr>
            </w:pPr>
            <w:r>
              <w:rPr>
                <w:sz w:val="24"/>
                <w:szCs w:val="24"/>
              </w:rPr>
              <w:t>12月21日(冬至)</w:t>
            </w:r>
          </w:p>
        </w:tc>
        <w:tc>
          <w:tcPr>
            <w:vAlign w:val="center"/>
          </w:tcPr>
          <w:p w14:paraId="008E2D38">
            <w:pPr>
              <w:rPr>
                <w:sz w:val="24"/>
                <w:szCs w:val="24"/>
              </w:rPr>
            </w:pPr>
            <w:r>
              <w:rPr>
                <w:sz w:val="24"/>
                <w:szCs w:val="24"/>
              </w:rPr>
              <w:t>07:45～16:15</w:t>
            </w:r>
          </w:p>
        </w:tc>
        <w:tc>
          <w:tcPr>
            <w:vAlign w:val="center"/>
          </w:tcPr>
          <w:p w14:paraId="47503668">
            <w:pPr>
              <w:rPr>
                <w:sz w:val="24"/>
                <w:szCs w:val="24"/>
              </w:rPr>
            </w:pPr>
            <w:r>
              <w:rPr>
                <w:sz w:val="24"/>
                <w:szCs w:val="24"/>
              </w:rPr>
              <w:t>15.0</w:t>
            </w:r>
          </w:p>
        </w:tc>
        <w:tc>
          <w:tcPr>
            <w:vAlign w:val="center"/>
          </w:tcPr>
          <w:p w14:paraId="183A1101">
            <w:pPr>
              <w:rPr>
                <w:sz w:val="24"/>
                <w:szCs w:val="24"/>
              </w:rPr>
            </w:pPr>
            <w:r>
              <w:rPr>
                <w:sz w:val="24"/>
                <w:szCs w:val="24"/>
              </w:rPr>
              <w:t>16:10:35～16:14:57</w:t>
            </w:r>
          </w:p>
        </w:tc>
        <w:tc>
          <w:tcPr>
            <w:vAlign w:val="center"/>
          </w:tcPr>
          <w:p w14:paraId="331E055F">
            <w:pPr>
              <w:rPr>
                <w:sz w:val="24"/>
                <w:szCs w:val="24"/>
              </w:rPr>
            </w:pPr>
            <w:r>
              <w:rPr>
                <w:sz w:val="24"/>
                <w:szCs w:val="24"/>
              </w:rPr>
              <w:t>MQ05</w:t>
            </w:r>
            <w:r>
              <w:rPr>
                <w:sz w:val="24"/>
                <w:szCs w:val="24"/>
              </w:rPr>
              <w:br w:type="textWrapping"/>
            </w:r>
            <w:r>
              <w:rPr>
                <w:sz w:val="24"/>
                <w:szCs w:val="24"/>
              </w:rPr>
              <w:t>MQ07</w:t>
            </w:r>
          </w:p>
        </w:tc>
      </w:tr>
      <w:tr w14:paraId="28FA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09656">
            <w:pPr>
              <w:rPr>
                <w:sz w:val="24"/>
                <w:szCs w:val="24"/>
              </w:rPr>
            </w:pPr>
          </w:p>
        </w:tc>
        <w:tc>
          <w:tcPr>
            <w:vAlign w:val="center"/>
          </w:tcPr>
          <w:p w14:paraId="63E802F3">
            <w:pPr>
              <w:rPr>
                <w:sz w:val="24"/>
                <w:szCs w:val="24"/>
              </w:rPr>
            </w:pPr>
            <w:r>
              <w:rPr>
                <w:sz w:val="24"/>
                <w:szCs w:val="24"/>
              </w:rPr>
              <w:t xml:space="preserve"> 1月 6日(小寒)</w:t>
            </w:r>
          </w:p>
        </w:tc>
        <w:tc>
          <w:tcPr>
            <w:vAlign w:val="center"/>
          </w:tcPr>
          <w:p w14:paraId="5766A484">
            <w:pPr>
              <w:rPr>
                <w:sz w:val="24"/>
                <w:szCs w:val="24"/>
              </w:rPr>
            </w:pPr>
            <w:r>
              <w:rPr>
                <w:sz w:val="24"/>
                <w:szCs w:val="24"/>
              </w:rPr>
              <w:t>07:42～16:18</w:t>
            </w:r>
          </w:p>
        </w:tc>
        <w:tc>
          <w:tcPr>
            <w:vAlign w:val="center"/>
          </w:tcPr>
          <w:p w14:paraId="49FE57C6">
            <w:pPr>
              <w:rPr>
                <w:sz w:val="24"/>
                <w:szCs w:val="24"/>
              </w:rPr>
            </w:pPr>
            <w:r>
              <w:rPr>
                <w:sz w:val="24"/>
                <w:szCs w:val="24"/>
              </w:rPr>
              <w:t>16.0</w:t>
            </w:r>
          </w:p>
        </w:tc>
        <w:tc>
          <w:tcPr>
            <w:vAlign w:val="center"/>
          </w:tcPr>
          <w:p w14:paraId="7D1661C5">
            <w:pPr>
              <w:rPr>
                <w:sz w:val="24"/>
                <w:szCs w:val="24"/>
              </w:rPr>
            </w:pPr>
            <w:r>
              <w:rPr>
                <w:sz w:val="24"/>
                <w:szCs w:val="24"/>
              </w:rPr>
              <w:t>16:17:20～16:17:58</w:t>
            </w:r>
          </w:p>
        </w:tc>
        <w:tc>
          <w:tcPr>
            <w:vAlign w:val="center"/>
          </w:tcPr>
          <w:p w14:paraId="0C3D2C51">
            <w:pPr>
              <w:rPr>
                <w:sz w:val="24"/>
                <w:szCs w:val="24"/>
              </w:rPr>
            </w:pPr>
            <w:r>
              <w:rPr>
                <w:sz w:val="24"/>
                <w:szCs w:val="24"/>
              </w:rPr>
              <w:t>MQ05</w:t>
            </w:r>
            <w:r>
              <w:rPr>
                <w:sz w:val="24"/>
                <w:szCs w:val="24"/>
              </w:rPr>
              <w:br w:type="textWrapping"/>
            </w:r>
            <w:r>
              <w:rPr>
                <w:sz w:val="24"/>
                <w:szCs w:val="24"/>
              </w:rPr>
              <w:t>MQ07</w:t>
            </w:r>
          </w:p>
        </w:tc>
      </w:tr>
      <w:tr w14:paraId="0C63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12740">
            <w:pPr>
              <w:rPr>
                <w:sz w:val="24"/>
                <w:szCs w:val="24"/>
              </w:rPr>
            </w:pPr>
          </w:p>
        </w:tc>
        <w:tc>
          <w:tcPr>
            <w:vAlign w:val="center"/>
          </w:tcPr>
          <w:p w14:paraId="0EC8D43B">
            <w:pPr>
              <w:rPr>
                <w:sz w:val="24"/>
                <w:szCs w:val="24"/>
              </w:rPr>
            </w:pPr>
            <w:r>
              <w:rPr>
                <w:sz w:val="24"/>
                <w:szCs w:val="24"/>
              </w:rPr>
              <w:t xml:space="preserve"> 1月20日(大寒)</w:t>
            </w:r>
          </w:p>
        </w:tc>
        <w:tc>
          <w:tcPr>
            <w:vAlign w:val="center"/>
          </w:tcPr>
          <w:p w14:paraId="58491D1B">
            <w:pPr>
              <w:rPr>
                <w:sz w:val="24"/>
                <w:szCs w:val="24"/>
              </w:rPr>
            </w:pPr>
            <w:r>
              <w:rPr>
                <w:sz w:val="24"/>
                <w:szCs w:val="24"/>
              </w:rPr>
              <w:t>07:35～16:25</w:t>
            </w:r>
          </w:p>
        </w:tc>
        <w:tc>
          <w:tcPr>
            <w:vAlign w:val="center"/>
          </w:tcPr>
          <w:p w14:paraId="414F3F4B">
            <w:pPr>
              <w:rPr>
                <w:sz w:val="24"/>
                <w:szCs w:val="24"/>
              </w:rPr>
            </w:pPr>
            <w:r>
              <w:rPr>
                <w:sz w:val="24"/>
                <w:szCs w:val="24"/>
              </w:rPr>
              <w:t>17.0</w:t>
            </w:r>
          </w:p>
        </w:tc>
        <w:tc>
          <w:tcPr>
            <w:vAlign w:val="center"/>
          </w:tcPr>
          <w:p w14:paraId="0EEC4C65">
            <w:pPr>
              <w:rPr>
                <w:sz w:val="24"/>
                <w:szCs w:val="24"/>
              </w:rPr>
            </w:pPr>
            <w:r>
              <w:rPr>
                <w:sz w:val="24"/>
                <w:szCs w:val="24"/>
              </w:rPr>
              <w:t>16:20:15～16:24:58</w:t>
            </w:r>
          </w:p>
        </w:tc>
        <w:tc>
          <w:tcPr>
            <w:vAlign w:val="center"/>
          </w:tcPr>
          <w:p w14:paraId="19EB289B">
            <w:pPr>
              <w:rPr>
                <w:sz w:val="24"/>
                <w:szCs w:val="24"/>
              </w:rPr>
            </w:pPr>
            <w:r>
              <w:rPr>
                <w:sz w:val="24"/>
                <w:szCs w:val="24"/>
              </w:rPr>
              <w:t>MQ05</w:t>
            </w:r>
            <w:r>
              <w:rPr>
                <w:sz w:val="24"/>
                <w:szCs w:val="24"/>
              </w:rPr>
              <w:br w:type="textWrapping"/>
            </w:r>
            <w:r>
              <w:rPr>
                <w:sz w:val="24"/>
                <w:szCs w:val="24"/>
              </w:rPr>
              <w:t>MQ07</w:t>
            </w:r>
          </w:p>
        </w:tc>
      </w:tr>
      <w:tr w14:paraId="24971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44E93">
            <w:pPr>
              <w:rPr>
                <w:sz w:val="24"/>
                <w:szCs w:val="24"/>
              </w:rPr>
            </w:pPr>
          </w:p>
        </w:tc>
        <w:tc>
          <w:tcPr>
            <w:vAlign w:val="center"/>
          </w:tcPr>
          <w:p w14:paraId="576BCFB6">
            <w:pPr>
              <w:rPr>
                <w:sz w:val="24"/>
                <w:szCs w:val="24"/>
              </w:rPr>
            </w:pPr>
            <w:r>
              <w:rPr>
                <w:sz w:val="24"/>
                <w:szCs w:val="24"/>
              </w:rPr>
              <w:t xml:space="preserve"> 2月 4日(立春)</w:t>
            </w:r>
          </w:p>
        </w:tc>
        <w:tc>
          <w:tcPr>
            <w:vAlign w:val="center"/>
          </w:tcPr>
          <w:p w14:paraId="77887D98">
            <w:pPr>
              <w:rPr>
                <w:sz w:val="24"/>
                <w:szCs w:val="24"/>
              </w:rPr>
            </w:pPr>
            <w:r>
              <w:rPr>
                <w:sz w:val="24"/>
                <w:szCs w:val="24"/>
              </w:rPr>
              <w:t>07:24～16:36</w:t>
            </w:r>
          </w:p>
        </w:tc>
        <w:tc>
          <w:tcPr>
            <w:vAlign w:val="center"/>
          </w:tcPr>
          <w:p w14:paraId="537281D1">
            <w:pPr>
              <w:rPr>
                <w:sz w:val="24"/>
                <w:szCs w:val="24"/>
              </w:rPr>
            </w:pPr>
            <w:r>
              <w:rPr>
                <w:sz w:val="24"/>
                <w:szCs w:val="24"/>
              </w:rPr>
              <w:t>20.0</w:t>
            </w:r>
          </w:p>
        </w:tc>
        <w:tc>
          <w:tcPr>
            <w:vAlign w:val="center"/>
          </w:tcPr>
          <w:p w14:paraId="5D9ABCB1">
            <w:pPr>
              <w:rPr>
                <w:sz w:val="24"/>
                <w:szCs w:val="24"/>
              </w:rPr>
            </w:pPr>
            <w:r>
              <w:rPr>
                <w:sz w:val="24"/>
                <w:szCs w:val="24"/>
              </w:rPr>
              <w:t>16:34:35～16:35:58</w:t>
            </w:r>
          </w:p>
        </w:tc>
        <w:tc>
          <w:tcPr>
            <w:vAlign w:val="center"/>
          </w:tcPr>
          <w:p w14:paraId="671DD915">
            <w:pPr>
              <w:rPr>
                <w:sz w:val="24"/>
                <w:szCs w:val="24"/>
              </w:rPr>
            </w:pPr>
            <w:r>
              <w:rPr>
                <w:sz w:val="24"/>
                <w:szCs w:val="24"/>
              </w:rPr>
              <w:t>MQ05</w:t>
            </w:r>
            <w:r>
              <w:rPr>
                <w:sz w:val="24"/>
                <w:szCs w:val="24"/>
              </w:rPr>
              <w:br w:type="textWrapping"/>
            </w:r>
            <w:r>
              <w:rPr>
                <w:sz w:val="24"/>
                <w:szCs w:val="24"/>
              </w:rPr>
              <w:t>MQ07</w:t>
            </w:r>
          </w:p>
        </w:tc>
      </w:tr>
      <w:tr w14:paraId="05922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5B16E">
            <w:pPr>
              <w:rPr>
                <w:sz w:val="24"/>
                <w:szCs w:val="24"/>
              </w:rPr>
            </w:pPr>
          </w:p>
        </w:tc>
        <w:tc>
          <w:tcPr>
            <w:vAlign w:val="center"/>
          </w:tcPr>
          <w:p w14:paraId="68AB62FA">
            <w:pPr>
              <w:rPr>
                <w:sz w:val="24"/>
                <w:szCs w:val="24"/>
              </w:rPr>
            </w:pPr>
            <w:r>
              <w:rPr>
                <w:sz w:val="24"/>
                <w:szCs w:val="24"/>
              </w:rPr>
              <w:t xml:space="preserve"> 2月19日(雨水)</w:t>
            </w:r>
          </w:p>
        </w:tc>
        <w:tc>
          <w:tcPr>
            <w:vAlign w:val="center"/>
          </w:tcPr>
          <w:p w14:paraId="57D23009">
            <w:pPr>
              <w:rPr>
                <w:sz w:val="24"/>
                <w:szCs w:val="24"/>
              </w:rPr>
            </w:pPr>
            <w:r>
              <w:rPr>
                <w:sz w:val="24"/>
                <w:szCs w:val="24"/>
              </w:rPr>
              <w:t>07:11～16:49</w:t>
            </w:r>
          </w:p>
        </w:tc>
        <w:tc>
          <w:tcPr>
            <w:vAlign w:val="center"/>
          </w:tcPr>
          <w:p w14:paraId="7BFB6DD9">
            <w:pPr>
              <w:rPr>
                <w:sz w:val="24"/>
                <w:szCs w:val="24"/>
              </w:rPr>
            </w:pPr>
            <w:r>
              <w:rPr>
                <w:sz w:val="24"/>
                <w:szCs w:val="24"/>
              </w:rPr>
              <w:t>18.0</w:t>
            </w:r>
          </w:p>
        </w:tc>
        <w:tc>
          <w:tcPr>
            <w:vAlign w:val="center"/>
          </w:tcPr>
          <w:p w14:paraId="6DE57500">
            <w:pPr>
              <w:rPr>
                <w:sz w:val="24"/>
                <w:szCs w:val="24"/>
              </w:rPr>
            </w:pPr>
            <w:r>
              <w:rPr>
                <w:sz w:val="24"/>
                <w:szCs w:val="24"/>
              </w:rPr>
              <w:t>16:47:25～16:47:35</w:t>
            </w:r>
          </w:p>
        </w:tc>
        <w:tc>
          <w:tcPr>
            <w:vAlign w:val="center"/>
          </w:tcPr>
          <w:p w14:paraId="16C81E8F">
            <w:pPr>
              <w:rPr>
                <w:sz w:val="24"/>
                <w:szCs w:val="24"/>
              </w:rPr>
            </w:pPr>
            <w:r>
              <w:rPr>
                <w:sz w:val="24"/>
                <w:szCs w:val="24"/>
              </w:rPr>
              <w:t>MQ05</w:t>
            </w:r>
            <w:r>
              <w:rPr>
                <w:sz w:val="24"/>
                <w:szCs w:val="24"/>
              </w:rPr>
              <w:br w:type="textWrapping"/>
            </w:r>
            <w:r>
              <w:rPr>
                <w:sz w:val="24"/>
                <w:szCs w:val="24"/>
              </w:rPr>
              <w:t>MQ07</w:t>
            </w:r>
          </w:p>
        </w:tc>
      </w:tr>
      <w:tr w14:paraId="4BBC0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67B62">
            <w:pPr>
              <w:rPr>
                <w:sz w:val="24"/>
                <w:szCs w:val="24"/>
              </w:rPr>
            </w:pPr>
          </w:p>
        </w:tc>
        <w:tc>
          <w:tcPr>
            <w:vAlign w:val="center"/>
          </w:tcPr>
          <w:p w14:paraId="38F0898B">
            <w:pPr>
              <w:rPr>
                <w:sz w:val="24"/>
                <w:szCs w:val="24"/>
              </w:rPr>
            </w:pPr>
            <w:r>
              <w:rPr>
                <w:sz w:val="24"/>
                <w:szCs w:val="24"/>
              </w:rPr>
              <w:t xml:space="preserve"> 3月 5日(惊蛰)</w:t>
            </w:r>
          </w:p>
        </w:tc>
        <w:tc>
          <w:tcPr>
            <w:vAlign w:val="center"/>
          </w:tcPr>
          <w:p w14:paraId="05F8FFD5">
            <w:pPr>
              <w:rPr>
                <w:sz w:val="24"/>
                <w:szCs w:val="24"/>
              </w:rPr>
            </w:pPr>
            <w:r>
              <w:rPr>
                <w:sz w:val="24"/>
                <w:szCs w:val="24"/>
              </w:rPr>
              <w:t>06:57～17:03</w:t>
            </w:r>
          </w:p>
        </w:tc>
        <w:tc>
          <w:tcPr>
            <w:vAlign w:val="center"/>
          </w:tcPr>
          <w:p w14:paraId="1B5A446A">
            <w:pPr>
              <w:rPr>
                <w:sz w:val="24"/>
                <w:szCs w:val="24"/>
              </w:rPr>
            </w:pPr>
            <w:r>
              <w:rPr>
                <w:sz w:val="24"/>
                <w:szCs w:val="24"/>
              </w:rPr>
              <w:t>16.0</w:t>
            </w:r>
          </w:p>
        </w:tc>
        <w:tc>
          <w:tcPr>
            <w:vAlign w:val="center"/>
          </w:tcPr>
          <w:p w14:paraId="31AF1D2F">
            <w:pPr>
              <w:rPr>
                <w:sz w:val="24"/>
                <w:szCs w:val="24"/>
              </w:rPr>
            </w:pPr>
            <w:r>
              <w:rPr>
                <w:sz w:val="24"/>
                <w:szCs w:val="24"/>
              </w:rPr>
              <w:t>17:02:10～17:02:58</w:t>
            </w:r>
          </w:p>
        </w:tc>
        <w:tc>
          <w:tcPr>
            <w:vAlign w:val="center"/>
          </w:tcPr>
          <w:p w14:paraId="135FC1C6">
            <w:pPr>
              <w:rPr>
                <w:sz w:val="24"/>
                <w:szCs w:val="24"/>
              </w:rPr>
            </w:pPr>
            <w:r>
              <w:rPr>
                <w:sz w:val="24"/>
                <w:szCs w:val="24"/>
              </w:rPr>
              <w:t>MQ05</w:t>
            </w:r>
            <w:r>
              <w:rPr>
                <w:sz w:val="24"/>
                <w:szCs w:val="24"/>
              </w:rPr>
              <w:br w:type="textWrapping"/>
            </w:r>
            <w:r>
              <w:rPr>
                <w:sz w:val="24"/>
                <w:szCs w:val="24"/>
              </w:rPr>
              <w:t>MQ07</w:t>
            </w:r>
          </w:p>
        </w:tc>
      </w:tr>
      <w:tr w14:paraId="3034A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7FD32">
            <w:pPr>
              <w:rPr>
                <w:sz w:val="24"/>
                <w:szCs w:val="24"/>
              </w:rPr>
            </w:pPr>
          </w:p>
        </w:tc>
        <w:tc>
          <w:tcPr>
            <w:vAlign w:val="center"/>
          </w:tcPr>
          <w:p w14:paraId="47C4A8D4">
            <w:pPr>
              <w:rPr>
                <w:sz w:val="24"/>
                <w:szCs w:val="24"/>
              </w:rPr>
            </w:pPr>
            <w:r>
              <w:rPr>
                <w:sz w:val="24"/>
                <w:szCs w:val="24"/>
              </w:rPr>
              <w:t xml:space="preserve"> 3月20日(春分)</w:t>
            </w:r>
          </w:p>
        </w:tc>
        <w:tc>
          <w:tcPr>
            <w:vAlign w:val="center"/>
          </w:tcPr>
          <w:p w14:paraId="199EA055">
            <w:pPr>
              <w:rPr>
                <w:sz w:val="24"/>
                <w:szCs w:val="24"/>
              </w:rPr>
            </w:pPr>
            <w:r>
              <w:rPr>
                <w:sz w:val="24"/>
                <w:szCs w:val="24"/>
              </w:rPr>
              <w:t>06:44～17:16</w:t>
            </w:r>
          </w:p>
        </w:tc>
        <w:tc>
          <w:tcPr>
            <w:vAlign w:val="center"/>
          </w:tcPr>
          <w:p w14:paraId="4B920599">
            <w:pPr>
              <w:rPr>
                <w:sz w:val="24"/>
                <w:szCs w:val="24"/>
              </w:rPr>
            </w:pPr>
            <w:r>
              <w:rPr>
                <w:sz w:val="24"/>
                <w:szCs w:val="24"/>
              </w:rPr>
              <w:t>13.0</w:t>
            </w:r>
          </w:p>
        </w:tc>
        <w:tc>
          <w:tcPr>
            <w:vAlign w:val="center"/>
          </w:tcPr>
          <w:p w14:paraId="1DBEB9D9">
            <w:pPr>
              <w:rPr>
                <w:sz w:val="24"/>
                <w:szCs w:val="24"/>
              </w:rPr>
            </w:pPr>
            <w:r>
              <w:rPr>
                <w:sz w:val="24"/>
                <w:szCs w:val="24"/>
              </w:rPr>
              <w:t>17:16:00</w:t>
            </w:r>
          </w:p>
        </w:tc>
        <w:tc>
          <w:tcPr>
            <w:vAlign w:val="center"/>
          </w:tcPr>
          <w:p w14:paraId="08A9C5FE">
            <w:pPr>
              <w:rPr>
                <w:sz w:val="24"/>
                <w:szCs w:val="24"/>
              </w:rPr>
            </w:pPr>
            <w:r>
              <w:rPr>
                <w:sz w:val="24"/>
                <w:szCs w:val="24"/>
              </w:rPr>
              <w:t>MQ05</w:t>
            </w:r>
            <w:r>
              <w:rPr>
                <w:sz w:val="24"/>
                <w:szCs w:val="24"/>
              </w:rPr>
              <w:br w:type="textWrapping"/>
            </w:r>
            <w:r>
              <w:rPr>
                <w:sz w:val="24"/>
                <w:szCs w:val="24"/>
              </w:rPr>
              <w:t>MQ07</w:t>
            </w:r>
          </w:p>
        </w:tc>
      </w:tr>
      <w:tr w14:paraId="1EE3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496C7">
            <w:pPr>
              <w:rPr>
                <w:sz w:val="24"/>
                <w:szCs w:val="24"/>
              </w:rPr>
            </w:pPr>
          </w:p>
        </w:tc>
        <w:tc>
          <w:tcPr>
            <w:vAlign w:val="center"/>
          </w:tcPr>
          <w:p w14:paraId="65FA65C2">
            <w:pPr>
              <w:rPr>
                <w:sz w:val="24"/>
                <w:szCs w:val="24"/>
              </w:rPr>
            </w:pPr>
            <w:r>
              <w:rPr>
                <w:sz w:val="24"/>
                <w:szCs w:val="24"/>
              </w:rPr>
              <w:t xml:space="preserve"> 4月 4日(清明)</w:t>
            </w:r>
          </w:p>
        </w:tc>
        <w:tc>
          <w:tcPr>
            <w:vAlign w:val="center"/>
          </w:tcPr>
          <w:p w14:paraId="749A9541">
            <w:pPr>
              <w:rPr>
                <w:sz w:val="24"/>
                <w:szCs w:val="24"/>
              </w:rPr>
            </w:pPr>
            <w:r>
              <w:rPr>
                <w:sz w:val="24"/>
                <w:szCs w:val="24"/>
              </w:rPr>
              <w:t>06:31～17:29</w:t>
            </w:r>
          </w:p>
        </w:tc>
        <w:tc>
          <w:tcPr>
            <w:vAlign w:val="center"/>
          </w:tcPr>
          <w:p w14:paraId="74A21E45">
            <w:pPr>
              <w:rPr>
                <w:sz w:val="24"/>
                <w:szCs w:val="24"/>
              </w:rPr>
            </w:pPr>
            <w:r>
              <w:rPr>
                <w:sz w:val="24"/>
                <w:szCs w:val="24"/>
              </w:rPr>
              <w:t>7.0</w:t>
            </w:r>
          </w:p>
        </w:tc>
        <w:tc>
          <w:tcPr>
            <w:vAlign w:val="center"/>
          </w:tcPr>
          <w:p w14:paraId="63B31589">
            <w:pPr>
              <w:rPr>
                <w:sz w:val="24"/>
                <w:szCs w:val="24"/>
              </w:rPr>
            </w:pPr>
            <w:r>
              <w:rPr>
                <w:sz w:val="24"/>
                <w:szCs w:val="24"/>
              </w:rPr>
              <w:t>17:28:10～17:28:58</w:t>
            </w:r>
          </w:p>
        </w:tc>
        <w:tc>
          <w:tcPr>
            <w:vAlign w:val="center"/>
          </w:tcPr>
          <w:p w14:paraId="30AF6AE8">
            <w:pPr>
              <w:rPr>
                <w:sz w:val="24"/>
                <w:szCs w:val="24"/>
              </w:rPr>
            </w:pPr>
            <w:r>
              <w:rPr>
                <w:sz w:val="24"/>
                <w:szCs w:val="24"/>
              </w:rPr>
              <w:t>MQ05</w:t>
            </w:r>
            <w:r>
              <w:rPr>
                <w:sz w:val="24"/>
                <w:szCs w:val="24"/>
              </w:rPr>
              <w:br w:type="textWrapping"/>
            </w:r>
            <w:r>
              <w:rPr>
                <w:sz w:val="24"/>
                <w:szCs w:val="24"/>
              </w:rPr>
              <w:t>MQ07</w:t>
            </w:r>
          </w:p>
        </w:tc>
      </w:tr>
      <w:tr w14:paraId="5AEA7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B0767">
            <w:pPr>
              <w:rPr>
                <w:sz w:val="24"/>
                <w:szCs w:val="24"/>
              </w:rPr>
            </w:pPr>
          </w:p>
        </w:tc>
        <w:tc>
          <w:tcPr>
            <w:vAlign w:val="center"/>
          </w:tcPr>
          <w:p w14:paraId="7668968C">
            <w:pPr>
              <w:rPr>
                <w:sz w:val="24"/>
                <w:szCs w:val="24"/>
              </w:rPr>
            </w:pPr>
            <w:r>
              <w:rPr>
                <w:sz w:val="24"/>
                <w:szCs w:val="24"/>
              </w:rPr>
              <w:t xml:space="preserve"> 4月19日(谷雨)</w:t>
            </w:r>
          </w:p>
        </w:tc>
        <w:tc>
          <w:tcPr>
            <w:vAlign w:val="center"/>
          </w:tcPr>
          <w:p w14:paraId="6E339B65">
            <w:pPr>
              <w:rPr>
                <w:sz w:val="24"/>
                <w:szCs w:val="24"/>
              </w:rPr>
            </w:pPr>
            <w:r>
              <w:rPr>
                <w:sz w:val="24"/>
                <w:szCs w:val="24"/>
              </w:rPr>
              <w:t>06:19～17:41</w:t>
            </w:r>
          </w:p>
        </w:tc>
        <w:tc>
          <w:tcPr>
            <w:vAlign w:val="center"/>
          </w:tcPr>
          <w:p w14:paraId="081832BD">
            <w:pPr>
              <w:rPr>
                <w:sz w:val="24"/>
                <w:szCs w:val="24"/>
              </w:rPr>
            </w:pPr>
            <w:r>
              <w:rPr>
                <w:sz w:val="24"/>
                <w:szCs w:val="24"/>
              </w:rPr>
              <w:t>4.0</w:t>
            </w:r>
          </w:p>
        </w:tc>
        <w:tc>
          <w:tcPr>
            <w:vAlign w:val="center"/>
          </w:tcPr>
          <w:p w14:paraId="7C71D062">
            <w:pPr>
              <w:rPr>
                <w:sz w:val="24"/>
                <w:szCs w:val="24"/>
              </w:rPr>
            </w:pPr>
            <w:r>
              <w:rPr>
                <w:sz w:val="24"/>
                <w:szCs w:val="24"/>
              </w:rPr>
              <w:t>06:19:03～06:19:25</w:t>
            </w:r>
            <w:r>
              <w:rPr>
                <w:sz w:val="24"/>
                <w:szCs w:val="24"/>
              </w:rPr>
              <w:br w:type="textWrapping"/>
            </w:r>
            <w:r>
              <w:rPr>
                <w:sz w:val="24"/>
                <w:szCs w:val="24"/>
              </w:rPr>
              <w:t>17:39:30～17:40:57</w:t>
            </w:r>
          </w:p>
        </w:tc>
        <w:tc>
          <w:tcPr>
            <w:vAlign w:val="center"/>
          </w:tcPr>
          <w:p w14:paraId="40FAB3E4">
            <w:pPr>
              <w:rPr>
                <w:sz w:val="24"/>
                <w:szCs w:val="24"/>
              </w:rPr>
            </w:pPr>
            <w:r>
              <w:rPr>
                <w:sz w:val="24"/>
                <w:szCs w:val="24"/>
              </w:rPr>
              <w:t>MQ08</w:t>
            </w:r>
            <w:r>
              <w:rPr>
                <w:sz w:val="24"/>
                <w:szCs w:val="24"/>
              </w:rPr>
              <w:br w:type="textWrapping"/>
            </w:r>
            <w:r>
              <w:rPr>
                <w:sz w:val="24"/>
                <w:szCs w:val="24"/>
              </w:rPr>
              <w:t>MQ09</w:t>
            </w:r>
            <w:r>
              <w:rPr>
                <w:sz w:val="24"/>
                <w:szCs w:val="24"/>
              </w:rPr>
              <w:br w:type="textWrapping"/>
            </w:r>
            <w:r>
              <w:rPr>
                <w:sz w:val="24"/>
                <w:szCs w:val="24"/>
              </w:rPr>
              <w:t>MQ07</w:t>
            </w:r>
          </w:p>
        </w:tc>
      </w:tr>
      <w:tr w14:paraId="3BB07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8C824">
            <w:pPr>
              <w:rPr>
                <w:sz w:val="24"/>
                <w:szCs w:val="24"/>
              </w:rPr>
            </w:pPr>
          </w:p>
        </w:tc>
        <w:tc>
          <w:tcPr>
            <w:vAlign w:val="center"/>
          </w:tcPr>
          <w:p w14:paraId="5A9A60FE">
            <w:pPr>
              <w:rPr>
                <w:sz w:val="24"/>
                <w:szCs w:val="24"/>
              </w:rPr>
            </w:pPr>
            <w:r>
              <w:rPr>
                <w:sz w:val="24"/>
                <w:szCs w:val="24"/>
              </w:rPr>
              <w:t xml:space="preserve"> 5月 5日(立夏)</w:t>
            </w:r>
          </w:p>
        </w:tc>
        <w:tc>
          <w:tcPr>
            <w:vAlign w:val="center"/>
          </w:tcPr>
          <w:p w14:paraId="2970DB8D">
            <w:pPr>
              <w:rPr>
                <w:sz w:val="24"/>
                <w:szCs w:val="24"/>
              </w:rPr>
            </w:pPr>
            <w:r>
              <w:rPr>
                <w:sz w:val="24"/>
                <w:szCs w:val="24"/>
              </w:rPr>
              <w:t>06:08～17:52</w:t>
            </w:r>
          </w:p>
        </w:tc>
        <w:tc>
          <w:tcPr>
            <w:vAlign w:val="center"/>
          </w:tcPr>
          <w:p w14:paraId="68473646">
            <w:pPr>
              <w:rPr>
                <w:sz w:val="24"/>
                <w:szCs w:val="24"/>
              </w:rPr>
            </w:pPr>
            <w:r>
              <w:rPr>
                <w:sz w:val="24"/>
                <w:szCs w:val="24"/>
              </w:rPr>
              <w:t>6.0</w:t>
            </w:r>
          </w:p>
        </w:tc>
        <w:tc>
          <w:tcPr>
            <w:vAlign w:val="center"/>
          </w:tcPr>
          <w:p w14:paraId="3ECBBF2C">
            <w:pPr>
              <w:rPr>
                <w:sz w:val="24"/>
                <w:szCs w:val="24"/>
              </w:rPr>
            </w:pPr>
            <w:r>
              <w:rPr>
                <w:sz w:val="24"/>
                <w:szCs w:val="24"/>
              </w:rPr>
              <w:t>06:08:00</w:t>
            </w:r>
          </w:p>
        </w:tc>
        <w:tc>
          <w:tcPr>
            <w:vAlign w:val="center"/>
          </w:tcPr>
          <w:p w14:paraId="2D7CE83A">
            <w:pPr>
              <w:rPr>
                <w:sz w:val="24"/>
                <w:szCs w:val="24"/>
              </w:rPr>
            </w:pPr>
            <w:r>
              <w:rPr>
                <w:sz w:val="24"/>
                <w:szCs w:val="24"/>
              </w:rPr>
              <w:t>MQ09</w:t>
            </w:r>
          </w:p>
        </w:tc>
      </w:tr>
      <w:tr w14:paraId="72CC5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AF21E">
            <w:pPr>
              <w:rPr>
                <w:sz w:val="24"/>
                <w:szCs w:val="24"/>
              </w:rPr>
            </w:pPr>
          </w:p>
        </w:tc>
        <w:tc>
          <w:tcPr>
            <w:vAlign w:val="center"/>
          </w:tcPr>
          <w:p w14:paraId="1DF3C3C1">
            <w:pPr>
              <w:rPr>
                <w:sz w:val="24"/>
                <w:szCs w:val="24"/>
              </w:rPr>
            </w:pPr>
            <w:r>
              <w:rPr>
                <w:sz w:val="24"/>
                <w:szCs w:val="24"/>
              </w:rPr>
              <w:t xml:space="preserve"> 5月20日(小满)</w:t>
            </w:r>
          </w:p>
        </w:tc>
        <w:tc>
          <w:tcPr>
            <w:vAlign w:val="center"/>
          </w:tcPr>
          <w:p w14:paraId="6ED6025C">
            <w:pPr>
              <w:rPr>
                <w:sz w:val="24"/>
                <w:szCs w:val="24"/>
              </w:rPr>
            </w:pPr>
            <w:r>
              <w:rPr>
                <w:sz w:val="24"/>
                <w:szCs w:val="24"/>
              </w:rPr>
              <w:t>06:00～18:00</w:t>
            </w:r>
          </w:p>
        </w:tc>
        <w:tc>
          <w:tcPr>
            <w:vAlign w:val="center"/>
          </w:tcPr>
          <w:p w14:paraId="4F1F6B66">
            <w:pPr>
              <w:rPr>
                <w:sz w:val="24"/>
                <w:szCs w:val="24"/>
              </w:rPr>
            </w:pPr>
            <w:r>
              <w:rPr>
                <w:sz w:val="24"/>
                <w:szCs w:val="24"/>
              </w:rPr>
              <w:t>6.0</w:t>
            </w:r>
          </w:p>
        </w:tc>
        <w:tc>
          <w:tcPr>
            <w:vAlign w:val="center"/>
          </w:tcPr>
          <w:p w14:paraId="5D6BF355">
            <w:pPr>
              <w:rPr>
                <w:sz w:val="24"/>
                <w:szCs w:val="24"/>
              </w:rPr>
            </w:pPr>
            <w:r>
              <w:rPr>
                <w:sz w:val="24"/>
                <w:szCs w:val="24"/>
              </w:rPr>
              <w:t>06:00:00</w:t>
            </w:r>
          </w:p>
        </w:tc>
        <w:tc>
          <w:tcPr>
            <w:vAlign w:val="center"/>
          </w:tcPr>
          <w:p w14:paraId="0E174806">
            <w:pPr>
              <w:rPr>
                <w:sz w:val="24"/>
                <w:szCs w:val="24"/>
              </w:rPr>
            </w:pPr>
            <w:r>
              <w:rPr>
                <w:sz w:val="24"/>
                <w:szCs w:val="24"/>
              </w:rPr>
              <w:t>MQ09</w:t>
            </w:r>
          </w:p>
        </w:tc>
      </w:tr>
      <w:tr w14:paraId="00F1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FDB7A">
            <w:pPr>
              <w:rPr>
                <w:sz w:val="24"/>
                <w:szCs w:val="24"/>
              </w:rPr>
            </w:pPr>
          </w:p>
        </w:tc>
        <w:tc>
          <w:tcPr>
            <w:vAlign w:val="center"/>
          </w:tcPr>
          <w:p w14:paraId="252119C2">
            <w:pPr>
              <w:rPr>
                <w:sz w:val="24"/>
                <w:szCs w:val="24"/>
              </w:rPr>
            </w:pPr>
            <w:r>
              <w:rPr>
                <w:sz w:val="24"/>
                <w:szCs w:val="24"/>
              </w:rPr>
              <w:t xml:space="preserve"> 6月 5日(芒种)</w:t>
            </w:r>
          </w:p>
        </w:tc>
        <w:tc>
          <w:tcPr>
            <w:vAlign w:val="center"/>
          </w:tcPr>
          <w:p w14:paraId="358EBB7E">
            <w:pPr>
              <w:rPr>
                <w:sz w:val="24"/>
                <w:szCs w:val="24"/>
              </w:rPr>
            </w:pPr>
            <w:r>
              <w:rPr>
                <w:sz w:val="24"/>
                <w:szCs w:val="24"/>
              </w:rPr>
              <w:t>05:55～18:05</w:t>
            </w:r>
          </w:p>
        </w:tc>
        <w:tc>
          <w:tcPr>
            <w:vAlign w:val="center"/>
          </w:tcPr>
          <w:p w14:paraId="1964BDCD">
            <w:pPr>
              <w:rPr>
                <w:sz w:val="24"/>
                <w:szCs w:val="24"/>
              </w:rPr>
            </w:pPr>
            <w:r>
              <w:rPr>
                <w:sz w:val="24"/>
                <w:szCs w:val="24"/>
              </w:rPr>
              <w:t>4.0</w:t>
            </w:r>
          </w:p>
        </w:tc>
        <w:tc>
          <w:tcPr>
            <w:vAlign w:val="center"/>
          </w:tcPr>
          <w:p w14:paraId="5051FF10">
            <w:pPr>
              <w:rPr>
                <w:sz w:val="24"/>
                <w:szCs w:val="24"/>
              </w:rPr>
            </w:pPr>
            <w:r>
              <w:rPr>
                <w:sz w:val="24"/>
                <w:szCs w:val="24"/>
              </w:rPr>
              <w:t>05:55:02～05:55:25</w:t>
            </w:r>
          </w:p>
        </w:tc>
        <w:tc>
          <w:tcPr>
            <w:vAlign w:val="center"/>
          </w:tcPr>
          <w:p w14:paraId="34C1B3FC">
            <w:pPr>
              <w:rPr>
                <w:sz w:val="24"/>
                <w:szCs w:val="24"/>
              </w:rPr>
            </w:pPr>
            <w:r>
              <w:rPr>
                <w:sz w:val="24"/>
                <w:szCs w:val="24"/>
              </w:rPr>
              <w:t>MQ09</w:t>
            </w:r>
          </w:p>
        </w:tc>
      </w:tr>
      <w:tr w14:paraId="17BF9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33895">
            <w:pPr>
              <w:rPr>
                <w:sz w:val="24"/>
                <w:szCs w:val="24"/>
              </w:rPr>
            </w:pPr>
          </w:p>
        </w:tc>
        <w:tc>
          <w:tcPr>
            <w:vAlign w:val="center"/>
          </w:tcPr>
          <w:p w14:paraId="32D1D206">
            <w:pPr>
              <w:rPr>
                <w:sz w:val="24"/>
                <w:szCs w:val="24"/>
              </w:rPr>
            </w:pPr>
            <w:r>
              <w:rPr>
                <w:sz w:val="24"/>
                <w:szCs w:val="24"/>
              </w:rPr>
              <w:t xml:space="preserve"> 6月21日(夏至)</w:t>
            </w:r>
          </w:p>
        </w:tc>
        <w:tc>
          <w:tcPr>
            <w:vAlign w:val="center"/>
          </w:tcPr>
          <w:p w14:paraId="242C84ED">
            <w:pPr>
              <w:rPr>
                <w:sz w:val="24"/>
                <w:szCs w:val="24"/>
              </w:rPr>
            </w:pPr>
            <w:r>
              <w:rPr>
                <w:sz w:val="24"/>
                <w:szCs w:val="24"/>
              </w:rPr>
              <w:t>05:53～18:07</w:t>
            </w:r>
          </w:p>
        </w:tc>
        <w:tc>
          <w:tcPr>
            <w:vAlign w:val="center"/>
          </w:tcPr>
          <w:p w14:paraId="1CCD87E8">
            <w:pPr>
              <w:rPr>
                <w:sz w:val="24"/>
                <w:szCs w:val="24"/>
              </w:rPr>
            </w:pPr>
            <w:r>
              <w:rPr>
                <w:sz w:val="24"/>
                <w:szCs w:val="24"/>
              </w:rPr>
              <w:t>5.0</w:t>
            </w:r>
          </w:p>
        </w:tc>
        <w:tc>
          <w:tcPr>
            <w:vAlign w:val="center"/>
          </w:tcPr>
          <w:p w14:paraId="221468EB">
            <w:pPr>
              <w:rPr>
                <w:sz w:val="24"/>
                <w:szCs w:val="24"/>
              </w:rPr>
            </w:pPr>
            <w:r>
              <w:rPr>
                <w:sz w:val="24"/>
                <w:szCs w:val="24"/>
              </w:rPr>
              <w:t>05:53:00</w:t>
            </w:r>
          </w:p>
        </w:tc>
        <w:tc>
          <w:tcPr>
            <w:vAlign w:val="center"/>
          </w:tcPr>
          <w:p w14:paraId="7387718C">
            <w:pPr>
              <w:rPr>
                <w:sz w:val="24"/>
                <w:szCs w:val="24"/>
              </w:rPr>
            </w:pPr>
            <w:r>
              <w:rPr>
                <w:sz w:val="24"/>
                <w:szCs w:val="24"/>
              </w:rPr>
              <w:t>MQ09</w:t>
            </w:r>
          </w:p>
        </w:tc>
      </w:tr>
      <w:tr w14:paraId="7F372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016831">
            <w:pPr>
              <w:rPr>
                <w:sz w:val="24"/>
                <w:szCs w:val="24"/>
              </w:rPr>
            </w:pPr>
            <w:r>
              <w:rPr>
                <w:sz w:val="24"/>
                <w:szCs w:val="24"/>
              </w:rPr>
              <w:t>公路</w:t>
            </w:r>
          </w:p>
        </w:tc>
        <w:tc>
          <w:tcPr>
            <w:vAlign w:val="center"/>
          </w:tcPr>
          <w:p w14:paraId="66D9F018">
            <w:pPr>
              <w:rPr>
                <w:sz w:val="24"/>
                <w:szCs w:val="24"/>
              </w:rPr>
            </w:pPr>
            <w:r>
              <w:rPr>
                <w:sz w:val="24"/>
                <w:szCs w:val="24"/>
              </w:rPr>
              <w:t>12月21日(冬至)</w:t>
            </w:r>
          </w:p>
        </w:tc>
        <w:tc>
          <w:tcPr>
            <w:vAlign w:val="center"/>
          </w:tcPr>
          <w:p w14:paraId="1ECE320B">
            <w:pPr>
              <w:rPr>
                <w:sz w:val="24"/>
                <w:szCs w:val="24"/>
              </w:rPr>
            </w:pPr>
            <w:r>
              <w:rPr>
                <w:sz w:val="24"/>
                <w:szCs w:val="24"/>
              </w:rPr>
              <w:t>07:45～16:15</w:t>
            </w:r>
          </w:p>
        </w:tc>
        <w:tc>
          <w:tcPr>
            <w:vAlign w:val="center"/>
          </w:tcPr>
          <w:p w14:paraId="688506AF">
            <w:pPr>
              <w:rPr>
                <w:sz w:val="24"/>
                <w:szCs w:val="24"/>
              </w:rPr>
            </w:pPr>
            <w:r>
              <w:rPr>
                <w:sz w:val="24"/>
                <w:szCs w:val="24"/>
              </w:rPr>
              <w:t>0.0</w:t>
            </w:r>
          </w:p>
        </w:tc>
        <w:tc>
          <w:tcPr>
            <w:vAlign w:val="center"/>
          </w:tcPr>
          <w:p w14:paraId="1E72811C">
            <w:pPr>
              <w:rPr>
                <w:sz w:val="24"/>
                <w:szCs w:val="24"/>
              </w:rPr>
            </w:pPr>
            <w:r>
              <w:rPr>
                <w:sz w:val="24"/>
                <w:szCs w:val="24"/>
              </w:rPr>
              <w:t>0</w:t>
            </w:r>
          </w:p>
        </w:tc>
        <w:tc>
          <w:tcPr>
            <w:vAlign w:val="center"/>
          </w:tcPr>
          <w:p w14:paraId="03C609E9">
            <w:pPr>
              <w:rPr>
                <w:sz w:val="24"/>
                <w:szCs w:val="24"/>
              </w:rPr>
            </w:pPr>
            <w:r>
              <w:rPr>
                <w:sz w:val="24"/>
                <w:szCs w:val="24"/>
              </w:rPr>
              <w:t>无</w:t>
            </w:r>
          </w:p>
        </w:tc>
      </w:tr>
      <w:tr w14:paraId="5665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1F3D1E">
            <w:pPr>
              <w:rPr>
                <w:sz w:val="24"/>
                <w:szCs w:val="24"/>
              </w:rPr>
            </w:pPr>
          </w:p>
        </w:tc>
        <w:tc>
          <w:tcPr>
            <w:vAlign w:val="center"/>
          </w:tcPr>
          <w:p w14:paraId="01848B2B">
            <w:pPr>
              <w:rPr>
                <w:sz w:val="24"/>
                <w:szCs w:val="24"/>
              </w:rPr>
            </w:pPr>
            <w:r>
              <w:rPr>
                <w:sz w:val="24"/>
                <w:szCs w:val="24"/>
              </w:rPr>
              <w:t xml:space="preserve"> 1月 6日(小寒)</w:t>
            </w:r>
          </w:p>
        </w:tc>
        <w:tc>
          <w:tcPr>
            <w:vAlign w:val="center"/>
          </w:tcPr>
          <w:p w14:paraId="33A256B8">
            <w:pPr>
              <w:rPr>
                <w:sz w:val="24"/>
                <w:szCs w:val="24"/>
              </w:rPr>
            </w:pPr>
            <w:r>
              <w:rPr>
                <w:sz w:val="24"/>
                <w:szCs w:val="24"/>
              </w:rPr>
              <w:t>07:42～16:18</w:t>
            </w:r>
          </w:p>
        </w:tc>
        <w:tc>
          <w:tcPr>
            <w:vAlign w:val="center"/>
          </w:tcPr>
          <w:p w14:paraId="1082AE77">
            <w:pPr>
              <w:rPr>
                <w:sz w:val="24"/>
                <w:szCs w:val="24"/>
              </w:rPr>
            </w:pPr>
            <w:r>
              <w:rPr>
                <w:sz w:val="24"/>
                <w:szCs w:val="24"/>
              </w:rPr>
              <w:t>0.0</w:t>
            </w:r>
          </w:p>
        </w:tc>
        <w:tc>
          <w:tcPr>
            <w:vAlign w:val="center"/>
          </w:tcPr>
          <w:p w14:paraId="7D40923E">
            <w:pPr>
              <w:rPr>
                <w:sz w:val="24"/>
                <w:szCs w:val="24"/>
              </w:rPr>
            </w:pPr>
            <w:r>
              <w:rPr>
                <w:sz w:val="24"/>
                <w:szCs w:val="24"/>
              </w:rPr>
              <w:t>0</w:t>
            </w:r>
          </w:p>
        </w:tc>
        <w:tc>
          <w:tcPr>
            <w:vAlign w:val="center"/>
          </w:tcPr>
          <w:p w14:paraId="754BF746">
            <w:pPr>
              <w:rPr>
                <w:sz w:val="24"/>
                <w:szCs w:val="24"/>
              </w:rPr>
            </w:pPr>
            <w:r>
              <w:rPr>
                <w:sz w:val="24"/>
                <w:szCs w:val="24"/>
              </w:rPr>
              <w:t>无</w:t>
            </w:r>
          </w:p>
        </w:tc>
      </w:tr>
      <w:tr w14:paraId="41F4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82ED5">
            <w:pPr>
              <w:rPr>
                <w:sz w:val="24"/>
                <w:szCs w:val="24"/>
              </w:rPr>
            </w:pPr>
          </w:p>
        </w:tc>
        <w:tc>
          <w:tcPr>
            <w:vAlign w:val="center"/>
          </w:tcPr>
          <w:p w14:paraId="2D814D06">
            <w:pPr>
              <w:rPr>
                <w:sz w:val="24"/>
                <w:szCs w:val="24"/>
              </w:rPr>
            </w:pPr>
            <w:r>
              <w:rPr>
                <w:sz w:val="24"/>
                <w:szCs w:val="24"/>
              </w:rPr>
              <w:t xml:space="preserve"> 1月20日(大寒)</w:t>
            </w:r>
          </w:p>
        </w:tc>
        <w:tc>
          <w:tcPr>
            <w:vAlign w:val="center"/>
          </w:tcPr>
          <w:p w14:paraId="1B25C7DD">
            <w:pPr>
              <w:rPr>
                <w:sz w:val="24"/>
                <w:szCs w:val="24"/>
              </w:rPr>
            </w:pPr>
            <w:r>
              <w:rPr>
                <w:sz w:val="24"/>
                <w:szCs w:val="24"/>
              </w:rPr>
              <w:t>07:35～16:25</w:t>
            </w:r>
          </w:p>
        </w:tc>
        <w:tc>
          <w:tcPr>
            <w:vAlign w:val="center"/>
          </w:tcPr>
          <w:p w14:paraId="375CBE04">
            <w:pPr>
              <w:rPr>
                <w:sz w:val="24"/>
                <w:szCs w:val="24"/>
              </w:rPr>
            </w:pPr>
            <w:r>
              <w:rPr>
                <w:sz w:val="24"/>
                <w:szCs w:val="24"/>
              </w:rPr>
              <w:t>0.0</w:t>
            </w:r>
          </w:p>
        </w:tc>
        <w:tc>
          <w:tcPr>
            <w:vAlign w:val="center"/>
          </w:tcPr>
          <w:p w14:paraId="55A75F03">
            <w:pPr>
              <w:rPr>
                <w:sz w:val="24"/>
                <w:szCs w:val="24"/>
              </w:rPr>
            </w:pPr>
            <w:r>
              <w:rPr>
                <w:sz w:val="24"/>
                <w:szCs w:val="24"/>
              </w:rPr>
              <w:t>0</w:t>
            </w:r>
          </w:p>
        </w:tc>
        <w:tc>
          <w:tcPr>
            <w:vAlign w:val="center"/>
          </w:tcPr>
          <w:p w14:paraId="322C049A">
            <w:pPr>
              <w:rPr>
                <w:sz w:val="24"/>
                <w:szCs w:val="24"/>
              </w:rPr>
            </w:pPr>
            <w:r>
              <w:rPr>
                <w:sz w:val="24"/>
                <w:szCs w:val="24"/>
              </w:rPr>
              <w:t>无</w:t>
            </w:r>
          </w:p>
        </w:tc>
      </w:tr>
      <w:tr w14:paraId="31D1E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73712">
            <w:pPr>
              <w:rPr>
                <w:sz w:val="24"/>
                <w:szCs w:val="24"/>
              </w:rPr>
            </w:pPr>
          </w:p>
        </w:tc>
        <w:tc>
          <w:tcPr>
            <w:vAlign w:val="center"/>
          </w:tcPr>
          <w:p w14:paraId="47ECC58E">
            <w:pPr>
              <w:rPr>
                <w:sz w:val="24"/>
                <w:szCs w:val="24"/>
              </w:rPr>
            </w:pPr>
            <w:r>
              <w:rPr>
                <w:sz w:val="24"/>
                <w:szCs w:val="24"/>
              </w:rPr>
              <w:t xml:space="preserve"> 2月 4日(立春)</w:t>
            </w:r>
          </w:p>
        </w:tc>
        <w:tc>
          <w:tcPr>
            <w:vAlign w:val="center"/>
          </w:tcPr>
          <w:p w14:paraId="2F5472A3">
            <w:pPr>
              <w:rPr>
                <w:sz w:val="24"/>
                <w:szCs w:val="24"/>
              </w:rPr>
            </w:pPr>
            <w:r>
              <w:rPr>
                <w:sz w:val="24"/>
                <w:szCs w:val="24"/>
              </w:rPr>
              <w:t>07:24～16:36</w:t>
            </w:r>
          </w:p>
        </w:tc>
        <w:tc>
          <w:tcPr>
            <w:vAlign w:val="center"/>
          </w:tcPr>
          <w:p w14:paraId="15E839AF">
            <w:pPr>
              <w:rPr>
                <w:sz w:val="24"/>
                <w:szCs w:val="24"/>
              </w:rPr>
            </w:pPr>
            <w:r>
              <w:rPr>
                <w:sz w:val="24"/>
                <w:szCs w:val="24"/>
              </w:rPr>
              <w:t>3.0</w:t>
            </w:r>
          </w:p>
        </w:tc>
        <w:tc>
          <w:tcPr>
            <w:vAlign w:val="center"/>
          </w:tcPr>
          <w:p w14:paraId="263721A9">
            <w:pPr>
              <w:rPr>
                <w:sz w:val="24"/>
                <w:szCs w:val="24"/>
              </w:rPr>
            </w:pPr>
            <w:r>
              <w:rPr>
                <w:sz w:val="24"/>
                <w:szCs w:val="24"/>
              </w:rPr>
              <w:t>07:24:03～07:25:00</w:t>
            </w:r>
          </w:p>
        </w:tc>
        <w:tc>
          <w:tcPr>
            <w:vAlign w:val="center"/>
          </w:tcPr>
          <w:p w14:paraId="0D8530B8">
            <w:pPr>
              <w:rPr>
                <w:sz w:val="24"/>
                <w:szCs w:val="24"/>
              </w:rPr>
            </w:pPr>
            <w:r>
              <w:rPr>
                <w:sz w:val="24"/>
                <w:szCs w:val="24"/>
              </w:rPr>
              <w:t>MQ12</w:t>
            </w:r>
          </w:p>
        </w:tc>
      </w:tr>
      <w:tr w14:paraId="3F53B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4A5AD">
            <w:pPr>
              <w:rPr>
                <w:sz w:val="24"/>
                <w:szCs w:val="24"/>
              </w:rPr>
            </w:pPr>
          </w:p>
        </w:tc>
        <w:tc>
          <w:tcPr>
            <w:vAlign w:val="center"/>
          </w:tcPr>
          <w:p w14:paraId="72AA14F7">
            <w:pPr>
              <w:rPr>
                <w:sz w:val="24"/>
                <w:szCs w:val="24"/>
              </w:rPr>
            </w:pPr>
            <w:r>
              <w:rPr>
                <w:sz w:val="24"/>
                <w:szCs w:val="24"/>
              </w:rPr>
              <w:t xml:space="preserve"> 2月19日(雨水)</w:t>
            </w:r>
          </w:p>
        </w:tc>
        <w:tc>
          <w:tcPr>
            <w:vAlign w:val="center"/>
          </w:tcPr>
          <w:p w14:paraId="292C5F7E">
            <w:pPr>
              <w:rPr>
                <w:sz w:val="24"/>
                <w:szCs w:val="24"/>
              </w:rPr>
            </w:pPr>
            <w:r>
              <w:rPr>
                <w:sz w:val="24"/>
                <w:szCs w:val="24"/>
              </w:rPr>
              <w:t>07:11～16:49</w:t>
            </w:r>
          </w:p>
        </w:tc>
        <w:tc>
          <w:tcPr>
            <w:vAlign w:val="center"/>
          </w:tcPr>
          <w:p w14:paraId="26372540">
            <w:pPr>
              <w:rPr>
                <w:sz w:val="24"/>
                <w:szCs w:val="24"/>
              </w:rPr>
            </w:pPr>
            <w:r>
              <w:rPr>
                <w:sz w:val="24"/>
                <w:szCs w:val="24"/>
              </w:rPr>
              <w:t>7.0</w:t>
            </w:r>
          </w:p>
        </w:tc>
        <w:tc>
          <w:tcPr>
            <w:vAlign w:val="center"/>
          </w:tcPr>
          <w:p w14:paraId="1C8DB964">
            <w:pPr>
              <w:rPr>
                <w:sz w:val="24"/>
                <w:szCs w:val="24"/>
              </w:rPr>
            </w:pPr>
            <w:r>
              <w:rPr>
                <w:sz w:val="24"/>
                <w:szCs w:val="24"/>
              </w:rPr>
              <w:t>07:11:20～07:14:00</w:t>
            </w:r>
          </w:p>
        </w:tc>
        <w:tc>
          <w:tcPr>
            <w:vAlign w:val="center"/>
          </w:tcPr>
          <w:p w14:paraId="2F35EB6F">
            <w:pPr>
              <w:rPr>
                <w:sz w:val="24"/>
                <w:szCs w:val="24"/>
              </w:rPr>
            </w:pPr>
            <w:r>
              <w:rPr>
                <w:sz w:val="24"/>
                <w:szCs w:val="24"/>
              </w:rPr>
              <w:t>MQ12</w:t>
            </w:r>
          </w:p>
        </w:tc>
      </w:tr>
      <w:tr w14:paraId="6CDC8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C0A7D">
            <w:pPr>
              <w:rPr>
                <w:sz w:val="24"/>
                <w:szCs w:val="24"/>
              </w:rPr>
            </w:pPr>
          </w:p>
        </w:tc>
        <w:tc>
          <w:tcPr>
            <w:vAlign w:val="center"/>
          </w:tcPr>
          <w:p w14:paraId="19E1E03C">
            <w:pPr>
              <w:rPr>
                <w:sz w:val="24"/>
                <w:szCs w:val="24"/>
              </w:rPr>
            </w:pPr>
            <w:r>
              <w:rPr>
                <w:sz w:val="24"/>
                <w:szCs w:val="24"/>
              </w:rPr>
              <w:t xml:space="preserve"> 3月 5日(惊蛰)</w:t>
            </w:r>
          </w:p>
        </w:tc>
        <w:tc>
          <w:tcPr>
            <w:vAlign w:val="center"/>
          </w:tcPr>
          <w:p w14:paraId="400E171C">
            <w:pPr>
              <w:rPr>
                <w:sz w:val="24"/>
                <w:szCs w:val="24"/>
              </w:rPr>
            </w:pPr>
            <w:r>
              <w:rPr>
                <w:sz w:val="24"/>
                <w:szCs w:val="24"/>
              </w:rPr>
              <w:t>06:57～17:03</w:t>
            </w:r>
          </w:p>
        </w:tc>
        <w:tc>
          <w:tcPr>
            <w:vAlign w:val="center"/>
          </w:tcPr>
          <w:p w14:paraId="0E538AB3">
            <w:pPr>
              <w:rPr>
                <w:sz w:val="24"/>
                <w:szCs w:val="24"/>
              </w:rPr>
            </w:pPr>
            <w:r>
              <w:rPr>
                <w:sz w:val="24"/>
                <w:szCs w:val="24"/>
              </w:rPr>
              <w:t>7.0</w:t>
            </w:r>
          </w:p>
        </w:tc>
        <w:tc>
          <w:tcPr>
            <w:vAlign w:val="center"/>
          </w:tcPr>
          <w:p w14:paraId="73599B6F">
            <w:pPr>
              <w:rPr>
                <w:sz w:val="24"/>
                <w:szCs w:val="24"/>
              </w:rPr>
            </w:pPr>
            <w:r>
              <w:rPr>
                <w:sz w:val="24"/>
                <w:szCs w:val="24"/>
              </w:rPr>
              <w:t>06:57:02～07:03:05</w:t>
            </w:r>
          </w:p>
        </w:tc>
        <w:tc>
          <w:tcPr>
            <w:vAlign w:val="center"/>
          </w:tcPr>
          <w:p w14:paraId="37307F9C">
            <w:pPr>
              <w:rPr>
                <w:sz w:val="24"/>
                <w:szCs w:val="24"/>
              </w:rPr>
            </w:pPr>
            <w:r>
              <w:rPr>
                <w:sz w:val="24"/>
                <w:szCs w:val="24"/>
              </w:rPr>
              <w:t>MQ12</w:t>
            </w:r>
          </w:p>
        </w:tc>
      </w:tr>
      <w:tr w14:paraId="412D7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292C2C">
            <w:pPr>
              <w:rPr>
                <w:sz w:val="24"/>
                <w:szCs w:val="24"/>
              </w:rPr>
            </w:pPr>
          </w:p>
        </w:tc>
        <w:tc>
          <w:tcPr>
            <w:vAlign w:val="center"/>
          </w:tcPr>
          <w:p w14:paraId="7F5B5411">
            <w:pPr>
              <w:rPr>
                <w:sz w:val="24"/>
                <w:szCs w:val="24"/>
              </w:rPr>
            </w:pPr>
            <w:r>
              <w:rPr>
                <w:sz w:val="24"/>
                <w:szCs w:val="24"/>
              </w:rPr>
              <w:t xml:space="preserve"> 3月20日(春分)</w:t>
            </w:r>
          </w:p>
        </w:tc>
        <w:tc>
          <w:tcPr>
            <w:vAlign w:val="center"/>
          </w:tcPr>
          <w:p w14:paraId="74C897AC">
            <w:pPr>
              <w:rPr>
                <w:sz w:val="24"/>
                <w:szCs w:val="24"/>
              </w:rPr>
            </w:pPr>
            <w:r>
              <w:rPr>
                <w:sz w:val="24"/>
                <w:szCs w:val="24"/>
              </w:rPr>
              <w:t>06:44～17:16</w:t>
            </w:r>
          </w:p>
        </w:tc>
        <w:tc>
          <w:tcPr>
            <w:vAlign w:val="center"/>
          </w:tcPr>
          <w:p w14:paraId="1434DABA">
            <w:pPr>
              <w:rPr>
                <w:sz w:val="24"/>
                <w:szCs w:val="24"/>
              </w:rPr>
            </w:pPr>
            <w:r>
              <w:rPr>
                <w:sz w:val="24"/>
                <w:szCs w:val="24"/>
              </w:rPr>
              <w:t>7.0</w:t>
            </w:r>
          </w:p>
        </w:tc>
        <w:tc>
          <w:tcPr>
            <w:vAlign w:val="center"/>
          </w:tcPr>
          <w:p w14:paraId="1E67255D">
            <w:pPr>
              <w:rPr>
                <w:sz w:val="24"/>
                <w:szCs w:val="24"/>
              </w:rPr>
            </w:pPr>
            <w:r>
              <w:rPr>
                <w:sz w:val="24"/>
                <w:szCs w:val="24"/>
              </w:rPr>
              <w:t>06:44:02～06:50:35</w:t>
            </w:r>
          </w:p>
        </w:tc>
        <w:tc>
          <w:tcPr>
            <w:vAlign w:val="center"/>
          </w:tcPr>
          <w:p w14:paraId="6187CBE6">
            <w:pPr>
              <w:rPr>
                <w:sz w:val="24"/>
                <w:szCs w:val="24"/>
              </w:rPr>
            </w:pPr>
            <w:r>
              <w:rPr>
                <w:sz w:val="24"/>
                <w:szCs w:val="24"/>
              </w:rPr>
              <w:t>MQ12</w:t>
            </w:r>
          </w:p>
        </w:tc>
      </w:tr>
      <w:tr w14:paraId="3AAC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CA1F5">
            <w:pPr>
              <w:rPr>
                <w:sz w:val="24"/>
                <w:szCs w:val="24"/>
              </w:rPr>
            </w:pPr>
          </w:p>
        </w:tc>
        <w:tc>
          <w:tcPr>
            <w:vAlign w:val="center"/>
          </w:tcPr>
          <w:p w14:paraId="16FE48E7">
            <w:pPr>
              <w:rPr>
                <w:sz w:val="24"/>
                <w:szCs w:val="24"/>
              </w:rPr>
            </w:pPr>
            <w:r>
              <w:rPr>
                <w:sz w:val="24"/>
                <w:szCs w:val="24"/>
              </w:rPr>
              <w:t xml:space="preserve"> 4月 4日(清明)</w:t>
            </w:r>
          </w:p>
        </w:tc>
        <w:tc>
          <w:tcPr>
            <w:vAlign w:val="center"/>
          </w:tcPr>
          <w:p w14:paraId="1B7F7821">
            <w:pPr>
              <w:rPr>
                <w:sz w:val="24"/>
                <w:szCs w:val="24"/>
              </w:rPr>
            </w:pPr>
            <w:r>
              <w:rPr>
                <w:sz w:val="24"/>
                <w:szCs w:val="24"/>
              </w:rPr>
              <w:t>06:31～17:29</w:t>
            </w:r>
          </w:p>
        </w:tc>
        <w:tc>
          <w:tcPr>
            <w:vAlign w:val="center"/>
          </w:tcPr>
          <w:p w14:paraId="0DCBC6BB">
            <w:pPr>
              <w:rPr>
                <w:sz w:val="24"/>
                <w:szCs w:val="24"/>
              </w:rPr>
            </w:pPr>
            <w:r>
              <w:rPr>
                <w:sz w:val="24"/>
                <w:szCs w:val="24"/>
              </w:rPr>
              <w:t>8.1</w:t>
            </w:r>
          </w:p>
        </w:tc>
        <w:tc>
          <w:tcPr>
            <w:vAlign w:val="center"/>
          </w:tcPr>
          <w:p w14:paraId="14E686B2">
            <w:pPr>
              <w:rPr>
                <w:sz w:val="24"/>
                <w:szCs w:val="24"/>
              </w:rPr>
            </w:pPr>
            <w:r>
              <w:rPr>
                <w:sz w:val="24"/>
                <w:szCs w:val="24"/>
              </w:rPr>
              <w:t>06:31:02～06:31:40</w:t>
            </w:r>
          </w:p>
        </w:tc>
        <w:tc>
          <w:tcPr>
            <w:vAlign w:val="center"/>
          </w:tcPr>
          <w:p w14:paraId="76658D00">
            <w:pPr>
              <w:rPr>
                <w:sz w:val="24"/>
                <w:szCs w:val="24"/>
              </w:rPr>
            </w:pPr>
            <w:r>
              <w:rPr>
                <w:sz w:val="24"/>
                <w:szCs w:val="24"/>
              </w:rPr>
              <w:t>MQ12</w:t>
            </w:r>
          </w:p>
        </w:tc>
      </w:tr>
      <w:tr w14:paraId="241B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A8CD7">
            <w:pPr>
              <w:rPr>
                <w:sz w:val="24"/>
                <w:szCs w:val="24"/>
              </w:rPr>
            </w:pPr>
          </w:p>
        </w:tc>
        <w:tc>
          <w:tcPr>
            <w:vAlign w:val="center"/>
          </w:tcPr>
          <w:p w14:paraId="2DACC7D1">
            <w:pPr>
              <w:rPr>
                <w:sz w:val="24"/>
                <w:szCs w:val="24"/>
              </w:rPr>
            </w:pPr>
            <w:r>
              <w:rPr>
                <w:sz w:val="24"/>
                <w:szCs w:val="24"/>
              </w:rPr>
              <w:t xml:space="preserve"> 4月19日(谷雨)</w:t>
            </w:r>
          </w:p>
        </w:tc>
        <w:tc>
          <w:tcPr>
            <w:vAlign w:val="center"/>
          </w:tcPr>
          <w:p w14:paraId="3A7FB2C5">
            <w:pPr>
              <w:rPr>
                <w:sz w:val="24"/>
                <w:szCs w:val="24"/>
              </w:rPr>
            </w:pPr>
            <w:r>
              <w:rPr>
                <w:sz w:val="24"/>
                <w:szCs w:val="24"/>
              </w:rPr>
              <w:t>06:19～17:41</w:t>
            </w:r>
          </w:p>
        </w:tc>
        <w:tc>
          <w:tcPr>
            <w:vAlign w:val="center"/>
          </w:tcPr>
          <w:p w14:paraId="53921766">
            <w:pPr>
              <w:rPr>
                <w:sz w:val="24"/>
                <w:szCs w:val="24"/>
              </w:rPr>
            </w:pPr>
            <w:r>
              <w:rPr>
                <w:sz w:val="24"/>
                <w:szCs w:val="24"/>
              </w:rPr>
              <w:t>8.1</w:t>
            </w:r>
          </w:p>
        </w:tc>
        <w:tc>
          <w:tcPr>
            <w:vAlign w:val="center"/>
          </w:tcPr>
          <w:p w14:paraId="4B97E110">
            <w:pPr>
              <w:rPr>
                <w:sz w:val="24"/>
                <w:szCs w:val="24"/>
              </w:rPr>
            </w:pPr>
            <w:r>
              <w:rPr>
                <w:sz w:val="24"/>
                <w:szCs w:val="24"/>
              </w:rPr>
              <w:t>06:19:03～06:25:55</w:t>
            </w:r>
          </w:p>
        </w:tc>
        <w:tc>
          <w:tcPr>
            <w:vAlign w:val="center"/>
          </w:tcPr>
          <w:p w14:paraId="43B5269C">
            <w:pPr>
              <w:rPr>
                <w:sz w:val="24"/>
                <w:szCs w:val="24"/>
              </w:rPr>
            </w:pPr>
            <w:r>
              <w:rPr>
                <w:sz w:val="24"/>
                <w:szCs w:val="24"/>
              </w:rPr>
              <w:t>MQ12</w:t>
            </w:r>
          </w:p>
        </w:tc>
      </w:tr>
      <w:tr w14:paraId="6E3E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F55C8">
            <w:pPr>
              <w:rPr>
                <w:sz w:val="24"/>
                <w:szCs w:val="24"/>
              </w:rPr>
            </w:pPr>
          </w:p>
        </w:tc>
        <w:tc>
          <w:tcPr>
            <w:vAlign w:val="center"/>
          </w:tcPr>
          <w:p w14:paraId="6FE5D9A3">
            <w:pPr>
              <w:rPr>
                <w:sz w:val="24"/>
                <w:szCs w:val="24"/>
              </w:rPr>
            </w:pPr>
            <w:r>
              <w:rPr>
                <w:sz w:val="24"/>
                <w:szCs w:val="24"/>
              </w:rPr>
              <w:t xml:space="preserve"> 5月 5日(立夏)</w:t>
            </w:r>
          </w:p>
        </w:tc>
        <w:tc>
          <w:tcPr>
            <w:vAlign w:val="center"/>
          </w:tcPr>
          <w:p w14:paraId="3EF6E1F5">
            <w:pPr>
              <w:rPr>
                <w:sz w:val="24"/>
                <w:szCs w:val="24"/>
              </w:rPr>
            </w:pPr>
            <w:r>
              <w:rPr>
                <w:sz w:val="24"/>
                <w:szCs w:val="24"/>
              </w:rPr>
              <w:t>06:08～17:52</w:t>
            </w:r>
          </w:p>
        </w:tc>
        <w:tc>
          <w:tcPr>
            <w:vAlign w:val="center"/>
          </w:tcPr>
          <w:p w14:paraId="025EB182">
            <w:pPr>
              <w:rPr>
                <w:sz w:val="24"/>
                <w:szCs w:val="24"/>
              </w:rPr>
            </w:pPr>
            <w:r>
              <w:rPr>
                <w:sz w:val="24"/>
                <w:szCs w:val="24"/>
              </w:rPr>
              <w:t>9.1</w:t>
            </w:r>
          </w:p>
        </w:tc>
        <w:tc>
          <w:tcPr>
            <w:vAlign w:val="center"/>
          </w:tcPr>
          <w:p w14:paraId="49FE9B06">
            <w:pPr>
              <w:rPr>
                <w:sz w:val="24"/>
                <w:szCs w:val="24"/>
              </w:rPr>
            </w:pPr>
            <w:r>
              <w:rPr>
                <w:sz w:val="24"/>
                <w:szCs w:val="24"/>
              </w:rPr>
              <w:t>06:12:25～06:14:20</w:t>
            </w:r>
          </w:p>
        </w:tc>
        <w:tc>
          <w:tcPr>
            <w:vAlign w:val="center"/>
          </w:tcPr>
          <w:p w14:paraId="22E84D4D">
            <w:pPr>
              <w:rPr>
                <w:sz w:val="24"/>
                <w:szCs w:val="24"/>
              </w:rPr>
            </w:pPr>
            <w:r>
              <w:rPr>
                <w:sz w:val="24"/>
                <w:szCs w:val="24"/>
              </w:rPr>
              <w:t>MQ12</w:t>
            </w:r>
          </w:p>
        </w:tc>
      </w:tr>
      <w:tr w14:paraId="630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37BA8">
            <w:pPr>
              <w:rPr>
                <w:sz w:val="24"/>
                <w:szCs w:val="24"/>
              </w:rPr>
            </w:pPr>
          </w:p>
        </w:tc>
        <w:tc>
          <w:tcPr>
            <w:vAlign w:val="center"/>
          </w:tcPr>
          <w:p w14:paraId="413F0F4B">
            <w:pPr>
              <w:rPr>
                <w:sz w:val="24"/>
                <w:szCs w:val="24"/>
              </w:rPr>
            </w:pPr>
            <w:r>
              <w:rPr>
                <w:sz w:val="24"/>
                <w:szCs w:val="24"/>
              </w:rPr>
              <w:t xml:space="preserve"> 5月20日(小满)</w:t>
            </w:r>
          </w:p>
        </w:tc>
        <w:tc>
          <w:tcPr>
            <w:vAlign w:val="center"/>
          </w:tcPr>
          <w:p w14:paraId="195C9E1F">
            <w:pPr>
              <w:rPr>
                <w:sz w:val="24"/>
                <w:szCs w:val="24"/>
              </w:rPr>
            </w:pPr>
            <w:r>
              <w:rPr>
                <w:sz w:val="24"/>
                <w:szCs w:val="24"/>
              </w:rPr>
              <w:t>06:00～18:00</w:t>
            </w:r>
          </w:p>
        </w:tc>
        <w:tc>
          <w:tcPr>
            <w:vAlign w:val="center"/>
          </w:tcPr>
          <w:p w14:paraId="03AB5E05">
            <w:pPr>
              <w:rPr>
                <w:sz w:val="24"/>
                <w:szCs w:val="24"/>
              </w:rPr>
            </w:pPr>
            <w:r>
              <w:rPr>
                <w:sz w:val="24"/>
                <w:szCs w:val="24"/>
              </w:rPr>
              <w:t>9.1</w:t>
            </w:r>
          </w:p>
        </w:tc>
        <w:tc>
          <w:tcPr>
            <w:vAlign w:val="center"/>
          </w:tcPr>
          <w:p w14:paraId="3E64CFE8">
            <w:pPr>
              <w:rPr>
                <w:sz w:val="24"/>
                <w:szCs w:val="24"/>
              </w:rPr>
            </w:pPr>
            <w:r>
              <w:rPr>
                <w:sz w:val="24"/>
                <w:szCs w:val="24"/>
              </w:rPr>
              <w:t>06:00:02～06:05:20</w:t>
            </w:r>
          </w:p>
        </w:tc>
        <w:tc>
          <w:tcPr>
            <w:vAlign w:val="center"/>
          </w:tcPr>
          <w:p w14:paraId="0A650EC2">
            <w:pPr>
              <w:rPr>
                <w:sz w:val="24"/>
                <w:szCs w:val="24"/>
              </w:rPr>
            </w:pPr>
            <w:r>
              <w:rPr>
                <w:sz w:val="24"/>
                <w:szCs w:val="24"/>
              </w:rPr>
              <w:t>MQ12</w:t>
            </w:r>
          </w:p>
        </w:tc>
      </w:tr>
      <w:tr w14:paraId="1E5C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896FA">
            <w:pPr>
              <w:rPr>
                <w:sz w:val="24"/>
                <w:szCs w:val="24"/>
              </w:rPr>
            </w:pPr>
          </w:p>
        </w:tc>
        <w:tc>
          <w:tcPr>
            <w:vAlign w:val="center"/>
          </w:tcPr>
          <w:p w14:paraId="6F093818">
            <w:pPr>
              <w:rPr>
                <w:sz w:val="24"/>
                <w:szCs w:val="24"/>
              </w:rPr>
            </w:pPr>
            <w:r>
              <w:rPr>
                <w:sz w:val="24"/>
                <w:szCs w:val="24"/>
              </w:rPr>
              <w:t xml:space="preserve"> 6月 5日(芒种)</w:t>
            </w:r>
          </w:p>
        </w:tc>
        <w:tc>
          <w:tcPr>
            <w:vAlign w:val="center"/>
          </w:tcPr>
          <w:p w14:paraId="60D91ABF">
            <w:pPr>
              <w:rPr>
                <w:sz w:val="24"/>
                <w:szCs w:val="24"/>
              </w:rPr>
            </w:pPr>
            <w:r>
              <w:rPr>
                <w:sz w:val="24"/>
                <w:szCs w:val="24"/>
              </w:rPr>
              <w:t>05:55～18:05</w:t>
            </w:r>
          </w:p>
        </w:tc>
        <w:tc>
          <w:tcPr>
            <w:vAlign w:val="center"/>
          </w:tcPr>
          <w:p w14:paraId="040CC61F">
            <w:pPr>
              <w:rPr>
                <w:sz w:val="24"/>
                <w:szCs w:val="24"/>
              </w:rPr>
            </w:pPr>
            <w:r>
              <w:rPr>
                <w:sz w:val="24"/>
                <w:szCs w:val="24"/>
              </w:rPr>
              <w:t>9.1</w:t>
            </w:r>
          </w:p>
        </w:tc>
        <w:tc>
          <w:tcPr>
            <w:vAlign w:val="center"/>
          </w:tcPr>
          <w:p w14:paraId="0186F358">
            <w:pPr>
              <w:rPr>
                <w:sz w:val="24"/>
                <w:szCs w:val="24"/>
              </w:rPr>
            </w:pPr>
            <w:r>
              <w:rPr>
                <w:sz w:val="24"/>
                <w:szCs w:val="24"/>
              </w:rPr>
              <w:t>05:55:02～05:59:05</w:t>
            </w:r>
          </w:p>
        </w:tc>
        <w:tc>
          <w:tcPr>
            <w:vAlign w:val="center"/>
          </w:tcPr>
          <w:p w14:paraId="709AC5D1">
            <w:pPr>
              <w:rPr>
                <w:sz w:val="24"/>
                <w:szCs w:val="24"/>
              </w:rPr>
            </w:pPr>
            <w:r>
              <w:rPr>
                <w:sz w:val="24"/>
                <w:szCs w:val="24"/>
              </w:rPr>
              <w:t>MQ12</w:t>
            </w:r>
          </w:p>
        </w:tc>
      </w:tr>
      <w:tr w14:paraId="1C307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0FCEF">
            <w:pPr>
              <w:rPr>
                <w:sz w:val="24"/>
                <w:szCs w:val="24"/>
              </w:rPr>
            </w:pPr>
          </w:p>
        </w:tc>
        <w:tc>
          <w:tcPr>
            <w:vAlign w:val="center"/>
          </w:tcPr>
          <w:p w14:paraId="50989785">
            <w:pPr>
              <w:rPr>
                <w:sz w:val="24"/>
                <w:szCs w:val="24"/>
              </w:rPr>
            </w:pPr>
            <w:r>
              <w:rPr>
                <w:sz w:val="24"/>
                <w:szCs w:val="24"/>
              </w:rPr>
              <w:t xml:space="preserve"> 6月21日(夏至)</w:t>
            </w:r>
          </w:p>
        </w:tc>
        <w:tc>
          <w:tcPr>
            <w:vAlign w:val="center"/>
          </w:tcPr>
          <w:p w14:paraId="2991C4D3">
            <w:pPr>
              <w:rPr>
                <w:sz w:val="24"/>
                <w:szCs w:val="24"/>
              </w:rPr>
            </w:pPr>
            <w:r>
              <w:rPr>
                <w:sz w:val="24"/>
                <w:szCs w:val="24"/>
              </w:rPr>
              <w:t>05:53～18:07</w:t>
            </w:r>
          </w:p>
        </w:tc>
        <w:tc>
          <w:tcPr>
            <w:vAlign w:val="center"/>
          </w:tcPr>
          <w:p w14:paraId="16FDE1D1">
            <w:pPr>
              <w:rPr>
                <w:sz w:val="24"/>
                <w:szCs w:val="24"/>
              </w:rPr>
            </w:pPr>
            <w:r>
              <w:rPr>
                <w:sz w:val="24"/>
                <w:szCs w:val="24"/>
              </w:rPr>
              <w:t>9.1</w:t>
            </w:r>
          </w:p>
        </w:tc>
        <w:tc>
          <w:tcPr>
            <w:vAlign w:val="center"/>
          </w:tcPr>
          <w:p w14:paraId="005CA915">
            <w:pPr>
              <w:rPr>
                <w:sz w:val="24"/>
                <w:szCs w:val="24"/>
              </w:rPr>
            </w:pPr>
            <w:r>
              <w:rPr>
                <w:sz w:val="24"/>
                <w:szCs w:val="24"/>
              </w:rPr>
              <w:t>05:53:03～05:53:30</w:t>
            </w:r>
            <w:r>
              <w:rPr>
                <w:sz w:val="24"/>
                <w:szCs w:val="24"/>
              </w:rPr>
              <w:br w:type="textWrapping"/>
            </w:r>
            <w:r>
              <w:rPr>
                <w:sz w:val="24"/>
                <w:szCs w:val="24"/>
              </w:rPr>
              <w:t>05:55:35～05:56:45</w:t>
            </w:r>
          </w:p>
        </w:tc>
        <w:tc>
          <w:tcPr>
            <w:vAlign w:val="center"/>
          </w:tcPr>
          <w:p w14:paraId="2CC0C562">
            <w:pPr>
              <w:rPr>
                <w:sz w:val="24"/>
                <w:szCs w:val="24"/>
              </w:rPr>
            </w:pPr>
            <w:r>
              <w:rPr>
                <w:sz w:val="24"/>
                <w:szCs w:val="24"/>
              </w:rPr>
              <w:t>MQ12</w:t>
            </w:r>
          </w:p>
        </w:tc>
      </w:tr>
      <w:tr w14:paraId="67A91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790567">
            <w:pPr>
              <w:rPr>
                <w:sz w:val="24"/>
                <w:szCs w:val="24"/>
              </w:rPr>
            </w:pPr>
            <w:r>
              <w:rPr>
                <w:sz w:val="24"/>
                <w:szCs w:val="24"/>
              </w:rPr>
              <w:t>公路</w:t>
            </w:r>
          </w:p>
        </w:tc>
        <w:tc>
          <w:tcPr>
            <w:vAlign w:val="center"/>
          </w:tcPr>
          <w:p w14:paraId="4C87D1B3">
            <w:pPr>
              <w:rPr>
                <w:sz w:val="24"/>
                <w:szCs w:val="24"/>
              </w:rPr>
            </w:pPr>
            <w:r>
              <w:rPr>
                <w:sz w:val="24"/>
                <w:szCs w:val="24"/>
              </w:rPr>
              <w:t>12月21日(冬至)</w:t>
            </w:r>
          </w:p>
        </w:tc>
        <w:tc>
          <w:tcPr>
            <w:vAlign w:val="center"/>
          </w:tcPr>
          <w:p w14:paraId="0141D861">
            <w:pPr>
              <w:rPr>
                <w:sz w:val="24"/>
                <w:szCs w:val="24"/>
              </w:rPr>
            </w:pPr>
            <w:r>
              <w:rPr>
                <w:sz w:val="24"/>
                <w:szCs w:val="24"/>
              </w:rPr>
              <w:t>07:45～16:15</w:t>
            </w:r>
          </w:p>
        </w:tc>
        <w:tc>
          <w:tcPr>
            <w:vAlign w:val="center"/>
          </w:tcPr>
          <w:p w14:paraId="6397337D">
            <w:pPr>
              <w:rPr>
                <w:sz w:val="24"/>
                <w:szCs w:val="24"/>
              </w:rPr>
            </w:pPr>
            <w:r>
              <w:rPr>
                <w:sz w:val="24"/>
                <w:szCs w:val="24"/>
              </w:rPr>
              <w:t>0.0</w:t>
            </w:r>
          </w:p>
        </w:tc>
        <w:tc>
          <w:tcPr>
            <w:vAlign w:val="center"/>
          </w:tcPr>
          <w:p w14:paraId="2C3EE44C">
            <w:pPr>
              <w:rPr>
                <w:sz w:val="24"/>
                <w:szCs w:val="24"/>
              </w:rPr>
            </w:pPr>
            <w:r>
              <w:rPr>
                <w:sz w:val="24"/>
                <w:szCs w:val="24"/>
              </w:rPr>
              <w:t>0</w:t>
            </w:r>
          </w:p>
        </w:tc>
        <w:tc>
          <w:tcPr>
            <w:vAlign w:val="center"/>
          </w:tcPr>
          <w:p w14:paraId="2B646915">
            <w:pPr>
              <w:rPr>
                <w:sz w:val="24"/>
                <w:szCs w:val="24"/>
              </w:rPr>
            </w:pPr>
            <w:r>
              <w:rPr>
                <w:sz w:val="24"/>
                <w:szCs w:val="24"/>
              </w:rPr>
              <w:t>无</w:t>
            </w:r>
          </w:p>
        </w:tc>
      </w:tr>
      <w:tr w14:paraId="3B33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94766">
            <w:pPr>
              <w:rPr>
                <w:sz w:val="24"/>
                <w:szCs w:val="24"/>
              </w:rPr>
            </w:pPr>
          </w:p>
        </w:tc>
        <w:tc>
          <w:tcPr>
            <w:vAlign w:val="center"/>
          </w:tcPr>
          <w:p w14:paraId="5C1E2B48">
            <w:pPr>
              <w:rPr>
                <w:sz w:val="24"/>
                <w:szCs w:val="24"/>
              </w:rPr>
            </w:pPr>
            <w:r>
              <w:rPr>
                <w:sz w:val="24"/>
                <w:szCs w:val="24"/>
              </w:rPr>
              <w:t xml:space="preserve"> 1月 6日(小寒)</w:t>
            </w:r>
          </w:p>
        </w:tc>
        <w:tc>
          <w:tcPr>
            <w:vAlign w:val="center"/>
          </w:tcPr>
          <w:p w14:paraId="76178A30">
            <w:pPr>
              <w:rPr>
                <w:sz w:val="24"/>
                <w:szCs w:val="24"/>
              </w:rPr>
            </w:pPr>
            <w:r>
              <w:rPr>
                <w:sz w:val="24"/>
                <w:szCs w:val="24"/>
              </w:rPr>
              <w:t>07:42～16:18</w:t>
            </w:r>
          </w:p>
        </w:tc>
        <w:tc>
          <w:tcPr>
            <w:vAlign w:val="center"/>
          </w:tcPr>
          <w:p w14:paraId="1B53654B">
            <w:pPr>
              <w:rPr>
                <w:sz w:val="24"/>
                <w:szCs w:val="24"/>
              </w:rPr>
            </w:pPr>
            <w:r>
              <w:rPr>
                <w:sz w:val="24"/>
                <w:szCs w:val="24"/>
              </w:rPr>
              <w:t>0.0</w:t>
            </w:r>
          </w:p>
        </w:tc>
        <w:tc>
          <w:tcPr>
            <w:vAlign w:val="center"/>
          </w:tcPr>
          <w:p w14:paraId="3DE2D44F">
            <w:pPr>
              <w:rPr>
                <w:sz w:val="24"/>
                <w:szCs w:val="24"/>
              </w:rPr>
            </w:pPr>
            <w:r>
              <w:rPr>
                <w:sz w:val="24"/>
                <w:szCs w:val="24"/>
              </w:rPr>
              <w:t>0</w:t>
            </w:r>
          </w:p>
        </w:tc>
        <w:tc>
          <w:tcPr>
            <w:vAlign w:val="center"/>
          </w:tcPr>
          <w:p w14:paraId="5FE2959D">
            <w:pPr>
              <w:rPr>
                <w:sz w:val="24"/>
                <w:szCs w:val="24"/>
              </w:rPr>
            </w:pPr>
            <w:r>
              <w:rPr>
                <w:sz w:val="24"/>
                <w:szCs w:val="24"/>
              </w:rPr>
              <w:t>无</w:t>
            </w:r>
          </w:p>
        </w:tc>
      </w:tr>
      <w:tr w14:paraId="061D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14942">
            <w:pPr>
              <w:rPr>
                <w:sz w:val="24"/>
                <w:szCs w:val="24"/>
              </w:rPr>
            </w:pPr>
          </w:p>
        </w:tc>
        <w:tc>
          <w:tcPr>
            <w:vAlign w:val="center"/>
          </w:tcPr>
          <w:p w14:paraId="088F8A29">
            <w:pPr>
              <w:rPr>
                <w:sz w:val="24"/>
                <w:szCs w:val="24"/>
              </w:rPr>
            </w:pPr>
            <w:r>
              <w:rPr>
                <w:sz w:val="24"/>
                <w:szCs w:val="24"/>
              </w:rPr>
              <w:t xml:space="preserve"> 1月20日(大寒)</w:t>
            </w:r>
          </w:p>
        </w:tc>
        <w:tc>
          <w:tcPr>
            <w:vAlign w:val="center"/>
          </w:tcPr>
          <w:p w14:paraId="295FE894">
            <w:pPr>
              <w:rPr>
                <w:sz w:val="24"/>
                <w:szCs w:val="24"/>
              </w:rPr>
            </w:pPr>
            <w:r>
              <w:rPr>
                <w:sz w:val="24"/>
                <w:szCs w:val="24"/>
              </w:rPr>
              <w:t>07:35～16:25</w:t>
            </w:r>
          </w:p>
        </w:tc>
        <w:tc>
          <w:tcPr>
            <w:vAlign w:val="center"/>
          </w:tcPr>
          <w:p w14:paraId="3123D9EF">
            <w:pPr>
              <w:rPr>
                <w:sz w:val="24"/>
                <w:szCs w:val="24"/>
              </w:rPr>
            </w:pPr>
            <w:r>
              <w:rPr>
                <w:sz w:val="24"/>
                <w:szCs w:val="24"/>
              </w:rPr>
              <w:t>0.0</w:t>
            </w:r>
          </w:p>
        </w:tc>
        <w:tc>
          <w:tcPr>
            <w:vAlign w:val="center"/>
          </w:tcPr>
          <w:p w14:paraId="328DE0EF">
            <w:pPr>
              <w:rPr>
                <w:sz w:val="24"/>
                <w:szCs w:val="24"/>
              </w:rPr>
            </w:pPr>
            <w:r>
              <w:rPr>
                <w:sz w:val="24"/>
                <w:szCs w:val="24"/>
              </w:rPr>
              <w:t>0</w:t>
            </w:r>
          </w:p>
        </w:tc>
        <w:tc>
          <w:tcPr>
            <w:vAlign w:val="center"/>
          </w:tcPr>
          <w:p w14:paraId="35E5D87C">
            <w:pPr>
              <w:rPr>
                <w:sz w:val="24"/>
                <w:szCs w:val="24"/>
              </w:rPr>
            </w:pPr>
            <w:r>
              <w:rPr>
                <w:sz w:val="24"/>
                <w:szCs w:val="24"/>
              </w:rPr>
              <w:t>无</w:t>
            </w:r>
          </w:p>
        </w:tc>
      </w:tr>
      <w:tr w14:paraId="11F0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365A7">
            <w:pPr>
              <w:rPr>
                <w:sz w:val="24"/>
                <w:szCs w:val="24"/>
              </w:rPr>
            </w:pPr>
          </w:p>
        </w:tc>
        <w:tc>
          <w:tcPr>
            <w:vAlign w:val="center"/>
          </w:tcPr>
          <w:p w14:paraId="40C67B1A">
            <w:pPr>
              <w:rPr>
                <w:sz w:val="24"/>
                <w:szCs w:val="24"/>
              </w:rPr>
            </w:pPr>
            <w:r>
              <w:rPr>
                <w:sz w:val="24"/>
                <w:szCs w:val="24"/>
              </w:rPr>
              <w:t xml:space="preserve"> 2月 4日(立春)</w:t>
            </w:r>
          </w:p>
        </w:tc>
        <w:tc>
          <w:tcPr>
            <w:vAlign w:val="center"/>
          </w:tcPr>
          <w:p w14:paraId="5F1D325F">
            <w:pPr>
              <w:rPr>
                <w:sz w:val="24"/>
                <w:szCs w:val="24"/>
              </w:rPr>
            </w:pPr>
            <w:r>
              <w:rPr>
                <w:sz w:val="24"/>
                <w:szCs w:val="24"/>
              </w:rPr>
              <w:t>07:24～16:36</w:t>
            </w:r>
          </w:p>
        </w:tc>
        <w:tc>
          <w:tcPr>
            <w:vAlign w:val="center"/>
          </w:tcPr>
          <w:p w14:paraId="3630CA1A">
            <w:pPr>
              <w:rPr>
                <w:sz w:val="24"/>
                <w:szCs w:val="24"/>
              </w:rPr>
            </w:pPr>
            <w:r>
              <w:rPr>
                <w:sz w:val="24"/>
                <w:szCs w:val="24"/>
              </w:rPr>
              <w:t>0.0</w:t>
            </w:r>
          </w:p>
        </w:tc>
        <w:tc>
          <w:tcPr>
            <w:vAlign w:val="center"/>
          </w:tcPr>
          <w:p w14:paraId="3A46A516">
            <w:pPr>
              <w:rPr>
                <w:sz w:val="24"/>
                <w:szCs w:val="24"/>
              </w:rPr>
            </w:pPr>
            <w:r>
              <w:rPr>
                <w:sz w:val="24"/>
                <w:szCs w:val="24"/>
              </w:rPr>
              <w:t>0</w:t>
            </w:r>
          </w:p>
        </w:tc>
        <w:tc>
          <w:tcPr>
            <w:vAlign w:val="center"/>
          </w:tcPr>
          <w:p w14:paraId="796D34A9">
            <w:pPr>
              <w:rPr>
                <w:sz w:val="24"/>
                <w:szCs w:val="24"/>
              </w:rPr>
            </w:pPr>
            <w:r>
              <w:rPr>
                <w:sz w:val="24"/>
                <w:szCs w:val="24"/>
              </w:rPr>
              <w:t>无</w:t>
            </w:r>
          </w:p>
        </w:tc>
      </w:tr>
      <w:tr w14:paraId="2A71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619A3">
            <w:pPr>
              <w:rPr>
                <w:sz w:val="24"/>
                <w:szCs w:val="24"/>
              </w:rPr>
            </w:pPr>
          </w:p>
        </w:tc>
        <w:tc>
          <w:tcPr>
            <w:vAlign w:val="center"/>
          </w:tcPr>
          <w:p w14:paraId="251D6A20">
            <w:pPr>
              <w:rPr>
                <w:sz w:val="24"/>
                <w:szCs w:val="24"/>
              </w:rPr>
            </w:pPr>
            <w:r>
              <w:rPr>
                <w:sz w:val="24"/>
                <w:szCs w:val="24"/>
              </w:rPr>
              <w:t xml:space="preserve"> 2月19日(雨水)</w:t>
            </w:r>
          </w:p>
        </w:tc>
        <w:tc>
          <w:tcPr>
            <w:vAlign w:val="center"/>
          </w:tcPr>
          <w:p w14:paraId="5DAA3374">
            <w:pPr>
              <w:rPr>
                <w:sz w:val="24"/>
                <w:szCs w:val="24"/>
              </w:rPr>
            </w:pPr>
            <w:r>
              <w:rPr>
                <w:sz w:val="24"/>
                <w:szCs w:val="24"/>
              </w:rPr>
              <w:t>07:11～16:49</w:t>
            </w:r>
          </w:p>
        </w:tc>
        <w:tc>
          <w:tcPr>
            <w:vAlign w:val="center"/>
          </w:tcPr>
          <w:p w14:paraId="09DC07AE">
            <w:pPr>
              <w:rPr>
                <w:sz w:val="24"/>
                <w:szCs w:val="24"/>
              </w:rPr>
            </w:pPr>
            <w:r>
              <w:rPr>
                <w:sz w:val="24"/>
                <w:szCs w:val="24"/>
              </w:rPr>
              <w:t>0.0</w:t>
            </w:r>
          </w:p>
        </w:tc>
        <w:tc>
          <w:tcPr>
            <w:vAlign w:val="center"/>
          </w:tcPr>
          <w:p w14:paraId="55B84205">
            <w:pPr>
              <w:rPr>
                <w:sz w:val="24"/>
                <w:szCs w:val="24"/>
              </w:rPr>
            </w:pPr>
            <w:r>
              <w:rPr>
                <w:sz w:val="24"/>
                <w:szCs w:val="24"/>
              </w:rPr>
              <w:t>0</w:t>
            </w:r>
          </w:p>
        </w:tc>
        <w:tc>
          <w:tcPr>
            <w:vAlign w:val="center"/>
          </w:tcPr>
          <w:p w14:paraId="41041B19">
            <w:pPr>
              <w:rPr>
                <w:sz w:val="24"/>
                <w:szCs w:val="24"/>
              </w:rPr>
            </w:pPr>
            <w:r>
              <w:rPr>
                <w:sz w:val="24"/>
                <w:szCs w:val="24"/>
              </w:rPr>
              <w:t>无</w:t>
            </w:r>
          </w:p>
        </w:tc>
      </w:tr>
      <w:tr w14:paraId="2E8DB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45C40">
            <w:pPr>
              <w:rPr>
                <w:sz w:val="24"/>
                <w:szCs w:val="24"/>
              </w:rPr>
            </w:pPr>
          </w:p>
        </w:tc>
        <w:tc>
          <w:tcPr>
            <w:vAlign w:val="center"/>
          </w:tcPr>
          <w:p w14:paraId="12B519C2">
            <w:pPr>
              <w:rPr>
                <w:sz w:val="24"/>
                <w:szCs w:val="24"/>
              </w:rPr>
            </w:pPr>
            <w:r>
              <w:rPr>
                <w:sz w:val="24"/>
                <w:szCs w:val="24"/>
              </w:rPr>
              <w:t xml:space="preserve"> 3月 5日(惊蛰)</w:t>
            </w:r>
          </w:p>
        </w:tc>
        <w:tc>
          <w:tcPr>
            <w:vAlign w:val="center"/>
          </w:tcPr>
          <w:p w14:paraId="6400DCC4">
            <w:pPr>
              <w:rPr>
                <w:sz w:val="24"/>
                <w:szCs w:val="24"/>
              </w:rPr>
            </w:pPr>
            <w:r>
              <w:rPr>
                <w:sz w:val="24"/>
                <w:szCs w:val="24"/>
              </w:rPr>
              <w:t>06:57～17:03</w:t>
            </w:r>
          </w:p>
        </w:tc>
        <w:tc>
          <w:tcPr>
            <w:vAlign w:val="center"/>
          </w:tcPr>
          <w:p w14:paraId="08F53F48">
            <w:pPr>
              <w:rPr>
                <w:sz w:val="24"/>
                <w:szCs w:val="24"/>
              </w:rPr>
            </w:pPr>
            <w:r>
              <w:rPr>
                <w:sz w:val="24"/>
                <w:szCs w:val="24"/>
              </w:rPr>
              <w:t>0.0</w:t>
            </w:r>
          </w:p>
        </w:tc>
        <w:tc>
          <w:tcPr>
            <w:vAlign w:val="center"/>
          </w:tcPr>
          <w:p w14:paraId="23BAF8AF">
            <w:pPr>
              <w:rPr>
                <w:sz w:val="24"/>
                <w:szCs w:val="24"/>
              </w:rPr>
            </w:pPr>
            <w:r>
              <w:rPr>
                <w:sz w:val="24"/>
                <w:szCs w:val="24"/>
              </w:rPr>
              <w:t>0</w:t>
            </w:r>
          </w:p>
        </w:tc>
        <w:tc>
          <w:tcPr>
            <w:vAlign w:val="center"/>
          </w:tcPr>
          <w:p w14:paraId="02A8D0DF">
            <w:pPr>
              <w:rPr>
                <w:sz w:val="24"/>
                <w:szCs w:val="24"/>
              </w:rPr>
            </w:pPr>
            <w:r>
              <w:rPr>
                <w:sz w:val="24"/>
                <w:szCs w:val="24"/>
              </w:rPr>
              <w:t>无</w:t>
            </w:r>
          </w:p>
        </w:tc>
      </w:tr>
      <w:tr w14:paraId="741A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31B3A">
            <w:pPr>
              <w:rPr>
                <w:sz w:val="24"/>
                <w:szCs w:val="24"/>
              </w:rPr>
            </w:pPr>
          </w:p>
        </w:tc>
        <w:tc>
          <w:tcPr>
            <w:vAlign w:val="center"/>
          </w:tcPr>
          <w:p w14:paraId="581FA15D">
            <w:pPr>
              <w:rPr>
                <w:sz w:val="24"/>
                <w:szCs w:val="24"/>
              </w:rPr>
            </w:pPr>
            <w:r>
              <w:rPr>
                <w:sz w:val="24"/>
                <w:szCs w:val="24"/>
              </w:rPr>
              <w:t xml:space="preserve"> 3月20日(春分)</w:t>
            </w:r>
          </w:p>
        </w:tc>
        <w:tc>
          <w:tcPr>
            <w:vAlign w:val="center"/>
          </w:tcPr>
          <w:p w14:paraId="028228E7">
            <w:pPr>
              <w:rPr>
                <w:sz w:val="24"/>
                <w:szCs w:val="24"/>
              </w:rPr>
            </w:pPr>
            <w:r>
              <w:rPr>
                <w:sz w:val="24"/>
                <w:szCs w:val="24"/>
              </w:rPr>
              <w:t>06:44～17:16</w:t>
            </w:r>
          </w:p>
        </w:tc>
        <w:tc>
          <w:tcPr>
            <w:vAlign w:val="center"/>
          </w:tcPr>
          <w:p w14:paraId="266CBF24">
            <w:pPr>
              <w:rPr>
                <w:sz w:val="24"/>
                <w:szCs w:val="24"/>
              </w:rPr>
            </w:pPr>
            <w:r>
              <w:rPr>
                <w:sz w:val="24"/>
                <w:szCs w:val="24"/>
              </w:rPr>
              <w:t>0.0</w:t>
            </w:r>
          </w:p>
        </w:tc>
        <w:tc>
          <w:tcPr>
            <w:vAlign w:val="center"/>
          </w:tcPr>
          <w:p w14:paraId="19FA5231">
            <w:pPr>
              <w:rPr>
                <w:sz w:val="24"/>
                <w:szCs w:val="24"/>
              </w:rPr>
            </w:pPr>
            <w:r>
              <w:rPr>
                <w:sz w:val="24"/>
                <w:szCs w:val="24"/>
              </w:rPr>
              <w:t>0</w:t>
            </w:r>
          </w:p>
        </w:tc>
        <w:tc>
          <w:tcPr>
            <w:vAlign w:val="center"/>
          </w:tcPr>
          <w:p w14:paraId="156CEC06">
            <w:pPr>
              <w:rPr>
                <w:sz w:val="24"/>
                <w:szCs w:val="24"/>
              </w:rPr>
            </w:pPr>
            <w:r>
              <w:rPr>
                <w:sz w:val="24"/>
                <w:szCs w:val="24"/>
              </w:rPr>
              <w:t>无</w:t>
            </w:r>
          </w:p>
        </w:tc>
      </w:tr>
      <w:tr w14:paraId="34F89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E71EA">
            <w:pPr>
              <w:rPr>
                <w:sz w:val="24"/>
                <w:szCs w:val="24"/>
              </w:rPr>
            </w:pPr>
          </w:p>
        </w:tc>
        <w:tc>
          <w:tcPr>
            <w:vAlign w:val="center"/>
          </w:tcPr>
          <w:p w14:paraId="6D5F7927">
            <w:pPr>
              <w:rPr>
                <w:sz w:val="24"/>
                <w:szCs w:val="24"/>
              </w:rPr>
            </w:pPr>
            <w:r>
              <w:rPr>
                <w:sz w:val="24"/>
                <w:szCs w:val="24"/>
              </w:rPr>
              <w:t xml:space="preserve"> 4月 4日(清明)</w:t>
            </w:r>
          </w:p>
        </w:tc>
        <w:tc>
          <w:tcPr>
            <w:vAlign w:val="center"/>
          </w:tcPr>
          <w:p w14:paraId="642737AF">
            <w:pPr>
              <w:rPr>
                <w:sz w:val="24"/>
                <w:szCs w:val="24"/>
              </w:rPr>
            </w:pPr>
            <w:r>
              <w:rPr>
                <w:sz w:val="24"/>
                <w:szCs w:val="24"/>
              </w:rPr>
              <w:t>06:31～17:29</w:t>
            </w:r>
          </w:p>
        </w:tc>
        <w:tc>
          <w:tcPr>
            <w:vAlign w:val="center"/>
          </w:tcPr>
          <w:p w14:paraId="12809ECA">
            <w:pPr>
              <w:rPr>
                <w:sz w:val="24"/>
                <w:szCs w:val="24"/>
              </w:rPr>
            </w:pPr>
            <w:r>
              <w:rPr>
                <w:sz w:val="24"/>
                <w:szCs w:val="24"/>
              </w:rPr>
              <w:t>0.0</w:t>
            </w:r>
          </w:p>
        </w:tc>
        <w:tc>
          <w:tcPr>
            <w:vAlign w:val="center"/>
          </w:tcPr>
          <w:p w14:paraId="4451864C">
            <w:pPr>
              <w:rPr>
                <w:sz w:val="24"/>
                <w:szCs w:val="24"/>
              </w:rPr>
            </w:pPr>
            <w:r>
              <w:rPr>
                <w:sz w:val="24"/>
                <w:szCs w:val="24"/>
              </w:rPr>
              <w:t>0</w:t>
            </w:r>
          </w:p>
        </w:tc>
        <w:tc>
          <w:tcPr>
            <w:vAlign w:val="center"/>
          </w:tcPr>
          <w:p w14:paraId="29100791">
            <w:pPr>
              <w:rPr>
                <w:sz w:val="24"/>
                <w:szCs w:val="24"/>
              </w:rPr>
            </w:pPr>
            <w:r>
              <w:rPr>
                <w:sz w:val="24"/>
                <w:szCs w:val="24"/>
              </w:rPr>
              <w:t>无</w:t>
            </w:r>
          </w:p>
        </w:tc>
      </w:tr>
      <w:tr w14:paraId="3E651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52B9E">
            <w:pPr>
              <w:rPr>
                <w:sz w:val="24"/>
                <w:szCs w:val="24"/>
              </w:rPr>
            </w:pPr>
          </w:p>
        </w:tc>
        <w:tc>
          <w:tcPr>
            <w:vAlign w:val="center"/>
          </w:tcPr>
          <w:p w14:paraId="70D6CA24">
            <w:pPr>
              <w:rPr>
                <w:sz w:val="24"/>
                <w:szCs w:val="24"/>
              </w:rPr>
            </w:pPr>
            <w:r>
              <w:rPr>
                <w:sz w:val="24"/>
                <w:szCs w:val="24"/>
              </w:rPr>
              <w:t xml:space="preserve"> 4月19日(谷雨)</w:t>
            </w:r>
          </w:p>
        </w:tc>
        <w:tc>
          <w:tcPr>
            <w:vAlign w:val="center"/>
          </w:tcPr>
          <w:p w14:paraId="3F823D98">
            <w:pPr>
              <w:rPr>
                <w:sz w:val="24"/>
                <w:szCs w:val="24"/>
              </w:rPr>
            </w:pPr>
            <w:r>
              <w:rPr>
                <w:sz w:val="24"/>
                <w:szCs w:val="24"/>
              </w:rPr>
              <w:t>06:19～17:41</w:t>
            </w:r>
          </w:p>
        </w:tc>
        <w:tc>
          <w:tcPr>
            <w:vAlign w:val="center"/>
          </w:tcPr>
          <w:p w14:paraId="682A4844">
            <w:pPr>
              <w:rPr>
                <w:sz w:val="24"/>
                <w:szCs w:val="24"/>
              </w:rPr>
            </w:pPr>
            <w:r>
              <w:rPr>
                <w:sz w:val="24"/>
                <w:szCs w:val="24"/>
              </w:rPr>
              <w:t>0.0</w:t>
            </w:r>
          </w:p>
        </w:tc>
        <w:tc>
          <w:tcPr>
            <w:vAlign w:val="center"/>
          </w:tcPr>
          <w:p w14:paraId="755BD085">
            <w:pPr>
              <w:rPr>
                <w:sz w:val="24"/>
                <w:szCs w:val="24"/>
              </w:rPr>
            </w:pPr>
            <w:r>
              <w:rPr>
                <w:sz w:val="24"/>
                <w:szCs w:val="24"/>
              </w:rPr>
              <w:t>0</w:t>
            </w:r>
          </w:p>
        </w:tc>
        <w:tc>
          <w:tcPr>
            <w:vAlign w:val="center"/>
          </w:tcPr>
          <w:p w14:paraId="55022494">
            <w:pPr>
              <w:rPr>
                <w:sz w:val="24"/>
                <w:szCs w:val="24"/>
              </w:rPr>
            </w:pPr>
            <w:r>
              <w:rPr>
                <w:sz w:val="24"/>
                <w:szCs w:val="24"/>
              </w:rPr>
              <w:t>无</w:t>
            </w:r>
          </w:p>
        </w:tc>
      </w:tr>
      <w:tr w14:paraId="2CE19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86DEC">
            <w:pPr>
              <w:rPr>
                <w:sz w:val="24"/>
                <w:szCs w:val="24"/>
              </w:rPr>
            </w:pPr>
          </w:p>
        </w:tc>
        <w:tc>
          <w:tcPr>
            <w:vAlign w:val="center"/>
          </w:tcPr>
          <w:p w14:paraId="2F2AF77C">
            <w:pPr>
              <w:rPr>
                <w:sz w:val="24"/>
                <w:szCs w:val="24"/>
              </w:rPr>
            </w:pPr>
            <w:r>
              <w:rPr>
                <w:sz w:val="24"/>
                <w:szCs w:val="24"/>
              </w:rPr>
              <w:t xml:space="preserve"> 5月 5日(立夏)</w:t>
            </w:r>
          </w:p>
        </w:tc>
        <w:tc>
          <w:tcPr>
            <w:vAlign w:val="center"/>
          </w:tcPr>
          <w:p w14:paraId="63CAD15D">
            <w:pPr>
              <w:rPr>
                <w:sz w:val="24"/>
                <w:szCs w:val="24"/>
              </w:rPr>
            </w:pPr>
            <w:r>
              <w:rPr>
                <w:sz w:val="24"/>
                <w:szCs w:val="24"/>
              </w:rPr>
              <w:t>06:08～17:52</w:t>
            </w:r>
          </w:p>
        </w:tc>
        <w:tc>
          <w:tcPr>
            <w:vAlign w:val="center"/>
          </w:tcPr>
          <w:p w14:paraId="255E9FF1">
            <w:pPr>
              <w:rPr>
                <w:sz w:val="24"/>
                <w:szCs w:val="24"/>
              </w:rPr>
            </w:pPr>
            <w:r>
              <w:rPr>
                <w:sz w:val="24"/>
                <w:szCs w:val="24"/>
              </w:rPr>
              <w:t>0.0</w:t>
            </w:r>
          </w:p>
        </w:tc>
        <w:tc>
          <w:tcPr>
            <w:vAlign w:val="center"/>
          </w:tcPr>
          <w:p w14:paraId="73A6333F">
            <w:pPr>
              <w:rPr>
                <w:sz w:val="24"/>
                <w:szCs w:val="24"/>
              </w:rPr>
            </w:pPr>
            <w:r>
              <w:rPr>
                <w:sz w:val="24"/>
                <w:szCs w:val="24"/>
              </w:rPr>
              <w:t>0</w:t>
            </w:r>
          </w:p>
        </w:tc>
        <w:tc>
          <w:tcPr>
            <w:vAlign w:val="center"/>
          </w:tcPr>
          <w:p w14:paraId="7BD16AE6">
            <w:pPr>
              <w:rPr>
                <w:sz w:val="24"/>
                <w:szCs w:val="24"/>
              </w:rPr>
            </w:pPr>
            <w:r>
              <w:rPr>
                <w:sz w:val="24"/>
                <w:szCs w:val="24"/>
              </w:rPr>
              <w:t>无</w:t>
            </w:r>
          </w:p>
        </w:tc>
      </w:tr>
      <w:tr w14:paraId="0EDA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99A1B">
            <w:pPr>
              <w:rPr>
                <w:sz w:val="24"/>
                <w:szCs w:val="24"/>
              </w:rPr>
            </w:pPr>
          </w:p>
        </w:tc>
        <w:tc>
          <w:tcPr>
            <w:vAlign w:val="center"/>
          </w:tcPr>
          <w:p w14:paraId="2E414ED4">
            <w:pPr>
              <w:rPr>
                <w:sz w:val="24"/>
                <w:szCs w:val="24"/>
              </w:rPr>
            </w:pPr>
            <w:r>
              <w:rPr>
                <w:sz w:val="24"/>
                <w:szCs w:val="24"/>
              </w:rPr>
              <w:t xml:space="preserve"> 5月20日(小满)</w:t>
            </w:r>
          </w:p>
        </w:tc>
        <w:tc>
          <w:tcPr>
            <w:vAlign w:val="center"/>
          </w:tcPr>
          <w:p w14:paraId="58B449D8">
            <w:pPr>
              <w:rPr>
                <w:sz w:val="24"/>
                <w:szCs w:val="24"/>
              </w:rPr>
            </w:pPr>
            <w:r>
              <w:rPr>
                <w:sz w:val="24"/>
                <w:szCs w:val="24"/>
              </w:rPr>
              <w:t>06:00～18:00</w:t>
            </w:r>
          </w:p>
        </w:tc>
        <w:tc>
          <w:tcPr>
            <w:vAlign w:val="center"/>
          </w:tcPr>
          <w:p w14:paraId="1C6C3509">
            <w:pPr>
              <w:rPr>
                <w:sz w:val="24"/>
                <w:szCs w:val="24"/>
              </w:rPr>
            </w:pPr>
            <w:r>
              <w:rPr>
                <w:sz w:val="24"/>
                <w:szCs w:val="24"/>
              </w:rPr>
              <w:t>0.0</w:t>
            </w:r>
          </w:p>
        </w:tc>
        <w:tc>
          <w:tcPr>
            <w:vAlign w:val="center"/>
          </w:tcPr>
          <w:p w14:paraId="0E1FDDF3">
            <w:pPr>
              <w:rPr>
                <w:sz w:val="24"/>
                <w:szCs w:val="24"/>
              </w:rPr>
            </w:pPr>
            <w:r>
              <w:rPr>
                <w:sz w:val="24"/>
                <w:szCs w:val="24"/>
              </w:rPr>
              <w:t>0</w:t>
            </w:r>
          </w:p>
        </w:tc>
        <w:tc>
          <w:tcPr>
            <w:vAlign w:val="center"/>
          </w:tcPr>
          <w:p w14:paraId="368A1EB3">
            <w:pPr>
              <w:rPr>
                <w:sz w:val="24"/>
                <w:szCs w:val="24"/>
              </w:rPr>
            </w:pPr>
            <w:r>
              <w:rPr>
                <w:sz w:val="24"/>
                <w:szCs w:val="24"/>
              </w:rPr>
              <w:t>无</w:t>
            </w:r>
          </w:p>
        </w:tc>
      </w:tr>
      <w:tr w14:paraId="600D4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32FF1">
            <w:pPr>
              <w:rPr>
                <w:sz w:val="24"/>
                <w:szCs w:val="24"/>
              </w:rPr>
            </w:pPr>
          </w:p>
        </w:tc>
        <w:tc>
          <w:tcPr>
            <w:vAlign w:val="center"/>
          </w:tcPr>
          <w:p w14:paraId="7F0B321B">
            <w:pPr>
              <w:rPr>
                <w:sz w:val="24"/>
                <w:szCs w:val="24"/>
              </w:rPr>
            </w:pPr>
            <w:r>
              <w:rPr>
                <w:sz w:val="24"/>
                <w:szCs w:val="24"/>
              </w:rPr>
              <w:t xml:space="preserve"> 6月 5日(芒种)</w:t>
            </w:r>
          </w:p>
        </w:tc>
        <w:tc>
          <w:tcPr>
            <w:vAlign w:val="center"/>
          </w:tcPr>
          <w:p w14:paraId="07B5BACC">
            <w:pPr>
              <w:rPr>
                <w:sz w:val="24"/>
                <w:szCs w:val="24"/>
              </w:rPr>
            </w:pPr>
            <w:r>
              <w:rPr>
                <w:sz w:val="24"/>
                <w:szCs w:val="24"/>
              </w:rPr>
              <w:t>05:55～18:05</w:t>
            </w:r>
          </w:p>
        </w:tc>
        <w:tc>
          <w:tcPr>
            <w:vAlign w:val="center"/>
          </w:tcPr>
          <w:p w14:paraId="1F22915D">
            <w:pPr>
              <w:rPr>
                <w:sz w:val="24"/>
                <w:szCs w:val="24"/>
              </w:rPr>
            </w:pPr>
            <w:r>
              <w:rPr>
                <w:sz w:val="24"/>
                <w:szCs w:val="24"/>
              </w:rPr>
              <w:t>0.0</w:t>
            </w:r>
          </w:p>
        </w:tc>
        <w:tc>
          <w:tcPr>
            <w:vAlign w:val="center"/>
          </w:tcPr>
          <w:p w14:paraId="70E79C01">
            <w:pPr>
              <w:rPr>
                <w:sz w:val="24"/>
                <w:szCs w:val="24"/>
              </w:rPr>
            </w:pPr>
            <w:r>
              <w:rPr>
                <w:sz w:val="24"/>
                <w:szCs w:val="24"/>
              </w:rPr>
              <w:t>0</w:t>
            </w:r>
          </w:p>
        </w:tc>
        <w:tc>
          <w:tcPr>
            <w:vAlign w:val="center"/>
          </w:tcPr>
          <w:p w14:paraId="123C24D9">
            <w:pPr>
              <w:rPr>
                <w:sz w:val="24"/>
                <w:szCs w:val="24"/>
              </w:rPr>
            </w:pPr>
            <w:r>
              <w:rPr>
                <w:sz w:val="24"/>
                <w:szCs w:val="24"/>
              </w:rPr>
              <w:t>无</w:t>
            </w:r>
          </w:p>
        </w:tc>
      </w:tr>
      <w:tr w14:paraId="7B5DD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4196D">
            <w:pPr>
              <w:rPr>
                <w:sz w:val="24"/>
                <w:szCs w:val="24"/>
              </w:rPr>
            </w:pPr>
          </w:p>
        </w:tc>
        <w:tc>
          <w:tcPr>
            <w:vAlign w:val="center"/>
          </w:tcPr>
          <w:p w14:paraId="5D4BEAF9">
            <w:pPr>
              <w:rPr>
                <w:sz w:val="24"/>
                <w:szCs w:val="24"/>
              </w:rPr>
            </w:pPr>
            <w:r>
              <w:rPr>
                <w:sz w:val="24"/>
                <w:szCs w:val="24"/>
              </w:rPr>
              <w:t xml:space="preserve"> 6月21日(夏至)</w:t>
            </w:r>
          </w:p>
        </w:tc>
        <w:tc>
          <w:tcPr>
            <w:vAlign w:val="center"/>
          </w:tcPr>
          <w:p w14:paraId="2DDCC048">
            <w:pPr>
              <w:rPr>
                <w:sz w:val="24"/>
                <w:szCs w:val="24"/>
              </w:rPr>
            </w:pPr>
            <w:r>
              <w:rPr>
                <w:sz w:val="24"/>
                <w:szCs w:val="24"/>
              </w:rPr>
              <w:t>05:53～18:07</w:t>
            </w:r>
          </w:p>
        </w:tc>
        <w:tc>
          <w:tcPr>
            <w:vAlign w:val="center"/>
          </w:tcPr>
          <w:p w14:paraId="3687EA68">
            <w:pPr>
              <w:rPr>
                <w:sz w:val="24"/>
                <w:szCs w:val="24"/>
              </w:rPr>
            </w:pPr>
            <w:r>
              <w:rPr>
                <w:sz w:val="24"/>
                <w:szCs w:val="24"/>
              </w:rPr>
              <w:t>0.0</w:t>
            </w:r>
          </w:p>
        </w:tc>
        <w:tc>
          <w:tcPr>
            <w:vAlign w:val="center"/>
          </w:tcPr>
          <w:p w14:paraId="7FE21605">
            <w:pPr>
              <w:rPr>
                <w:sz w:val="24"/>
                <w:szCs w:val="24"/>
              </w:rPr>
            </w:pPr>
            <w:r>
              <w:rPr>
                <w:sz w:val="24"/>
                <w:szCs w:val="24"/>
              </w:rPr>
              <w:t>0</w:t>
            </w:r>
          </w:p>
        </w:tc>
        <w:tc>
          <w:tcPr>
            <w:vAlign w:val="center"/>
          </w:tcPr>
          <w:p w14:paraId="0A34E4DC">
            <w:pPr>
              <w:rPr>
                <w:sz w:val="24"/>
                <w:szCs w:val="24"/>
              </w:rPr>
            </w:pPr>
            <w:r>
              <w:rPr>
                <w:sz w:val="24"/>
                <w:szCs w:val="24"/>
              </w:rPr>
              <w:t>无</w:t>
            </w:r>
          </w:p>
        </w:tc>
      </w:tr>
    </w:tbl>
    <w:p w14:paraId="334DFF78">
      <w:pPr>
        <w:pStyle w:val="3"/>
        <w:ind w:firstLine="480"/>
        <w:jc w:val="center"/>
        <w:rPr>
          <w:rFonts w:ascii="黑体" w:hAnsi="黑体" w:eastAsia="黑体"/>
          <w:sz w:val="24"/>
          <w:szCs w:val="24"/>
        </w:rPr>
      </w:pPr>
      <w:bookmarkStart w:id="44" w:name="路反射表"/>
      <w:bookmarkEnd w:id="44"/>
    </w:p>
    <w:p w14:paraId="524E60E8">
      <w:pPr>
        <w:pStyle w:val="4"/>
        <w:tabs>
          <w:tab w:val="left" w:pos="862"/>
          <w:tab w:val="clear" w:pos="578"/>
        </w:tabs>
        <w:ind w:left="862"/>
      </w:pPr>
      <w:bookmarkStart w:id="45" w:name="_Toc8699"/>
      <w:r>
        <w:rPr>
          <w:rFonts w:hint="eastAsia"/>
        </w:rPr>
        <w:t>最不利路段</w:t>
      </w:r>
      <w:bookmarkEnd w:id="45"/>
    </w:p>
    <w:p w14:paraId="23E8749B">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6" w:name="计算节气日"/>
      <w:r>
        <w:rPr>
          <w:rFonts w:hint="eastAsia" w:ascii="等线" w:hAnsi="等线"/>
          <w:sz w:val="24"/>
        </w:rPr>
        <w:t>2月 4日(立春)</w:t>
      </w:r>
      <w:bookmarkEnd w:id="46"/>
      <w:r>
        <w:rPr>
          <w:rFonts w:hint="eastAsia" w:ascii="等线" w:hAnsi="等线"/>
          <w:sz w:val="24"/>
        </w:rPr>
        <w:t>日</w:t>
      </w:r>
      <w:r>
        <w:rPr>
          <w:rFonts w:ascii="等线" w:hAnsi="等线"/>
          <w:sz w:val="24"/>
        </w:rPr>
        <w:t>时的</w:t>
      </w:r>
      <w:bookmarkStart w:id="47" w:name="道路名称"/>
      <w:r>
        <w:rPr>
          <w:rFonts w:hint="eastAsia" w:ascii="等线" w:hAnsi="等线"/>
          <w:sz w:val="24"/>
        </w:rPr>
        <w:t>公路</w:t>
      </w:r>
      <w:bookmarkEnd w:id="47"/>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8" w:name="最大长度"/>
      <w:r>
        <w:rPr>
          <w:rFonts w:hint="eastAsia" w:ascii="等线" w:hAnsi="等线"/>
          <w:sz w:val="24"/>
        </w:rPr>
        <w:t>20</w:t>
      </w:r>
      <w:bookmarkEnd w:id="48"/>
      <w:r>
        <w:rPr>
          <w:rFonts w:ascii="等线" w:hAnsi="等线"/>
          <w:sz w:val="24"/>
        </w:rPr>
        <w:t>米</w:t>
      </w:r>
      <w:r>
        <w:rPr>
          <w:rFonts w:hint="eastAsia" w:ascii="等线" w:hAnsi="等线"/>
          <w:sz w:val="24"/>
        </w:rPr>
        <w:t>。</w:t>
      </w:r>
    </w:p>
    <w:p w14:paraId="27CE2D5C">
      <w:pPr>
        <w:pStyle w:val="2"/>
        <w:ind w:left="432" w:hanging="432"/>
      </w:pPr>
      <w:bookmarkStart w:id="49" w:name="_Toc23658"/>
      <w:r>
        <w:rPr>
          <w:rFonts w:hint="eastAsia"/>
        </w:rPr>
        <w:t>评价结论</w:t>
      </w:r>
      <w:bookmarkEnd w:id="49"/>
    </w:p>
    <w:p w14:paraId="2BAEEE1A">
      <w:pPr>
        <w:pStyle w:val="3"/>
        <w:ind w:firstLine="480"/>
      </w:pPr>
      <w:r>
        <w:rPr>
          <w:rFonts w:hint="eastAsia"/>
          <w:sz w:val="24"/>
          <w:szCs w:val="24"/>
        </w:rPr>
        <w:t>本项目依据《建筑环境通用规范》GB 55016-2021要求对</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87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1985"/>
        <w:gridCol w:w="2126"/>
        <w:gridCol w:w="1704"/>
      </w:tblGrid>
      <w:tr w14:paraId="54AA2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shd w:val="clear" w:color="auto" w:fill="ECECEC" w:themeFill="accent3" w:themeFillTint="33"/>
            <w:vAlign w:val="center"/>
          </w:tcPr>
          <w:p w14:paraId="70F1207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标准要求项</w:t>
            </w:r>
          </w:p>
        </w:tc>
        <w:tc>
          <w:tcPr>
            <w:tcW w:w="1985" w:type="dxa"/>
            <w:shd w:val="clear" w:color="auto" w:fill="ECECEC" w:themeFill="accent3" w:themeFillTint="33"/>
            <w:vAlign w:val="center"/>
          </w:tcPr>
          <w:p w14:paraId="6D76E724">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分析</w:t>
            </w:r>
            <w:r>
              <w:rPr>
                <w:rFonts w:ascii="Times New Roman" w:hAnsi="Times New Roman"/>
                <w:b/>
                <w:bCs/>
                <w:sz w:val="21"/>
                <w:szCs w:val="18"/>
              </w:rPr>
              <w:t>结果</w:t>
            </w:r>
          </w:p>
        </w:tc>
        <w:tc>
          <w:tcPr>
            <w:tcW w:w="2126" w:type="dxa"/>
            <w:shd w:val="clear" w:color="auto" w:fill="ECECEC" w:themeFill="accent3" w:themeFillTint="33"/>
            <w:vAlign w:val="center"/>
          </w:tcPr>
          <w:p w14:paraId="058E4A97">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标准</w:t>
            </w:r>
            <w:r>
              <w:rPr>
                <w:rFonts w:ascii="Times New Roman" w:hAnsi="Times New Roman"/>
                <w:b/>
                <w:bCs/>
                <w:sz w:val="21"/>
                <w:szCs w:val="18"/>
              </w:rPr>
              <w:t>要求</w:t>
            </w:r>
          </w:p>
        </w:tc>
        <w:tc>
          <w:tcPr>
            <w:tcW w:w="1704" w:type="dxa"/>
            <w:shd w:val="clear" w:color="auto" w:fill="ECECEC" w:themeFill="accent3" w:themeFillTint="33"/>
            <w:vAlign w:val="center"/>
          </w:tcPr>
          <w:p w14:paraId="3ED035BB">
            <w:pPr>
              <w:pStyle w:val="17"/>
              <w:spacing w:line="360" w:lineRule="auto"/>
              <w:ind w:firstLine="0" w:firstLineChars="0"/>
              <w:jc w:val="center"/>
              <w:rPr>
                <w:rFonts w:ascii="Times New Roman" w:hAnsi="Times New Roman"/>
                <w:b/>
                <w:bCs/>
                <w:sz w:val="21"/>
                <w:szCs w:val="18"/>
              </w:rPr>
            </w:pPr>
            <w:r>
              <w:rPr>
                <w:rFonts w:hint="eastAsia" w:ascii="Times New Roman" w:hAnsi="Times New Roman"/>
                <w:b/>
                <w:bCs/>
                <w:sz w:val="21"/>
                <w:szCs w:val="18"/>
              </w:rPr>
              <w:t>结论</w:t>
            </w:r>
          </w:p>
        </w:tc>
      </w:tr>
      <w:tr w14:paraId="17D06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962" w:type="dxa"/>
            <w:vAlign w:val="center"/>
          </w:tcPr>
          <w:p w14:paraId="1FA3A77D">
            <w:pPr>
              <w:pStyle w:val="17"/>
              <w:spacing w:line="360" w:lineRule="auto"/>
              <w:ind w:firstLine="0" w:firstLineChars="0"/>
              <w:jc w:val="center"/>
              <w:rPr>
                <w:rFonts w:ascii="Times New Roman" w:hAnsi="Times New Roman"/>
                <w:b/>
                <w:bCs/>
                <w:sz w:val="21"/>
                <w:szCs w:val="21"/>
              </w:rPr>
            </w:pPr>
            <w:r>
              <w:rPr>
                <w:rFonts w:hint="eastAsia" w:ascii="Times New Roman" w:hAnsi="Times New Roman"/>
                <w:b/>
                <w:bCs/>
                <w:sz w:val="21"/>
                <w:szCs w:val="21"/>
              </w:rPr>
              <w:t>反射光影响道路的最大长度</w:t>
            </w:r>
          </w:p>
        </w:tc>
        <w:tc>
          <w:tcPr>
            <w:tcW w:w="1985" w:type="dxa"/>
            <w:vAlign w:val="center"/>
          </w:tcPr>
          <w:p w14:paraId="645D31A3">
            <w:pPr>
              <w:pStyle w:val="3"/>
              <w:ind w:firstLine="199" w:firstLineChars="95"/>
              <w:jc w:val="center"/>
            </w:pPr>
            <w:bookmarkStart w:id="50" w:name="结果长度"/>
            <w:r>
              <w:rPr>
                <w:rFonts w:hint="eastAsia"/>
              </w:rPr>
              <w:t>20</w:t>
            </w:r>
            <w:bookmarkEnd w:id="50"/>
            <w:r>
              <w:t xml:space="preserve"> </w:t>
            </w:r>
            <w:r>
              <w:rPr>
                <w:rFonts w:hint="eastAsia"/>
              </w:rPr>
              <w:t>m</w:t>
            </w:r>
          </w:p>
        </w:tc>
        <w:tc>
          <w:tcPr>
            <w:tcW w:w="2126" w:type="dxa"/>
            <w:vAlign w:val="center"/>
          </w:tcPr>
          <w:p w14:paraId="66462223">
            <w:pPr>
              <w:pStyle w:val="3"/>
              <w:ind w:firstLine="199" w:firstLineChars="95"/>
              <w:jc w:val="center"/>
            </w:pPr>
            <w:r>
              <w:rPr>
                <w:rFonts w:hint="eastAsia"/>
              </w:rPr>
              <w:t>不超过100m</w:t>
            </w:r>
          </w:p>
        </w:tc>
        <w:tc>
          <w:tcPr>
            <w:tcW w:w="1704" w:type="dxa"/>
            <w:vMerge w:val="restart"/>
            <w:vAlign w:val="center"/>
          </w:tcPr>
          <w:p w14:paraId="2B989672">
            <w:pPr>
              <w:pStyle w:val="3"/>
              <w:ind w:firstLine="0" w:firstLineChars="0"/>
              <w:jc w:val="center"/>
              <w:rPr>
                <w:b/>
                <w:bCs/>
              </w:rPr>
            </w:pPr>
            <w:bookmarkStart w:id="51" w:name="结论"/>
            <w:r>
              <w:t>满足</w:t>
            </w:r>
            <w:bookmarkEnd w:id="51"/>
            <w:r>
              <w:rPr>
                <w:rFonts w:hint="eastAsia"/>
                <w:szCs w:val="18"/>
              </w:rPr>
              <w:t xml:space="preserve">  </w:t>
            </w:r>
          </w:p>
        </w:tc>
      </w:tr>
      <w:tr w14:paraId="4263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962" w:type="dxa"/>
            <w:vAlign w:val="center"/>
          </w:tcPr>
          <w:p w14:paraId="0F649BFA">
            <w:pPr>
              <w:pStyle w:val="17"/>
              <w:spacing w:line="240" w:lineRule="auto"/>
              <w:ind w:firstLine="0" w:firstLineChars="0"/>
              <w:jc w:val="center"/>
              <w:rPr>
                <w:b/>
                <w:bCs/>
                <w:sz w:val="21"/>
                <w:szCs w:val="21"/>
              </w:rPr>
            </w:pPr>
            <w:r>
              <w:rPr>
                <w:rFonts w:hint="eastAsia" w:ascii="Times New Roman" w:hAnsi="Times New Roman"/>
                <w:b/>
                <w:bCs/>
                <w:sz w:val="21"/>
                <w:szCs w:val="21"/>
              </w:rPr>
              <w:t>反射光</w:t>
            </w:r>
            <w:r>
              <w:rPr>
                <w:rFonts w:hint="eastAsia"/>
                <w:b/>
                <w:bCs/>
                <w:sz w:val="21"/>
                <w:szCs w:val="21"/>
              </w:rPr>
              <w:t>对</w:t>
            </w:r>
            <w:r>
              <w:rPr>
                <w:b/>
                <w:bCs/>
                <w:sz w:val="21"/>
                <w:szCs w:val="21"/>
              </w:rPr>
              <w:t>周边建筑窗台</w:t>
            </w:r>
            <w:r>
              <w:rPr>
                <w:rFonts w:hint="eastAsia"/>
                <w:b/>
                <w:bCs/>
                <w:sz w:val="21"/>
                <w:szCs w:val="21"/>
              </w:rPr>
              <w:t>面的</w:t>
            </w:r>
          </w:p>
          <w:p w14:paraId="30CB75FF">
            <w:pPr>
              <w:pStyle w:val="17"/>
              <w:spacing w:line="240" w:lineRule="auto"/>
              <w:ind w:firstLine="0" w:firstLineChars="0"/>
              <w:jc w:val="center"/>
              <w:rPr>
                <w:rFonts w:ascii="Times New Roman" w:hAnsi="Times New Roman"/>
                <w:b/>
                <w:bCs/>
                <w:sz w:val="21"/>
                <w:szCs w:val="21"/>
              </w:rPr>
            </w:pPr>
            <w:r>
              <w:rPr>
                <w:b/>
                <w:bCs/>
                <w:sz w:val="21"/>
                <w:szCs w:val="21"/>
              </w:rPr>
              <w:t>连续滞留</w:t>
            </w:r>
            <w:r>
              <w:rPr>
                <w:rFonts w:hint="eastAsia"/>
                <w:b/>
                <w:bCs/>
                <w:sz w:val="21"/>
                <w:szCs w:val="21"/>
              </w:rPr>
              <w:t>最长</w:t>
            </w:r>
            <w:r>
              <w:rPr>
                <w:b/>
                <w:bCs/>
                <w:sz w:val="21"/>
                <w:szCs w:val="21"/>
              </w:rPr>
              <w:t>时间</w:t>
            </w:r>
          </w:p>
        </w:tc>
        <w:tc>
          <w:tcPr>
            <w:tcW w:w="1985" w:type="dxa"/>
            <w:vAlign w:val="center"/>
          </w:tcPr>
          <w:p w14:paraId="087A7981">
            <w:pPr>
              <w:pStyle w:val="3"/>
              <w:ind w:firstLine="199" w:firstLineChars="95"/>
              <w:jc w:val="center"/>
            </w:pPr>
            <w:bookmarkStart w:id="52" w:name="结果时间"/>
            <w:r>
              <w:rPr>
                <w:rFonts w:hint="eastAsia"/>
              </w:rPr>
              <w:t>不参评</w:t>
            </w:r>
            <w:bookmarkEnd w:id="52"/>
            <w:r>
              <w:t xml:space="preserve"> </w:t>
            </w:r>
            <w:r>
              <w:rPr>
                <w:rFonts w:hint="eastAsia"/>
              </w:rPr>
              <w:t>min</w:t>
            </w:r>
          </w:p>
        </w:tc>
        <w:tc>
          <w:tcPr>
            <w:tcW w:w="2126" w:type="dxa"/>
            <w:vAlign w:val="center"/>
          </w:tcPr>
          <w:p w14:paraId="5D93F060">
            <w:pPr>
              <w:pStyle w:val="3"/>
              <w:ind w:firstLine="199" w:firstLineChars="95"/>
              <w:jc w:val="center"/>
            </w:pPr>
            <w:r>
              <w:rPr>
                <w:rFonts w:hint="eastAsia"/>
              </w:rPr>
              <w:t>不超过</w:t>
            </w:r>
            <w:r>
              <w:t>30</w:t>
            </w:r>
            <w:r>
              <w:rPr>
                <w:rFonts w:hint="eastAsia"/>
              </w:rPr>
              <w:t>min</w:t>
            </w:r>
          </w:p>
        </w:tc>
        <w:tc>
          <w:tcPr>
            <w:tcW w:w="1704" w:type="dxa"/>
            <w:vMerge w:val="continue"/>
          </w:tcPr>
          <w:p w14:paraId="0F797AA7">
            <w:pPr>
              <w:pStyle w:val="3"/>
              <w:ind w:firstLine="360"/>
              <w:jc w:val="center"/>
              <w:rPr>
                <w:sz w:val="18"/>
                <w:szCs w:val="18"/>
                <w:highlight w:val="yellow"/>
              </w:rPr>
            </w:pPr>
          </w:p>
        </w:tc>
      </w:tr>
    </w:tbl>
    <w:p w14:paraId="136C80FB">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91AE">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6</w:t>
    </w:r>
    <w:r>
      <w:fldChar w:fldCharType="end"/>
    </w:r>
    <w:r>
      <w:tab/>
    </w:r>
    <w:r>
      <w:t>Sun</w:t>
    </w:r>
  </w:p>
  <w:p w14:paraId="51DC9CBF">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9DA9">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7"/>
      <w:numFmt w:val="bullet"/>
      <w:lvlText w:val="■"/>
      <w:lvlJc w:val="left"/>
      <w:pPr>
        <w:ind w:left="1650" w:hanging="330"/>
      </w:pPr>
      <w:rPr>
        <w:rFonts w:hint="eastAsia" w:ascii="宋体" w:hAnsi="宋体" w:eastAsia="宋体" w:cs="Times New Roman"/>
        <w:sz w:val="22"/>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5">
    <w:nsid w:val="390B1915"/>
    <w:multiLevelType w:val="multilevel"/>
    <w:tmpl w:val="390B1915"/>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6">
    <w:nsid w:val="39DB4753"/>
    <w:multiLevelType w:val="multilevel"/>
    <w:tmpl w:val="39DB47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C7520F4"/>
    <w:multiLevelType w:val="multilevel"/>
    <w:tmpl w:val="6C7520F4"/>
    <w:lvl w:ilvl="0" w:tentative="0">
      <w:start w:val="1"/>
      <w:numFmt w:val="bullet"/>
      <w:lvlText w:val=""/>
      <w:lvlJc w:val="left"/>
      <w:pPr>
        <w:ind w:left="862" w:hanging="420"/>
      </w:pPr>
      <w:rPr>
        <w:rFonts w:hint="default" w:ascii="Wingdings" w:hAnsi="Wingdings"/>
      </w:rPr>
    </w:lvl>
    <w:lvl w:ilvl="1" w:tentative="0">
      <w:start w:val="1"/>
      <w:numFmt w:val="bullet"/>
      <w:lvlText w:val=""/>
      <w:lvlJc w:val="left"/>
      <w:pPr>
        <w:ind w:left="1282" w:hanging="420"/>
      </w:pPr>
      <w:rPr>
        <w:rFonts w:hint="default" w:ascii="Wingdings" w:hAnsi="Wingdings"/>
      </w:rPr>
    </w:lvl>
    <w:lvl w:ilvl="2" w:tentative="0">
      <w:start w:val="1"/>
      <w:numFmt w:val="bullet"/>
      <w:lvlText w:val=""/>
      <w:lvlJc w:val="left"/>
      <w:pPr>
        <w:ind w:left="1702" w:hanging="420"/>
      </w:pPr>
      <w:rPr>
        <w:rFonts w:hint="default" w:ascii="Wingdings" w:hAnsi="Wingdings"/>
      </w:rPr>
    </w:lvl>
    <w:lvl w:ilvl="3" w:tentative="0">
      <w:start w:val="1"/>
      <w:numFmt w:val="bullet"/>
      <w:lvlText w:val=""/>
      <w:lvlJc w:val="left"/>
      <w:pPr>
        <w:ind w:left="2122" w:hanging="420"/>
      </w:pPr>
      <w:rPr>
        <w:rFonts w:hint="default" w:ascii="Wingdings" w:hAnsi="Wingdings"/>
      </w:rPr>
    </w:lvl>
    <w:lvl w:ilvl="4" w:tentative="0">
      <w:start w:val="1"/>
      <w:numFmt w:val="bullet"/>
      <w:lvlText w:val=""/>
      <w:lvlJc w:val="left"/>
      <w:pPr>
        <w:ind w:left="2542" w:hanging="420"/>
      </w:pPr>
      <w:rPr>
        <w:rFonts w:hint="default" w:ascii="Wingdings" w:hAnsi="Wingdings"/>
      </w:rPr>
    </w:lvl>
    <w:lvl w:ilvl="5" w:tentative="0">
      <w:start w:val="1"/>
      <w:numFmt w:val="bullet"/>
      <w:lvlText w:val=""/>
      <w:lvlJc w:val="left"/>
      <w:pPr>
        <w:ind w:left="2962" w:hanging="420"/>
      </w:pPr>
      <w:rPr>
        <w:rFonts w:hint="default" w:ascii="Wingdings" w:hAnsi="Wingdings"/>
      </w:rPr>
    </w:lvl>
    <w:lvl w:ilvl="6" w:tentative="0">
      <w:start w:val="1"/>
      <w:numFmt w:val="bullet"/>
      <w:lvlText w:val=""/>
      <w:lvlJc w:val="left"/>
      <w:pPr>
        <w:ind w:left="3382" w:hanging="420"/>
      </w:pPr>
      <w:rPr>
        <w:rFonts w:hint="default" w:ascii="Wingdings" w:hAnsi="Wingdings"/>
      </w:rPr>
    </w:lvl>
    <w:lvl w:ilvl="7" w:tentative="0">
      <w:start w:val="1"/>
      <w:numFmt w:val="bullet"/>
      <w:lvlText w:val=""/>
      <w:lvlJc w:val="left"/>
      <w:pPr>
        <w:ind w:left="3802" w:hanging="420"/>
      </w:pPr>
      <w:rPr>
        <w:rFonts w:hint="default" w:ascii="Wingdings" w:hAnsi="Wingdings"/>
      </w:rPr>
    </w:lvl>
    <w:lvl w:ilvl="8" w:tentative="0">
      <w:start w:val="1"/>
      <w:numFmt w:val="bullet"/>
      <w:lvlText w:val=""/>
      <w:lvlJc w:val="left"/>
      <w:pPr>
        <w:ind w:left="422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1B7B13"/>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76C89"/>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310C"/>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27D8"/>
    <w:rsid w:val="001141E2"/>
    <w:rsid w:val="001146C5"/>
    <w:rsid w:val="00116760"/>
    <w:rsid w:val="00116D30"/>
    <w:rsid w:val="00117919"/>
    <w:rsid w:val="00122AE1"/>
    <w:rsid w:val="0013157A"/>
    <w:rsid w:val="00132AD6"/>
    <w:rsid w:val="00135FDD"/>
    <w:rsid w:val="00136510"/>
    <w:rsid w:val="00141170"/>
    <w:rsid w:val="00141CA5"/>
    <w:rsid w:val="0014555D"/>
    <w:rsid w:val="00145FA8"/>
    <w:rsid w:val="001463F5"/>
    <w:rsid w:val="0014721D"/>
    <w:rsid w:val="0014776A"/>
    <w:rsid w:val="00150077"/>
    <w:rsid w:val="001511F2"/>
    <w:rsid w:val="00152AD1"/>
    <w:rsid w:val="00153ECB"/>
    <w:rsid w:val="001549CD"/>
    <w:rsid w:val="00160329"/>
    <w:rsid w:val="00170E95"/>
    <w:rsid w:val="0017134B"/>
    <w:rsid w:val="001753F1"/>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33A3"/>
    <w:rsid w:val="001D37EC"/>
    <w:rsid w:val="001D7C6B"/>
    <w:rsid w:val="001E049F"/>
    <w:rsid w:val="001E157B"/>
    <w:rsid w:val="001E32B4"/>
    <w:rsid w:val="001F28A1"/>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759"/>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37E2"/>
    <w:rsid w:val="00314D29"/>
    <w:rsid w:val="003157EA"/>
    <w:rsid w:val="00317C52"/>
    <w:rsid w:val="00322917"/>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A788C"/>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39FE"/>
    <w:rsid w:val="0040698B"/>
    <w:rsid w:val="00406B01"/>
    <w:rsid w:val="0041055A"/>
    <w:rsid w:val="00413082"/>
    <w:rsid w:val="004131D7"/>
    <w:rsid w:val="004140D8"/>
    <w:rsid w:val="00415733"/>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5AFF"/>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6CB"/>
    <w:rsid w:val="004E1FAD"/>
    <w:rsid w:val="004E271C"/>
    <w:rsid w:val="004E5DEA"/>
    <w:rsid w:val="004E6D05"/>
    <w:rsid w:val="004F0B9C"/>
    <w:rsid w:val="004F181A"/>
    <w:rsid w:val="004F2B43"/>
    <w:rsid w:val="004F524A"/>
    <w:rsid w:val="004F7F35"/>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CBE"/>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1243"/>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078C7"/>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02E3"/>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181"/>
    <w:rsid w:val="00784B44"/>
    <w:rsid w:val="007859D0"/>
    <w:rsid w:val="00787947"/>
    <w:rsid w:val="00794B65"/>
    <w:rsid w:val="0079652C"/>
    <w:rsid w:val="007A2481"/>
    <w:rsid w:val="007A2817"/>
    <w:rsid w:val="007A6363"/>
    <w:rsid w:val="007A7DF0"/>
    <w:rsid w:val="007B1B37"/>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49FA"/>
    <w:rsid w:val="008054F7"/>
    <w:rsid w:val="008060C3"/>
    <w:rsid w:val="00806523"/>
    <w:rsid w:val="00810B33"/>
    <w:rsid w:val="008135FB"/>
    <w:rsid w:val="00815480"/>
    <w:rsid w:val="00816221"/>
    <w:rsid w:val="00827F47"/>
    <w:rsid w:val="00833EF3"/>
    <w:rsid w:val="00834EF6"/>
    <w:rsid w:val="0083639A"/>
    <w:rsid w:val="0083697E"/>
    <w:rsid w:val="00837670"/>
    <w:rsid w:val="00840D90"/>
    <w:rsid w:val="008439F8"/>
    <w:rsid w:val="00844B47"/>
    <w:rsid w:val="00847FC5"/>
    <w:rsid w:val="00850136"/>
    <w:rsid w:val="008507DF"/>
    <w:rsid w:val="00856B10"/>
    <w:rsid w:val="00860C70"/>
    <w:rsid w:val="008637B9"/>
    <w:rsid w:val="008704AB"/>
    <w:rsid w:val="00871BDC"/>
    <w:rsid w:val="00871FC0"/>
    <w:rsid w:val="0087441B"/>
    <w:rsid w:val="00874A7B"/>
    <w:rsid w:val="00883D6C"/>
    <w:rsid w:val="00886324"/>
    <w:rsid w:val="00892594"/>
    <w:rsid w:val="0089553F"/>
    <w:rsid w:val="0089678E"/>
    <w:rsid w:val="008A1241"/>
    <w:rsid w:val="008A54A0"/>
    <w:rsid w:val="008A6504"/>
    <w:rsid w:val="008B0CA0"/>
    <w:rsid w:val="008B15FA"/>
    <w:rsid w:val="008B597C"/>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85DAD"/>
    <w:rsid w:val="00990F63"/>
    <w:rsid w:val="00991801"/>
    <w:rsid w:val="00993CF2"/>
    <w:rsid w:val="00996969"/>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3F6C"/>
    <w:rsid w:val="00A47443"/>
    <w:rsid w:val="00A47585"/>
    <w:rsid w:val="00A53F4B"/>
    <w:rsid w:val="00A573F4"/>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38D5"/>
    <w:rsid w:val="00B14470"/>
    <w:rsid w:val="00B1773D"/>
    <w:rsid w:val="00B24200"/>
    <w:rsid w:val="00B3131F"/>
    <w:rsid w:val="00B35F87"/>
    <w:rsid w:val="00B364B6"/>
    <w:rsid w:val="00B3682E"/>
    <w:rsid w:val="00B378CC"/>
    <w:rsid w:val="00B41640"/>
    <w:rsid w:val="00B45057"/>
    <w:rsid w:val="00B450C2"/>
    <w:rsid w:val="00B4728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BF68F0"/>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0EE7"/>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46C2"/>
    <w:rsid w:val="00E278C1"/>
    <w:rsid w:val="00E33EDA"/>
    <w:rsid w:val="00E341D6"/>
    <w:rsid w:val="00E34789"/>
    <w:rsid w:val="00E3796F"/>
    <w:rsid w:val="00E50E26"/>
    <w:rsid w:val="00E50FE4"/>
    <w:rsid w:val="00E55FF6"/>
    <w:rsid w:val="00E612BA"/>
    <w:rsid w:val="00E62F1D"/>
    <w:rsid w:val="00E67432"/>
    <w:rsid w:val="00E71E45"/>
    <w:rsid w:val="00E72C1D"/>
    <w:rsid w:val="00E75360"/>
    <w:rsid w:val="00E7685A"/>
    <w:rsid w:val="00E81ACD"/>
    <w:rsid w:val="00E876F6"/>
    <w:rsid w:val="00E93153"/>
    <w:rsid w:val="00E950A3"/>
    <w:rsid w:val="00EA1413"/>
    <w:rsid w:val="00EA30AE"/>
    <w:rsid w:val="00EA3E1A"/>
    <w:rsid w:val="00EA4C6D"/>
    <w:rsid w:val="00EA54F6"/>
    <w:rsid w:val="00EB06BD"/>
    <w:rsid w:val="00EB160E"/>
    <w:rsid w:val="00EB2565"/>
    <w:rsid w:val="00EB27DC"/>
    <w:rsid w:val="00EB450B"/>
    <w:rsid w:val="00EB65C7"/>
    <w:rsid w:val="00EB7DB3"/>
    <w:rsid w:val="00EC1100"/>
    <w:rsid w:val="00EC17A5"/>
    <w:rsid w:val="00ED17E6"/>
    <w:rsid w:val="00ED3962"/>
    <w:rsid w:val="00ED58E8"/>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7FF"/>
    <w:rsid w:val="00F14F02"/>
    <w:rsid w:val="00F15CE1"/>
    <w:rsid w:val="00F15E1F"/>
    <w:rsid w:val="00F1751A"/>
    <w:rsid w:val="00F20C9F"/>
    <w:rsid w:val="00F261D9"/>
    <w:rsid w:val="00F26211"/>
    <w:rsid w:val="00F267FD"/>
    <w:rsid w:val="00F27AD2"/>
    <w:rsid w:val="00F312F9"/>
    <w:rsid w:val="00F32066"/>
    <w:rsid w:val="00F33F24"/>
    <w:rsid w:val="00F36433"/>
    <w:rsid w:val="00F4109F"/>
    <w:rsid w:val="00F41E78"/>
    <w:rsid w:val="00F4202D"/>
    <w:rsid w:val="00F42DDB"/>
    <w:rsid w:val="00F51600"/>
    <w:rsid w:val="00F5218A"/>
    <w:rsid w:val="00F54AF7"/>
    <w:rsid w:val="00F5675F"/>
    <w:rsid w:val="00F6461B"/>
    <w:rsid w:val="00F6582C"/>
    <w:rsid w:val="00F66DC8"/>
    <w:rsid w:val="00F66ECD"/>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5E08"/>
    <w:rsid w:val="00FD6383"/>
    <w:rsid w:val="00FE749C"/>
    <w:rsid w:val="00FF14DB"/>
    <w:rsid w:val="00FF2243"/>
    <w:rsid w:val="2B1B7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iPriority="99"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uiPriority w:val="0"/>
    <w:rPr>
      <w:rFonts w:ascii="宋体" w:hAnsi="宋体" w:eastAsia="宋体"/>
      <w:kern w:val="2"/>
      <w:sz w:val="24"/>
      <w:szCs w:val="24"/>
      <w:lang w:val="en-US" w:eastAsia="zh-CN" w:bidi="ar-SA"/>
    </w:rPr>
  </w:style>
  <w:style w:type="paragraph" w:customStyle="1" w:styleId="3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uiPriority w:val="0"/>
    <w:rPr>
      <w:sz w:val="18"/>
      <w:lang w:val="en-GB"/>
    </w:rPr>
  </w:style>
  <w:style w:type="character" w:customStyle="1" w:styleId="48">
    <w:name w:val="正文缩进 字符"/>
    <w:link w:val="14"/>
    <w:uiPriority w:val="0"/>
    <w:rPr>
      <w:rFonts w:ascii="宋体"/>
      <w:sz w:val="21"/>
    </w:rPr>
  </w:style>
  <w:style w:type="character" w:customStyle="1" w:styleId="49">
    <w:name w:val="标题 2 字符"/>
    <w:basedOn w:val="30"/>
    <w:link w:val="4"/>
    <w:uiPriority w:val="9"/>
    <w:rPr>
      <w:rFonts w:ascii="宋体" w:cs="Arial"/>
      <w:b/>
      <w:bCs/>
      <w:iCs/>
      <w:color w:val="000000"/>
      <w:sz w:val="24"/>
      <w:szCs w:val="24"/>
    </w:rPr>
  </w:style>
  <w:style w:type="character" w:customStyle="1" w:styleId="50">
    <w:name w:val="标题 3 字符"/>
    <w:basedOn w:val="30"/>
    <w:link w:val="5"/>
    <w:uiPriority w:val="9"/>
    <w:rPr>
      <w:rFonts w:ascii="宋体" w:hAnsi="宋体" w:cs="Arial"/>
      <w:b/>
      <w:bCs/>
      <w:sz w:val="21"/>
      <w:szCs w:val="21"/>
    </w:rPr>
  </w:style>
  <w:style w:type="character" w:customStyle="1" w:styleId="51">
    <w:name w:val="标题 4 字符"/>
    <w:basedOn w:val="30"/>
    <w:link w:val="6"/>
    <w:uiPriority w:val="9"/>
    <w:rPr>
      <w:b/>
      <w:bCs/>
      <w:sz w:val="21"/>
      <w:szCs w:val="28"/>
      <w:lang w:val="en-GB"/>
    </w:rPr>
  </w:style>
  <w:style w:type="character" w:customStyle="1" w:styleId="52">
    <w:name w:val="标题 5 字符"/>
    <w:basedOn w:val="30"/>
    <w:link w:val="7"/>
    <w:uiPriority w:val="9"/>
    <w:rPr>
      <w:b/>
      <w:bCs/>
      <w:iCs/>
      <w:sz w:val="21"/>
      <w:szCs w:val="26"/>
      <w:lang w:val="en-GB"/>
    </w:rPr>
  </w:style>
  <w:style w:type="character" w:customStyle="1" w:styleId="53">
    <w:name w:val="标题 6 字符"/>
    <w:basedOn w:val="30"/>
    <w:link w:val="8"/>
    <w:uiPriority w:val="9"/>
    <w:rPr>
      <w:b/>
      <w:bCs/>
      <w:sz w:val="21"/>
      <w:szCs w:val="22"/>
      <w:lang w:val="en-GB"/>
    </w:rPr>
  </w:style>
  <w:style w:type="character" w:customStyle="1" w:styleId="54">
    <w:name w:val="标题 7 字符"/>
    <w:basedOn w:val="30"/>
    <w:link w:val="9"/>
    <w:uiPriority w:val="9"/>
    <w:rPr>
      <w:sz w:val="24"/>
      <w:szCs w:val="24"/>
      <w:lang w:val="en-GB"/>
    </w:rPr>
  </w:style>
  <w:style w:type="character" w:customStyle="1" w:styleId="55">
    <w:name w:val="标题 8 字符"/>
    <w:basedOn w:val="30"/>
    <w:link w:val="10"/>
    <w:uiPriority w:val="9"/>
    <w:rPr>
      <w:i/>
      <w:iCs/>
      <w:sz w:val="24"/>
      <w:szCs w:val="24"/>
      <w:lang w:val="en-GB"/>
    </w:rPr>
  </w:style>
  <w:style w:type="character" w:customStyle="1" w:styleId="56">
    <w:name w:val="标题 9 字符"/>
    <w:basedOn w:val="30"/>
    <w:link w:val="11"/>
    <w:uiPriority w:val="9"/>
    <w:rPr>
      <w:rFonts w:ascii="Arial" w:hAnsi="Arial" w:cs="Arial"/>
      <w:sz w:val="22"/>
      <w:szCs w:val="22"/>
      <w:lang w:val="en-GB"/>
    </w:rPr>
  </w:style>
  <w:style w:type="character" w:customStyle="1" w:styleId="57">
    <w:name w:val="标题 字符"/>
    <w:basedOn w:val="30"/>
    <w:link w:val="26"/>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 w:type="character" w:styleId="59">
    <w:name w:val="Placeholder Text"/>
    <w:basedOn w:val="30"/>
    <w:semiHidden/>
    <w:qFormat/>
    <w:uiPriority w:val="99"/>
    <w:rPr>
      <w:color w:val="808080"/>
    </w:rPr>
  </w:style>
  <w:style w:type="paragraph" w:styleId="60">
    <w:name w:val="No Spacing"/>
    <w:qFormat/>
    <w:uiPriority w:val="1"/>
    <w:rPr>
      <w:rFonts w:ascii="Times New Roman" w:hAnsi="Times New Roman" w:eastAsia="宋体" w:cs="Times New Roman"/>
      <w:sz w:val="18"/>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bmp"/><Relationship Id="rId10" Type="http://schemas.openxmlformats.org/officeDocument/2006/relationships/image" Target="media/image4.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FE6A-594B-4C8F-ACF3-40053D14EC18}">
  <ds:schemaRefs/>
</ds:datastoreItem>
</file>

<file path=docProps/app.xml><?xml version="1.0" encoding="utf-8"?>
<Properties xmlns="http://schemas.openxmlformats.org/officeDocument/2006/extended-properties" xmlns:vt="http://schemas.openxmlformats.org/officeDocument/2006/docPropsVTypes">
  <Template>tmp21.dotx</Template>
  <Pages>12</Pages>
  <Words>3452</Words>
  <Characters>5083</Characters>
  <Lines>27</Lines>
  <Paragraphs>7</Paragraphs>
  <TotalTime>0</TotalTime>
  <ScaleCrop>false</ScaleCrop>
  <LinksUpToDate>false</LinksUpToDate>
  <CharactersWithSpaces>6137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2025-03-13T02:57:00Z</dcterms:created>
  <dc:creator>miracle</dc:creator>
  <cp:lastModifiedBy>miracle</cp:lastModifiedBy>
  <dcterms:modified xsi:type="dcterms:W3CDTF">2025-03-13T02:58:08Z</dcterms:modified>
  <dc:title>玻璃幕墙光污染分析报告模板</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9A0AD46ED8BA4ADB90FFC34B5BB63840_11</vt:lpwstr>
  </property>
  <property fmtid="{D5CDD505-2E9C-101B-9397-08002B2CF9AE}" pid="3" name="KSOTemplateDocerSaveRecord">
    <vt:lpwstr>eyJoZGlkIjoiZTAwYWFiZGY1YTNlYjllMGZhMWI4NGNkODU0YWJlZDUiLCJ1c2VySWQiOiIxMzgzMjQwNjU2In0=</vt:lpwstr>
  </property>
  <property fmtid="{D5CDD505-2E9C-101B-9397-08002B2CF9AE}" pid="4" name="KSOProductBuildVer">
    <vt:lpwstr>2052-12.1.0.20305</vt:lpwstr>
  </property>
</Properties>
</file>