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豆有容——乡村豆腐工坊绿色建筑改造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37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项目名称：豆有容——乡村豆腐工坊绿色建筑改造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