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8D5A6">
      <w:pPr>
        <w:pStyle w:val="9"/>
      </w:pPr>
      <w:bookmarkStart w:id="0" w:name="_GoBack"/>
      <w:bookmarkEnd w:id="0"/>
      <w:r>
        <w:t>冷热源机组产品说明书</w:t>
      </w:r>
    </w:p>
    <w:p w14:paraId="61735207">
      <w:pPr>
        <w:pStyle w:val="3"/>
      </w:pPr>
      <w:r>
        <w:t>一、产品概述</w:t>
      </w:r>
    </w:p>
    <w:p w14:paraId="1D832CDD">
      <w:pPr>
        <w:pStyle w:val="4"/>
      </w:pPr>
      <w:r>
        <w:t>1.1 产品简介</w:t>
      </w:r>
    </w:p>
    <w:p w14:paraId="56B7218F">
      <w:pPr>
        <w:pStyle w:val="16"/>
      </w:pPr>
      <w:r>
        <w:t>冷热源机组作为一种集制冷与制热功能于一体的设备，能够为各类场所提供稳定的冷量与热量，满足不同季节的环境调控需求。在办公楼中，它保障了办公区域四季如春，为员工创造舒适的工作环境，提升工作效率；在别墅里，为业主打造温馨舒适的居住空间，无论是炎炎夏日的清凉，还是寒冬腊月的温暖，都能轻松实现 。同时，它还适用于酒店、商场、医院等多种场所，为这些场所的正常运营提供稳定的冷热源保障。</w:t>
      </w:r>
    </w:p>
    <w:p w14:paraId="1EEAF0BD">
      <w:pPr>
        <w:pStyle w:val="4"/>
      </w:pPr>
      <w:r>
        <w:t>1.2 产品特点</w:t>
      </w:r>
    </w:p>
    <w:p w14:paraId="0C0B5086">
      <w:pPr>
        <w:pStyle w:val="16"/>
        <w:numPr>
          <w:ilvl w:val="0"/>
          <w:numId w:val="1"/>
        </w:numPr>
      </w:pPr>
      <w:r>
        <w:rPr>
          <w:b/>
          <w:bCs/>
        </w:rPr>
        <w:t>高效节能</w:t>
      </w:r>
      <w:r>
        <w:t>：采用先进的压缩机技术和智能控制系统，机组的能效比远超同类产品。某办公楼在采用我们的冷热源机组后，经过一年的能耗监测对比，相较于之前使用的传统设备，能耗降低了 20%，有效节省了运营成本。</w:t>
      </w:r>
    </w:p>
    <w:p w14:paraId="6EC5AB81">
      <w:pPr>
        <w:pStyle w:val="16"/>
        <w:numPr>
          <w:ilvl w:val="0"/>
          <w:numId w:val="1"/>
        </w:numPr>
      </w:pPr>
      <w:r>
        <w:rPr>
          <w:b/>
          <w:bCs/>
        </w:rPr>
        <w:t>环保低碳</w:t>
      </w:r>
      <w:r>
        <w:t>：选用环保型制冷剂，对臭氧层无破坏作用，同时减少温室气体排放。以一家商场为例，使用本冷热源机组，每年可减少相当于 [X] 吨二氧化碳的排放，积极响应了国家的环保政策。</w:t>
      </w:r>
    </w:p>
    <w:p w14:paraId="26F07EE3">
      <w:pPr>
        <w:pStyle w:val="16"/>
        <w:numPr>
          <w:ilvl w:val="0"/>
          <w:numId w:val="1"/>
        </w:numPr>
      </w:pPr>
      <w:r>
        <w:rPr>
          <w:b/>
          <w:bCs/>
        </w:rPr>
        <w:t>稳定可靠</w:t>
      </w:r>
      <w:r>
        <w:t>：关键零部件均选用国际知名品牌，经过严格的质量检测和耐久性测试，确保机组在长时间、高强度运行下的稳定性。如某医院使用本机组多年，期间仅进行过常规维护，从未出现过因设备故障导致的停机情况，保障了医院的正常医疗秩序。</w:t>
      </w:r>
    </w:p>
    <w:p w14:paraId="0EF63D91">
      <w:pPr>
        <w:pStyle w:val="16"/>
        <w:numPr>
          <w:ilvl w:val="0"/>
          <w:numId w:val="1"/>
        </w:numPr>
      </w:pPr>
      <w:r>
        <w:rPr>
          <w:b/>
          <w:bCs/>
        </w:rPr>
        <w:t>智能控制</w:t>
      </w:r>
      <w:r>
        <w:t>：配备先进的智能控制系统，可实现远程监控、故障诊断、自动调节等功能。用户通过手机 APP 或电脑端，就能随时随地掌控机组的运行状态，及时调整参数。例如，某连锁酒店通过智能控制系统，实现了对各门店冷热源机组的集中管理，大大提高了管理效率。</w:t>
      </w:r>
    </w:p>
    <w:p w14:paraId="41F895C3">
      <w:pPr>
        <w:pStyle w:val="4"/>
      </w:pPr>
      <w:r>
        <w:t>1.3 型号命名规则</w:t>
      </w:r>
    </w:p>
    <w:p w14:paraId="6DE5B800">
      <w:pPr>
        <w:pStyle w:val="16"/>
      </w:pPr>
      <w:r>
        <w:t>本冷热源机组的型号由一系列字母和数字组成，每个部分都有特定含义。以 “CLR - 100 - A” 为例：</w:t>
      </w:r>
    </w:p>
    <w:p w14:paraId="6766041C">
      <w:pPr>
        <w:pStyle w:val="16"/>
        <w:numPr>
          <w:ilvl w:val="0"/>
          <w:numId w:val="1"/>
        </w:numPr>
      </w:pPr>
      <w:r>
        <w:t>“CLR” 代表冷热源机组的系列代号，表明产品所属的类别。</w:t>
      </w:r>
    </w:p>
    <w:p w14:paraId="364DD680">
      <w:pPr>
        <w:pStyle w:val="16"/>
        <w:numPr>
          <w:ilvl w:val="0"/>
          <w:numId w:val="1"/>
        </w:numPr>
      </w:pPr>
      <w:r>
        <w:t>“100” 表示机组的名义制冷量为 100kW，这是衡量机组制冷能力的关键指标，用户可根据实际需求选择合适制冷量的机组。</w:t>
      </w:r>
    </w:p>
    <w:p w14:paraId="6327DCD5">
      <w:pPr>
        <w:pStyle w:val="16"/>
        <w:numPr>
          <w:ilvl w:val="0"/>
          <w:numId w:val="1"/>
        </w:numPr>
      </w:pPr>
      <w:r>
        <w:t>“A” 代表机组的特殊配置或版本，不同字母对应不同的功能特性或升级配置 ，方便用户根据具体使用场景和需求进行选型。</w:t>
      </w:r>
    </w:p>
    <w:p w14:paraId="17DC5796">
      <w:pPr>
        <w:pStyle w:val="3"/>
      </w:pPr>
      <w:r>
        <w:t>二、技术参数</w:t>
      </w:r>
    </w:p>
    <w:p w14:paraId="2800FF04">
      <w:pPr>
        <w:pStyle w:val="4"/>
      </w:pPr>
      <w:r>
        <w:t>2.1 制冷制热参数</w:t>
      </w:r>
    </w:p>
    <w:p w14:paraId="318079DF">
      <w:pPr>
        <w:pStyle w:val="16"/>
      </w:pPr>
      <w:r>
        <w:t>以 CLR - 100 - A 型号机组为例，在标准制冷工况下（室内侧进水温度 12℃，出水温度 7℃；室外侧进水温度 35℃ ），其制冷量为 100kW，能效比高达 3.8。这意味着该机组每消耗 1kW 的电能，就能产生 3.8kW 的冷量，高效节能。在实际应用中，某商场使用该型号机组，在夏季高温时段，能够稳定地为商场提供充足的冷量，保障商场内舒适的购物环境，且能耗较低。</w:t>
      </w:r>
    </w:p>
    <w:p w14:paraId="60869A60">
      <w:pPr>
        <w:pStyle w:val="16"/>
      </w:pPr>
      <w:r>
        <w:t>在标准制热工况下（室内侧进水温度 40℃，出水温度 45℃；室外侧进水温度 7℃ ），制热量为 110kW，制热性能系数为 3.5。即每消耗 1kW 电能，可产生 3.5kW 的热量 。如某酒店采用此机组，在冬季能快速将室内温度提升至舒适水平，且运行成本较低。</w:t>
      </w:r>
    </w:p>
    <w:p w14:paraId="2B4D32AD">
      <w:pPr>
        <w:pStyle w:val="16"/>
      </w:pPr>
      <w:r>
        <w:t>当制冷工况发生变化时，如室内侧进水温度升高至 15℃，出水温度 10℃，室外侧进水温度 38℃，制冷量会相应下降至 95kW 左右，能效比也会略有降低至 3.6。制热工况变化时，如室内侧进水温度 42℃，出水温度 47℃，室外侧进水温度 5℃，制热量会降至 105kW 左右，制热性能系数变为 3.3。用户可根据实际工况需求，合理选择机组运行模式，以达到最佳性能。</w:t>
      </w:r>
    </w:p>
    <w:p w14:paraId="04A3D6F0">
      <w:pPr>
        <w:pStyle w:val="4"/>
      </w:pPr>
      <w:r>
        <w:t>2.2 其他参数</w:t>
      </w:r>
    </w:p>
    <w:p w14:paraId="53DC195B">
      <w:pPr>
        <w:pStyle w:val="16"/>
        <w:numPr>
          <w:ilvl w:val="0"/>
          <w:numId w:val="1"/>
        </w:numPr>
      </w:pPr>
      <w:r>
        <w:rPr>
          <w:b/>
          <w:bCs/>
        </w:rPr>
        <w:t>电源要求</w:t>
      </w:r>
      <w:r>
        <w:t>：本冷热源机组分为单相 220V/50Hz 和三相 380V/3N～/50Hz 两种电源规格。单相电源适用于小型场所，如小型办公室、家庭别墅等，接入方便，无需复杂的配电系统；三相电源则适用于大型商业场所和工业建筑，能提供更稳定、强大的电力支持，确保机组在高负荷运行下的稳定性。</w:t>
      </w:r>
    </w:p>
    <w:p w14:paraId="057853F3">
      <w:pPr>
        <w:pStyle w:val="16"/>
        <w:numPr>
          <w:ilvl w:val="0"/>
          <w:numId w:val="1"/>
        </w:numPr>
      </w:pPr>
      <w:r>
        <w:rPr>
          <w:b/>
          <w:bCs/>
        </w:rPr>
        <w:t>水流量</w:t>
      </w:r>
      <w:r>
        <w:t>：以 CLR - 100 - A 型号为例，制冷时冷冻水流量为 18m³/h，冷却水流量为 20m³/h；制热时热水流量为 19m³/h。水流量的稳定对机组的换热效率至关重要。若水流量不足，会导致换热不充分，制冷制热效果下降，还可能引起机组部件过热损坏；水流量过大则会增加水泵能耗，造成能源浪费。</w:t>
      </w:r>
    </w:p>
    <w:p w14:paraId="428766C0">
      <w:pPr>
        <w:pStyle w:val="16"/>
        <w:numPr>
          <w:ilvl w:val="0"/>
          <w:numId w:val="1"/>
        </w:numPr>
      </w:pPr>
      <w:r>
        <w:rPr>
          <w:b/>
          <w:bCs/>
        </w:rPr>
        <w:t>噪音</w:t>
      </w:r>
      <w:r>
        <w:t>：机组运行噪音在 70dB（A）左右。为降低噪音对周围环境的影响，机组采用了多项降噪措施，如优化压缩机结构，减少机械振动产生的噪音；选用低噪音风机，降低风声噪音；在机组外壳采用隔音材料，有效阻隔噪音传播。即使安装在对噪音较为敏感的场所，如医院、学校等，也能满足环境噪音要求。</w:t>
      </w:r>
    </w:p>
    <w:p w14:paraId="436B78F0">
      <w:pPr>
        <w:pStyle w:val="3"/>
      </w:pPr>
      <w:r>
        <w:t>三、工作原理</w:t>
      </w:r>
    </w:p>
    <w:p w14:paraId="28027CCE">
      <w:pPr>
        <w:pStyle w:val="4"/>
      </w:pPr>
      <w:r>
        <w:t>3.1 制冷原理</w:t>
      </w:r>
    </w:p>
    <w:p w14:paraId="2C731106">
      <w:pPr>
        <w:pStyle w:val="16"/>
      </w:pPr>
      <w:r>
        <w:t>冷热源机组的制冷过程基于蒸汽压缩式制冷循环原理，主要由压缩机、冷凝器、节流装置和蒸发器四大部件组成一个封闭的循环系统。下面结合制冷系统图（此处可插入制冷系统图，展示各部件连接关系及制冷剂流向）进行详细说明。</w:t>
      </w:r>
    </w:p>
    <w:p w14:paraId="58354552">
      <w:pPr>
        <w:pStyle w:val="16"/>
        <w:numPr>
          <w:ilvl w:val="0"/>
          <w:numId w:val="2"/>
        </w:numPr>
      </w:pPr>
      <w:r>
        <w:rPr>
          <w:b/>
          <w:bCs/>
        </w:rPr>
        <w:t>压缩过程</w:t>
      </w:r>
      <w:r>
        <w:t>：低温低压的气态制冷剂（以 R410A 为例）从蒸发器被吸入压缩机。压缩机对制冷剂进行压缩，使其压力和温度急剧升高，变成高温高压的气态制冷剂。这一过程中，压缩机消耗电能，通过机械做功的方式，将制冷剂的能量提升，为后续的热量转移提供动力 。在某商场的冷热源机组中，压缩机将压力从 0.6MPa 提升至 2.5MPa，温度从 10℃升高到 80℃。</w:t>
      </w:r>
    </w:p>
    <w:p w14:paraId="0EBC0948">
      <w:pPr>
        <w:pStyle w:val="16"/>
        <w:numPr>
          <w:ilvl w:val="0"/>
          <w:numId w:val="2"/>
        </w:numPr>
      </w:pPr>
      <w:r>
        <w:rPr>
          <w:b/>
          <w:bCs/>
        </w:rPr>
        <w:t>冷凝过程</w:t>
      </w:r>
      <w:r>
        <w:t>：高温高压的气态制冷剂进入冷凝器，冷凝器通常采用风冷或水冷方式。在风冷冷凝器中，制冷剂通过与室外空气进行热交换，将热量释放到空气中，自身逐渐冷却并液化成高压液态制冷剂。在水冷冷凝器中，制冷剂与循环冷却水进行热交换，冷却水带走制冷剂的热量，使其冷凝。例如，某酒店采用水冷冷凝器，循环冷却水将制冷剂从 80℃冷却到 40℃，完成冷凝过程。</w:t>
      </w:r>
    </w:p>
    <w:p w14:paraId="7AB8075C">
      <w:pPr>
        <w:pStyle w:val="16"/>
        <w:numPr>
          <w:ilvl w:val="0"/>
          <w:numId w:val="2"/>
        </w:numPr>
      </w:pPr>
      <w:r>
        <w:rPr>
          <w:b/>
          <w:bCs/>
        </w:rPr>
        <w:t>节流过程</w:t>
      </w:r>
      <w:r>
        <w:t>：高压液态制冷剂经过节流装置（如膨胀阀或毛细管），由于节流装置的孔径较小，制冷剂在通过时受到阻力，压力急剧下降，同时温度也大幅降低，变成低温低压的液态制冷剂。这一过程中，制冷剂的部分内能转化为动能，为后续在蒸发器中的蒸发吸热创造条件。</w:t>
      </w:r>
    </w:p>
    <w:p w14:paraId="2D7F808D">
      <w:pPr>
        <w:pStyle w:val="16"/>
        <w:numPr>
          <w:ilvl w:val="0"/>
          <w:numId w:val="2"/>
        </w:numPr>
      </w:pPr>
      <w:r>
        <w:rPr>
          <w:b/>
          <w:bCs/>
        </w:rPr>
        <w:t>蒸发过程</w:t>
      </w:r>
      <w:r>
        <w:t>：低温低压的液态制冷剂进入蒸发器，与室内循环水进行热交换。室内循环水的热量传递给制冷剂，使制冷剂迅速蒸发汽化，变成低温低压的气态制冷剂。室内循环水因失去热量而温度降低，被输送到室内末端设备（如风机盘管、空调箱等），为室内提供冷量，实现制冷目的。如某办公楼的冷热源机组，通过蒸发器将室内循环水从 12℃冷却到 7℃，满足办公区域的制冷需求。</w:t>
      </w:r>
    </w:p>
    <w:p w14:paraId="67CD889F">
      <w:pPr>
        <w:pStyle w:val="4"/>
      </w:pPr>
      <w:r>
        <w:t>3.2 制热原理</w:t>
      </w:r>
    </w:p>
    <w:p w14:paraId="6077A549">
      <w:pPr>
        <w:pStyle w:val="16"/>
      </w:pPr>
      <w:r>
        <w:t>制热原理基于热泵技术，通过四通换向阀改变制冷剂的流向，实现制冷循环的逆向运行，从而将热量从低温环境转移到高温环境。在制热模式下（结合制热系统图进行说明，展示制热时各部件工作状态及制冷剂流向） ：</w:t>
      </w:r>
    </w:p>
    <w:p w14:paraId="0BAA3DF1">
      <w:pPr>
        <w:pStyle w:val="16"/>
        <w:numPr>
          <w:ilvl w:val="0"/>
          <w:numId w:val="3"/>
        </w:numPr>
      </w:pPr>
      <w:r>
        <w:rPr>
          <w:b/>
          <w:bCs/>
        </w:rPr>
        <w:t>压缩过程</w:t>
      </w:r>
      <w:r>
        <w:t>：与制冷模式相同，压缩机将低温低压的气态制冷剂吸入并压缩成高温高压的气态制冷剂。这一过程为热量的提升和转移提供动力，使制冷剂具备较高的能量，能够在后续过程中将热量传递到室内。</w:t>
      </w:r>
    </w:p>
    <w:p w14:paraId="662554AA">
      <w:pPr>
        <w:pStyle w:val="16"/>
        <w:numPr>
          <w:ilvl w:val="0"/>
          <w:numId w:val="3"/>
        </w:numPr>
      </w:pPr>
      <w:r>
        <w:rPr>
          <w:b/>
          <w:bCs/>
        </w:rPr>
        <w:t>冷凝过程</w:t>
      </w:r>
      <w:r>
        <w:t>：高温高压的气态制冷剂通过四通换向阀进入室内侧的换热器（此时作为冷凝器），与室内循环水进行热交换。制冷剂将热量释放给室内循环水，自身冷凝成高压液态制冷剂。室内循环水吸收热量后温度升高，被输送到室内末端设备，为室内供暖。例如，某别墅的冷热源机组在制热时，将室内循环水从 40℃加热到 45℃，为别墅提供温暖舒适的室内环境。</w:t>
      </w:r>
    </w:p>
    <w:p w14:paraId="2641D36E">
      <w:pPr>
        <w:pStyle w:val="16"/>
        <w:numPr>
          <w:ilvl w:val="0"/>
          <w:numId w:val="3"/>
        </w:numPr>
      </w:pPr>
      <w:r>
        <w:rPr>
          <w:b/>
          <w:bCs/>
        </w:rPr>
        <w:t>节流过程</w:t>
      </w:r>
      <w:r>
        <w:t>：高压液态制冷剂经过节流装置，压力和温度降低，变成低温低压的液态制冷剂。节流过程控制制冷剂的流量和压力，确保制冷剂在蒸发器中能够有效地蒸发吸热。</w:t>
      </w:r>
    </w:p>
    <w:p w14:paraId="1BC60256">
      <w:pPr>
        <w:pStyle w:val="16"/>
        <w:numPr>
          <w:ilvl w:val="0"/>
          <w:numId w:val="3"/>
        </w:numPr>
      </w:pPr>
      <w:r>
        <w:rPr>
          <w:b/>
          <w:bCs/>
        </w:rPr>
        <w:t>蒸发过程</w:t>
      </w:r>
      <w:r>
        <w:t>：低温低压的液态制冷剂进入室外侧的换热器（此时作为蒸发器），从室外环境空气中吸收热量，蒸发汽化成低温低压的气态制冷剂。在这一过程中，室外环境空气的热量被制冷剂吸收，即使在寒冷的冬季，只要室外空气存在一定的热量，制冷剂就能通过蒸发过程将其吸收并转移到室内。之后，气态制冷剂再次被吸入压缩机，开始新的循环。</w:t>
      </w:r>
    </w:p>
    <w:p w14:paraId="674B2607">
      <w:pPr>
        <w:pStyle w:val="16"/>
      </w:pPr>
      <w:r>
        <w:t>对比制冷制热原理，二者的主要差异在于制冷剂的流向和热量的传递方向。制冷时，热量从室内转移到室外，实现室内降温；制热时，热量从室外转移到室内，实现室内升温。同时，制热模式下需要通过四通换向阀改变制冷剂流向，以切换冷凝器和蒸发器的功能，而制冷模式则不需要这一操作。</w:t>
      </w:r>
    </w:p>
    <w:p w14:paraId="06825099">
      <w:pPr>
        <w:pStyle w:val="3"/>
      </w:pPr>
      <w:r>
        <w:t>四、结构与部件</w:t>
      </w:r>
    </w:p>
    <w:p w14:paraId="337DAA41">
      <w:pPr>
        <w:pStyle w:val="4"/>
      </w:pPr>
      <w:r>
        <w:t>4.1 整体结构</w:t>
      </w:r>
    </w:p>
    <w:p w14:paraId="1FF63765">
      <w:pPr>
        <w:pStyle w:val="16"/>
      </w:pPr>
      <w:r>
        <w:t>本冷热源机组整体结构紧凑，设计合理，采用模块化设计理念，便于安装、维护和扩展。机组主要由外壳、制冷系统、制热系统、水系统、电气控制系统等部分组成 。（此处插入机组外观图，展示机组整体外观，包括外形尺寸、颜色、标识等，让用户对机组外观有直观认识）</w:t>
      </w:r>
    </w:p>
    <w:p w14:paraId="78A36E60">
      <w:pPr>
        <w:pStyle w:val="16"/>
      </w:pPr>
      <w:r>
        <w:t>外壳采用高强度、耐腐蚀的金属材料制成，表面经过特殊处理，具有良好的防锈、防腐蚀性能，能够适应各种恶劣的使用环境。外壳上设有通风口、检修门等，通风口保证了机组内部良好的通风散热，确保机组在运行过程中不会因过热而影响性能；检修门方便维修人员对机组内部部件进行检查、维修和保养 。（插入机组内部结构布局图，清晰展示各部件在机组内部的位置关系和连接方式）</w:t>
      </w:r>
    </w:p>
    <w:p w14:paraId="1BECDBF0">
      <w:pPr>
        <w:pStyle w:val="16"/>
      </w:pPr>
      <w:r>
        <w:t>在机组内部，制冷系统和制热系统的核心部件有序排列。压缩机位于机组的中心位置，它是整个系统的心脏，为制冷剂的循环提供动力。蒸发器和冷凝器分别位于压缩机的两侧，通过管道与压缩机相连，形成完整的制冷制热循环回路。水系统的管道和水泵等部件分布在机组的底部，与制冷制热系统的换热器紧密连接，实现水与制冷剂之间的热量交换 。电气控制系统则安装在机组的一侧，通过电线与各个部件相连，实现对机组运行状态的监测、控制和调节。</w:t>
      </w:r>
    </w:p>
    <w:p w14:paraId="7394B9F6">
      <w:pPr>
        <w:pStyle w:val="4"/>
      </w:pPr>
      <w:r>
        <w:t>4.2 主要部件</w:t>
      </w:r>
    </w:p>
    <w:p w14:paraId="4E28DE0B">
      <w:pPr>
        <w:pStyle w:val="16"/>
        <w:numPr>
          <w:ilvl w:val="0"/>
          <w:numId w:val="1"/>
        </w:numPr>
      </w:pPr>
      <w:r>
        <w:rPr>
          <w:b/>
          <w:bCs/>
        </w:rPr>
        <w:t>压缩机</w:t>
      </w:r>
      <w:r>
        <w:t>：压缩机是冷热源机组的关键部件，其作用是将低温低压的气态制冷剂压缩成高温高压的气态制冷剂，为制冷制热循环提供动力。本机组选用国际知名品牌的压缩机，如艾默生、谷轮等。这些品牌的压缩机具有高效节能、运行稳定、噪音低等优点。以艾默生压缩机为例，其采用先进的涡旋技术，内部结构精密，减少了气体泄漏，提高了压缩效率，使机组的能效比得到显著提升。同时，其独特的设计使其在运行过程中振动小，噪音低，即使在夜间运行，也不会对周围环境造成明显干扰 。</w:t>
      </w:r>
    </w:p>
    <w:p w14:paraId="0DB643CC">
      <w:pPr>
        <w:pStyle w:val="16"/>
        <w:numPr>
          <w:ilvl w:val="0"/>
          <w:numId w:val="1"/>
        </w:numPr>
      </w:pPr>
      <w:r>
        <w:rPr>
          <w:b/>
          <w:bCs/>
        </w:rPr>
        <w:t>蒸发器</w:t>
      </w:r>
      <w:r>
        <w:t>：蒸发器是实现制冷剂与水之间热量交换的部件。在制冷模式下，制冷剂在蒸发器内蒸发，吸收循环水的热量，使循环水温度降低；在制热模式下，制冷剂在蒸发器内冷凝，将热量传递给循环水，使循环水温度升高。本机组的蒸发器采用高效的壳管式或板式换热器，具有换热效率高、结构紧凑等特点。壳管式蒸发器的管束采用优质的铜管，铜管表面光滑，导热性能好，能够快速地将制冷剂的热量传递给循环水。板式换热器则由多个波纹状的换热板片组成，板片之间形成狭窄的流道，增加了流体的流速和湍流程度，进一步提高了换热效率 。</w:t>
      </w:r>
    </w:p>
    <w:p w14:paraId="60EE2C42">
      <w:pPr>
        <w:pStyle w:val="16"/>
        <w:numPr>
          <w:ilvl w:val="0"/>
          <w:numId w:val="1"/>
        </w:numPr>
      </w:pPr>
      <w:r>
        <w:rPr>
          <w:b/>
          <w:bCs/>
        </w:rPr>
        <w:t>冷凝器</w:t>
      </w:r>
      <w:r>
        <w:t>：冷凝器的作用是将高温高压的气态制冷剂冷却冷凝成液态制冷剂，释放出热量。风冷冷凝器通过风机将室外空气吹过冷凝器表面，带走制冷剂的热量；水冷冷凝器则通过循环冷却水与制冷剂进行热交换，将热量传递给冷却水。本机组根据不同的应用场景，提供风冷和水冷两种冷凝器供用户选择。风冷冷凝器安装方便，无需额外的冷却水系统，适用于水资源匮乏或安装空间有限的场所；水冷冷凝器换热效率高，运行成本低，适用于大型商业建筑和工业场所 。</w:t>
      </w:r>
    </w:p>
    <w:p w14:paraId="64969A27">
      <w:pPr>
        <w:pStyle w:val="16"/>
        <w:numPr>
          <w:ilvl w:val="0"/>
          <w:numId w:val="1"/>
        </w:numPr>
      </w:pPr>
      <w:r>
        <w:rPr>
          <w:b/>
          <w:bCs/>
        </w:rPr>
        <w:t>节流装置</w:t>
      </w:r>
      <w:r>
        <w:t>：节流装置的主要作用是对制冷剂进行节流降压，使制冷剂从高压液态变为低压液态，为其在蒸发器中的蒸发创造条件。常见的节流装置有热力膨胀阀和电子膨胀阀。本机组采用先进的电子膨胀阀，它能够根据机组的运行工况和负荷变化，精确地控制制冷剂的流量，使机组始终保持在最佳运行状态。与传统的热力膨胀阀相比，电子膨胀阀响应速度快，调节精度高，能够有效提高机组的能效比和稳定性 。</w:t>
      </w:r>
    </w:p>
    <w:p w14:paraId="34272408">
      <w:pPr>
        <w:pStyle w:val="16"/>
        <w:numPr>
          <w:ilvl w:val="0"/>
          <w:numId w:val="1"/>
        </w:numPr>
      </w:pPr>
      <w:r>
        <w:rPr>
          <w:b/>
          <w:bCs/>
        </w:rPr>
        <w:t>四通换向阀</w:t>
      </w:r>
      <w:r>
        <w:t>：四通换向阀是实现制冷制热模式切换的关键部件。在制冷模式下，四通换向阀将制冷剂的流向引导至制冷循环路径；在制热模式下，四通换向阀改变制冷剂的流向，使机组进入制热循环。本机组选用的四通换向阀质量可靠，切换灵敏，能够确保机组在制冷制热模式之间快速、稳定地切换，满足用户不同季节的使用需求 。</w:t>
      </w:r>
    </w:p>
    <w:p w14:paraId="655DCAFC">
      <w:pPr>
        <w:pStyle w:val="3"/>
      </w:pPr>
      <w:r>
        <w:t>五、安装指南</w:t>
      </w:r>
    </w:p>
    <w:p w14:paraId="57112550">
      <w:pPr>
        <w:pStyle w:val="4"/>
      </w:pPr>
      <w:r>
        <w:t>5.1 安装前准备</w:t>
      </w:r>
    </w:p>
    <w:p w14:paraId="7E4792C2">
      <w:pPr>
        <w:pStyle w:val="16"/>
        <w:numPr>
          <w:ilvl w:val="0"/>
          <w:numId w:val="1"/>
        </w:numPr>
      </w:pPr>
      <w:r>
        <w:rPr>
          <w:b/>
          <w:bCs/>
        </w:rPr>
        <w:t>搬运与吊装</w:t>
      </w:r>
      <w:r>
        <w:t>：搬运机组时，务必小心谨慎，避免剧烈碰撞和振动。在拆开外包装之前，尽可能将机组运至靠近最终安装地点，且始终保持机组向上，防止内部部件因倾斜或倒置而受损。若需吊装，应自制两根专用吊架放置于机组顶部撑开钢丝绳，以防压坏机组面板。钢丝绳的强度必须达到机组重量的三倍以上，吊环要与机组连接牢固，吊装过程中严禁人员站在机组下方。机组重量可通过机组标牌查询 。</w:t>
      </w:r>
    </w:p>
    <w:p w14:paraId="3CACF168">
      <w:pPr>
        <w:pStyle w:val="16"/>
        <w:numPr>
          <w:ilvl w:val="0"/>
          <w:numId w:val="1"/>
        </w:numPr>
      </w:pPr>
      <w:r>
        <w:rPr>
          <w:b/>
          <w:bCs/>
        </w:rPr>
        <w:t>机组检查</w:t>
      </w:r>
      <w:r>
        <w:t>：安装前，需对机组进行全面检查。核对机组型号、规格是否与订单一致，检查机组外观有无损坏、变形，各部件是否齐全。打开机组外壳，检查内部管路、线路连接是否牢固，有无松动、脱落现象，压缩机、蒸发器、冷凝器等关键部件是否有明显损伤。同时，检查随机附带的配件、工具是否齐全，技术资料是否完整 。</w:t>
      </w:r>
    </w:p>
    <w:p w14:paraId="4755C258">
      <w:pPr>
        <w:pStyle w:val="16"/>
        <w:numPr>
          <w:ilvl w:val="0"/>
          <w:numId w:val="1"/>
        </w:numPr>
      </w:pPr>
      <w:r>
        <w:rPr>
          <w:b/>
          <w:bCs/>
        </w:rPr>
        <w:t>场地条件准备</w:t>
      </w:r>
      <w:r>
        <w:t>：机组应安装在通风良好、干燥、平坦的场所，避免安装在阳光直射、雨淋或有腐蚀性气体的环境中。安装位置需有足够的空间，以便于机组的安装、调试、维护和检修。机组周围与障碍物之间的距离应不小于 1.5 米，上方距离机器最高点 2 米处如有防晒棚，机组顶部与防晒棚的最小间距不应少于 2 米。对于安装在屋顶的机组，屋顶应具备足够的承载能力，必要时需对屋顶进行加固处理。此外，还需确保安装现场有稳定的电源供应，电源规格应与机组要求一致，并配备合适的配电箱和漏电保护装置 。</w:t>
      </w:r>
    </w:p>
    <w:p w14:paraId="38E7F82B">
      <w:pPr>
        <w:pStyle w:val="4"/>
      </w:pPr>
      <w:r>
        <w:t>5.2 安装步骤</w:t>
      </w:r>
    </w:p>
    <w:p w14:paraId="6D7075B2">
      <w:pPr>
        <w:pStyle w:val="16"/>
        <w:numPr>
          <w:ilvl w:val="0"/>
          <w:numId w:val="1"/>
        </w:numPr>
      </w:pPr>
      <w:r>
        <w:rPr>
          <w:b/>
          <w:bCs/>
        </w:rPr>
        <w:t>水系统安装</w:t>
      </w:r>
      <w:r>
        <w:t>：水系统安装包括冷冻水管道、冷却水管道（若为水冷机组）和冷凝水管道的安装。首先，根据设计要求和现场实际情况，确定管道的走向和布局。管道应尽量减少弯头和不必要的连接件，以降低水流阻力。选用合适管径的管道，根据机组的水流量和推荐流速进行计算确定。例如，对于 CLR - 100 - A 型号机组，冷冻水管道可选用 DN50 的镀锌钢管，冷却水管道可选用 DN65 的镀锌钢管 。</w:t>
      </w:r>
    </w:p>
    <w:p w14:paraId="32484681">
      <w:pPr>
        <w:pStyle w:val="16"/>
      </w:pPr>
      <w:r>
        <w:t>在安装过程中，管道连接要牢固可靠，采用焊接、法兰连接或螺纹连接时，应确保密封良好，无渗漏现象。管道与机组的连接应使用柔性接头，以减少机组振动对管道的影响。在水系统的最高点安装自动排气阀，最低点安装排污阀，以便于系统排气和排污。安装水过滤器，防止水中杂质进入机组，损坏设备。对于水冷机组，还需安装冷却塔，并连接好冷却水管道，冷却塔应安装在通风良好、远离热源的地方 。</w:t>
      </w:r>
    </w:p>
    <w:p w14:paraId="5B822958">
      <w:pPr>
        <w:pStyle w:val="16"/>
        <w:numPr>
          <w:ilvl w:val="0"/>
          <w:numId w:val="1"/>
        </w:numPr>
      </w:pPr>
      <w:r>
        <w:rPr>
          <w:b/>
          <w:bCs/>
        </w:rPr>
        <w:t>电气系统安装</w:t>
      </w:r>
      <w:r>
        <w:t>：电气系统安装前，需确保电源已切断，并严格按照电气安装规范进行操作。根据机组的电源要求，选择合适的电线电缆，其截面积应满足机组的电流需求。将电源线接入配电箱，配电箱内应安装合适的断路器、接触器、继电器等控制元件，以实现对机组的启停控制、过载保护、短路保护等功能。连接机组的控制线，控制线应与电源线分开敷设，避免干扰。将温度传感器、压力传感器等检测元件安装在相应位置，并连接好线路，确保检测信号准确传输至控制系统 。</w:t>
      </w:r>
    </w:p>
    <w:p w14:paraId="3DCDB677">
      <w:pPr>
        <w:pStyle w:val="16"/>
        <w:numPr>
          <w:ilvl w:val="0"/>
          <w:numId w:val="1"/>
        </w:numPr>
      </w:pPr>
      <w:r>
        <w:rPr>
          <w:b/>
          <w:bCs/>
        </w:rPr>
        <w:t>机组固定与调试</w:t>
      </w:r>
      <w:r>
        <w:t>：将机组放置在预先准备好的基础上，基础应水平、牢固，能承受机组的重量和运行时的振动。使用地脚螺栓将机组固定在基础上，拧紧螺母，确保机组安装平稳。安装完成后，进行机组的调试工作。首先，检查水系统和电气系统的安装是否正确，确认无误后，向水系统中注水，并排出系统中的空气。接通电源，启动机组，观察机组的运行状态，检查压缩机、风机、水泵等设备的运转是否正常，有无异常噪音和振动。监测机组的制冷制热效果、温度、压力等参数，根据实际情况进行调整，确保机组运行稳定，性能达到设计要求 。</w:t>
      </w:r>
    </w:p>
    <w:p w14:paraId="2442FE57">
      <w:pPr>
        <w:pStyle w:val="3"/>
      </w:pPr>
      <w:r>
        <w:t>六、操作与使用</w:t>
      </w:r>
    </w:p>
    <w:p w14:paraId="027922AA">
      <w:pPr>
        <w:pStyle w:val="4"/>
      </w:pPr>
      <w:r>
        <w:t>6.1 操作界面介绍</w:t>
      </w:r>
    </w:p>
    <w:p w14:paraId="375000AA">
      <w:pPr>
        <w:pStyle w:val="16"/>
      </w:pPr>
      <w:r>
        <w:t>本冷热源机组配备了直观、便捷的操作器，操作器界面主要由显示屏、按键区组成。（此处插入操作器界面图，清晰标注各按键和显示区域）</w:t>
      </w:r>
    </w:p>
    <w:p w14:paraId="4A144334">
      <w:pPr>
        <w:pStyle w:val="16"/>
        <w:numPr>
          <w:ilvl w:val="0"/>
          <w:numId w:val="1"/>
        </w:numPr>
      </w:pPr>
      <w:r>
        <w:rPr>
          <w:b/>
          <w:bCs/>
        </w:rPr>
        <w:t>显示屏</w:t>
      </w:r>
      <w:r>
        <w:t>：采用液晶显示屏，可清晰显示机组的运行状态、温度、压力、故障信息等各种参数。例如，在制冷模式下，会实时显示冷冻水的进水温度、出水温度，以及室外环境温度等；在制热模式下，会显示热水的进水温度、出水温度等。当机组出现故障时，显示屏会以文字形式提示具体的故障内容，如 “压缩机过载保护”“水流开关故障” 等，方便用户快速了解机组状况 。</w:t>
      </w:r>
    </w:p>
    <w:p w14:paraId="6CC4D729">
      <w:pPr>
        <w:pStyle w:val="16"/>
        <w:numPr>
          <w:ilvl w:val="0"/>
          <w:numId w:val="1"/>
        </w:numPr>
      </w:pPr>
      <w:r>
        <w:rPr>
          <w:b/>
          <w:bCs/>
        </w:rPr>
        <w:t>按键区</w:t>
      </w:r>
      <w:r>
        <w:t>：</w:t>
      </w:r>
    </w:p>
    <w:p w14:paraId="183931EF">
      <w:pPr>
        <w:pStyle w:val="16"/>
        <w:numPr>
          <w:ilvl w:val="1"/>
          <w:numId w:val="1"/>
        </w:numPr>
      </w:pPr>
      <w:r>
        <w:rPr>
          <w:b/>
          <w:bCs/>
        </w:rPr>
        <w:t>电源键</w:t>
      </w:r>
      <w:r>
        <w:t>：用于开启和关闭机组电源，按下此键，机组通电启动，再次按下则关闭电源。在开启电源前，需确保机组的水系统和电气系统已正常连接并检查无误。</w:t>
      </w:r>
    </w:p>
    <w:p w14:paraId="5C108F2D">
      <w:pPr>
        <w:pStyle w:val="16"/>
        <w:numPr>
          <w:ilvl w:val="1"/>
          <w:numId w:val="1"/>
        </w:numPr>
      </w:pPr>
      <w:r>
        <w:rPr>
          <w:b/>
          <w:bCs/>
        </w:rPr>
        <w:t>模式切换键</w:t>
      </w:r>
      <w:r>
        <w:t>：可在制冷、制热、通风等模式之间进行切换。在不同季节或使用需求下，用户可通过此键选择合适的运行模式。例如，夏季选择制冷模式，冬季选择制热模式，春秋季可根据需要选择通风模式。</w:t>
      </w:r>
    </w:p>
    <w:p w14:paraId="4A8B3362">
      <w:pPr>
        <w:pStyle w:val="16"/>
        <w:numPr>
          <w:ilvl w:val="1"/>
          <w:numId w:val="1"/>
        </w:numPr>
      </w:pPr>
      <w:r>
        <w:rPr>
          <w:b/>
          <w:bCs/>
        </w:rPr>
        <w:t>温度调节键</w:t>
      </w:r>
      <w:r>
        <w:t>：分为 “+” 和 “-” 键，用于设定室内所需的温度。在制冷模式下，按下 “+” 键可提高设定温度，按下 “-” 键可降低设定温度；制热模式下，操作相反。每次调节的温度幅度为 1℃，用户可根据实际舒适度需求进行调整。</w:t>
      </w:r>
    </w:p>
    <w:p w14:paraId="5677C19C">
      <w:pPr>
        <w:pStyle w:val="16"/>
        <w:numPr>
          <w:ilvl w:val="1"/>
          <w:numId w:val="1"/>
        </w:numPr>
      </w:pPr>
      <w:r>
        <w:rPr>
          <w:b/>
          <w:bCs/>
        </w:rPr>
        <w:t>风速调节键</w:t>
      </w:r>
      <w:r>
        <w:t>：可调节风机的风速，一般有低速、中速、高速三档可选。在制冷或制热时，用户可根据室内温度变化和舒适度需求，选择合适的风速。例如，在温度较高或较低时，可选择高速档，加快室内温度调节速度；在温度接近设定值时，可选择低速档，降低噪音，提供更舒适的环境 。</w:t>
      </w:r>
    </w:p>
    <w:p w14:paraId="19955FD3">
      <w:pPr>
        <w:pStyle w:val="16"/>
        <w:numPr>
          <w:ilvl w:val="1"/>
          <w:numId w:val="1"/>
        </w:numPr>
      </w:pPr>
      <w:r>
        <w:rPr>
          <w:b/>
          <w:bCs/>
        </w:rPr>
        <w:t>定时键</w:t>
      </w:r>
      <w:r>
        <w:t>：用于设置机组的定时开关机时间。按下定时键后，通过 “+” 和 “-” 键可设置开机或关机的具体时间，设置完成后再次按下定时键确认。例如，用户可设置晚上 10 点开机，早上 6 点关机，实现智能化的运行控制，节省能源。</w:t>
      </w:r>
    </w:p>
    <w:p w14:paraId="1502AA6B">
      <w:pPr>
        <w:pStyle w:val="16"/>
        <w:numPr>
          <w:ilvl w:val="1"/>
          <w:numId w:val="1"/>
        </w:numPr>
      </w:pPr>
      <w:r>
        <w:rPr>
          <w:b/>
          <w:bCs/>
        </w:rPr>
        <w:t>确认键</w:t>
      </w:r>
      <w:r>
        <w:t>：在进行参数设置、模式切换等操作后，按下确认键可使设置生效。当用户输入错误参数或操作有误时，显示屏会提示错误信息，此时可按确认键返回上一步重新操作。</w:t>
      </w:r>
    </w:p>
    <w:p w14:paraId="2054BF12">
      <w:pPr>
        <w:pStyle w:val="16"/>
        <w:numPr>
          <w:ilvl w:val="1"/>
          <w:numId w:val="1"/>
        </w:numPr>
      </w:pPr>
      <w:r>
        <w:rPr>
          <w:b/>
          <w:bCs/>
        </w:rPr>
        <w:t>故障查询键</w:t>
      </w:r>
      <w:r>
        <w:t>：按下此键可查询机组历史故障记录，方便维修人员了解机组故障发生情况，进行针对性的维修和排查。显示屏会依次显示故障发生的时间、故障代码和故障描述，帮助用户快速定位问题 。</w:t>
      </w:r>
    </w:p>
    <w:p w14:paraId="3D60DD1A">
      <w:pPr>
        <w:pStyle w:val="4"/>
      </w:pPr>
      <w:r>
        <w:t>6.2 操作流程</w:t>
      </w:r>
    </w:p>
    <w:p w14:paraId="5FAA97ED">
      <w:pPr>
        <w:pStyle w:val="16"/>
        <w:numPr>
          <w:ilvl w:val="0"/>
          <w:numId w:val="1"/>
        </w:numPr>
      </w:pPr>
      <w:r>
        <w:rPr>
          <w:b/>
          <w:bCs/>
        </w:rPr>
        <w:t>开机操作</w:t>
      </w:r>
      <w:r>
        <w:t>：</w:t>
      </w:r>
    </w:p>
    <w:p w14:paraId="0D67E190">
      <w:pPr>
        <w:pStyle w:val="16"/>
        <w:numPr>
          <w:ilvl w:val="1"/>
          <w:numId w:val="4"/>
        </w:numPr>
      </w:pPr>
      <w:r>
        <w:t>检查机组的水系统，确保冷冻水、冷却水（若为水冷机组）管道阀门已全部打开，水系统已充满水且无漏水现象。同时，检查水过滤器是否清洁，如有堵塞需及时清洗或更换滤芯。</w:t>
      </w:r>
    </w:p>
    <w:p w14:paraId="47162BE7">
      <w:pPr>
        <w:pStyle w:val="16"/>
        <w:numPr>
          <w:ilvl w:val="1"/>
          <w:numId w:val="4"/>
        </w:numPr>
      </w:pPr>
      <w:r>
        <w:t>检查电气系统，确认电源已正常接入，电压稳定且符合机组要求。查看配电箱内的断路器、接触器等电气元件是否正常，接线是否牢固，无松动、脱落现象。</w:t>
      </w:r>
    </w:p>
    <w:p w14:paraId="0234F129">
      <w:pPr>
        <w:pStyle w:val="16"/>
        <w:numPr>
          <w:ilvl w:val="1"/>
          <w:numId w:val="4"/>
        </w:numPr>
      </w:pPr>
      <w:r>
        <w:t>按下操作器上的电源键，机组通电启动。此时，操作器显示屏亮起，显示机组的初始状态信息。</w:t>
      </w:r>
    </w:p>
    <w:p w14:paraId="3EA5A7F3">
      <w:pPr>
        <w:pStyle w:val="16"/>
        <w:numPr>
          <w:ilvl w:val="1"/>
          <w:numId w:val="4"/>
        </w:numPr>
      </w:pPr>
      <w:r>
        <w:t>根据实际需求，按下模式切换键选择制冷或制热模式。若选择制冷模式，设置好冷冻水的出水温度，一般推荐设置在 7℃ - 12℃之间；若选择制热模式，设置好热水的出水温度，一般推荐设置在 40℃ - 50℃之间。</w:t>
      </w:r>
    </w:p>
    <w:p w14:paraId="4CCB6245">
      <w:pPr>
        <w:pStyle w:val="16"/>
        <w:numPr>
          <w:ilvl w:val="1"/>
          <w:numId w:val="4"/>
        </w:numPr>
      </w:pPr>
      <w:r>
        <w:t>设置风机风速，可根据室内空间大小和温度需求选择合适的风速档。例如，在大型空间或温度差异较大时，可选择高速档；在小型空间或温度接近设定值时，可选择低速档。</w:t>
      </w:r>
    </w:p>
    <w:p w14:paraId="6DC5C824">
      <w:pPr>
        <w:pStyle w:val="16"/>
        <w:numPr>
          <w:ilvl w:val="1"/>
          <w:numId w:val="4"/>
        </w:numPr>
      </w:pPr>
      <w:r>
        <w:t>确认各项设置无误后，机组开始进入正常运行状态。观察操作器显示屏上的参数，如温度、压力、电流等，确保机组运行稳定，无异常情况。在机组启动初期，压缩机、风机等设备可能会有短暂的启动噪音和振动，这属于正常现象，待机组运行稳定后会逐渐减小。</w:t>
      </w:r>
    </w:p>
    <w:p w14:paraId="75B09C23">
      <w:pPr>
        <w:pStyle w:val="16"/>
        <w:numPr>
          <w:ilvl w:val="0"/>
          <w:numId w:val="1"/>
        </w:numPr>
      </w:pPr>
      <w:r>
        <w:rPr>
          <w:b/>
          <w:bCs/>
        </w:rPr>
        <w:t>关机操作</w:t>
      </w:r>
      <w:r>
        <w:t>：</w:t>
      </w:r>
    </w:p>
    <w:p w14:paraId="447830E6">
      <w:pPr>
        <w:pStyle w:val="16"/>
        <w:numPr>
          <w:ilvl w:val="1"/>
          <w:numId w:val="5"/>
        </w:numPr>
      </w:pPr>
      <w:r>
        <w:t>按下操作器上的模式切换键，将机组切换至关机模式。此时，机组的压缩机、风机等设备会逐渐停止运行。</w:t>
      </w:r>
    </w:p>
    <w:p w14:paraId="0FD4367D">
      <w:pPr>
        <w:pStyle w:val="16"/>
        <w:numPr>
          <w:ilvl w:val="1"/>
          <w:numId w:val="5"/>
        </w:numPr>
      </w:pPr>
      <w:r>
        <w:t>关闭机组的电源键，切断机组的电源供应。在切断电源前，需确保机组的所有设备已完全停止运行，避免因突然断电造成设备损坏。</w:t>
      </w:r>
    </w:p>
    <w:p w14:paraId="6FD5F206">
      <w:pPr>
        <w:pStyle w:val="16"/>
        <w:numPr>
          <w:ilvl w:val="1"/>
          <w:numId w:val="5"/>
        </w:numPr>
      </w:pPr>
      <w:r>
        <w:t>关闭水系统的阀门，包括冷冻水、冷却水（若为水冷机组）管道阀门。对于长期停机的情况，还需将水系统中的水排空，防止管道冻裂或滋生细菌。排空水时，打开水系统的排水阀，将水排尽后，再用清水冲洗管道，最后关闭排水阀 。</w:t>
      </w:r>
    </w:p>
    <w:p w14:paraId="2DA2308B">
      <w:pPr>
        <w:pStyle w:val="16"/>
        <w:numPr>
          <w:ilvl w:val="1"/>
          <w:numId w:val="5"/>
        </w:numPr>
      </w:pPr>
      <w:r>
        <w:t>在关机后，可对机组进行简单的清洁和检查，如清理操作器表面的灰尘，检查机组外壳是否有损坏、变形等情况。若发现问题，及时记录并安排维修。</w:t>
      </w:r>
    </w:p>
    <w:p w14:paraId="0E035AF5">
      <w:pPr>
        <w:pStyle w:val="16"/>
        <w:numPr>
          <w:ilvl w:val="0"/>
          <w:numId w:val="1"/>
        </w:numPr>
      </w:pPr>
      <w:r>
        <w:rPr>
          <w:b/>
          <w:bCs/>
        </w:rPr>
        <w:t>模式切换操作</w:t>
      </w:r>
      <w:r>
        <w:t>：</w:t>
      </w:r>
    </w:p>
    <w:p w14:paraId="28E28B25">
      <w:pPr>
        <w:pStyle w:val="16"/>
        <w:numPr>
          <w:ilvl w:val="1"/>
          <w:numId w:val="6"/>
        </w:numPr>
      </w:pPr>
      <w:r>
        <w:t>首先按下操作器上的关机键，将机组停止运行。在机组运行过程中，严禁直接进行模式切换，以免损坏设备或影响系统正常运行。</w:t>
      </w:r>
    </w:p>
    <w:p w14:paraId="6E5DE52D">
      <w:pPr>
        <w:pStyle w:val="16"/>
        <w:numPr>
          <w:ilvl w:val="1"/>
          <w:numId w:val="6"/>
        </w:numPr>
      </w:pPr>
      <w:r>
        <w:t>等待机组的压缩机、风机等设备完全停止运转，一般需要等待 1 - 2 分钟，确保设备处于静止状态。</w:t>
      </w:r>
    </w:p>
    <w:p w14:paraId="0571A290">
      <w:pPr>
        <w:pStyle w:val="16"/>
        <w:numPr>
          <w:ilvl w:val="1"/>
          <w:numId w:val="6"/>
        </w:numPr>
      </w:pPr>
      <w:r>
        <w:t>按下模式切换键，选择所需的运行模式，如从制冷模式切换至制热模式，或从制热模式切换至通风模式等。</w:t>
      </w:r>
    </w:p>
    <w:p w14:paraId="4110256B">
      <w:pPr>
        <w:pStyle w:val="16"/>
        <w:numPr>
          <w:ilvl w:val="1"/>
          <w:numId w:val="6"/>
        </w:numPr>
      </w:pPr>
      <w:r>
        <w:t>根据新选择的模式，设置相应的参数。例如，切换至制热模式后，设置热水的出水温度和回水温度；切换至通风模式后，设置风机的风速等。</w:t>
      </w:r>
    </w:p>
    <w:p w14:paraId="0B4B55B3">
      <w:pPr>
        <w:pStyle w:val="16"/>
        <w:numPr>
          <w:ilvl w:val="1"/>
          <w:numId w:val="6"/>
        </w:numPr>
      </w:pPr>
      <w:r>
        <w:t>设置完成后，按下操作器上的开机键，机组按照新的模式和参数启动运行。在模式切换后的启动过程中，需密切观察机组的运行状态，确保各项参数正常，无异常噪音、振动或故障报警。</w:t>
      </w:r>
    </w:p>
    <w:p w14:paraId="4BEAA9AA">
      <w:pPr>
        <w:pStyle w:val="16"/>
        <w:numPr>
          <w:ilvl w:val="0"/>
          <w:numId w:val="1"/>
        </w:numPr>
      </w:pPr>
      <w:r>
        <w:rPr>
          <w:b/>
          <w:bCs/>
        </w:rPr>
        <w:t>参数设置操作</w:t>
      </w:r>
      <w:r>
        <w:t>：</w:t>
      </w:r>
    </w:p>
    <w:p w14:paraId="4D386D78">
      <w:pPr>
        <w:pStyle w:val="16"/>
        <w:numPr>
          <w:ilvl w:val="1"/>
          <w:numId w:val="7"/>
        </w:numPr>
      </w:pPr>
      <w:r>
        <w:t>按下操作器上的 “设置” 键，进入参数设置界面。此时，显示屏会显示当前可设置的参数列表，如温度设定值、风速档位、定时开关机时间等。</w:t>
      </w:r>
    </w:p>
    <w:p w14:paraId="3CE2B8F6">
      <w:pPr>
        <w:pStyle w:val="16"/>
        <w:numPr>
          <w:ilvl w:val="1"/>
          <w:numId w:val="7"/>
        </w:numPr>
      </w:pPr>
      <w:r>
        <w:t>使用 “▲” 和 “▼” 键选择需要设置的参数，被选中的参数会在显示屏上闪烁显示。例如，若要设置冷冻水的出水温度，通过按键选择 “冷冻水出水温度” 选项。</w:t>
      </w:r>
    </w:p>
    <w:p w14:paraId="7E7B1FA3">
      <w:pPr>
        <w:pStyle w:val="16"/>
        <w:numPr>
          <w:ilvl w:val="1"/>
          <w:numId w:val="7"/>
        </w:numPr>
      </w:pPr>
      <w:r>
        <w:t>按下 “确认” 键，进入该参数的设置状态。此时，显示屏上会显示当前的参数值，使用 “▲” 和 “▼” 键可对参数值进行调整。例如，将冷冻水出水温度从 7℃调整为 8℃，每按一次 “▲” 键，温度值增加 1℃；按 “▼” 键则温度值降低 1℃。</w:t>
      </w:r>
    </w:p>
    <w:p w14:paraId="3FE4AA40">
      <w:pPr>
        <w:pStyle w:val="16"/>
        <w:numPr>
          <w:ilvl w:val="1"/>
          <w:numId w:val="7"/>
        </w:numPr>
      </w:pPr>
      <w:r>
        <w:t>参数设置完成后，再次按下 “确认” 键保存设置，并退出参数设置界面。若在设置过程中需要取消操作，可按下 “取消” 键，返回上一级界面，之前的设置不会生效 。</w:t>
      </w:r>
    </w:p>
    <w:p w14:paraId="2371B57B">
      <w:pPr>
        <w:pStyle w:val="16"/>
        <w:numPr>
          <w:ilvl w:val="1"/>
          <w:numId w:val="7"/>
        </w:numPr>
      </w:pPr>
      <w:r>
        <w:t>在参数设置过程中，需注意参数的取值范围。例如，温度设定值应在机组允许的工作范围内，风速档位应根据实际需求合理选择，避免设置不当导致机组运行异常或损坏。同时，设置完成后，应观察机组的运行状态，确认参数设置是否生效，以及机组是否正常运行。</w:t>
      </w:r>
    </w:p>
    <w:p w14:paraId="1E283D67">
      <w:pPr>
        <w:pStyle w:val="16"/>
      </w:pPr>
      <w:r>
        <w:t>在常见操作问题及解决方法方面，若按下开机键后机组无反应，首先检查电源是否正常接通，查看配电箱内的断路器是否跳闸，若跳闸，查明原因后重新合闸；检查操作器与机组之间的连接线是否松动或损坏，如有问题，及时修复或更换连接线。若机组运行过程中出现噪音过大的情况，可能是压缩机故障、风机叶片松动或机组安装不平稳等原因导致。对于压缩机故障，需联系专业维修人员进行检修；风机叶片松动时，可停机后检查并紧固叶片；若机组安装不平稳，重新调整机组的安装位置，确保其水平放置，必要时在机组底部添加减震垫 。当显示屏显示故障代码时，可查阅机组的故障代码表，了解具体的故障原因。例如，显示 “E01” 表示压缩机过载保护，此时应检查压缩机的工作电流是否过大，散热是否良好，如有必要，清理冷凝器或蒸发器表面的污垢，改善散热条件，或联系维修人员对压缩机进行检修。</w:t>
      </w:r>
    </w:p>
    <w:p w14:paraId="74D52A28">
      <w:pPr>
        <w:pStyle w:val="4"/>
      </w:pPr>
      <w:r>
        <w:t>6.3 使用注意事项</w:t>
      </w:r>
    </w:p>
    <w:p w14:paraId="175E5895">
      <w:pPr>
        <w:pStyle w:val="16"/>
        <w:numPr>
          <w:ilvl w:val="0"/>
          <w:numId w:val="1"/>
        </w:numPr>
      </w:pPr>
      <w:r>
        <w:rPr>
          <w:b/>
          <w:bCs/>
        </w:rPr>
        <w:t>安全事项</w:t>
      </w:r>
      <w:r>
        <w:t>：</w:t>
      </w:r>
    </w:p>
    <w:p w14:paraId="1611D41F">
      <w:pPr>
        <w:pStyle w:val="16"/>
        <w:numPr>
          <w:ilvl w:val="1"/>
          <w:numId w:val="1"/>
        </w:numPr>
      </w:pPr>
      <w:r>
        <w:t>机组的安装、调试和维修必须由专业技术人员进行，严禁非专业人员擅自操作，以免发生安全事故。在进行任何维修操作前，务必切断机组的电源，并在配电箱上悬挂 “禁止合闸，有人工作” 的警示标识。</w:t>
      </w:r>
    </w:p>
    <w:p w14:paraId="6B077CA5">
      <w:pPr>
        <w:pStyle w:val="16"/>
        <w:numPr>
          <w:ilvl w:val="1"/>
          <w:numId w:val="1"/>
        </w:numPr>
      </w:pPr>
      <w:r>
        <w:t>机组运行过程中，严禁触摸机组的运动部件，如压缩机、风机等，防止发生机械伤害。同时，避免接触机组的高温部件，如冷凝器、制热时的热水管道等，防止烫伤。</w:t>
      </w:r>
    </w:p>
    <w:p w14:paraId="730BB031">
      <w:pPr>
        <w:pStyle w:val="16"/>
        <w:numPr>
          <w:ilvl w:val="1"/>
          <w:numId w:val="1"/>
        </w:numPr>
      </w:pPr>
      <w:r>
        <w:t>确保机组的电气系统接地良好，定期检查接地电阻，其值应符合相关标准要求。使用合格的电气设备和电线电缆，避免过载运行，防止电气火灾和触电事故的发生。在潮湿环境中使用机组时，要特别注意电气安全，避免水溅到电气部件上。</w:t>
      </w:r>
    </w:p>
    <w:p w14:paraId="7D084EAE">
      <w:pPr>
        <w:pStyle w:val="16"/>
        <w:numPr>
          <w:ilvl w:val="1"/>
          <w:numId w:val="1"/>
        </w:numPr>
      </w:pPr>
      <w:r>
        <w:t>若机组配备有制冷剂泄漏检测装置，应定期检查其工作状态是否正常。一旦检测到制冷剂泄漏，应立即停机，打开门窗通风，严禁明火，并联系专业维修人员进行处理。制冷剂泄漏不仅会影响机组的正常运行，还可能对人体健康造成危害。</w:t>
      </w:r>
    </w:p>
    <w:p w14:paraId="11457509">
      <w:pPr>
        <w:pStyle w:val="16"/>
        <w:numPr>
          <w:ilvl w:val="1"/>
          <w:numId w:val="1"/>
        </w:numPr>
      </w:pPr>
      <w:r>
        <w:t>在机组周围设置明显的安全警示标识，提醒人员注意安全。严禁在机组附近堆放易燃、易爆物品，保持机组周围环境整洁，无杂物堆积，确保良好的通风条件。</w:t>
      </w:r>
    </w:p>
    <w:p w14:paraId="1B7836FD">
      <w:pPr>
        <w:pStyle w:val="16"/>
        <w:numPr>
          <w:ilvl w:val="0"/>
          <w:numId w:val="1"/>
        </w:numPr>
      </w:pPr>
      <w:r>
        <w:rPr>
          <w:b/>
          <w:bCs/>
        </w:rPr>
        <w:t>维护要点</w:t>
      </w:r>
      <w:r>
        <w:t>：</w:t>
      </w:r>
    </w:p>
    <w:p w14:paraId="1536E70D">
      <w:pPr>
        <w:pStyle w:val="16"/>
        <w:numPr>
          <w:ilvl w:val="1"/>
          <w:numId w:val="1"/>
        </w:numPr>
      </w:pPr>
      <w:r>
        <w:t>定期检查机组的水系统，包括管道、阀门、水泵等部件。查看管道是否有漏水现象，如有漏水，及时修复漏点；检查阀门的开闭状态是否正常，定期对阀门进行保养，确保其灵活可靠；检查水泵的运行情况，包括电机的工作电流、轴承的温度等，定期添加润滑油，保证水泵的正常运行。</w:t>
      </w:r>
    </w:p>
    <w:p w14:paraId="1B539391">
      <w:pPr>
        <w:pStyle w:val="16"/>
        <w:numPr>
          <w:ilvl w:val="1"/>
          <w:numId w:val="1"/>
        </w:numPr>
      </w:pPr>
      <w:r>
        <w:t>定期清洗机组的过滤器，包括水过滤器和空气过滤器。水过滤器一般每 1 - 2 周清洗一次，根据水质情况可适当调整清洗频率；空气过滤器每 1 - 3 个月清洗或更换一次，在灰尘较多的环境中使用时，应缩短清洗或更换周期。过滤器堵塞会影响水系统和空气系统的流通，降低机组的性能和效率。</w:t>
      </w:r>
    </w:p>
    <w:p w14:paraId="4E696B95">
      <w:pPr>
        <w:pStyle w:val="16"/>
        <w:numPr>
          <w:ilvl w:val="1"/>
          <w:numId w:val="1"/>
        </w:numPr>
      </w:pPr>
      <w:r>
        <w:t>定期检查机组的电气系统，包括电线电缆、电气元件等。查看电线电缆是否有老化、破损现象，如有问题，及时更换；检查电气元件的连接是否牢固，有无松动、氧化等情况，定期对电气元件进行清洁和维护，确保其正常工作。</w:t>
      </w:r>
    </w:p>
    <w:p w14:paraId="7E838260">
      <w:pPr>
        <w:pStyle w:val="16"/>
        <w:numPr>
          <w:ilvl w:val="1"/>
          <w:numId w:val="1"/>
        </w:numPr>
      </w:pPr>
      <w:r>
        <w:t>定期对机组进行保养，包括对压缩机、冷凝器、蒸发器等关键部件的维护。例如，定期检查压缩机的油位和油质，根据需要添加或更换润滑油；定期清洗冷凝器和蒸发器表面的污垢，提高其换热效率。一般建议每年对机组进行一次全面的保养，由专业维修人员进行操作 。</w:t>
      </w:r>
    </w:p>
    <w:p w14:paraId="655BD235">
      <w:pPr>
        <w:pStyle w:val="16"/>
        <w:numPr>
          <w:ilvl w:val="1"/>
          <w:numId w:val="1"/>
        </w:numPr>
      </w:pPr>
      <w:r>
        <w:t>在冬季使用制热功能时，若环境温度过低，应注意防止水系统结冰。可在水系统中添加适量的防冻液，或保持机组持续运行，避免停机时间过长导致水系统结冰。若发现水系统结冰，严禁强行启动机组，应先采取解冻措施，如使用热水或热风对结冰部位进行解冻，待冰完全融化后，检查水系统无异常后再启动机组。</w:t>
      </w:r>
    </w:p>
    <w:p w14:paraId="0267BFF0">
      <w:pPr>
        <w:pStyle w:val="3"/>
      </w:pPr>
      <w:r>
        <w:t>七、维护保养</w:t>
      </w:r>
    </w:p>
    <w:p w14:paraId="46E53394">
      <w:pPr>
        <w:pStyle w:val="4"/>
      </w:pPr>
      <w:r>
        <w:t>7.1 日常维护</w:t>
      </w:r>
    </w:p>
    <w:p w14:paraId="4EE0E6F0">
      <w:pPr>
        <w:pStyle w:val="16"/>
        <w:numPr>
          <w:ilvl w:val="0"/>
          <w:numId w:val="8"/>
        </w:numPr>
      </w:pPr>
      <w:r>
        <w:rPr>
          <w:b/>
          <w:bCs/>
        </w:rPr>
        <w:t>清洁</w:t>
      </w:r>
      <w:r>
        <w:t>：每天使用干净的软布擦拭机组外壳，去除表面的灰尘、污渍等，保持机组外观整洁。定期清理机组周围的杂物，确保机组周围通风良好，无障碍物阻挡。每运行 8 小时，使用压缩空气或专用的吸尘器清理机组内部的灰尘，特别是压缩机、蒸发器、冷凝器等部件表面的灰尘，防止灰尘积累影响换热效率和设备性能。</w:t>
      </w:r>
    </w:p>
    <w:p w14:paraId="6BFCF005">
      <w:pPr>
        <w:pStyle w:val="16"/>
        <w:numPr>
          <w:ilvl w:val="0"/>
          <w:numId w:val="8"/>
        </w:numPr>
      </w:pPr>
      <w:r>
        <w:rPr>
          <w:b/>
          <w:bCs/>
        </w:rPr>
        <w:t>检查连接部位</w:t>
      </w:r>
      <w:r>
        <w:t>：每日检查水系统管道的连接部位，查看是否有漏水现象，若发现管道接口处有水滴渗出，应及时紧固连接螺栓或更换密封垫。定期检查电气线路的连接点，查看是否有松动、氧化等情况，如有异常，应及时紧固或清理，确保电气连接可靠，防止因接触不良导致电气故障。</w:t>
      </w:r>
    </w:p>
    <w:p w14:paraId="793923FB">
      <w:pPr>
        <w:pStyle w:val="16"/>
        <w:numPr>
          <w:ilvl w:val="0"/>
          <w:numId w:val="8"/>
        </w:numPr>
      </w:pPr>
      <w:r>
        <w:rPr>
          <w:b/>
          <w:bCs/>
        </w:rPr>
        <w:t>运行参数监测</w:t>
      </w:r>
      <w:r>
        <w:t>：在机组运行过程中，密切关注操作器显示屏上显示的温度、压力、电流等运行参数，每小时记录一次数据。对比正常运行参数范围，若发现参数异常波动，如制冷时冷冻水出水温度过高、压缩机排气压力过高等，应及时查找原因并进行处理。</w:t>
      </w:r>
    </w:p>
    <w:p w14:paraId="7FB85D01">
      <w:pPr>
        <w:pStyle w:val="4"/>
      </w:pPr>
      <w:r>
        <w:t>7.2 定期保养</w:t>
      </w:r>
    </w:p>
    <w:p w14:paraId="3FB7E604">
      <w:pPr>
        <w:pStyle w:val="16"/>
        <w:numPr>
          <w:ilvl w:val="0"/>
          <w:numId w:val="9"/>
        </w:numPr>
      </w:pPr>
      <w:r>
        <w:rPr>
          <w:b/>
          <w:bCs/>
        </w:rPr>
        <w:t>换季保养</w:t>
      </w:r>
      <w:r>
        <w:t>：在季节交替时，对机组进行全面保养。春季使用制热功能结束后，关闭机组电源和水系统阀门，将水系统中的水排空，并用清水冲洗管道，然后加入适量的防腐剂，防止管道生锈。清洗冷凝器和蒸发器表面的污垢，可使用专业的清洗剂，按照清洗剂的使用说明进行操作，以提高换热效率。检查风机的叶片是否有损坏、变形，如有问题及时更换；给风机的轴承添加润滑油，保证风机运转顺畅。</w:t>
      </w:r>
    </w:p>
    <w:p w14:paraId="51BFA9D3">
      <w:pPr>
        <w:pStyle w:val="16"/>
      </w:pPr>
      <w:r>
        <w:t>秋季使用制冷功能结束后，同样排空水系统中的水，清洗管道并添加防腐剂。检查压缩机的油位和油质，若油位过低，应添加相同型号的润滑油；若油质变差，如颜色变黑、有杂质等，应及时更换润滑油。对电气系统进行全面检查，包括检查电线电缆是否有老化、破损现象，电气元件是否工作正常，如有问题及时修复或更换。</w:t>
      </w:r>
    </w:p>
    <w:p w14:paraId="7609EA38">
      <w:pPr>
        <w:pStyle w:val="16"/>
        <w:numPr>
          <w:ilvl w:val="0"/>
          <w:numId w:val="9"/>
        </w:numPr>
      </w:pPr>
      <w:r>
        <w:rPr>
          <w:b/>
          <w:bCs/>
        </w:rPr>
        <w:t>年度保养</w:t>
      </w:r>
      <w:r>
        <w:t>：每年邀请专业的维修人员对机组进行一次深度保养。除了完成换季保养的所有项目外，还需对压缩机进行全面检查，包括检查压缩机的内部零件磨损情况，如活塞、连杆、轴承等，如有磨损严重的零件，应及时更换。对四通换向阀进行检查和维护，确保其换向灵敏、可靠，无卡滞现象。检查膨胀阀的工作状态，调整膨胀阀的开度，使其能够根据机组的负荷变化精确控制制冷剂的流量。对机组的控制系统进行升级和优化，更新控制程序，提高机组的控制精度和稳定性。同时，对操作器进行校准，确保显示的参数准确无误。</w:t>
      </w:r>
    </w:p>
    <w:p w14:paraId="5CB7649D">
      <w:pPr>
        <w:pStyle w:val="4"/>
      </w:pPr>
      <w:r>
        <w:t>7.3 故障诊断与排除</w:t>
      </w:r>
    </w:p>
    <w:p w14:paraId="7CA2D940">
      <w:pPr>
        <w:pStyle w:val="16"/>
        <w:numPr>
          <w:ilvl w:val="0"/>
          <w:numId w:val="10"/>
        </w:numPr>
      </w:pPr>
      <w:r>
        <w:rPr>
          <w:b/>
          <w:bCs/>
        </w:rPr>
        <w:t>常见故障及解决措施</w:t>
      </w:r>
      <w:r>
        <w:t>：</w:t>
      </w:r>
    </w:p>
    <w:p w14:paraId="732E673A">
      <w:pPr>
        <w:pStyle w:val="16"/>
        <w:numPr>
          <w:ilvl w:val="1"/>
          <w:numId w:val="1"/>
        </w:numPr>
      </w:pPr>
      <w:r>
        <w:rPr>
          <w:b/>
          <w:bCs/>
        </w:rPr>
        <w:t>制冷制热效果差</w:t>
      </w:r>
      <w:r>
        <w:t>：可能原因是制冷剂泄漏，检查制冷系统的管道、接头、阀门等部位是否有油渍，如有油渍则可能存在泄漏点，使用专业的检漏仪进行精确检测，找到泄漏点后进行修复，修复后补充适量的制冷剂；也可能是蒸发器或冷凝器表面污垢过多，影响换热效果，按照前面提到的清洗方法进行清洗；还可能是压缩机故障，如压缩机磨损、排气阀损坏等，导致制冷制热能力下降，需要联系专业维修人员对压缩机进行检修或更换。</w:t>
      </w:r>
    </w:p>
    <w:p w14:paraId="0D35F06A">
      <w:pPr>
        <w:pStyle w:val="16"/>
        <w:numPr>
          <w:ilvl w:val="1"/>
          <w:numId w:val="1"/>
        </w:numPr>
      </w:pPr>
      <w:r>
        <w:rPr>
          <w:b/>
          <w:bCs/>
        </w:rPr>
        <w:t>压缩机故障</w:t>
      </w:r>
      <w:r>
        <w:t>：若压缩机无法启动，检查电源是否正常，查看配电箱内的断路器是否跳闸，检查压缩机的过载保护器是否动作，若动作，查明过载原因，如散热不良、制冷剂充注过多等，排除故障后复位过载保护器；检查压缩机的启动电容是否损坏，若损坏则更换相同规格的电容。若压缩机运行时有异常噪音，可能是压缩机内部零件磨损或松动，如活塞与气缸壁磨损、连杆螺栓松动等，需要拆解压缩机进行检查和维修。</w:t>
      </w:r>
    </w:p>
    <w:p w14:paraId="033E0EC7">
      <w:pPr>
        <w:pStyle w:val="16"/>
        <w:numPr>
          <w:ilvl w:val="1"/>
          <w:numId w:val="1"/>
        </w:numPr>
      </w:pPr>
      <w:r>
        <w:rPr>
          <w:b/>
          <w:bCs/>
        </w:rPr>
        <w:t>水系统故障</w:t>
      </w:r>
      <w:r>
        <w:t>：若出现水流量不足，检查水泵是否正常运转，查看水泵的叶轮是否有损坏、堵塞，如有问题及时修复或更换叶轮；检查水系统的管道是否有堵塞，如过滤器堵塞、管道内有杂物等，清洗过滤器和管道；检查水系统的阀门是否全开，如有阀门未完全打开，调整阀门开度。若出现漏水现象，检查管道的连接部位，如前文所述，紧固连接螺栓或更换密封垫；检查管道是否有破损，如有破损，及时更换破损的管道段。</w:t>
      </w:r>
    </w:p>
    <w:p w14:paraId="170F11E4">
      <w:pPr>
        <w:pStyle w:val="16"/>
        <w:numPr>
          <w:ilvl w:val="1"/>
          <w:numId w:val="1"/>
        </w:numPr>
      </w:pPr>
      <w:r>
        <w:rPr>
          <w:b/>
          <w:bCs/>
        </w:rPr>
        <w:t>电气系统故障</w:t>
      </w:r>
      <w:r>
        <w:t>：若操作器显示屏无显示，检查电源是否正常，查看操作器与机组之间的连接线是否松动或损坏，如有问题及时修复或更换连接线；检查操作器的保险管是否熔断，若熔断则更换相同规格的保险管。若机组运行过程中出现电气短路或过载保护，检查电气线路是否有短路现象，如电线绝缘层破损、电气元件短路等，修复短路点；检查机组的运行电流是否过大，若过大，查明原因，如压缩机故障、电机过载等，进行相应的处理。</w:t>
      </w:r>
    </w:p>
    <w:p w14:paraId="71E8D1FB">
      <w:pPr>
        <w:pStyle w:val="16"/>
        <w:numPr>
          <w:ilvl w:val="0"/>
          <w:numId w:val="11"/>
        </w:numPr>
      </w:pPr>
      <w:r>
        <w:rPr>
          <w:b/>
          <w:bCs/>
        </w:rPr>
        <w:t>故障排查思路和方法</w:t>
      </w:r>
      <w:r>
        <w:t>：当机组出现故障时，首先观察操作器显示屏上显示的故障代码或故障信息，根据故障提示初步判断故障类型和可能的原因。然后，按照从简单到复杂的顺序进行排查。先检查外部因素，如电源是否正常、水系统是否正常、周围环境是否有异常等，排除外部因素后，再检查机组内部的部件和系统。在排查过程中，可以使用一些工具和仪器，如万用表测量电气参数、压力表测量压力、温度计测量温度等，通过对这些参数的分析，进一步确定故障点。对于一些复杂的故障，可能需要查阅机组的技术资料和维修手册，或者咨询专业的技术人员，以获取更准确的故障诊断和解决方法。</w:t>
      </w:r>
    </w:p>
    <w:p w14:paraId="496C4D4A">
      <w:pPr>
        <w:pStyle w:val="3"/>
      </w:pPr>
      <w:r>
        <w:t>八、售后服务</w:t>
      </w:r>
    </w:p>
    <w:p w14:paraId="49865C86">
      <w:pPr>
        <w:pStyle w:val="4"/>
      </w:pPr>
      <w:r>
        <w:t>8.1 保修政策</w:t>
      </w:r>
    </w:p>
    <w:p w14:paraId="1FD14DE0">
      <w:pPr>
        <w:pStyle w:val="16"/>
      </w:pPr>
      <w:r>
        <w:t>本冷热源机组提供 [X] 年的保修服务，自机组安装调试完成并验收合格之日起计算。在保修期限内，若机组因质量问题出现故障，我们将免费提供维修服务及更换损坏的零部件。</w:t>
      </w:r>
    </w:p>
    <w:p w14:paraId="1FF3F003">
      <w:pPr>
        <w:pStyle w:val="16"/>
      </w:pPr>
      <w:r>
        <w:t>保修范围涵盖机组的所有零部件，包括压缩机、蒸发器、冷凝器、节流装置、四通换向阀、电气控制系统等。但以下情况不在保修范围内：</w:t>
      </w:r>
    </w:p>
    <w:p w14:paraId="27C4AC06">
      <w:pPr>
        <w:pStyle w:val="16"/>
        <w:numPr>
          <w:ilvl w:val="0"/>
          <w:numId w:val="12"/>
        </w:numPr>
      </w:pPr>
      <w:r>
        <w:t>因用户未按照操作手册的要求进行操作、维护和保养，导致机组出现故障或损坏。例如，未定期清洗过滤器，造成水系统堵塞，影响机组正常运行。</w:t>
      </w:r>
    </w:p>
    <w:p w14:paraId="67F4FAE1">
      <w:pPr>
        <w:pStyle w:val="16"/>
        <w:numPr>
          <w:ilvl w:val="0"/>
          <w:numId w:val="12"/>
        </w:numPr>
      </w:pPr>
      <w:r>
        <w:t>因不可抗力因素，如地震、洪水、火灾、雷击等，导致机组损坏。</w:t>
      </w:r>
    </w:p>
    <w:p w14:paraId="4C247027">
      <w:pPr>
        <w:pStyle w:val="16"/>
        <w:numPr>
          <w:ilvl w:val="0"/>
          <w:numId w:val="12"/>
        </w:numPr>
      </w:pPr>
      <w:r>
        <w:t>用户自行对机组进行改装、拆卸或维修，未经本公司授权的维修人员进行维修操作，由此引起的故障或损坏。</w:t>
      </w:r>
    </w:p>
    <w:p w14:paraId="48DFFFF5">
      <w:pPr>
        <w:pStyle w:val="16"/>
        <w:numPr>
          <w:ilvl w:val="0"/>
          <w:numId w:val="12"/>
        </w:numPr>
      </w:pPr>
      <w:r>
        <w:t>正常的磨损和消耗性部件，如空气过滤器、润滑油等，不属于保修范围，但我们会提供合理的更换建议和优质的配件供应 。</w:t>
      </w:r>
    </w:p>
    <w:p w14:paraId="56DBAF25">
      <w:pPr>
        <w:pStyle w:val="16"/>
      </w:pPr>
      <w:r>
        <w:t>在保修期间，若机组出现故障，用户应及时通知我们的售后服务团队。我们将在接到通知后的 [X] 小时内响应，并安排专业技术人员在 [X] 个工作日内到达现场进行维修。维修完成后，我们会对维修情况进行记录，并向用户提供维修报告，确保用户对维修过程和结果有清晰了解。</w:t>
      </w:r>
    </w:p>
    <w:p w14:paraId="0B8098D4">
      <w:pPr>
        <w:pStyle w:val="4"/>
      </w:pPr>
      <w:r>
        <w:t>8.2 售后联系方式</w:t>
      </w:r>
    </w:p>
    <w:p w14:paraId="727F8730">
      <w:pPr>
        <w:pStyle w:val="16"/>
      </w:pPr>
      <w:r>
        <w:t>为了确保您在使用冷热源机组过程中遇到问题能及时得到解决，我们提供以下多种售后联系方式：</w:t>
      </w:r>
    </w:p>
    <w:p w14:paraId="45D9B802">
      <w:pPr>
        <w:pStyle w:val="16"/>
        <w:numPr>
          <w:ilvl w:val="0"/>
          <w:numId w:val="13"/>
        </w:numPr>
      </w:pPr>
      <w:r>
        <w:rPr>
          <w:b/>
          <w:bCs/>
        </w:rPr>
        <w:t>售后服务电话</w:t>
      </w:r>
      <w:r>
        <w:t>：[具体电话号码]，我们提供 7×24 小时的热线服务，无论您在何时何地遇到问题，都可以随时拨打该电话与我们联系。客服人员会在第一时间接听您的电话，详细记录您反馈的问题，并为您提供初步的解决方案。对于无法通过电话解决的问题，我们将立即安排技术人员与您沟通，并尽快前往现场处理。</w:t>
      </w:r>
    </w:p>
    <w:p w14:paraId="75DE8B86">
      <w:pPr>
        <w:pStyle w:val="16"/>
        <w:numPr>
          <w:ilvl w:val="0"/>
          <w:numId w:val="13"/>
        </w:numPr>
      </w:pPr>
      <w:r>
        <w:rPr>
          <w:b/>
          <w:bCs/>
        </w:rPr>
        <w:t>售后服务邮箱</w:t>
      </w:r>
      <w:r>
        <w:t>：[具体邮箱地址]，如果您遇到的问题较为复杂，需要详细描述或提供相关图片、文件等资料，您可以通过发送邮件的方式与我们联系。请在邮件中清晰地描述机组的故障现象、型号、购买时间、使用情况等信息，以便我们能更准确地判断问题并提供解决方案。我们会在收到邮件后的 [X] 个工作日内回复您。</w:t>
      </w:r>
    </w:p>
    <w:p w14:paraId="76C7D331">
      <w:pPr>
        <w:pStyle w:val="16"/>
        <w:numPr>
          <w:ilvl w:val="0"/>
          <w:numId w:val="13"/>
        </w:numPr>
      </w:pPr>
      <w:r>
        <w:rPr>
          <w:b/>
          <w:bCs/>
        </w:rPr>
        <w:t>在线客服</w:t>
      </w:r>
      <w:r>
        <w:t>：您还可以通过我们公司的官方网站 [网站链接]，进入在线客服页面与我们沟通。在线客服的服务时间为周一至周五的 [具体工作时间]，在服务时间内，您可以随时与客服人员进行实时交流，获取帮助和支持。</w:t>
      </w:r>
    </w:p>
    <w:p w14:paraId="3B89F2C2">
      <w:pPr>
        <w:pStyle w:val="16"/>
        <w:numPr>
          <w:ilvl w:val="0"/>
          <w:numId w:val="13"/>
        </w:numPr>
      </w:pPr>
      <w:r>
        <w:rPr>
          <w:b/>
          <w:bCs/>
        </w:rPr>
        <w:t>微信公众号</w:t>
      </w:r>
      <w:r>
        <w:t>：关注我们的微信公众号 [公众号名称]，您可以在公众号中留言反馈问题。我们会定期查看公众号留言，并及时回复您的消息。同时，微信公众号还会推送产品使用技巧、维护保养知识、最新优惠活动等信息，方便您更好地使用和了解我们的产品。</w:t>
      </w:r>
    </w:p>
    <w:p w14:paraId="0ADFB1CD">
      <w:pPr>
        <w:pStyle w:val="3"/>
      </w:pPr>
      <w:r>
        <w:t>九、附录</w:t>
      </w:r>
    </w:p>
    <w:p w14:paraId="6B8BE5DA">
      <w:pPr>
        <w:pStyle w:val="4"/>
      </w:pPr>
      <w:r>
        <w:t>9.1 产品执行标准</w:t>
      </w:r>
    </w:p>
    <w:p w14:paraId="64226B36">
      <w:pPr>
        <w:pStyle w:val="16"/>
        <w:numPr>
          <w:ilvl w:val="0"/>
          <w:numId w:val="1"/>
        </w:numPr>
      </w:pPr>
      <w:r>
        <w:t>GB/T 18430.1-2020《蒸气压缩循环冷水（热泵）机组 第 1 部分：工商业用和类似用途的冷水（热泵）机组》：规定了机组的术语和定义、技术要求、试验方法、检验规则以及标志、包装、运输和贮存等内容，确保产品在性能、安全等方面符合工商业应用的标准。</w:t>
      </w:r>
    </w:p>
    <w:p w14:paraId="69BFB3F5">
      <w:pPr>
        <w:pStyle w:val="16"/>
        <w:numPr>
          <w:ilvl w:val="0"/>
          <w:numId w:val="1"/>
        </w:numPr>
      </w:pPr>
      <w:r>
        <w:t>GB 4706.1-2005《家用和类似用途电器的安全 第 1 部分：通用要求》：涵盖了电气安全、机械安全、防火安全等多方面的通用要求，保障用户在使用过程中的人身和财产安全。</w:t>
      </w:r>
    </w:p>
    <w:p w14:paraId="45CADE1E">
      <w:pPr>
        <w:pStyle w:val="16"/>
        <w:numPr>
          <w:ilvl w:val="0"/>
          <w:numId w:val="1"/>
        </w:numPr>
      </w:pPr>
      <w:r>
        <w:t>GB 4706.32-2012《家用和类似用途电器的安全 热泵、空调器和除湿机的特殊要求》：针对热泵类产品的特殊安全要求进行了详细规定，如制冷剂泄漏防护、电气绝缘等方面。</w:t>
      </w:r>
    </w:p>
    <w:p w14:paraId="5B9983E5">
      <w:pPr>
        <w:pStyle w:val="16"/>
        <w:numPr>
          <w:ilvl w:val="0"/>
          <w:numId w:val="1"/>
        </w:numPr>
      </w:pPr>
      <w:r>
        <w:t>JB/T 4330-1999《制冷和空调设备噪声的测定》：提供了准确测定机组运行时产生噪声的方法和标准，保证产品在运行过程中的噪音符合环保和使用要求。</w:t>
      </w:r>
    </w:p>
    <w:p w14:paraId="568FA7F4">
      <w:pPr>
        <w:pStyle w:val="4"/>
      </w:pPr>
      <w:r>
        <w:t>9.2 常见问题解答</w:t>
      </w:r>
    </w:p>
    <w:p w14:paraId="4821BEF5">
      <w:pPr>
        <w:pStyle w:val="16"/>
        <w:numPr>
          <w:ilvl w:val="0"/>
          <w:numId w:val="14"/>
        </w:numPr>
      </w:pPr>
      <w:r>
        <w:rPr>
          <w:b/>
          <w:bCs/>
        </w:rPr>
        <w:t>问</w:t>
      </w:r>
      <w:r>
        <w:t>：机组制冷制热效果不佳怎么办？</w:t>
      </w:r>
    </w:p>
    <w:p w14:paraId="66D690E0">
      <w:pPr>
        <w:pStyle w:val="16"/>
        <w:numPr>
          <w:ilvl w:val="1"/>
          <w:numId w:val="1"/>
        </w:numPr>
      </w:pPr>
      <w:r>
        <w:rPr>
          <w:b/>
          <w:bCs/>
        </w:rPr>
        <w:t>答</w:t>
      </w:r>
      <w:r>
        <w:t>：首先检查室内外温度设定是否合理，如夏季制冷温度设置过高或冬季制热温度设置过低都会影响效果。其次，查看过滤器是否堵塞，若堵塞需及时清洗或更换。还需检查制冷剂是否泄漏，如有泄漏，联系专业人员进行查漏和补漏，并补充制冷剂。此外，冷凝器和蒸发器表面污垢过多也会影响换热效果，可定期进行清洗。</w:t>
      </w:r>
    </w:p>
    <w:p w14:paraId="15C14C6C">
      <w:pPr>
        <w:pStyle w:val="16"/>
        <w:numPr>
          <w:ilvl w:val="0"/>
          <w:numId w:val="15"/>
        </w:numPr>
      </w:pPr>
      <w:r>
        <w:rPr>
          <w:b/>
          <w:bCs/>
        </w:rPr>
        <w:t>问</w:t>
      </w:r>
      <w:r>
        <w:t>：机组运行时噪音过大是什么原因？</w:t>
      </w:r>
    </w:p>
    <w:p w14:paraId="12AC673E">
      <w:pPr>
        <w:pStyle w:val="16"/>
        <w:numPr>
          <w:ilvl w:val="1"/>
          <w:numId w:val="1"/>
        </w:numPr>
      </w:pPr>
      <w:r>
        <w:rPr>
          <w:b/>
          <w:bCs/>
        </w:rPr>
        <w:t>答</w:t>
      </w:r>
      <w:r>
        <w:t>：可能是压缩机故障，如内部零件磨损或松动，需联系专业维修人员进行检修。风机叶片松动或损坏也会导致噪音过大，可停机检查并紧固或更换叶片。另外，机组安装不平稳，运行时产生振动，可重新调整机组安装位置，确保水平放置，必要时添加减震垫。</w:t>
      </w:r>
    </w:p>
    <w:p w14:paraId="4D932DD6">
      <w:pPr>
        <w:pStyle w:val="16"/>
        <w:numPr>
          <w:ilvl w:val="0"/>
          <w:numId w:val="16"/>
        </w:numPr>
      </w:pPr>
      <w:r>
        <w:rPr>
          <w:b/>
          <w:bCs/>
        </w:rPr>
        <w:t>问</w:t>
      </w:r>
      <w:r>
        <w:t>：操作器显示屏无显示怎么解决？</w:t>
      </w:r>
    </w:p>
    <w:p w14:paraId="599ACEFA">
      <w:pPr>
        <w:pStyle w:val="16"/>
        <w:numPr>
          <w:ilvl w:val="1"/>
          <w:numId w:val="1"/>
        </w:numPr>
      </w:pPr>
      <w:r>
        <w:rPr>
          <w:b/>
          <w:bCs/>
        </w:rPr>
        <w:t>答</w:t>
      </w:r>
      <w:r>
        <w:t>：先检查电源是否正常，查看配电箱内的断路器是否跳闸。再检查操作器与机组之间的连接线是否松动或损坏，如有问题及时修复或更换。若操作器的保险管熔断，需更换相同规格的保险管。</w:t>
      </w:r>
    </w:p>
    <w:p w14:paraId="0D7542F9">
      <w:pPr>
        <w:pStyle w:val="16"/>
        <w:numPr>
          <w:ilvl w:val="0"/>
          <w:numId w:val="17"/>
        </w:numPr>
      </w:pPr>
      <w:r>
        <w:rPr>
          <w:b/>
          <w:bCs/>
        </w:rPr>
        <w:t>问</w:t>
      </w:r>
      <w:r>
        <w:t>：水系统出现漏水现象如何处理？</w:t>
      </w:r>
    </w:p>
    <w:p w14:paraId="0772009F">
      <w:pPr>
        <w:pStyle w:val="16"/>
        <w:numPr>
          <w:ilvl w:val="1"/>
          <w:numId w:val="1"/>
        </w:numPr>
      </w:pPr>
      <w:r>
        <w:rPr>
          <w:b/>
          <w:bCs/>
        </w:rPr>
        <w:t>答</w:t>
      </w:r>
      <w:r>
        <w:t>：检查管道连接部位，查看连接螺栓是否松动，若松动需紧固；密封垫老化或损坏则需更换。检查管道是否有破损，如有破损，及时更换破损的管道段。</w:t>
      </w:r>
    </w:p>
    <w:p w14:paraId="4C908153">
      <w:pPr>
        <w:pStyle w:val="16"/>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lvlText w:val="•"/>
      <w:lvlJc w:val="left"/>
      <w:pPr>
        <w:ind w:left="288" w:hanging="288"/>
      </w:pPr>
      <w:rPr>
        <w:color w:val="3370FF"/>
        <w:sz w:val="22"/>
        <w:szCs w:val="22"/>
      </w:rPr>
    </w:lvl>
    <w:lvl w:ilvl="1" w:tentative="0">
      <w:start w:val="1"/>
      <w:numFmt w:val="bullet"/>
      <w:lvlText w:val="◦"/>
      <w:lvlJc w:val="left"/>
      <w:pPr>
        <w:ind w:left="720" w:hanging="288"/>
      </w:pPr>
      <w:rPr>
        <w:color w:val="3370FF"/>
        <w:sz w:val="22"/>
        <w:szCs w:val="22"/>
      </w:rPr>
    </w:lvl>
    <w:lvl w:ilvl="2" w:tentative="0">
      <w:start w:val="1"/>
      <w:numFmt w:val="bullet"/>
      <w:lvlText w:val="▪"/>
      <w:lvlJc w:val="left"/>
      <w:pPr>
        <w:ind w:left="1152" w:hanging="288"/>
      </w:pPr>
      <w:rPr>
        <w:color w:val="3370FF"/>
        <w:sz w:val="22"/>
        <w:szCs w:val="22"/>
      </w:rPr>
    </w:lvl>
    <w:lvl w:ilvl="3" w:tentative="0">
      <w:start w:val="1"/>
      <w:numFmt w:val="bullet"/>
      <w:lvlText w:val="•"/>
      <w:lvlJc w:val="left"/>
      <w:pPr>
        <w:ind w:left="1583" w:hanging="288"/>
      </w:pPr>
      <w:rPr>
        <w:color w:val="3370FF"/>
        <w:sz w:val="22"/>
        <w:szCs w:val="22"/>
      </w:rPr>
    </w:lvl>
    <w:lvl w:ilvl="4" w:tentative="0">
      <w:start w:val="1"/>
      <w:numFmt w:val="bullet"/>
      <w:lvlText w:val="◦"/>
      <w:lvlJc w:val="left"/>
      <w:pPr>
        <w:ind w:left="2015" w:hanging="288"/>
      </w:pPr>
      <w:rPr>
        <w:color w:val="3370FF"/>
        <w:sz w:val="22"/>
        <w:szCs w:val="22"/>
      </w:rPr>
    </w:lvl>
    <w:lvl w:ilvl="5" w:tentative="0">
      <w:start w:val="1"/>
      <w:numFmt w:val="bullet"/>
      <w:lvlText w:val="▪"/>
      <w:lvlJc w:val="left"/>
      <w:pPr>
        <w:ind w:left="2448" w:hanging="288"/>
      </w:pPr>
      <w:rPr>
        <w:color w:val="3370FF"/>
        <w:sz w:val="22"/>
        <w:szCs w:val="22"/>
      </w:rPr>
    </w:lvl>
    <w:lvl w:ilvl="6" w:tentative="0">
      <w:start w:val="1"/>
      <w:numFmt w:val="bullet"/>
      <w:lvlText w:val="•"/>
      <w:lvlJc w:val="left"/>
      <w:pPr>
        <w:ind w:left="2879" w:hanging="288"/>
      </w:pPr>
      <w:rPr>
        <w:color w:val="3370FF"/>
        <w:sz w:val="22"/>
        <w:szCs w:val="22"/>
      </w:rPr>
    </w:lvl>
    <w:lvl w:ilvl="7" w:tentative="0">
      <w:start w:val="1"/>
      <w:numFmt w:val="bullet"/>
      <w:lvlText w:val="◦"/>
      <w:lvlJc w:val="left"/>
      <w:pPr>
        <w:ind w:left="3312" w:hanging="288"/>
      </w:pPr>
      <w:rPr>
        <w:color w:val="3370FF"/>
        <w:sz w:val="22"/>
        <w:szCs w:val="22"/>
      </w:rPr>
    </w:lvl>
    <w:lvl w:ilvl="8" w:tentative="0">
      <w:start w:val="1"/>
      <w:numFmt w:val="bullet"/>
      <w:lvlText w:val="▪"/>
      <w:lvlJc w:val="left"/>
      <w:pPr>
        <w:ind w:left="3744" w:hanging="288"/>
      </w:pPr>
      <w:rPr>
        <w:color w:val="3370FF"/>
        <w:sz w:val="22"/>
        <w:szCs w:val="22"/>
      </w:rPr>
    </w:lvl>
  </w:abstractNum>
  <w:abstractNum w:abstractNumId="1">
    <w:nsid w:val="59ADCABA"/>
    <w:multiLevelType w:val="multilevel"/>
    <w:tmpl w:val="59ADCABA"/>
    <w:lvl w:ilvl="0" w:tentative="0">
      <w:start w:val="1"/>
      <w:numFmt w:val="decimal"/>
      <w:lvlText w:val="%1."/>
      <w:lvlJc w:val="left"/>
      <w:pPr>
        <w:ind w:left="288" w:hanging="288"/>
      </w:pPr>
      <w:rPr>
        <w:color w:val="3370FF"/>
        <w:sz w:val="22"/>
        <w:szCs w:val="22"/>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num w:numId="1">
    <w:abstractNumId w:val="0"/>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ompat>
    <w:useFELayout/>
    <w:compatSetting w:name="compatibilityMode" w:uri="http://schemas.microsoft.com/office/word" w:val="15"/>
  </w:compat>
  <w:rsids>
    <w:rsidRoot w:val="00000000"/>
    <w:rsid w:val="4E063B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5"/>
    <w:semiHidden/>
    <w:unhideWhenUsed/>
    <w:uiPriority w:val="99"/>
    <w:pPr>
      <w:spacing w:after="0" w:line="240" w:lineRule="auto"/>
    </w:pPr>
    <w:rPr>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uiPriority w:val="99"/>
    <w:rPr>
      <w:color w:val="0563C1"/>
      <w:u w:val="single"/>
    </w:rPr>
  </w:style>
  <w:style w:type="character" w:styleId="13">
    <w:name w:val="footnote reference"/>
    <w:semiHidden/>
    <w:unhideWhenUsed/>
    <w:uiPriority w:val="99"/>
    <w:rPr>
      <w:vertAlign w:val="superscript"/>
    </w:rPr>
  </w:style>
  <w:style w:type="paragraph" w:styleId="14">
    <w:name w:val="List Paragraph"/>
    <w:qFormat/>
    <w:uiPriority w:val="0"/>
    <w:rPr>
      <w:sz w:val="21"/>
      <w:szCs w:val="22"/>
    </w:rPr>
  </w:style>
  <w:style w:type="character" w:customStyle="1" w:styleId="15">
    <w:name w:val="Footnote Text Char"/>
    <w:link w:val="8"/>
    <w:semiHidden/>
    <w:unhideWhenUsed/>
    <w:uiPriority w:val="99"/>
    <w:rPr>
      <w:sz w:val="20"/>
      <w:szCs w:val="20"/>
    </w:rPr>
  </w:style>
  <w:style w:type="paragraph" w:customStyle="1" w:styleId="16">
    <w:name w:val="_Style 13"/>
    <w:uiPriority w:val="0"/>
    <w:pPr>
      <w:spacing w:before="120" w:after="120" w:line="288" w:lineRule="auto"/>
      <w:ind w:left="0"/>
      <w:jc w:val="left"/>
    </w:pPr>
    <w:rPr>
      <w:rFonts w:ascii="Arial" w:hAnsi="Arial" w:eastAsia="等线" w:cs="Arial"/>
      <w:sz w:val="22"/>
      <w:szCs w:val="22"/>
    </w:rPr>
  </w:style>
  <w:style w:type="paragraph" w:customStyle="1" w:styleId="17">
    <w:name w:val="_Style 14"/>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13547</Words>
  <Characters>13828</Characters>
  <TotalTime>0</TotalTime>
  <ScaleCrop>false</ScaleCrop>
  <LinksUpToDate>false</LinksUpToDate>
  <CharactersWithSpaces>14066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2025-03-02T11:02:00Z</dcterms:created>
  <dc:creator>Un-named</dc:creator>
  <cp:lastModifiedBy>Gambler</cp:lastModifiedBy>
  <dcterms:modified xsi:type="dcterms:W3CDTF">2025-03-02T11:02:45Z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719F055FEA7C461BAEDE658F2EDC1FCA_13</vt:lpwstr>
  </property>
</Properties>
</file>