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CCE4F">
      <w:pPr>
        <w:pStyle w:val="9"/>
      </w:pPr>
      <w:bookmarkStart w:id="0" w:name="_GoBack"/>
      <w:bookmarkEnd w:id="0"/>
      <w:r>
        <w:t>风机及水泵产品性能检测报告研究</w:t>
      </w:r>
    </w:p>
    <w:p w14:paraId="4AC071E2">
      <w:pPr>
        <w:pStyle w:val="3"/>
      </w:pPr>
      <w:r>
        <w:t>一、引言</w:t>
      </w:r>
    </w:p>
    <w:p w14:paraId="7D9B4F16">
      <w:pPr>
        <w:pStyle w:val="4"/>
      </w:pPr>
      <w:r>
        <w:t>1.1 研究背景与目的</w:t>
      </w:r>
    </w:p>
    <w:p w14:paraId="2A6C4B4B">
      <w:pPr>
        <w:pStyle w:val="16"/>
      </w:pPr>
      <w:r>
        <w:t>风机和水泵作为重要的流体输送设备，广泛应用于工业、农业、建筑、能源等众多领域。在工业生产中，风机用于通风、冷却、气体输送等环节，确保生产环境的安全和设备的正常运行；水泵则承担着液体的输送、提升和循环任务，是化工、石油、电力等行业生产流程中不可或缺的设备。在建筑领域，风机和水泵分别用于通风空调系统和给排水系统，为人们提供舒适的生活和工作环境。</w:t>
      </w:r>
    </w:p>
    <w:p w14:paraId="6BC809B2">
      <w:pPr>
        <w:pStyle w:val="16"/>
      </w:pPr>
      <w:r>
        <w:t>风机和水泵的性能直接影响到各领域的生产效率、能源消耗和运行安全。性能优良的风机和水泵能够提高生产效率，降低能源消耗，减少设备故障和维护成本，从而提升企业的经济效益和竞争力。相反，性能不佳的设备可能导致生产中断、能源浪费和安全隐患。因此，对风机和水泵的性能进行检测和评估，对于确保设备的正常运行、提高生产效率、降低能源消耗和保障安全具有重要意义。</w:t>
      </w:r>
    </w:p>
    <w:p w14:paraId="04AF332A">
      <w:pPr>
        <w:pStyle w:val="16"/>
      </w:pPr>
      <w:r>
        <w:t>本报告旨在通过对风机和水泵的性能进行检测和分析，评估其性能是否符合相关标准和要求，为设备的选型、使用和维护提供科学依据。同时，通过对检测结果的分析，发现设备存在的问题和不足，提出改进建议和措施，以提高设备的性能和可靠性。</w:t>
      </w:r>
    </w:p>
    <w:p w14:paraId="4FA36491">
      <w:pPr>
        <w:pStyle w:val="4"/>
      </w:pPr>
      <w:r>
        <w:t>1.2 研究范围与方法</w:t>
      </w:r>
    </w:p>
    <w:p w14:paraId="158B22AE">
      <w:pPr>
        <w:pStyle w:val="16"/>
      </w:pPr>
      <w:r>
        <w:t>本报告涵盖了离心式风机、轴流式风机、混流式风机等常见类型的风机，以及离心泵、轴流泵、混流泵等常见类型的水泵。这些设备广泛应用于工业、农业、建筑等领域，具有代表性。</w:t>
      </w:r>
    </w:p>
    <w:p w14:paraId="58434076">
      <w:pPr>
        <w:pStyle w:val="16"/>
      </w:pPr>
      <w:r>
        <w:t>在检测方法上，依据相关国家标准和行业标准，如 GB/T 1236-2017《工业通风机 用标准化风道进行性能试验》、GB/T 3216-2016《回转动力泵 水力性能验收试验 1 级和 2 级》等，确保检测的科学性和规范性。对于风机，主要检测其流量、压力、功率、效率等性能参数。流量采用皮托管和压差计测量，通过测量风道内的动压和静压，计算出平均风速，进而得到流量；压力利用压力传感器测量风机进出口的静压和全压；功率通过功率分析仪测量电机的输入功率；效率则根据功率和流量、压力等参数计算得出。对于水泵，检测其流量、扬程、功率、效率、汽蚀余量等性能参数。流量使用电磁流量计测量；扬程通过压力传感器测量水泵进出口的压力差来计算；功率同样采用功率分析仪测量电机输入功率；效率根据功率和流量、扬程等参数计算；汽蚀余量通过调节水泵进口的压力，观察水泵性能的变化来确定。</w:t>
      </w:r>
    </w:p>
    <w:p w14:paraId="1730A44E">
      <w:pPr>
        <w:pStyle w:val="16"/>
      </w:pPr>
      <w:r>
        <w:t>检测数据来源于对实际运行设备的现场测试以及实验室模拟测试。现场测试选择了多个具有代表性的工业企业、建筑项目等，对正在运行的风机和水泵进行实地检测，获取真实工况下的数据。实验室模拟测试则在专业的测试平台上，按照标准测试方法对设备进行测试，以保证数据的准确性和可比性。</w:t>
      </w:r>
    </w:p>
    <w:p w14:paraId="7D8D6372">
      <w:pPr>
        <w:pStyle w:val="3"/>
      </w:pPr>
      <w:r>
        <w:t>二、风机性能检测</w:t>
      </w:r>
    </w:p>
    <w:p w14:paraId="3B4214EA">
      <w:pPr>
        <w:pStyle w:val="4"/>
      </w:pPr>
      <w:r>
        <w:t>2.1 风机性能指标</w:t>
      </w:r>
    </w:p>
    <w:p w14:paraId="73F0E1FC">
      <w:pPr>
        <w:pStyle w:val="5"/>
      </w:pPr>
      <w:r>
        <w:t>2.1.1 风量</w:t>
      </w:r>
    </w:p>
    <w:p w14:paraId="4540191A">
      <w:pPr>
        <w:pStyle w:val="16"/>
      </w:pPr>
      <w:r>
        <w:t>风量是指风机在单位时间内输送的气体总量，常用单位为立方米每小时（m³/h）或立方英尺每分钟（CFM）。它是衡量风机换气能力和散热能力的重要指标。在工业厂房通风中，足够的风量能够确保新鲜空气及时补充，排出有害气体和热量，为工人创造良好的工作环境。在数据中心，风机的风量决定了能否有效地带走服务器产生的热量，保证设备稳定运行。</w:t>
      </w:r>
    </w:p>
    <w:p w14:paraId="00FFD87D">
      <w:pPr>
        <w:pStyle w:val="16"/>
      </w:pPr>
      <w:r>
        <w:t>风量的大小与风机的转速、叶轮直径、叶片数等因素密切相关。一般来说，风机转速越高，叶轮在单位时间内转动的圈数越多，推动的气体量也就越大，风量也就越大；叶轮直径越大，叶片扫过的面积越大，每次转动所输送的气体体积就越大，风量也会相应增加；叶片数适当增加，也能在一定程度上提高风机的风量，但过多的叶片可能会增加空气阻力，反而降低风量。</w:t>
      </w:r>
    </w:p>
    <w:p w14:paraId="6FC49CF7">
      <w:pPr>
        <w:pStyle w:val="5"/>
      </w:pPr>
      <w:r>
        <w:t>2.1.2 风压</w:t>
      </w:r>
    </w:p>
    <w:p w14:paraId="440C3912">
      <w:pPr>
        <w:pStyle w:val="16"/>
      </w:pPr>
      <w:r>
        <w:t>风压是指风机产生的气流压强，单位通常为帕斯卡（Pa）、毫米水柱（mmH2O）或英寸水柱（inH2O）。风压反映了风机克服管道阻力并输送气体的能力，是衡量风机性能的关键指标之一。在长距离的通风管道系统中，需要较高的风压来推动空气克服管道的摩擦阻力和局部阻力，确保空气能够输送到指定位置。在一些需要克服较大阻力的场合，如矿井通风、工业锅炉引风等，对风机的风压要求更为严格。</w:t>
      </w:r>
    </w:p>
    <w:p w14:paraId="712D2DE9">
      <w:pPr>
        <w:pStyle w:val="16"/>
      </w:pPr>
      <w:r>
        <w:t>风机的风压大小受多种因素影响，其中叶轮型式、叶片角度、转速和压缩比等是主要因素。不同型式的叶轮，如离心式叶轮、轴流式叶轮，其产生风压的原理和能力有所不同。离心式叶轮通过离心力使气体获得较高的压力，适用于需要较高风压的场合；轴流式叶轮则主要依靠叶片对气体的轴向推力来产生风压，一般适用于风量较大、风压相对较低的情况。叶片角度的改变会影响气体在叶轮中的流动方向和速度，从而改变风压。转速越高，叶轮对气体做功越多，风压也越高。压缩比越大，气体被压缩的程度越高，风压也就越大。</w:t>
      </w:r>
    </w:p>
    <w:p w14:paraId="4EB61473">
      <w:pPr>
        <w:pStyle w:val="5"/>
      </w:pPr>
      <w:r>
        <w:t>2.1.3 效率</w:t>
      </w:r>
    </w:p>
    <w:p w14:paraId="4C96DA6B">
      <w:pPr>
        <w:pStyle w:val="16"/>
      </w:pPr>
      <w:r>
        <w:t>风机效率是指单位输入功率下，风机转换为气流能量的比例，通常以百分比表示。它直接关系到风机的能耗和运行成本。在能源日益紧张的今天，提高风机效率对于节能减排具有重要意义。高效的风机能够在消耗较少电能的情况下，实现相同的气体输送任务，从而降低企业的用电成本。在大型工业企业中，众多风机的运行能耗占总能耗的相当比例，采用高效率风机可以显著降低企业的能源消耗和运营成本。</w:t>
      </w:r>
    </w:p>
    <w:p w14:paraId="5AE3BD95">
      <w:pPr>
        <w:pStyle w:val="16"/>
      </w:pPr>
      <w:r>
        <w:t>风机效率受到多种因素的影响，包括风机的设计、制造工艺、运行工况等。合理的设计能够使风机在运行过程中减少能量损失，提高能量转换效率。先进的制造工艺可以保证风机零部件的精度和质量，减少因摩擦、泄漏等造成的能量损失。此外，风机在接近设计工况下运行时，效率通常较高，而偏离设计工况时，效率会下降。因此，在选型和使用风机时，应尽量使风机工作在高效区间，以提高能源利用效率。</w:t>
      </w:r>
    </w:p>
    <w:p w14:paraId="09F8379F">
      <w:pPr>
        <w:pStyle w:val="5"/>
      </w:pPr>
      <w:r>
        <w:t>2.1.4 噪音</w:t>
      </w:r>
    </w:p>
    <w:p w14:paraId="3B6B73D6">
      <w:pPr>
        <w:pStyle w:val="16"/>
      </w:pPr>
      <w:r>
        <w:t>风机噪音是指风机工作时产生的噪声级别，单位为分贝（dB）。噪音不仅会对工作环境造成污染，还会对人体健康产生负面影响。长期暴露在高噪音环境中，会导致听力下降、耳鸣、失眠、焦虑等问题，影响工作人员的身心健康和工作效率。在一些对噪音要求严格的场所，如医院、学校、写字楼等，风机噪音的控制尤为重要。如果风机噪音过大，会干扰医疗设备的正常使用、影响教学质量和办公环境的舒适度。</w:t>
      </w:r>
    </w:p>
    <w:p w14:paraId="32515F94">
      <w:pPr>
        <w:pStyle w:val="16"/>
      </w:pPr>
      <w:r>
        <w:t>风机噪音的产生与风机的结构、转速、气流流动等因素有关。风机的叶轮、机壳等部件在运转过程中会产生振动，从而辐射出噪声。转速越高，振动频率越高，噪音也越大。气流在风机内部的流动过程中，会产生湍流、涡流等现象，也会导致噪音的产生。为了降低风机噪音，可以采取优化风机结构设计、采用隔音材料、安装消声器等措施。在选型时，应优先选择低噪音的风机产品，以满足工作环境对噪音的要求。</w:t>
      </w:r>
    </w:p>
    <w:p w14:paraId="4B4DEF23">
      <w:pPr>
        <w:pStyle w:val="5"/>
      </w:pPr>
      <w:r>
        <w:t>2.1.5 转速与功率</w:t>
      </w:r>
    </w:p>
    <w:p w14:paraId="31CB62EF">
      <w:pPr>
        <w:pStyle w:val="16"/>
      </w:pPr>
      <w:r>
        <w:t>风机转速是指风机叶轮的旋转速度，单位为转 / 分钟（rpm）。转速直接影响风机的输出风量和压力。一般来说，转速增加，风量和压力都会相应增加，但并非呈线性关系。当转速增加到一定程度后，由于风机内部的空气阻力增大、能量损失增加等原因，风量和压力的增长速度会逐渐减缓。此外，过高的转速还可能导致风机振动加剧、噪音增大、零部件磨损加快等问题，影响风机的使用寿命和稳定性。</w:t>
      </w:r>
    </w:p>
    <w:p w14:paraId="461FC22E">
      <w:pPr>
        <w:pStyle w:val="16"/>
      </w:pPr>
      <w:r>
        <w:t>风机功率是指驱动风机运转所需的电动机功率，单位为千瓦（kW）或马力（HP）。功率大小与风机的风量、风压、转速等参数密切相关。在选型时，应根据实际使用需求，合理选择风机功率，避免功率过大造成能源浪费，或功率过小导致风机无法满足工作要求。如果风机的功率过大，在运行过程中会消耗过多的电能，增加运行成本；而功率过小，则可能无法提供足够的风量和风压，影响设备的正常运行。同时，还需要考虑风机的运行工况，如是否需要频繁启停、是否需要调速等，以选择合适的电机类型和控制方式，进一步提高风机的运行效率和节能效果。</w:t>
      </w:r>
    </w:p>
    <w:p w14:paraId="616BFFB9">
      <w:pPr>
        <w:pStyle w:val="4"/>
      </w:pPr>
      <w:r>
        <w:t>2.2 检测案例分析</w:t>
      </w:r>
    </w:p>
    <w:p w14:paraId="2FECAA71">
      <w:pPr>
        <w:pStyle w:val="5"/>
      </w:pPr>
      <w:r>
        <w:t>2.2.1 案例一：叶轮异响问题风机检测</w:t>
      </w:r>
    </w:p>
    <w:p w14:paraId="196CD570">
      <w:pPr>
        <w:pStyle w:val="16"/>
      </w:pPr>
      <w:r>
        <w:t>某企业反馈一台离心式风机在运行过程中出现叶轮异响问题，严重影响生产。检测人员迅速到达现场，对风机进行全面检测。首先，通过听声设备初步判断异响来自叶轮部位。随后，拆解风机进行详细检查，发现叶轮部分叶片出现磨损和变形，部分叶片的边缘出现了缺口和裂纹。进一步分析发现，叶轮的不平衡量超出了允许范围，这是导致异响的主要原因。</w:t>
      </w:r>
    </w:p>
    <w:p w14:paraId="7405B1B3">
      <w:pPr>
        <w:pStyle w:val="16"/>
      </w:pPr>
      <w:r>
        <w:t>叶轮的损伤不仅导致了异响，还对风机的其他部件产生了不利影响。由于叶轮不平衡，风机在运行过程中产生了剧烈的振动，导致轴承磨损加剧，机壳也出现了一定程度的变形。长期运行下去，可能会导致风机故障停机，影响生产的连续性。</w:t>
      </w:r>
    </w:p>
    <w:p w14:paraId="2A15A8B1">
      <w:pPr>
        <w:pStyle w:val="16"/>
      </w:pPr>
      <w:r>
        <w:t>针对检测结果，提出以下修复建议：更换受损的叶轮叶片，对叶轮进行动平衡校正，确保叶轮的不平衡量在允许范围内。同时，检查并更换磨损的轴承，修复机壳的变形部位。在修复完成后，对风机进行全面的性能测试，确保风机能够正常运行。此外，建议企业加强对风机的日常维护和保养，定期检查叶轮的状况，及时发现并处理潜在问题，避免类似故障的再次发生。</w:t>
      </w:r>
    </w:p>
    <w:p w14:paraId="43F66C34">
      <w:pPr>
        <w:pStyle w:val="5"/>
      </w:pPr>
      <w:r>
        <w:t>2.2.2 案例二：温度异常问题风机检测</w:t>
      </w:r>
    </w:p>
    <w:p w14:paraId="3E282781">
      <w:pPr>
        <w:pStyle w:val="16"/>
      </w:pPr>
      <w:r>
        <w:t>某数据中心的一台轴流式风机在运行过程中出现温度异常升高的情况，引起了管理人员的关注。检测人员接到通知后，立即前往现场进行检测。首先，使用红外测温仪对风机的各个部位进行温度测量，发现电机外壳和轴承部位的温度明显高于正常范围。</w:t>
      </w:r>
    </w:p>
    <w:p w14:paraId="093AE73F">
      <w:pPr>
        <w:pStyle w:val="16"/>
      </w:pPr>
      <w:r>
        <w:t>通过进一步检查，发现风机的轴承存在严重磨损，导致摩擦力增大，从而产生过多的热量。同时，风机的散热风扇叶片有部分损坏，影响了散热效果，使得电机和轴承产生的热量无法及时散发出去。</w:t>
      </w:r>
    </w:p>
    <w:p w14:paraId="376AA75A">
      <w:pPr>
        <w:pStyle w:val="16"/>
      </w:pPr>
      <w:r>
        <w:t>轴承磨损和散热不良对风机的性能产生了较大影响。由于温度过高，风机的电机效率下降，输出功率降低，导致风量不足，无法满足数据中心的散热需求。如果不及时处理，可能会导致电机烧毁，引发严重的安全事故。</w:t>
      </w:r>
    </w:p>
    <w:p w14:paraId="62E70845">
      <w:pPr>
        <w:pStyle w:val="16"/>
      </w:pPr>
      <w:r>
        <w:t>针对这一问题，采取了以下解决措施：更换磨损的轴承，修复或更换损坏的散热风扇叶片。同时，对风机的风道进行清理，确保通风顺畅，提高散热效率。在修复完成后，对风机进行了长时间的运行测试，监测其温度变化情况，确保温度恢复正常。为了预防类似问题的再次发生，建议数据中心建立完善的设备巡检制度，定期对风机进行检查和维护，及时发现并处理设备的潜在问题。同时，加强对设备运行环境的管理，保持机房的清洁和通风良好，为设备的正常运行提供良好的条件。</w:t>
      </w:r>
    </w:p>
    <w:p w14:paraId="1EBDFF04">
      <w:pPr>
        <w:pStyle w:val="4"/>
      </w:pPr>
      <w:r>
        <w:t>2.3 检测方法与流程</w:t>
      </w:r>
    </w:p>
    <w:p w14:paraId="283EC187">
      <w:pPr>
        <w:pStyle w:val="5"/>
      </w:pPr>
      <w:r>
        <w:t>2.3.1 风量测量方法</w:t>
      </w:r>
    </w:p>
    <w:p w14:paraId="1446CF24">
      <w:pPr>
        <w:pStyle w:val="16"/>
      </w:pPr>
      <w:r>
        <w:t>测量风机风量的常用方法有风速表测量法和皮托管测量法等。风速表测量法是利用风速传感器直接测量风道内的风速，然后根据风道的截面积计算出风量。在使用风速表测量时，需要将风速表放置在风道内气流较为均匀的位置，一般在风道的中心部位或按照一定的网格分布进行多点测量，以获取准确的平均风速。测量时应注意风速表的安装方向，使其与气流方向垂直，避免因安装角度不当导致测量误差。</w:t>
      </w:r>
    </w:p>
    <w:p w14:paraId="1A64F938">
      <w:pPr>
        <w:pStyle w:val="16"/>
      </w:pPr>
      <w:r>
        <w:t>皮托管测量法是通过测量风道内的动压和静压来计算风速，进而得到风量。皮托管由总压管和静压管组成，总压管测量气流的全压，静压管测量气流的静压，两者之差即为动压。根据伯努利方程，动压与风速的平方成正比，通过测量动压并结合空气密度等参数，即可计算出风速。在实际应用中，通常将皮托管与压差计连接，方便读取动压和静压的差值。皮托管测量法适用于各种风道形状和尺寸的风量测量，测量精度较高，但操作相对复杂，需要对测量仪器进行校准和正确安装。</w:t>
      </w:r>
    </w:p>
    <w:p w14:paraId="1F3B0539">
      <w:pPr>
        <w:pStyle w:val="5"/>
      </w:pPr>
      <w:r>
        <w:t>2.3.2 风压测量方法</w:t>
      </w:r>
    </w:p>
    <w:p w14:paraId="23674A55">
      <w:pPr>
        <w:pStyle w:val="16"/>
      </w:pPr>
      <w:r>
        <w:t>风机风压包括静压、动压和全压，测量方式各有不同。静压是指气体在静止状态下的压力，可通过静压传感器测量。将静压传感器安装在风道壁上的测压孔处，确保测压孔与风道内壁平齐，避免因测压孔突出或凹陷导致测量误差。静压测量能够反映气体在管道内的势能大小，对于评估管道系统的阻力和风机的静压输出能力具有重要意义。</w:t>
      </w:r>
    </w:p>
    <w:p w14:paraId="56B2ECAF">
      <w:pPr>
        <w:pStyle w:val="16"/>
      </w:pPr>
      <w:r>
        <w:t>动压是指气体因流动而具有的压力，测量动压可使用皮托管结合压差计。如前文所述，皮托管的总压管和静压管测量的差值即为动压。动压测量能够反映气体的动能大小，对于计算风量和评估风机的能量转换效率具有重要作用。</w:t>
      </w:r>
    </w:p>
    <w:p w14:paraId="573E1070">
      <w:pPr>
        <w:pStyle w:val="16"/>
      </w:pPr>
      <w:r>
        <w:t>全压是静压和动压之和，可通过全压传感器测量，也可通过测量静压和动压后相加得到。在选择测量仪器时，应根据风机的风压范围和测量精度要求选择合适的传感器。测量位置的选择也至关重要，一般应在风机进出口处的直管段上进行测量，避免在弯头、阀门等局部阻力较大的部位测量，以确保测量结果的准确性。</w:t>
      </w:r>
    </w:p>
    <w:p w14:paraId="5C095F7A">
      <w:pPr>
        <w:pStyle w:val="5"/>
      </w:pPr>
      <w:r>
        <w:t>2.3.3 功率与效率测量</w:t>
      </w:r>
    </w:p>
    <w:p w14:paraId="5EB079F3">
      <w:pPr>
        <w:pStyle w:val="16"/>
      </w:pPr>
      <w:r>
        <w:t>测量风机功率通常使用功率分析仪。功率分析仪可以直接测量电机的输入功率，通过测量电机的电压、电流和功率因数，根据公式 P = UIcosφ（其中 P 为功率，U 为电压，I 为电流，cosφ 为功率因数）计算得出。为了准确测量功率，应确保功率分析仪的量程合适，接线正确，避免因过载或接线错误导致测量误差。</w:t>
      </w:r>
    </w:p>
    <w:p w14:paraId="295D091C">
      <w:pPr>
        <w:pStyle w:val="16"/>
      </w:pPr>
      <w:r>
        <w:t>风机效率的计算需要先测量风机的输入功率和输出功率。输出功率可根据风机的风量、风压和空气密度等参数计算得出，公式为 Pout = Q×H×ρ/3600×1000（其中 Pout 为输出功率，Q 为风量，H 为风压，ρ 为空气密度）。然后根据效率公式 η = Pout/Pin×100%（其中 η 为效率，Pin 为输入功率）计算出风机效率。在测量和计算过程中，要注意各参数的单位统一，确保计算结果的准确性。</w:t>
      </w:r>
    </w:p>
    <w:p w14:paraId="7F8053CA">
      <w:pPr>
        <w:pStyle w:val="5"/>
      </w:pPr>
      <w:r>
        <w:t>2.3.4 转速与噪音测量</w:t>
      </w:r>
    </w:p>
    <w:p w14:paraId="4E80A631">
      <w:pPr>
        <w:pStyle w:val="16"/>
      </w:pPr>
      <w:r>
        <w:t>测量风机转速常用的工具是转速表，可采用接触式或非接触式转速表。接触式转速表通过与风机的旋转轴直接接触，利用摩擦力带动转速表内部的齿轮转动，从而测量转速；非接触式转速表则利用光电、电磁等原理，通过感应风机旋转部件上的标记或磁场变化来测量转速。在使用转速表测量时，应确保测量头与旋转轴垂直，对准旋转部件的标记位置，避免因测量角度或位置不当导致测量误差。</w:t>
      </w:r>
    </w:p>
    <w:p w14:paraId="52F128F8">
      <w:pPr>
        <w:pStyle w:val="16"/>
      </w:pPr>
      <w:r>
        <w:t>测量风机噪音使用声级计。声级计是一种能够测量声音强度的仪器，可根据需要选择不同类型和声级范围的声级计。在测量时，应将声级计放置在距离风机一定距离且与风机中心线水平的位置，避免周围环境噪音的干扰。一般选择在距离风机 1 米处，高度为 1.5 米的位置进行测量。测量时要注意声级计的指向性，使其正对风机噪音源，以获取准确的噪音测量值。同时，应在不同方向和位置进行多点测量，取平均值作为风机的噪音值。</w:t>
      </w:r>
    </w:p>
    <w:p w14:paraId="424FCF81">
      <w:pPr>
        <w:pStyle w:val="5"/>
      </w:pPr>
      <w:r>
        <w:t>2.3.5 整体检测流程</w:t>
      </w:r>
    </w:p>
    <w:p w14:paraId="6472A5B4">
      <w:pPr>
        <w:pStyle w:val="16"/>
      </w:pPr>
      <w:r>
        <w:t>风机检测的整体流程包括准备工作、数据采集、数据分析和报告出具等环节。在准备工作阶段，首先要了解风机的基本信息，如型号、规格、生产厂家、使用年限、运行工况等，以便制定合理的检测方案。同时，检查和校准检测仪器，确保其准确性和可靠性。准备好必要的工具和安全防护用品，确保检测工作的顺利进行。</w:t>
      </w:r>
    </w:p>
    <w:p w14:paraId="79C005AE">
      <w:pPr>
        <w:pStyle w:val="16"/>
      </w:pPr>
      <w:r>
        <w:t>在数据采集阶段，按照检测方案，使用相应的测量仪器对风机的各项性能参数进行测量。在测量过程中，要严格按照操作规程进行操作，确保测量数据的准确性和可靠性。对测量过程中出现的异常情况要及时记录和处理，必要时调整检测方案。</w:t>
      </w:r>
    </w:p>
    <w:p w14:paraId="2E6CD30C">
      <w:pPr>
        <w:pStyle w:val="16"/>
      </w:pPr>
      <w:r>
        <w:t>数据采集完成后，对采集到的数据进行分析。将测量数据与风机的设计参数和相关标准进行对比，评估风机的性能是否符合要求。分析数据之间的关系，找出可能存在的问题和潜在故障。例如，通过分析风量、风压和功率之间的关系，判断风机是否存在效率低下、过载等问题。</w:t>
      </w:r>
    </w:p>
    <w:p w14:paraId="00DC14BC">
      <w:pPr>
        <w:pStyle w:val="16"/>
      </w:pPr>
      <w:r>
        <w:t>最后，根据数据分析结果，撰写风机检测报告。报告应包括风机的基本信息、检测项目、检测方法、检测数据、性能评估结果、存在问题及建议等内容。报告内容要准确、清晰、完整，为用户提供有价值的参考信息，以便用户根据检测结果对风机进行维护、维修或更换。</w:t>
      </w:r>
    </w:p>
    <w:p w14:paraId="6825D484">
      <w:pPr>
        <w:pStyle w:val="3"/>
      </w:pPr>
      <w:r>
        <w:t>三、水泵性能检测</w:t>
      </w:r>
    </w:p>
    <w:p w14:paraId="5CE20B40">
      <w:pPr>
        <w:pStyle w:val="4"/>
      </w:pPr>
      <w:r>
        <w:t>3.1 水泵性能指标</w:t>
      </w:r>
    </w:p>
    <w:p w14:paraId="419D5CD4">
      <w:pPr>
        <w:pStyle w:val="5"/>
      </w:pPr>
      <w:r>
        <w:t>3.1.1 流量</w:t>
      </w:r>
    </w:p>
    <w:p w14:paraId="7B3B99AB">
      <w:pPr>
        <w:pStyle w:val="16"/>
      </w:pPr>
      <w:r>
        <w:t>水泵流量是指单位时间内水泵输送的液体体积，常用单位为立方米每小时（m³/h）或升每秒（L/s）。它是衡量水泵输送能力的重要指标，在不同应用场景中，对水泵流量的需求差异较大。在农业灌溉中，需要根据农田的面积、作物种类和灌溉方式来确定合适的水泵流量，以确保农作物得到充足的水分供应。在城市供水系统中，水泵流量要满足城市居民和工业用水的需求，需要考虑人口数量、用水习惯以及工业生产的规模等因素。</w:t>
      </w:r>
    </w:p>
    <w:p w14:paraId="40F55D30">
      <w:pPr>
        <w:pStyle w:val="16"/>
      </w:pPr>
      <w:r>
        <w:t>水泵流量与水泵的转速和叶轮尺寸密切相关。一般来说，水泵转速越高，叶轮在单位时间内转动的次数越多，对液体的推动作用就越强，流量也就越大。叶轮尺寸越大，其扫过的液体体积也越大，从而能够输送更多的液体，流量相应增加。但当转速过高时，可能会导致水泵内部的能量损失增大，效率降低，甚至会对水泵的结构造成损坏。因此，在实际应用中，需要根据具体需求和设备条件，合理选择水泵的转速和叶轮尺寸，以达到最佳的流量性能。</w:t>
      </w:r>
    </w:p>
    <w:p w14:paraId="74B9FD89">
      <w:pPr>
        <w:pStyle w:val="5"/>
      </w:pPr>
      <w:r>
        <w:t>3.1.2 扬程</w:t>
      </w:r>
    </w:p>
    <w:p w14:paraId="774EE4DB">
      <w:pPr>
        <w:pStyle w:val="16"/>
      </w:pPr>
      <w:r>
        <w:t>水泵扬程是指单位重量液体通过水泵后所获得的能量增加值，单位为米（m）。它表示水泵能够将液体提升的高度或克服管道阻力的能力，是衡量水泵性能的关键指标之一。在高层建筑的供水系统中，需要较高扬程的水泵将水提升到高层楼层，以满足居民和商业用水的需求。在工业生产中，对于一些需要将液体输送到较高位置或克服较大管道阻力的工艺流程，也对水泵的扬程有严格要求。</w:t>
      </w:r>
    </w:p>
    <w:p w14:paraId="39E7043E">
      <w:pPr>
        <w:pStyle w:val="16"/>
      </w:pPr>
      <w:r>
        <w:t>水泵扬程受到叶轮设计、水泵转速等多种因素的影响。叶轮的形状、叶片的弯曲程度和数量等设计参数，会直接影响叶轮对液体的做功能力，从而影响扬程。一般来说，叶轮直径越大、叶片弯曲程度越大，水泵的扬程越高。水泵转速越高，叶轮对液体的作用力越大，扬程也越高。但需要注意的是，当水泵转速过高时，可能会导致叶轮受到过大的离心力，从而影响叶轮的强度和稳定性，甚至引发安全事故。因此，在设计和使用水泵时，需要综合考虑各种因素，确保水泵的扬程能够满足实际需求，同时保证设备的安全运行。</w:t>
      </w:r>
    </w:p>
    <w:p w14:paraId="4A9F98B5">
      <w:pPr>
        <w:pStyle w:val="5"/>
      </w:pPr>
      <w:r>
        <w:t>3.1.3 效率</w:t>
      </w:r>
    </w:p>
    <w:p w14:paraId="01E175CC">
      <w:pPr>
        <w:pStyle w:val="16"/>
      </w:pPr>
      <w:r>
        <w:t>水泵效率是指水泵输出的有效功率与输入的轴功率之比，通常以百分数表示。它反映了水泵将电能转化为液体机械能的能力，是衡量水泵能源利用效率的重要指标。在能源成本日益增加的背景下，提高水泵效率对于降低能耗和成本具有重要意义。高效的水泵能够在消耗较少电能的情况下，实现相同的液体输送任务，从而减少企业的用电成本。在大型工业企业中，众多水泵的运行能耗占总能耗的相当比例，采用高效率水泵可以显著降低企业的能源消耗和运营成本。</w:t>
      </w:r>
    </w:p>
    <w:p w14:paraId="07913AE1">
      <w:pPr>
        <w:pStyle w:val="16"/>
      </w:pPr>
      <w:r>
        <w:t>水泵效率受到多种因素的影响，包括水泵的设计、制造工艺、运行工况等。合理的设计能够使水泵在运行过程中减少能量损失，提高能量转换效率。先进的制造工艺可以保证水泵零部件的精度和质量，减少因摩擦、泄漏等造成的能量损失。此外，水泵在接近设计工况下运行时，效率通常较高，而偏离设计工况时，效率会下降。因此，在选型和使用水泵时，应尽量使水泵工作在高效区间，以提高能源利用效率。同时，定期对水泵进行维护和保养，及时清理叶轮和管道内的杂物，检查密封性能，也有助于保持水泵的高效运行。</w:t>
      </w:r>
    </w:p>
    <w:p w14:paraId="1464CCAD">
      <w:pPr>
        <w:pStyle w:val="5"/>
      </w:pPr>
      <w:r>
        <w:t>3.1.4 功率</w:t>
      </w:r>
    </w:p>
    <w:p w14:paraId="3E3D0AA3">
      <w:pPr>
        <w:pStyle w:val="16"/>
      </w:pPr>
      <w:r>
        <w:t>水泵功率是指驱动水泵运转所需的能量，通常用千瓦（kW）表示。它包括轴功率和配套功率，轴功率是指水泵本身运转所需的功率，配套功率是指为水泵提供动力的电机功率。选择匹配功率的水泵至关重要，功率过大，会导致能源浪费，增加运行成本；功率过小，则无法满足工作需求，可能导致水泵无法正常运行，甚至损坏设备。在选择水泵功率时，需要根据实际的流量、扬程和效率等参数进行计算，确保所选水泵的功率能够满足工作要求，同时避免不必要的能源浪费。还需要考虑水泵的运行工况，如是否需要频繁启停、是否需要调速等，以选择合适的电机类型和控制方式，进一步提高水泵的运行效率和节能效果。</w:t>
      </w:r>
    </w:p>
    <w:p w14:paraId="5C780E46">
      <w:pPr>
        <w:pStyle w:val="5"/>
      </w:pPr>
      <w:r>
        <w:t>3.1.5 材质与抗气蚀能力</w:t>
      </w:r>
    </w:p>
    <w:p w14:paraId="299B79B5">
      <w:pPr>
        <w:pStyle w:val="16"/>
      </w:pPr>
      <w:r>
        <w:t>水泵常见的材质有铸铁、不锈钢、青铜等，不同材质具有不同的特点。铸铁材质价格相对较低，具有一定的强度和耐腐蚀性，适用于一般的工业和民用场合；不锈钢材质具有良好的耐腐蚀性，能够抵抗各种化学物质的侵蚀，适用于输送腐蚀性较强的液体；青铜材质则具有较高的强度和耐磨性，常用于一些对耐磨性要求较高的场合。材质的选择直接影响水泵的质量和使用寿命，在实际应用中，需要根据输送液体的性质、工作环境等因素来选择合适的材质。</w:t>
      </w:r>
    </w:p>
    <w:p w14:paraId="4FD2D174">
      <w:pPr>
        <w:pStyle w:val="16"/>
      </w:pPr>
      <w:r>
        <w:t>抗气蚀能力是水泵的重要性能之一。气蚀是指在水泵叶轮入口处，由于液体压力降低到汽化压力以下，液体发生汽化形成气泡，这些气泡在随液体流动到高压区时，会迅速破裂，产生局部的高压冲击，对叶轮表面造成损伤的现象。气蚀不仅会降低水泵的性能，缩短水泵的使用寿命，还可能导致水泵振动和噪声增大，影响设备的正常运行。因此，提高水泵的抗气蚀能力非常重要。可以通过优化叶轮设计、采用抗气蚀材料、合理选择水泵的安装高度等措施来提高水泵的抗气蚀能力。在叶轮设计方面，采用合理的叶片形状和进口参数，能够降低液体在叶轮入口处的压力降，减少气蚀的发生；在材料选择上，选用抗气蚀性能好的材料，如不锈钢、青铜等，能够提高叶轮的抗气蚀能力；在安装水泵时，确保水泵的安装高度符合要求，避免因安装高度过高导致叶轮入口处压力过低，引发气蚀现象。</w:t>
      </w:r>
    </w:p>
    <w:p w14:paraId="103EF79B">
      <w:pPr>
        <w:pStyle w:val="4"/>
      </w:pPr>
      <w:r>
        <w:t>3.2 检测案例分析</w:t>
      </w:r>
    </w:p>
    <w:p w14:paraId="6CE41A17">
      <w:pPr>
        <w:pStyle w:val="16"/>
      </w:pPr>
      <w:r>
        <w:t>在某污水处理厂的水泵检测中，发现一台离心泵的流量不足，实际流量远低于设计流量。通过对水泵的全面检测，发现叶轮出现了严重的磨损，部分叶片已经断裂。叶轮的磨损导致其对液体的推动能力下降，从而使流量减少。此外，还发现水泵的进口管道存在堵塞现象，这也增加了液体进入水泵的阻力，进一步影响了流量。</w:t>
      </w:r>
    </w:p>
    <w:p w14:paraId="3B314696">
      <w:pPr>
        <w:pStyle w:val="16"/>
      </w:pPr>
      <w:r>
        <w:t>针对这些问题，提出了以下改进建议：更换磨损的叶轮，选择质量可靠、耐磨性好的叶轮，以提高水泵的流量性能；对进口管道进行清理，去除管道内的杂物和沉积物，确保液体能够顺畅地进入水泵；同时，加强对水泵的日常维护和保养，定期检查叶轮的磨损情况和管道的畅通情况，及时发现并解决问题，避免类似故障的再次发生。</w:t>
      </w:r>
    </w:p>
    <w:p w14:paraId="0E2CCFD7">
      <w:pPr>
        <w:pStyle w:val="16"/>
      </w:pPr>
      <w:r>
        <w:t>在另一个案例中，某工厂的一台消防水泵在检测时发现扬程不够，无法满足消防系统的要求。经过检查，发现水泵的密封件损坏，导致大量液体泄漏，从而使水泵的扬程降低。此外，还发现水泵的电机转速低于额定转速，这也影响了水泵的扬程。</w:t>
      </w:r>
    </w:p>
    <w:p w14:paraId="0E1EA144">
      <w:pPr>
        <w:pStyle w:val="16"/>
      </w:pPr>
      <w:r>
        <w:t>为了解决这些问题，采取了以下措施：更换损坏的密封件，确保水泵的密封性，减少液体泄漏；对电机进行检查和维修，调整电机的转速，使其达到额定转速，以提高水泵的扬程；同时，对消防水泵进行定期的维护和保养，加强对密封件和电机的检查，确保水泵能够随时正常运行，满足消防系统的应急需求。</w:t>
      </w:r>
    </w:p>
    <w:p w14:paraId="0B868779">
      <w:pPr>
        <w:pStyle w:val="4"/>
      </w:pPr>
      <w:r>
        <w:t>3.3 检测方法与流程</w:t>
      </w:r>
    </w:p>
    <w:p w14:paraId="0E61C33F">
      <w:pPr>
        <w:pStyle w:val="5"/>
      </w:pPr>
      <w:r>
        <w:t>3.3.1 流量测量方法</w:t>
      </w:r>
    </w:p>
    <w:p w14:paraId="7D8EA5DB">
      <w:pPr>
        <w:pStyle w:val="16"/>
      </w:pPr>
      <w:r>
        <w:t>测量水泵流量的方法有多种，常见的有三角堰测量法、流量计测量法等。三角堰测量法是利用三角堰的水位与流量之间的特定关系来测量流量。当液体流经三角堰时，会在堰口形成一定高度的水位，通过测量水位高度，利用相应的计算公式，可以计算出流量。这种方法适用于流量较小且精度要求较高的场合，如实验室或小型污水处理厂等。</w:t>
      </w:r>
    </w:p>
    <w:p w14:paraId="48F5090D">
      <w:pPr>
        <w:pStyle w:val="16"/>
      </w:pPr>
      <w:r>
        <w:t>流量计测量法是通过安装流量计来直接测量流量。常用的流量计有电磁流量计、涡轮流量计等。电磁流量计利用电磁感应原理，当导电液体在磁场中流动时，会产生感应电动势，通过测量感应电动势的大小，可以计算出液体的流速，进而得到流量。电磁流量计具有测量精度高、响应速度快、不受液体粘度和密度影响等优点，适用于各种导电液体的流量测量。涡轮流量计则是通过测量涡轮的转速来计算流量，当液体流经涡轮时，会带动涡轮旋转，涡轮的转速与流量成正比，通过测量涡轮的转速，并结合涡轮的特性参数，可以计算出流量。涡轮流量计具有结构简单、精度高、重复性好等优点，适用于清洁液体的流量测量。在实际应用中，应根据具体情况选择合适的流量测量方法和流量计类型，以确保测量结果的准确性和可靠性。</w:t>
      </w:r>
    </w:p>
    <w:p w14:paraId="19593FC6">
      <w:pPr>
        <w:pStyle w:val="5"/>
      </w:pPr>
      <w:r>
        <w:t>3.3.2 扬程测量方法</w:t>
      </w:r>
    </w:p>
    <w:p w14:paraId="39B21DC5">
      <w:pPr>
        <w:pStyle w:val="16"/>
      </w:pPr>
      <w:r>
        <w:t>测量水泵扬程的原理是基于能量守恒定律，通过测量水泵进出口处液体的压力、流速和高度等参数，利用伯努利方程来计算扬程。具体计算公式为：H=(p2-p1)/ρg+(v2²-v1²)/2g+z2-z1，其中 H 为扬程，p1、p2 分别为水泵进口和出口处液体的压力，ρ 为液体密度，g 为重力加速度，v1、v2 分别为液体在水泵进口和出口处的流速，z1、z2 分别为水泵进口和出口处的高度。</w:t>
      </w:r>
    </w:p>
    <w:p w14:paraId="2240AAD0">
      <w:pPr>
        <w:pStyle w:val="16"/>
      </w:pPr>
      <w:r>
        <w:t>在实际测量中，通常使用压力传感器来测量水泵进出口处的压力，使用流速仪来测量液体的流速，使用液位计来测量高度。压力传感器应安装在水泵进出口的直管段上，且距离水泵进出口一定距离，以确保测量的压力能够准确反映水泵进出口处的压力情况。流速仪的安装位置应选择在液体流速均匀的区域，以保证测量的流速准确可靠。液位计的安装应保证能够准确测量水泵进出口处的高度差。在测量过程中，要注意测量仪器的精度和准确性，以及测量环境的稳定性，以确保测量结果的可靠性。</w:t>
      </w:r>
    </w:p>
    <w:p w14:paraId="4410631C">
      <w:pPr>
        <w:pStyle w:val="5"/>
      </w:pPr>
      <w:r>
        <w:t>3.3.3 功率与效率测量</w:t>
      </w:r>
    </w:p>
    <w:p w14:paraId="4D96C9EF">
      <w:pPr>
        <w:pStyle w:val="16"/>
      </w:pPr>
      <w:r>
        <w:t>测量水泵功率通常使用功率分析仪，通过测量电机的输入功率来间接得到水泵的功率。功率分析仪可以测量电机的电压、电流和功率因数等参数，根据公式 P = UIcosφ（其中 P 为功率，U 为电压，I 为电流，cosφ 为功率因数）计算出电机的输入功率，即为水泵的功率。在测量过程中，要确保功率分析仪的接线正确，量程选择合适，以保证测量结果的准确性。</w:t>
      </w:r>
    </w:p>
    <w:p w14:paraId="7D471B9B">
      <w:pPr>
        <w:pStyle w:val="16"/>
      </w:pPr>
      <w:r>
        <w:t>水泵效率的计算需要先测量水泵的输入功率和输出功率。输出功率可根据水泵的流量、扬程和液体密度等参数计算得出，公式为 Pout = Q×H×ρ/3600×1000（其中 Pout 为输出功率，Q 为流量，H 为扬程，ρ 为液体密度）。然后根据效率公式 η = Pout/Pin×100%（其中 η 为效率，Pin 为输入功率）计算出水泵效率。在测量和计算过程中，要注意各参数的单位统一，确保计算结果的准确性。同时，要多次测量取平均值，以减小测量误差。</w:t>
      </w:r>
    </w:p>
    <w:p w14:paraId="0FCCBBD5">
      <w:pPr>
        <w:pStyle w:val="5"/>
      </w:pPr>
      <w:r>
        <w:t>3.3.4 其他性能指标检测</w:t>
      </w:r>
    </w:p>
    <w:p w14:paraId="61874B06">
      <w:pPr>
        <w:pStyle w:val="16"/>
      </w:pPr>
      <w:r>
        <w:t>检测水泵振动常用的工具是振动传感器，通过测量水泵在运行过程中的振动幅度、频率等参数，来评估水泵的振动情况。振动传感器应安装在水泵的关键部位，如轴承座、泵体等，以准确测量水泵的振动情况。一般来说，水泵的振动幅度应在规定的范围内，如果振动幅度过大，可能表示水泵存在故障，如轴承磨损、叶轮不平衡等。</w:t>
      </w:r>
    </w:p>
    <w:p w14:paraId="13114923">
      <w:pPr>
        <w:pStyle w:val="16"/>
      </w:pPr>
      <w:r>
        <w:t>测量水泵噪声使用声级计，声级计可以测量声音的强度和频率等参数。在测量时，应将声级计放置在距离水泵一定距离且与水泵中心线水平的位置，避免周围环境噪音的干扰。一般选择在距离水泵 1 米处，高度为 1.5 米的位置进行测量。测量时要注意声级计的指向性，使其正对水泵噪音源，以获取准确的噪音测量值。同时，应在不同方向和位置进行多点测量，取平均值作为水泵的噪音值。</w:t>
      </w:r>
    </w:p>
    <w:p w14:paraId="45FDA74B">
      <w:pPr>
        <w:pStyle w:val="16"/>
      </w:pPr>
      <w:r>
        <w:t>检测水泵绝缘电阻使用绝缘电阻测试仪，通过测量电机绕组与外壳之间的绝缘电阻，来判断电机的绝缘性能是否良好。绝缘电阻测试仪应按照操作规程正确使用，在测量前要确保电机已经断电，并进行充分放电，以保证测量人员的安全。一般来说，电机的绝缘电阻应不低于规定的数值，如果绝缘电阻过低，可能会导致电机漏电，引发安全事故。</w:t>
      </w:r>
    </w:p>
    <w:p w14:paraId="52BEA7D2">
      <w:pPr>
        <w:pStyle w:val="5"/>
      </w:pPr>
      <w:r>
        <w:t>3.3.5 整体检测流程</w:t>
      </w:r>
    </w:p>
    <w:p w14:paraId="56D32F62">
      <w:pPr>
        <w:pStyle w:val="16"/>
      </w:pPr>
      <w:r>
        <w:t>水泵检测的整体流程包括接受委托、制定检测方案、检测实施、数据处理和出具报告等环节。在接受委托后，首先要了解水泵的基本信息，如型号、规格、生产厂家、使用年限、运行工况等，以便制定合理的检测方案。根据水泵的特点和检测要求，选择合适的检测方法和仪器设备，并确定检测的项目和参数。</w:t>
      </w:r>
    </w:p>
    <w:p w14:paraId="25928410">
      <w:pPr>
        <w:pStyle w:val="16"/>
      </w:pPr>
      <w:r>
        <w:t>在检测实施阶段，严格按照检测方案进行操作，使用相应的测量仪器对水泵的各项性能指标进行测量。在测量过程中，要注意测量仪器的校准和维护，确保其准确性和可靠性。同时，要对测量过程中出现的异常情况进行记录和分析，及时调整检测方案。</w:t>
      </w:r>
    </w:p>
    <w:p w14:paraId="45B3347D">
      <w:pPr>
        <w:pStyle w:val="16"/>
      </w:pPr>
      <w:r>
        <w:t>数据采集完成后，对采集到的数据进行处理和分析。将测量数据与水泵的设计参数和相关标准进行对比，评估水泵的性能是否符合要求。分析数据之间的关系，找出可能存在的问题和潜在故障。例如，通过分析流量、扬程和功率之间的关系，判断水泵是否存在效率低下、过载等问题。</w:t>
      </w:r>
    </w:p>
    <w:p w14:paraId="29D235F0">
      <w:pPr>
        <w:pStyle w:val="16"/>
      </w:pPr>
      <w:r>
        <w:t>最后，根据数据分析结果，撰写水泵检测报告。报告应包括水泵的基本信息、检测项目、检测方法、检测数据、性能评估结果、存在问题及建议等内容。报告内容要准确、清晰、完整，为用户提供有价值的参考信息，以便用户根据检测结果对水泵进行维护、维修或更换。</w:t>
      </w:r>
    </w:p>
    <w:p w14:paraId="179E6A7E">
      <w:pPr>
        <w:pStyle w:val="3"/>
      </w:pPr>
      <w:r>
        <w:t>四、结论与展望</w:t>
      </w:r>
    </w:p>
    <w:p w14:paraId="28DAEB03">
      <w:pPr>
        <w:pStyle w:val="4"/>
      </w:pPr>
      <w:r>
        <w:t>4.1 研究总结</w:t>
      </w:r>
    </w:p>
    <w:p w14:paraId="0668966A">
      <w:pPr>
        <w:pStyle w:val="16"/>
      </w:pPr>
      <w:r>
        <w:t>本报告对风机和水泵的性能进行了全面检测与深入分析。在风机性能检测方面，风量、风压、效率、噪音、转速与功率等指标是衡量风机性能的关键要素。风量决定了风机的气体输送能力，风压体现了其克服阻力的本领，效率关乎能源利用效率，噪音影响工作环境，转速与功率则与风机的运行稳定性和能耗紧密相关。通过叶轮异响、温度异常等案例分析，我们清晰地认识到风机故障对其性能的严重影响，以及及时检测和维修的重要性。在检测方法上，风量采用风速表或皮托管测量，风压通过静压传感器、皮托管结合压差计等测量，功率与效率利用功率分析仪测量，转速用转速表测量，噪音使用声级计测量，这些科学的检测方法和严谨的检测流程确保了检测数据的准确性和可靠性。</w:t>
      </w:r>
    </w:p>
    <w:p w14:paraId="57B6A28F">
      <w:pPr>
        <w:pStyle w:val="16"/>
      </w:pPr>
      <w:r>
        <w:t>对于水泵性能检测，流量、扬程、效率、功率、材质与抗气蚀能力等指标至关重要。流量反映了水泵的液体输送量，扬程决定了其提升液体的高度，效率影响能源消耗，功率匹配关乎设备运行的稳定性，材质与抗气蚀能力则直接关系到水泵的使用寿命和可靠性。通过污水处理厂离心泵流量不足、工厂消防水泵扬程不够等案例，我们深刻体会到水泵性能问题对实际生产和安全的影响。在检测方法上，流量采用三角堰或流量计测量，扬程依据伯努利方程通过测量压力、流速和高度等参数计算得出，功率与效率使用功率分析仪测量，同时还通过振动传感器、声级计、绝缘电阻测试仪等对水泵的振动、噪声和绝缘电阻等性能指标进行检测，整个检测流程科学合理，为准确评估水泵性能提供了有力保障。</w:t>
      </w:r>
    </w:p>
    <w:p w14:paraId="22EE9688">
      <w:pPr>
        <w:pStyle w:val="16"/>
      </w:pPr>
      <w:r>
        <w:t>综上所述，风机和水泵的性能检测对于确保设备的正常运行、提高生产效率、降低能源消耗和保障安全具有不可替代的重要意义。准确的性能检测能够及时发现设备存在的问题，为设备的维护、维修和更换提供科学依据，从而有效避免设备故障带来的损失，提高设备的可靠性和使用寿命。</w:t>
      </w:r>
    </w:p>
    <w:p w14:paraId="65E77D79">
      <w:pPr>
        <w:pStyle w:val="4"/>
      </w:pPr>
      <w:r>
        <w:t>4.2 未来展望</w:t>
      </w:r>
    </w:p>
    <w:p w14:paraId="4186F959">
      <w:pPr>
        <w:pStyle w:val="16"/>
      </w:pPr>
      <w:r>
        <w:t>随着科技的不断进步，风机和水泵性能检测技术也将迎来新的发展机遇。在检测技术方面，智能化检测将成为未来的发展趋势。利用物联网、大数据、人工智能等技术，实现检测设备的智能化互联互通，实时采集和分析设备的运行数据，能够更精准地预测设备故障，提前采取维护措施，降低设备故障率。例如，通过在风机和水泵上安装智能传感器，实时监测设备的各项性能参数，并将数据传输到云端进行分析处理，利用人工智能算法对设备的运行状态进行评估和预测，及时发现潜在问题并发出预警。</w:t>
      </w:r>
    </w:p>
    <w:p w14:paraId="452691D0">
      <w:pPr>
        <w:pStyle w:val="16"/>
      </w:pPr>
      <w:r>
        <w:t>无损检测技术也将得到更广泛的应用和发展。传统的检测方法可能会对设备造成一定的损伤，而无损检测技术能够在不破坏设备结构和性能的前提下，对设备进行全面检测，提高检测的准确性和可靠性。例如，采用超声波检测、红外检测、磁粉检测等无损检测技术，能够更深入地检测设备内部的缺陷和隐患，为设备的安全运行提供更有力的保障。</w:t>
      </w:r>
    </w:p>
    <w:p w14:paraId="21961CCE">
      <w:pPr>
        <w:pStyle w:val="16"/>
      </w:pPr>
      <w:r>
        <w:t>在未来的研究中，我们应进一步深入探索风机和水泵的性能优化方法。通过优化设计，采用新型材料和先进制造工艺，提高设备的效率和可靠性，降低能耗和噪音。例如，研发新型的叶轮结构和叶片形状，提高风机和水泵的能量转换效率；采用高性能的材料，增强设备的耐磨性和抗腐蚀性，延长设备的使用寿命；应用先进的制造工艺，提高设备的精度和质量，减少设备的振动和噪声。</w:t>
      </w:r>
    </w:p>
    <w:p w14:paraId="16BE3783">
      <w:pPr>
        <w:pStyle w:val="16"/>
      </w:pPr>
      <w:r>
        <w:t>还需要加强对检测标准和规范的研究和完善，确保检测结果的准确性和可比性。随着检测技术的不断发展和应用场景的日益多样化，现有的检测标准和规范可能无法满足实际需求。因此，需要组织相关专家和企业，共同研究制定更加科学、合理、完善的检测标准和规范，为风机和水泵性能检测提供统一的技术依据，促进检测行业的健康发展。</w:t>
      </w:r>
    </w:p>
    <w:p w14:paraId="6D184183">
      <w:pPr>
        <w:pStyle w:val="16"/>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ompat>
    <w:useFELayout/>
    <w:compatSetting w:name="compatibilityMode" w:uri="http://schemas.microsoft.com/office/word" w:val="15"/>
  </w:compat>
  <w:rsids>
    <w:rsidRoot w:val="00000000"/>
    <w:rsid w:val="495214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uiPriority w:val="99"/>
    <w:rPr>
      <w:color w:val="0563C1"/>
      <w:u w:val="single"/>
    </w:rPr>
  </w:style>
  <w:style w:type="character" w:styleId="13">
    <w:name w:val="footnote reference"/>
    <w:semiHidden/>
    <w:unhideWhenUsed/>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uiPriority w:val="99"/>
    <w:rPr>
      <w:sz w:val="20"/>
      <w:szCs w:val="20"/>
    </w:rPr>
  </w:style>
  <w:style w:type="paragraph" w:customStyle="1" w:styleId="16">
    <w:name w:val="_Style 13"/>
    <w:uiPriority w:val="0"/>
    <w:pPr>
      <w:spacing w:before="120" w:after="120" w:line="288" w:lineRule="auto"/>
      <w:ind w:left="0"/>
      <w:jc w:val="left"/>
    </w:pPr>
    <w:rPr>
      <w:rFonts w:ascii="Arial" w:hAnsi="Arial" w:eastAsia="等线" w:cs="Arial"/>
      <w:sz w:val="22"/>
      <w:szCs w:val="22"/>
    </w:rPr>
  </w:style>
  <w:style w:type="paragraph" w:customStyle="1" w:styleId="17">
    <w:name w:val="_Style 14"/>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12158</Words>
  <Characters>12437</Characters>
  <TotalTime>0</TotalTime>
  <ScaleCrop>false</ScaleCrop>
  <LinksUpToDate>false</LinksUpToDate>
  <CharactersWithSpaces>12539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2025-03-02T10:45:00Z</dcterms:created>
  <dc:creator>Un-named</dc:creator>
  <cp:lastModifiedBy>Gambler</cp:lastModifiedBy>
  <dcterms:modified xsi:type="dcterms:W3CDTF">2025-03-02T10:50:28Z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D50371D0BA5A4691BB416E721496E79C_13</vt:lpwstr>
  </property>
</Properties>
</file>