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68B">
      <w:pPr>
        <w:spacing w:before="312" w:beforeLines="100" w:line="180" w:lineRule="atLeast"/>
        <w:jc w:val="center"/>
        <w:rPr>
          <w:rFonts w:ascii="黑体" w:hAnsi="宋体" w:eastAsia="黑体"/>
          <w:b/>
          <w:bCs/>
          <w:sz w:val="72"/>
          <w:szCs w:val="72"/>
        </w:rPr>
      </w:pPr>
    </w:p>
    <w:p w14:paraId="51A1C139">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457E85D1">
      <w:pPr>
        <w:spacing w:before="312" w:beforeLines="100" w:line="180" w:lineRule="atLeast"/>
        <w:rPr>
          <w:rFonts w:ascii="宋体" w:hAnsi="宋体"/>
          <w:bCs/>
          <w:sz w:val="44"/>
          <w:szCs w:val="44"/>
        </w:rPr>
      </w:pPr>
    </w:p>
    <w:p w14:paraId="21E08229">
      <w:pPr>
        <w:spacing w:line="180" w:lineRule="exact"/>
        <w:jc w:val="center"/>
        <w:rPr>
          <w:rFonts w:ascii="宋体" w:hAnsi="宋体"/>
          <w:b/>
          <w:bCs/>
        </w:rPr>
      </w:pPr>
    </w:p>
    <w:p w14:paraId="3CEE339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289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193CFEE5">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14:paraId="540B5A07">
            <w:pPr>
              <w:rPr>
                <w:rFonts w:ascii="宋体" w:hAnsi="宋体"/>
              </w:rPr>
            </w:pPr>
            <w:r>
              <w:rPr>
                <w:rFonts w:hint="eastAsia"/>
              </w:rPr>
              <w:t>绿韵古坊·智慧低碳创意新生园</w:t>
            </w:r>
          </w:p>
        </w:tc>
      </w:tr>
      <w:tr w14:paraId="4A4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3CA37BA">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14:paraId="7FC88281">
            <w:pPr>
              <w:rPr>
                <w:rFonts w:ascii="宋体" w:hAnsi="宋体"/>
              </w:rPr>
            </w:pPr>
            <w:bookmarkStart w:id="0" w:name="设计编号"/>
            <w:bookmarkEnd w:id="0"/>
          </w:p>
        </w:tc>
      </w:tr>
      <w:tr w14:paraId="0EF5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1BC33D23">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14:paraId="2C0D229C">
            <w:pPr>
              <w:rPr>
                <w:rFonts w:ascii="宋体" w:hAnsi="宋体"/>
              </w:rPr>
            </w:pPr>
            <w:bookmarkStart w:id="1" w:name="建设单位"/>
            <w:bookmarkEnd w:id="1"/>
          </w:p>
        </w:tc>
      </w:tr>
      <w:tr w14:paraId="03CB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CFC0685">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14:paraId="6B930FA1">
            <w:pPr>
              <w:rPr>
                <w:rFonts w:ascii="宋体" w:hAnsi="宋体"/>
              </w:rPr>
            </w:pPr>
            <w:bookmarkStart w:id="2" w:name="设计单位"/>
            <w:bookmarkEnd w:id="2"/>
          </w:p>
        </w:tc>
      </w:tr>
      <w:tr w14:paraId="6C8A2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152DD0D">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14:paraId="52F71915">
            <w:pPr>
              <w:rPr>
                <w:rFonts w:ascii="宋体" w:hAnsi="宋体"/>
              </w:rPr>
            </w:pPr>
          </w:p>
        </w:tc>
      </w:tr>
      <w:tr w14:paraId="7741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A1D3BCD">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14:paraId="1E8BE0F2">
            <w:pPr>
              <w:rPr>
                <w:rFonts w:ascii="宋体" w:hAnsi="宋体"/>
              </w:rPr>
            </w:pPr>
          </w:p>
        </w:tc>
      </w:tr>
      <w:tr w14:paraId="07C0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296F3EC">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14:paraId="14186AA5">
            <w:pPr>
              <w:rPr>
                <w:rFonts w:ascii="宋体" w:hAnsi="宋体"/>
              </w:rPr>
            </w:pPr>
          </w:p>
        </w:tc>
      </w:tr>
      <w:tr w14:paraId="6401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6C056E5F">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14:paraId="2768368A">
            <w:pPr>
              <w:rPr>
                <w:rFonts w:ascii="宋体" w:hAnsi="宋体"/>
              </w:rPr>
            </w:pPr>
          </w:p>
        </w:tc>
      </w:tr>
    </w:tbl>
    <w:p w14:paraId="15AB51BA">
      <w:pPr>
        <w:rPr>
          <w:rFonts w:ascii="宋体" w:hAnsi="宋体"/>
          <w:sz w:val="18"/>
          <w:szCs w:val="20"/>
        </w:rPr>
      </w:pPr>
    </w:p>
    <w:p w14:paraId="60B2085A">
      <w:pPr>
        <w:rPr>
          <w:rFonts w:ascii="宋体" w:hAnsi="宋体"/>
          <w:sz w:val="18"/>
          <w:szCs w:val="20"/>
        </w:rPr>
      </w:pPr>
    </w:p>
    <w:p w14:paraId="686AFF4B">
      <w:pPr>
        <w:jc w:val="center"/>
        <w:rPr>
          <w:rFonts w:ascii="宋体" w:hAnsi="宋体"/>
        </w:rPr>
      </w:pPr>
      <w:bookmarkStart w:id="3"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7D900B87">
      <w:pPr>
        <w:jc w:val="center"/>
        <w:rPr>
          <w:rFonts w:ascii="宋体" w:hAnsi="宋体"/>
        </w:rPr>
      </w:pPr>
    </w:p>
    <w:bookmarkEnd w:id="3"/>
    <w:p w14:paraId="6BD0DF52">
      <w:pPr>
        <w:jc w:val="center"/>
        <w:rPr>
          <w:rFonts w:ascii="宋体" w:hAnsi="宋体"/>
          <w:b/>
          <w:bCs/>
          <w:sz w:val="30"/>
          <w:szCs w:val="32"/>
          <w:lang w:val="en-GB"/>
        </w:rPr>
      </w:pPr>
    </w:p>
    <w:p w14:paraId="7620D70A">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1EE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47144F6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713679E1">
            <w:bookmarkStart w:id="4" w:name="软件全称"/>
            <w:r>
              <w:rPr>
                <w:rFonts w:hint="eastAsia"/>
              </w:rPr>
              <w:t>建筑声环境SEDU2024</w:t>
            </w:r>
            <w:bookmarkEnd w:id="4"/>
          </w:p>
        </w:tc>
      </w:tr>
      <w:tr w14:paraId="564B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E39D17">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190E57D2">
            <w:bookmarkStart w:id="5" w:name="软件版本"/>
            <w:r>
              <w:rPr>
                <w:rFonts w:hint="eastAsia"/>
              </w:rPr>
              <w:t>20240730(SP1)</w:t>
            </w:r>
            <w:bookmarkEnd w:id="5"/>
          </w:p>
        </w:tc>
      </w:tr>
      <w:tr w14:paraId="308C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4E9D54E">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09A8ECAD">
            <w:pPr>
              <w:rPr>
                <w:rFonts w:ascii="宋体" w:hAnsi="Times New Roman" w:cs="宋体"/>
                <w:szCs w:val="18"/>
                <w:lang w:val="zh-CN"/>
              </w:rPr>
            </w:pPr>
            <w:r>
              <w:rPr>
                <w:rFonts w:hint="eastAsia" w:ascii="宋体" w:hAnsi="宋体"/>
                <w:szCs w:val="18"/>
              </w:rPr>
              <w:t>北京绿建软件股份有限公司</w:t>
            </w:r>
          </w:p>
        </w:tc>
      </w:tr>
      <w:tr w14:paraId="4905F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1628B206">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32423F89">
            <w:pPr>
              <w:rPr>
                <w:rFonts w:ascii="Times New Roman" w:hAnsi="Times New Roman"/>
              </w:rPr>
            </w:pPr>
            <w:bookmarkStart w:id="6" w:name="加密锁号"/>
            <w:r>
              <w:t>T17382685056</w:t>
            </w:r>
            <w:bookmarkEnd w:id="6"/>
          </w:p>
          <w:p w14:paraId="328C3CD1">
            <w:pPr>
              <w:rPr>
                <w:rFonts w:ascii="宋体" w:hAnsi="宋体"/>
                <w:szCs w:val="18"/>
              </w:rPr>
            </w:pPr>
          </w:p>
        </w:tc>
      </w:tr>
    </w:tbl>
    <w:p w14:paraId="046692BC"/>
    <w:p w14:paraId="6E17DD8F">
      <w:pPr>
        <w:pStyle w:val="2"/>
        <w:rPr>
          <w:rFonts w:ascii="Times New Roman" w:hAnsi="Times New Roman"/>
        </w:rPr>
      </w:pPr>
      <w:r>
        <w:rPr>
          <w:rFonts w:ascii="Times New Roman" w:hAnsi="Times New Roman"/>
        </w:rPr>
        <w:br w:type="page"/>
      </w:r>
    </w:p>
    <w:p w14:paraId="249B97AF">
      <w:pPr>
        <w:spacing w:line="1000" w:lineRule="exact"/>
        <w:jc w:val="center"/>
        <w:rPr>
          <w:rFonts w:ascii="宋体" w:hAnsi="宋体"/>
          <w:b/>
          <w:bCs/>
          <w:sz w:val="32"/>
          <w:szCs w:val="32"/>
        </w:rPr>
      </w:pPr>
      <w:bookmarkStart w:id="7"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5884D12F">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_Toc18107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_Toc18107 \h </w:instrText>
      </w:r>
      <w:r>
        <w:fldChar w:fldCharType="separate"/>
      </w:r>
      <w:r>
        <w:t>1</w:t>
      </w:r>
      <w:r>
        <w:fldChar w:fldCharType="end"/>
      </w:r>
      <w:r>
        <w:rPr>
          <w:rFonts w:ascii="宋体" w:hAnsi="宋体"/>
          <w:caps/>
        </w:rPr>
        <w:fldChar w:fldCharType="end"/>
      </w:r>
    </w:p>
    <w:p w14:paraId="28C67E12">
      <w:pPr>
        <w:pStyle w:val="12"/>
        <w:tabs>
          <w:tab w:val="right" w:leader="dot" w:pos="9070"/>
          <w:tab w:val="clear" w:pos="180"/>
          <w:tab w:val="clear" w:pos="9360"/>
        </w:tabs>
      </w:pPr>
      <w:r>
        <w:fldChar w:fldCharType="begin"/>
      </w:r>
      <w:r>
        <w:instrText xml:space="preserve"> HYPERLINK \l _Toc23944 </w:instrText>
      </w:r>
      <w:r>
        <w:fldChar w:fldCharType="separate"/>
      </w:r>
      <w:r>
        <w:rPr>
          <w:rFonts w:hint="eastAsia"/>
          <w:szCs w:val="28"/>
        </w:rPr>
        <w:t>2.评价</w:t>
      </w:r>
      <w:r>
        <w:rPr>
          <w:szCs w:val="28"/>
        </w:rPr>
        <w:t>标准</w:t>
      </w:r>
      <w:r>
        <w:tab/>
      </w:r>
      <w:r>
        <w:fldChar w:fldCharType="begin"/>
      </w:r>
      <w:r>
        <w:instrText xml:space="preserve"> PAGEREF _Toc23944 \h </w:instrText>
      </w:r>
      <w:r>
        <w:fldChar w:fldCharType="separate"/>
      </w:r>
      <w:r>
        <w:t>1</w:t>
      </w:r>
      <w:r>
        <w:fldChar w:fldCharType="end"/>
      </w:r>
      <w:r>
        <w:fldChar w:fldCharType="end"/>
      </w:r>
    </w:p>
    <w:p w14:paraId="6F4A032A">
      <w:pPr>
        <w:pStyle w:val="13"/>
        <w:tabs>
          <w:tab w:val="right" w:leader="dot" w:pos="9070"/>
          <w:tab w:val="clear" w:pos="540"/>
          <w:tab w:val="clear" w:pos="9360"/>
        </w:tabs>
      </w:pPr>
      <w:r>
        <w:fldChar w:fldCharType="begin"/>
      </w:r>
      <w:r>
        <w:instrText xml:space="preserve"> HYPERLINK \l _Toc16024 </w:instrText>
      </w:r>
      <w:r>
        <w:fldChar w:fldCharType="separate"/>
      </w:r>
      <w:r>
        <w:rPr>
          <w:rFonts w:hint="eastAsia"/>
          <w:szCs w:val="24"/>
        </w:rPr>
        <w:t>2.1评价</w:t>
      </w:r>
      <w:r>
        <w:rPr>
          <w:szCs w:val="24"/>
        </w:rPr>
        <w:t>依据</w:t>
      </w:r>
      <w:r>
        <w:tab/>
      </w:r>
      <w:r>
        <w:fldChar w:fldCharType="begin"/>
      </w:r>
      <w:r>
        <w:instrText xml:space="preserve"> PAGEREF _Toc16024 \h </w:instrText>
      </w:r>
      <w:r>
        <w:fldChar w:fldCharType="separate"/>
      </w:r>
      <w:r>
        <w:t>1</w:t>
      </w:r>
      <w:r>
        <w:fldChar w:fldCharType="end"/>
      </w:r>
      <w:r>
        <w:fldChar w:fldCharType="end"/>
      </w:r>
    </w:p>
    <w:p w14:paraId="44D7BA9B">
      <w:pPr>
        <w:pStyle w:val="13"/>
        <w:tabs>
          <w:tab w:val="right" w:leader="dot" w:pos="9070"/>
          <w:tab w:val="clear" w:pos="540"/>
          <w:tab w:val="clear" w:pos="9360"/>
        </w:tabs>
      </w:pPr>
      <w:r>
        <w:fldChar w:fldCharType="begin"/>
      </w:r>
      <w:r>
        <w:instrText xml:space="preserve"> HYPERLINK \l _Toc8176 </w:instrText>
      </w:r>
      <w:r>
        <w:fldChar w:fldCharType="separate"/>
      </w:r>
      <w:r>
        <w:rPr>
          <w:rFonts w:hint="eastAsia"/>
          <w:szCs w:val="24"/>
        </w:rPr>
        <w:t>2.2标准</w:t>
      </w:r>
      <w:r>
        <w:rPr>
          <w:szCs w:val="24"/>
        </w:rPr>
        <w:t>要求</w:t>
      </w:r>
      <w:r>
        <w:tab/>
      </w:r>
      <w:r>
        <w:fldChar w:fldCharType="begin"/>
      </w:r>
      <w:r>
        <w:instrText xml:space="preserve"> PAGEREF _Toc8176 \h </w:instrText>
      </w:r>
      <w:r>
        <w:fldChar w:fldCharType="separate"/>
      </w:r>
      <w:r>
        <w:t>1</w:t>
      </w:r>
      <w:r>
        <w:fldChar w:fldCharType="end"/>
      </w:r>
      <w:r>
        <w:fldChar w:fldCharType="end"/>
      </w:r>
    </w:p>
    <w:p w14:paraId="17158827">
      <w:pPr>
        <w:pStyle w:val="12"/>
        <w:tabs>
          <w:tab w:val="right" w:leader="dot" w:pos="9070"/>
          <w:tab w:val="clear" w:pos="180"/>
          <w:tab w:val="clear" w:pos="9360"/>
        </w:tabs>
      </w:pPr>
      <w:r>
        <w:fldChar w:fldCharType="begin"/>
      </w:r>
      <w:r>
        <w:instrText xml:space="preserve"> HYPERLINK \l _Toc20356 </w:instrText>
      </w:r>
      <w:r>
        <w:fldChar w:fldCharType="separate"/>
      </w:r>
      <w:r>
        <w:rPr>
          <w:rFonts w:hint="eastAsia"/>
          <w:szCs w:val="28"/>
        </w:rPr>
        <w:t>3.模拟</w:t>
      </w:r>
      <w:r>
        <w:rPr>
          <w:szCs w:val="28"/>
        </w:rPr>
        <w:t>方法</w:t>
      </w:r>
      <w:r>
        <w:tab/>
      </w:r>
      <w:r>
        <w:fldChar w:fldCharType="begin"/>
      </w:r>
      <w:r>
        <w:instrText xml:space="preserve"> PAGEREF _Toc20356 \h </w:instrText>
      </w:r>
      <w:r>
        <w:fldChar w:fldCharType="separate"/>
      </w:r>
      <w:r>
        <w:t>2</w:t>
      </w:r>
      <w:r>
        <w:fldChar w:fldCharType="end"/>
      </w:r>
      <w:r>
        <w:fldChar w:fldCharType="end"/>
      </w:r>
    </w:p>
    <w:p w14:paraId="2E378AC2">
      <w:pPr>
        <w:pStyle w:val="13"/>
        <w:tabs>
          <w:tab w:val="right" w:leader="dot" w:pos="9070"/>
          <w:tab w:val="clear" w:pos="540"/>
          <w:tab w:val="clear" w:pos="9360"/>
        </w:tabs>
      </w:pPr>
      <w:r>
        <w:fldChar w:fldCharType="begin"/>
      </w:r>
      <w:r>
        <w:instrText xml:space="preserve"> HYPERLINK \l _Toc25187 </w:instrText>
      </w:r>
      <w:r>
        <w:fldChar w:fldCharType="separate"/>
      </w:r>
      <w:r>
        <w:rPr>
          <w:rFonts w:hint="eastAsia"/>
          <w:szCs w:val="24"/>
        </w:rPr>
        <w:t>3.1模拟软件</w:t>
      </w:r>
      <w:r>
        <w:tab/>
      </w:r>
      <w:r>
        <w:fldChar w:fldCharType="begin"/>
      </w:r>
      <w:r>
        <w:instrText xml:space="preserve"> PAGEREF _Toc25187 \h </w:instrText>
      </w:r>
      <w:r>
        <w:fldChar w:fldCharType="separate"/>
      </w:r>
      <w:r>
        <w:t>2</w:t>
      </w:r>
      <w:r>
        <w:fldChar w:fldCharType="end"/>
      </w:r>
      <w:r>
        <w:fldChar w:fldCharType="end"/>
      </w:r>
    </w:p>
    <w:p w14:paraId="79802606">
      <w:pPr>
        <w:pStyle w:val="13"/>
        <w:tabs>
          <w:tab w:val="right" w:leader="dot" w:pos="9070"/>
          <w:tab w:val="clear" w:pos="540"/>
          <w:tab w:val="clear" w:pos="9360"/>
        </w:tabs>
      </w:pPr>
      <w:r>
        <w:fldChar w:fldCharType="begin"/>
      </w:r>
      <w:r>
        <w:instrText xml:space="preserve"> HYPERLINK \l _Toc12197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_Toc12197 \h </w:instrText>
      </w:r>
      <w:r>
        <w:fldChar w:fldCharType="separate"/>
      </w:r>
      <w:r>
        <w:t>2</w:t>
      </w:r>
      <w:r>
        <w:fldChar w:fldCharType="end"/>
      </w:r>
      <w:r>
        <w:fldChar w:fldCharType="end"/>
      </w:r>
    </w:p>
    <w:p w14:paraId="175AF421">
      <w:pPr>
        <w:pStyle w:val="13"/>
        <w:tabs>
          <w:tab w:val="right" w:leader="dot" w:pos="9070"/>
          <w:tab w:val="clear" w:pos="540"/>
          <w:tab w:val="clear" w:pos="9360"/>
        </w:tabs>
      </w:pPr>
      <w:r>
        <w:fldChar w:fldCharType="begin"/>
      </w:r>
      <w:r>
        <w:instrText xml:space="preserve"> HYPERLINK \l _Toc13873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_Toc13873 \h </w:instrText>
      </w:r>
      <w:r>
        <w:fldChar w:fldCharType="separate"/>
      </w:r>
      <w:r>
        <w:t>3</w:t>
      </w:r>
      <w:r>
        <w:fldChar w:fldCharType="end"/>
      </w:r>
      <w:r>
        <w:fldChar w:fldCharType="end"/>
      </w:r>
    </w:p>
    <w:p w14:paraId="6A68DBBE">
      <w:pPr>
        <w:pStyle w:val="13"/>
        <w:tabs>
          <w:tab w:val="right" w:leader="dot" w:pos="9070"/>
          <w:tab w:val="clear" w:pos="540"/>
          <w:tab w:val="clear" w:pos="9360"/>
        </w:tabs>
      </w:pPr>
      <w:r>
        <w:fldChar w:fldCharType="begin"/>
      </w:r>
      <w:r>
        <w:instrText xml:space="preserve"> HYPERLINK \l _Toc6085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_Toc6085 \h </w:instrText>
      </w:r>
      <w:r>
        <w:fldChar w:fldCharType="separate"/>
      </w:r>
      <w:r>
        <w:t>4</w:t>
      </w:r>
      <w:r>
        <w:fldChar w:fldCharType="end"/>
      </w:r>
      <w:r>
        <w:fldChar w:fldCharType="end"/>
      </w:r>
    </w:p>
    <w:p w14:paraId="7B9DC57F">
      <w:pPr>
        <w:pStyle w:val="12"/>
        <w:tabs>
          <w:tab w:val="right" w:leader="dot" w:pos="9070"/>
          <w:tab w:val="clear" w:pos="180"/>
          <w:tab w:val="clear" w:pos="9360"/>
        </w:tabs>
      </w:pPr>
      <w:r>
        <w:fldChar w:fldCharType="begin"/>
      </w:r>
      <w:r>
        <w:instrText xml:space="preserve"> HYPERLINK \l _Toc4814 </w:instrText>
      </w:r>
      <w:r>
        <w:fldChar w:fldCharType="separate"/>
      </w:r>
      <w:r>
        <w:rPr>
          <w:rFonts w:hint="eastAsia"/>
          <w:szCs w:val="28"/>
        </w:rPr>
        <w:t>4.模拟结果</w:t>
      </w:r>
      <w:r>
        <w:rPr>
          <w:szCs w:val="28"/>
        </w:rPr>
        <w:t>及分析</w:t>
      </w:r>
      <w:r>
        <w:tab/>
      </w:r>
      <w:r>
        <w:fldChar w:fldCharType="begin"/>
      </w:r>
      <w:r>
        <w:instrText xml:space="preserve"> PAGEREF _Toc4814 \h </w:instrText>
      </w:r>
      <w:r>
        <w:fldChar w:fldCharType="separate"/>
      </w:r>
      <w:r>
        <w:t>4</w:t>
      </w:r>
      <w:r>
        <w:fldChar w:fldCharType="end"/>
      </w:r>
      <w:r>
        <w:fldChar w:fldCharType="end"/>
      </w:r>
    </w:p>
    <w:p w14:paraId="49B3EA2A">
      <w:pPr>
        <w:pStyle w:val="13"/>
        <w:tabs>
          <w:tab w:val="right" w:leader="dot" w:pos="9070"/>
          <w:tab w:val="clear" w:pos="540"/>
          <w:tab w:val="clear" w:pos="9360"/>
        </w:tabs>
      </w:pPr>
      <w:r>
        <w:fldChar w:fldCharType="begin"/>
      </w:r>
      <w:r>
        <w:instrText xml:space="preserve"> HYPERLINK \l _Toc1045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_Toc1045 \h </w:instrText>
      </w:r>
      <w:r>
        <w:fldChar w:fldCharType="separate"/>
      </w:r>
      <w:r>
        <w:t>4</w:t>
      </w:r>
      <w:r>
        <w:fldChar w:fldCharType="end"/>
      </w:r>
      <w:r>
        <w:fldChar w:fldCharType="end"/>
      </w:r>
    </w:p>
    <w:p w14:paraId="486DDDD0">
      <w:pPr>
        <w:pStyle w:val="13"/>
        <w:tabs>
          <w:tab w:val="right" w:leader="dot" w:pos="9070"/>
          <w:tab w:val="clear" w:pos="540"/>
          <w:tab w:val="clear" w:pos="9360"/>
        </w:tabs>
      </w:pPr>
      <w:r>
        <w:fldChar w:fldCharType="begin"/>
      </w:r>
      <w:r>
        <w:instrText xml:space="preserve"> HYPERLINK \l _Toc1033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_Toc1033 \h </w:instrText>
      </w:r>
      <w:r>
        <w:fldChar w:fldCharType="separate"/>
      </w:r>
      <w:r>
        <w:t>8</w:t>
      </w:r>
      <w:r>
        <w:fldChar w:fldCharType="end"/>
      </w:r>
      <w:r>
        <w:fldChar w:fldCharType="end"/>
      </w:r>
    </w:p>
    <w:p w14:paraId="20487A5C">
      <w:pPr>
        <w:pStyle w:val="12"/>
        <w:tabs>
          <w:tab w:val="right" w:leader="dot" w:pos="9070"/>
          <w:tab w:val="clear" w:pos="180"/>
          <w:tab w:val="clear" w:pos="9360"/>
        </w:tabs>
      </w:pPr>
      <w:r>
        <w:fldChar w:fldCharType="begin"/>
      </w:r>
      <w:r>
        <w:instrText xml:space="preserve"> HYPERLINK \l _Toc22528 </w:instrText>
      </w:r>
      <w:r>
        <w:fldChar w:fldCharType="separate"/>
      </w:r>
      <w:r>
        <w:rPr>
          <w:rFonts w:hint="eastAsia"/>
          <w:szCs w:val="28"/>
        </w:rPr>
        <w:t>5.结论</w:t>
      </w:r>
      <w:r>
        <w:tab/>
      </w:r>
      <w:r>
        <w:fldChar w:fldCharType="begin"/>
      </w:r>
      <w:r>
        <w:instrText xml:space="preserve"> PAGEREF _Toc22528 \h </w:instrText>
      </w:r>
      <w:r>
        <w:fldChar w:fldCharType="separate"/>
      </w:r>
      <w:r>
        <w:t>12</w:t>
      </w:r>
      <w:r>
        <w:fldChar w:fldCharType="end"/>
      </w:r>
      <w:r>
        <w:fldChar w:fldCharType="end"/>
      </w:r>
    </w:p>
    <w:p w14:paraId="07FF467C">
      <w:pPr>
        <w:pStyle w:val="12"/>
      </w:pPr>
      <w:r>
        <w:fldChar w:fldCharType="end"/>
      </w:r>
      <w:bookmarkEnd w:id="7"/>
    </w:p>
    <w:p w14:paraId="363EDE38">
      <w:pPr>
        <w:jc w:val="right"/>
      </w:pPr>
    </w:p>
    <w:p w14:paraId="450DB835"/>
    <w:p w14:paraId="42F4208C">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8" w:name="_Toc479326717"/>
      <w:bookmarkStart w:id="9" w:name="_Toc18107"/>
      <w:r>
        <w:rPr>
          <w:rFonts w:hint="eastAsia"/>
          <w:sz w:val="28"/>
          <w:szCs w:val="28"/>
        </w:rPr>
        <w:t>1</w:t>
      </w:r>
      <w:r>
        <w:rPr>
          <w:sz w:val="28"/>
          <w:szCs w:val="28"/>
        </w:rPr>
        <w:t>.</w:t>
      </w:r>
      <w:r>
        <w:rPr>
          <w:rFonts w:hint="eastAsia" w:ascii="Times New Roman" w:hAnsi="Times New Roman"/>
          <w:sz w:val="28"/>
          <w:szCs w:val="28"/>
        </w:rPr>
        <w:t>项目概况</w:t>
      </w:r>
      <w:bookmarkEnd w:id="8"/>
      <w:bookmarkEnd w:id="9"/>
    </w:p>
    <w:p w14:paraId="11A06BFC">
      <w:r>
        <w:rPr>
          <w:rFonts w:hint="eastAsia"/>
        </w:rPr>
        <w:t>本项目参与计算的噪声敏感参评建筑物如下表所示：</w:t>
      </w:r>
    </w:p>
    <w:p w14:paraId="16E00042">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79A4B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37872D">
            <w:pPr>
              <w:jc w:val="center"/>
              <w:rPr>
                <w:sz w:val="21"/>
                <w:szCs w:val="21"/>
              </w:rPr>
            </w:pPr>
            <w:r>
              <w:rPr>
                <w:sz w:val="21"/>
                <w:szCs w:val="21"/>
              </w:rPr>
              <w:t>名称</w:t>
            </w:r>
          </w:p>
        </w:tc>
        <w:tc>
          <w:tcPr>
            <w:shd w:val="clear" w:color="auto" w:fill="E6E6E6"/>
            <w:vAlign w:val="center"/>
          </w:tcPr>
          <w:p w14:paraId="4A1DE881">
            <w:pPr>
              <w:jc w:val="center"/>
              <w:rPr>
                <w:sz w:val="21"/>
                <w:szCs w:val="21"/>
              </w:rPr>
            </w:pPr>
            <w:r>
              <w:rPr>
                <w:sz w:val="21"/>
                <w:szCs w:val="21"/>
              </w:rPr>
              <w:t>建筑高度(米)</w:t>
            </w:r>
          </w:p>
        </w:tc>
        <w:tc>
          <w:tcPr>
            <w:shd w:val="clear" w:color="auto" w:fill="E6E6E6"/>
            <w:vAlign w:val="center"/>
          </w:tcPr>
          <w:p w14:paraId="25D692FA">
            <w:pPr>
              <w:jc w:val="center"/>
              <w:rPr>
                <w:sz w:val="21"/>
                <w:szCs w:val="21"/>
              </w:rPr>
            </w:pPr>
            <w:r>
              <w:rPr>
                <w:sz w:val="21"/>
                <w:szCs w:val="21"/>
              </w:rPr>
              <w:t>底标高(米)</w:t>
            </w:r>
          </w:p>
        </w:tc>
      </w:tr>
      <w:tr w14:paraId="2645C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2AB36D">
            <w:pPr>
              <w:jc w:val="center"/>
              <w:rPr>
                <w:sz w:val="21"/>
                <w:szCs w:val="21"/>
              </w:rPr>
            </w:pPr>
            <w:r>
              <w:rPr>
                <w:rFonts w:hint="eastAsia"/>
              </w:rPr>
              <w:t>绿韵古坊·智慧低碳创意新生园</w:t>
            </w:r>
          </w:p>
        </w:tc>
        <w:tc>
          <w:tcPr>
            <w:vAlign w:val="center"/>
          </w:tcPr>
          <w:p w14:paraId="040016A6">
            <w:pPr>
              <w:jc w:val="center"/>
              <w:rPr>
                <w:sz w:val="21"/>
                <w:szCs w:val="21"/>
              </w:rPr>
            </w:pPr>
            <w:r>
              <w:rPr>
                <w:sz w:val="21"/>
                <w:szCs w:val="21"/>
              </w:rPr>
              <w:t>12.00</w:t>
            </w:r>
          </w:p>
        </w:tc>
        <w:tc>
          <w:tcPr>
            <w:vAlign w:val="center"/>
          </w:tcPr>
          <w:p w14:paraId="7921183C">
            <w:pPr>
              <w:jc w:val="center"/>
              <w:rPr>
                <w:sz w:val="21"/>
                <w:szCs w:val="21"/>
              </w:rPr>
            </w:pPr>
            <w:r>
              <w:rPr>
                <w:sz w:val="21"/>
                <w:szCs w:val="21"/>
              </w:rPr>
              <w:t>0.00</w:t>
            </w:r>
          </w:p>
        </w:tc>
      </w:tr>
    </w:tbl>
    <w:p w14:paraId="2A769954">
      <w:pPr>
        <w:widowControl/>
        <w:jc w:val="center"/>
        <w:rPr>
          <w:rFonts w:ascii="宋体" w:hAnsi="宋体"/>
        </w:rPr>
      </w:pPr>
      <w:bookmarkStart w:id="10" w:name="参评建筑信息表"/>
      <w:bookmarkEnd w:id="10"/>
    </w:p>
    <w:p w14:paraId="22E4EB95">
      <w:pPr>
        <w:pStyle w:val="2"/>
        <w:rPr>
          <w:sz w:val="28"/>
          <w:szCs w:val="28"/>
        </w:rPr>
      </w:pPr>
      <w:bookmarkStart w:id="11" w:name="_Toc23944"/>
      <w:bookmarkStart w:id="12" w:name="_Toc479326718"/>
      <w:r>
        <w:rPr>
          <w:rFonts w:hint="eastAsia"/>
          <w:sz w:val="28"/>
          <w:szCs w:val="28"/>
        </w:rPr>
        <w:t>2.评价</w:t>
      </w:r>
      <w:r>
        <w:rPr>
          <w:sz w:val="28"/>
          <w:szCs w:val="28"/>
        </w:rPr>
        <w:t>标准</w:t>
      </w:r>
      <w:bookmarkEnd w:id="11"/>
      <w:bookmarkEnd w:id="12"/>
    </w:p>
    <w:p w14:paraId="432E7238">
      <w:pPr>
        <w:pStyle w:val="3"/>
        <w:rPr>
          <w:sz w:val="24"/>
          <w:szCs w:val="24"/>
        </w:rPr>
      </w:pPr>
      <w:bookmarkStart w:id="13" w:name="_Toc16024"/>
      <w:bookmarkStart w:id="14" w:name="_Toc479326719"/>
      <w:r>
        <w:rPr>
          <w:rFonts w:hint="eastAsia"/>
          <w:sz w:val="24"/>
          <w:szCs w:val="24"/>
        </w:rPr>
        <w:t>2.1评价</w:t>
      </w:r>
      <w:r>
        <w:rPr>
          <w:sz w:val="24"/>
          <w:szCs w:val="24"/>
        </w:rPr>
        <w:t>依据</w:t>
      </w:r>
      <w:bookmarkEnd w:id="13"/>
      <w:bookmarkEnd w:id="14"/>
    </w:p>
    <w:p w14:paraId="67E0A5EF">
      <w:pPr>
        <w:pStyle w:val="33"/>
        <w:numPr>
          <w:ilvl w:val="0"/>
          <w:numId w:val="1"/>
        </w:numPr>
        <w:spacing w:line="276" w:lineRule="auto"/>
        <w:ind w:firstLineChars="0"/>
        <w:rPr>
          <w:rFonts w:ascii="微软雅黑" w:hAnsi="微软雅黑"/>
          <w:sz w:val="21"/>
          <w:szCs w:val="21"/>
        </w:rPr>
      </w:pPr>
      <w:bookmarkStart w:id="15" w:name="_Hlk13924517"/>
      <w:bookmarkStart w:id="16"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5"/>
      <w:r>
        <w:rPr>
          <w:rFonts w:ascii="微软雅黑" w:hAnsi="微软雅黑"/>
          <w:sz w:val="21"/>
          <w:szCs w:val="21"/>
        </w:rPr>
        <w:t xml:space="preserve"> </w:t>
      </w:r>
    </w:p>
    <w:p w14:paraId="304AA8A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B33E40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50C0D66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10EF490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46D05553">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7" w:name="_Toc8176"/>
      <w:r>
        <w:rPr>
          <w:rFonts w:hint="eastAsia"/>
          <w:sz w:val="24"/>
          <w:szCs w:val="24"/>
        </w:rPr>
        <w:t>2.2标准</w:t>
      </w:r>
      <w:r>
        <w:rPr>
          <w:sz w:val="24"/>
          <w:szCs w:val="24"/>
        </w:rPr>
        <w:t>要求</w:t>
      </w:r>
      <w:bookmarkEnd w:id="16"/>
      <w:bookmarkEnd w:id="17"/>
    </w:p>
    <w:p w14:paraId="1EB0440D">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6DA2A7B3">
      <w:pPr>
        <w:ind w:left="420" w:leftChars="200"/>
      </w:pPr>
      <w:r>
        <w:rPr>
          <w:rFonts w:hint="eastAsia"/>
        </w:rPr>
        <w:t>2.</w:t>
      </w:r>
      <w:r>
        <w:t xml:space="preserve"> </w:t>
      </w:r>
      <w:r>
        <w:rPr>
          <w:rFonts w:hint="eastAsia"/>
        </w:rPr>
        <w:t>环境噪声值小于或等于2类声环境功能区标准限值，得10分。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5BC83051">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E06DD27">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285EE6C7">
            <w:pPr>
              <w:jc w:val="center"/>
              <w:rPr>
                <w:szCs w:val="24"/>
              </w:rPr>
            </w:pPr>
            <w:r>
              <w:rPr>
                <w:rFonts w:hint="eastAsia"/>
                <w:szCs w:val="24"/>
              </w:rPr>
              <w:t>适用范围</w:t>
            </w:r>
          </w:p>
        </w:tc>
      </w:tr>
      <w:tr w14:paraId="793281BC">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9F26CF7">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544B1BE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6079E3B3">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3F213D1E">
            <w:pPr>
              <w:jc w:val="center"/>
              <w:rPr>
                <w:szCs w:val="24"/>
              </w:rPr>
            </w:pPr>
          </w:p>
        </w:tc>
      </w:tr>
      <w:tr w14:paraId="5A737D75">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1A8015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4547F36B">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74522C0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0F7018C9">
            <w:pPr>
              <w:rPr>
                <w:szCs w:val="24"/>
              </w:rPr>
            </w:pPr>
            <w:r>
              <w:rPr>
                <w:rFonts w:hint="eastAsia"/>
                <w:szCs w:val="24"/>
              </w:rPr>
              <w:t>指康复疗养区等特别需要安静的区域</w:t>
            </w:r>
          </w:p>
        </w:tc>
      </w:tr>
      <w:tr w14:paraId="1FD8F6D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1BA0D250">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03B1149E">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3B70A4CD">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18323C5">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7F003233">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4592D579">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2C8F965">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131459C9">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0EC5201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620C3501">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095A5C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6AA8E9D7">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6D1FC45B">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2E8DD292">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11D3E915">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09A18D65">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15BA091A">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18" w:name="声功能区类别表格"/>
      <w:bookmarkEnd w:id="18"/>
      <w:bookmarkStart w:id="19" w:name="_Toc479326721"/>
      <w:bookmarkStart w:id="20" w:name="_Toc20356"/>
      <w:r>
        <w:rPr>
          <w:rFonts w:hint="eastAsia"/>
          <w:sz w:val="28"/>
          <w:szCs w:val="28"/>
        </w:rPr>
        <w:t>3.模拟</w:t>
      </w:r>
      <w:r>
        <w:rPr>
          <w:sz w:val="28"/>
          <w:szCs w:val="28"/>
        </w:rPr>
        <w:t>方法</w:t>
      </w:r>
      <w:bookmarkEnd w:id="19"/>
      <w:bookmarkEnd w:id="20"/>
    </w:p>
    <w:p w14:paraId="456BFA29">
      <w:pPr>
        <w:pStyle w:val="3"/>
        <w:rPr>
          <w:sz w:val="24"/>
          <w:szCs w:val="24"/>
        </w:rPr>
      </w:pPr>
      <w:bookmarkStart w:id="21" w:name="_Toc479326722"/>
      <w:bookmarkStart w:id="22" w:name="_Toc25187"/>
      <w:r>
        <w:rPr>
          <w:rFonts w:hint="eastAsia"/>
          <w:sz w:val="24"/>
          <w:szCs w:val="24"/>
        </w:rPr>
        <w:t>3.1模拟软件</w:t>
      </w:r>
      <w:bookmarkEnd w:id="21"/>
      <w:bookmarkEnd w:id="22"/>
    </w:p>
    <w:p w14:paraId="5A68E0D8">
      <w:pPr>
        <w:pStyle w:val="33"/>
        <w:spacing w:line="276" w:lineRule="auto"/>
        <w:ind w:firstLine="420"/>
        <w:rPr>
          <w:rFonts w:ascii="微软雅黑" w:hAnsi="微软雅黑" w:cs="Times New Roman"/>
          <w:sz w:val="21"/>
          <w:szCs w:val="21"/>
        </w:rPr>
      </w:pPr>
      <w:bookmarkStart w:id="23"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4" w:name="_Toc12197"/>
      <w:r>
        <w:rPr>
          <w:rFonts w:hint="eastAsia"/>
          <w:sz w:val="24"/>
          <w:szCs w:val="24"/>
        </w:rPr>
        <w:t>3.2分析</w:t>
      </w:r>
      <w:r>
        <w:rPr>
          <w:sz w:val="24"/>
          <w:szCs w:val="24"/>
        </w:rPr>
        <w:t>模</w:t>
      </w:r>
      <w:r>
        <w:rPr>
          <w:rFonts w:hint="eastAsia"/>
          <w:sz w:val="24"/>
          <w:szCs w:val="24"/>
        </w:rPr>
        <w:t>型</w:t>
      </w:r>
      <w:bookmarkEnd w:id="23"/>
      <w:bookmarkEnd w:id="24"/>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5" w:name="建设项目室外声环境分析模型平面图"/>
      <w:bookmarkEnd w:id="25"/>
      <w:r>
        <w:drawing>
          <wp:inline distT="0" distB="0" distL="0" distR="0">
            <wp:extent cx="5667375" cy="41338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4133850"/>
                    </a:xfrm>
                    <a:prstGeom prst="rect">
                      <a:avLst/>
                    </a:prstGeom>
                  </pic:spPr>
                </pic:pic>
              </a:graphicData>
            </a:graphic>
          </wp:inline>
        </w:drawing>
      </w:r>
    </w:p>
    <w:p w14:paraId="49C18BD0">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211D8B4C">
      <w:pPr>
        <w:pStyle w:val="3"/>
        <w:rPr>
          <w:rFonts w:ascii="宋体"/>
          <w:sz w:val="24"/>
          <w:szCs w:val="24"/>
        </w:rPr>
      </w:pPr>
      <w:bookmarkStart w:id="26" w:name="_Toc479326725"/>
      <w:bookmarkStart w:id="27" w:name="_Toc13873"/>
      <w:r>
        <w:rPr>
          <w:rFonts w:hint="eastAsia"/>
          <w:sz w:val="24"/>
          <w:szCs w:val="24"/>
        </w:rPr>
        <w:t>3.</w:t>
      </w:r>
      <w:r>
        <w:rPr>
          <w:sz w:val="24"/>
          <w:szCs w:val="24"/>
        </w:rPr>
        <w:t>3</w:t>
      </w:r>
      <w:r>
        <w:rPr>
          <w:rFonts w:hint="eastAsia"/>
          <w:sz w:val="24"/>
          <w:szCs w:val="24"/>
        </w:rPr>
        <w:t>计算条件</w:t>
      </w:r>
      <w:bookmarkEnd w:id="26"/>
      <w:bookmarkEnd w:id="27"/>
    </w:p>
    <w:p w14:paraId="0575A932">
      <w:pPr>
        <w:rPr>
          <w:bCs/>
        </w:rPr>
      </w:pPr>
      <w:bookmarkStart w:id="28" w:name="计算条件"/>
      <w:r>
        <w:rPr>
          <w:rFonts w:hint="eastAsia"/>
          <w:bCs/>
        </w:rPr>
        <w:t>■ 网格设置</w:t>
      </w:r>
    </w:p>
    <w:p w14:paraId="34F15987">
      <w:pPr>
        <w:rPr>
          <w:bCs/>
        </w:rPr>
      </w:pPr>
      <w:r>
        <w:rPr>
          <w:bCs/>
          <w:color w:val="000000"/>
        </w:rPr>
        <w:t xml:space="preserve">  平面网格间距：20×20 米</w:t>
      </w:r>
    </w:p>
    <w:p w14:paraId="11285524">
      <w:pPr>
        <w:rPr>
          <w:bCs/>
        </w:rPr>
      </w:pPr>
      <w:r>
        <w:rPr>
          <w:bCs/>
          <w:color w:val="000000"/>
        </w:rPr>
        <w:t xml:space="preserve">  平面网格离地高度：1.5 米</w:t>
      </w:r>
    </w:p>
    <w:p w14:paraId="3B5D0A56">
      <w:pPr>
        <w:rPr>
          <w:bCs/>
        </w:rPr>
      </w:pPr>
      <w:r>
        <w:rPr>
          <w:bCs/>
          <w:color w:val="000000"/>
        </w:rPr>
        <w:t xml:space="preserve">  立面网格间距：3×3 米</w:t>
      </w:r>
    </w:p>
    <w:p w14:paraId="4B34768E">
      <w:pPr>
        <w:rPr>
          <w:bCs/>
        </w:rPr>
      </w:pPr>
    </w:p>
    <w:p w14:paraId="5049C8B8">
      <w:pPr>
        <w:rPr>
          <w:bCs/>
        </w:rPr>
      </w:pPr>
      <w:r>
        <w:rPr>
          <w:bCs/>
          <w:color w:val="000000"/>
        </w:rPr>
        <w:t>■ 地面效应</w:t>
      </w:r>
    </w:p>
    <w:p w14:paraId="4F70D890">
      <w:pPr>
        <w:rPr>
          <w:bCs/>
        </w:rPr>
      </w:pPr>
      <w:r>
        <w:rPr>
          <w:bCs/>
          <w:color w:val="000000"/>
        </w:rPr>
        <w:t xml:space="preserve">  地面高度：0 米</w:t>
      </w:r>
    </w:p>
    <w:p w14:paraId="5152E3A3">
      <w:pPr>
        <w:rPr>
          <w:bCs/>
        </w:rPr>
      </w:pPr>
      <w:r>
        <w:rPr>
          <w:bCs/>
          <w:color w:val="000000"/>
        </w:rPr>
        <w:t xml:space="preserve">  计算考虑地面效应</w:t>
      </w:r>
    </w:p>
    <w:p w14:paraId="71A022D5">
      <w:pPr>
        <w:rPr>
          <w:bCs/>
        </w:rPr>
      </w:pPr>
      <w:r>
        <w:rPr>
          <w:bCs/>
          <w:color w:val="000000"/>
        </w:rPr>
        <w:t xml:space="preserve">  地面效应计算方法：导则算法</w:t>
      </w:r>
    </w:p>
    <w:p w14:paraId="123A1A12">
      <w:pPr>
        <w:rPr>
          <w:bCs/>
        </w:rPr>
      </w:pPr>
    </w:p>
    <w:p w14:paraId="293F875D">
      <w:pPr>
        <w:rPr>
          <w:bCs/>
        </w:rPr>
      </w:pPr>
      <w:r>
        <w:rPr>
          <w:bCs/>
          <w:color w:val="000000"/>
        </w:rPr>
        <w:t>■ 噪声反射</w:t>
      </w:r>
    </w:p>
    <w:p w14:paraId="62B34D59">
      <w:pPr>
        <w:rPr>
          <w:bCs/>
        </w:rPr>
      </w:pPr>
      <w:r>
        <w:rPr>
          <w:bCs/>
          <w:color w:val="000000"/>
        </w:rPr>
        <w:t xml:space="preserve">  障碍物考虑的最大反射次数：1</w:t>
      </w:r>
    </w:p>
    <w:p w14:paraId="25CFFD59">
      <w:pPr>
        <w:rPr>
          <w:bCs/>
        </w:rPr>
      </w:pPr>
    </w:p>
    <w:p w14:paraId="5C4AEE18">
      <w:pPr>
        <w:rPr>
          <w:bCs/>
        </w:rPr>
      </w:pPr>
      <w:r>
        <w:rPr>
          <w:bCs/>
          <w:color w:val="000000"/>
        </w:rPr>
        <w:t>■ 空气吸收</w:t>
      </w:r>
    </w:p>
    <w:p w14:paraId="69C48E2E">
      <w:pPr>
        <w:rPr>
          <w:bCs/>
        </w:rPr>
      </w:pPr>
      <w:r>
        <w:rPr>
          <w:bCs/>
          <w:color w:val="000000"/>
        </w:rPr>
        <w:t xml:space="preserve">  气压：101325Pa  气温：16℃  湿度：50%</w:t>
      </w:r>
    </w:p>
    <w:p w14:paraId="5376A1DC">
      <w:pPr>
        <w:rPr>
          <w:bCs/>
        </w:rPr>
      </w:pPr>
    </w:p>
    <w:p w14:paraId="294C0A51">
      <w:pPr>
        <w:rPr>
          <w:bCs/>
        </w:rPr>
      </w:pPr>
      <w:r>
        <w:rPr>
          <w:bCs/>
          <w:color w:val="000000"/>
        </w:rPr>
        <w:t>■ 达标统计</w:t>
      </w:r>
    </w:p>
    <w:p w14:paraId="7DCC48E7">
      <w:pPr>
        <w:rPr>
          <w:bCs/>
        </w:rPr>
      </w:pPr>
      <w:r>
        <w:rPr>
          <w:bCs/>
          <w:color w:val="000000"/>
        </w:rPr>
        <w:t xml:space="preserve">  建筑物噪声最大值统计方式</w:t>
      </w:r>
    </w:p>
    <w:p w14:paraId="7968C065">
      <w:pPr>
        <w:rPr>
          <w:bCs/>
        </w:rPr>
      </w:pPr>
      <w:r>
        <w:rPr>
          <w:bCs/>
          <w:color w:val="000000"/>
        </w:rPr>
        <w:t xml:space="preserve">    取距离建筑物底标高1.5米沿线点</w:t>
      </w:r>
    </w:p>
    <w:p w14:paraId="25D4E0B7">
      <w:pPr>
        <w:rPr>
          <w:bCs/>
        </w:rPr>
      </w:pPr>
      <w:r>
        <w:rPr>
          <w:bCs/>
          <w:color w:val="000000"/>
        </w:rPr>
        <w:t xml:space="preserve">  场地环境噪声达标统计方式</w:t>
      </w:r>
    </w:p>
    <w:p w14:paraId="5CF8B93D">
      <w:pPr>
        <w:rPr>
          <w:bCs/>
        </w:rPr>
      </w:pPr>
      <w:r>
        <w:rPr>
          <w:bCs/>
          <w:color w:val="000000"/>
        </w:rPr>
        <w:t xml:space="preserve">    场地内命名参评建筑物全部达标</w:t>
      </w:r>
    </w:p>
    <w:bookmarkEnd w:id="28"/>
    <w:p w14:paraId="0DE89AB0">
      <w:pPr>
        <w:pStyle w:val="3"/>
        <w:rPr>
          <w:sz w:val="24"/>
          <w:szCs w:val="24"/>
        </w:rPr>
      </w:pPr>
      <w:bookmarkStart w:id="29" w:name="_Toc479326726"/>
      <w:bookmarkStart w:id="30" w:name="_Toc6085"/>
      <w:r>
        <w:rPr>
          <w:rFonts w:hint="eastAsia"/>
          <w:sz w:val="24"/>
          <w:szCs w:val="24"/>
        </w:rPr>
        <w:t>3.</w:t>
      </w:r>
      <w:r>
        <w:rPr>
          <w:sz w:val="24"/>
          <w:szCs w:val="24"/>
        </w:rPr>
        <w:t>4</w:t>
      </w:r>
      <w:r>
        <w:rPr>
          <w:rFonts w:hint="eastAsia"/>
          <w:sz w:val="24"/>
          <w:szCs w:val="24"/>
        </w:rPr>
        <w:t>参数</w:t>
      </w:r>
      <w:r>
        <w:rPr>
          <w:sz w:val="24"/>
          <w:szCs w:val="24"/>
        </w:rPr>
        <w:t>设置</w:t>
      </w:r>
      <w:bookmarkEnd w:id="29"/>
      <w:bookmarkEnd w:id="30"/>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1" w:name="声源表"/>
      <w:bookmarkEnd w:id="31"/>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051AD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1DD7D3">
            <w:pPr>
              <w:jc w:val="center"/>
              <w:rPr>
                <w:sz w:val="21"/>
                <w:szCs w:val="21"/>
              </w:rPr>
            </w:pPr>
            <w:r>
              <w:rPr>
                <w:sz w:val="21"/>
                <w:szCs w:val="21"/>
              </w:rPr>
              <w:t>路段名称</w:t>
            </w:r>
          </w:p>
        </w:tc>
        <w:tc>
          <w:tcPr>
            <w:shd w:val="clear" w:color="auto" w:fill="E6E6E6"/>
            <w:vAlign w:val="center"/>
          </w:tcPr>
          <w:p w14:paraId="0203A92D">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14:paraId="22EBF5CB">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14:paraId="03DD65EE">
            <w:pPr>
              <w:jc w:val="center"/>
              <w:rPr>
                <w:sz w:val="21"/>
                <w:szCs w:val="21"/>
              </w:rPr>
            </w:pPr>
            <w:r>
              <w:rPr>
                <w:sz w:val="21"/>
                <w:szCs w:val="21"/>
              </w:rPr>
              <w:t>时段</w:t>
            </w:r>
          </w:p>
        </w:tc>
        <w:tc>
          <w:tcPr>
            <w:shd w:val="clear" w:color="auto" w:fill="E6E6E6"/>
            <w:vAlign w:val="center"/>
          </w:tcPr>
          <w:p w14:paraId="272D6952">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14:paraId="385E575D">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14:paraId="49AFF4EE">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14:paraId="7A8E56AE">
            <w:pPr>
              <w:jc w:val="center"/>
              <w:rPr>
                <w:sz w:val="21"/>
                <w:szCs w:val="21"/>
              </w:rPr>
            </w:pPr>
            <w:r>
              <w:rPr>
                <w:sz w:val="21"/>
                <w:szCs w:val="21"/>
              </w:rPr>
              <w:t>大型车</w:t>
            </w:r>
            <w:r>
              <w:rPr>
                <w:sz w:val="21"/>
                <w:szCs w:val="21"/>
              </w:rPr>
              <w:br w:type="textWrapping"/>
            </w:r>
            <w:r>
              <w:rPr>
                <w:sz w:val="21"/>
                <w:szCs w:val="21"/>
              </w:rPr>
              <w:t>辆/h</w:t>
            </w:r>
          </w:p>
        </w:tc>
      </w:tr>
      <w:tr w14:paraId="34B2F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8B597D">
            <w:pPr>
              <w:jc w:val="center"/>
              <w:rPr>
                <w:sz w:val="21"/>
                <w:szCs w:val="21"/>
              </w:rPr>
            </w:pPr>
            <w:r>
              <w:rPr>
                <w:sz w:val="21"/>
                <w:szCs w:val="21"/>
              </w:rPr>
              <w:t>公路</w:t>
            </w:r>
          </w:p>
        </w:tc>
        <w:tc>
          <w:tcPr>
            <w:vMerge w:val="restart"/>
            <w:vAlign w:val="center"/>
          </w:tcPr>
          <w:p w14:paraId="29452F9F">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744E1F58">
            <w:pPr>
              <w:jc w:val="center"/>
              <w:rPr>
                <w:sz w:val="21"/>
                <w:szCs w:val="21"/>
              </w:rPr>
            </w:pPr>
            <w:r>
              <w:rPr>
                <w:sz w:val="21"/>
                <w:szCs w:val="21"/>
              </w:rPr>
              <w:t>2</w:t>
            </w:r>
          </w:p>
        </w:tc>
        <w:tc>
          <w:tcPr>
            <w:vAlign w:val="center"/>
          </w:tcPr>
          <w:p w14:paraId="7334C724">
            <w:pPr>
              <w:jc w:val="center"/>
              <w:rPr>
                <w:sz w:val="21"/>
                <w:szCs w:val="21"/>
              </w:rPr>
            </w:pPr>
            <w:r>
              <w:rPr>
                <w:sz w:val="21"/>
                <w:szCs w:val="21"/>
              </w:rPr>
              <w:t>昼间</w:t>
            </w:r>
          </w:p>
        </w:tc>
        <w:tc>
          <w:tcPr>
            <w:vAlign w:val="center"/>
          </w:tcPr>
          <w:p w14:paraId="63182B8D">
            <w:pPr>
              <w:jc w:val="center"/>
              <w:rPr>
                <w:sz w:val="21"/>
                <w:szCs w:val="21"/>
              </w:rPr>
            </w:pPr>
            <w:r>
              <w:rPr>
                <w:sz w:val="21"/>
                <w:szCs w:val="21"/>
              </w:rPr>
              <w:t>60</w:t>
            </w:r>
          </w:p>
        </w:tc>
        <w:tc>
          <w:tcPr>
            <w:vAlign w:val="center"/>
          </w:tcPr>
          <w:p w14:paraId="3F9EB4AB">
            <w:pPr>
              <w:jc w:val="center"/>
              <w:rPr>
                <w:sz w:val="21"/>
                <w:szCs w:val="21"/>
              </w:rPr>
            </w:pPr>
            <w:r>
              <w:rPr>
                <w:sz w:val="21"/>
                <w:szCs w:val="21"/>
              </w:rPr>
              <w:t>500</w:t>
            </w:r>
          </w:p>
        </w:tc>
        <w:tc>
          <w:tcPr>
            <w:vAlign w:val="center"/>
          </w:tcPr>
          <w:p w14:paraId="735E4819">
            <w:pPr>
              <w:jc w:val="center"/>
              <w:rPr>
                <w:sz w:val="21"/>
                <w:szCs w:val="21"/>
              </w:rPr>
            </w:pPr>
            <w:r>
              <w:rPr>
                <w:sz w:val="21"/>
                <w:szCs w:val="21"/>
              </w:rPr>
              <w:t>50</w:t>
            </w:r>
          </w:p>
        </w:tc>
        <w:tc>
          <w:tcPr>
            <w:vAlign w:val="center"/>
          </w:tcPr>
          <w:p w14:paraId="1B850DA7">
            <w:pPr>
              <w:jc w:val="center"/>
              <w:rPr>
                <w:sz w:val="21"/>
                <w:szCs w:val="21"/>
              </w:rPr>
            </w:pPr>
            <w:r>
              <w:rPr>
                <w:sz w:val="21"/>
                <w:szCs w:val="21"/>
              </w:rPr>
              <w:t>0</w:t>
            </w:r>
          </w:p>
        </w:tc>
      </w:tr>
      <w:tr w14:paraId="1B247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0CEB2">
            <w:pPr>
              <w:jc w:val="center"/>
              <w:rPr>
                <w:sz w:val="21"/>
                <w:szCs w:val="21"/>
              </w:rPr>
            </w:pPr>
          </w:p>
        </w:tc>
        <w:tc>
          <w:tcPr>
            <w:vMerge w:val="continue"/>
            <w:vAlign w:val="center"/>
          </w:tcPr>
          <w:p w14:paraId="465BFA96">
            <w:pPr>
              <w:jc w:val="center"/>
              <w:rPr>
                <w:sz w:val="21"/>
                <w:szCs w:val="21"/>
              </w:rPr>
            </w:pPr>
          </w:p>
        </w:tc>
        <w:tc>
          <w:tcPr>
            <w:vMerge w:val="continue"/>
            <w:vAlign w:val="center"/>
          </w:tcPr>
          <w:p w14:paraId="0817D1B7">
            <w:pPr>
              <w:jc w:val="center"/>
              <w:rPr>
                <w:sz w:val="21"/>
                <w:szCs w:val="21"/>
              </w:rPr>
            </w:pPr>
          </w:p>
        </w:tc>
        <w:tc>
          <w:tcPr>
            <w:vAlign w:val="center"/>
          </w:tcPr>
          <w:p w14:paraId="74565F4F">
            <w:pPr>
              <w:jc w:val="center"/>
              <w:rPr>
                <w:sz w:val="21"/>
                <w:szCs w:val="21"/>
              </w:rPr>
            </w:pPr>
            <w:r>
              <w:rPr>
                <w:sz w:val="21"/>
                <w:szCs w:val="21"/>
              </w:rPr>
              <w:t>夜间</w:t>
            </w:r>
          </w:p>
        </w:tc>
        <w:tc>
          <w:tcPr>
            <w:vAlign w:val="center"/>
          </w:tcPr>
          <w:p w14:paraId="0E385E6A">
            <w:pPr>
              <w:jc w:val="center"/>
              <w:rPr>
                <w:sz w:val="21"/>
                <w:szCs w:val="21"/>
              </w:rPr>
            </w:pPr>
            <w:r>
              <w:rPr>
                <w:sz w:val="21"/>
                <w:szCs w:val="21"/>
              </w:rPr>
              <w:t>60</w:t>
            </w:r>
          </w:p>
        </w:tc>
        <w:tc>
          <w:tcPr>
            <w:vAlign w:val="center"/>
          </w:tcPr>
          <w:p w14:paraId="32A5973C">
            <w:pPr>
              <w:jc w:val="center"/>
              <w:rPr>
                <w:sz w:val="21"/>
                <w:szCs w:val="21"/>
              </w:rPr>
            </w:pPr>
            <w:r>
              <w:rPr>
                <w:sz w:val="21"/>
                <w:szCs w:val="21"/>
              </w:rPr>
              <w:t>100</w:t>
            </w:r>
          </w:p>
        </w:tc>
        <w:tc>
          <w:tcPr>
            <w:vAlign w:val="center"/>
          </w:tcPr>
          <w:p w14:paraId="195EDA49">
            <w:pPr>
              <w:jc w:val="center"/>
              <w:rPr>
                <w:sz w:val="21"/>
                <w:szCs w:val="21"/>
              </w:rPr>
            </w:pPr>
            <w:r>
              <w:rPr>
                <w:sz w:val="21"/>
                <w:szCs w:val="21"/>
              </w:rPr>
              <w:t>20</w:t>
            </w:r>
          </w:p>
        </w:tc>
        <w:tc>
          <w:tcPr>
            <w:vAlign w:val="center"/>
          </w:tcPr>
          <w:p w14:paraId="226D0E45">
            <w:pPr>
              <w:jc w:val="center"/>
              <w:rPr>
                <w:sz w:val="21"/>
                <w:szCs w:val="21"/>
              </w:rPr>
            </w:pPr>
            <w:r>
              <w:rPr>
                <w:sz w:val="21"/>
                <w:szCs w:val="21"/>
              </w:rPr>
              <w:t>0</w:t>
            </w:r>
          </w:p>
        </w:tc>
      </w:tr>
    </w:tbl>
    <w:p w14:paraId="0871CFFF">
      <w:pPr>
        <w:spacing w:line="276" w:lineRule="auto"/>
        <w:jc w:val="center"/>
      </w:pPr>
    </w:p>
    <w:p w14:paraId="5959F7C8">
      <w:pPr>
        <w:pStyle w:val="2"/>
        <w:rPr>
          <w:sz w:val="28"/>
          <w:szCs w:val="28"/>
        </w:rPr>
      </w:pPr>
      <w:bookmarkStart w:id="32" w:name="_Toc4814"/>
      <w:bookmarkStart w:id="33" w:name="_Toc479326727"/>
      <w:r>
        <w:rPr>
          <w:rFonts w:hint="eastAsia"/>
          <w:sz w:val="28"/>
          <w:szCs w:val="28"/>
        </w:rPr>
        <w:t>4.模拟结果</w:t>
      </w:r>
      <w:r>
        <w:rPr>
          <w:sz w:val="28"/>
          <w:szCs w:val="28"/>
        </w:rPr>
        <w:t>及分析</w:t>
      </w:r>
      <w:bookmarkEnd w:id="32"/>
      <w:bookmarkEnd w:id="33"/>
      <w:r>
        <w:rPr>
          <w:rFonts w:hint="eastAsia"/>
          <w:sz w:val="28"/>
          <w:szCs w:val="28"/>
        </w:rPr>
        <w:t xml:space="preserve"> </w:t>
      </w:r>
    </w:p>
    <w:p w14:paraId="6B838699">
      <w:pPr>
        <w:ind w:firstLine="420" w:firstLineChars="200"/>
      </w:pPr>
      <w:bookmarkStart w:id="34"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5" w:name="_Toc1045"/>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4"/>
      <w:bookmarkEnd w:id="35"/>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36" w:name="场地分布图昼"/>
      <w:bookmarkEnd w:id="36"/>
      <w:r>
        <w:drawing>
          <wp:inline distT="0" distB="0" distL="0" distR="0">
            <wp:extent cx="5667375" cy="46958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4695825"/>
                    </a:xfrm>
                    <a:prstGeom prst="rect">
                      <a:avLst/>
                    </a:prstGeom>
                  </pic:spPr>
                </pic:pic>
              </a:graphicData>
            </a:graphic>
          </wp:inline>
        </w:drawing>
      </w:r>
    </w:p>
    <w:p w14:paraId="26C85A38">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6F39CC97">
      <w:pPr>
        <w:jc w:val="center"/>
        <w:rPr>
          <w:rFonts w:ascii="Times New Roman" w:hAnsi="Times New Roman"/>
        </w:rPr>
      </w:pPr>
      <w:bookmarkStart w:id="37" w:name="场地分布图夜"/>
      <w:bookmarkEnd w:id="37"/>
      <w:r>
        <w:drawing>
          <wp:inline distT="0" distB="0" distL="0" distR="0">
            <wp:extent cx="5667375" cy="46958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4695825"/>
                    </a:xfrm>
                    <a:prstGeom prst="rect">
                      <a:avLst/>
                    </a:prstGeom>
                  </pic:spPr>
                </pic:pic>
              </a:graphicData>
            </a:graphic>
          </wp:inline>
        </w:drawing>
      </w:r>
    </w:p>
    <w:p w14:paraId="176AAA2E">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720F5AC9">
      <w:pPr>
        <w:jc w:val="center"/>
        <w:rPr>
          <w:rFonts w:ascii="Times New Roman" w:hAnsi="Times New Roman"/>
        </w:rPr>
      </w:pPr>
      <w:bookmarkStart w:id="38" w:name="场地噪声分布俯瞰昼"/>
      <w:bookmarkEnd w:id="38"/>
      <w:r>
        <w:drawing>
          <wp:inline distT="0" distB="0" distL="0" distR="0">
            <wp:extent cx="5667375" cy="46958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4695825"/>
                    </a:xfrm>
                    <a:prstGeom prst="rect">
                      <a:avLst/>
                    </a:prstGeom>
                  </pic:spPr>
                </pic:pic>
              </a:graphicData>
            </a:graphic>
          </wp:inline>
        </w:drawing>
      </w:r>
    </w:p>
    <w:p w14:paraId="521AB413">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657B1BD6">
      <w:pPr>
        <w:widowControl/>
        <w:jc w:val="center"/>
        <w:rPr>
          <w:rFonts w:ascii="宋体" w:hAnsi="宋体"/>
        </w:rPr>
      </w:pPr>
      <w:bookmarkStart w:id="39" w:name="场地噪声分布俯瞰夜"/>
      <w:bookmarkEnd w:id="39"/>
      <w:r>
        <w:drawing>
          <wp:inline distT="0" distB="0" distL="0" distR="0">
            <wp:extent cx="5667375" cy="46958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4695825"/>
                    </a:xfrm>
                    <a:prstGeom prst="rect">
                      <a:avLst/>
                    </a:prstGeom>
                  </pic:spPr>
                </pic:pic>
              </a:graphicData>
            </a:graphic>
          </wp:inline>
        </w:drawing>
      </w:r>
    </w:p>
    <w:p w14:paraId="3EE7BFE7">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0" w:name="_Toc479326729"/>
      <w:bookmarkStart w:id="41" w:name="_Toc1033"/>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0"/>
      <w:r>
        <w:rPr>
          <w:rFonts w:hint="eastAsia"/>
          <w:sz w:val="24"/>
          <w:szCs w:val="24"/>
        </w:rPr>
        <w:t>情况</w:t>
      </w:r>
      <w:bookmarkEnd w:id="41"/>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jc w:val="center"/>
        <w:rPr>
          <w:rFonts w:ascii="Times New Roman" w:hAnsi="Times New Roman"/>
        </w:rPr>
      </w:pPr>
      <w:bookmarkStart w:id="42" w:name="建筑附近声压分布图昼"/>
      <w:bookmarkEnd w:id="42"/>
      <w:r>
        <w:drawing>
          <wp:inline distT="0" distB="0" distL="0" distR="0">
            <wp:extent cx="5667375" cy="47244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4724400"/>
                    </a:xfrm>
                    <a:prstGeom prst="rect">
                      <a:avLst/>
                    </a:prstGeom>
                  </pic:spPr>
                </pic:pic>
              </a:graphicData>
            </a:graphic>
          </wp:inline>
        </w:drawing>
      </w:r>
    </w:p>
    <w:p w14:paraId="69AA140F">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3CD0689B">
      <w:pPr>
        <w:jc w:val="center"/>
        <w:rPr>
          <w:rFonts w:ascii="Times New Roman" w:hAnsi="Times New Roman"/>
        </w:rPr>
      </w:pPr>
      <w:bookmarkStart w:id="43" w:name="建筑附近声压分布图夜"/>
      <w:bookmarkEnd w:id="43"/>
      <w:r>
        <w:drawing>
          <wp:inline distT="0" distB="0" distL="0" distR="0">
            <wp:extent cx="5667375" cy="47244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7"/>
                    <a:stretch>
                      <a:fillRect/>
                    </a:stretch>
                  </pic:blipFill>
                  <pic:spPr>
                    <a:xfrm>
                      <a:off x="0" y="0"/>
                      <a:ext cx="5667375" cy="4724400"/>
                    </a:xfrm>
                    <a:prstGeom prst="rect">
                      <a:avLst/>
                    </a:prstGeom>
                  </pic:spPr>
                </pic:pic>
              </a:graphicData>
            </a:graphic>
          </wp:inline>
        </w:drawing>
      </w:r>
      <w:bookmarkStart w:id="53" w:name="_GoBack"/>
      <w:bookmarkEnd w:id="53"/>
    </w:p>
    <w:p w14:paraId="2249C97E">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8"/>
                    <a:stretch>
                      <a:fillRect/>
                    </a:stretch>
                  </pic:blipFill>
                  <pic:spPr>
                    <a:xfrm>
                      <a:off x="0" y="0"/>
                      <a:ext cx="3704762" cy="476190"/>
                    </a:xfrm>
                    <a:prstGeom prst="rect">
                      <a:avLst/>
                    </a:prstGeom>
                  </pic:spPr>
                </pic:pic>
              </a:graphicData>
            </a:graphic>
          </wp:inline>
        </w:drawing>
      </w:r>
    </w:p>
    <w:p w14:paraId="3BB435DB">
      <w:pPr>
        <w:widowControl/>
        <w:jc w:val="center"/>
        <w:rPr>
          <w:rFonts w:ascii="宋体" w:hAnsi="宋体"/>
        </w:rPr>
      </w:pPr>
      <w:bookmarkStart w:id="44" w:name="建筑附近声压分布鸟瞰图昼"/>
      <w:r>
        <w:drawing>
          <wp:inline distT="0" distB="0" distL="0" distR="0">
            <wp:extent cx="5667375" cy="3514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9"/>
                    <a:stretch>
                      <a:fillRect/>
                    </a:stretch>
                  </pic:blipFill>
                  <pic:spPr>
                    <a:xfrm>
                      <a:off x="0" y="0"/>
                      <a:ext cx="5667375" cy="3514725"/>
                    </a:xfrm>
                    <a:prstGeom prst="rect">
                      <a:avLst/>
                    </a:prstGeom>
                  </pic:spPr>
                </pic:pic>
              </a:graphicData>
            </a:graphic>
          </wp:inline>
        </w:drawing>
      </w:r>
    </w:p>
    <w:bookmarkEnd w:id="44"/>
    <w:p w14:paraId="0B82D8D8">
      <w:pPr>
        <w:widowControl/>
        <w:jc w:val="center"/>
        <w:rPr>
          <w:rFonts w:ascii="宋体" w:hAnsi="宋体"/>
        </w:rPr>
      </w:pPr>
    </w:p>
    <w:p w14:paraId="35C5987B">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45" w:name="建筑附近声压分布鸟瞰图夜"/>
      <w:bookmarkEnd w:id="45"/>
      <w:r>
        <w:drawing>
          <wp:inline distT="0" distB="0" distL="0" distR="0">
            <wp:extent cx="5667375" cy="3514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0"/>
                    <a:stretch>
                      <a:fillRect/>
                    </a:stretch>
                  </pic:blipFill>
                  <pic:spPr>
                    <a:xfrm>
                      <a:off x="0" y="0"/>
                      <a:ext cx="5667375" cy="3514725"/>
                    </a:xfrm>
                    <a:prstGeom prst="rect">
                      <a:avLst/>
                    </a:prstGeom>
                  </pic:spPr>
                </pic:pic>
              </a:graphicData>
            </a:graphic>
          </wp:inline>
        </w:drawing>
      </w:r>
    </w:p>
    <w:p w14:paraId="4118C4BD">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07305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A09967">
            <w:pPr>
              <w:jc w:val="center"/>
              <w:rPr>
                <w:sz w:val="21"/>
                <w:szCs w:val="21"/>
              </w:rPr>
            </w:pPr>
            <w:r>
              <w:rPr>
                <w:sz w:val="21"/>
                <w:szCs w:val="21"/>
              </w:rPr>
              <w:t>建筑名称</w:t>
            </w:r>
          </w:p>
        </w:tc>
        <w:tc>
          <w:tcPr>
            <w:shd w:val="clear" w:color="auto" w:fill="E6E6E6"/>
            <w:vAlign w:val="center"/>
          </w:tcPr>
          <w:p w14:paraId="191E7320">
            <w:pPr>
              <w:jc w:val="center"/>
              <w:rPr>
                <w:sz w:val="21"/>
                <w:szCs w:val="21"/>
              </w:rPr>
            </w:pPr>
            <w:r>
              <w:rPr>
                <w:sz w:val="21"/>
                <w:szCs w:val="21"/>
              </w:rPr>
              <w:t>时段</w:t>
            </w:r>
          </w:p>
        </w:tc>
        <w:tc>
          <w:tcPr>
            <w:shd w:val="clear" w:color="auto" w:fill="E6E6E6"/>
            <w:vAlign w:val="center"/>
          </w:tcPr>
          <w:p w14:paraId="07E14C39">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14:paraId="2CC34D18">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14:paraId="2FF3E67B">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14:paraId="6C85B589">
            <w:pPr>
              <w:jc w:val="center"/>
              <w:rPr>
                <w:sz w:val="21"/>
                <w:szCs w:val="21"/>
              </w:rPr>
            </w:pPr>
            <w:r>
              <w:rPr>
                <w:sz w:val="21"/>
                <w:szCs w:val="21"/>
              </w:rPr>
              <w:t>得分</w:t>
            </w:r>
            <w:r>
              <w:rPr>
                <w:sz w:val="21"/>
                <w:szCs w:val="21"/>
              </w:rPr>
              <w:br w:type="textWrapping"/>
            </w:r>
            <w:r>
              <w:rPr>
                <w:sz w:val="21"/>
                <w:szCs w:val="21"/>
              </w:rPr>
              <w:t>情况</w:t>
            </w:r>
          </w:p>
        </w:tc>
      </w:tr>
      <w:tr w14:paraId="78E31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5811BE">
            <w:pPr>
              <w:jc w:val="center"/>
              <w:rPr>
                <w:sz w:val="21"/>
                <w:szCs w:val="21"/>
              </w:rPr>
            </w:pPr>
            <w:r>
              <w:rPr>
                <w:sz w:val="21"/>
                <w:szCs w:val="21"/>
              </w:rPr>
              <w:t>DT</w:t>
            </w:r>
          </w:p>
        </w:tc>
        <w:tc>
          <w:tcPr>
            <w:vAlign w:val="center"/>
          </w:tcPr>
          <w:p w14:paraId="10778870">
            <w:pPr>
              <w:jc w:val="center"/>
              <w:rPr>
                <w:sz w:val="21"/>
                <w:szCs w:val="21"/>
              </w:rPr>
            </w:pPr>
            <w:r>
              <w:rPr>
                <w:sz w:val="21"/>
                <w:szCs w:val="21"/>
              </w:rPr>
              <w:t>昼间</w:t>
            </w:r>
          </w:p>
        </w:tc>
        <w:tc>
          <w:tcPr>
            <w:vAlign w:val="center"/>
          </w:tcPr>
          <w:p w14:paraId="61754036">
            <w:pPr>
              <w:jc w:val="center"/>
              <w:rPr>
                <w:sz w:val="21"/>
                <w:szCs w:val="21"/>
              </w:rPr>
            </w:pPr>
            <w:r>
              <w:rPr>
                <w:sz w:val="21"/>
                <w:szCs w:val="21"/>
              </w:rPr>
              <w:t>56</w:t>
            </w:r>
          </w:p>
        </w:tc>
        <w:tc>
          <w:tcPr>
            <w:vAlign w:val="center"/>
          </w:tcPr>
          <w:p w14:paraId="3F5772BE">
            <w:pPr>
              <w:jc w:val="center"/>
              <w:rPr>
                <w:sz w:val="21"/>
                <w:szCs w:val="21"/>
              </w:rPr>
            </w:pPr>
            <w:r>
              <w:rPr>
                <w:sz w:val="21"/>
                <w:szCs w:val="21"/>
              </w:rPr>
              <w:t>60</w:t>
            </w:r>
          </w:p>
        </w:tc>
        <w:tc>
          <w:tcPr>
            <w:vAlign w:val="center"/>
          </w:tcPr>
          <w:p w14:paraId="3B0CE676">
            <w:pPr>
              <w:jc w:val="center"/>
              <w:rPr>
                <w:sz w:val="21"/>
                <w:szCs w:val="21"/>
              </w:rPr>
            </w:pPr>
            <w:r>
              <w:rPr>
                <w:sz w:val="21"/>
                <w:szCs w:val="21"/>
              </w:rPr>
              <w:t>65</w:t>
            </w:r>
          </w:p>
        </w:tc>
        <w:tc>
          <w:tcPr>
            <w:vMerge w:val="restart"/>
            <w:vAlign w:val="center"/>
          </w:tcPr>
          <w:p w14:paraId="78216638">
            <w:pPr>
              <w:jc w:val="center"/>
              <w:rPr>
                <w:sz w:val="21"/>
                <w:szCs w:val="21"/>
              </w:rPr>
            </w:pPr>
            <w:r>
              <w:rPr>
                <w:sz w:val="21"/>
                <w:szCs w:val="21"/>
              </w:rPr>
              <w:t>10</w:t>
            </w:r>
          </w:p>
        </w:tc>
      </w:tr>
      <w:tr w14:paraId="322BC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5909AD">
            <w:pPr>
              <w:jc w:val="center"/>
              <w:rPr>
                <w:sz w:val="21"/>
                <w:szCs w:val="21"/>
              </w:rPr>
            </w:pPr>
          </w:p>
        </w:tc>
        <w:tc>
          <w:tcPr>
            <w:vAlign w:val="center"/>
          </w:tcPr>
          <w:p w14:paraId="54C05E51">
            <w:pPr>
              <w:jc w:val="center"/>
              <w:rPr>
                <w:sz w:val="21"/>
                <w:szCs w:val="21"/>
              </w:rPr>
            </w:pPr>
            <w:r>
              <w:rPr>
                <w:sz w:val="21"/>
                <w:szCs w:val="21"/>
              </w:rPr>
              <w:t>夜间</w:t>
            </w:r>
          </w:p>
        </w:tc>
        <w:tc>
          <w:tcPr>
            <w:vAlign w:val="center"/>
          </w:tcPr>
          <w:p w14:paraId="00DE27D1">
            <w:pPr>
              <w:jc w:val="center"/>
              <w:rPr>
                <w:sz w:val="21"/>
                <w:szCs w:val="21"/>
              </w:rPr>
            </w:pPr>
            <w:r>
              <w:rPr>
                <w:sz w:val="21"/>
                <w:szCs w:val="21"/>
              </w:rPr>
              <w:t>50</w:t>
            </w:r>
          </w:p>
        </w:tc>
        <w:tc>
          <w:tcPr>
            <w:vAlign w:val="center"/>
          </w:tcPr>
          <w:p w14:paraId="159C0436">
            <w:pPr>
              <w:jc w:val="center"/>
              <w:rPr>
                <w:sz w:val="21"/>
                <w:szCs w:val="21"/>
              </w:rPr>
            </w:pPr>
            <w:r>
              <w:rPr>
                <w:sz w:val="21"/>
                <w:szCs w:val="21"/>
              </w:rPr>
              <w:t>50</w:t>
            </w:r>
          </w:p>
        </w:tc>
        <w:tc>
          <w:tcPr>
            <w:vAlign w:val="center"/>
          </w:tcPr>
          <w:p w14:paraId="3A4CE62F">
            <w:pPr>
              <w:jc w:val="center"/>
              <w:rPr>
                <w:sz w:val="21"/>
                <w:szCs w:val="21"/>
              </w:rPr>
            </w:pPr>
            <w:r>
              <w:rPr>
                <w:sz w:val="21"/>
                <w:szCs w:val="21"/>
              </w:rPr>
              <w:t>55</w:t>
            </w:r>
          </w:p>
        </w:tc>
        <w:tc>
          <w:tcPr>
            <w:vMerge w:val="continue"/>
            <w:vAlign w:val="center"/>
          </w:tcPr>
          <w:p w14:paraId="23DD4012">
            <w:pPr>
              <w:jc w:val="center"/>
              <w:rPr>
                <w:sz w:val="21"/>
                <w:szCs w:val="21"/>
              </w:rPr>
            </w:pPr>
          </w:p>
        </w:tc>
      </w:tr>
      <w:tr w14:paraId="14037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6913642A">
            <w:pPr>
              <w:jc w:val="center"/>
              <w:rPr>
                <w:sz w:val="21"/>
                <w:szCs w:val="21"/>
              </w:rPr>
            </w:pPr>
            <w:r>
              <w:rPr>
                <w:rFonts w:hint="eastAsia"/>
              </w:rPr>
              <w:t>绿韵古坊·智慧低碳创意新生园</w:t>
            </w:r>
          </w:p>
        </w:tc>
        <w:tc>
          <w:tcPr>
            <w:vAlign w:val="center"/>
          </w:tcPr>
          <w:p w14:paraId="0588695F">
            <w:pPr>
              <w:jc w:val="center"/>
              <w:rPr>
                <w:sz w:val="21"/>
                <w:szCs w:val="21"/>
              </w:rPr>
            </w:pPr>
            <w:r>
              <w:rPr>
                <w:sz w:val="21"/>
                <w:szCs w:val="21"/>
              </w:rPr>
              <w:t>昼间</w:t>
            </w:r>
          </w:p>
        </w:tc>
        <w:tc>
          <w:tcPr>
            <w:vAlign w:val="center"/>
          </w:tcPr>
          <w:p w14:paraId="3D3A0F12">
            <w:pPr>
              <w:jc w:val="center"/>
              <w:rPr>
                <w:rFonts w:hint="default" w:eastAsia="微软雅黑"/>
                <w:sz w:val="21"/>
                <w:szCs w:val="21"/>
                <w:lang w:val="en-US" w:eastAsia="zh-CN"/>
              </w:rPr>
            </w:pPr>
            <w:r>
              <w:rPr>
                <w:rFonts w:hint="eastAsia"/>
                <w:sz w:val="21"/>
                <w:szCs w:val="21"/>
                <w:lang w:val="en-US" w:eastAsia="zh-CN"/>
              </w:rPr>
              <w:t>56</w:t>
            </w:r>
          </w:p>
        </w:tc>
        <w:tc>
          <w:tcPr>
            <w:vAlign w:val="center"/>
          </w:tcPr>
          <w:p w14:paraId="43A0856E">
            <w:pPr>
              <w:jc w:val="center"/>
              <w:rPr>
                <w:sz w:val="21"/>
                <w:szCs w:val="21"/>
              </w:rPr>
            </w:pPr>
            <w:r>
              <w:rPr>
                <w:sz w:val="21"/>
                <w:szCs w:val="21"/>
              </w:rPr>
              <w:t>60</w:t>
            </w:r>
          </w:p>
        </w:tc>
        <w:tc>
          <w:tcPr>
            <w:vAlign w:val="center"/>
          </w:tcPr>
          <w:p w14:paraId="66F3220E">
            <w:pPr>
              <w:jc w:val="center"/>
              <w:rPr>
                <w:sz w:val="21"/>
                <w:szCs w:val="21"/>
              </w:rPr>
            </w:pPr>
            <w:r>
              <w:rPr>
                <w:sz w:val="21"/>
                <w:szCs w:val="21"/>
              </w:rPr>
              <w:t>65</w:t>
            </w:r>
          </w:p>
        </w:tc>
        <w:tc>
          <w:tcPr>
            <w:vMerge w:val="restart"/>
            <w:vAlign w:val="center"/>
          </w:tcPr>
          <w:p w14:paraId="3C86D6E6">
            <w:pPr>
              <w:jc w:val="center"/>
              <w:rPr>
                <w:rFonts w:hint="default" w:eastAsia="微软雅黑"/>
                <w:sz w:val="21"/>
                <w:szCs w:val="21"/>
                <w:lang w:val="en-US" w:eastAsia="zh-CN"/>
              </w:rPr>
            </w:pPr>
            <w:r>
              <w:rPr>
                <w:rFonts w:hint="eastAsia"/>
                <w:color w:val="auto"/>
                <w:sz w:val="21"/>
                <w:szCs w:val="21"/>
                <w:lang w:val="en-US" w:eastAsia="zh-CN"/>
              </w:rPr>
              <w:t>10</w:t>
            </w:r>
          </w:p>
        </w:tc>
      </w:tr>
      <w:tr w14:paraId="0C276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9F9934">
            <w:pPr>
              <w:jc w:val="center"/>
              <w:rPr>
                <w:sz w:val="21"/>
                <w:szCs w:val="21"/>
              </w:rPr>
            </w:pPr>
          </w:p>
        </w:tc>
        <w:tc>
          <w:tcPr>
            <w:vAlign w:val="center"/>
          </w:tcPr>
          <w:p w14:paraId="0BD3F7AD">
            <w:pPr>
              <w:jc w:val="center"/>
              <w:rPr>
                <w:sz w:val="21"/>
                <w:szCs w:val="21"/>
              </w:rPr>
            </w:pPr>
            <w:r>
              <w:rPr>
                <w:sz w:val="21"/>
                <w:szCs w:val="21"/>
              </w:rPr>
              <w:t>夜间</w:t>
            </w:r>
          </w:p>
        </w:tc>
        <w:tc>
          <w:tcPr>
            <w:vAlign w:val="center"/>
          </w:tcPr>
          <w:p w14:paraId="0534830A">
            <w:pPr>
              <w:jc w:val="center"/>
              <w:rPr>
                <w:rFonts w:hint="default" w:eastAsia="微软雅黑"/>
                <w:sz w:val="21"/>
                <w:szCs w:val="21"/>
                <w:lang w:val="en-US" w:eastAsia="zh-CN"/>
              </w:rPr>
            </w:pPr>
            <w:r>
              <w:rPr>
                <w:rFonts w:hint="eastAsia"/>
                <w:sz w:val="21"/>
                <w:szCs w:val="21"/>
                <w:lang w:val="en-US" w:eastAsia="zh-CN"/>
              </w:rPr>
              <w:t>50</w:t>
            </w:r>
          </w:p>
        </w:tc>
        <w:tc>
          <w:tcPr>
            <w:vAlign w:val="center"/>
          </w:tcPr>
          <w:p w14:paraId="70B078B1">
            <w:pPr>
              <w:jc w:val="center"/>
              <w:rPr>
                <w:sz w:val="21"/>
                <w:szCs w:val="21"/>
              </w:rPr>
            </w:pPr>
            <w:r>
              <w:rPr>
                <w:sz w:val="21"/>
                <w:szCs w:val="21"/>
              </w:rPr>
              <w:t>50</w:t>
            </w:r>
          </w:p>
        </w:tc>
        <w:tc>
          <w:tcPr>
            <w:vAlign w:val="center"/>
          </w:tcPr>
          <w:p w14:paraId="02B86A94">
            <w:pPr>
              <w:jc w:val="center"/>
              <w:rPr>
                <w:sz w:val="21"/>
                <w:szCs w:val="21"/>
              </w:rPr>
            </w:pPr>
            <w:r>
              <w:rPr>
                <w:sz w:val="21"/>
                <w:szCs w:val="21"/>
              </w:rPr>
              <w:t>55</w:t>
            </w:r>
          </w:p>
        </w:tc>
        <w:tc>
          <w:tcPr>
            <w:vMerge w:val="continue"/>
            <w:vAlign w:val="center"/>
          </w:tcPr>
          <w:p w14:paraId="4A7FF2BD">
            <w:pPr>
              <w:jc w:val="center"/>
              <w:rPr>
                <w:sz w:val="21"/>
                <w:szCs w:val="21"/>
              </w:rPr>
            </w:pPr>
          </w:p>
        </w:tc>
      </w:tr>
    </w:tbl>
    <w:p w14:paraId="2952646E">
      <w:pPr>
        <w:widowControl/>
        <w:jc w:val="center"/>
        <w:rPr>
          <w:rFonts w:ascii="Times New Roman" w:hAnsi="Times New Roman"/>
        </w:rPr>
      </w:pPr>
      <w:bookmarkStart w:id="46" w:name="建筑物噪声最大值统计表格"/>
      <w:bookmarkEnd w:id="46"/>
    </w:p>
    <w:p w14:paraId="58E38C94">
      <w:pPr>
        <w:pStyle w:val="2"/>
        <w:rPr>
          <w:sz w:val="28"/>
          <w:szCs w:val="28"/>
        </w:rPr>
      </w:pPr>
      <w:bookmarkStart w:id="47" w:name="_Toc479326730"/>
      <w:bookmarkStart w:id="48" w:name="_Toc22528"/>
      <w:r>
        <w:rPr>
          <w:rFonts w:hint="eastAsia"/>
          <w:sz w:val="28"/>
          <w:szCs w:val="28"/>
        </w:rPr>
        <w:t>5.结论</w:t>
      </w:r>
      <w:bookmarkEnd w:id="47"/>
      <w:bookmarkEnd w:id="48"/>
    </w:p>
    <w:p w14:paraId="590900DF">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C94E195">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69EE678">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8FC8586">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A9B5028">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35EC65B">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5EC50E5">
            <w:pPr>
              <w:jc w:val="center"/>
            </w:pPr>
            <w:r>
              <w:rPr>
                <w:rFonts w:hint="eastAsia"/>
              </w:rPr>
              <w:t>得分情况</w:t>
            </w:r>
          </w:p>
        </w:tc>
      </w:tr>
      <w:tr w14:paraId="36128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2D88C167">
            <w:pPr>
              <w:jc w:val="center"/>
            </w:pPr>
            <w:r>
              <w:rPr>
                <w:rFonts w:hint="eastAsia"/>
              </w:rPr>
              <w:t>昼间</w:t>
            </w:r>
          </w:p>
        </w:tc>
        <w:tc>
          <w:tcPr>
            <w:tcW w:w="1659" w:type="dxa"/>
            <w:tcBorders>
              <w:top w:val="single" w:color="000000" w:themeColor="text1" w:sz="6" w:space="0"/>
            </w:tcBorders>
          </w:tcPr>
          <w:p w14:paraId="72704BBB">
            <w:pPr>
              <w:jc w:val="center"/>
              <w:rPr>
                <w:bCs/>
              </w:rPr>
            </w:pPr>
            <w:bookmarkStart w:id="49" w:name="昼间噪声最大值"/>
            <w:r>
              <w:rPr>
                <w:bCs/>
              </w:rPr>
              <w:t>62</w:t>
            </w:r>
            <w:bookmarkEnd w:id="49"/>
          </w:p>
        </w:tc>
        <w:tc>
          <w:tcPr>
            <w:tcW w:w="1659" w:type="dxa"/>
            <w:tcBorders>
              <w:top w:val="single" w:color="000000" w:themeColor="text1" w:sz="6" w:space="0"/>
            </w:tcBorders>
          </w:tcPr>
          <w:p w14:paraId="5916316E">
            <w:pPr>
              <w:jc w:val="center"/>
            </w:pPr>
            <w:r>
              <w:rPr>
                <w:bCs/>
              </w:rPr>
              <w:t>60</w:t>
            </w:r>
          </w:p>
        </w:tc>
        <w:tc>
          <w:tcPr>
            <w:tcW w:w="1659" w:type="dxa"/>
            <w:tcBorders>
              <w:top w:val="single" w:color="000000" w:themeColor="text1" w:sz="6" w:space="0"/>
            </w:tcBorders>
          </w:tcPr>
          <w:p w14:paraId="43732366">
            <w:pPr>
              <w:jc w:val="center"/>
            </w:pPr>
            <w:r>
              <w:rPr>
                <w:bCs/>
              </w:rPr>
              <w:t>65</w:t>
            </w:r>
          </w:p>
        </w:tc>
        <w:tc>
          <w:tcPr>
            <w:tcW w:w="1660" w:type="dxa"/>
            <w:vMerge w:val="restart"/>
            <w:tcBorders>
              <w:top w:val="single" w:color="000000" w:themeColor="text1" w:sz="6" w:space="0"/>
            </w:tcBorders>
            <w:vAlign w:val="center"/>
          </w:tcPr>
          <w:p w14:paraId="3321E31C">
            <w:pPr>
              <w:jc w:val="center"/>
              <w:rPr>
                <w:b/>
                <w:bCs/>
              </w:rPr>
            </w:pPr>
            <w:r>
              <w:rPr>
                <w:rFonts w:hint="eastAsia"/>
                <w:b/>
                <w:bCs/>
                <w:color w:val="auto"/>
                <w:lang w:val="en-US" w:eastAsia="zh-CN"/>
              </w:rPr>
              <w:t>10</w:t>
            </w:r>
            <w:r>
              <w:rPr>
                <w:rFonts w:hint="eastAsia"/>
                <w:b/>
                <w:bCs/>
                <w:color w:val="auto"/>
              </w:rPr>
              <w:t>分</w:t>
            </w:r>
          </w:p>
        </w:tc>
      </w:tr>
      <w:tr w14:paraId="31491D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0" w:name="夜间噪声最大值"/>
            <w:r>
              <w:rPr>
                <w:bCs/>
              </w:rPr>
              <w:t>56</w:t>
            </w:r>
            <w:bookmarkEnd w:id="50"/>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B128CAC">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1" w:name="满足结论"/>
      <w:r>
        <w:rPr>
          <w:rFonts w:hint="eastAsia"/>
          <w:b/>
          <w:color w:val="auto"/>
          <w:sz w:val="21"/>
        </w:rPr>
        <w:t>满足</w:t>
      </w:r>
      <w:bookmarkEnd w:id="51"/>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color w:val="auto"/>
          <w:sz w:val="21"/>
          <w:szCs w:val="21"/>
        </w:rPr>
        <w:t>，</w:t>
      </w:r>
      <w:bookmarkStart w:id="52" w:name="得分结论"/>
      <w:r>
        <w:rPr>
          <w:rFonts w:hint="eastAsia"/>
          <w:color w:val="auto"/>
          <w:sz w:val="21"/>
          <w:szCs w:val="21"/>
          <w:lang w:val="en-US" w:eastAsia="zh-CN"/>
        </w:rPr>
        <w:t>10</w:t>
      </w:r>
      <w:r>
        <w:rPr>
          <w:b/>
          <w:color w:val="auto"/>
          <w:sz w:val="21"/>
          <w:szCs w:val="21"/>
        </w:rPr>
        <w:t>分</w:t>
      </w:r>
      <w:bookmarkEnd w:id="52"/>
      <w:r>
        <w:rPr>
          <w:rFonts w:hint="eastAsia"/>
          <w:b/>
          <w:color w:val="auto"/>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DB5067"/>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0EDB5067"/>
    <w:rsid w:val="5F0D253F"/>
    <w:rsid w:val="61121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qFormat/>
    <w:uiPriority w:val="99"/>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tmp1.dotx</Template>
  <Pages>14</Pages>
  <Words>2632</Words>
  <Characters>3059</Characters>
  <Lines>27</Lines>
  <Paragraphs>7</Paragraphs>
  <TotalTime>17</TotalTime>
  <ScaleCrop>false</ScaleCrop>
  <LinksUpToDate>false</LinksUpToDate>
  <CharactersWithSpaces>3292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2024-12-24T21:49:00Z</dcterms:created>
  <dc:creator>WPS_1661953990</dc:creator>
  <cp:lastModifiedBy>吃掉酒窝</cp:lastModifiedBy>
  <dcterms:modified xsi:type="dcterms:W3CDTF">2025-03-11T13:56:46Z</dcterms:modified>
  <dc:title>场地总图T5室外噪声分析报告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5FB35A7E69B845A3AFD29102A6797AD9_11</vt:lpwstr>
  </property>
  <property fmtid="{D5CDD505-2E9C-101B-9397-08002B2CF9AE}" pid="3" name="KSOProductBuildVer">
    <vt:lpwstr>2052-12.1.0.20305</vt:lpwstr>
  </property>
  <property fmtid="{D5CDD505-2E9C-101B-9397-08002B2CF9AE}" pid="4" name="KSOTemplateDocerSaveRecord">
    <vt:lpwstr>eyJoZGlkIjoiZDFjNjY3YWJhMTkzYjkxZWUyYzdjOWQ0Y2IwZWYwYTMiLCJ1c2VySWQiOiIxMTY3MzkwNDY4In0=</vt:lpwstr>
  </property>
</Properties>
</file>