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6" w:name="_GoBack"/>
      <w:bookmarkEnd w:id="136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北京-北京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T13223480592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5C8E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_Toc16323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38D7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_Toc27887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_Toc27887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9C18D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_Toc12434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_Toc12434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A8A04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_Toc31329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_Toc31329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8197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_Toc15419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_Toc15419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DA78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_Toc16524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_Toc16524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3954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_Toc7920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_Toc7920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577D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_Toc9964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_Toc9964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EBB5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_Toc13805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AC5C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_Toc8893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_Toc8893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5F41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_Toc8898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_Toc8898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BC0F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_Toc21386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_Toc21386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BA7D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_Toc25119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_Toc25119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4F1D2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_Toc31046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_Toc31046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C414F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_Toc14859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_Toc14859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FC7D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_Toc14395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_Toc14395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12B8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_Toc17055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_Toc17055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8F24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_Toc330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_Toc330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6954E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_Toc9656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_Toc9656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AB40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_Toc26961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FD25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_Toc21836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9933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_Toc20667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_Toc20667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E2DA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_Toc13627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BF0E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_Toc1151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AF69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_Toc23767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_Toc23767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90937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_Toc3093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_Toc3093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FF0F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_Toc30071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_Toc30071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A5D3D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_Toc13363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90EA4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_Toc9931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07BD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_Toc9292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_Toc9292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3A240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_Toc18140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_Toc18140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E3CD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_Toc32037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_Toc32037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8A0B3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_Toc29387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_Toc29387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7D3B677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632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北京-北京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14458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46423.42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8457.06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供冷期:6.15-8.31,供暖期:11.15-3.15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7887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6D255DA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39D5AB6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A690FB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80FAA8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800596"/>
      <w:bookmarkStart w:id="35" w:name="_Toc59787735"/>
      <w:bookmarkStart w:id="36" w:name="_Toc59802421"/>
      <w:bookmarkStart w:id="37" w:name="_Toc1243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31329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541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6524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792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9BC8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6844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010B5D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1991A3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121A23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48E498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3939F5D">
            <w:pPr>
              <w:jc w:val="center"/>
            </w:pPr>
            <w:r>
              <w:t>焓值(kj/kg)</w:t>
            </w:r>
          </w:p>
        </w:tc>
      </w:tr>
      <w:tr w14:paraId="7A941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07CB0">
            <w:r>
              <w:t>最热</w:t>
            </w:r>
          </w:p>
        </w:tc>
        <w:tc>
          <w:tcPr>
            <w:vAlign w:val="center"/>
          </w:tcPr>
          <w:p w14:paraId="67899BE3">
            <w:r>
              <w:t>06月16日15时</w:t>
            </w:r>
          </w:p>
        </w:tc>
        <w:tc>
          <w:tcPr>
            <w:vAlign w:val="center"/>
          </w:tcPr>
          <w:p w14:paraId="74FDF4A3">
            <w:r>
              <w:t>36.1</w:t>
            </w:r>
          </w:p>
        </w:tc>
        <w:tc>
          <w:tcPr>
            <w:vAlign w:val="center"/>
          </w:tcPr>
          <w:p w14:paraId="7A2D39E2">
            <w:r>
              <w:t>23.3</w:t>
            </w:r>
          </w:p>
        </w:tc>
        <w:tc>
          <w:tcPr>
            <w:vAlign w:val="center"/>
          </w:tcPr>
          <w:p w14:paraId="6CE72B44">
            <w:r>
              <w:t>13.1</w:t>
            </w:r>
          </w:p>
        </w:tc>
        <w:tc>
          <w:tcPr>
            <w:vAlign w:val="center"/>
          </w:tcPr>
          <w:p w14:paraId="01856F0C">
            <w:r>
              <w:t>69.9</w:t>
            </w:r>
          </w:p>
        </w:tc>
      </w:tr>
      <w:tr w14:paraId="2B3D0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FAA1C">
            <w:r>
              <w:t>最冷</w:t>
            </w:r>
          </w:p>
        </w:tc>
        <w:tc>
          <w:tcPr>
            <w:vAlign w:val="center"/>
          </w:tcPr>
          <w:p w14:paraId="7F08E36B">
            <w:r>
              <w:t>01月15日07时</w:t>
            </w:r>
          </w:p>
        </w:tc>
        <w:tc>
          <w:tcPr>
            <w:vAlign w:val="center"/>
          </w:tcPr>
          <w:p w14:paraId="4C8291D2">
            <w:r>
              <w:t>-18.9</w:t>
            </w:r>
          </w:p>
        </w:tc>
        <w:tc>
          <w:tcPr>
            <w:vAlign w:val="center"/>
          </w:tcPr>
          <w:p w14:paraId="33BD3C16">
            <w:r>
              <w:t>-20.0</w:t>
            </w:r>
          </w:p>
        </w:tc>
        <w:tc>
          <w:tcPr>
            <w:vAlign w:val="center"/>
          </w:tcPr>
          <w:p w14:paraId="237A4A37">
            <w:r>
              <w:t>0.3</w:t>
            </w:r>
          </w:p>
        </w:tc>
        <w:tc>
          <w:tcPr>
            <w:vAlign w:val="center"/>
          </w:tcPr>
          <w:p w14:paraId="64FD30FA">
            <w:r>
              <w:t>-18.2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9964"/>
      <w:r>
        <w:t>围护结构</w:t>
      </w:r>
      <w:bookmarkEnd w:id="46"/>
    </w:p>
    <w:p w14:paraId="4D229FA9">
      <w:pPr>
        <w:pStyle w:val="4"/>
        <w:widowControl w:val="0"/>
        <w:jc w:val="both"/>
      </w:pPr>
      <w:bookmarkStart w:id="47" w:name="_Toc13805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2B8F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D44EB6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B2715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AE8A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BAB95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1C8C28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2F0264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A0216F">
            <w:pPr>
              <w:jc w:val="center"/>
            </w:pPr>
            <w:r>
              <w:t>数据来源</w:t>
            </w:r>
          </w:p>
        </w:tc>
      </w:tr>
      <w:tr w14:paraId="64FBE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ECEB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85D3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BC50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4D743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769FF9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C8900F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C9440FD">
            <w:pPr>
              <w:jc w:val="center"/>
            </w:pPr>
          </w:p>
        </w:tc>
      </w:tr>
      <w:tr w14:paraId="367D2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4F092">
            <w:r>
              <w:t>水泥砂浆</w:t>
            </w:r>
          </w:p>
        </w:tc>
        <w:tc>
          <w:tcPr>
            <w:vAlign w:val="center"/>
          </w:tcPr>
          <w:p w14:paraId="350C94C5">
            <w:r>
              <w:t>0.930</w:t>
            </w:r>
          </w:p>
        </w:tc>
        <w:tc>
          <w:tcPr>
            <w:vAlign w:val="center"/>
          </w:tcPr>
          <w:p w14:paraId="4975E019">
            <w:r>
              <w:t>11.370</w:t>
            </w:r>
          </w:p>
        </w:tc>
        <w:tc>
          <w:tcPr>
            <w:vAlign w:val="center"/>
          </w:tcPr>
          <w:p w14:paraId="69CAE418">
            <w:r>
              <w:t>1800.0</w:t>
            </w:r>
          </w:p>
        </w:tc>
        <w:tc>
          <w:tcPr>
            <w:vAlign w:val="center"/>
          </w:tcPr>
          <w:p w14:paraId="3748BFA7">
            <w:r>
              <w:t>1050.0</w:t>
            </w:r>
          </w:p>
        </w:tc>
        <w:tc>
          <w:tcPr>
            <w:vAlign w:val="center"/>
          </w:tcPr>
          <w:p w14:paraId="68F4FB67">
            <w:r>
              <w:t>0.0210</w:t>
            </w:r>
          </w:p>
        </w:tc>
        <w:tc>
          <w:tcPr>
            <w:vAlign w:val="center"/>
          </w:tcPr>
          <w:p w14:paraId="102E22D3">
            <w:pPr>
              <w:rPr>
                <w:sz w:val="18"/>
                <w:szCs w:val="18"/>
              </w:rPr>
            </w:pPr>
          </w:p>
        </w:tc>
      </w:tr>
      <w:tr w14:paraId="38D01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4AF91">
            <w:r>
              <w:t>聚苯乙烯泡沫塑料（灰板）</w:t>
            </w:r>
          </w:p>
        </w:tc>
        <w:tc>
          <w:tcPr>
            <w:vAlign w:val="center"/>
          </w:tcPr>
          <w:p w14:paraId="1F500647">
            <w:r>
              <w:t>0.033</w:t>
            </w:r>
          </w:p>
        </w:tc>
        <w:tc>
          <w:tcPr>
            <w:vAlign w:val="center"/>
          </w:tcPr>
          <w:p w14:paraId="1EFCE735">
            <w:r>
              <w:t>0.280</w:t>
            </w:r>
          </w:p>
        </w:tc>
        <w:tc>
          <w:tcPr>
            <w:vAlign w:val="center"/>
          </w:tcPr>
          <w:p w14:paraId="15AFC151">
            <w:r>
              <w:t>20.0</w:t>
            </w:r>
          </w:p>
        </w:tc>
        <w:tc>
          <w:tcPr>
            <w:vAlign w:val="center"/>
          </w:tcPr>
          <w:p w14:paraId="5051B5FA">
            <w:r>
              <w:t>1380.0</w:t>
            </w:r>
          </w:p>
        </w:tc>
        <w:tc>
          <w:tcPr>
            <w:vAlign w:val="center"/>
          </w:tcPr>
          <w:p w14:paraId="398E85FD">
            <w:r>
              <w:t>0.0162</w:t>
            </w:r>
          </w:p>
        </w:tc>
        <w:tc>
          <w:tcPr>
            <w:vAlign w:val="center"/>
          </w:tcPr>
          <w:p w14:paraId="4F2D23C3">
            <w:pPr>
              <w:rPr>
                <w:sz w:val="18"/>
                <w:szCs w:val="18"/>
              </w:rPr>
            </w:pPr>
          </w:p>
        </w:tc>
      </w:tr>
      <w:tr w14:paraId="4C106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9EA890">
            <w:r>
              <w:t>石灰砂浆</w:t>
            </w:r>
          </w:p>
        </w:tc>
        <w:tc>
          <w:tcPr>
            <w:vAlign w:val="center"/>
          </w:tcPr>
          <w:p w14:paraId="57F9266F">
            <w:r>
              <w:t>0.810</w:t>
            </w:r>
          </w:p>
        </w:tc>
        <w:tc>
          <w:tcPr>
            <w:vAlign w:val="center"/>
          </w:tcPr>
          <w:p w14:paraId="1CBE1F5F">
            <w:r>
              <w:t>10.070</w:t>
            </w:r>
          </w:p>
        </w:tc>
        <w:tc>
          <w:tcPr>
            <w:vAlign w:val="center"/>
          </w:tcPr>
          <w:p w14:paraId="4E2CE6A0">
            <w:r>
              <w:t>1600.0</w:t>
            </w:r>
          </w:p>
        </w:tc>
        <w:tc>
          <w:tcPr>
            <w:vAlign w:val="center"/>
          </w:tcPr>
          <w:p w14:paraId="75249285">
            <w:r>
              <w:t>1050.0</w:t>
            </w:r>
          </w:p>
        </w:tc>
        <w:tc>
          <w:tcPr>
            <w:vAlign w:val="center"/>
          </w:tcPr>
          <w:p w14:paraId="20C866CA">
            <w:r>
              <w:t>0.0443</w:t>
            </w:r>
          </w:p>
        </w:tc>
        <w:tc>
          <w:tcPr>
            <w:vAlign w:val="center"/>
          </w:tcPr>
          <w:p w14:paraId="4B3F5B42">
            <w:pPr>
              <w:rPr>
                <w:sz w:val="18"/>
                <w:szCs w:val="18"/>
              </w:rPr>
            </w:pPr>
          </w:p>
        </w:tc>
      </w:tr>
      <w:tr w14:paraId="51E97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E4124">
            <w:r>
              <w:t>钢筋混凝土</w:t>
            </w:r>
          </w:p>
        </w:tc>
        <w:tc>
          <w:tcPr>
            <w:vAlign w:val="center"/>
          </w:tcPr>
          <w:p w14:paraId="7E666A85">
            <w:r>
              <w:t>1.740</w:t>
            </w:r>
          </w:p>
        </w:tc>
        <w:tc>
          <w:tcPr>
            <w:vAlign w:val="center"/>
          </w:tcPr>
          <w:p w14:paraId="74C042FB">
            <w:r>
              <w:t>17.200</w:t>
            </w:r>
          </w:p>
        </w:tc>
        <w:tc>
          <w:tcPr>
            <w:vAlign w:val="center"/>
          </w:tcPr>
          <w:p w14:paraId="77D9EE1B">
            <w:r>
              <w:t>2500.0</w:t>
            </w:r>
          </w:p>
        </w:tc>
        <w:tc>
          <w:tcPr>
            <w:vAlign w:val="center"/>
          </w:tcPr>
          <w:p w14:paraId="4AB0D93E">
            <w:r>
              <w:t>920.0</w:t>
            </w:r>
          </w:p>
        </w:tc>
        <w:tc>
          <w:tcPr>
            <w:vAlign w:val="center"/>
          </w:tcPr>
          <w:p w14:paraId="35F931CD">
            <w:r>
              <w:t>0.0158</w:t>
            </w:r>
          </w:p>
        </w:tc>
        <w:tc>
          <w:tcPr>
            <w:vAlign w:val="center"/>
          </w:tcPr>
          <w:p w14:paraId="4E4A7EF6">
            <w:pPr>
              <w:rPr>
                <w:sz w:val="18"/>
                <w:szCs w:val="18"/>
              </w:rPr>
            </w:pPr>
          </w:p>
        </w:tc>
      </w:tr>
      <w:tr w14:paraId="6E2B7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D6368">
            <w:r>
              <w:t>挤塑聚苯板(ρ=25-32)</w:t>
            </w:r>
          </w:p>
        </w:tc>
        <w:tc>
          <w:tcPr>
            <w:vAlign w:val="center"/>
          </w:tcPr>
          <w:p w14:paraId="4C1AA85F">
            <w:r>
              <w:t>0.030</w:t>
            </w:r>
          </w:p>
        </w:tc>
        <w:tc>
          <w:tcPr>
            <w:vAlign w:val="center"/>
          </w:tcPr>
          <w:p w14:paraId="546BF35F">
            <w:r>
              <w:t>0.320</w:t>
            </w:r>
          </w:p>
        </w:tc>
        <w:tc>
          <w:tcPr>
            <w:vAlign w:val="center"/>
          </w:tcPr>
          <w:p w14:paraId="002DD42E">
            <w:r>
              <w:t>28.5</w:t>
            </w:r>
          </w:p>
        </w:tc>
        <w:tc>
          <w:tcPr>
            <w:vAlign w:val="center"/>
          </w:tcPr>
          <w:p w14:paraId="4F483126">
            <w:r>
              <w:t>1647.0</w:t>
            </w:r>
          </w:p>
        </w:tc>
        <w:tc>
          <w:tcPr>
            <w:vAlign w:val="center"/>
          </w:tcPr>
          <w:p w14:paraId="385C7883">
            <w:r>
              <w:t>0.0162</w:t>
            </w:r>
          </w:p>
        </w:tc>
        <w:tc>
          <w:tcPr>
            <w:vAlign w:val="center"/>
          </w:tcPr>
          <w:p w14:paraId="0C959FBD">
            <w:pPr>
              <w:rPr>
                <w:sz w:val="18"/>
                <w:szCs w:val="18"/>
              </w:rPr>
            </w:pPr>
          </w:p>
        </w:tc>
      </w:tr>
      <w:tr w14:paraId="27251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61C6B">
            <w:r>
              <w:t>加气混凝土、泡沫混凝土(ρ=700)</w:t>
            </w:r>
          </w:p>
        </w:tc>
        <w:tc>
          <w:tcPr>
            <w:vAlign w:val="center"/>
          </w:tcPr>
          <w:p w14:paraId="331DA847">
            <w:r>
              <w:t>0.180</w:t>
            </w:r>
          </w:p>
        </w:tc>
        <w:tc>
          <w:tcPr>
            <w:vAlign w:val="center"/>
          </w:tcPr>
          <w:p w14:paraId="34079012">
            <w:r>
              <w:t>3.100</w:t>
            </w:r>
          </w:p>
        </w:tc>
        <w:tc>
          <w:tcPr>
            <w:vAlign w:val="center"/>
          </w:tcPr>
          <w:p w14:paraId="4726D01C">
            <w:r>
              <w:t>700.0</w:t>
            </w:r>
          </w:p>
        </w:tc>
        <w:tc>
          <w:tcPr>
            <w:vAlign w:val="center"/>
          </w:tcPr>
          <w:p w14:paraId="4221C143">
            <w:r>
              <w:t>1050.0</w:t>
            </w:r>
          </w:p>
        </w:tc>
        <w:tc>
          <w:tcPr>
            <w:vAlign w:val="center"/>
          </w:tcPr>
          <w:p w14:paraId="5F4D7556">
            <w:r>
              <w:t>0.0998</w:t>
            </w:r>
          </w:p>
        </w:tc>
        <w:tc>
          <w:tcPr>
            <w:vAlign w:val="center"/>
          </w:tcPr>
          <w:p w14:paraId="522E4E9B">
            <w:pPr>
              <w:rPr>
                <w:sz w:val="18"/>
                <w:szCs w:val="18"/>
              </w:rPr>
            </w:pPr>
          </w:p>
        </w:tc>
      </w:tr>
      <w:tr w14:paraId="694D5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BBA3E">
            <w:r>
              <w:t>混凝土多孔砖(190六孔砖）</w:t>
            </w:r>
          </w:p>
        </w:tc>
        <w:tc>
          <w:tcPr>
            <w:vAlign w:val="center"/>
          </w:tcPr>
          <w:p w14:paraId="7F78F404">
            <w:r>
              <w:t>0.750</w:t>
            </w:r>
          </w:p>
        </w:tc>
        <w:tc>
          <w:tcPr>
            <w:vAlign w:val="center"/>
          </w:tcPr>
          <w:p w14:paraId="4ED7CDA1">
            <w:r>
              <w:t>7.490</w:t>
            </w:r>
          </w:p>
        </w:tc>
        <w:tc>
          <w:tcPr>
            <w:vAlign w:val="center"/>
          </w:tcPr>
          <w:p w14:paraId="19931E2A">
            <w:r>
              <w:t>1450.0</w:t>
            </w:r>
          </w:p>
        </w:tc>
        <w:tc>
          <w:tcPr>
            <w:vAlign w:val="center"/>
          </w:tcPr>
          <w:p w14:paraId="1070F292">
            <w:r>
              <w:t>709.4</w:t>
            </w:r>
          </w:p>
        </w:tc>
        <w:tc>
          <w:tcPr>
            <w:vAlign w:val="center"/>
          </w:tcPr>
          <w:p w14:paraId="76AF108B">
            <w:r>
              <w:t>0.0010</w:t>
            </w:r>
          </w:p>
        </w:tc>
        <w:tc>
          <w:tcPr>
            <w:vAlign w:val="center"/>
          </w:tcPr>
          <w:p w14:paraId="346A5AA2">
            <w:pPr>
              <w:rPr>
                <w:sz w:val="18"/>
                <w:szCs w:val="18"/>
              </w:rPr>
            </w:pPr>
          </w:p>
        </w:tc>
      </w:tr>
      <w:tr w14:paraId="3CFFB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75F4C">
            <w:r>
              <w:t>岩棉板(ρ=60-160)</w:t>
            </w:r>
          </w:p>
        </w:tc>
        <w:tc>
          <w:tcPr>
            <w:vAlign w:val="center"/>
          </w:tcPr>
          <w:p w14:paraId="0721385A">
            <w:r>
              <w:t>0.041</w:t>
            </w:r>
          </w:p>
        </w:tc>
        <w:tc>
          <w:tcPr>
            <w:vAlign w:val="center"/>
          </w:tcPr>
          <w:p w14:paraId="1756C80E">
            <w:r>
              <w:t>0.615</w:t>
            </w:r>
          </w:p>
        </w:tc>
        <w:tc>
          <w:tcPr>
            <w:vAlign w:val="center"/>
          </w:tcPr>
          <w:p w14:paraId="1D94972D">
            <w:r>
              <w:t>110.0</w:t>
            </w:r>
          </w:p>
        </w:tc>
        <w:tc>
          <w:tcPr>
            <w:vAlign w:val="center"/>
          </w:tcPr>
          <w:p w14:paraId="7B4D8063">
            <w:r>
              <w:t>1220.0</w:t>
            </w:r>
          </w:p>
        </w:tc>
        <w:tc>
          <w:tcPr>
            <w:vAlign w:val="center"/>
          </w:tcPr>
          <w:p w14:paraId="6ED5A887">
            <w:r>
              <w:t>0.4880</w:t>
            </w:r>
          </w:p>
        </w:tc>
        <w:tc>
          <w:tcPr>
            <w:vAlign w:val="center"/>
          </w:tcPr>
          <w:p w14:paraId="6A634DB0">
            <w:pPr>
              <w:rPr>
                <w:sz w:val="18"/>
                <w:szCs w:val="18"/>
              </w:rPr>
            </w:pPr>
          </w:p>
        </w:tc>
      </w:tr>
      <w:tr w14:paraId="6189D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AD80C">
            <w:r>
              <w:t>c20细石混凝土(ρ=2300)</w:t>
            </w:r>
          </w:p>
        </w:tc>
        <w:tc>
          <w:tcPr>
            <w:vAlign w:val="center"/>
          </w:tcPr>
          <w:p w14:paraId="22266D5B">
            <w:r>
              <w:t>1.510</w:t>
            </w:r>
          </w:p>
        </w:tc>
        <w:tc>
          <w:tcPr>
            <w:vAlign w:val="center"/>
          </w:tcPr>
          <w:p w14:paraId="197620F7">
            <w:r>
              <w:t>15.243</w:t>
            </w:r>
          </w:p>
        </w:tc>
        <w:tc>
          <w:tcPr>
            <w:vAlign w:val="center"/>
          </w:tcPr>
          <w:p w14:paraId="70B69C25">
            <w:r>
              <w:t>2300.0</w:t>
            </w:r>
          </w:p>
        </w:tc>
        <w:tc>
          <w:tcPr>
            <w:vAlign w:val="center"/>
          </w:tcPr>
          <w:p w14:paraId="7B2570CD">
            <w:r>
              <w:t>920.0</w:t>
            </w:r>
          </w:p>
        </w:tc>
        <w:tc>
          <w:tcPr>
            <w:vAlign w:val="center"/>
          </w:tcPr>
          <w:p w14:paraId="57410E74">
            <w:r>
              <w:t>0.0173</w:t>
            </w:r>
          </w:p>
        </w:tc>
        <w:tc>
          <w:tcPr>
            <w:vAlign w:val="center"/>
          </w:tcPr>
          <w:p w14:paraId="44085F7A">
            <w:pPr>
              <w:rPr>
                <w:sz w:val="18"/>
                <w:szCs w:val="18"/>
              </w:rPr>
            </w:pPr>
          </w:p>
        </w:tc>
      </w:tr>
      <w:tr w14:paraId="52DF0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21514">
            <w:r>
              <w:t>轻骨料混凝土(找坡层)</w:t>
            </w:r>
          </w:p>
        </w:tc>
        <w:tc>
          <w:tcPr>
            <w:vAlign w:val="center"/>
          </w:tcPr>
          <w:p w14:paraId="286A341F">
            <w:r>
              <w:t>0.300</w:t>
            </w:r>
          </w:p>
        </w:tc>
        <w:tc>
          <w:tcPr>
            <w:vAlign w:val="center"/>
          </w:tcPr>
          <w:p w14:paraId="5A1C1EA3">
            <w:r>
              <w:t>5.000</w:t>
            </w:r>
          </w:p>
        </w:tc>
        <w:tc>
          <w:tcPr>
            <w:vAlign w:val="center"/>
          </w:tcPr>
          <w:p w14:paraId="243BADFB">
            <w:r>
              <w:t>1050.0</w:t>
            </w:r>
          </w:p>
        </w:tc>
        <w:tc>
          <w:tcPr>
            <w:vAlign w:val="center"/>
          </w:tcPr>
          <w:p w14:paraId="2987C394">
            <w:r>
              <w:t>1091.3</w:t>
            </w:r>
          </w:p>
        </w:tc>
        <w:tc>
          <w:tcPr>
            <w:vAlign w:val="center"/>
          </w:tcPr>
          <w:p w14:paraId="5B407CB3">
            <w:r>
              <w:t>0.0140</w:t>
            </w:r>
          </w:p>
        </w:tc>
        <w:tc>
          <w:tcPr>
            <w:vAlign w:val="center"/>
          </w:tcPr>
          <w:p w14:paraId="3AA45DBF">
            <w:pPr>
              <w:rPr>
                <w:sz w:val="18"/>
                <w:szCs w:val="18"/>
              </w:rPr>
            </w:pPr>
          </w:p>
        </w:tc>
      </w:tr>
      <w:tr w14:paraId="1FC84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25650">
            <w:r>
              <w:t>石墨聚苯板</w:t>
            </w:r>
          </w:p>
        </w:tc>
        <w:tc>
          <w:tcPr>
            <w:vAlign w:val="center"/>
          </w:tcPr>
          <w:p w14:paraId="3E1617A4">
            <w:r>
              <w:t>0.033</w:t>
            </w:r>
          </w:p>
        </w:tc>
        <w:tc>
          <w:tcPr>
            <w:vAlign w:val="center"/>
          </w:tcPr>
          <w:p w14:paraId="5F1AD1CA">
            <w:r>
              <w:t>0.280</w:t>
            </w:r>
          </w:p>
        </w:tc>
        <w:tc>
          <w:tcPr>
            <w:vAlign w:val="center"/>
          </w:tcPr>
          <w:p w14:paraId="5DC06FC4">
            <w:r>
              <w:t>20.0</w:t>
            </w:r>
          </w:p>
        </w:tc>
        <w:tc>
          <w:tcPr>
            <w:vAlign w:val="center"/>
          </w:tcPr>
          <w:p w14:paraId="32224205">
            <w:r>
              <w:t>1633.5</w:t>
            </w:r>
          </w:p>
        </w:tc>
        <w:tc>
          <w:tcPr>
            <w:vAlign w:val="center"/>
          </w:tcPr>
          <w:p w14:paraId="36472065">
            <w:r>
              <w:t>0.0162</w:t>
            </w:r>
          </w:p>
        </w:tc>
        <w:tc>
          <w:tcPr>
            <w:vAlign w:val="center"/>
          </w:tcPr>
          <w:p w14:paraId="68D66342">
            <w:pPr>
              <w:rPr>
                <w:sz w:val="18"/>
                <w:szCs w:val="18"/>
              </w:rPr>
            </w:pPr>
          </w:p>
        </w:tc>
      </w:tr>
    </w:tbl>
    <w:p w14:paraId="23A6D09D">
      <w:pPr>
        <w:pStyle w:val="4"/>
        <w:widowControl w:val="0"/>
        <w:jc w:val="both"/>
      </w:pPr>
      <w:bookmarkStart w:id="48" w:name="_Toc8893"/>
      <w:r>
        <w:t>围护结构作法简要说明</w:t>
      </w:r>
      <w:bookmarkEnd w:id="48"/>
    </w:p>
    <w:p w14:paraId="131C7AE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(K=0.271,D=3.756)：</w:t>
      </w:r>
      <w:r>
        <w:rPr>
          <w:color w:val="000000"/>
        </w:rPr>
        <w:t>（由上到下）</w:t>
      </w:r>
    </w:p>
    <w:p w14:paraId="31B86112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DD69FB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(K=0.447,D=3.064)：</w:t>
      </w:r>
      <w:r>
        <w:rPr>
          <w:color w:val="000000"/>
        </w:rPr>
        <w:t>（由外到内）</w:t>
      </w:r>
    </w:p>
    <w:p w14:paraId="172C1B9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CF00CA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外墙构造一 (K=0.447,D=3.064)：</w:t>
      </w:r>
      <w:r>
        <w:rPr>
          <w:color w:val="000000"/>
        </w:rPr>
        <w:t>（由外到内）</w:t>
      </w:r>
    </w:p>
    <w:p w14:paraId="7B70036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E2C288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(K=0.419,D=2.426)：</w:t>
      </w:r>
      <w:r>
        <w:rPr>
          <w:color w:val="000000"/>
        </w:rPr>
        <w:t>（由上到下）</w:t>
      </w:r>
    </w:p>
    <w:p w14:paraId="253200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185C8D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  <w:sz w:val="21"/>
          <w:szCs w:val="21"/>
        </w:rPr>
        <w:t>控温与非控温隔墙构造一 (K=0.757,D=3.765)：</w:t>
      </w:r>
    </w:p>
    <w:p w14:paraId="7143E85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＋石灰砂浆 20mm</w:t>
      </w:r>
    </w:p>
    <w:p w14:paraId="0674BB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23E383A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5428B04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(K=0.587,D=1.766)：</w:t>
      </w:r>
    </w:p>
    <w:p w14:paraId="4492C90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＋钢筋混凝土 100mm</w:t>
      </w:r>
    </w:p>
    <w:p w14:paraId="54CE13D5">
      <w:pPr>
        <w:pStyle w:val="2"/>
        <w:widowControl w:val="0"/>
        <w:jc w:val="both"/>
        <w:rPr>
          <w:color w:val="000000"/>
        </w:rPr>
      </w:pPr>
      <w:bookmarkStart w:id="49" w:name="_Toc8898"/>
      <w:r>
        <w:rPr>
          <w:color w:val="000000"/>
        </w:rPr>
        <w:t>围护结构概况</w:t>
      </w:r>
      <w:bookmarkEnd w:id="49"/>
    </w:p>
    <w:p w14:paraId="36859F6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0.18</w:t>
            </w:r>
            <w:bookmarkEnd w:id="51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2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3.76</w:t>
            </w:r>
            <w:bookmarkEnd w:id="53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54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3.06</w:t>
            </w:r>
            <w:bookmarkEnd w:id="55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</w:tbl>
    <w:p w14:paraId="1F21A273">
      <w:pPr>
        <w:widowControl w:val="0"/>
        <w:jc w:val="both"/>
        <w:rPr>
          <w:color w:val="000000"/>
        </w:rPr>
      </w:pPr>
    </w:p>
    <w:p w14:paraId="34417674">
      <w:pPr>
        <w:pStyle w:val="2"/>
        <w:widowControl w:val="0"/>
        <w:jc w:val="both"/>
        <w:rPr>
          <w:color w:val="000000"/>
        </w:rPr>
      </w:pPr>
      <w:bookmarkStart w:id="61" w:name="_Toc21386"/>
      <w:r>
        <w:rPr>
          <w:color w:val="000000"/>
        </w:rPr>
        <w:t>房间类型</w:t>
      </w:r>
      <w:bookmarkEnd w:id="61"/>
    </w:p>
    <w:p w14:paraId="2BCD1A47">
      <w:pPr>
        <w:pStyle w:val="4"/>
        <w:widowControl w:val="0"/>
        <w:jc w:val="both"/>
        <w:rPr>
          <w:color w:val="000000"/>
        </w:rPr>
      </w:pPr>
      <w:bookmarkStart w:id="62" w:name="_Toc25119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287C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FFC0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14C02A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FBE11B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3AB362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39E05A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9FFAD0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66164D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E06A8D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FBD0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850E1">
            <w:r>
              <w:t>会议室</w:t>
            </w:r>
          </w:p>
        </w:tc>
        <w:tc>
          <w:tcPr>
            <w:vAlign w:val="center"/>
          </w:tcPr>
          <w:p w14:paraId="22E9BA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C663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23D1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5200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E45C7C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32E20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F843CC">
            <w:pPr>
              <w:jc w:val="center"/>
            </w:pPr>
            <w:r>
              <w:t>5(W/㎡)</w:t>
            </w:r>
          </w:p>
        </w:tc>
      </w:tr>
      <w:tr w14:paraId="794BE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3233F">
            <w:r>
              <w:t>卫生间</w:t>
            </w:r>
          </w:p>
        </w:tc>
        <w:tc>
          <w:tcPr>
            <w:vAlign w:val="center"/>
          </w:tcPr>
          <w:p w14:paraId="29B1101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72F9E8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0A3A69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EF76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10737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8A800D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2460FFD">
            <w:pPr>
              <w:jc w:val="center"/>
            </w:pPr>
            <w:r>
              <w:t>5(W/㎡)</w:t>
            </w:r>
          </w:p>
        </w:tc>
      </w:tr>
      <w:tr w14:paraId="0720D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A82B1">
            <w:r>
              <w:t>大厅</w:t>
            </w:r>
          </w:p>
        </w:tc>
        <w:tc>
          <w:tcPr>
            <w:vAlign w:val="center"/>
          </w:tcPr>
          <w:p w14:paraId="7B70DA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6BF1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92B0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19C0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A9AFA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199D41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D602205">
            <w:pPr>
              <w:jc w:val="center"/>
            </w:pPr>
            <w:r>
              <w:t>0(W/㎡)</w:t>
            </w:r>
          </w:p>
        </w:tc>
      </w:tr>
      <w:tr w14:paraId="22FC7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668CC">
            <w:r>
              <w:t>实验教室</w:t>
            </w:r>
          </w:p>
        </w:tc>
        <w:tc>
          <w:tcPr>
            <w:vAlign w:val="center"/>
          </w:tcPr>
          <w:p w14:paraId="032DAA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D83F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76644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32C6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7587C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C4564D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FE0A144">
            <w:pPr>
              <w:jc w:val="center"/>
            </w:pPr>
            <w:r>
              <w:t>5(W/㎡)</w:t>
            </w:r>
          </w:p>
        </w:tc>
      </w:tr>
      <w:tr w14:paraId="6AA6D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636CC">
            <w:r>
              <w:t>普通办公室</w:t>
            </w:r>
          </w:p>
        </w:tc>
        <w:tc>
          <w:tcPr>
            <w:vAlign w:val="center"/>
          </w:tcPr>
          <w:p w14:paraId="2F400E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CABD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04CF2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12C5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58B4C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B9CAFD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B946E7">
            <w:pPr>
              <w:jc w:val="center"/>
            </w:pPr>
            <w:r>
              <w:t>15(W/㎡)</w:t>
            </w:r>
          </w:p>
        </w:tc>
      </w:tr>
      <w:tr w14:paraId="00CAD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55939">
            <w:r>
              <w:t>普通办公室</w:t>
            </w:r>
          </w:p>
        </w:tc>
        <w:tc>
          <w:tcPr>
            <w:vAlign w:val="center"/>
          </w:tcPr>
          <w:p w14:paraId="3CAEC1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E6FE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40D5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BDFC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52D80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61393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95F598">
            <w:pPr>
              <w:jc w:val="center"/>
            </w:pPr>
            <w:r>
              <w:t>5(W/㎡)</w:t>
            </w:r>
          </w:p>
        </w:tc>
      </w:tr>
      <w:tr w14:paraId="3EE7D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F175F">
            <w:r>
              <w:t>普通教室</w:t>
            </w:r>
          </w:p>
        </w:tc>
        <w:tc>
          <w:tcPr>
            <w:vAlign w:val="center"/>
          </w:tcPr>
          <w:p w14:paraId="47023A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DD2E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3F144E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4798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E31816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27096B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DCC30C">
            <w:pPr>
              <w:jc w:val="center"/>
            </w:pPr>
            <w:r>
              <w:t>5(W/㎡)</w:t>
            </w:r>
          </w:p>
        </w:tc>
      </w:tr>
      <w:tr w14:paraId="6F51C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2B76C">
            <w:r>
              <w:t>楼梯间</w:t>
            </w:r>
          </w:p>
        </w:tc>
        <w:tc>
          <w:tcPr>
            <w:vAlign w:val="center"/>
          </w:tcPr>
          <w:p w14:paraId="647D24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DAA7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B54AA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ED86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F8A77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38F140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60FB3FA">
            <w:pPr>
              <w:jc w:val="center"/>
            </w:pPr>
            <w:r>
              <w:t>5(W/㎡)</w:t>
            </w:r>
          </w:p>
        </w:tc>
      </w:tr>
      <w:tr w14:paraId="6EC4A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CD750">
            <w:r>
              <w:t>空房间</w:t>
            </w:r>
          </w:p>
        </w:tc>
        <w:tc>
          <w:tcPr>
            <w:vAlign w:val="center"/>
          </w:tcPr>
          <w:p w14:paraId="6EC3F0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F126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FB7DE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091E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E1256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BA13A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39C88F2">
            <w:pPr>
              <w:jc w:val="center"/>
            </w:pPr>
            <w:r>
              <w:t>0(W/㎡)</w:t>
            </w:r>
          </w:p>
        </w:tc>
      </w:tr>
      <w:tr w14:paraId="2AC9F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444D3">
            <w:r>
              <w:t>设备间</w:t>
            </w:r>
          </w:p>
        </w:tc>
        <w:tc>
          <w:tcPr>
            <w:vAlign w:val="center"/>
          </w:tcPr>
          <w:p w14:paraId="32767E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94E2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D25E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35DC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AEFA8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0944E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48CD896">
            <w:pPr>
              <w:jc w:val="center"/>
            </w:pPr>
            <w:r>
              <w:t>15(W/㎡)</w:t>
            </w:r>
          </w:p>
        </w:tc>
      </w:tr>
      <w:tr w14:paraId="4BC72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04E8E">
            <w:r>
              <w:t>走廊</w:t>
            </w:r>
          </w:p>
        </w:tc>
        <w:tc>
          <w:tcPr>
            <w:vAlign w:val="center"/>
          </w:tcPr>
          <w:p w14:paraId="164C87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1499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ECED0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3E2C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A0EA7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2BD0D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85F9BC2">
            <w:pPr>
              <w:jc w:val="center"/>
            </w:pPr>
            <w:r>
              <w:t>5(W/㎡)</w:t>
            </w:r>
          </w:p>
        </w:tc>
      </w:tr>
    </w:tbl>
    <w:p w14:paraId="6FCCA626">
      <w:pPr>
        <w:pStyle w:val="4"/>
        <w:widowControl w:val="0"/>
        <w:jc w:val="both"/>
        <w:rPr>
          <w:color w:val="000000"/>
        </w:rPr>
      </w:pPr>
      <w:bookmarkStart w:id="63" w:name="_Toc31046"/>
      <w:r>
        <w:rPr>
          <w:color w:val="000000"/>
        </w:rPr>
        <w:t>作息时间表</w:t>
      </w:r>
      <w:bookmarkEnd w:id="63"/>
    </w:p>
    <w:p w14:paraId="2FC3BCD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D9C140A">
      <w:pPr>
        <w:pStyle w:val="2"/>
        <w:widowControl w:val="0"/>
        <w:jc w:val="both"/>
        <w:rPr>
          <w:color w:val="000000"/>
        </w:rPr>
      </w:pPr>
      <w:bookmarkStart w:id="64" w:name="_Toc14859"/>
      <w:r>
        <w:rPr>
          <w:color w:val="000000"/>
        </w:rPr>
        <w:t>采暖空调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55A19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F646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A6EEB57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DFB2200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772BA611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4E1103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0DA73175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354BE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ACC63">
            <w:r>
              <w:t>供冷</w:t>
            </w:r>
          </w:p>
        </w:tc>
        <w:tc>
          <w:tcPr>
            <w:vAlign w:val="center"/>
          </w:tcPr>
          <w:p w14:paraId="53C1C2F6">
            <w:r>
              <w:t>309963</w:t>
            </w:r>
          </w:p>
        </w:tc>
        <w:tc>
          <w:tcPr>
            <w:vAlign w:val="center"/>
          </w:tcPr>
          <w:p w14:paraId="7B2B1962">
            <w:r>
              <w:t>3.5</w:t>
            </w:r>
          </w:p>
        </w:tc>
        <w:tc>
          <w:tcPr>
            <w:vAlign w:val="center"/>
          </w:tcPr>
          <w:p w14:paraId="59F4686A">
            <w:r>
              <w:t>88561</w:t>
            </w:r>
          </w:p>
        </w:tc>
        <w:tc>
          <w:tcPr>
            <w:vAlign w:val="center"/>
          </w:tcPr>
          <w:p w14:paraId="676A7949">
            <w:r>
              <w:t>0.5703</w:t>
            </w:r>
          </w:p>
        </w:tc>
        <w:tc>
          <w:tcPr>
            <w:vAlign w:val="center"/>
          </w:tcPr>
          <w:p w14:paraId="4CEB0964">
            <w:r>
              <w:t>50.506</w:t>
            </w:r>
          </w:p>
        </w:tc>
      </w:tr>
    </w:tbl>
    <w:p w14:paraId="53B73EB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377C0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3757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B92E215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3BC6F15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7476CD49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E34C98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2F55B8C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26E6E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B2ED4">
            <w:r>
              <w:t>供暖</w:t>
            </w:r>
          </w:p>
        </w:tc>
        <w:tc>
          <w:tcPr>
            <w:vAlign w:val="center"/>
          </w:tcPr>
          <w:p w14:paraId="3BFD24CF">
            <w:r>
              <w:t>405744</w:t>
            </w:r>
          </w:p>
        </w:tc>
        <w:tc>
          <w:tcPr>
            <w:vAlign w:val="center"/>
          </w:tcPr>
          <w:p w14:paraId="27513143">
            <w:r>
              <w:t>2.6</w:t>
            </w:r>
          </w:p>
        </w:tc>
        <w:tc>
          <w:tcPr>
            <w:vAlign w:val="center"/>
          </w:tcPr>
          <w:p w14:paraId="173FF831">
            <w:r>
              <w:t>156055</w:t>
            </w:r>
          </w:p>
        </w:tc>
        <w:tc>
          <w:tcPr>
            <w:vAlign w:val="center"/>
          </w:tcPr>
          <w:p w14:paraId="6F544053">
            <w:r>
              <w:t>0.5703</w:t>
            </w:r>
          </w:p>
        </w:tc>
        <w:tc>
          <w:tcPr>
            <w:vAlign w:val="center"/>
          </w:tcPr>
          <w:p w14:paraId="0B5CBE11">
            <w:r>
              <w:t>88.998</w:t>
            </w:r>
          </w:p>
        </w:tc>
      </w:tr>
    </w:tbl>
    <w:p w14:paraId="755D5F27">
      <w:pPr>
        <w:pStyle w:val="2"/>
        <w:widowControl w:val="0"/>
        <w:jc w:val="both"/>
        <w:rPr>
          <w:color w:val="000000"/>
        </w:rPr>
      </w:pPr>
      <w:bookmarkStart w:id="65" w:name="_Toc14395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5214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CEB80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86E1D7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807DA2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5EB200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498DE0D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A11D65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AFB5472">
            <w:pPr>
              <w:jc w:val="center"/>
            </w:pPr>
            <w:r>
              <w:t>碳排放量(tCO2/a)</w:t>
            </w:r>
          </w:p>
        </w:tc>
      </w:tr>
      <w:tr w14:paraId="75CD8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05CFB">
            <w:r>
              <w:t>会议室</w:t>
            </w:r>
          </w:p>
        </w:tc>
        <w:tc>
          <w:tcPr>
            <w:vAlign w:val="center"/>
          </w:tcPr>
          <w:p w14:paraId="035492CC">
            <w:r>
              <w:t>16.86</w:t>
            </w:r>
          </w:p>
        </w:tc>
        <w:tc>
          <w:tcPr>
            <w:vAlign w:val="center"/>
          </w:tcPr>
          <w:p w14:paraId="3AAEFE3C">
            <w:r>
              <w:t>2</w:t>
            </w:r>
          </w:p>
        </w:tc>
        <w:tc>
          <w:tcPr>
            <w:vAlign w:val="center"/>
          </w:tcPr>
          <w:p w14:paraId="313BC919">
            <w:r>
              <w:t>90</w:t>
            </w:r>
          </w:p>
        </w:tc>
        <w:tc>
          <w:tcPr>
            <w:vAlign w:val="center"/>
          </w:tcPr>
          <w:p w14:paraId="3D1BD96D">
            <w:r>
              <w:t>1514</w:t>
            </w:r>
          </w:p>
        </w:tc>
        <w:tc>
          <w:tcPr>
            <w:vMerge w:val="restart"/>
            <w:vAlign w:val="center"/>
          </w:tcPr>
          <w:p w14:paraId="5480E2BC">
            <w:r>
              <w:t>0.5703</w:t>
            </w:r>
          </w:p>
        </w:tc>
        <w:tc>
          <w:tcPr>
            <w:vAlign w:val="center"/>
          </w:tcPr>
          <w:p w14:paraId="68842D18">
            <w:r>
              <w:t>0.863</w:t>
            </w:r>
          </w:p>
        </w:tc>
      </w:tr>
      <w:tr w14:paraId="443D4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3306D">
            <w:r>
              <w:t>卫生间</w:t>
            </w:r>
          </w:p>
        </w:tc>
        <w:tc>
          <w:tcPr>
            <w:vAlign w:val="center"/>
          </w:tcPr>
          <w:p w14:paraId="2DAE25EB">
            <w:r>
              <w:t>10.54</w:t>
            </w:r>
          </w:p>
        </w:tc>
        <w:tc>
          <w:tcPr>
            <w:vAlign w:val="center"/>
          </w:tcPr>
          <w:p w14:paraId="3A35CC20">
            <w:r>
              <w:t>2</w:t>
            </w:r>
          </w:p>
        </w:tc>
        <w:tc>
          <w:tcPr>
            <w:vAlign w:val="center"/>
          </w:tcPr>
          <w:p w14:paraId="1B5C71BD">
            <w:r>
              <w:t>37</w:t>
            </w:r>
          </w:p>
        </w:tc>
        <w:tc>
          <w:tcPr>
            <w:vAlign w:val="center"/>
          </w:tcPr>
          <w:p w14:paraId="1FB6F498">
            <w:r>
              <w:t>392</w:t>
            </w:r>
          </w:p>
        </w:tc>
        <w:tc>
          <w:tcPr>
            <w:vMerge w:val="continue"/>
            <w:vAlign w:val="center"/>
          </w:tcPr>
          <w:p w14:paraId="0EF45431"/>
        </w:tc>
        <w:tc>
          <w:tcPr>
            <w:vAlign w:val="center"/>
          </w:tcPr>
          <w:p w14:paraId="5B761E54">
            <w:r>
              <w:t>0.224</w:t>
            </w:r>
          </w:p>
        </w:tc>
      </w:tr>
      <w:tr w14:paraId="48BE3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C6E557">
            <w:r>
              <w:t>大厅</w:t>
            </w:r>
          </w:p>
        </w:tc>
        <w:tc>
          <w:tcPr>
            <w:vAlign w:val="center"/>
          </w:tcPr>
          <w:p w14:paraId="7D21A209">
            <w:r>
              <w:t>21.07</w:t>
            </w:r>
          </w:p>
        </w:tc>
        <w:tc>
          <w:tcPr>
            <w:vAlign w:val="center"/>
          </w:tcPr>
          <w:p w14:paraId="74B80EA7">
            <w:r>
              <w:t>1</w:t>
            </w:r>
          </w:p>
        </w:tc>
        <w:tc>
          <w:tcPr>
            <w:vAlign w:val="center"/>
          </w:tcPr>
          <w:p w14:paraId="0DC3632E">
            <w:r>
              <w:t>219</w:t>
            </w:r>
          </w:p>
        </w:tc>
        <w:tc>
          <w:tcPr>
            <w:vAlign w:val="center"/>
          </w:tcPr>
          <w:p w14:paraId="43DA9709">
            <w:r>
              <w:t>4625</w:t>
            </w:r>
          </w:p>
        </w:tc>
        <w:tc>
          <w:tcPr>
            <w:vMerge w:val="continue"/>
            <w:vAlign w:val="center"/>
          </w:tcPr>
          <w:p w14:paraId="4093AC87"/>
        </w:tc>
        <w:tc>
          <w:tcPr>
            <w:vAlign w:val="center"/>
          </w:tcPr>
          <w:p w14:paraId="72DAFED0">
            <w:r>
              <w:t>2.638</w:t>
            </w:r>
          </w:p>
        </w:tc>
      </w:tr>
      <w:tr w14:paraId="20120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2C40A2">
            <w:r>
              <w:t>实验教室</w:t>
            </w:r>
          </w:p>
        </w:tc>
        <w:tc>
          <w:tcPr>
            <w:vAlign w:val="center"/>
          </w:tcPr>
          <w:p w14:paraId="374F8A85">
            <w:r>
              <w:t>16.86</w:t>
            </w:r>
          </w:p>
        </w:tc>
        <w:tc>
          <w:tcPr>
            <w:vAlign w:val="center"/>
          </w:tcPr>
          <w:p w14:paraId="28479587">
            <w:r>
              <w:t>15</w:t>
            </w:r>
          </w:p>
        </w:tc>
        <w:tc>
          <w:tcPr>
            <w:vAlign w:val="center"/>
          </w:tcPr>
          <w:p w14:paraId="219938FB">
            <w:r>
              <w:t>1233</w:t>
            </w:r>
          </w:p>
        </w:tc>
        <w:tc>
          <w:tcPr>
            <w:vAlign w:val="center"/>
          </w:tcPr>
          <w:p w14:paraId="32543493">
            <w:r>
              <w:t>20783</w:t>
            </w:r>
          </w:p>
        </w:tc>
        <w:tc>
          <w:tcPr>
            <w:vMerge w:val="continue"/>
            <w:vAlign w:val="center"/>
          </w:tcPr>
          <w:p w14:paraId="7D569A41"/>
        </w:tc>
        <w:tc>
          <w:tcPr>
            <w:vAlign w:val="center"/>
          </w:tcPr>
          <w:p w14:paraId="0A61CE60">
            <w:r>
              <w:t>11.852</w:t>
            </w:r>
          </w:p>
        </w:tc>
      </w:tr>
      <w:tr w14:paraId="0C071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9CA25">
            <w:r>
              <w:t>普通办公室</w:t>
            </w:r>
          </w:p>
        </w:tc>
        <w:tc>
          <w:tcPr>
            <w:vAlign w:val="center"/>
          </w:tcPr>
          <w:p w14:paraId="4EB0BE8B">
            <w:r>
              <w:t>11.99</w:t>
            </w:r>
          </w:p>
        </w:tc>
        <w:tc>
          <w:tcPr>
            <w:vAlign w:val="center"/>
          </w:tcPr>
          <w:p w14:paraId="652737EF">
            <w:r>
              <w:t>209</w:t>
            </w:r>
          </w:p>
        </w:tc>
        <w:tc>
          <w:tcPr>
            <w:vAlign w:val="center"/>
          </w:tcPr>
          <w:p w14:paraId="62A464CD">
            <w:r>
              <w:t>9918</w:t>
            </w:r>
          </w:p>
        </w:tc>
        <w:tc>
          <w:tcPr>
            <w:vAlign w:val="center"/>
          </w:tcPr>
          <w:p w14:paraId="666DED37">
            <w:r>
              <w:t>118898</w:t>
            </w:r>
          </w:p>
        </w:tc>
        <w:tc>
          <w:tcPr>
            <w:vMerge w:val="continue"/>
            <w:vAlign w:val="center"/>
          </w:tcPr>
          <w:p w14:paraId="492BF067"/>
        </w:tc>
        <w:tc>
          <w:tcPr>
            <w:vAlign w:val="center"/>
          </w:tcPr>
          <w:p w14:paraId="79CE1F00">
            <w:r>
              <w:t>67.808</w:t>
            </w:r>
          </w:p>
        </w:tc>
      </w:tr>
      <w:tr w14:paraId="57237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4928D1">
            <w:r>
              <w:t>普通教室</w:t>
            </w:r>
          </w:p>
        </w:tc>
        <w:tc>
          <w:tcPr>
            <w:vAlign w:val="center"/>
          </w:tcPr>
          <w:p w14:paraId="2F8E2A5C">
            <w:r>
              <w:t>16.86</w:t>
            </w:r>
          </w:p>
        </w:tc>
        <w:tc>
          <w:tcPr>
            <w:vAlign w:val="center"/>
          </w:tcPr>
          <w:p w14:paraId="3BAC657F">
            <w:r>
              <w:t>4</w:t>
            </w:r>
          </w:p>
        </w:tc>
        <w:tc>
          <w:tcPr>
            <w:vAlign w:val="center"/>
          </w:tcPr>
          <w:p w14:paraId="081FAAFA">
            <w:r>
              <w:t>240</w:t>
            </w:r>
          </w:p>
        </w:tc>
        <w:tc>
          <w:tcPr>
            <w:vAlign w:val="center"/>
          </w:tcPr>
          <w:p w14:paraId="25417FD4">
            <w:r>
              <w:t>4050</w:t>
            </w:r>
          </w:p>
        </w:tc>
        <w:tc>
          <w:tcPr>
            <w:vMerge w:val="continue"/>
            <w:vAlign w:val="center"/>
          </w:tcPr>
          <w:p w14:paraId="68EEA571"/>
        </w:tc>
        <w:tc>
          <w:tcPr>
            <w:vAlign w:val="center"/>
          </w:tcPr>
          <w:p w14:paraId="6DBD1BFA">
            <w:r>
              <w:t>2.310</w:t>
            </w:r>
          </w:p>
        </w:tc>
      </w:tr>
      <w:tr w14:paraId="11307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33E59">
            <w:r>
              <w:t>楼梯间</w:t>
            </w:r>
          </w:p>
        </w:tc>
        <w:tc>
          <w:tcPr>
            <w:vAlign w:val="center"/>
          </w:tcPr>
          <w:p w14:paraId="27034F07">
            <w:r>
              <w:t>10.54</w:t>
            </w:r>
          </w:p>
        </w:tc>
        <w:tc>
          <w:tcPr>
            <w:vAlign w:val="center"/>
          </w:tcPr>
          <w:p w14:paraId="7A479977">
            <w:r>
              <w:t>4</w:t>
            </w:r>
          </w:p>
        </w:tc>
        <w:tc>
          <w:tcPr>
            <w:vAlign w:val="center"/>
          </w:tcPr>
          <w:p w14:paraId="30FD0A90">
            <w:r>
              <w:t>364</w:t>
            </w:r>
          </w:p>
        </w:tc>
        <w:tc>
          <w:tcPr>
            <w:vAlign w:val="center"/>
          </w:tcPr>
          <w:p w14:paraId="16C7A4C0">
            <w:r>
              <w:t>3839</w:t>
            </w:r>
          </w:p>
        </w:tc>
        <w:tc>
          <w:tcPr>
            <w:vMerge w:val="continue"/>
            <w:vAlign w:val="center"/>
          </w:tcPr>
          <w:p w14:paraId="37AD51C6"/>
        </w:tc>
        <w:tc>
          <w:tcPr>
            <w:vAlign w:val="center"/>
          </w:tcPr>
          <w:p w14:paraId="676E3BF6">
            <w:r>
              <w:t>2.189</w:t>
            </w:r>
          </w:p>
        </w:tc>
      </w:tr>
      <w:tr w14:paraId="13C00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CA0EB">
            <w:r>
              <w:t>空房间</w:t>
            </w:r>
          </w:p>
        </w:tc>
        <w:tc>
          <w:tcPr>
            <w:vAlign w:val="center"/>
          </w:tcPr>
          <w:p w14:paraId="01631C60">
            <w:r>
              <w:t>0.00</w:t>
            </w:r>
          </w:p>
        </w:tc>
        <w:tc>
          <w:tcPr>
            <w:vAlign w:val="center"/>
          </w:tcPr>
          <w:p w14:paraId="6F8CDC60">
            <w:r>
              <w:t>3</w:t>
            </w:r>
          </w:p>
        </w:tc>
        <w:tc>
          <w:tcPr>
            <w:vAlign w:val="center"/>
          </w:tcPr>
          <w:p w14:paraId="7FE770A3">
            <w:r>
              <w:t>61</w:t>
            </w:r>
          </w:p>
        </w:tc>
        <w:tc>
          <w:tcPr>
            <w:vAlign w:val="center"/>
          </w:tcPr>
          <w:p w14:paraId="170D0E93">
            <w:r>
              <w:t>0</w:t>
            </w:r>
          </w:p>
        </w:tc>
        <w:tc>
          <w:tcPr>
            <w:vMerge w:val="continue"/>
            <w:vAlign w:val="center"/>
          </w:tcPr>
          <w:p w14:paraId="5EFDA247"/>
        </w:tc>
        <w:tc>
          <w:tcPr>
            <w:vAlign w:val="center"/>
          </w:tcPr>
          <w:p w14:paraId="6396A496">
            <w:r>
              <w:t>0.000</w:t>
            </w:r>
          </w:p>
        </w:tc>
      </w:tr>
      <w:tr w14:paraId="77F1B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5E3849">
            <w:r>
              <w:t>设备间</w:t>
            </w:r>
          </w:p>
        </w:tc>
        <w:tc>
          <w:tcPr>
            <w:vAlign w:val="center"/>
          </w:tcPr>
          <w:p w14:paraId="7F55EE47">
            <w:r>
              <w:t>32.11</w:t>
            </w:r>
          </w:p>
        </w:tc>
        <w:tc>
          <w:tcPr>
            <w:vAlign w:val="center"/>
          </w:tcPr>
          <w:p w14:paraId="695CBE21">
            <w:r>
              <w:t>1</w:t>
            </w:r>
          </w:p>
        </w:tc>
        <w:tc>
          <w:tcPr>
            <w:vAlign w:val="center"/>
          </w:tcPr>
          <w:p w14:paraId="38F314BF">
            <w:r>
              <w:t>30</w:t>
            </w:r>
          </w:p>
        </w:tc>
        <w:tc>
          <w:tcPr>
            <w:vAlign w:val="center"/>
          </w:tcPr>
          <w:p w14:paraId="68047E72">
            <w:r>
              <w:t>961</w:t>
            </w:r>
          </w:p>
        </w:tc>
        <w:tc>
          <w:tcPr>
            <w:vMerge w:val="continue"/>
            <w:vAlign w:val="center"/>
          </w:tcPr>
          <w:p w14:paraId="6526822B"/>
        </w:tc>
        <w:tc>
          <w:tcPr>
            <w:vAlign w:val="center"/>
          </w:tcPr>
          <w:p w14:paraId="43AFD40F">
            <w:r>
              <w:t>0.548</w:t>
            </w:r>
          </w:p>
        </w:tc>
      </w:tr>
      <w:tr w14:paraId="7DD18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9AC65">
            <w:r>
              <w:t>走廊</w:t>
            </w:r>
          </w:p>
        </w:tc>
        <w:tc>
          <w:tcPr>
            <w:vAlign w:val="center"/>
          </w:tcPr>
          <w:p w14:paraId="1C88F53E">
            <w:r>
              <w:t>10.54</w:t>
            </w:r>
          </w:p>
        </w:tc>
        <w:tc>
          <w:tcPr>
            <w:vAlign w:val="center"/>
          </w:tcPr>
          <w:p w14:paraId="6F893A9C">
            <w:r>
              <w:t>4</w:t>
            </w:r>
          </w:p>
        </w:tc>
        <w:tc>
          <w:tcPr>
            <w:vAlign w:val="center"/>
          </w:tcPr>
          <w:p w14:paraId="5AA57996">
            <w:r>
              <w:t>115</w:t>
            </w:r>
          </w:p>
        </w:tc>
        <w:tc>
          <w:tcPr>
            <w:vAlign w:val="center"/>
          </w:tcPr>
          <w:p w14:paraId="5CADB99F">
            <w:r>
              <w:t>1213</w:t>
            </w:r>
          </w:p>
        </w:tc>
        <w:tc>
          <w:tcPr>
            <w:vMerge w:val="continue"/>
            <w:vAlign w:val="center"/>
          </w:tcPr>
          <w:p w14:paraId="63055696"/>
        </w:tc>
        <w:tc>
          <w:tcPr>
            <w:vAlign w:val="center"/>
          </w:tcPr>
          <w:p w14:paraId="0B2E01C8">
            <w:r>
              <w:t>0.692</w:t>
            </w:r>
          </w:p>
        </w:tc>
      </w:tr>
      <w:tr w14:paraId="1C4AD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18EF534">
            <w:r>
              <w:t>总计</w:t>
            </w:r>
          </w:p>
        </w:tc>
        <w:tc>
          <w:tcPr>
            <w:vAlign w:val="center"/>
          </w:tcPr>
          <w:p w14:paraId="4CB440D7">
            <w:r>
              <w:t>89.124</w:t>
            </w:r>
          </w:p>
        </w:tc>
      </w:tr>
    </w:tbl>
    <w:p w14:paraId="686680CF">
      <w:pPr>
        <w:pStyle w:val="2"/>
        <w:widowControl w:val="0"/>
        <w:jc w:val="both"/>
        <w:rPr>
          <w:color w:val="000000"/>
        </w:rPr>
      </w:pPr>
      <w:bookmarkStart w:id="66" w:name="_Toc17055"/>
      <w:r>
        <w:rPr>
          <w:color w:val="000000"/>
        </w:rPr>
        <w:t>排风机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476B0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E6457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0F56A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A11D48B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687A7FB2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E6F172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C69A6A7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308294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92B9126">
            <w:pPr>
              <w:jc w:val="center"/>
            </w:pPr>
            <w:r>
              <w:t>碳排放量(tCO2/a)</w:t>
            </w:r>
          </w:p>
        </w:tc>
      </w:tr>
      <w:tr w14:paraId="5E980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432A9">
            <w:r>
              <w:t>5</w:t>
            </w:r>
          </w:p>
        </w:tc>
        <w:tc>
          <w:tcPr>
            <w:vAlign w:val="center"/>
          </w:tcPr>
          <w:p w14:paraId="5B88C0BC">
            <w:r>
              <w:t>6</w:t>
            </w:r>
          </w:p>
        </w:tc>
        <w:tc>
          <w:tcPr>
            <w:vAlign w:val="center"/>
          </w:tcPr>
          <w:p w14:paraId="03536F8D">
            <w:r>
              <w:t>0.8</w:t>
            </w:r>
          </w:p>
        </w:tc>
        <w:tc>
          <w:tcPr>
            <w:vAlign w:val="center"/>
          </w:tcPr>
          <w:p w14:paraId="68F3996A">
            <w:r>
              <w:t>5</w:t>
            </w:r>
          </w:p>
        </w:tc>
        <w:tc>
          <w:tcPr>
            <w:vAlign w:val="center"/>
          </w:tcPr>
          <w:p w14:paraId="64161FAE">
            <w:r>
              <w:t>365</w:t>
            </w:r>
          </w:p>
        </w:tc>
        <w:tc>
          <w:tcPr>
            <w:vAlign w:val="center"/>
          </w:tcPr>
          <w:p w14:paraId="7D02E373">
            <w:r>
              <w:t>43800</w:t>
            </w:r>
          </w:p>
        </w:tc>
        <w:tc>
          <w:tcPr>
            <w:vAlign w:val="center"/>
          </w:tcPr>
          <w:p w14:paraId="0F266C4A">
            <w:r>
              <w:t>0.5703</w:t>
            </w:r>
          </w:p>
        </w:tc>
        <w:tc>
          <w:tcPr>
            <w:vAlign w:val="center"/>
          </w:tcPr>
          <w:p w14:paraId="454A4A99">
            <w:r>
              <w:t>24.979</w:t>
            </w:r>
          </w:p>
        </w:tc>
      </w:tr>
      <w:tr w14:paraId="2993F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6C9055BF">
            <w:r>
              <w:t>总计</w:t>
            </w:r>
          </w:p>
        </w:tc>
        <w:tc>
          <w:tcPr>
            <w:vAlign w:val="center"/>
          </w:tcPr>
          <w:p w14:paraId="2AAEB083">
            <w:r>
              <w:t>24.979</w:t>
            </w:r>
          </w:p>
        </w:tc>
      </w:tr>
    </w:tbl>
    <w:p w14:paraId="765D3F55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0835D7A9">
      <w:pPr>
        <w:pStyle w:val="2"/>
        <w:widowControl w:val="0"/>
        <w:jc w:val="both"/>
        <w:rPr>
          <w:color w:val="000000"/>
        </w:rPr>
      </w:pPr>
      <w:bookmarkStart w:id="67" w:name="_Toc330"/>
      <w:r>
        <w:rPr>
          <w:color w:val="000000"/>
        </w:rPr>
        <w:t>计算结果</w:t>
      </w:r>
      <w:bookmarkEnd w:id="67"/>
    </w:p>
    <w:p w14:paraId="2D520670">
      <w:pPr>
        <w:pStyle w:val="4"/>
        <w:widowControl w:val="0"/>
        <w:jc w:val="both"/>
        <w:rPr>
          <w:color w:val="000000"/>
        </w:rPr>
      </w:pPr>
      <w:bookmarkStart w:id="68" w:name="_Toc9656"/>
      <w:r>
        <w:rPr>
          <w:color w:val="000000"/>
        </w:rPr>
        <w:t>建材生产运输碳排放</w:t>
      </w:r>
      <w:bookmarkEnd w:id="68"/>
    </w:p>
    <w:p w14:paraId="38DDD19B">
      <w:pPr>
        <w:pStyle w:val="5"/>
        <w:widowControl w:val="0"/>
        <w:jc w:val="both"/>
        <w:rPr>
          <w:color w:val="000000"/>
        </w:rPr>
      </w:pPr>
      <w:bookmarkStart w:id="69" w:name="_Toc26961"/>
      <w:r>
        <w:rPr>
          <w:color w:val="000000"/>
        </w:rPr>
        <w:t>建材生产阶段</w:t>
      </w:r>
      <w:bookmarkEnd w:id="69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58A4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CD4D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3FAAACC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01F97F8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3C37409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870B99D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91B95A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6A1DA28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3265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524C8">
            <w:r>
              <w:t>混凝土</w:t>
            </w:r>
          </w:p>
        </w:tc>
        <w:tc>
          <w:tcPr>
            <w:vAlign w:val="center"/>
          </w:tcPr>
          <w:p w14:paraId="087CE99F">
            <w:r>
              <w:t>m3</w:t>
            </w:r>
          </w:p>
        </w:tc>
        <w:tc>
          <w:tcPr>
            <w:vAlign w:val="center"/>
          </w:tcPr>
          <w:p w14:paraId="293351C6">
            <w:pPr>
              <w:jc w:val="right"/>
            </w:pPr>
            <w:r>
              <w:t>9021.97</w:t>
            </w:r>
          </w:p>
        </w:tc>
        <w:tc>
          <w:tcPr>
            <w:vAlign w:val="center"/>
          </w:tcPr>
          <w:p w14:paraId="45359D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BF86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30A233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2707328">
            <w:pPr>
              <w:jc w:val="right"/>
            </w:pPr>
            <w:r>
              <w:t>3067.470</w:t>
            </w:r>
          </w:p>
        </w:tc>
      </w:tr>
      <w:tr w14:paraId="6B5F3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420FE">
            <w:r>
              <w:t>钢筋</w:t>
            </w:r>
          </w:p>
        </w:tc>
        <w:tc>
          <w:tcPr>
            <w:vAlign w:val="center"/>
          </w:tcPr>
          <w:p w14:paraId="538352AB">
            <w:r>
              <w:t>t</w:t>
            </w:r>
          </w:p>
        </w:tc>
        <w:tc>
          <w:tcPr>
            <w:vAlign w:val="center"/>
          </w:tcPr>
          <w:p w14:paraId="15707C0B">
            <w:pPr>
              <w:jc w:val="right"/>
            </w:pPr>
            <w:r>
              <w:t>997.62</w:t>
            </w:r>
          </w:p>
        </w:tc>
        <w:tc>
          <w:tcPr>
            <w:vAlign w:val="center"/>
          </w:tcPr>
          <w:p w14:paraId="578953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A28B4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C4B55A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A306BD1">
            <w:pPr>
              <w:jc w:val="right"/>
            </w:pPr>
            <w:r>
              <w:t>2334.431</w:t>
            </w:r>
          </w:p>
        </w:tc>
      </w:tr>
      <w:tr w14:paraId="4BCB5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0575F">
            <w:r>
              <w:t>型钢</w:t>
            </w:r>
          </w:p>
        </w:tc>
        <w:tc>
          <w:tcPr>
            <w:vAlign w:val="center"/>
          </w:tcPr>
          <w:p w14:paraId="58436DAF">
            <w:r>
              <w:t>t</w:t>
            </w:r>
          </w:p>
        </w:tc>
        <w:tc>
          <w:tcPr>
            <w:vAlign w:val="center"/>
          </w:tcPr>
          <w:p w14:paraId="2F0BDA23">
            <w:pPr>
              <w:jc w:val="right"/>
            </w:pPr>
            <w:r>
              <w:t>187.96</w:t>
            </w:r>
          </w:p>
        </w:tc>
        <w:tc>
          <w:tcPr>
            <w:vAlign w:val="center"/>
          </w:tcPr>
          <w:p w14:paraId="085A43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FFB7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99ABEB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63A83E65">
            <w:pPr>
              <w:jc w:val="right"/>
            </w:pPr>
            <w:r>
              <w:t>444.525</w:t>
            </w:r>
          </w:p>
        </w:tc>
      </w:tr>
      <w:tr w14:paraId="05133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E059F">
            <w:r>
              <w:t>水泥</w:t>
            </w:r>
          </w:p>
        </w:tc>
        <w:tc>
          <w:tcPr>
            <w:vAlign w:val="center"/>
          </w:tcPr>
          <w:p w14:paraId="318A06C2">
            <w:r>
              <w:t>t</w:t>
            </w:r>
          </w:p>
        </w:tc>
        <w:tc>
          <w:tcPr>
            <w:vAlign w:val="center"/>
          </w:tcPr>
          <w:p w14:paraId="1F0D7C72">
            <w:pPr>
              <w:jc w:val="right"/>
            </w:pPr>
            <w:r>
              <w:t>549.41</w:t>
            </w:r>
          </w:p>
        </w:tc>
        <w:tc>
          <w:tcPr>
            <w:vAlign w:val="center"/>
          </w:tcPr>
          <w:p w14:paraId="5FF644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C062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C0C141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7C66A258">
            <w:pPr>
              <w:jc w:val="right"/>
            </w:pPr>
            <w:r>
              <w:t>403.816</w:t>
            </w:r>
          </w:p>
        </w:tc>
      </w:tr>
      <w:tr w14:paraId="50E9D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53ECC">
            <w:r>
              <w:t>预拌砂浆</w:t>
            </w:r>
          </w:p>
        </w:tc>
        <w:tc>
          <w:tcPr>
            <w:vAlign w:val="center"/>
          </w:tcPr>
          <w:p w14:paraId="78CB47EC">
            <w:r>
              <w:t>t</w:t>
            </w:r>
          </w:p>
        </w:tc>
        <w:tc>
          <w:tcPr>
            <w:vAlign w:val="center"/>
          </w:tcPr>
          <w:p w14:paraId="59FC2037">
            <w:pPr>
              <w:jc w:val="right"/>
            </w:pPr>
            <w:r>
              <w:t>3021.78</w:t>
            </w:r>
          </w:p>
        </w:tc>
        <w:tc>
          <w:tcPr>
            <w:vAlign w:val="center"/>
          </w:tcPr>
          <w:p w14:paraId="0CE992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D6A16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AE5AFC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1D76C9C0">
            <w:pPr>
              <w:jc w:val="right"/>
            </w:pPr>
            <w:r>
              <w:t>1118.059</w:t>
            </w:r>
          </w:p>
        </w:tc>
      </w:tr>
      <w:tr w14:paraId="0F09B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8468E3">
            <w:r>
              <w:t>砂</w:t>
            </w:r>
          </w:p>
        </w:tc>
        <w:tc>
          <w:tcPr>
            <w:vAlign w:val="center"/>
          </w:tcPr>
          <w:p w14:paraId="4AC16846">
            <w:r>
              <w:t>m3</w:t>
            </w:r>
          </w:p>
        </w:tc>
        <w:tc>
          <w:tcPr>
            <w:vAlign w:val="center"/>
          </w:tcPr>
          <w:p w14:paraId="30C50840">
            <w:pPr>
              <w:jc w:val="right"/>
            </w:pPr>
            <w:r>
              <w:t>766.29</w:t>
            </w:r>
          </w:p>
        </w:tc>
        <w:tc>
          <w:tcPr>
            <w:vAlign w:val="center"/>
          </w:tcPr>
          <w:p w14:paraId="3A3AC4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CFD7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EB057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00FCFC">
            <w:pPr>
              <w:jc w:val="right"/>
            </w:pPr>
            <w:r>
              <w:t>2.299</w:t>
            </w:r>
          </w:p>
        </w:tc>
      </w:tr>
      <w:tr w14:paraId="6FCB4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37BFD">
            <w:r>
              <w:t>挤塑聚苯板(ρ=25-32)</w:t>
            </w:r>
          </w:p>
        </w:tc>
        <w:tc>
          <w:tcPr>
            <w:vAlign w:val="center"/>
          </w:tcPr>
          <w:p w14:paraId="0BA22F8F">
            <w:r>
              <w:t>m3</w:t>
            </w:r>
          </w:p>
        </w:tc>
        <w:tc>
          <w:tcPr>
            <w:vAlign w:val="center"/>
          </w:tcPr>
          <w:p w14:paraId="5D470027">
            <w:pPr>
              <w:jc w:val="right"/>
            </w:pPr>
            <w:r>
              <w:t>255.46</w:t>
            </w:r>
          </w:p>
        </w:tc>
        <w:tc>
          <w:tcPr>
            <w:vAlign w:val="center"/>
          </w:tcPr>
          <w:p w14:paraId="419AD9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7672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6BD9C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017FE93">
            <w:pPr>
              <w:jc w:val="right"/>
            </w:pPr>
            <w:r>
              <w:t>409.247</w:t>
            </w:r>
          </w:p>
        </w:tc>
      </w:tr>
      <w:tr w14:paraId="67A98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9FB59">
            <w:r>
              <w:t>石墨聚苯板</w:t>
            </w:r>
          </w:p>
        </w:tc>
        <w:tc>
          <w:tcPr>
            <w:vAlign w:val="center"/>
          </w:tcPr>
          <w:p w14:paraId="561691C6">
            <w:r>
              <w:t>m3</w:t>
            </w:r>
          </w:p>
        </w:tc>
        <w:tc>
          <w:tcPr>
            <w:vAlign w:val="center"/>
          </w:tcPr>
          <w:p w14:paraId="53C0EE67">
            <w:pPr>
              <w:jc w:val="right"/>
            </w:pPr>
            <w:r>
              <w:t>328.85</w:t>
            </w:r>
          </w:p>
        </w:tc>
        <w:tc>
          <w:tcPr>
            <w:vAlign w:val="center"/>
          </w:tcPr>
          <w:p w14:paraId="233E64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F1C5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0FB52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3D4D441">
            <w:pPr>
              <w:jc w:val="right"/>
            </w:pPr>
            <w:r>
              <w:t>175.606</w:t>
            </w:r>
          </w:p>
        </w:tc>
      </w:tr>
      <w:tr w14:paraId="16AF3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9AEA1">
            <w:r>
              <w:t>岩棉板(ρ=60-160)</w:t>
            </w:r>
          </w:p>
        </w:tc>
        <w:tc>
          <w:tcPr>
            <w:vAlign w:val="center"/>
          </w:tcPr>
          <w:p w14:paraId="1802189D">
            <w:r>
              <w:t>m3</w:t>
            </w:r>
          </w:p>
        </w:tc>
        <w:tc>
          <w:tcPr>
            <w:vAlign w:val="center"/>
          </w:tcPr>
          <w:p w14:paraId="3E73EAD5">
            <w:pPr>
              <w:jc w:val="right"/>
            </w:pPr>
            <w:r>
              <w:t>65.09</w:t>
            </w:r>
          </w:p>
        </w:tc>
        <w:tc>
          <w:tcPr>
            <w:vAlign w:val="center"/>
          </w:tcPr>
          <w:p w14:paraId="7A9B03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E881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97837B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6A6C01A">
            <w:pPr>
              <w:jc w:val="right"/>
            </w:pPr>
            <w:r>
              <w:t>34.758</w:t>
            </w:r>
          </w:p>
        </w:tc>
      </w:tr>
      <w:tr w14:paraId="79457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EC735">
            <w:r>
              <w:t>砌块</w:t>
            </w:r>
          </w:p>
        </w:tc>
        <w:tc>
          <w:tcPr>
            <w:vAlign w:val="center"/>
          </w:tcPr>
          <w:p w14:paraId="1E846AA0">
            <w:r>
              <w:t>m3</w:t>
            </w:r>
          </w:p>
        </w:tc>
        <w:tc>
          <w:tcPr>
            <w:vAlign w:val="center"/>
          </w:tcPr>
          <w:p w14:paraId="4B442697">
            <w:pPr>
              <w:jc w:val="right"/>
            </w:pPr>
            <w:r>
              <w:t>1171.12</w:t>
            </w:r>
          </w:p>
        </w:tc>
        <w:tc>
          <w:tcPr>
            <w:vAlign w:val="center"/>
          </w:tcPr>
          <w:p w14:paraId="361B97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A562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6A384F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4EF465F9">
            <w:pPr>
              <w:jc w:val="right"/>
            </w:pPr>
            <w:r>
              <w:t>408.721</w:t>
            </w:r>
          </w:p>
        </w:tc>
      </w:tr>
      <w:tr w14:paraId="1CED5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04E8D">
            <w:r>
              <w:t>砖</w:t>
            </w:r>
          </w:p>
        </w:tc>
        <w:tc>
          <w:tcPr>
            <w:vAlign w:val="center"/>
          </w:tcPr>
          <w:p w14:paraId="024C7888">
            <w:r>
              <w:t>m3</w:t>
            </w:r>
          </w:p>
        </w:tc>
        <w:tc>
          <w:tcPr>
            <w:vAlign w:val="center"/>
          </w:tcPr>
          <w:p w14:paraId="46879EAA">
            <w:pPr>
              <w:jc w:val="right"/>
            </w:pPr>
            <w:r>
              <w:t>1055.45</w:t>
            </w:r>
          </w:p>
        </w:tc>
        <w:tc>
          <w:tcPr>
            <w:vAlign w:val="center"/>
          </w:tcPr>
          <w:p w14:paraId="365E60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BF36B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BF3C28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7E3F18AA">
            <w:pPr>
              <w:jc w:val="right"/>
            </w:pPr>
            <w:r>
              <w:t>354.631</w:t>
            </w:r>
          </w:p>
        </w:tc>
      </w:tr>
      <w:tr w14:paraId="12D84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2799E">
            <w:r>
              <w:t>70系列内平开下悬铝合金窗[5Low-E+12A+5+12A+5]</w:t>
            </w:r>
          </w:p>
        </w:tc>
        <w:tc>
          <w:tcPr>
            <w:vAlign w:val="center"/>
          </w:tcPr>
          <w:p w14:paraId="572D1139">
            <w:r>
              <w:t>m2</w:t>
            </w:r>
          </w:p>
        </w:tc>
        <w:tc>
          <w:tcPr>
            <w:vAlign w:val="center"/>
          </w:tcPr>
          <w:p w14:paraId="7F1E1DB3">
            <w:pPr>
              <w:jc w:val="right"/>
            </w:pPr>
            <w:r>
              <w:t>1999.26</w:t>
            </w:r>
          </w:p>
        </w:tc>
        <w:tc>
          <w:tcPr>
            <w:vAlign w:val="center"/>
          </w:tcPr>
          <w:p w14:paraId="71F234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1E4CA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1B5D92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24D23DF">
            <w:pPr>
              <w:jc w:val="right"/>
            </w:pPr>
            <w:r>
              <w:t>258.904</w:t>
            </w:r>
          </w:p>
        </w:tc>
      </w:tr>
      <w:tr w14:paraId="5A79C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56BFE">
            <w:r>
              <w:t>保温门（多功能门）</w:t>
            </w:r>
          </w:p>
        </w:tc>
        <w:tc>
          <w:tcPr>
            <w:vAlign w:val="center"/>
          </w:tcPr>
          <w:p w14:paraId="27F4AC04">
            <w:r>
              <w:t>m2</w:t>
            </w:r>
          </w:p>
        </w:tc>
        <w:tc>
          <w:tcPr>
            <w:vAlign w:val="center"/>
          </w:tcPr>
          <w:p w14:paraId="4545D5C2">
            <w:pPr>
              <w:jc w:val="right"/>
            </w:pPr>
            <w:r>
              <w:t>46.76</w:t>
            </w:r>
          </w:p>
        </w:tc>
        <w:tc>
          <w:tcPr>
            <w:vAlign w:val="center"/>
          </w:tcPr>
          <w:p w14:paraId="5390C7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9E31E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80EBE8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01F2C7A">
            <w:pPr>
              <w:jc w:val="right"/>
            </w:pPr>
            <w:r>
              <w:t>2.259</w:t>
            </w:r>
          </w:p>
        </w:tc>
      </w:tr>
      <w:tr w14:paraId="00888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EEE3E">
            <w:r>
              <w:t>内门</w:t>
            </w:r>
          </w:p>
        </w:tc>
        <w:tc>
          <w:tcPr>
            <w:vAlign w:val="center"/>
          </w:tcPr>
          <w:p w14:paraId="5D21F455">
            <w:r>
              <w:t>m2</w:t>
            </w:r>
          </w:p>
        </w:tc>
        <w:tc>
          <w:tcPr>
            <w:vAlign w:val="center"/>
          </w:tcPr>
          <w:p w14:paraId="6DF37D28">
            <w:pPr>
              <w:jc w:val="right"/>
            </w:pPr>
            <w:r>
              <w:t>735.99</w:t>
            </w:r>
          </w:p>
        </w:tc>
        <w:tc>
          <w:tcPr>
            <w:vAlign w:val="center"/>
          </w:tcPr>
          <w:p w14:paraId="11B9C4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4ECA7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E41B9C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01A58FA0">
            <w:pPr>
              <w:jc w:val="right"/>
            </w:pPr>
            <w:r>
              <w:t>35.548</w:t>
            </w:r>
          </w:p>
        </w:tc>
      </w:tr>
      <w:tr w14:paraId="1166B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C1AB1">
            <w:r>
              <w:t>陶瓷</w:t>
            </w:r>
          </w:p>
        </w:tc>
        <w:tc>
          <w:tcPr>
            <w:vAlign w:val="center"/>
          </w:tcPr>
          <w:p w14:paraId="15FFA26F">
            <w:r>
              <w:t>m2</w:t>
            </w:r>
          </w:p>
        </w:tc>
        <w:tc>
          <w:tcPr>
            <w:vAlign w:val="center"/>
          </w:tcPr>
          <w:p w14:paraId="345E27A0">
            <w:pPr>
              <w:jc w:val="right"/>
            </w:pPr>
            <w:r>
              <w:t>17263.20</w:t>
            </w:r>
          </w:p>
        </w:tc>
        <w:tc>
          <w:tcPr>
            <w:vAlign w:val="center"/>
          </w:tcPr>
          <w:p w14:paraId="2BE1E7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B5E49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9631F4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10B29992">
            <w:pPr>
              <w:jc w:val="right"/>
            </w:pPr>
            <w:r>
              <w:t>336.632</w:t>
            </w:r>
          </w:p>
        </w:tc>
      </w:tr>
      <w:tr w14:paraId="2D156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E74AD">
            <w:r>
              <w:t>涂料</w:t>
            </w:r>
          </w:p>
        </w:tc>
        <w:tc>
          <w:tcPr>
            <w:vAlign w:val="center"/>
          </w:tcPr>
          <w:p w14:paraId="64091385">
            <w:r>
              <w:t>t</w:t>
            </w:r>
          </w:p>
        </w:tc>
        <w:tc>
          <w:tcPr>
            <w:vAlign w:val="center"/>
          </w:tcPr>
          <w:p w14:paraId="6E2E800B">
            <w:pPr>
              <w:jc w:val="right"/>
            </w:pPr>
            <w:r>
              <w:t>130.13</w:t>
            </w:r>
          </w:p>
        </w:tc>
        <w:tc>
          <w:tcPr>
            <w:vAlign w:val="center"/>
          </w:tcPr>
          <w:p w14:paraId="75FF57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33EF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007969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0ED77F45">
            <w:pPr>
              <w:jc w:val="right"/>
            </w:pPr>
            <w:r>
              <w:t>852.352</w:t>
            </w:r>
          </w:p>
        </w:tc>
      </w:tr>
      <w:tr w14:paraId="0569E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4CE7F">
            <w:r>
              <w:t>电缆</w:t>
            </w:r>
          </w:p>
        </w:tc>
        <w:tc>
          <w:tcPr>
            <w:vAlign w:val="center"/>
          </w:tcPr>
          <w:p w14:paraId="28A629F0">
            <w:r>
              <w:t>kg</w:t>
            </w:r>
          </w:p>
        </w:tc>
        <w:tc>
          <w:tcPr>
            <w:vAlign w:val="center"/>
          </w:tcPr>
          <w:p w14:paraId="78E34A09">
            <w:pPr>
              <w:jc w:val="right"/>
            </w:pPr>
            <w:r>
              <w:t>1200.04</w:t>
            </w:r>
          </w:p>
        </w:tc>
        <w:tc>
          <w:tcPr>
            <w:vAlign w:val="center"/>
          </w:tcPr>
          <w:p w14:paraId="01CF08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95F06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0816C4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655779EC">
            <w:pPr>
              <w:jc w:val="right"/>
            </w:pPr>
            <w:r>
              <w:t>112.924</w:t>
            </w:r>
          </w:p>
        </w:tc>
      </w:tr>
      <w:tr w14:paraId="7C40C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E31FE">
            <w:r>
              <w:t>管材</w:t>
            </w:r>
          </w:p>
        </w:tc>
        <w:tc>
          <w:tcPr>
            <w:vAlign w:val="center"/>
          </w:tcPr>
          <w:p w14:paraId="5EBFD2AF">
            <w:r>
              <w:t>kg</w:t>
            </w:r>
          </w:p>
        </w:tc>
        <w:tc>
          <w:tcPr>
            <w:vAlign w:val="center"/>
          </w:tcPr>
          <w:p w14:paraId="149DD99F">
            <w:pPr>
              <w:jc w:val="right"/>
            </w:pPr>
            <w:r>
              <w:t>17349.90</w:t>
            </w:r>
          </w:p>
        </w:tc>
        <w:tc>
          <w:tcPr>
            <w:vAlign w:val="center"/>
          </w:tcPr>
          <w:p w14:paraId="19A7C7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B008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954E80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51B802F5">
            <w:pPr>
              <w:jc w:val="right"/>
            </w:pPr>
            <w:r>
              <w:t>62.460</w:t>
            </w:r>
          </w:p>
        </w:tc>
      </w:tr>
      <w:tr w14:paraId="321FD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B4810E5">
            <w:r>
              <w:t>合计</w:t>
            </w:r>
          </w:p>
        </w:tc>
        <w:tc>
          <w:tcPr>
            <w:vAlign w:val="center"/>
          </w:tcPr>
          <w:p w14:paraId="58E38A22">
            <w:pPr>
              <w:jc w:val="right"/>
            </w:pPr>
            <w:r>
              <w:t>10414.642</w:t>
            </w:r>
          </w:p>
        </w:tc>
      </w:tr>
    </w:tbl>
    <w:p w14:paraId="1E7CBC88">
      <w:pPr>
        <w:pStyle w:val="5"/>
        <w:widowControl w:val="0"/>
        <w:jc w:val="both"/>
        <w:rPr>
          <w:color w:val="000000"/>
        </w:rPr>
      </w:pPr>
      <w:bookmarkStart w:id="70" w:name="_Toc21836"/>
      <w:r>
        <w:rPr>
          <w:color w:val="000000"/>
        </w:rPr>
        <w:t>建材运输阶段</w:t>
      </w:r>
      <w:bookmarkEnd w:id="70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865C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BDFA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143C912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3D34748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75AC15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749E1B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8778D9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484D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87DD4">
            <w:r>
              <w:t>混凝土</w:t>
            </w:r>
          </w:p>
        </w:tc>
        <w:tc>
          <w:tcPr>
            <w:vAlign w:val="center"/>
          </w:tcPr>
          <w:p w14:paraId="1394EC30">
            <w:pPr>
              <w:jc w:val="right"/>
            </w:pPr>
            <w:r>
              <w:t>21291.80</w:t>
            </w:r>
          </w:p>
        </w:tc>
        <w:tc>
          <w:tcPr>
            <w:vAlign w:val="center"/>
          </w:tcPr>
          <w:p w14:paraId="21FF29B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B4A65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0397F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3D250B">
            <w:pPr>
              <w:jc w:val="right"/>
            </w:pPr>
            <w:r>
              <w:t>97.942</w:t>
            </w:r>
          </w:p>
        </w:tc>
      </w:tr>
      <w:tr w14:paraId="79327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367C4">
            <w:r>
              <w:t>钢筋</w:t>
            </w:r>
          </w:p>
        </w:tc>
        <w:tc>
          <w:tcPr>
            <w:vAlign w:val="center"/>
          </w:tcPr>
          <w:p w14:paraId="5B4CFAED">
            <w:pPr>
              <w:jc w:val="right"/>
            </w:pPr>
            <w:r>
              <w:t>997.62</w:t>
            </w:r>
          </w:p>
        </w:tc>
        <w:tc>
          <w:tcPr>
            <w:vAlign w:val="center"/>
          </w:tcPr>
          <w:p w14:paraId="4153F73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239233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622EB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4DD0365">
            <w:pPr>
              <w:jc w:val="right"/>
            </w:pPr>
            <w:r>
              <w:t>57.363</w:t>
            </w:r>
          </w:p>
        </w:tc>
      </w:tr>
      <w:tr w14:paraId="5A13D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5660B">
            <w:r>
              <w:t>型钢</w:t>
            </w:r>
          </w:p>
        </w:tc>
        <w:tc>
          <w:tcPr>
            <w:vAlign w:val="center"/>
          </w:tcPr>
          <w:p w14:paraId="348D9D0E">
            <w:pPr>
              <w:jc w:val="right"/>
            </w:pPr>
            <w:r>
              <w:t>187.96</w:t>
            </w:r>
          </w:p>
        </w:tc>
        <w:tc>
          <w:tcPr>
            <w:vAlign w:val="center"/>
          </w:tcPr>
          <w:p w14:paraId="13DAEAA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61581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4F980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FC0508">
            <w:pPr>
              <w:jc w:val="right"/>
            </w:pPr>
            <w:r>
              <w:t>10.808</w:t>
            </w:r>
          </w:p>
        </w:tc>
      </w:tr>
      <w:tr w14:paraId="64CC6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7EC2B">
            <w:r>
              <w:t>水泥</w:t>
            </w:r>
          </w:p>
        </w:tc>
        <w:tc>
          <w:tcPr>
            <w:vAlign w:val="center"/>
          </w:tcPr>
          <w:p w14:paraId="33DD6C5A">
            <w:pPr>
              <w:jc w:val="right"/>
            </w:pPr>
            <w:r>
              <w:t>549.41</w:t>
            </w:r>
          </w:p>
        </w:tc>
        <w:tc>
          <w:tcPr>
            <w:vAlign w:val="center"/>
          </w:tcPr>
          <w:p w14:paraId="6FE4AED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963F2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F84EE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C5535C">
            <w:pPr>
              <w:jc w:val="right"/>
            </w:pPr>
            <w:r>
              <w:t>31.591</w:t>
            </w:r>
          </w:p>
        </w:tc>
      </w:tr>
      <w:tr w14:paraId="57316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7B77B">
            <w:r>
              <w:t>预拌砂浆</w:t>
            </w:r>
          </w:p>
        </w:tc>
        <w:tc>
          <w:tcPr>
            <w:vAlign w:val="center"/>
          </w:tcPr>
          <w:p w14:paraId="0079EE94">
            <w:pPr>
              <w:jc w:val="right"/>
            </w:pPr>
            <w:r>
              <w:t>3021.78</w:t>
            </w:r>
          </w:p>
        </w:tc>
        <w:tc>
          <w:tcPr>
            <w:vAlign w:val="center"/>
          </w:tcPr>
          <w:p w14:paraId="652EE93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B3620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B349F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EFBB8C">
            <w:pPr>
              <w:jc w:val="right"/>
            </w:pPr>
            <w:r>
              <w:t>13.900</w:t>
            </w:r>
          </w:p>
        </w:tc>
      </w:tr>
      <w:tr w14:paraId="6CCF2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BC098">
            <w:r>
              <w:t>砂</w:t>
            </w:r>
          </w:p>
        </w:tc>
        <w:tc>
          <w:tcPr>
            <w:vAlign w:val="center"/>
          </w:tcPr>
          <w:p w14:paraId="6ED9A2CE">
            <w:pPr>
              <w:jc w:val="right"/>
            </w:pPr>
            <w:r>
              <w:t>1226.06</w:t>
            </w:r>
          </w:p>
        </w:tc>
        <w:tc>
          <w:tcPr>
            <w:vAlign w:val="center"/>
          </w:tcPr>
          <w:p w14:paraId="31EC5A9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DCCCA7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C926B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E457CA">
            <w:pPr>
              <w:jc w:val="right"/>
            </w:pPr>
            <w:r>
              <w:t>70.498</w:t>
            </w:r>
          </w:p>
        </w:tc>
      </w:tr>
      <w:tr w14:paraId="23B83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8E127">
            <w:r>
              <w:t>挤塑聚苯板(ρ=25-32)</w:t>
            </w:r>
          </w:p>
        </w:tc>
        <w:tc>
          <w:tcPr>
            <w:vAlign w:val="center"/>
          </w:tcPr>
          <w:p w14:paraId="1100A35F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409647E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8CF78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DA901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F4AD89">
            <w:pPr>
              <w:jc w:val="right"/>
            </w:pPr>
            <w:r>
              <w:t>1.256</w:t>
            </w:r>
          </w:p>
        </w:tc>
      </w:tr>
      <w:tr w14:paraId="43258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5F23DE">
            <w:r>
              <w:t>石墨聚苯板</w:t>
            </w:r>
          </w:p>
        </w:tc>
        <w:tc>
          <w:tcPr>
            <w:vAlign w:val="center"/>
          </w:tcPr>
          <w:p w14:paraId="443B70D9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4669967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FA730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C74A8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97434D0">
            <w:pPr>
              <w:jc w:val="right"/>
            </w:pPr>
            <w:r>
              <w:t>0.378</w:t>
            </w:r>
          </w:p>
        </w:tc>
      </w:tr>
      <w:tr w14:paraId="096FC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473FB">
            <w:r>
              <w:t>岩棉板(ρ=60-160)</w:t>
            </w:r>
          </w:p>
        </w:tc>
        <w:tc>
          <w:tcPr>
            <w:vAlign w:val="center"/>
          </w:tcPr>
          <w:p w14:paraId="39462090">
            <w:pPr>
              <w:jc w:val="right"/>
            </w:pPr>
            <w:r>
              <w:t>7.16</w:t>
            </w:r>
          </w:p>
        </w:tc>
        <w:tc>
          <w:tcPr>
            <w:vAlign w:val="center"/>
          </w:tcPr>
          <w:p w14:paraId="0643F85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ED87A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E9472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2657D6D">
            <w:pPr>
              <w:jc w:val="right"/>
            </w:pPr>
            <w:r>
              <w:t>0.412</w:t>
            </w:r>
          </w:p>
        </w:tc>
      </w:tr>
      <w:tr w14:paraId="12A0D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AF9DA">
            <w:r>
              <w:t>砌块</w:t>
            </w:r>
          </w:p>
        </w:tc>
        <w:tc>
          <w:tcPr>
            <w:vAlign w:val="center"/>
          </w:tcPr>
          <w:p w14:paraId="4D120FC4">
            <w:pPr>
              <w:jc w:val="right"/>
            </w:pPr>
            <w:r>
              <w:t>1171.12</w:t>
            </w:r>
          </w:p>
        </w:tc>
        <w:tc>
          <w:tcPr>
            <w:vAlign w:val="center"/>
          </w:tcPr>
          <w:p w14:paraId="5EC6FDD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95971F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853B6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F25385B">
            <w:pPr>
              <w:jc w:val="right"/>
            </w:pPr>
            <w:r>
              <w:t>67.339</w:t>
            </w:r>
          </w:p>
        </w:tc>
      </w:tr>
      <w:tr w14:paraId="7CAEA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9FEC5">
            <w:r>
              <w:t>砖</w:t>
            </w:r>
          </w:p>
        </w:tc>
        <w:tc>
          <w:tcPr>
            <w:vAlign w:val="center"/>
          </w:tcPr>
          <w:p w14:paraId="52AA4A7D">
            <w:pPr>
              <w:jc w:val="right"/>
            </w:pPr>
            <w:r>
              <w:t>1530.41</w:t>
            </w:r>
          </w:p>
        </w:tc>
        <w:tc>
          <w:tcPr>
            <w:vAlign w:val="center"/>
          </w:tcPr>
          <w:p w14:paraId="59D6EFF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1CCA5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FF623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496F05">
            <w:pPr>
              <w:jc w:val="right"/>
            </w:pPr>
            <w:r>
              <w:t>87.999</w:t>
            </w:r>
          </w:p>
        </w:tc>
      </w:tr>
      <w:tr w14:paraId="52F8F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7C0F5">
            <w:r>
              <w:t>70系列内平开下悬铝合金窗[5Low-E+12A+5+12A+5]</w:t>
            </w:r>
          </w:p>
        </w:tc>
        <w:tc>
          <w:tcPr>
            <w:vAlign w:val="center"/>
          </w:tcPr>
          <w:p w14:paraId="3AE7DCE7">
            <w:pPr>
              <w:jc w:val="right"/>
            </w:pPr>
            <w:r>
              <w:t>39.99</w:t>
            </w:r>
          </w:p>
        </w:tc>
        <w:tc>
          <w:tcPr>
            <w:vAlign w:val="center"/>
          </w:tcPr>
          <w:p w14:paraId="3A174D7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117A4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D6ED2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65DCEB">
            <w:pPr>
              <w:jc w:val="right"/>
            </w:pPr>
            <w:r>
              <w:t>2.299</w:t>
            </w:r>
          </w:p>
        </w:tc>
      </w:tr>
      <w:tr w14:paraId="0A421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3FBFD">
            <w:r>
              <w:t>保温门（多功能门）</w:t>
            </w:r>
          </w:p>
        </w:tc>
        <w:tc>
          <w:tcPr>
            <w:vAlign w:val="center"/>
          </w:tcPr>
          <w:p w14:paraId="1DB34029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60F0F63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D098C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D1B7D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A80664">
            <w:pPr>
              <w:jc w:val="right"/>
            </w:pPr>
            <w:r>
              <w:t>0.081</w:t>
            </w:r>
          </w:p>
        </w:tc>
      </w:tr>
      <w:tr w14:paraId="3D6DE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2ACB7">
            <w:r>
              <w:t>内门</w:t>
            </w:r>
          </w:p>
        </w:tc>
        <w:tc>
          <w:tcPr>
            <w:vAlign w:val="center"/>
          </w:tcPr>
          <w:p w14:paraId="25D3C708">
            <w:pPr>
              <w:jc w:val="right"/>
            </w:pPr>
            <w:r>
              <w:t>22.08</w:t>
            </w:r>
          </w:p>
        </w:tc>
        <w:tc>
          <w:tcPr>
            <w:vAlign w:val="center"/>
          </w:tcPr>
          <w:p w14:paraId="771E66D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5EFA0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AC72D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FB52B2">
            <w:pPr>
              <w:jc w:val="right"/>
            </w:pPr>
            <w:r>
              <w:t>1.270</w:t>
            </w:r>
          </w:p>
        </w:tc>
      </w:tr>
      <w:tr w14:paraId="74909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857AB">
            <w:r>
              <w:t>陶瓷</w:t>
            </w:r>
          </w:p>
        </w:tc>
        <w:tc>
          <w:tcPr>
            <w:vAlign w:val="center"/>
          </w:tcPr>
          <w:p w14:paraId="727DC359">
            <w:pPr>
              <w:jc w:val="right"/>
            </w:pPr>
            <w:r>
              <w:t>517.90</w:t>
            </w:r>
          </w:p>
        </w:tc>
        <w:tc>
          <w:tcPr>
            <w:vAlign w:val="center"/>
          </w:tcPr>
          <w:p w14:paraId="501FAFB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D7EF35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86444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549771">
            <w:pPr>
              <w:jc w:val="right"/>
            </w:pPr>
            <w:r>
              <w:t>29.779</w:t>
            </w:r>
          </w:p>
        </w:tc>
      </w:tr>
      <w:tr w14:paraId="6FFAD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49478">
            <w:r>
              <w:t>涂料</w:t>
            </w:r>
          </w:p>
        </w:tc>
        <w:tc>
          <w:tcPr>
            <w:vAlign w:val="center"/>
          </w:tcPr>
          <w:p w14:paraId="2824E3CA">
            <w:pPr>
              <w:jc w:val="right"/>
            </w:pPr>
            <w:r>
              <w:t>130.13</w:t>
            </w:r>
          </w:p>
        </w:tc>
        <w:tc>
          <w:tcPr>
            <w:vAlign w:val="center"/>
          </w:tcPr>
          <w:p w14:paraId="683A399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C80E71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D0953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C256B5">
            <w:pPr>
              <w:jc w:val="right"/>
            </w:pPr>
            <w:r>
              <w:t>7.482</w:t>
            </w:r>
          </w:p>
        </w:tc>
      </w:tr>
      <w:tr w14:paraId="34362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BD512">
            <w:r>
              <w:t>电缆</w:t>
            </w:r>
          </w:p>
        </w:tc>
        <w:tc>
          <w:tcPr>
            <w:vAlign w:val="center"/>
          </w:tcPr>
          <w:p w14:paraId="1CBA6AF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E532CD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00812F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C7E99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531E2C">
            <w:pPr>
              <w:jc w:val="right"/>
            </w:pPr>
            <w:r>
              <w:t>0.069</w:t>
            </w:r>
          </w:p>
        </w:tc>
      </w:tr>
      <w:tr w14:paraId="737F1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ABBAF">
            <w:r>
              <w:t>管材</w:t>
            </w:r>
          </w:p>
        </w:tc>
        <w:tc>
          <w:tcPr>
            <w:vAlign w:val="center"/>
          </w:tcPr>
          <w:p w14:paraId="0B1A2028">
            <w:pPr>
              <w:jc w:val="right"/>
            </w:pPr>
            <w:r>
              <w:t>17.35</w:t>
            </w:r>
          </w:p>
        </w:tc>
        <w:tc>
          <w:tcPr>
            <w:vAlign w:val="center"/>
          </w:tcPr>
          <w:p w14:paraId="053F0C1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E52AD2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A5CEC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8C56E1">
            <w:pPr>
              <w:jc w:val="right"/>
            </w:pPr>
            <w:r>
              <w:t>0.998</w:t>
            </w:r>
          </w:p>
        </w:tc>
      </w:tr>
      <w:tr w14:paraId="269CD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68A020D">
            <w:r>
              <w:t>总计</w:t>
            </w:r>
          </w:p>
        </w:tc>
        <w:tc>
          <w:tcPr>
            <w:vAlign w:val="center"/>
          </w:tcPr>
          <w:p w14:paraId="22AF67A3">
            <w:pPr>
              <w:jc w:val="right"/>
            </w:pPr>
            <w:r>
              <w:t>481.464</w:t>
            </w:r>
          </w:p>
        </w:tc>
      </w:tr>
    </w:tbl>
    <w:p w14:paraId="4EE6E9B1">
      <w:pPr>
        <w:pStyle w:val="4"/>
        <w:widowControl w:val="0"/>
        <w:jc w:val="both"/>
        <w:rPr>
          <w:color w:val="000000"/>
        </w:rPr>
      </w:pPr>
      <w:bookmarkStart w:id="71" w:name="_Toc20667"/>
      <w:r>
        <w:rPr>
          <w:color w:val="000000"/>
        </w:rPr>
        <w:t>建筑建造拆除碳排放</w:t>
      </w:r>
      <w:bookmarkEnd w:id="71"/>
    </w:p>
    <w:p w14:paraId="3BAA1F87">
      <w:pPr>
        <w:pStyle w:val="5"/>
        <w:widowControl w:val="0"/>
        <w:jc w:val="both"/>
        <w:rPr>
          <w:color w:val="000000"/>
        </w:rPr>
      </w:pPr>
      <w:bookmarkStart w:id="72" w:name="_Toc13627"/>
      <w:r>
        <w:rPr>
          <w:color w:val="000000"/>
        </w:rPr>
        <w:t>建筑建造</w:t>
      </w:r>
      <w:bookmarkEnd w:id="72"/>
    </w:p>
    <w:p w14:paraId="62D960D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C1F1C7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34C762E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5CC8A18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41B3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9129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84DD62C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CDBF1C9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1ED9BCF">
            <w:pPr>
              <w:jc w:val="center"/>
            </w:pPr>
            <w:r>
              <w:t>建造碳排放量(tCO2)</w:t>
            </w:r>
          </w:p>
        </w:tc>
      </w:tr>
      <w:tr w14:paraId="4FF9E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0B137">
            <w:r>
              <w:t>14458.29</w:t>
            </w:r>
          </w:p>
        </w:tc>
        <w:tc>
          <w:tcPr>
            <w:vAlign w:val="center"/>
          </w:tcPr>
          <w:p w14:paraId="0F6CCE85">
            <w:r>
              <w:t>7</w:t>
            </w:r>
          </w:p>
        </w:tc>
        <w:tc>
          <w:tcPr>
            <w:vAlign w:val="center"/>
          </w:tcPr>
          <w:p w14:paraId="24808F61">
            <w:r>
              <w:t>8.99</w:t>
            </w:r>
          </w:p>
        </w:tc>
        <w:tc>
          <w:tcPr>
            <w:vAlign w:val="center"/>
          </w:tcPr>
          <w:p w14:paraId="2768AC98">
            <w:r>
              <w:t>129.980</w:t>
            </w:r>
          </w:p>
        </w:tc>
      </w:tr>
    </w:tbl>
    <w:p w14:paraId="49F2C5B6">
      <w:pPr>
        <w:pStyle w:val="5"/>
        <w:widowControl w:val="0"/>
        <w:jc w:val="both"/>
        <w:rPr>
          <w:color w:val="000000"/>
        </w:rPr>
      </w:pPr>
      <w:bookmarkStart w:id="73" w:name="_Toc1151"/>
      <w:r>
        <w:rPr>
          <w:color w:val="000000"/>
        </w:rPr>
        <w:t>建筑拆除</w:t>
      </w:r>
      <w:bookmarkEnd w:id="73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05"/>
        <w:gridCol w:w="848"/>
        <w:gridCol w:w="1556"/>
        <w:gridCol w:w="1556"/>
        <w:gridCol w:w="1375"/>
      </w:tblGrid>
      <w:tr w14:paraId="36077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3DF06">
            <w:pPr>
              <w:jc w:val="center"/>
            </w:pPr>
            <w:r>
              <w:t>分项</w:t>
            </w:r>
          </w:p>
        </w:tc>
        <w:tc>
          <w:tcPr>
            <w:shd w:val="clear" w:color="auto" w:fill="E6E6E6"/>
            <w:vAlign w:val="center"/>
          </w:tcPr>
          <w:p w14:paraId="7BA9E72D">
            <w:pPr>
              <w:jc w:val="center"/>
            </w:pPr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 w14:paraId="204FD5C5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6EDA79F">
            <w:pPr>
              <w:jc w:val="center"/>
            </w:pPr>
            <w:r>
              <w:t>单位面积用量</w:t>
            </w:r>
          </w:p>
        </w:tc>
        <w:tc>
          <w:tcPr>
            <w:shd w:val="clear" w:color="auto" w:fill="E6E6E6"/>
            <w:vAlign w:val="center"/>
          </w:tcPr>
          <w:p w14:paraId="5DC92A04">
            <w:pPr>
              <w:jc w:val="center"/>
            </w:pPr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 w14:paraId="27146C2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0857A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441FF9">
            <w:r>
              <w:t>地上建筑拆除</w:t>
            </w:r>
          </w:p>
        </w:tc>
        <w:tc>
          <w:tcPr>
            <w:vAlign w:val="center"/>
          </w:tcPr>
          <w:p w14:paraId="591DBC20">
            <w:r>
              <w:t>乙炔气</w:t>
            </w:r>
          </w:p>
        </w:tc>
        <w:tc>
          <w:tcPr>
            <w:vAlign w:val="center"/>
          </w:tcPr>
          <w:p w14:paraId="3846D401">
            <w:r>
              <w:t>m3</w:t>
            </w:r>
          </w:p>
        </w:tc>
        <w:tc>
          <w:tcPr>
            <w:vAlign w:val="center"/>
          </w:tcPr>
          <w:p w14:paraId="14DF20DA">
            <w:r>
              <w:t>0.0988</w:t>
            </w:r>
          </w:p>
        </w:tc>
        <w:tc>
          <w:tcPr>
            <w:vAlign w:val="center"/>
          </w:tcPr>
          <w:p w14:paraId="5A13B148">
            <w:r>
              <w:t>3.76</w:t>
            </w:r>
          </w:p>
        </w:tc>
        <w:tc>
          <w:tcPr>
            <w:vAlign w:val="center"/>
          </w:tcPr>
          <w:p w14:paraId="29A8389C">
            <w:r>
              <w:t>5.371</w:t>
            </w:r>
          </w:p>
        </w:tc>
      </w:tr>
      <w:tr w14:paraId="4A7EC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43369A"/>
        </w:tc>
        <w:tc>
          <w:tcPr>
            <w:vAlign w:val="center"/>
          </w:tcPr>
          <w:p w14:paraId="39075439">
            <w:r>
              <w:t>履带式单斗液压挖掘机</w:t>
            </w:r>
          </w:p>
        </w:tc>
        <w:tc>
          <w:tcPr>
            <w:vAlign w:val="center"/>
          </w:tcPr>
          <w:p w14:paraId="6F10A2E6">
            <w:r>
              <w:t>台班</w:t>
            </w:r>
          </w:p>
        </w:tc>
        <w:tc>
          <w:tcPr>
            <w:vAlign w:val="center"/>
          </w:tcPr>
          <w:p w14:paraId="5D2CAE1A">
            <w:r>
              <w:t>0.0016</w:t>
            </w:r>
          </w:p>
        </w:tc>
        <w:tc>
          <w:tcPr>
            <w:vAlign w:val="center"/>
          </w:tcPr>
          <w:p w14:paraId="5B527783">
            <w:r>
              <w:t>242.5</w:t>
            </w:r>
          </w:p>
        </w:tc>
        <w:tc>
          <w:tcPr>
            <w:vAlign w:val="center"/>
          </w:tcPr>
          <w:p w14:paraId="188B96A1">
            <w:r>
              <w:t>5.610</w:t>
            </w:r>
          </w:p>
        </w:tc>
      </w:tr>
      <w:tr w14:paraId="37C4C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9DE9EF"/>
        </w:tc>
        <w:tc>
          <w:tcPr>
            <w:vAlign w:val="center"/>
          </w:tcPr>
          <w:p w14:paraId="6CF1CD57">
            <w:r>
              <w:t>液压镐头机</w:t>
            </w:r>
          </w:p>
        </w:tc>
        <w:tc>
          <w:tcPr>
            <w:vAlign w:val="center"/>
          </w:tcPr>
          <w:p w14:paraId="0573A9F3">
            <w:r>
              <w:t>台班</w:t>
            </w:r>
          </w:p>
        </w:tc>
        <w:tc>
          <w:tcPr>
            <w:vAlign w:val="center"/>
          </w:tcPr>
          <w:p w14:paraId="7225AF0E">
            <w:r>
              <w:t>0.0013</w:t>
            </w:r>
          </w:p>
        </w:tc>
        <w:tc>
          <w:tcPr>
            <w:vAlign w:val="center"/>
          </w:tcPr>
          <w:p w14:paraId="3D39B266">
            <w:r>
              <w:t>37.6</w:t>
            </w:r>
          </w:p>
        </w:tc>
        <w:tc>
          <w:tcPr>
            <w:vAlign w:val="center"/>
          </w:tcPr>
          <w:p w14:paraId="15F53A19">
            <w:r>
              <w:t>0.707</w:t>
            </w:r>
          </w:p>
        </w:tc>
      </w:tr>
      <w:tr w14:paraId="12798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914148"/>
        </w:tc>
        <w:tc>
          <w:tcPr>
            <w:vAlign w:val="center"/>
          </w:tcPr>
          <w:p w14:paraId="3747EBE8">
            <w:r>
              <w:t>长臂液压剪</w:t>
            </w:r>
          </w:p>
        </w:tc>
        <w:tc>
          <w:tcPr>
            <w:vAlign w:val="center"/>
          </w:tcPr>
          <w:p w14:paraId="20931907">
            <w:r>
              <w:t>台班</w:t>
            </w:r>
          </w:p>
        </w:tc>
        <w:tc>
          <w:tcPr>
            <w:vAlign w:val="center"/>
          </w:tcPr>
          <w:p w14:paraId="24FBB5F0">
            <w:r>
              <w:t>0.0018</w:t>
            </w:r>
          </w:p>
        </w:tc>
        <w:tc>
          <w:tcPr>
            <w:vAlign w:val="center"/>
          </w:tcPr>
          <w:p w14:paraId="0051F935">
            <w:r>
              <w:t>41.8</w:t>
            </w:r>
          </w:p>
        </w:tc>
        <w:tc>
          <w:tcPr>
            <w:vAlign w:val="center"/>
          </w:tcPr>
          <w:p w14:paraId="20FE860E">
            <w:r>
              <w:t>1.088</w:t>
            </w:r>
          </w:p>
        </w:tc>
      </w:tr>
      <w:tr w14:paraId="16D01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C8A653"/>
        </w:tc>
        <w:tc>
          <w:tcPr>
            <w:vAlign w:val="center"/>
          </w:tcPr>
          <w:p w14:paraId="42911BCD">
            <w:r>
              <w:t>电动空气压缩机</w:t>
            </w:r>
          </w:p>
        </w:tc>
        <w:tc>
          <w:tcPr>
            <w:vAlign w:val="center"/>
          </w:tcPr>
          <w:p w14:paraId="75D122FE">
            <w:r>
              <w:t>台班</w:t>
            </w:r>
          </w:p>
        </w:tc>
        <w:tc>
          <w:tcPr>
            <w:vAlign w:val="center"/>
          </w:tcPr>
          <w:p w14:paraId="55A0A880">
            <w:r>
              <w:t>0.0026</w:t>
            </w:r>
          </w:p>
        </w:tc>
        <w:tc>
          <w:tcPr>
            <w:vAlign w:val="center"/>
          </w:tcPr>
          <w:p w14:paraId="3B5207B5">
            <w:r>
              <w:t>14.1</w:t>
            </w:r>
          </w:p>
        </w:tc>
        <w:tc>
          <w:tcPr>
            <w:vAlign w:val="center"/>
          </w:tcPr>
          <w:p w14:paraId="42326410">
            <w:r>
              <w:t>0.530</w:t>
            </w:r>
          </w:p>
        </w:tc>
      </w:tr>
      <w:tr w14:paraId="5FD66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8477F">
            <w:r>
              <w:t>分项</w:t>
            </w:r>
          </w:p>
        </w:tc>
        <w:tc>
          <w:tcPr>
            <w:shd w:val="clear" w:color="auto" w:fill="E6E6E6"/>
            <w:vAlign w:val="center"/>
          </w:tcPr>
          <w:p w14:paraId="0A4935F9"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 w14:paraId="4AF8493E"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AEF624B">
            <w:r>
              <w:t>单位体积用量</w:t>
            </w:r>
          </w:p>
        </w:tc>
        <w:tc>
          <w:tcPr>
            <w:shd w:val="clear" w:color="auto" w:fill="E6E6E6"/>
            <w:vAlign w:val="center"/>
          </w:tcPr>
          <w:p w14:paraId="6AE57F54"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 w14:paraId="5ACDD062"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1D985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17FC1C">
            <w:r>
              <w:t>地下结构拆除</w:t>
            </w:r>
          </w:p>
        </w:tc>
        <w:tc>
          <w:tcPr>
            <w:vAlign w:val="center"/>
          </w:tcPr>
          <w:p w14:paraId="3EE2578C">
            <w:r>
              <w:t>乙炔气</w:t>
            </w:r>
          </w:p>
        </w:tc>
        <w:tc>
          <w:tcPr>
            <w:vAlign w:val="center"/>
          </w:tcPr>
          <w:p w14:paraId="5170A638">
            <w:r>
              <w:t>m3</w:t>
            </w:r>
          </w:p>
        </w:tc>
        <w:tc>
          <w:tcPr>
            <w:vAlign w:val="center"/>
          </w:tcPr>
          <w:p w14:paraId="6C8DD79F">
            <w:r>
              <w:t>0.0600</w:t>
            </w:r>
          </w:p>
        </w:tc>
        <w:tc>
          <w:tcPr>
            <w:vAlign w:val="center"/>
          </w:tcPr>
          <w:p w14:paraId="74D27AF7">
            <w:r>
              <w:t>3.76</w:t>
            </w:r>
          </w:p>
        </w:tc>
        <w:tc>
          <w:tcPr>
            <w:vAlign w:val="center"/>
          </w:tcPr>
          <w:p w14:paraId="5BB95924">
            <w:r>
              <w:t>0.000</w:t>
            </w:r>
          </w:p>
        </w:tc>
      </w:tr>
      <w:tr w14:paraId="5FD56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A29E86"/>
        </w:tc>
        <w:tc>
          <w:tcPr>
            <w:vAlign w:val="center"/>
          </w:tcPr>
          <w:p w14:paraId="3E1996EE">
            <w:r>
              <w:t>履带式单斗液压挖掘机</w:t>
            </w:r>
          </w:p>
        </w:tc>
        <w:tc>
          <w:tcPr>
            <w:vAlign w:val="center"/>
          </w:tcPr>
          <w:p w14:paraId="7F29F87D">
            <w:r>
              <w:t>台班</w:t>
            </w:r>
          </w:p>
        </w:tc>
        <w:tc>
          <w:tcPr>
            <w:vAlign w:val="center"/>
          </w:tcPr>
          <w:p w14:paraId="374ADD73">
            <w:r>
              <w:t>0.0050</w:t>
            </w:r>
          </w:p>
        </w:tc>
        <w:tc>
          <w:tcPr>
            <w:vAlign w:val="center"/>
          </w:tcPr>
          <w:p w14:paraId="254A4111">
            <w:r>
              <w:t>242.5</w:t>
            </w:r>
          </w:p>
        </w:tc>
        <w:tc>
          <w:tcPr>
            <w:vAlign w:val="center"/>
          </w:tcPr>
          <w:p w14:paraId="66B6C8D8">
            <w:r>
              <w:t>0.000</w:t>
            </w:r>
          </w:p>
        </w:tc>
      </w:tr>
      <w:tr w14:paraId="72131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5FD07A"/>
        </w:tc>
        <w:tc>
          <w:tcPr>
            <w:vAlign w:val="center"/>
          </w:tcPr>
          <w:p w14:paraId="6DF4A358">
            <w:r>
              <w:t>液压镐头机</w:t>
            </w:r>
          </w:p>
        </w:tc>
        <w:tc>
          <w:tcPr>
            <w:vAlign w:val="center"/>
          </w:tcPr>
          <w:p w14:paraId="4EE6D484">
            <w:r>
              <w:t>台班</w:t>
            </w:r>
          </w:p>
        </w:tc>
        <w:tc>
          <w:tcPr>
            <w:vAlign w:val="center"/>
          </w:tcPr>
          <w:p w14:paraId="71C27528">
            <w:r>
              <w:t>0.0340</w:t>
            </w:r>
          </w:p>
        </w:tc>
        <w:tc>
          <w:tcPr>
            <w:vAlign w:val="center"/>
          </w:tcPr>
          <w:p w14:paraId="5DEB66C1">
            <w:r>
              <w:t>37.6</w:t>
            </w:r>
          </w:p>
        </w:tc>
        <w:tc>
          <w:tcPr>
            <w:vAlign w:val="center"/>
          </w:tcPr>
          <w:p w14:paraId="10C52AA3">
            <w:r>
              <w:t>0.000</w:t>
            </w:r>
          </w:p>
        </w:tc>
      </w:tr>
      <w:tr w14:paraId="7DD77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BC915AA"/>
        </w:tc>
        <w:tc>
          <w:tcPr>
            <w:vAlign w:val="center"/>
          </w:tcPr>
          <w:p w14:paraId="1F3431F5">
            <w:r>
              <w:t>电动空气压缩机</w:t>
            </w:r>
          </w:p>
        </w:tc>
        <w:tc>
          <w:tcPr>
            <w:vAlign w:val="center"/>
          </w:tcPr>
          <w:p w14:paraId="541A3AEF">
            <w:r>
              <w:t>台班</w:t>
            </w:r>
          </w:p>
        </w:tc>
        <w:tc>
          <w:tcPr>
            <w:vAlign w:val="center"/>
          </w:tcPr>
          <w:p w14:paraId="1446C709">
            <w:r>
              <w:t>0.0050</w:t>
            </w:r>
          </w:p>
        </w:tc>
        <w:tc>
          <w:tcPr>
            <w:vAlign w:val="center"/>
          </w:tcPr>
          <w:p w14:paraId="18ACA3D4">
            <w:r>
              <w:t>14.1</w:t>
            </w:r>
          </w:p>
        </w:tc>
        <w:tc>
          <w:tcPr>
            <w:vAlign w:val="center"/>
          </w:tcPr>
          <w:p w14:paraId="1C3A0E7A">
            <w:r>
              <w:t>0.000</w:t>
            </w:r>
          </w:p>
        </w:tc>
      </w:tr>
      <w:tr w14:paraId="08FBC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E8135CC">
            <w:r>
              <w:t>合计</w:t>
            </w:r>
          </w:p>
        </w:tc>
        <w:tc>
          <w:tcPr>
            <w:vAlign w:val="center"/>
          </w:tcPr>
          <w:p w14:paraId="288FE6C6">
            <w:r>
              <w:t>13.306</w:t>
            </w:r>
          </w:p>
        </w:tc>
      </w:tr>
    </w:tbl>
    <w:p w14:paraId="25083B31"/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260"/>
        <w:gridCol w:w="1273"/>
        <w:gridCol w:w="1697"/>
        <w:gridCol w:w="1352"/>
      </w:tblGrid>
      <w:tr w14:paraId="28796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B52D2">
            <w:pPr>
              <w:jc w:val="center"/>
            </w:pPr>
            <w:r>
              <w:t>垃圾指标(t/m2)</w:t>
            </w:r>
          </w:p>
        </w:tc>
        <w:tc>
          <w:tcPr>
            <w:shd w:val="clear" w:color="auto" w:fill="E6E6E6"/>
            <w:vAlign w:val="center"/>
          </w:tcPr>
          <w:p w14:paraId="127ABF42">
            <w:pPr>
              <w:jc w:val="center"/>
            </w:pPr>
            <w:r>
              <w:t>运输方式</w:t>
            </w:r>
          </w:p>
        </w:tc>
        <w:tc>
          <w:tcPr>
            <w:shd w:val="clear" w:color="auto" w:fill="E6E6E6"/>
            <w:vAlign w:val="center"/>
          </w:tcPr>
          <w:p w14:paraId="65A4B04D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99F57B2">
            <w:pPr>
              <w:jc w:val="center"/>
            </w:pPr>
            <w:r>
              <w:t>运输碳排放因子</w:t>
            </w:r>
            <w:r>
              <w:br w:type="textWrapping"/>
            </w:r>
            <w:r>
              <w:t>(kgCO2e/t.km)</w:t>
            </w:r>
          </w:p>
        </w:tc>
        <w:tc>
          <w:tcPr>
            <w:shd w:val="clear" w:color="auto" w:fill="E6E6E6"/>
            <w:vAlign w:val="center"/>
          </w:tcPr>
          <w:p w14:paraId="7093EBE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088D2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F43003">
            <w:r>
              <w:t>1.6</w:t>
            </w:r>
          </w:p>
        </w:tc>
        <w:tc>
          <w:tcPr>
            <w:vAlign w:val="center"/>
          </w:tcPr>
          <w:p w14:paraId="53D2DEF8">
            <w:r>
              <w:t>中型汽油货车运输(载重8t)</w:t>
            </w:r>
          </w:p>
        </w:tc>
        <w:tc>
          <w:tcPr>
            <w:vAlign w:val="center"/>
          </w:tcPr>
          <w:p w14:paraId="32305974">
            <w:r>
              <w:t>50</w:t>
            </w:r>
          </w:p>
        </w:tc>
        <w:tc>
          <w:tcPr>
            <w:vAlign w:val="center"/>
          </w:tcPr>
          <w:p w14:paraId="48BDE22E">
            <w:r>
              <w:t>0.115</w:t>
            </w:r>
          </w:p>
        </w:tc>
        <w:tc>
          <w:tcPr>
            <w:vAlign w:val="center"/>
          </w:tcPr>
          <w:p w14:paraId="637AA95E">
            <w:r>
              <w:t>133.016</w:t>
            </w:r>
          </w:p>
        </w:tc>
      </w:tr>
    </w:tbl>
    <w:p w14:paraId="2D4C6D2D">
      <w:pPr>
        <w:pStyle w:val="4"/>
        <w:widowControl w:val="0"/>
        <w:jc w:val="both"/>
        <w:rPr>
          <w:color w:val="000000"/>
        </w:rPr>
      </w:pPr>
      <w:bookmarkStart w:id="74" w:name="_Toc23767"/>
      <w:r>
        <w:rPr>
          <w:color w:val="000000"/>
        </w:rPr>
        <w:t>碳汇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094FE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8CD23A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B7BD598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2C03E5A7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63712E6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ECFCA7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427DD44D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47349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254D087">
            <w:r>
              <w:t>合计</w:t>
            </w:r>
          </w:p>
        </w:tc>
        <w:tc>
          <w:tcPr>
            <w:vAlign w:val="center"/>
          </w:tcPr>
          <w:p w14:paraId="497EE842">
            <w:r>
              <w:t>0.000</w:t>
            </w:r>
          </w:p>
        </w:tc>
      </w:tr>
    </w:tbl>
    <w:p w14:paraId="2959B73A">
      <w:pPr>
        <w:pStyle w:val="4"/>
        <w:widowControl w:val="0"/>
        <w:jc w:val="both"/>
        <w:rPr>
          <w:color w:val="000000"/>
        </w:rPr>
      </w:pPr>
      <w:bookmarkStart w:id="75" w:name="_Toc3093"/>
      <w:r>
        <w:rPr>
          <w:color w:val="000000"/>
        </w:rPr>
        <w:t>建筑运行碳排放</w:t>
      </w:r>
      <w:bookmarkEnd w:id="7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76" w:name="空调能耗"/>
            <w:r>
              <w:rPr>
                <w:lang w:val="en-US"/>
              </w:rPr>
              <w:t>306.26</w:t>
            </w:r>
            <w:bookmarkEnd w:id="76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77" w:name="电力CO2排放因子"/>
            <w:r>
              <w:t>0.5703</w:t>
            </w:r>
            <w:bookmarkEnd w:id="77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78" w:name="空调能耗_电耗CO2排放"/>
            <w:r>
              <w:t>2525.310</w:t>
            </w:r>
            <w:bookmarkEnd w:id="78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79" w:name="供暖能耗"/>
            <w:r>
              <w:rPr>
                <w:lang w:val="en-US"/>
              </w:rPr>
              <w:t>539.67</w:t>
            </w:r>
            <w:bookmarkEnd w:id="79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0" w:name="电力CO2排放因子2"/>
            <w:r>
              <w:t>0.5703</w:t>
            </w:r>
            <w:bookmarkEnd w:id="80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1" w:name="供暖能耗_电耗CO2排放"/>
            <w:r>
              <w:t>4449.923</w:t>
            </w:r>
            <w:bookmarkEnd w:id="81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2" w:name="照明能耗"/>
            <w:r>
              <w:rPr>
                <w:rFonts w:hint="eastAsia"/>
                <w:lang w:val="en-US"/>
              </w:rPr>
              <w:t>540.43</w:t>
            </w:r>
            <w:bookmarkEnd w:id="82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3" w:name="电力CO2排放因子4"/>
            <w:r>
              <w:t>0.5703</w:t>
            </w:r>
            <w:bookmarkEnd w:id="83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84" w:name="照明能耗_电耗CO2排放"/>
            <w:r>
              <w:t>4456.173</w:t>
            </w:r>
            <w:bookmarkEnd w:id="84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85" w:name="插座设备"/>
            <w:bookmarkEnd w:id="85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86" w:name="设备用电"/>
            <w:r>
              <w:rPr>
                <w:rFonts w:hint="eastAsia"/>
                <w:lang w:val="en-US"/>
              </w:rPr>
              <w:t>-</w:t>
            </w:r>
            <w:bookmarkEnd w:id="86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5"/>
            <w:r>
              <w:rPr>
                <w:rFonts w:hint="eastAsia"/>
                <w:lang w:val="en-US"/>
              </w:rPr>
              <w:t>0.5703</w:t>
            </w:r>
            <w:bookmarkEnd w:id="87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88" w:name="设备用电_电耗CO2排放"/>
            <w:r>
              <w:rPr>
                <w:rFonts w:hint="eastAsia"/>
                <w:lang w:val="en-US"/>
              </w:rPr>
              <w:t>-</w:t>
            </w:r>
            <w:bookmarkEnd w:id="88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89" w:name="动力系统能耗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0" w:name="电力CO2排放因子6"/>
            <w:r>
              <w:t>0.5703</w:t>
            </w:r>
            <w:bookmarkEnd w:id="90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1" w:name="其他能耗_电耗CO2排放"/>
            <w:r>
              <w:t>1248.955</w:t>
            </w:r>
            <w:bookmarkEnd w:id="91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2" w:name="排风机能耗"/>
            <w:r>
              <w:rPr>
                <w:rFonts w:hint="eastAsia"/>
                <w:lang w:val="en-US"/>
              </w:rPr>
              <w:t>151.47</w:t>
            </w:r>
            <w:bookmarkEnd w:id="92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3" w:name="生活热水_电能"/>
            <w:bookmarkEnd w:id="9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94" w:name="热水系统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95" w:name="其他设备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96" w:name="其他能耗"/>
            <w:r>
              <w:rPr>
                <w:rFonts w:hint="eastAsia"/>
                <w:lang w:val="en-US"/>
              </w:rPr>
              <w:t>151.47</w:t>
            </w:r>
            <w:bookmarkEnd w:id="96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9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97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98" w:name="快速模式供暖能耗_燃料类型"/>
            <w:bookmarkEnd w:id="98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99" w:name="快速模式供暖能耗"/>
            <w:r>
              <w:t>0.000</w:t>
            </w:r>
            <w:bookmarkEnd w:id="99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0" w:name="快速模式供暖能耗_燃料CO2排放因子"/>
            <w:bookmarkEnd w:id="100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1" w:name="快速模式供暖碳排放"/>
            <w:r>
              <w:rPr>
                <w:rFonts w:hint="eastAsia"/>
                <w:lang w:val="en-US"/>
              </w:rPr>
              <w:t>0.000</w:t>
            </w:r>
            <w:bookmarkEnd w:id="101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2" w:name="生活热水热源能耗_燃料类型"/>
            <w:r>
              <w:t>无</w:t>
            </w:r>
            <w:bookmarkEnd w:id="102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3" w:name="生活热水锅炉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04" w:name="生活热水热源能耗_燃料CO2排放因子"/>
            <w:r>
              <w:t>0</w:t>
            </w:r>
            <w:bookmarkEnd w:id="104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05" w:name="生活热水锅炉碳排放"/>
            <w:r>
              <w:rPr>
                <w:rFonts w:hint="eastAsia"/>
                <w:lang w:val="en-US"/>
              </w:rPr>
              <w:t>0.000</w:t>
            </w:r>
            <w:bookmarkEnd w:id="105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06" w:name="炊事能耗_燃料类型"/>
            <w:r>
              <w:rPr>
                <w:rFonts w:hint="eastAsia"/>
                <w:lang w:val="en-US"/>
              </w:rPr>
              <w:t>燃气</w:t>
            </w:r>
            <w:bookmarkEnd w:id="106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07" w:name="炊事燃气消耗"/>
            <w:r>
              <w:rPr>
                <w:rFonts w:hint="eastAsia"/>
                <w:lang w:val="en-US"/>
              </w:rPr>
              <w:t>-</w:t>
            </w:r>
            <w:bookmarkEnd w:id="107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08" w:name="炊事能耗_燃料CO2排放因子"/>
            <w:r>
              <w:t>55.54</w:t>
            </w:r>
            <w:bookmarkEnd w:id="108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09" w:name="炊事碳排放"/>
            <w:r>
              <w:rPr>
                <w:rFonts w:hint="eastAsia"/>
                <w:lang w:val="en-US"/>
              </w:rPr>
              <w:t>-</w:t>
            </w:r>
            <w:bookmarkEnd w:id="109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0" w:name="其他设备汽油"/>
            <w:r>
              <w:rPr>
                <w:rFonts w:hint="eastAsia"/>
                <w:lang w:val="en-US"/>
              </w:rPr>
              <w:t>汽油</w:t>
            </w:r>
            <w:bookmarkEnd w:id="110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1" w:name="其他设备汽油消耗"/>
            <w:r>
              <w:rPr>
                <w:rFonts w:hint="eastAsia"/>
                <w:lang w:val="en-US"/>
              </w:rPr>
              <w:t>0</w:t>
            </w:r>
            <w:bookmarkEnd w:id="111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2" w:name="其他设备汽油碳排放"/>
            <w:r>
              <w:t>0.000</w:t>
            </w:r>
            <w:bookmarkEnd w:id="112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3" w:name="其他设备柴油"/>
            <w:r>
              <w:rPr>
                <w:rFonts w:hint="eastAsia"/>
                <w:lang w:val="en-US"/>
              </w:rPr>
              <w:t>柴油</w:t>
            </w:r>
            <w:bookmarkEnd w:id="113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4" w:name="其他设备柴油消耗"/>
            <w:r>
              <w:rPr>
                <w:rFonts w:hint="eastAsia"/>
                <w:lang w:val="en-US"/>
              </w:rPr>
              <w:t>0</w:t>
            </w:r>
            <w:bookmarkEnd w:id="114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其他设备柴油碳排放"/>
            <w:r>
              <w:t>0.000</w:t>
            </w:r>
            <w:bookmarkEnd w:id="115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煤炭"/>
            <w:r>
              <w:rPr>
                <w:rFonts w:hint="eastAsia"/>
                <w:lang w:val="en-US"/>
              </w:rPr>
              <w:t>煤炭</w:t>
            </w:r>
            <w:bookmarkEnd w:id="116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煤炭消耗"/>
            <w:r>
              <w:rPr>
                <w:rFonts w:hint="eastAsia"/>
                <w:lang w:val="en-US"/>
              </w:rPr>
              <w:t>0</w:t>
            </w:r>
            <w:bookmarkEnd w:id="117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煤炭碳排放"/>
            <w:r>
              <w:t>0.000</w:t>
            </w:r>
            <w:bookmarkEnd w:id="118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燃气"/>
            <w:r>
              <w:rPr>
                <w:rFonts w:hint="eastAsia"/>
                <w:lang w:val="en-US"/>
              </w:rPr>
              <w:t>燃气</w:t>
            </w:r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燃气消耗"/>
            <w:r>
              <w:rPr>
                <w:rFonts w:hint="eastAsia"/>
                <w:lang w:val="en-US"/>
              </w:rPr>
              <w:t>0</w:t>
            </w:r>
            <w:bookmarkEnd w:id="12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燃气碳排放"/>
            <w:r>
              <w:t>0.000</w:t>
            </w:r>
            <w:bookmarkEnd w:id="121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2" w:name="光伏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7"/>
            <w:r>
              <w:t>0.5703</w:t>
            </w:r>
            <w:bookmarkEnd w:id="123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_电耗CO2排放"/>
            <w:r>
              <w:t>0.000</w:t>
            </w:r>
            <w:bookmarkEnd w:id="124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碳排放"/>
            <w:r>
              <w:t>12680.363</w:t>
            </w:r>
            <w:bookmarkEnd w:id="127"/>
          </w:p>
        </w:tc>
        <w:bookmarkStart w:id="128" w:name="建筑总碳排放平米"/>
        <w:bookmarkEnd w:id="128"/>
      </w:tr>
    </w:tbl>
    <w:p w14:paraId="0E640DE9"/>
    <w:p w14:paraId="0AF1EEDB">
      <w:pPr>
        <w:widowControl w:val="0"/>
        <w:jc w:val="both"/>
        <w:rPr>
          <w:color w:val="000000"/>
        </w:rPr>
      </w:pPr>
    </w:p>
    <w:p w14:paraId="54FB254C">
      <w:pPr>
        <w:pStyle w:val="4"/>
        <w:widowControl w:val="0"/>
        <w:jc w:val="both"/>
        <w:rPr>
          <w:color w:val="000000"/>
        </w:rPr>
      </w:pPr>
      <w:bookmarkStart w:id="129" w:name="_Toc30071"/>
      <w:r>
        <w:rPr>
          <w:color w:val="000000"/>
        </w:rPr>
        <w:t>全生命周期</w:t>
      </w:r>
      <w:bookmarkEnd w:id="129"/>
    </w:p>
    <w:p w14:paraId="05F4CB90">
      <w:pPr>
        <w:pStyle w:val="5"/>
        <w:widowControl w:val="0"/>
        <w:jc w:val="both"/>
        <w:rPr>
          <w:color w:val="000000"/>
        </w:rPr>
      </w:pPr>
      <w:bookmarkStart w:id="130" w:name="_Toc13363"/>
      <w:r>
        <w:rPr>
          <w:color w:val="000000"/>
        </w:rPr>
        <w:t>单位面积指标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6D6B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3C12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AFDD2FC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330F2C1">
            <w:pPr>
              <w:jc w:val="center"/>
            </w:pPr>
            <w:r>
              <w:t>碳排放量(kgCO2/㎡)</w:t>
            </w:r>
          </w:p>
        </w:tc>
      </w:tr>
      <w:tr w14:paraId="36B1E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F2562">
            <w:r>
              <w:t>建筑材料生产</w:t>
            </w:r>
          </w:p>
        </w:tc>
        <w:tc>
          <w:tcPr>
            <w:vAlign w:val="center"/>
          </w:tcPr>
          <w:p w14:paraId="7FECD521">
            <w:r>
              <w:t>14.41</w:t>
            </w:r>
          </w:p>
        </w:tc>
        <w:tc>
          <w:tcPr>
            <w:vAlign w:val="center"/>
          </w:tcPr>
          <w:p w14:paraId="5EDEE7AF">
            <w:r>
              <w:t>720.32</w:t>
            </w:r>
          </w:p>
        </w:tc>
      </w:tr>
      <w:tr w14:paraId="792A1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90F8D">
            <w:r>
              <w:t>建筑材料运输</w:t>
            </w:r>
          </w:p>
        </w:tc>
        <w:tc>
          <w:tcPr>
            <w:vAlign w:val="center"/>
          </w:tcPr>
          <w:p w14:paraId="418546E0">
            <w:r>
              <w:t>0.67</w:t>
            </w:r>
          </w:p>
        </w:tc>
        <w:tc>
          <w:tcPr>
            <w:vAlign w:val="center"/>
          </w:tcPr>
          <w:p w14:paraId="16ECEC7F">
            <w:r>
              <w:t>33.30</w:t>
            </w:r>
          </w:p>
        </w:tc>
      </w:tr>
      <w:tr w14:paraId="6D9A7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6561B">
            <w:r>
              <w:t>建筑建造</w:t>
            </w:r>
          </w:p>
        </w:tc>
        <w:tc>
          <w:tcPr>
            <w:vAlign w:val="center"/>
          </w:tcPr>
          <w:p w14:paraId="1672E95D">
            <w:r>
              <w:t>0.18</w:t>
            </w:r>
          </w:p>
        </w:tc>
        <w:tc>
          <w:tcPr>
            <w:vAlign w:val="center"/>
          </w:tcPr>
          <w:p w14:paraId="0F7AEDAE">
            <w:r>
              <w:t>8.99</w:t>
            </w:r>
          </w:p>
        </w:tc>
      </w:tr>
      <w:tr w14:paraId="097F5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D4735">
            <w:r>
              <w:t>建筑拆除</w:t>
            </w:r>
          </w:p>
        </w:tc>
        <w:tc>
          <w:tcPr>
            <w:vAlign w:val="center"/>
          </w:tcPr>
          <w:p w14:paraId="45E4A8D5">
            <w:r>
              <w:t>0.20</w:t>
            </w:r>
          </w:p>
        </w:tc>
        <w:tc>
          <w:tcPr>
            <w:vAlign w:val="center"/>
          </w:tcPr>
          <w:p w14:paraId="4580A8B2">
            <w:r>
              <w:t>10.12</w:t>
            </w:r>
          </w:p>
        </w:tc>
      </w:tr>
      <w:tr w14:paraId="305FA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EDA2A">
            <w:r>
              <w:t>建筑运行</w:t>
            </w:r>
          </w:p>
        </w:tc>
        <w:tc>
          <w:tcPr>
            <w:vAlign w:val="center"/>
          </w:tcPr>
          <w:p w14:paraId="587B591B">
            <w:r>
              <w:t>17.54</w:t>
            </w:r>
          </w:p>
        </w:tc>
        <w:tc>
          <w:tcPr>
            <w:vAlign w:val="center"/>
          </w:tcPr>
          <w:p w14:paraId="77A71107">
            <w:r>
              <w:t>877.03</w:t>
            </w:r>
          </w:p>
        </w:tc>
      </w:tr>
      <w:tr w14:paraId="4C40E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E57FE">
            <w:r>
              <w:t>碳汇</w:t>
            </w:r>
          </w:p>
        </w:tc>
        <w:tc>
          <w:tcPr>
            <w:vAlign w:val="center"/>
          </w:tcPr>
          <w:p w14:paraId="0659AE34">
            <w:r>
              <w:t>0</w:t>
            </w:r>
          </w:p>
        </w:tc>
        <w:tc>
          <w:tcPr>
            <w:vAlign w:val="center"/>
          </w:tcPr>
          <w:p w14:paraId="1D69DDA9">
            <w:r>
              <w:t>0</w:t>
            </w:r>
          </w:p>
        </w:tc>
      </w:tr>
      <w:tr w14:paraId="498FE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B2BC2">
            <w:r>
              <w:t>合计</w:t>
            </w:r>
          </w:p>
        </w:tc>
        <w:tc>
          <w:tcPr>
            <w:vAlign w:val="center"/>
          </w:tcPr>
          <w:p w14:paraId="4050BFBE">
            <w:r>
              <w:t>33.00</w:t>
            </w:r>
          </w:p>
        </w:tc>
        <w:tc>
          <w:tcPr>
            <w:vAlign w:val="center"/>
          </w:tcPr>
          <w:p w14:paraId="14EB96F2">
            <w:r>
              <w:t>1649.76</w:t>
            </w:r>
          </w:p>
        </w:tc>
      </w:tr>
    </w:tbl>
    <w:p w14:paraId="09C4CDB9">
      <w:pPr>
        <w:pStyle w:val="5"/>
        <w:widowControl w:val="0"/>
        <w:jc w:val="both"/>
        <w:rPr>
          <w:color w:val="000000"/>
        </w:rPr>
      </w:pPr>
      <w:bookmarkStart w:id="131" w:name="_Toc9931"/>
      <w:r>
        <w:rPr>
          <w:color w:val="000000"/>
        </w:rPr>
        <w:t>总碳排放量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E677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F5C0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BD7F55C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3A58AEF5">
            <w:pPr>
              <w:jc w:val="center"/>
            </w:pPr>
            <w:r>
              <w:t>碳排放量(tCO2)</w:t>
            </w:r>
          </w:p>
        </w:tc>
      </w:tr>
      <w:tr w14:paraId="11FD2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7DCF1">
            <w:r>
              <w:t>建筑材料生产</w:t>
            </w:r>
          </w:p>
        </w:tc>
        <w:tc>
          <w:tcPr>
            <w:vAlign w:val="center"/>
          </w:tcPr>
          <w:p w14:paraId="69C527CC">
            <w:r>
              <w:t>208.293</w:t>
            </w:r>
          </w:p>
        </w:tc>
        <w:tc>
          <w:tcPr>
            <w:vAlign w:val="center"/>
          </w:tcPr>
          <w:p w14:paraId="40DA9388">
            <w:r>
              <w:t>10414.642</w:t>
            </w:r>
          </w:p>
        </w:tc>
      </w:tr>
      <w:tr w14:paraId="5DDDC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1DBA3">
            <w:r>
              <w:t>建筑材料运输</w:t>
            </w:r>
          </w:p>
        </w:tc>
        <w:tc>
          <w:tcPr>
            <w:vAlign w:val="center"/>
          </w:tcPr>
          <w:p w14:paraId="5CAEAC89">
            <w:r>
              <w:t>9.629</w:t>
            </w:r>
          </w:p>
        </w:tc>
        <w:tc>
          <w:tcPr>
            <w:vAlign w:val="center"/>
          </w:tcPr>
          <w:p w14:paraId="55231AC4">
            <w:r>
              <w:t>481.464</w:t>
            </w:r>
          </w:p>
        </w:tc>
      </w:tr>
      <w:tr w14:paraId="25327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FDD10">
            <w:r>
              <w:t>建筑建造</w:t>
            </w:r>
          </w:p>
        </w:tc>
        <w:tc>
          <w:tcPr>
            <w:vAlign w:val="center"/>
          </w:tcPr>
          <w:p w14:paraId="244DD17A">
            <w:r>
              <w:t>2.600</w:t>
            </w:r>
          </w:p>
        </w:tc>
        <w:tc>
          <w:tcPr>
            <w:vAlign w:val="center"/>
          </w:tcPr>
          <w:p w14:paraId="77906C07">
            <w:r>
              <w:t>129.980</w:t>
            </w:r>
          </w:p>
        </w:tc>
      </w:tr>
      <w:tr w14:paraId="27FC4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F8A2E">
            <w:r>
              <w:t>建筑拆除</w:t>
            </w:r>
          </w:p>
        </w:tc>
        <w:tc>
          <w:tcPr>
            <w:vAlign w:val="center"/>
          </w:tcPr>
          <w:p w14:paraId="2CFF154D">
            <w:r>
              <w:t>2.926</w:t>
            </w:r>
          </w:p>
        </w:tc>
        <w:tc>
          <w:tcPr>
            <w:vAlign w:val="center"/>
          </w:tcPr>
          <w:p w14:paraId="6EBDBC01">
            <w:r>
              <w:t>146.322</w:t>
            </w:r>
          </w:p>
        </w:tc>
      </w:tr>
      <w:tr w14:paraId="13B93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01188">
            <w:r>
              <w:t>建筑运行</w:t>
            </w:r>
          </w:p>
        </w:tc>
        <w:tc>
          <w:tcPr>
            <w:vAlign w:val="center"/>
          </w:tcPr>
          <w:p w14:paraId="19F43838">
            <w:r>
              <w:t>253.607</w:t>
            </w:r>
          </w:p>
        </w:tc>
        <w:tc>
          <w:tcPr>
            <w:vAlign w:val="center"/>
          </w:tcPr>
          <w:p w14:paraId="473A3ED3">
            <w:r>
              <w:t>12680.363</w:t>
            </w:r>
          </w:p>
        </w:tc>
      </w:tr>
      <w:tr w14:paraId="2A746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D165E">
            <w:r>
              <w:t>碳汇</w:t>
            </w:r>
          </w:p>
        </w:tc>
        <w:tc>
          <w:tcPr>
            <w:vAlign w:val="center"/>
          </w:tcPr>
          <w:p w14:paraId="4ABB8589">
            <w:r>
              <w:t>0</w:t>
            </w:r>
          </w:p>
        </w:tc>
        <w:tc>
          <w:tcPr>
            <w:vAlign w:val="center"/>
          </w:tcPr>
          <w:p w14:paraId="3EDC4DBB">
            <w:r>
              <w:t>0</w:t>
            </w:r>
          </w:p>
        </w:tc>
      </w:tr>
      <w:tr w14:paraId="674C2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BC5E0">
            <w:r>
              <w:t>合计</w:t>
            </w:r>
          </w:p>
        </w:tc>
        <w:tc>
          <w:tcPr>
            <w:vAlign w:val="center"/>
          </w:tcPr>
          <w:p w14:paraId="28396354">
            <w:r>
              <w:t>477.055</w:t>
            </w:r>
          </w:p>
        </w:tc>
        <w:tc>
          <w:tcPr>
            <w:vAlign w:val="center"/>
          </w:tcPr>
          <w:p w14:paraId="5FD25D7B">
            <w:r>
              <w:t>23852.771</w:t>
            </w:r>
          </w:p>
        </w:tc>
      </w:tr>
    </w:tbl>
    <w:p w14:paraId="2D42B55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48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307B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48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1B32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91AE879">
      <w:pPr>
        <w:pStyle w:val="2"/>
        <w:widowControl w:val="0"/>
        <w:jc w:val="both"/>
        <w:rPr>
          <w:color w:val="000000"/>
        </w:rPr>
      </w:pPr>
      <w:bookmarkStart w:id="132" w:name="_Toc9292"/>
      <w:r>
        <w:rPr>
          <w:color w:val="000000"/>
        </w:rPr>
        <w:t>附录</w:t>
      </w:r>
      <w:bookmarkEnd w:id="132"/>
    </w:p>
    <w:p w14:paraId="6DAF8108">
      <w:pPr>
        <w:widowControl w:val="0"/>
        <w:jc w:val="both"/>
        <w:rPr>
          <w:color w:val="000000"/>
        </w:rPr>
      </w:pPr>
    </w:p>
    <w:p w14:paraId="21283092">
      <w:r>
        <w:t>暑假:7.11~9.4; 寒假：1.11~2.21</w:t>
      </w:r>
    </w:p>
    <w:p w14:paraId="1BCE13B5">
      <w:pPr>
        <w:pStyle w:val="4"/>
      </w:pPr>
      <w:bookmarkStart w:id="133" w:name="_Toc18140"/>
      <w:r>
        <w:t>工作日/节假日人员逐时在室率(%)</w:t>
      </w:r>
      <w:bookmarkEnd w:id="133"/>
    </w:p>
    <w:p w14:paraId="46399F9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29A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9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4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8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0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0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9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8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3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3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F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C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5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B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30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C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D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1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D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0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B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B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0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F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1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7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1423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4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AF1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B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C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62CD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D90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B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C63A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AD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F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0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5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216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7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1A9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49C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0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737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4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BE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D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D2B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D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8EE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9774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B0D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4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4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1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8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5BA6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20F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4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3C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A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C7B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E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D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AE2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82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9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827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3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E56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3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D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E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C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0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3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DD7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EC2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6C5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3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353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360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5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F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087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0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B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3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ABCE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B4B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C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3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8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AC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FE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E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DDE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0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46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6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9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1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31D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F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1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4CA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0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01A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8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E4E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9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C9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9AE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3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A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E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6D1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469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730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4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3C7131"/>
    <w:p w14:paraId="2F8095AB">
      <w:r>
        <w:t>注：第一行：工作日；第二行：节假日；第三行：寒假；第四行：暑假</w:t>
      </w:r>
    </w:p>
    <w:p w14:paraId="3BF56BDC">
      <w:pPr>
        <w:pStyle w:val="4"/>
      </w:pPr>
      <w:bookmarkStart w:id="134" w:name="_Toc32037"/>
      <w:r>
        <w:t>工作日/节假日照明开关时间表(%)</w:t>
      </w:r>
      <w:bookmarkEnd w:id="134"/>
    </w:p>
    <w:p w14:paraId="1C5D397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7AF7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C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B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D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64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B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9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6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4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E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7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F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A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6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E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D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1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D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6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8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A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3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0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3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0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9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DBDF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C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696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75EC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C1F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2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6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3AC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1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E81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B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9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FD3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FB8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B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8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87C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7C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A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D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F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041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BF5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2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711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D10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ED0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A7E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A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DD6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C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8FA8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680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C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2DC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9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662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4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9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E6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6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823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3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F53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7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8B7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F4C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02D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F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18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C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E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0E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E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9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5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39C3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A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0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2F0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9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7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E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251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C2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8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B0FA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1DA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8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3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2C6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9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E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EDA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8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39EB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1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1A3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F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6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CEE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160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0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6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5BD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8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E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251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D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5AF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335D3D"/>
    <w:p w14:paraId="568287CD">
      <w:r>
        <w:t>注：第一行：工作日；第二行：节假日；第三行：寒假；第四行：暑假</w:t>
      </w:r>
    </w:p>
    <w:p w14:paraId="6FF17A37">
      <w:pPr>
        <w:pStyle w:val="4"/>
      </w:pPr>
      <w:bookmarkStart w:id="135" w:name="_Toc29387"/>
      <w:r>
        <w:t>工作日/节假日设备逐时使用率(%)</w:t>
      </w:r>
      <w:bookmarkEnd w:id="135"/>
    </w:p>
    <w:p w14:paraId="7EF6B5C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A65A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9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7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8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2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B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D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5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1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7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8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F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D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B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6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2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D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5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D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2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D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4D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9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E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B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D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CD44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7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6FB2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7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63C1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1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2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0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6DE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8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D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C1C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E70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A85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08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A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AD2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B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0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860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A2A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0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BDA7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9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5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B1F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924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6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053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1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D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AB1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F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6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B16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C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31B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7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B2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2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0C8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7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D18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D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0D6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7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CCB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A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FE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90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4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5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BDC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ADA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F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D13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5A6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6853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B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297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5F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E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AC3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F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2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308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533B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5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97F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512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6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51B8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2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4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FA3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96A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1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8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E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20F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8252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0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2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3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5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846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B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771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6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8457B7"/>
    <w:p w14:paraId="7DCE8DFA">
      <w:r>
        <w:t>注：第一行：工作日；第二行：节假日；第三行：寒假；第四行：暑假</w:t>
      </w:r>
    </w:p>
    <w:p w14:paraId="41DACBC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24629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624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6433</Words>
  <Characters>9716</Characters>
  <Lines>24</Lines>
  <Paragraphs>7</Paragraphs>
  <TotalTime>0</TotalTime>
  <ScaleCrop>false</ScaleCrop>
  <LinksUpToDate>false</LinksUpToDate>
  <CharactersWithSpaces>14461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2024-12-21T10:02:00Z</dcterms:created>
  <dc:creator>Lenovo</dc:creator>
  <cp:lastModifiedBy>Lenovo</cp:lastModifiedBy>
  <dcterms:modified xsi:type="dcterms:W3CDTF">2024-12-21T10:03:21Z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5A9DF61347E64F0E9BD1494D652BA267_11</vt:lpwstr>
  </property>
  <property fmtid="{D5CDD505-2E9C-101B-9397-08002B2CF9AE}" pid="3" name="KSOProductBuildVer">
    <vt:lpwstr>2052-12.1.0.19302</vt:lpwstr>
  </property>
</Properties>
</file>