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新建项目</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新疆-塔城</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r>
              <w:rPr>
                <w:rFonts w:hint="eastAsia" w:ascii="宋体" w:hAnsi="宋体"/>
                <w:szCs w:val="21"/>
              </w:rPr>
              <w:t>新疆大学建筑工程学院</w:t>
            </w:r>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r>
              <w:rPr>
                <w:rFonts w:hint="eastAsia" w:ascii="宋体" w:hAnsi="宋体"/>
                <w:szCs w:val="21"/>
              </w:rPr>
              <w:t>新疆大学建筑工程学院</w:t>
            </w:r>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2025年3月14日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20240430(SP1)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T18509913809</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6FE94706">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_Toc16467 </w:instrText>
      </w:r>
      <w:r>
        <w:rPr>
          <w:rFonts w:ascii="宋体" w:hAnsi="宋体"/>
          <w:bCs w:val="0"/>
          <w:caps/>
        </w:rPr>
        <w:fldChar w:fldCharType="separate"/>
      </w:r>
      <w:r>
        <w:rPr>
          <w:rFonts w:hint="eastAsia"/>
        </w:rPr>
        <w:t>1 建筑概况</w:t>
      </w:r>
      <w:r>
        <w:tab/>
      </w:r>
      <w:r>
        <w:fldChar w:fldCharType="begin"/>
      </w:r>
      <w:r>
        <w:instrText xml:space="preserve"> PAGEREF _Toc16467 \h </w:instrText>
      </w:r>
      <w:r>
        <w:fldChar w:fldCharType="separate"/>
      </w:r>
      <w:r>
        <w:t>3</w:t>
      </w:r>
      <w:r>
        <w:fldChar w:fldCharType="end"/>
      </w:r>
      <w:r>
        <w:rPr>
          <w:rFonts w:ascii="宋体" w:hAnsi="宋体"/>
          <w:bCs w:val="0"/>
          <w:caps/>
        </w:rPr>
        <w:fldChar w:fldCharType="end"/>
      </w:r>
    </w:p>
    <w:p w14:paraId="060FC80B">
      <w:pPr>
        <w:pStyle w:val="16"/>
        <w:tabs>
          <w:tab w:val="right" w:leader="dot" w:pos="9070"/>
          <w:tab w:val="clear" w:pos="180"/>
          <w:tab w:val="clear" w:pos="420"/>
          <w:tab w:val="clear" w:pos="9360"/>
        </w:tabs>
      </w:pPr>
      <w:r>
        <w:fldChar w:fldCharType="begin"/>
      </w:r>
      <w:r>
        <w:instrText xml:space="preserve"> HYPERLINK \l _Toc19191 </w:instrText>
      </w:r>
      <w:r>
        <w:fldChar w:fldCharType="separate"/>
      </w:r>
      <w:r>
        <w:rPr>
          <w:rFonts w:hint="eastAsia"/>
        </w:rPr>
        <w:t>2 评价依据</w:t>
      </w:r>
      <w:r>
        <w:tab/>
      </w:r>
      <w:r>
        <w:fldChar w:fldCharType="begin"/>
      </w:r>
      <w:r>
        <w:instrText xml:space="preserve"> PAGEREF _Toc19191 \h </w:instrText>
      </w:r>
      <w:r>
        <w:fldChar w:fldCharType="separate"/>
      </w:r>
      <w:r>
        <w:t>3</w:t>
      </w:r>
      <w:r>
        <w:fldChar w:fldCharType="end"/>
      </w:r>
      <w:r>
        <w:fldChar w:fldCharType="end"/>
      </w:r>
    </w:p>
    <w:p w14:paraId="1EE913B1">
      <w:pPr>
        <w:pStyle w:val="16"/>
        <w:tabs>
          <w:tab w:val="right" w:leader="dot" w:pos="9070"/>
          <w:tab w:val="clear" w:pos="180"/>
          <w:tab w:val="clear" w:pos="420"/>
          <w:tab w:val="clear" w:pos="9360"/>
        </w:tabs>
      </w:pPr>
      <w:r>
        <w:fldChar w:fldCharType="begin"/>
      </w:r>
      <w:r>
        <w:instrText xml:space="preserve"> HYPERLINK \l _Toc18327 </w:instrText>
      </w:r>
      <w:r>
        <w:fldChar w:fldCharType="separate"/>
      </w:r>
      <w:r>
        <w:rPr>
          <w:rFonts w:hint="eastAsia"/>
        </w:rPr>
        <w:t>3 评价目标与方法</w:t>
      </w:r>
      <w:r>
        <w:tab/>
      </w:r>
      <w:r>
        <w:fldChar w:fldCharType="begin"/>
      </w:r>
      <w:r>
        <w:instrText xml:space="preserve"> PAGEREF _Toc18327 \h </w:instrText>
      </w:r>
      <w:r>
        <w:fldChar w:fldCharType="separate"/>
      </w:r>
      <w:r>
        <w:t>3</w:t>
      </w:r>
      <w:r>
        <w:fldChar w:fldCharType="end"/>
      </w:r>
      <w:r>
        <w:fldChar w:fldCharType="end"/>
      </w:r>
    </w:p>
    <w:p w14:paraId="6ED98AB6">
      <w:pPr>
        <w:pStyle w:val="17"/>
        <w:tabs>
          <w:tab w:val="right" w:leader="dot" w:pos="9070"/>
          <w:tab w:val="clear" w:pos="540"/>
          <w:tab w:val="clear" w:pos="840"/>
          <w:tab w:val="clear" w:pos="9360"/>
        </w:tabs>
      </w:pPr>
      <w:r>
        <w:fldChar w:fldCharType="begin"/>
      </w:r>
      <w:r>
        <w:instrText xml:space="preserve"> HYPERLINK \l _Toc12611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_Toc12611 \h </w:instrText>
      </w:r>
      <w:r>
        <w:fldChar w:fldCharType="separate"/>
      </w:r>
      <w:r>
        <w:t>3</w:t>
      </w:r>
      <w:r>
        <w:fldChar w:fldCharType="end"/>
      </w:r>
      <w:r>
        <w:fldChar w:fldCharType="end"/>
      </w:r>
    </w:p>
    <w:p w14:paraId="4D531CF1">
      <w:pPr>
        <w:pStyle w:val="17"/>
        <w:tabs>
          <w:tab w:val="right" w:leader="dot" w:pos="9070"/>
          <w:tab w:val="clear" w:pos="540"/>
          <w:tab w:val="clear" w:pos="840"/>
          <w:tab w:val="clear" w:pos="9360"/>
        </w:tabs>
      </w:pPr>
      <w:r>
        <w:fldChar w:fldCharType="begin"/>
      </w:r>
      <w:r>
        <w:instrText xml:space="preserve"> HYPERLINK \l _Toc30215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_Toc30215 \h </w:instrText>
      </w:r>
      <w:r>
        <w:fldChar w:fldCharType="separate"/>
      </w:r>
      <w:r>
        <w:t>3</w:t>
      </w:r>
      <w:r>
        <w:fldChar w:fldCharType="end"/>
      </w:r>
      <w:r>
        <w:fldChar w:fldCharType="end"/>
      </w:r>
    </w:p>
    <w:p w14:paraId="0558E716">
      <w:pPr>
        <w:pStyle w:val="16"/>
        <w:tabs>
          <w:tab w:val="right" w:leader="dot" w:pos="9070"/>
          <w:tab w:val="clear" w:pos="180"/>
          <w:tab w:val="clear" w:pos="420"/>
          <w:tab w:val="clear" w:pos="9360"/>
        </w:tabs>
      </w:pPr>
      <w:r>
        <w:fldChar w:fldCharType="begin"/>
      </w:r>
      <w:r>
        <w:instrText xml:space="preserve"> HYPERLINK \l _Toc276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_Toc276 \h </w:instrText>
      </w:r>
      <w:r>
        <w:fldChar w:fldCharType="separate"/>
      </w:r>
      <w:r>
        <w:t>4</w:t>
      </w:r>
      <w:r>
        <w:fldChar w:fldCharType="end"/>
      </w:r>
      <w:r>
        <w:fldChar w:fldCharType="end"/>
      </w:r>
    </w:p>
    <w:p w14:paraId="1BE40D9E">
      <w:pPr>
        <w:pStyle w:val="17"/>
        <w:tabs>
          <w:tab w:val="right" w:leader="dot" w:pos="9070"/>
          <w:tab w:val="clear" w:pos="540"/>
          <w:tab w:val="clear" w:pos="840"/>
          <w:tab w:val="clear" w:pos="9360"/>
        </w:tabs>
      </w:pPr>
      <w:r>
        <w:fldChar w:fldCharType="begin"/>
      </w:r>
      <w:r>
        <w:instrText xml:space="preserve"> HYPERLINK \l _Toc30675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_Toc30675 \h </w:instrText>
      </w:r>
      <w:r>
        <w:fldChar w:fldCharType="separate"/>
      </w:r>
      <w:r>
        <w:t>4</w:t>
      </w:r>
      <w:r>
        <w:fldChar w:fldCharType="end"/>
      </w:r>
      <w:r>
        <w:fldChar w:fldCharType="end"/>
      </w:r>
    </w:p>
    <w:p w14:paraId="63D60F6B">
      <w:pPr>
        <w:pStyle w:val="17"/>
        <w:tabs>
          <w:tab w:val="right" w:leader="dot" w:pos="9070"/>
          <w:tab w:val="clear" w:pos="540"/>
          <w:tab w:val="clear" w:pos="840"/>
          <w:tab w:val="clear" w:pos="9360"/>
        </w:tabs>
      </w:pPr>
      <w:r>
        <w:fldChar w:fldCharType="begin"/>
      </w:r>
      <w:r>
        <w:instrText xml:space="preserve"> HYPERLINK \l _Toc8208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_Toc8208 \h </w:instrText>
      </w:r>
      <w:r>
        <w:fldChar w:fldCharType="separate"/>
      </w:r>
      <w:r>
        <w:t>4</w:t>
      </w:r>
      <w:r>
        <w:fldChar w:fldCharType="end"/>
      </w:r>
      <w:r>
        <w:fldChar w:fldCharType="end"/>
      </w:r>
    </w:p>
    <w:p w14:paraId="64D6B957">
      <w:pPr>
        <w:pStyle w:val="13"/>
        <w:tabs>
          <w:tab w:val="right" w:leader="dot" w:pos="9070"/>
          <w:tab w:val="clear" w:pos="900"/>
          <w:tab w:val="clear" w:pos="1260"/>
          <w:tab w:val="clear" w:pos="9360"/>
        </w:tabs>
      </w:pPr>
      <w:r>
        <w:fldChar w:fldCharType="begin"/>
      </w:r>
      <w:r>
        <w:instrText xml:space="preserve"> HYPERLINK \l _Toc17756 </w:instrText>
      </w:r>
      <w:r>
        <w:fldChar w:fldCharType="separate"/>
      </w:r>
      <w:r>
        <w:rPr>
          <w:rFonts w:hint="eastAsia" w:eastAsia="宋体"/>
          <w:kern w:val="2"/>
          <w:szCs w:val="24"/>
          <w:lang w:val="en-GB"/>
        </w:rPr>
        <w:t xml:space="preserve">4.2.1 </w:t>
      </w:r>
      <w:r>
        <w:rPr>
          <w:kern w:val="2"/>
          <w:lang w:val="en-US"/>
        </w:rPr>
        <w:t>平板遮阳</w:t>
      </w:r>
      <w:r>
        <w:tab/>
      </w:r>
      <w:r>
        <w:fldChar w:fldCharType="begin"/>
      </w:r>
      <w:r>
        <w:instrText xml:space="preserve"> PAGEREF _Toc17756 \h </w:instrText>
      </w:r>
      <w:r>
        <w:fldChar w:fldCharType="separate"/>
      </w:r>
      <w:r>
        <w:t>4</w:t>
      </w:r>
      <w:r>
        <w:fldChar w:fldCharType="end"/>
      </w:r>
      <w:r>
        <w:fldChar w:fldCharType="end"/>
      </w:r>
    </w:p>
    <w:p w14:paraId="21B72193">
      <w:pPr>
        <w:pStyle w:val="13"/>
        <w:tabs>
          <w:tab w:val="right" w:leader="dot" w:pos="9070"/>
          <w:tab w:val="clear" w:pos="900"/>
          <w:tab w:val="clear" w:pos="1260"/>
          <w:tab w:val="clear" w:pos="9360"/>
        </w:tabs>
      </w:pPr>
      <w:r>
        <w:fldChar w:fldCharType="begin"/>
      </w:r>
      <w:r>
        <w:instrText xml:space="preserve"> HYPERLINK \l _Toc28961 </w:instrText>
      </w:r>
      <w:r>
        <w:fldChar w:fldCharType="separate"/>
      </w:r>
      <w:r>
        <w:rPr>
          <w:rFonts w:hint="eastAsia" w:eastAsia="宋体"/>
          <w:kern w:val="2"/>
          <w:szCs w:val="24"/>
          <w:lang w:val="en-GB"/>
        </w:rPr>
        <w:t xml:space="preserve">4.2.2 </w:t>
      </w:r>
      <w:r>
        <w:rPr>
          <w:kern w:val="2"/>
          <w:lang w:val="en-US"/>
        </w:rPr>
        <w:t>百叶遮阳</w:t>
      </w:r>
      <w:r>
        <w:tab/>
      </w:r>
      <w:r>
        <w:fldChar w:fldCharType="begin"/>
      </w:r>
      <w:r>
        <w:instrText xml:space="preserve"> PAGEREF _Toc28961 \h </w:instrText>
      </w:r>
      <w:r>
        <w:fldChar w:fldCharType="separate"/>
      </w:r>
      <w:r>
        <w:t>5</w:t>
      </w:r>
      <w:r>
        <w:fldChar w:fldCharType="end"/>
      </w:r>
      <w:r>
        <w:fldChar w:fldCharType="end"/>
      </w:r>
    </w:p>
    <w:p w14:paraId="04D31C46">
      <w:pPr>
        <w:pStyle w:val="16"/>
        <w:tabs>
          <w:tab w:val="right" w:leader="dot" w:pos="9070"/>
          <w:tab w:val="clear" w:pos="180"/>
          <w:tab w:val="clear" w:pos="420"/>
          <w:tab w:val="clear" w:pos="9360"/>
        </w:tabs>
      </w:pPr>
      <w:r>
        <w:fldChar w:fldCharType="begin"/>
      </w:r>
      <w:r>
        <w:instrText xml:space="preserve"> HYPERLINK \l _Toc31169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_Toc31169 \h </w:instrText>
      </w:r>
      <w:r>
        <w:fldChar w:fldCharType="separate"/>
      </w:r>
      <w:r>
        <w:t>5</w:t>
      </w:r>
      <w:r>
        <w:fldChar w:fldCharType="end"/>
      </w:r>
      <w:r>
        <w:fldChar w:fldCharType="end"/>
      </w:r>
    </w:p>
    <w:p w14:paraId="332FC60F">
      <w:pPr>
        <w:pStyle w:val="17"/>
        <w:tabs>
          <w:tab w:val="right" w:leader="dot" w:pos="9070"/>
          <w:tab w:val="clear" w:pos="540"/>
          <w:tab w:val="clear" w:pos="840"/>
          <w:tab w:val="clear" w:pos="9360"/>
        </w:tabs>
      </w:pPr>
      <w:r>
        <w:fldChar w:fldCharType="begin"/>
      </w:r>
      <w:r>
        <w:instrText xml:space="preserve"> HYPERLINK \l _Toc24390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_Toc24390 \h </w:instrText>
      </w:r>
      <w:r>
        <w:fldChar w:fldCharType="separate"/>
      </w:r>
      <w:r>
        <w:t>5</w:t>
      </w:r>
      <w:r>
        <w:fldChar w:fldCharType="end"/>
      </w:r>
      <w:r>
        <w:fldChar w:fldCharType="end"/>
      </w:r>
    </w:p>
    <w:p w14:paraId="7981ED41">
      <w:pPr>
        <w:pStyle w:val="17"/>
        <w:tabs>
          <w:tab w:val="right" w:leader="dot" w:pos="9070"/>
          <w:tab w:val="clear" w:pos="540"/>
          <w:tab w:val="clear" w:pos="840"/>
          <w:tab w:val="clear" w:pos="9360"/>
        </w:tabs>
      </w:pPr>
      <w:r>
        <w:fldChar w:fldCharType="begin"/>
      </w:r>
      <w:r>
        <w:instrText xml:space="preserve"> HYPERLINK \l _Toc1791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_Toc1791 \h </w:instrText>
      </w:r>
      <w:r>
        <w:fldChar w:fldCharType="separate"/>
      </w:r>
      <w:r>
        <w:t>8</w:t>
      </w:r>
      <w:r>
        <w:fldChar w:fldCharType="end"/>
      </w:r>
      <w:r>
        <w:fldChar w:fldCharType="end"/>
      </w:r>
    </w:p>
    <w:p w14:paraId="0BC854A6">
      <w:pPr>
        <w:pStyle w:val="16"/>
        <w:tabs>
          <w:tab w:val="right" w:leader="dot" w:pos="9070"/>
          <w:tab w:val="clear" w:pos="180"/>
          <w:tab w:val="clear" w:pos="420"/>
          <w:tab w:val="clear" w:pos="9360"/>
        </w:tabs>
      </w:pPr>
      <w:r>
        <w:fldChar w:fldCharType="begin"/>
      </w:r>
      <w:r>
        <w:instrText xml:space="preserve"> HYPERLINK \l _Toc17325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_Toc17325 \h </w:instrText>
      </w:r>
      <w:r>
        <w:fldChar w:fldCharType="separate"/>
      </w:r>
      <w:r>
        <w:t>9</w:t>
      </w:r>
      <w:r>
        <w:fldChar w:fldCharType="end"/>
      </w:r>
      <w:r>
        <w:fldChar w:fldCharType="end"/>
      </w:r>
    </w:p>
    <w:p w14:paraId="5FAB5BEB">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334"/>
      <w:bookmarkStart w:id="12" w:name="_Toc38789037"/>
      <w:bookmarkStart w:id="13" w:name="_Toc16467"/>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新建项目</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新疆-塔城</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严寒C区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7088</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18.1</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bookmarkEnd w:id="22"/>
          </w:p>
        </w:tc>
      </w:tr>
    </w:tbl>
    <w:p w14:paraId="377D095A">
      <w:pPr>
        <w:pStyle w:val="2"/>
      </w:pPr>
      <w:bookmarkStart w:id="23" w:name="_Toc38788904"/>
      <w:bookmarkStart w:id="24" w:name="_Toc38789038"/>
      <w:bookmarkStart w:id="25" w:name="_Toc38789335"/>
      <w:bookmarkStart w:id="26" w:name="_Toc19191"/>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8252"/>
      <w:bookmarkStart w:id="30" w:name="_Toc38789024"/>
      <w:bookmarkStart w:id="31" w:name="_Toc38789314"/>
      <w:bookmarkStart w:id="32" w:name="_Toc18327"/>
      <w:r>
        <w:rPr>
          <w:rFonts w:hint="eastAsia"/>
        </w:rPr>
        <w:t>评价目标与方法</w:t>
      </w:r>
      <w:bookmarkEnd w:id="29"/>
      <w:bookmarkEnd w:id="30"/>
      <w:bookmarkEnd w:id="31"/>
      <w:bookmarkEnd w:id="32"/>
    </w:p>
    <w:p w14:paraId="7FD22783">
      <w:pPr>
        <w:pStyle w:val="4"/>
        <w:rPr>
          <w:kern w:val="2"/>
        </w:rPr>
      </w:pPr>
      <w:bookmarkStart w:id="33" w:name="_Toc38788253"/>
      <w:bookmarkStart w:id="34" w:name="_Toc38789025"/>
      <w:bookmarkStart w:id="35" w:name="_Toc38789315"/>
      <w:bookmarkStart w:id="36" w:name="_Toc12611"/>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9316"/>
      <w:bookmarkStart w:id="39" w:name="_Toc38788254"/>
      <w:bookmarkStart w:id="40" w:name="_Toc38789026"/>
      <w:bookmarkStart w:id="41" w:name="_Toc30215"/>
      <w:r>
        <w:rPr>
          <w:rFonts w:hint="eastAsia"/>
          <w:kern w:val="2"/>
        </w:rPr>
        <w:t>评价方法</w:t>
      </w:r>
      <w:bookmarkEnd w:id="38"/>
      <w:bookmarkEnd w:id="39"/>
      <w:bookmarkEnd w:id="40"/>
      <w:bookmarkEnd w:id="41"/>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276"/>
      <w:r>
        <w:rPr>
          <w:kern w:val="2"/>
          <w:lang w:val="en-US"/>
        </w:rPr>
        <w:t>外窗构造与遮阳类型</w:t>
      </w:r>
      <w:bookmarkEnd w:id="42"/>
    </w:p>
    <w:p w14:paraId="7B520F95">
      <w:pPr>
        <w:pStyle w:val="4"/>
        <w:widowControl w:val="0"/>
        <w:jc w:val="both"/>
        <w:rPr>
          <w:kern w:val="2"/>
          <w:lang w:val="en-US"/>
        </w:rPr>
      </w:pPr>
      <w:bookmarkStart w:id="43" w:name="_Toc30675"/>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61B65C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695631">
            <w:pPr>
              <w:jc w:val="center"/>
            </w:pPr>
            <w:r>
              <w:t>序号</w:t>
            </w:r>
          </w:p>
        </w:tc>
        <w:tc>
          <w:tcPr>
            <w:shd w:val="clear" w:color="auto" w:fill="E6E6E6"/>
            <w:vAlign w:val="center"/>
          </w:tcPr>
          <w:p w14:paraId="0DC914E8">
            <w:pPr>
              <w:jc w:val="center"/>
            </w:pPr>
            <w:r>
              <w:t>构造名称</w:t>
            </w:r>
          </w:p>
        </w:tc>
        <w:tc>
          <w:tcPr>
            <w:shd w:val="clear" w:color="auto" w:fill="E6E6E6"/>
            <w:vAlign w:val="center"/>
          </w:tcPr>
          <w:p w14:paraId="1F746EF6">
            <w:pPr>
              <w:jc w:val="center"/>
            </w:pPr>
            <w:r>
              <w:t>构造编号</w:t>
            </w:r>
          </w:p>
        </w:tc>
        <w:tc>
          <w:tcPr>
            <w:shd w:val="clear" w:color="auto" w:fill="E6E6E6"/>
            <w:vAlign w:val="center"/>
          </w:tcPr>
          <w:p w14:paraId="0109F053">
            <w:pPr>
              <w:jc w:val="center"/>
            </w:pPr>
            <w:r>
              <w:t>传热系数</w:t>
            </w:r>
          </w:p>
        </w:tc>
        <w:tc>
          <w:tcPr>
            <w:shd w:val="clear" w:color="auto" w:fill="E6E6E6"/>
            <w:vAlign w:val="center"/>
          </w:tcPr>
          <w:p w14:paraId="224F3565">
            <w:pPr>
              <w:jc w:val="center"/>
            </w:pPr>
            <w:r>
              <w:t>整窗遮阳</w:t>
            </w:r>
          </w:p>
        </w:tc>
        <w:tc>
          <w:tcPr>
            <w:shd w:val="clear" w:color="auto" w:fill="E6E6E6"/>
            <w:vAlign w:val="center"/>
          </w:tcPr>
          <w:p w14:paraId="183C5CD1">
            <w:pPr>
              <w:jc w:val="center"/>
            </w:pPr>
            <w:r>
              <w:t>是否中置遮阳</w:t>
            </w:r>
          </w:p>
        </w:tc>
        <w:tc>
          <w:tcPr>
            <w:shd w:val="clear" w:color="auto" w:fill="E6E6E6"/>
            <w:vAlign w:val="center"/>
          </w:tcPr>
          <w:p w14:paraId="79239693">
            <w:pPr>
              <w:jc w:val="center"/>
            </w:pPr>
            <w:r>
              <w:t>备注</w:t>
            </w:r>
          </w:p>
        </w:tc>
      </w:tr>
      <w:tr w14:paraId="2DBD07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56567F">
            <w:r>
              <w:t>1</w:t>
            </w:r>
          </w:p>
        </w:tc>
        <w:tc>
          <w:tcPr>
            <w:vAlign w:val="center"/>
          </w:tcPr>
          <w:p w14:paraId="2F66D461">
            <w:r>
              <w:t>70系列内平开隔热铝合金窗(5+12Ar+5Low-E+12Ar+5Low-E)</w:t>
            </w:r>
          </w:p>
        </w:tc>
        <w:tc>
          <w:tcPr>
            <w:vAlign w:val="center"/>
          </w:tcPr>
          <w:p w14:paraId="454CE89E">
            <w:r>
              <w:t>18</w:t>
            </w:r>
          </w:p>
        </w:tc>
        <w:tc>
          <w:tcPr>
            <w:vAlign w:val="center"/>
          </w:tcPr>
          <w:p w14:paraId="19B91E34">
            <w:r>
              <w:t>1.600</w:t>
            </w:r>
          </w:p>
        </w:tc>
        <w:tc>
          <w:tcPr>
            <w:vAlign w:val="center"/>
          </w:tcPr>
          <w:p w14:paraId="1EDD2EB9">
            <w:r>
              <w:t>0.316</w:t>
            </w:r>
          </w:p>
        </w:tc>
        <w:tc>
          <w:tcPr>
            <w:vAlign w:val="center"/>
          </w:tcPr>
          <w:p w14:paraId="4E327A9F">
            <w:r>
              <w:t>无</w:t>
            </w:r>
          </w:p>
        </w:tc>
        <w:tc>
          <w:tcPr>
            <w:vAlign w:val="center"/>
          </w:tcPr>
          <w:p w14:paraId="63DA6804"/>
        </w:tc>
      </w:tr>
      <w:tr w14:paraId="2531B4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E7CF18">
            <w:r>
              <w:t>2</w:t>
            </w:r>
          </w:p>
        </w:tc>
        <w:tc>
          <w:tcPr>
            <w:vAlign w:val="center"/>
          </w:tcPr>
          <w:p w14:paraId="6CFE046C">
            <w:r>
              <w:t>70系列内平开隔热铝合金窗(5+12Ar+5Low-E+12Ar+5Low-E)</w:t>
            </w:r>
          </w:p>
        </w:tc>
        <w:tc>
          <w:tcPr>
            <w:vAlign w:val="center"/>
          </w:tcPr>
          <w:p w14:paraId="72EB9B55">
            <w:r>
              <w:t>65</w:t>
            </w:r>
          </w:p>
        </w:tc>
        <w:tc>
          <w:tcPr>
            <w:vAlign w:val="center"/>
          </w:tcPr>
          <w:p w14:paraId="3468334B">
            <w:r>
              <w:t>1.600</w:t>
            </w:r>
          </w:p>
        </w:tc>
        <w:tc>
          <w:tcPr>
            <w:vAlign w:val="center"/>
          </w:tcPr>
          <w:p w14:paraId="3E7E9CE3">
            <w:r>
              <w:t>0.316</w:t>
            </w:r>
          </w:p>
        </w:tc>
        <w:tc>
          <w:tcPr>
            <w:vAlign w:val="center"/>
          </w:tcPr>
          <w:p w14:paraId="3E1E9AD8">
            <w:r>
              <w:t>无</w:t>
            </w:r>
          </w:p>
        </w:tc>
        <w:tc>
          <w:tcPr>
            <w:vAlign w:val="center"/>
          </w:tcPr>
          <w:p w14:paraId="63B2A907"/>
        </w:tc>
      </w:tr>
    </w:tbl>
    <w:p w14:paraId="74791A88">
      <w:pPr>
        <w:pStyle w:val="4"/>
        <w:widowControl w:val="0"/>
        <w:jc w:val="both"/>
        <w:rPr>
          <w:kern w:val="2"/>
          <w:lang w:val="en-US"/>
        </w:rPr>
      </w:pPr>
      <w:bookmarkStart w:id="44" w:name="_Toc8208"/>
      <w:r>
        <w:rPr>
          <w:kern w:val="2"/>
          <w:lang w:val="en-US"/>
        </w:rPr>
        <w:t>遮阳类型</w:t>
      </w:r>
      <w:bookmarkEnd w:id="44"/>
    </w:p>
    <w:p w14:paraId="4E2FC63A">
      <w:pPr>
        <w:pStyle w:val="5"/>
        <w:widowControl w:val="0"/>
        <w:jc w:val="both"/>
        <w:rPr>
          <w:kern w:val="2"/>
          <w:lang w:val="en-US"/>
        </w:rPr>
      </w:pPr>
      <w:bookmarkStart w:id="45" w:name="_Toc17756"/>
      <w:r>
        <w:rPr>
          <w:kern w:val="2"/>
          <w:lang w:val="en-US"/>
        </w:rPr>
        <w:t>平板遮阳</w:t>
      </w:r>
      <w:bookmarkEnd w:id="45"/>
    </w:p>
    <w:p w14:paraId="32F245D7">
      <w:pPr>
        <w:widowControl w:val="0"/>
        <w:jc w:val="both"/>
        <w:rPr>
          <w:kern w:val="2"/>
          <w:lang w:val="en-US"/>
        </w:rPr>
      </w:pPr>
      <w:r>
        <w:drawing>
          <wp:inline distT="0" distB="0" distL="0" distR="0">
            <wp:extent cx="3133725" cy="2190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66544A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119FBF">
            <w:pPr>
              <w:jc w:val="center"/>
            </w:pPr>
            <w:r>
              <w:t>序号</w:t>
            </w:r>
          </w:p>
        </w:tc>
        <w:tc>
          <w:tcPr>
            <w:shd w:val="clear" w:color="auto" w:fill="E6E6E6"/>
            <w:vAlign w:val="center"/>
          </w:tcPr>
          <w:p w14:paraId="0471CDB3">
            <w:pPr>
              <w:jc w:val="center"/>
            </w:pPr>
            <w:r>
              <w:t>编号</w:t>
            </w:r>
          </w:p>
        </w:tc>
        <w:tc>
          <w:tcPr>
            <w:shd w:val="clear" w:color="auto" w:fill="E6E6E6"/>
            <w:vAlign w:val="center"/>
          </w:tcPr>
          <w:p w14:paraId="64D825BD">
            <w:pPr>
              <w:jc w:val="center"/>
            </w:pPr>
            <w:r>
              <w:t>水平挑出Ah (m)</w:t>
            </w:r>
          </w:p>
        </w:tc>
        <w:tc>
          <w:tcPr>
            <w:shd w:val="clear" w:color="auto" w:fill="E6E6E6"/>
            <w:vAlign w:val="center"/>
          </w:tcPr>
          <w:p w14:paraId="7F2B7140">
            <w:pPr>
              <w:jc w:val="center"/>
            </w:pPr>
            <w:r>
              <w:t>距离上沿Eh (m)</w:t>
            </w:r>
          </w:p>
        </w:tc>
        <w:tc>
          <w:tcPr>
            <w:shd w:val="clear" w:color="auto" w:fill="E6E6E6"/>
            <w:vAlign w:val="center"/>
          </w:tcPr>
          <w:p w14:paraId="3FC58943">
            <w:pPr>
              <w:jc w:val="center"/>
            </w:pPr>
            <w:r>
              <w:t>垂直挑出Av (m)</w:t>
            </w:r>
          </w:p>
        </w:tc>
        <w:tc>
          <w:tcPr>
            <w:shd w:val="clear" w:color="auto" w:fill="E6E6E6"/>
            <w:vAlign w:val="center"/>
          </w:tcPr>
          <w:p w14:paraId="21B28C76">
            <w:pPr>
              <w:jc w:val="center"/>
            </w:pPr>
            <w:r>
              <w:t>距离边沿Ev (m)</w:t>
            </w:r>
          </w:p>
        </w:tc>
        <w:tc>
          <w:tcPr>
            <w:shd w:val="clear" w:color="auto" w:fill="E6E6E6"/>
            <w:vAlign w:val="center"/>
          </w:tcPr>
          <w:p w14:paraId="6954A908">
            <w:pPr>
              <w:jc w:val="center"/>
            </w:pPr>
            <w:r>
              <w:t>挡板高Dh (m)</w:t>
            </w:r>
          </w:p>
        </w:tc>
        <w:tc>
          <w:tcPr>
            <w:shd w:val="clear" w:color="auto" w:fill="E6E6E6"/>
            <w:vAlign w:val="center"/>
          </w:tcPr>
          <w:p w14:paraId="4A100541">
            <w:pPr>
              <w:jc w:val="center"/>
            </w:pPr>
            <w:r>
              <w:t>挡板透射η*</w:t>
            </w:r>
          </w:p>
        </w:tc>
      </w:tr>
      <w:tr w14:paraId="69D388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616A2E">
            <w:r>
              <w:t>1</w:t>
            </w:r>
          </w:p>
        </w:tc>
        <w:tc>
          <w:tcPr>
            <w:vAlign w:val="center"/>
          </w:tcPr>
          <w:p w14:paraId="6B97829F">
            <w:r>
              <w:t>平板遮阳0</w:t>
            </w:r>
          </w:p>
        </w:tc>
        <w:tc>
          <w:tcPr>
            <w:vAlign w:val="center"/>
          </w:tcPr>
          <w:p w14:paraId="020D089B">
            <w:r>
              <w:t>0.500</w:t>
            </w:r>
          </w:p>
        </w:tc>
        <w:tc>
          <w:tcPr>
            <w:vAlign w:val="center"/>
          </w:tcPr>
          <w:p w14:paraId="5C63554B">
            <w:r>
              <w:t>0.000</w:t>
            </w:r>
          </w:p>
        </w:tc>
        <w:tc>
          <w:tcPr>
            <w:vAlign w:val="center"/>
          </w:tcPr>
          <w:p w14:paraId="15214E00">
            <w:r>
              <w:t>0.000</w:t>
            </w:r>
          </w:p>
        </w:tc>
        <w:tc>
          <w:tcPr>
            <w:vAlign w:val="center"/>
          </w:tcPr>
          <w:p w14:paraId="655DC0FB">
            <w:r>
              <w:t>0.000</w:t>
            </w:r>
          </w:p>
        </w:tc>
        <w:tc>
          <w:tcPr>
            <w:vAlign w:val="center"/>
          </w:tcPr>
          <w:p w14:paraId="23ADA755">
            <w:r>
              <w:t>0.000</w:t>
            </w:r>
          </w:p>
        </w:tc>
        <w:tc>
          <w:tcPr>
            <w:vAlign w:val="center"/>
          </w:tcPr>
          <w:p w14:paraId="70853185">
            <w:r>
              <w:t>0.000</w:t>
            </w:r>
          </w:p>
        </w:tc>
      </w:tr>
    </w:tbl>
    <w:p w14:paraId="6CD8B167">
      <w:pPr>
        <w:pStyle w:val="5"/>
        <w:widowControl w:val="0"/>
        <w:jc w:val="both"/>
        <w:rPr>
          <w:kern w:val="2"/>
          <w:lang w:val="en-US"/>
        </w:rPr>
      </w:pPr>
      <w:bookmarkStart w:id="46" w:name="_Toc28961"/>
      <w:r>
        <w:rPr>
          <w:kern w:val="2"/>
          <w:lang w:val="en-US"/>
        </w:rPr>
        <w:t>百叶遮阳</w:t>
      </w:r>
      <w:bookmarkEnd w:id="46"/>
    </w:p>
    <w:p w14:paraId="47B33F1A">
      <w:pPr>
        <w:widowControl w:val="0"/>
        <w:jc w:val="both"/>
        <w:rPr>
          <w:kern w:val="2"/>
          <w:lang w:val="en-US"/>
        </w:rPr>
      </w:pPr>
      <w:r>
        <w:drawing>
          <wp:inline distT="0" distB="0" distL="0" distR="0">
            <wp:extent cx="4048125" cy="24669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4048550" cy="2467234"/>
                    </a:xfrm>
                    <a:prstGeom prst="rect">
                      <a:avLst/>
                    </a:prstGeom>
                  </pic:spPr>
                </pic:pic>
              </a:graphicData>
            </a:graphic>
          </wp:inline>
        </w:drawing>
      </w:r>
    </w:p>
    <w:tbl>
      <w:tblPr>
        <w:tblStyle w:val="18"/>
        <w:tblW w:w="83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43"/>
        <w:gridCol w:w="2999"/>
        <w:gridCol w:w="1409"/>
        <w:gridCol w:w="1409"/>
        <w:gridCol w:w="1409"/>
      </w:tblGrid>
      <w:tr w14:paraId="4FAAE3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6045D9">
            <w:pPr>
              <w:jc w:val="center"/>
            </w:pPr>
            <w:r>
              <w:t>序号</w:t>
            </w:r>
          </w:p>
        </w:tc>
        <w:tc>
          <w:tcPr>
            <w:shd w:val="clear" w:color="auto" w:fill="E6E6E6"/>
            <w:vAlign w:val="center"/>
          </w:tcPr>
          <w:p w14:paraId="2121CE81">
            <w:pPr>
              <w:jc w:val="center"/>
            </w:pPr>
            <w:r>
              <w:t>编号</w:t>
            </w:r>
          </w:p>
        </w:tc>
        <w:tc>
          <w:tcPr>
            <w:shd w:val="clear" w:color="auto" w:fill="E6E6E6"/>
            <w:vAlign w:val="center"/>
          </w:tcPr>
          <w:p w14:paraId="5694302F">
            <w:pPr>
              <w:jc w:val="center"/>
            </w:pPr>
            <w:r>
              <w:t>挑出</w:t>
            </w:r>
            <w:r>
              <w:br w:type="textWrapping"/>
            </w:r>
            <w:r>
              <w:t>A (m)</w:t>
            </w:r>
          </w:p>
        </w:tc>
        <w:tc>
          <w:tcPr>
            <w:shd w:val="clear" w:color="auto" w:fill="E6E6E6"/>
            <w:vAlign w:val="center"/>
          </w:tcPr>
          <w:p w14:paraId="692601A5">
            <w:pPr>
              <w:jc w:val="center"/>
            </w:pPr>
            <w:r>
              <w:t>百叶间距</w:t>
            </w:r>
            <w:r>
              <w:br w:type="textWrapping"/>
            </w:r>
            <w:r>
              <w:t>D (m)</w:t>
            </w:r>
          </w:p>
        </w:tc>
        <w:tc>
          <w:tcPr>
            <w:shd w:val="clear" w:color="auto" w:fill="E6E6E6"/>
            <w:vAlign w:val="center"/>
          </w:tcPr>
          <w:p w14:paraId="1D3B296B">
            <w:pPr>
              <w:jc w:val="center"/>
            </w:pPr>
            <w:r>
              <w:t>下垂</w:t>
            </w:r>
            <w:r>
              <w:br w:type="textWrapping"/>
            </w:r>
            <w:r>
              <w:t>C (m)</w:t>
            </w:r>
          </w:p>
        </w:tc>
      </w:tr>
      <w:tr w14:paraId="192129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944E6E">
            <w:r>
              <w:t>1</w:t>
            </w:r>
          </w:p>
        </w:tc>
        <w:tc>
          <w:tcPr>
            <w:vAlign w:val="center"/>
          </w:tcPr>
          <w:p w14:paraId="18E5D504">
            <w:r>
              <w:t>百叶遮阳0</w:t>
            </w:r>
          </w:p>
        </w:tc>
        <w:tc>
          <w:tcPr>
            <w:vAlign w:val="center"/>
          </w:tcPr>
          <w:p w14:paraId="25D9308A">
            <w:r>
              <w:t>200.000</w:t>
            </w:r>
          </w:p>
        </w:tc>
        <w:tc>
          <w:tcPr>
            <w:vAlign w:val="center"/>
          </w:tcPr>
          <w:p w14:paraId="760D9E15">
            <w:r>
              <w:t>400.000</w:t>
            </w:r>
          </w:p>
        </w:tc>
        <w:tc>
          <w:tcPr>
            <w:vAlign w:val="center"/>
          </w:tcPr>
          <w:p w14:paraId="007C9BDD">
            <w:r>
              <w:t>200.000</w:t>
            </w:r>
          </w:p>
        </w:tc>
      </w:tr>
    </w:tbl>
    <w:p w14:paraId="1A035978">
      <w:pPr>
        <w:pStyle w:val="2"/>
        <w:widowControl w:val="0"/>
        <w:jc w:val="both"/>
        <w:rPr>
          <w:kern w:val="2"/>
          <w:lang w:val="en-US"/>
        </w:rPr>
      </w:pPr>
      <w:bookmarkStart w:id="47" w:name="_Toc31169"/>
      <w:r>
        <w:rPr>
          <w:kern w:val="2"/>
          <w:lang w:val="en-US"/>
        </w:rPr>
        <w:t>统计汇总</w:t>
      </w:r>
      <w:bookmarkEnd w:id="47"/>
    </w:p>
    <w:p w14:paraId="60EE0889">
      <w:pPr>
        <w:pStyle w:val="4"/>
        <w:widowControl w:val="0"/>
        <w:jc w:val="both"/>
        <w:rPr>
          <w:kern w:val="2"/>
          <w:lang w:val="en-US"/>
        </w:rPr>
      </w:pPr>
      <w:bookmarkStart w:id="48" w:name="_Toc24390"/>
      <w:r>
        <w:rPr>
          <w:kern w:val="2"/>
          <w:lang w:val="en-US"/>
        </w:rPr>
        <w:t>各朝向遮阳设施统计</w:t>
      </w:r>
      <w:bookmarkEnd w:id="48"/>
    </w:p>
    <w:p w14:paraId="31388B0E">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360E6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266ABE">
            <w:pPr>
              <w:jc w:val="center"/>
            </w:pPr>
            <w:r>
              <w:t>序号</w:t>
            </w:r>
          </w:p>
        </w:tc>
        <w:tc>
          <w:tcPr>
            <w:shd w:val="clear" w:color="auto" w:fill="E6E6E6"/>
            <w:vAlign w:val="center"/>
          </w:tcPr>
          <w:p w14:paraId="041AD851">
            <w:pPr>
              <w:jc w:val="center"/>
            </w:pPr>
            <w:r>
              <w:t>门窗</w:t>
            </w:r>
            <w:r>
              <w:br w:type="textWrapping"/>
            </w:r>
            <w:r>
              <w:t>编号</w:t>
            </w:r>
          </w:p>
        </w:tc>
        <w:tc>
          <w:tcPr>
            <w:shd w:val="clear" w:color="auto" w:fill="E6E6E6"/>
            <w:vAlign w:val="center"/>
          </w:tcPr>
          <w:p w14:paraId="100462EA">
            <w:pPr>
              <w:jc w:val="center"/>
            </w:pPr>
            <w:r>
              <w:t>楼层</w:t>
            </w:r>
          </w:p>
        </w:tc>
        <w:tc>
          <w:tcPr>
            <w:shd w:val="clear" w:color="auto" w:fill="E6E6E6"/>
            <w:vAlign w:val="center"/>
          </w:tcPr>
          <w:p w14:paraId="37C806B9">
            <w:pPr>
              <w:jc w:val="center"/>
            </w:pPr>
            <w:r>
              <w:t>数量</w:t>
            </w:r>
          </w:p>
        </w:tc>
        <w:tc>
          <w:tcPr>
            <w:shd w:val="clear" w:color="auto" w:fill="E6E6E6"/>
            <w:vAlign w:val="center"/>
          </w:tcPr>
          <w:p w14:paraId="760068D2">
            <w:pPr>
              <w:jc w:val="center"/>
            </w:pPr>
            <w:r>
              <w:t>单个面积（㎡）</w:t>
            </w:r>
          </w:p>
        </w:tc>
        <w:tc>
          <w:tcPr>
            <w:shd w:val="clear" w:color="auto" w:fill="E6E6E6"/>
            <w:vAlign w:val="center"/>
          </w:tcPr>
          <w:p w14:paraId="40F54CEF">
            <w:pPr>
              <w:jc w:val="center"/>
            </w:pPr>
            <w:r>
              <w:t>总面积（㎡）</w:t>
            </w:r>
          </w:p>
        </w:tc>
        <w:tc>
          <w:tcPr>
            <w:shd w:val="clear" w:color="auto" w:fill="E6E6E6"/>
            <w:vAlign w:val="center"/>
          </w:tcPr>
          <w:p w14:paraId="09775086">
            <w:pPr>
              <w:jc w:val="center"/>
            </w:pPr>
            <w:r>
              <w:t>构造</w:t>
            </w:r>
            <w:r>
              <w:br w:type="textWrapping"/>
            </w:r>
            <w:r>
              <w:t>编号</w:t>
            </w:r>
          </w:p>
        </w:tc>
        <w:tc>
          <w:tcPr>
            <w:shd w:val="clear" w:color="auto" w:fill="E6E6E6"/>
            <w:vAlign w:val="center"/>
          </w:tcPr>
          <w:p w14:paraId="65FAB5E3">
            <w:pPr>
              <w:jc w:val="center"/>
            </w:pPr>
            <w:r>
              <w:t>整窗</w:t>
            </w:r>
            <w:r>
              <w:br w:type="textWrapping"/>
            </w:r>
            <w:r>
              <w:t>遮阳系数</w:t>
            </w:r>
          </w:p>
        </w:tc>
        <w:tc>
          <w:tcPr>
            <w:shd w:val="clear" w:color="auto" w:fill="E6E6E6"/>
            <w:vAlign w:val="center"/>
          </w:tcPr>
          <w:p w14:paraId="3F55843E">
            <w:pPr>
              <w:jc w:val="center"/>
            </w:pPr>
            <w:r>
              <w:t>外遮阳</w:t>
            </w:r>
            <w:r>
              <w:br w:type="textWrapping"/>
            </w:r>
            <w:r>
              <w:t>编号</w:t>
            </w:r>
          </w:p>
        </w:tc>
        <w:tc>
          <w:tcPr>
            <w:shd w:val="clear" w:color="auto" w:fill="E6E6E6"/>
            <w:vAlign w:val="center"/>
          </w:tcPr>
          <w:p w14:paraId="0CD68D65">
            <w:pPr>
              <w:jc w:val="center"/>
            </w:pPr>
            <w:r>
              <w:t>是否中置遮阳</w:t>
            </w:r>
          </w:p>
        </w:tc>
      </w:tr>
      <w:tr w14:paraId="624968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37E979">
            <w:r>
              <w:t>1</w:t>
            </w:r>
          </w:p>
        </w:tc>
        <w:tc>
          <w:tcPr>
            <w:vAlign w:val="center"/>
          </w:tcPr>
          <w:p w14:paraId="4A021CF2"/>
        </w:tc>
        <w:tc>
          <w:tcPr>
            <w:vAlign w:val="center"/>
          </w:tcPr>
          <w:p w14:paraId="6C31B2E1">
            <w:r>
              <w:t>1</w:t>
            </w:r>
          </w:p>
        </w:tc>
        <w:tc>
          <w:tcPr>
            <w:vAlign w:val="center"/>
          </w:tcPr>
          <w:p w14:paraId="091F8693">
            <w:r>
              <w:t>1</w:t>
            </w:r>
          </w:p>
        </w:tc>
        <w:tc>
          <w:tcPr>
            <w:vAlign w:val="center"/>
          </w:tcPr>
          <w:p w14:paraId="20443F95">
            <w:r>
              <w:t>6.84</w:t>
            </w:r>
          </w:p>
        </w:tc>
        <w:tc>
          <w:tcPr>
            <w:vAlign w:val="center"/>
          </w:tcPr>
          <w:p w14:paraId="545CC13A">
            <w:r>
              <w:t>6.84</w:t>
            </w:r>
          </w:p>
        </w:tc>
        <w:tc>
          <w:tcPr>
            <w:vAlign w:val="center"/>
          </w:tcPr>
          <w:p w14:paraId="3B134D8E">
            <w:r>
              <w:t>65</w:t>
            </w:r>
          </w:p>
        </w:tc>
        <w:tc>
          <w:tcPr>
            <w:vAlign w:val="center"/>
          </w:tcPr>
          <w:p w14:paraId="679C49B0">
            <w:r>
              <w:t>0.32</w:t>
            </w:r>
          </w:p>
        </w:tc>
        <w:tc>
          <w:tcPr>
            <w:vAlign w:val="center"/>
          </w:tcPr>
          <w:p w14:paraId="7543317A">
            <w:r>
              <w:t>无外遮阳</w:t>
            </w:r>
          </w:p>
        </w:tc>
        <w:tc>
          <w:tcPr>
            <w:vAlign w:val="center"/>
          </w:tcPr>
          <w:p w14:paraId="4F1275FA">
            <w:r>
              <w:t>否</w:t>
            </w:r>
          </w:p>
        </w:tc>
      </w:tr>
      <w:tr w14:paraId="328F21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B6074A">
            <w:r>
              <w:t>2</w:t>
            </w:r>
          </w:p>
        </w:tc>
        <w:tc>
          <w:tcPr>
            <w:vAlign w:val="center"/>
          </w:tcPr>
          <w:p w14:paraId="11ED7AD6"/>
        </w:tc>
        <w:tc>
          <w:tcPr>
            <w:vAlign w:val="center"/>
          </w:tcPr>
          <w:p w14:paraId="5C501802">
            <w:r>
              <w:t>1</w:t>
            </w:r>
          </w:p>
        </w:tc>
        <w:tc>
          <w:tcPr>
            <w:vAlign w:val="center"/>
          </w:tcPr>
          <w:p w14:paraId="6931A476">
            <w:r>
              <w:t>3</w:t>
            </w:r>
          </w:p>
        </w:tc>
        <w:tc>
          <w:tcPr>
            <w:vAlign w:val="center"/>
          </w:tcPr>
          <w:p w14:paraId="6B091787">
            <w:r>
              <w:t>5.85</w:t>
            </w:r>
          </w:p>
        </w:tc>
        <w:tc>
          <w:tcPr>
            <w:vAlign w:val="center"/>
          </w:tcPr>
          <w:p w14:paraId="2700D90E">
            <w:r>
              <w:t>17.55</w:t>
            </w:r>
          </w:p>
        </w:tc>
        <w:tc>
          <w:tcPr>
            <w:vAlign w:val="center"/>
          </w:tcPr>
          <w:p w14:paraId="34E2B4B8">
            <w:r>
              <w:t>65</w:t>
            </w:r>
          </w:p>
        </w:tc>
        <w:tc>
          <w:tcPr>
            <w:vAlign w:val="center"/>
          </w:tcPr>
          <w:p w14:paraId="348A3F19">
            <w:r>
              <w:t>0.32</w:t>
            </w:r>
          </w:p>
        </w:tc>
        <w:tc>
          <w:tcPr>
            <w:vAlign w:val="center"/>
          </w:tcPr>
          <w:p w14:paraId="4A7DDCAF">
            <w:r>
              <w:t>无外遮阳</w:t>
            </w:r>
          </w:p>
        </w:tc>
        <w:tc>
          <w:tcPr>
            <w:vAlign w:val="center"/>
          </w:tcPr>
          <w:p w14:paraId="7919D281">
            <w:r>
              <w:t>否</w:t>
            </w:r>
          </w:p>
        </w:tc>
      </w:tr>
      <w:tr w14:paraId="6C050D6D">
        <w:tblPrEx>
          <w:tblCellMar>
            <w:top w:w="0" w:type="dxa"/>
            <w:left w:w="108" w:type="dxa"/>
            <w:bottom w:w="0" w:type="dxa"/>
            <w:right w:w="108" w:type="dxa"/>
          </w:tblCellMar>
        </w:tblPrEx>
        <w:tc>
          <w:tcPr>
            <w:vAlign w:val="center"/>
          </w:tcPr>
          <w:p w14:paraId="73F6B7D2">
            <w:r>
              <w:t>3</w:t>
            </w:r>
          </w:p>
        </w:tc>
        <w:tc>
          <w:tcPr>
            <w:vAlign w:val="center"/>
          </w:tcPr>
          <w:p w14:paraId="6A15BC86"/>
        </w:tc>
        <w:tc>
          <w:tcPr>
            <w:vAlign w:val="center"/>
          </w:tcPr>
          <w:p w14:paraId="3932342D">
            <w:r>
              <w:t>1</w:t>
            </w:r>
          </w:p>
        </w:tc>
        <w:tc>
          <w:tcPr>
            <w:vAlign w:val="center"/>
          </w:tcPr>
          <w:p w14:paraId="59C211FF">
            <w:r>
              <w:t>1</w:t>
            </w:r>
          </w:p>
        </w:tc>
        <w:tc>
          <w:tcPr>
            <w:vAlign w:val="center"/>
          </w:tcPr>
          <w:p w14:paraId="50426C67">
            <w:r>
              <w:t>18.66</w:t>
            </w:r>
          </w:p>
        </w:tc>
        <w:tc>
          <w:tcPr>
            <w:vAlign w:val="center"/>
          </w:tcPr>
          <w:p w14:paraId="08750ACA">
            <w:r>
              <w:t>18.66</w:t>
            </w:r>
          </w:p>
        </w:tc>
        <w:tc>
          <w:tcPr>
            <w:vAlign w:val="center"/>
          </w:tcPr>
          <w:p w14:paraId="0C3A3D65">
            <w:r>
              <w:t>65</w:t>
            </w:r>
          </w:p>
        </w:tc>
        <w:tc>
          <w:tcPr>
            <w:vAlign w:val="center"/>
          </w:tcPr>
          <w:p w14:paraId="5763E457">
            <w:r>
              <w:t>0.32</w:t>
            </w:r>
          </w:p>
        </w:tc>
        <w:tc>
          <w:tcPr>
            <w:vAlign w:val="center"/>
          </w:tcPr>
          <w:p w14:paraId="6C1B5FA7">
            <w:r>
              <w:t>无外遮阳</w:t>
            </w:r>
          </w:p>
        </w:tc>
        <w:tc>
          <w:tcPr>
            <w:vAlign w:val="center"/>
          </w:tcPr>
          <w:p w14:paraId="469D67F1">
            <w:r>
              <w:t>否</w:t>
            </w:r>
          </w:p>
        </w:tc>
      </w:tr>
      <w:tr w14:paraId="114DBD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CF4614">
            <w:r>
              <w:t>4</w:t>
            </w:r>
          </w:p>
        </w:tc>
        <w:tc>
          <w:tcPr>
            <w:vAlign w:val="center"/>
          </w:tcPr>
          <w:p w14:paraId="3A8204FC"/>
        </w:tc>
        <w:tc>
          <w:tcPr>
            <w:vAlign w:val="center"/>
          </w:tcPr>
          <w:p w14:paraId="1285D7CB">
            <w:r>
              <w:t>1~2</w:t>
            </w:r>
          </w:p>
        </w:tc>
        <w:tc>
          <w:tcPr>
            <w:vAlign w:val="center"/>
          </w:tcPr>
          <w:p w14:paraId="7C854545">
            <w:r>
              <w:t>2</w:t>
            </w:r>
          </w:p>
        </w:tc>
        <w:tc>
          <w:tcPr>
            <w:vAlign w:val="center"/>
          </w:tcPr>
          <w:p w14:paraId="105F4844">
            <w:r>
              <w:t>7.00</w:t>
            </w:r>
          </w:p>
        </w:tc>
        <w:tc>
          <w:tcPr>
            <w:vAlign w:val="center"/>
          </w:tcPr>
          <w:p w14:paraId="1C7BE8D2">
            <w:r>
              <w:t>14.00</w:t>
            </w:r>
          </w:p>
        </w:tc>
        <w:tc>
          <w:tcPr>
            <w:vAlign w:val="center"/>
          </w:tcPr>
          <w:p w14:paraId="571C5A14">
            <w:r>
              <w:t>65</w:t>
            </w:r>
          </w:p>
        </w:tc>
        <w:tc>
          <w:tcPr>
            <w:vAlign w:val="center"/>
          </w:tcPr>
          <w:p w14:paraId="0350F81D">
            <w:r>
              <w:t>0.32</w:t>
            </w:r>
          </w:p>
        </w:tc>
        <w:tc>
          <w:tcPr>
            <w:vAlign w:val="center"/>
          </w:tcPr>
          <w:p w14:paraId="07CBD367">
            <w:r>
              <w:t>百叶遮阳0</w:t>
            </w:r>
          </w:p>
        </w:tc>
        <w:tc>
          <w:tcPr>
            <w:vAlign w:val="center"/>
          </w:tcPr>
          <w:p w14:paraId="464A248B">
            <w:r>
              <w:t>否</w:t>
            </w:r>
          </w:p>
        </w:tc>
      </w:tr>
      <w:tr w14:paraId="66D8A102">
        <w:tblPrEx>
          <w:tblCellMar>
            <w:top w:w="0" w:type="dxa"/>
            <w:left w:w="108" w:type="dxa"/>
            <w:bottom w:w="0" w:type="dxa"/>
            <w:right w:w="108" w:type="dxa"/>
          </w:tblCellMar>
        </w:tblPrEx>
        <w:tc>
          <w:tcPr>
            <w:vAlign w:val="center"/>
          </w:tcPr>
          <w:p w14:paraId="72D7AD62">
            <w:r>
              <w:t>5</w:t>
            </w:r>
          </w:p>
        </w:tc>
        <w:tc>
          <w:tcPr>
            <w:vAlign w:val="center"/>
          </w:tcPr>
          <w:p w14:paraId="6A0CE90F"/>
        </w:tc>
        <w:tc>
          <w:tcPr>
            <w:vAlign w:val="center"/>
          </w:tcPr>
          <w:p w14:paraId="2C150C2F">
            <w:r>
              <w:t>1~2</w:t>
            </w:r>
          </w:p>
        </w:tc>
        <w:tc>
          <w:tcPr>
            <w:vAlign w:val="center"/>
          </w:tcPr>
          <w:p w14:paraId="09546D58">
            <w:r>
              <w:t>4</w:t>
            </w:r>
          </w:p>
        </w:tc>
        <w:tc>
          <w:tcPr>
            <w:vAlign w:val="center"/>
          </w:tcPr>
          <w:p w14:paraId="02275A72">
            <w:r>
              <w:t>1.62</w:t>
            </w:r>
          </w:p>
        </w:tc>
        <w:tc>
          <w:tcPr>
            <w:vAlign w:val="center"/>
          </w:tcPr>
          <w:p w14:paraId="2450247D">
            <w:r>
              <w:t>6.48</w:t>
            </w:r>
          </w:p>
        </w:tc>
        <w:tc>
          <w:tcPr>
            <w:vAlign w:val="center"/>
          </w:tcPr>
          <w:p w14:paraId="67BDDB0B">
            <w:r>
              <w:t>65</w:t>
            </w:r>
          </w:p>
        </w:tc>
        <w:tc>
          <w:tcPr>
            <w:vAlign w:val="center"/>
          </w:tcPr>
          <w:p w14:paraId="710DAD94">
            <w:r>
              <w:t>0.32</w:t>
            </w:r>
          </w:p>
        </w:tc>
        <w:tc>
          <w:tcPr>
            <w:vAlign w:val="center"/>
          </w:tcPr>
          <w:p w14:paraId="4A11A010">
            <w:r>
              <w:t>百叶遮阳0</w:t>
            </w:r>
          </w:p>
        </w:tc>
        <w:tc>
          <w:tcPr>
            <w:vAlign w:val="center"/>
          </w:tcPr>
          <w:p w14:paraId="018118A0">
            <w:r>
              <w:t>否</w:t>
            </w:r>
          </w:p>
        </w:tc>
      </w:tr>
      <w:tr w14:paraId="1CA50F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70E9A5">
            <w:r>
              <w:t>6</w:t>
            </w:r>
          </w:p>
        </w:tc>
        <w:tc>
          <w:tcPr>
            <w:vAlign w:val="center"/>
          </w:tcPr>
          <w:p w14:paraId="5A82B14F"/>
        </w:tc>
        <w:tc>
          <w:tcPr>
            <w:vAlign w:val="center"/>
          </w:tcPr>
          <w:p w14:paraId="12103F41">
            <w:r>
              <w:t>1~3</w:t>
            </w:r>
          </w:p>
        </w:tc>
        <w:tc>
          <w:tcPr>
            <w:vAlign w:val="center"/>
          </w:tcPr>
          <w:p w14:paraId="15627A77">
            <w:r>
              <w:t>6</w:t>
            </w:r>
          </w:p>
        </w:tc>
        <w:tc>
          <w:tcPr>
            <w:vAlign w:val="center"/>
          </w:tcPr>
          <w:p w14:paraId="1D10C377">
            <w:r>
              <w:t>2.70</w:t>
            </w:r>
          </w:p>
        </w:tc>
        <w:tc>
          <w:tcPr>
            <w:vAlign w:val="center"/>
          </w:tcPr>
          <w:p w14:paraId="3CB89F61">
            <w:r>
              <w:t>16.20</w:t>
            </w:r>
          </w:p>
        </w:tc>
        <w:tc>
          <w:tcPr>
            <w:vAlign w:val="center"/>
          </w:tcPr>
          <w:p w14:paraId="073B4835">
            <w:r>
              <w:t>18</w:t>
            </w:r>
          </w:p>
        </w:tc>
        <w:tc>
          <w:tcPr>
            <w:vAlign w:val="center"/>
          </w:tcPr>
          <w:p w14:paraId="47091694">
            <w:r>
              <w:t>0.32</w:t>
            </w:r>
          </w:p>
        </w:tc>
        <w:tc>
          <w:tcPr>
            <w:vAlign w:val="center"/>
          </w:tcPr>
          <w:p w14:paraId="708CEE5F">
            <w:r>
              <w:t>无外遮阳</w:t>
            </w:r>
          </w:p>
        </w:tc>
        <w:tc>
          <w:tcPr>
            <w:vAlign w:val="center"/>
          </w:tcPr>
          <w:p w14:paraId="4939C0A8">
            <w:r>
              <w:t>否</w:t>
            </w:r>
          </w:p>
        </w:tc>
      </w:tr>
      <w:tr w14:paraId="0EE7DA70">
        <w:tblPrEx>
          <w:tblCellMar>
            <w:top w:w="0" w:type="dxa"/>
            <w:left w:w="108" w:type="dxa"/>
            <w:bottom w:w="0" w:type="dxa"/>
            <w:right w:w="108" w:type="dxa"/>
          </w:tblCellMar>
        </w:tblPrEx>
        <w:tc>
          <w:tcPr>
            <w:vAlign w:val="center"/>
          </w:tcPr>
          <w:p w14:paraId="1FC3DFCC">
            <w:r>
              <w:t>7</w:t>
            </w:r>
          </w:p>
        </w:tc>
        <w:tc>
          <w:tcPr>
            <w:vAlign w:val="center"/>
          </w:tcPr>
          <w:p w14:paraId="62D32C4B"/>
        </w:tc>
        <w:tc>
          <w:tcPr>
            <w:vAlign w:val="center"/>
          </w:tcPr>
          <w:p w14:paraId="2581D8B3">
            <w:r>
              <w:t>1~2</w:t>
            </w:r>
          </w:p>
        </w:tc>
        <w:tc>
          <w:tcPr>
            <w:vAlign w:val="center"/>
          </w:tcPr>
          <w:p w14:paraId="7B9DBA7C">
            <w:r>
              <w:t>4</w:t>
            </w:r>
          </w:p>
        </w:tc>
        <w:tc>
          <w:tcPr>
            <w:vAlign w:val="center"/>
          </w:tcPr>
          <w:p w14:paraId="3092EABC">
            <w:r>
              <w:t>6.48</w:t>
            </w:r>
          </w:p>
        </w:tc>
        <w:tc>
          <w:tcPr>
            <w:vAlign w:val="center"/>
          </w:tcPr>
          <w:p w14:paraId="1220D95E">
            <w:r>
              <w:t>25.92</w:t>
            </w:r>
          </w:p>
        </w:tc>
        <w:tc>
          <w:tcPr>
            <w:vAlign w:val="center"/>
          </w:tcPr>
          <w:p w14:paraId="543BDB73">
            <w:r>
              <w:t>65</w:t>
            </w:r>
          </w:p>
        </w:tc>
        <w:tc>
          <w:tcPr>
            <w:vAlign w:val="center"/>
          </w:tcPr>
          <w:p w14:paraId="78EB7DB4">
            <w:r>
              <w:t>0.32</w:t>
            </w:r>
          </w:p>
        </w:tc>
        <w:tc>
          <w:tcPr>
            <w:vAlign w:val="center"/>
          </w:tcPr>
          <w:p w14:paraId="4AFACF6D">
            <w:r>
              <w:t>百叶遮阳0</w:t>
            </w:r>
          </w:p>
        </w:tc>
        <w:tc>
          <w:tcPr>
            <w:vAlign w:val="center"/>
          </w:tcPr>
          <w:p w14:paraId="07A406C4">
            <w:r>
              <w:t>否</w:t>
            </w:r>
          </w:p>
        </w:tc>
      </w:tr>
      <w:tr w14:paraId="3E870589">
        <w:tblPrEx>
          <w:tblCellMar>
            <w:top w:w="0" w:type="dxa"/>
            <w:left w:w="108" w:type="dxa"/>
            <w:bottom w:w="0" w:type="dxa"/>
            <w:right w:w="108" w:type="dxa"/>
          </w:tblCellMar>
        </w:tblPrEx>
        <w:tc>
          <w:tcPr>
            <w:vAlign w:val="center"/>
          </w:tcPr>
          <w:p w14:paraId="0C33D59A">
            <w:r>
              <w:t>8</w:t>
            </w:r>
          </w:p>
        </w:tc>
        <w:tc>
          <w:tcPr>
            <w:vAlign w:val="center"/>
          </w:tcPr>
          <w:p w14:paraId="74EDECFF"/>
        </w:tc>
        <w:tc>
          <w:tcPr>
            <w:vAlign w:val="center"/>
          </w:tcPr>
          <w:p w14:paraId="0A46FA26">
            <w:r>
              <w:t>1~2</w:t>
            </w:r>
          </w:p>
        </w:tc>
        <w:tc>
          <w:tcPr>
            <w:vAlign w:val="center"/>
          </w:tcPr>
          <w:p w14:paraId="243BA5C4">
            <w:r>
              <w:t>2</w:t>
            </w:r>
          </w:p>
        </w:tc>
        <w:tc>
          <w:tcPr>
            <w:vAlign w:val="center"/>
          </w:tcPr>
          <w:p w14:paraId="292096FA">
            <w:r>
              <w:t>15.35</w:t>
            </w:r>
          </w:p>
        </w:tc>
        <w:tc>
          <w:tcPr>
            <w:vAlign w:val="center"/>
          </w:tcPr>
          <w:p w14:paraId="07919869">
            <w:r>
              <w:t>30.71</w:t>
            </w:r>
          </w:p>
        </w:tc>
        <w:tc>
          <w:tcPr>
            <w:vAlign w:val="center"/>
          </w:tcPr>
          <w:p w14:paraId="0C5CA01A">
            <w:r>
              <w:t>65</w:t>
            </w:r>
          </w:p>
        </w:tc>
        <w:tc>
          <w:tcPr>
            <w:vAlign w:val="center"/>
          </w:tcPr>
          <w:p w14:paraId="70A1B6A0">
            <w:r>
              <w:t>0.32</w:t>
            </w:r>
          </w:p>
        </w:tc>
        <w:tc>
          <w:tcPr>
            <w:vAlign w:val="center"/>
          </w:tcPr>
          <w:p w14:paraId="3138371D">
            <w:r>
              <w:t>百叶遮阳0</w:t>
            </w:r>
          </w:p>
        </w:tc>
        <w:tc>
          <w:tcPr>
            <w:vAlign w:val="center"/>
          </w:tcPr>
          <w:p w14:paraId="202CBD37">
            <w:r>
              <w:t>否</w:t>
            </w:r>
          </w:p>
        </w:tc>
      </w:tr>
      <w:tr w14:paraId="697FE2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8C0477">
            <w:r>
              <w:t>9</w:t>
            </w:r>
          </w:p>
        </w:tc>
        <w:tc>
          <w:tcPr>
            <w:vAlign w:val="center"/>
          </w:tcPr>
          <w:p w14:paraId="58C90930"/>
        </w:tc>
        <w:tc>
          <w:tcPr>
            <w:vAlign w:val="center"/>
          </w:tcPr>
          <w:p w14:paraId="17DBA14A">
            <w:r>
              <w:t>1~2</w:t>
            </w:r>
          </w:p>
        </w:tc>
        <w:tc>
          <w:tcPr>
            <w:vAlign w:val="center"/>
          </w:tcPr>
          <w:p w14:paraId="47AC6530">
            <w:r>
              <w:t>2</w:t>
            </w:r>
          </w:p>
        </w:tc>
        <w:tc>
          <w:tcPr>
            <w:vAlign w:val="center"/>
          </w:tcPr>
          <w:p w14:paraId="660535B7">
            <w:r>
              <w:t>7.04</w:t>
            </w:r>
          </w:p>
        </w:tc>
        <w:tc>
          <w:tcPr>
            <w:vAlign w:val="center"/>
          </w:tcPr>
          <w:p w14:paraId="729C98BA">
            <w:r>
              <w:t>14.09</w:t>
            </w:r>
          </w:p>
        </w:tc>
        <w:tc>
          <w:tcPr>
            <w:vAlign w:val="center"/>
          </w:tcPr>
          <w:p w14:paraId="3897CC5B">
            <w:r>
              <w:t>65</w:t>
            </w:r>
          </w:p>
        </w:tc>
        <w:tc>
          <w:tcPr>
            <w:vAlign w:val="center"/>
          </w:tcPr>
          <w:p w14:paraId="35D4A474">
            <w:r>
              <w:t>0.32</w:t>
            </w:r>
          </w:p>
        </w:tc>
        <w:tc>
          <w:tcPr>
            <w:vAlign w:val="center"/>
          </w:tcPr>
          <w:p w14:paraId="7C78456A">
            <w:r>
              <w:t>百叶遮阳0</w:t>
            </w:r>
          </w:p>
        </w:tc>
        <w:tc>
          <w:tcPr>
            <w:vAlign w:val="center"/>
          </w:tcPr>
          <w:p w14:paraId="34EC4754">
            <w:r>
              <w:t>否</w:t>
            </w:r>
          </w:p>
        </w:tc>
      </w:tr>
      <w:tr w14:paraId="083704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4BEAD6">
            <w:r>
              <w:t>10</w:t>
            </w:r>
          </w:p>
        </w:tc>
        <w:tc>
          <w:tcPr>
            <w:vAlign w:val="center"/>
          </w:tcPr>
          <w:p w14:paraId="6F30B585"/>
        </w:tc>
        <w:tc>
          <w:tcPr>
            <w:vAlign w:val="center"/>
          </w:tcPr>
          <w:p w14:paraId="515A5190">
            <w:r>
              <w:t>3</w:t>
            </w:r>
          </w:p>
        </w:tc>
        <w:tc>
          <w:tcPr>
            <w:vAlign w:val="center"/>
          </w:tcPr>
          <w:p w14:paraId="0FC04755">
            <w:r>
              <w:t>1</w:t>
            </w:r>
          </w:p>
        </w:tc>
        <w:tc>
          <w:tcPr>
            <w:vAlign w:val="center"/>
          </w:tcPr>
          <w:p w14:paraId="60BE3750">
            <w:r>
              <w:t>7.00</w:t>
            </w:r>
          </w:p>
        </w:tc>
        <w:tc>
          <w:tcPr>
            <w:vAlign w:val="center"/>
          </w:tcPr>
          <w:p w14:paraId="34E16E63">
            <w:r>
              <w:t>7.00</w:t>
            </w:r>
          </w:p>
        </w:tc>
        <w:tc>
          <w:tcPr>
            <w:vAlign w:val="center"/>
          </w:tcPr>
          <w:p w14:paraId="463FE2EF">
            <w:r>
              <w:t>65</w:t>
            </w:r>
          </w:p>
        </w:tc>
        <w:tc>
          <w:tcPr>
            <w:vAlign w:val="center"/>
          </w:tcPr>
          <w:p w14:paraId="4247A929">
            <w:r>
              <w:t>0.32</w:t>
            </w:r>
          </w:p>
        </w:tc>
        <w:tc>
          <w:tcPr>
            <w:vAlign w:val="center"/>
          </w:tcPr>
          <w:p w14:paraId="515027E2">
            <w:r>
              <w:t>无外遮阳</w:t>
            </w:r>
          </w:p>
        </w:tc>
        <w:tc>
          <w:tcPr>
            <w:vAlign w:val="center"/>
          </w:tcPr>
          <w:p w14:paraId="4E516C72">
            <w:r>
              <w:t>否</w:t>
            </w:r>
          </w:p>
        </w:tc>
      </w:tr>
      <w:tr w14:paraId="2C3679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180DCF">
            <w:r>
              <w:t>11</w:t>
            </w:r>
          </w:p>
        </w:tc>
        <w:tc>
          <w:tcPr>
            <w:vAlign w:val="center"/>
          </w:tcPr>
          <w:p w14:paraId="093A63C6"/>
        </w:tc>
        <w:tc>
          <w:tcPr>
            <w:vAlign w:val="center"/>
          </w:tcPr>
          <w:p w14:paraId="2FC674BD">
            <w:r>
              <w:t>3</w:t>
            </w:r>
          </w:p>
        </w:tc>
        <w:tc>
          <w:tcPr>
            <w:vAlign w:val="center"/>
          </w:tcPr>
          <w:p w14:paraId="58F8A56D">
            <w:r>
              <w:t>2</w:t>
            </w:r>
          </w:p>
        </w:tc>
        <w:tc>
          <w:tcPr>
            <w:vAlign w:val="center"/>
          </w:tcPr>
          <w:p w14:paraId="66B93629">
            <w:r>
              <w:t>1.62</w:t>
            </w:r>
          </w:p>
        </w:tc>
        <w:tc>
          <w:tcPr>
            <w:vAlign w:val="center"/>
          </w:tcPr>
          <w:p w14:paraId="3A18D4B8">
            <w:r>
              <w:t>3.24</w:t>
            </w:r>
          </w:p>
        </w:tc>
        <w:tc>
          <w:tcPr>
            <w:vAlign w:val="center"/>
          </w:tcPr>
          <w:p w14:paraId="2846BF0B">
            <w:r>
              <w:t>65</w:t>
            </w:r>
          </w:p>
        </w:tc>
        <w:tc>
          <w:tcPr>
            <w:vAlign w:val="center"/>
          </w:tcPr>
          <w:p w14:paraId="0FFE7F87">
            <w:r>
              <w:t>0.32</w:t>
            </w:r>
          </w:p>
        </w:tc>
        <w:tc>
          <w:tcPr>
            <w:vAlign w:val="center"/>
          </w:tcPr>
          <w:p w14:paraId="56E646B2">
            <w:r>
              <w:t>无外遮阳</w:t>
            </w:r>
          </w:p>
        </w:tc>
        <w:tc>
          <w:tcPr>
            <w:vAlign w:val="center"/>
          </w:tcPr>
          <w:p w14:paraId="0012BFB7">
            <w:r>
              <w:t>否</w:t>
            </w:r>
          </w:p>
        </w:tc>
      </w:tr>
      <w:tr w14:paraId="560CDA52">
        <w:tblPrEx>
          <w:tblCellMar>
            <w:top w:w="0" w:type="dxa"/>
            <w:left w:w="108" w:type="dxa"/>
            <w:bottom w:w="0" w:type="dxa"/>
            <w:right w:w="108" w:type="dxa"/>
          </w:tblCellMar>
        </w:tblPrEx>
        <w:tc>
          <w:tcPr>
            <w:vAlign w:val="center"/>
          </w:tcPr>
          <w:p w14:paraId="3D77216E">
            <w:r>
              <w:t>12</w:t>
            </w:r>
          </w:p>
        </w:tc>
        <w:tc>
          <w:tcPr>
            <w:vAlign w:val="center"/>
          </w:tcPr>
          <w:p w14:paraId="5D2EB609"/>
        </w:tc>
        <w:tc>
          <w:tcPr>
            <w:vAlign w:val="center"/>
          </w:tcPr>
          <w:p w14:paraId="5BFC20FB">
            <w:r>
              <w:t>3</w:t>
            </w:r>
          </w:p>
        </w:tc>
        <w:tc>
          <w:tcPr>
            <w:vAlign w:val="center"/>
          </w:tcPr>
          <w:p w14:paraId="4BB3E8FC">
            <w:r>
              <w:t>2</w:t>
            </w:r>
          </w:p>
        </w:tc>
        <w:tc>
          <w:tcPr>
            <w:vAlign w:val="center"/>
          </w:tcPr>
          <w:p w14:paraId="61A7E7AA">
            <w:r>
              <w:t>6.48</w:t>
            </w:r>
          </w:p>
        </w:tc>
        <w:tc>
          <w:tcPr>
            <w:vAlign w:val="center"/>
          </w:tcPr>
          <w:p w14:paraId="1F0AAD6C">
            <w:r>
              <w:t>12.96</w:t>
            </w:r>
          </w:p>
        </w:tc>
        <w:tc>
          <w:tcPr>
            <w:vAlign w:val="center"/>
          </w:tcPr>
          <w:p w14:paraId="0A0B890C">
            <w:r>
              <w:t>65</w:t>
            </w:r>
          </w:p>
        </w:tc>
        <w:tc>
          <w:tcPr>
            <w:vAlign w:val="center"/>
          </w:tcPr>
          <w:p w14:paraId="1E5334B4">
            <w:r>
              <w:t>0.32</w:t>
            </w:r>
          </w:p>
        </w:tc>
        <w:tc>
          <w:tcPr>
            <w:vAlign w:val="center"/>
          </w:tcPr>
          <w:p w14:paraId="7BE1B799">
            <w:r>
              <w:t>无外遮阳</w:t>
            </w:r>
          </w:p>
        </w:tc>
        <w:tc>
          <w:tcPr>
            <w:vAlign w:val="center"/>
          </w:tcPr>
          <w:p w14:paraId="00B1E34A">
            <w:r>
              <w:t>否</w:t>
            </w:r>
          </w:p>
        </w:tc>
      </w:tr>
      <w:tr w14:paraId="035B31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2B890C">
            <w:r>
              <w:t>13</w:t>
            </w:r>
          </w:p>
        </w:tc>
        <w:tc>
          <w:tcPr>
            <w:vAlign w:val="center"/>
          </w:tcPr>
          <w:p w14:paraId="2BD8191F"/>
        </w:tc>
        <w:tc>
          <w:tcPr>
            <w:vAlign w:val="center"/>
          </w:tcPr>
          <w:p w14:paraId="1B5014CA">
            <w:r>
              <w:t>3</w:t>
            </w:r>
          </w:p>
        </w:tc>
        <w:tc>
          <w:tcPr>
            <w:vAlign w:val="center"/>
          </w:tcPr>
          <w:p w14:paraId="6C2618A1">
            <w:r>
              <w:t>1</w:t>
            </w:r>
          </w:p>
        </w:tc>
        <w:tc>
          <w:tcPr>
            <w:vAlign w:val="center"/>
          </w:tcPr>
          <w:p w14:paraId="49941C50">
            <w:r>
              <w:t>15.35</w:t>
            </w:r>
          </w:p>
        </w:tc>
        <w:tc>
          <w:tcPr>
            <w:vAlign w:val="center"/>
          </w:tcPr>
          <w:p w14:paraId="18932215">
            <w:r>
              <w:t>15.35</w:t>
            </w:r>
          </w:p>
        </w:tc>
        <w:tc>
          <w:tcPr>
            <w:vAlign w:val="center"/>
          </w:tcPr>
          <w:p w14:paraId="01B5856F">
            <w:r>
              <w:t>65</w:t>
            </w:r>
          </w:p>
        </w:tc>
        <w:tc>
          <w:tcPr>
            <w:vAlign w:val="center"/>
          </w:tcPr>
          <w:p w14:paraId="516096B1">
            <w:r>
              <w:t>0.32</w:t>
            </w:r>
          </w:p>
        </w:tc>
        <w:tc>
          <w:tcPr>
            <w:vAlign w:val="center"/>
          </w:tcPr>
          <w:p w14:paraId="1832E541">
            <w:r>
              <w:t>无外遮阳</w:t>
            </w:r>
          </w:p>
        </w:tc>
        <w:tc>
          <w:tcPr>
            <w:vAlign w:val="center"/>
          </w:tcPr>
          <w:p w14:paraId="6A35FBE5">
            <w:r>
              <w:t>否</w:t>
            </w:r>
          </w:p>
        </w:tc>
      </w:tr>
      <w:tr w14:paraId="38BBE0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0D2AB5">
            <w:r>
              <w:t>14</w:t>
            </w:r>
          </w:p>
        </w:tc>
        <w:tc>
          <w:tcPr>
            <w:vAlign w:val="center"/>
          </w:tcPr>
          <w:p w14:paraId="6383BFD2"/>
        </w:tc>
        <w:tc>
          <w:tcPr>
            <w:vAlign w:val="center"/>
          </w:tcPr>
          <w:p w14:paraId="24F069ED">
            <w:r>
              <w:t>3</w:t>
            </w:r>
          </w:p>
        </w:tc>
        <w:tc>
          <w:tcPr>
            <w:vAlign w:val="center"/>
          </w:tcPr>
          <w:p w14:paraId="037727B0">
            <w:r>
              <w:t>1</w:t>
            </w:r>
          </w:p>
        </w:tc>
        <w:tc>
          <w:tcPr>
            <w:vAlign w:val="center"/>
          </w:tcPr>
          <w:p w14:paraId="0462F433">
            <w:r>
              <w:t>7.04</w:t>
            </w:r>
          </w:p>
        </w:tc>
        <w:tc>
          <w:tcPr>
            <w:vAlign w:val="center"/>
          </w:tcPr>
          <w:p w14:paraId="769BD945">
            <w:r>
              <w:t>7.04</w:t>
            </w:r>
          </w:p>
        </w:tc>
        <w:tc>
          <w:tcPr>
            <w:vAlign w:val="center"/>
          </w:tcPr>
          <w:p w14:paraId="2252CDE2">
            <w:r>
              <w:t>65</w:t>
            </w:r>
          </w:p>
        </w:tc>
        <w:tc>
          <w:tcPr>
            <w:vAlign w:val="center"/>
          </w:tcPr>
          <w:p w14:paraId="6D07A97A">
            <w:r>
              <w:t>0.32</w:t>
            </w:r>
          </w:p>
        </w:tc>
        <w:tc>
          <w:tcPr>
            <w:vAlign w:val="center"/>
          </w:tcPr>
          <w:p w14:paraId="7837070C">
            <w:r>
              <w:t>无外遮阳</w:t>
            </w:r>
          </w:p>
        </w:tc>
        <w:tc>
          <w:tcPr>
            <w:vAlign w:val="center"/>
          </w:tcPr>
          <w:p w14:paraId="32687316">
            <w:r>
              <w:t>否</w:t>
            </w:r>
          </w:p>
        </w:tc>
      </w:tr>
      <w:tr w14:paraId="5E78D758">
        <w:tblPrEx>
          <w:tblCellMar>
            <w:top w:w="0" w:type="dxa"/>
            <w:left w:w="108" w:type="dxa"/>
            <w:bottom w:w="0" w:type="dxa"/>
            <w:right w:w="108" w:type="dxa"/>
          </w:tblCellMar>
        </w:tblPrEx>
        <w:tc>
          <w:tcPr>
            <w:gridSpan w:val="5"/>
            <w:shd w:val="clear" w:color="auto" w:fill="E6E6E6"/>
            <w:vAlign w:val="center"/>
          </w:tcPr>
          <w:p w14:paraId="5C2D3A3F">
            <w:r>
              <w:t>朝向总面积（㎡）</w:t>
            </w:r>
          </w:p>
        </w:tc>
        <w:tc>
          <w:tcPr>
            <w:vAlign w:val="center"/>
          </w:tcPr>
          <w:p w14:paraId="47E9BC23">
            <w:r>
              <w:t>196.05</w:t>
            </w:r>
          </w:p>
        </w:tc>
        <w:tc>
          <w:tcPr>
            <w:gridSpan w:val="4"/>
            <w:shd w:val="clear" w:color="auto" w:fill="E6E6E6"/>
            <w:vAlign w:val="center"/>
          </w:tcPr>
          <w:p w14:paraId="1C62A632"/>
        </w:tc>
      </w:tr>
    </w:tbl>
    <w:p w14:paraId="7261DFEE">
      <w:pPr>
        <w:widowControl w:val="0"/>
        <w:jc w:val="both"/>
        <w:rPr>
          <w:kern w:val="2"/>
          <w:lang w:val="en-US"/>
        </w:rPr>
      </w:pPr>
    </w:p>
    <w:p w14:paraId="78508931">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0E9D71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103092">
            <w:pPr>
              <w:jc w:val="center"/>
            </w:pPr>
            <w:r>
              <w:t>序号</w:t>
            </w:r>
          </w:p>
        </w:tc>
        <w:tc>
          <w:tcPr>
            <w:shd w:val="clear" w:color="auto" w:fill="E6E6E6"/>
            <w:vAlign w:val="center"/>
          </w:tcPr>
          <w:p w14:paraId="747148EA">
            <w:pPr>
              <w:jc w:val="center"/>
            </w:pPr>
            <w:r>
              <w:t>门窗</w:t>
            </w:r>
            <w:r>
              <w:br w:type="textWrapping"/>
            </w:r>
            <w:r>
              <w:t>编号</w:t>
            </w:r>
          </w:p>
        </w:tc>
        <w:tc>
          <w:tcPr>
            <w:shd w:val="clear" w:color="auto" w:fill="E6E6E6"/>
            <w:vAlign w:val="center"/>
          </w:tcPr>
          <w:p w14:paraId="68AFEDE4">
            <w:pPr>
              <w:jc w:val="center"/>
            </w:pPr>
            <w:r>
              <w:t>楼层</w:t>
            </w:r>
          </w:p>
        </w:tc>
        <w:tc>
          <w:tcPr>
            <w:shd w:val="clear" w:color="auto" w:fill="E6E6E6"/>
            <w:vAlign w:val="center"/>
          </w:tcPr>
          <w:p w14:paraId="545A35C1">
            <w:pPr>
              <w:jc w:val="center"/>
            </w:pPr>
            <w:r>
              <w:t>数量</w:t>
            </w:r>
          </w:p>
        </w:tc>
        <w:tc>
          <w:tcPr>
            <w:shd w:val="clear" w:color="auto" w:fill="E6E6E6"/>
            <w:vAlign w:val="center"/>
          </w:tcPr>
          <w:p w14:paraId="7753CB9F">
            <w:pPr>
              <w:jc w:val="center"/>
            </w:pPr>
            <w:r>
              <w:t>单个面积（㎡）</w:t>
            </w:r>
          </w:p>
        </w:tc>
        <w:tc>
          <w:tcPr>
            <w:shd w:val="clear" w:color="auto" w:fill="E6E6E6"/>
            <w:vAlign w:val="center"/>
          </w:tcPr>
          <w:p w14:paraId="1FBB297A">
            <w:pPr>
              <w:jc w:val="center"/>
            </w:pPr>
            <w:r>
              <w:t>总面积（㎡）</w:t>
            </w:r>
          </w:p>
        </w:tc>
        <w:tc>
          <w:tcPr>
            <w:shd w:val="clear" w:color="auto" w:fill="E6E6E6"/>
            <w:vAlign w:val="center"/>
          </w:tcPr>
          <w:p w14:paraId="521BC396">
            <w:pPr>
              <w:jc w:val="center"/>
            </w:pPr>
            <w:r>
              <w:t>构造</w:t>
            </w:r>
            <w:r>
              <w:br w:type="textWrapping"/>
            </w:r>
            <w:r>
              <w:t>编号</w:t>
            </w:r>
          </w:p>
        </w:tc>
        <w:tc>
          <w:tcPr>
            <w:shd w:val="clear" w:color="auto" w:fill="E6E6E6"/>
            <w:vAlign w:val="center"/>
          </w:tcPr>
          <w:p w14:paraId="4B687295">
            <w:pPr>
              <w:jc w:val="center"/>
            </w:pPr>
            <w:r>
              <w:t>整窗</w:t>
            </w:r>
            <w:r>
              <w:br w:type="textWrapping"/>
            </w:r>
            <w:r>
              <w:t>遮阳系数</w:t>
            </w:r>
          </w:p>
        </w:tc>
        <w:tc>
          <w:tcPr>
            <w:shd w:val="clear" w:color="auto" w:fill="E6E6E6"/>
            <w:vAlign w:val="center"/>
          </w:tcPr>
          <w:p w14:paraId="51C21A7C">
            <w:pPr>
              <w:jc w:val="center"/>
            </w:pPr>
            <w:r>
              <w:t>外遮阳</w:t>
            </w:r>
            <w:r>
              <w:br w:type="textWrapping"/>
            </w:r>
            <w:r>
              <w:t>编号</w:t>
            </w:r>
          </w:p>
        </w:tc>
        <w:tc>
          <w:tcPr>
            <w:shd w:val="clear" w:color="auto" w:fill="E6E6E6"/>
            <w:vAlign w:val="center"/>
          </w:tcPr>
          <w:p w14:paraId="66FBB33E">
            <w:pPr>
              <w:jc w:val="center"/>
            </w:pPr>
            <w:r>
              <w:t>是否中置遮阳</w:t>
            </w:r>
          </w:p>
        </w:tc>
      </w:tr>
      <w:tr w14:paraId="7B3EA2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0D5C87">
            <w:r>
              <w:t>1</w:t>
            </w:r>
          </w:p>
        </w:tc>
        <w:tc>
          <w:tcPr>
            <w:vAlign w:val="center"/>
          </w:tcPr>
          <w:p w14:paraId="6877FE15"/>
        </w:tc>
        <w:tc>
          <w:tcPr>
            <w:vAlign w:val="center"/>
          </w:tcPr>
          <w:p w14:paraId="38D9721D">
            <w:r>
              <w:t>1</w:t>
            </w:r>
          </w:p>
        </w:tc>
        <w:tc>
          <w:tcPr>
            <w:vAlign w:val="center"/>
          </w:tcPr>
          <w:p w14:paraId="0A828D7E">
            <w:r>
              <w:t>1</w:t>
            </w:r>
          </w:p>
        </w:tc>
        <w:tc>
          <w:tcPr>
            <w:vAlign w:val="center"/>
          </w:tcPr>
          <w:p w14:paraId="707C6B1E">
            <w:r>
              <w:t>32.00</w:t>
            </w:r>
          </w:p>
        </w:tc>
        <w:tc>
          <w:tcPr>
            <w:vAlign w:val="center"/>
          </w:tcPr>
          <w:p w14:paraId="1BAB0E9A">
            <w:r>
              <w:t>32.00</w:t>
            </w:r>
          </w:p>
        </w:tc>
        <w:tc>
          <w:tcPr>
            <w:vAlign w:val="center"/>
          </w:tcPr>
          <w:p w14:paraId="2733A0EA">
            <w:r>
              <w:t>65</w:t>
            </w:r>
          </w:p>
        </w:tc>
        <w:tc>
          <w:tcPr>
            <w:vAlign w:val="center"/>
          </w:tcPr>
          <w:p w14:paraId="5006D0F2">
            <w:r>
              <w:t>0.32</w:t>
            </w:r>
          </w:p>
        </w:tc>
        <w:tc>
          <w:tcPr>
            <w:vAlign w:val="center"/>
          </w:tcPr>
          <w:p w14:paraId="00F90B9A">
            <w:r>
              <w:t>百叶遮阳0</w:t>
            </w:r>
          </w:p>
        </w:tc>
        <w:tc>
          <w:tcPr>
            <w:vAlign w:val="center"/>
          </w:tcPr>
          <w:p w14:paraId="019C353B">
            <w:r>
              <w:t>否</w:t>
            </w:r>
          </w:p>
        </w:tc>
      </w:tr>
      <w:tr w14:paraId="42B655A9">
        <w:tblPrEx>
          <w:tblCellMar>
            <w:top w:w="0" w:type="dxa"/>
            <w:left w:w="108" w:type="dxa"/>
            <w:bottom w:w="0" w:type="dxa"/>
            <w:right w:w="108" w:type="dxa"/>
          </w:tblCellMar>
        </w:tblPrEx>
        <w:tc>
          <w:tcPr>
            <w:vAlign w:val="center"/>
          </w:tcPr>
          <w:p w14:paraId="21D7C644">
            <w:r>
              <w:t>2</w:t>
            </w:r>
          </w:p>
        </w:tc>
        <w:tc>
          <w:tcPr>
            <w:vAlign w:val="center"/>
          </w:tcPr>
          <w:p w14:paraId="57F90C16"/>
        </w:tc>
        <w:tc>
          <w:tcPr>
            <w:vAlign w:val="center"/>
          </w:tcPr>
          <w:p w14:paraId="28399C74">
            <w:r>
              <w:t>1~2</w:t>
            </w:r>
          </w:p>
        </w:tc>
        <w:tc>
          <w:tcPr>
            <w:vAlign w:val="center"/>
          </w:tcPr>
          <w:p w14:paraId="29CFB1CB">
            <w:r>
              <w:t>4</w:t>
            </w:r>
          </w:p>
        </w:tc>
        <w:tc>
          <w:tcPr>
            <w:vAlign w:val="center"/>
          </w:tcPr>
          <w:p w14:paraId="1D3B44D8">
            <w:r>
              <w:t>1.62</w:t>
            </w:r>
          </w:p>
        </w:tc>
        <w:tc>
          <w:tcPr>
            <w:vAlign w:val="center"/>
          </w:tcPr>
          <w:p w14:paraId="7317F784">
            <w:r>
              <w:t>6.48</w:t>
            </w:r>
          </w:p>
        </w:tc>
        <w:tc>
          <w:tcPr>
            <w:vAlign w:val="center"/>
          </w:tcPr>
          <w:p w14:paraId="2F785C53">
            <w:r>
              <w:t>65</w:t>
            </w:r>
          </w:p>
        </w:tc>
        <w:tc>
          <w:tcPr>
            <w:vAlign w:val="center"/>
          </w:tcPr>
          <w:p w14:paraId="4779B048">
            <w:r>
              <w:t>0.32</w:t>
            </w:r>
          </w:p>
        </w:tc>
        <w:tc>
          <w:tcPr>
            <w:vAlign w:val="center"/>
          </w:tcPr>
          <w:p w14:paraId="20569536">
            <w:r>
              <w:t>百叶遮阳0</w:t>
            </w:r>
          </w:p>
        </w:tc>
        <w:tc>
          <w:tcPr>
            <w:vAlign w:val="center"/>
          </w:tcPr>
          <w:p w14:paraId="0BE6FCE6">
            <w:r>
              <w:t>否</w:t>
            </w:r>
          </w:p>
        </w:tc>
      </w:tr>
      <w:tr w14:paraId="19879FD4">
        <w:tblPrEx>
          <w:tblCellMar>
            <w:top w:w="0" w:type="dxa"/>
            <w:left w:w="108" w:type="dxa"/>
            <w:bottom w:w="0" w:type="dxa"/>
            <w:right w:w="108" w:type="dxa"/>
          </w:tblCellMar>
        </w:tblPrEx>
        <w:tc>
          <w:tcPr>
            <w:vAlign w:val="center"/>
          </w:tcPr>
          <w:p w14:paraId="0A8978F3">
            <w:r>
              <w:t>3</w:t>
            </w:r>
          </w:p>
        </w:tc>
        <w:tc>
          <w:tcPr>
            <w:vAlign w:val="center"/>
          </w:tcPr>
          <w:p w14:paraId="7317A1AF"/>
        </w:tc>
        <w:tc>
          <w:tcPr>
            <w:vAlign w:val="center"/>
          </w:tcPr>
          <w:p w14:paraId="01E21FC5">
            <w:r>
              <w:t>1,3</w:t>
            </w:r>
          </w:p>
        </w:tc>
        <w:tc>
          <w:tcPr>
            <w:vAlign w:val="center"/>
          </w:tcPr>
          <w:p w14:paraId="31C0BD45">
            <w:r>
              <w:t>7</w:t>
            </w:r>
          </w:p>
        </w:tc>
        <w:tc>
          <w:tcPr>
            <w:vAlign w:val="center"/>
          </w:tcPr>
          <w:p w14:paraId="1B9DECE8">
            <w:r>
              <w:t>2.70</w:t>
            </w:r>
          </w:p>
        </w:tc>
        <w:tc>
          <w:tcPr>
            <w:vAlign w:val="center"/>
          </w:tcPr>
          <w:p w14:paraId="377FA245">
            <w:r>
              <w:t>18.90</w:t>
            </w:r>
          </w:p>
        </w:tc>
        <w:tc>
          <w:tcPr>
            <w:vAlign w:val="center"/>
          </w:tcPr>
          <w:p w14:paraId="7FEF105A">
            <w:r>
              <w:t>18</w:t>
            </w:r>
          </w:p>
        </w:tc>
        <w:tc>
          <w:tcPr>
            <w:vAlign w:val="center"/>
          </w:tcPr>
          <w:p w14:paraId="29DA13CA">
            <w:r>
              <w:t>0.32</w:t>
            </w:r>
          </w:p>
        </w:tc>
        <w:tc>
          <w:tcPr>
            <w:vAlign w:val="center"/>
          </w:tcPr>
          <w:p w14:paraId="53AD11BC">
            <w:r>
              <w:t>百叶遮阳0</w:t>
            </w:r>
          </w:p>
        </w:tc>
        <w:tc>
          <w:tcPr>
            <w:vAlign w:val="center"/>
          </w:tcPr>
          <w:p w14:paraId="619FE295">
            <w:r>
              <w:t>否</w:t>
            </w:r>
          </w:p>
        </w:tc>
      </w:tr>
      <w:tr w14:paraId="690297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DF286C">
            <w:r>
              <w:t>4</w:t>
            </w:r>
          </w:p>
        </w:tc>
        <w:tc>
          <w:tcPr>
            <w:vAlign w:val="center"/>
          </w:tcPr>
          <w:p w14:paraId="4853CF19"/>
        </w:tc>
        <w:tc>
          <w:tcPr>
            <w:vAlign w:val="center"/>
          </w:tcPr>
          <w:p w14:paraId="6FDF756B">
            <w:r>
              <w:t>1~2</w:t>
            </w:r>
          </w:p>
        </w:tc>
        <w:tc>
          <w:tcPr>
            <w:vAlign w:val="center"/>
          </w:tcPr>
          <w:p w14:paraId="0C8CB3B1">
            <w:r>
              <w:t>4</w:t>
            </w:r>
          </w:p>
        </w:tc>
        <w:tc>
          <w:tcPr>
            <w:vAlign w:val="center"/>
          </w:tcPr>
          <w:p w14:paraId="4A0B8E63">
            <w:r>
              <w:t>6.48</w:t>
            </w:r>
          </w:p>
        </w:tc>
        <w:tc>
          <w:tcPr>
            <w:vAlign w:val="center"/>
          </w:tcPr>
          <w:p w14:paraId="5FDB8B0F">
            <w:r>
              <w:t>25.92</w:t>
            </w:r>
          </w:p>
        </w:tc>
        <w:tc>
          <w:tcPr>
            <w:vAlign w:val="center"/>
          </w:tcPr>
          <w:p w14:paraId="717A3858">
            <w:r>
              <w:t>65</w:t>
            </w:r>
          </w:p>
        </w:tc>
        <w:tc>
          <w:tcPr>
            <w:vAlign w:val="center"/>
          </w:tcPr>
          <w:p w14:paraId="3F93C946">
            <w:r>
              <w:t>0.32</w:t>
            </w:r>
          </w:p>
        </w:tc>
        <w:tc>
          <w:tcPr>
            <w:vAlign w:val="center"/>
          </w:tcPr>
          <w:p w14:paraId="34548F3E">
            <w:r>
              <w:t>百叶遮阳0</w:t>
            </w:r>
          </w:p>
        </w:tc>
        <w:tc>
          <w:tcPr>
            <w:vAlign w:val="center"/>
          </w:tcPr>
          <w:p w14:paraId="6333FC11">
            <w:r>
              <w:t>否</w:t>
            </w:r>
          </w:p>
        </w:tc>
      </w:tr>
      <w:tr w14:paraId="2F7E7D6D">
        <w:tblPrEx>
          <w:tblCellMar>
            <w:top w:w="0" w:type="dxa"/>
            <w:left w:w="108" w:type="dxa"/>
            <w:bottom w:w="0" w:type="dxa"/>
            <w:right w:w="108" w:type="dxa"/>
          </w:tblCellMar>
        </w:tblPrEx>
        <w:tc>
          <w:tcPr>
            <w:vAlign w:val="center"/>
          </w:tcPr>
          <w:p w14:paraId="192D68DB">
            <w:r>
              <w:t>5</w:t>
            </w:r>
          </w:p>
        </w:tc>
        <w:tc>
          <w:tcPr>
            <w:vAlign w:val="center"/>
          </w:tcPr>
          <w:p w14:paraId="73C7CBE3"/>
        </w:tc>
        <w:tc>
          <w:tcPr>
            <w:vAlign w:val="center"/>
          </w:tcPr>
          <w:p w14:paraId="0CFC2F0F">
            <w:r>
              <w:t>1</w:t>
            </w:r>
          </w:p>
        </w:tc>
        <w:tc>
          <w:tcPr>
            <w:vAlign w:val="center"/>
          </w:tcPr>
          <w:p w14:paraId="7ECBC3E2">
            <w:r>
              <w:t>1</w:t>
            </w:r>
          </w:p>
        </w:tc>
        <w:tc>
          <w:tcPr>
            <w:vAlign w:val="center"/>
          </w:tcPr>
          <w:p w14:paraId="013B43A8">
            <w:r>
              <w:t>8.20</w:t>
            </w:r>
          </w:p>
        </w:tc>
        <w:tc>
          <w:tcPr>
            <w:vAlign w:val="center"/>
          </w:tcPr>
          <w:p w14:paraId="4B10C2C0">
            <w:r>
              <w:t>8.20</w:t>
            </w:r>
          </w:p>
        </w:tc>
        <w:tc>
          <w:tcPr>
            <w:vAlign w:val="center"/>
          </w:tcPr>
          <w:p w14:paraId="532EF7A0">
            <w:r>
              <w:t>65</w:t>
            </w:r>
          </w:p>
        </w:tc>
        <w:tc>
          <w:tcPr>
            <w:vAlign w:val="center"/>
          </w:tcPr>
          <w:p w14:paraId="4D42E421">
            <w:r>
              <w:t>0.32</w:t>
            </w:r>
          </w:p>
        </w:tc>
        <w:tc>
          <w:tcPr>
            <w:vAlign w:val="center"/>
          </w:tcPr>
          <w:p w14:paraId="79E871E0">
            <w:r>
              <w:t>百叶遮阳0</w:t>
            </w:r>
          </w:p>
        </w:tc>
        <w:tc>
          <w:tcPr>
            <w:vAlign w:val="center"/>
          </w:tcPr>
          <w:p w14:paraId="49BB2DBD">
            <w:r>
              <w:t>否</w:t>
            </w:r>
          </w:p>
        </w:tc>
      </w:tr>
      <w:tr w14:paraId="44350F77">
        <w:tblPrEx>
          <w:tblCellMar>
            <w:top w:w="0" w:type="dxa"/>
            <w:left w:w="108" w:type="dxa"/>
            <w:bottom w:w="0" w:type="dxa"/>
            <w:right w:w="108" w:type="dxa"/>
          </w:tblCellMar>
        </w:tblPrEx>
        <w:tc>
          <w:tcPr>
            <w:vAlign w:val="center"/>
          </w:tcPr>
          <w:p w14:paraId="5B87F403">
            <w:r>
              <w:t>6</w:t>
            </w:r>
          </w:p>
        </w:tc>
        <w:tc>
          <w:tcPr>
            <w:vAlign w:val="center"/>
          </w:tcPr>
          <w:p w14:paraId="574F2F28"/>
        </w:tc>
        <w:tc>
          <w:tcPr>
            <w:vAlign w:val="center"/>
          </w:tcPr>
          <w:p w14:paraId="64921CF8">
            <w:r>
              <w:t>1</w:t>
            </w:r>
          </w:p>
        </w:tc>
        <w:tc>
          <w:tcPr>
            <w:vAlign w:val="center"/>
          </w:tcPr>
          <w:p w14:paraId="2EDBA1D7">
            <w:r>
              <w:t>1</w:t>
            </w:r>
          </w:p>
        </w:tc>
        <w:tc>
          <w:tcPr>
            <w:vAlign w:val="center"/>
          </w:tcPr>
          <w:p w14:paraId="70CC0E66">
            <w:r>
              <w:t>14.27</w:t>
            </w:r>
          </w:p>
        </w:tc>
        <w:tc>
          <w:tcPr>
            <w:vAlign w:val="center"/>
          </w:tcPr>
          <w:p w14:paraId="1A4C7B76">
            <w:r>
              <w:t>14.27</w:t>
            </w:r>
          </w:p>
        </w:tc>
        <w:tc>
          <w:tcPr>
            <w:vAlign w:val="center"/>
          </w:tcPr>
          <w:p w14:paraId="543FEC64">
            <w:r>
              <w:t>65</w:t>
            </w:r>
          </w:p>
        </w:tc>
        <w:tc>
          <w:tcPr>
            <w:vAlign w:val="center"/>
          </w:tcPr>
          <w:p w14:paraId="19E551B3">
            <w:r>
              <w:t>0.32</w:t>
            </w:r>
          </w:p>
        </w:tc>
        <w:tc>
          <w:tcPr>
            <w:vAlign w:val="center"/>
          </w:tcPr>
          <w:p w14:paraId="5F9856E6">
            <w:r>
              <w:t>无外遮阳</w:t>
            </w:r>
          </w:p>
        </w:tc>
        <w:tc>
          <w:tcPr>
            <w:vAlign w:val="center"/>
          </w:tcPr>
          <w:p w14:paraId="12D7E763">
            <w:r>
              <w:t>否</w:t>
            </w:r>
          </w:p>
        </w:tc>
      </w:tr>
      <w:tr w14:paraId="3203DD24">
        <w:tblPrEx>
          <w:tblCellMar>
            <w:top w:w="0" w:type="dxa"/>
            <w:left w:w="108" w:type="dxa"/>
            <w:bottom w:w="0" w:type="dxa"/>
            <w:right w:w="108" w:type="dxa"/>
          </w:tblCellMar>
        </w:tblPrEx>
        <w:tc>
          <w:tcPr>
            <w:vAlign w:val="center"/>
          </w:tcPr>
          <w:p w14:paraId="3BAC0DE9">
            <w:r>
              <w:t>7</w:t>
            </w:r>
          </w:p>
        </w:tc>
        <w:tc>
          <w:tcPr>
            <w:vAlign w:val="center"/>
          </w:tcPr>
          <w:p w14:paraId="7DF4456F"/>
        </w:tc>
        <w:tc>
          <w:tcPr>
            <w:vAlign w:val="center"/>
          </w:tcPr>
          <w:p w14:paraId="0A784CB5">
            <w:r>
              <w:t>1,3</w:t>
            </w:r>
          </w:p>
        </w:tc>
        <w:tc>
          <w:tcPr>
            <w:vAlign w:val="center"/>
          </w:tcPr>
          <w:p w14:paraId="144520B3">
            <w:r>
              <w:t>6</w:t>
            </w:r>
          </w:p>
        </w:tc>
        <w:tc>
          <w:tcPr>
            <w:vAlign w:val="center"/>
          </w:tcPr>
          <w:p w14:paraId="21447F39">
            <w:r>
              <w:t>1.62</w:t>
            </w:r>
          </w:p>
        </w:tc>
        <w:tc>
          <w:tcPr>
            <w:vAlign w:val="center"/>
          </w:tcPr>
          <w:p w14:paraId="090A5D9A">
            <w:r>
              <w:t>9.72</w:t>
            </w:r>
          </w:p>
        </w:tc>
        <w:tc>
          <w:tcPr>
            <w:vAlign w:val="center"/>
          </w:tcPr>
          <w:p w14:paraId="4EDCA06B">
            <w:r>
              <w:t>65</w:t>
            </w:r>
          </w:p>
        </w:tc>
        <w:tc>
          <w:tcPr>
            <w:vAlign w:val="center"/>
          </w:tcPr>
          <w:p w14:paraId="0CBA4220">
            <w:r>
              <w:t>0.32</w:t>
            </w:r>
          </w:p>
        </w:tc>
        <w:tc>
          <w:tcPr>
            <w:vAlign w:val="center"/>
          </w:tcPr>
          <w:p w14:paraId="0FEFCD8C">
            <w:r>
              <w:t>无外遮阳</w:t>
            </w:r>
          </w:p>
        </w:tc>
        <w:tc>
          <w:tcPr>
            <w:vAlign w:val="center"/>
          </w:tcPr>
          <w:p w14:paraId="0451CA9C">
            <w:r>
              <w:t>否</w:t>
            </w:r>
          </w:p>
        </w:tc>
      </w:tr>
      <w:tr w14:paraId="6823C6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95A8A2">
            <w:r>
              <w:t>8</w:t>
            </w:r>
          </w:p>
        </w:tc>
        <w:tc>
          <w:tcPr>
            <w:vAlign w:val="center"/>
          </w:tcPr>
          <w:p w14:paraId="46BFDB4F"/>
        </w:tc>
        <w:tc>
          <w:tcPr>
            <w:vAlign w:val="center"/>
          </w:tcPr>
          <w:p w14:paraId="1C5C0209">
            <w:r>
              <w:t>1,3</w:t>
            </w:r>
          </w:p>
        </w:tc>
        <w:tc>
          <w:tcPr>
            <w:vAlign w:val="center"/>
          </w:tcPr>
          <w:p w14:paraId="466BE95E">
            <w:r>
              <w:t>6</w:t>
            </w:r>
          </w:p>
        </w:tc>
        <w:tc>
          <w:tcPr>
            <w:vAlign w:val="center"/>
          </w:tcPr>
          <w:p w14:paraId="188E8BEE">
            <w:r>
              <w:t>6.48</w:t>
            </w:r>
          </w:p>
        </w:tc>
        <w:tc>
          <w:tcPr>
            <w:vAlign w:val="center"/>
          </w:tcPr>
          <w:p w14:paraId="43C3A420">
            <w:r>
              <w:t>38.88</w:t>
            </w:r>
          </w:p>
        </w:tc>
        <w:tc>
          <w:tcPr>
            <w:vAlign w:val="center"/>
          </w:tcPr>
          <w:p w14:paraId="20978DA8">
            <w:r>
              <w:t>65</w:t>
            </w:r>
          </w:p>
        </w:tc>
        <w:tc>
          <w:tcPr>
            <w:vAlign w:val="center"/>
          </w:tcPr>
          <w:p w14:paraId="219E8D4A">
            <w:r>
              <w:t>0.32</w:t>
            </w:r>
          </w:p>
        </w:tc>
        <w:tc>
          <w:tcPr>
            <w:vAlign w:val="center"/>
          </w:tcPr>
          <w:p w14:paraId="2ED0ED26">
            <w:r>
              <w:t>无外遮阳</w:t>
            </w:r>
          </w:p>
        </w:tc>
        <w:tc>
          <w:tcPr>
            <w:vAlign w:val="center"/>
          </w:tcPr>
          <w:p w14:paraId="0ED4F88D">
            <w:r>
              <w:t>否</w:t>
            </w:r>
          </w:p>
        </w:tc>
      </w:tr>
      <w:tr w14:paraId="44C3C7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BC19C6">
            <w:r>
              <w:t>9</w:t>
            </w:r>
          </w:p>
        </w:tc>
        <w:tc>
          <w:tcPr>
            <w:vAlign w:val="center"/>
          </w:tcPr>
          <w:p w14:paraId="13243432"/>
        </w:tc>
        <w:tc>
          <w:tcPr>
            <w:vAlign w:val="center"/>
          </w:tcPr>
          <w:p w14:paraId="51AE748A">
            <w:r>
              <w:t>1</w:t>
            </w:r>
          </w:p>
        </w:tc>
        <w:tc>
          <w:tcPr>
            <w:vAlign w:val="center"/>
          </w:tcPr>
          <w:p w14:paraId="1BECCF1D">
            <w:r>
              <w:t>1</w:t>
            </w:r>
          </w:p>
        </w:tc>
        <w:tc>
          <w:tcPr>
            <w:vAlign w:val="center"/>
          </w:tcPr>
          <w:p w14:paraId="07DC3C4A">
            <w:r>
              <w:t>15.43</w:t>
            </w:r>
          </w:p>
        </w:tc>
        <w:tc>
          <w:tcPr>
            <w:vAlign w:val="center"/>
          </w:tcPr>
          <w:p w14:paraId="737EABFB">
            <w:r>
              <w:t>15.43</w:t>
            </w:r>
          </w:p>
        </w:tc>
        <w:tc>
          <w:tcPr>
            <w:vAlign w:val="center"/>
          </w:tcPr>
          <w:p w14:paraId="6D7FBA8F">
            <w:r>
              <w:t>65</w:t>
            </w:r>
          </w:p>
        </w:tc>
        <w:tc>
          <w:tcPr>
            <w:vAlign w:val="center"/>
          </w:tcPr>
          <w:p w14:paraId="3108D084">
            <w:r>
              <w:t>0.32</w:t>
            </w:r>
          </w:p>
        </w:tc>
        <w:tc>
          <w:tcPr>
            <w:vAlign w:val="center"/>
          </w:tcPr>
          <w:p w14:paraId="0C998C5E">
            <w:r>
              <w:t>无外遮阳</w:t>
            </w:r>
          </w:p>
        </w:tc>
        <w:tc>
          <w:tcPr>
            <w:vAlign w:val="center"/>
          </w:tcPr>
          <w:p w14:paraId="7EFACA11">
            <w:r>
              <w:t>否</w:t>
            </w:r>
          </w:p>
        </w:tc>
      </w:tr>
      <w:tr w14:paraId="71074CAC">
        <w:tblPrEx>
          <w:tblCellMar>
            <w:top w:w="0" w:type="dxa"/>
            <w:left w:w="108" w:type="dxa"/>
            <w:bottom w:w="0" w:type="dxa"/>
            <w:right w:w="108" w:type="dxa"/>
          </w:tblCellMar>
        </w:tblPrEx>
        <w:tc>
          <w:tcPr>
            <w:vAlign w:val="center"/>
          </w:tcPr>
          <w:p w14:paraId="613A4E9D">
            <w:r>
              <w:t>10</w:t>
            </w:r>
          </w:p>
        </w:tc>
        <w:tc>
          <w:tcPr>
            <w:vAlign w:val="center"/>
          </w:tcPr>
          <w:p w14:paraId="7D0D291D"/>
        </w:tc>
        <w:tc>
          <w:tcPr>
            <w:vAlign w:val="center"/>
          </w:tcPr>
          <w:p w14:paraId="06B80490">
            <w:r>
              <w:t>1,3</w:t>
            </w:r>
          </w:p>
        </w:tc>
        <w:tc>
          <w:tcPr>
            <w:vAlign w:val="center"/>
          </w:tcPr>
          <w:p w14:paraId="040BA8A2">
            <w:r>
              <w:t>2</w:t>
            </w:r>
          </w:p>
        </w:tc>
        <w:tc>
          <w:tcPr>
            <w:vAlign w:val="center"/>
          </w:tcPr>
          <w:p w14:paraId="7C43B3BE">
            <w:r>
              <w:t>9.22</w:t>
            </w:r>
          </w:p>
        </w:tc>
        <w:tc>
          <w:tcPr>
            <w:vAlign w:val="center"/>
          </w:tcPr>
          <w:p w14:paraId="62F4078D">
            <w:r>
              <w:t>18.43</w:t>
            </w:r>
          </w:p>
        </w:tc>
        <w:tc>
          <w:tcPr>
            <w:vAlign w:val="center"/>
          </w:tcPr>
          <w:p w14:paraId="34B0AF1E">
            <w:r>
              <w:t>65</w:t>
            </w:r>
          </w:p>
        </w:tc>
        <w:tc>
          <w:tcPr>
            <w:vAlign w:val="center"/>
          </w:tcPr>
          <w:p w14:paraId="7B36784E">
            <w:r>
              <w:t>0.32</w:t>
            </w:r>
          </w:p>
        </w:tc>
        <w:tc>
          <w:tcPr>
            <w:vAlign w:val="center"/>
          </w:tcPr>
          <w:p w14:paraId="6034E28D">
            <w:r>
              <w:t>无外遮阳</w:t>
            </w:r>
          </w:p>
        </w:tc>
        <w:tc>
          <w:tcPr>
            <w:vAlign w:val="center"/>
          </w:tcPr>
          <w:p w14:paraId="3480586E">
            <w:r>
              <w:t>否</w:t>
            </w:r>
          </w:p>
        </w:tc>
      </w:tr>
      <w:tr w14:paraId="6AFAAA36">
        <w:tblPrEx>
          <w:tblCellMar>
            <w:top w:w="0" w:type="dxa"/>
            <w:left w:w="108" w:type="dxa"/>
            <w:bottom w:w="0" w:type="dxa"/>
            <w:right w:w="108" w:type="dxa"/>
          </w:tblCellMar>
        </w:tblPrEx>
        <w:tc>
          <w:tcPr>
            <w:vAlign w:val="center"/>
          </w:tcPr>
          <w:p w14:paraId="26E96BD1">
            <w:r>
              <w:t>11</w:t>
            </w:r>
          </w:p>
        </w:tc>
        <w:tc>
          <w:tcPr>
            <w:vAlign w:val="center"/>
          </w:tcPr>
          <w:p w14:paraId="5A44DB3F"/>
        </w:tc>
        <w:tc>
          <w:tcPr>
            <w:vAlign w:val="center"/>
          </w:tcPr>
          <w:p w14:paraId="7829A079">
            <w:r>
              <w:t>1,3</w:t>
            </w:r>
          </w:p>
        </w:tc>
        <w:tc>
          <w:tcPr>
            <w:vAlign w:val="center"/>
          </w:tcPr>
          <w:p w14:paraId="583F31D1">
            <w:r>
              <w:t>2</w:t>
            </w:r>
          </w:p>
        </w:tc>
        <w:tc>
          <w:tcPr>
            <w:vAlign w:val="center"/>
          </w:tcPr>
          <w:p w14:paraId="3CB72B40">
            <w:r>
              <w:t>14.37</w:t>
            </w:r>
          </w:p>
        </w:tc>
        <w:tc>
          <w:tcPr>
            <w:vAlign w:val="center"/>
          </w:tcPr>
          <w:p w14:paraId="0C36E190">
            <w:r>
              <w:t>28.74</w:t>
            </w:r>
          </w:p>
        </w:tc>
        <w:tc>
          <w:tcPr>
            <w:vAlign w:val="center"/>
          </w:tcPr>
          <w:p w14:paraId="2FEA8E4F">
            <w:r>
              <w:t>65</w:t>
            </w:r>
          </w:p>
        </w:tc>
        <w:tc>
          <w:tcPr>
            <w:vAlign w:val="center"/>
          </w:tcPr>
          <w:p w14:paraId="4766BAA7">
            <w:r>
              <w:t>0.32</w:t>
            </w:r>
          </w:p>
        </w:tc>
        <w:tc>
          <w:tcPr>
            <w:vAlign w:val="center"/>
          </w:tcPr>
          <w:p w14:paraId="42942233">
            <w:r>
              <w:t>无外遮阳</w:t>
            </w:r>
          </w:p>
        </w:tc>
        <w:tc>
          <w:tcPr>
            <w:vAlign w:val="center"/>
          </w:tcPr>
          <w:p w14:paraId="09B394E9">
            <w:r>
              <w:t>否</w:t>
            </w:r>
          </w:p>
        </w:tc>
      </w:tr>
      <w:tr w14:paraId="56557BCC">
        <w:tblPrEx>
          <w:tblCellMar>
            <w:top w:w="0" w:type="dxa"/>
            <w:left w:w="108" w:type="dxa"/>
            <w:bottom w:w="0" w:type="dxa"/>
            <w:right w:w="108" w:type="dxa"/>
          </w:tblCellMar>
        </w:tblPrEx>
        <w:tc>
          <w:tcPr>
            <w:vAlign w:val="center"/>
          </w:tcPr>
          <w:p w14:paraId="27B91330">
            <w:r>
              <w:t>12</w:t>
            </w:r>
          </w:p>
        </w:tc>
        <w:tc>
          <w:tcPr>
            <w:vAlign w:val="center"/>
          </w:tcPr>
          <w:p w14:paraId="04C1ADC5"/>
        </w:tc>
        <w:tc>
          <w:tcPr>
            <w:vAlign w:val="center"/>
          </w:tcPr>
          <w:p w14:paraId="3CBE80FD">
            <w:r>
              <w:t>1,3</w:t>
            </w:r>
          </w:p>
        </w:tc>
        <w:tc>
          <w:tcPr>
            <w:vAlign w:val="center"/>
          </w:tcPr>
          <w:p w14:paraId="1960F2BB">
            <w:r>
              <w:t>2</w:t>
            </w:r>
          </w:p>
        </w:tc>
        <w:tc>
          <w:tcPr>
            <w:vAlign w:val="center"/>
          </w:tcPr>
          <w:p w14:paraId="16198A24">
            <w:r>
              <w:t>5.81</w:t>
            </w:r>
          </w:p>
        </w:tc>
        <w:tc>
          <w:tcPr>
            <w:vAlign w:val="center"/>
          </w:tcPr>
          <w:p w14:paraId="3ED1A214">
            <w:r>
              <w:t>11.63</w:t>
            </w:r>
          </w:p>
        </w:tc>
        <w:tc>
          <w:tcPr>
            <w:vAlign w:val="center"/>
          </w:tcPr>
          <w:p w14:paraId="4150C232">
            <w:r>
              <w:t>65</w:t>
            </w:r>
          </w:p>
        </w:tc>
        <w:tc>
          <w:tcPr>
            <w:vAlign w:val="center"/>
          </w:tcPr>
          <w:p w14:paraId="44485EE4">
            <w:r>
              <w:t>0.32</w:t>
            </w:r>
          </w:p>
        </w:tc>
        <w:tc>
          <w:tcPr>
            <w:vAlign w:val="center"/>
          </w:tcPr>
          <w:p w14:paraId="127448DD">
            <w:r>
              <w:t>无外遮阳</w:t>
            </w:r>
          </w:p>
        </w:tc>
        <w:tc>
          <w:tcPr>
            <w:vAlign w:val="center"/>
          </w:tcPr>
          <w:p w14:paraId="143E845F">
            <w:r>
              <w:t>否</w:t>
            </w:r>
          </w:p>
        </w:tc>
      </w:tr>
      <w:tr w14:paraId="54F43ED6">
        <w:tblPrEx>
          <w:tblCellMar>
            <w:top w:w="0" w:type="dxa"/>
            <w:left w:w="108" w:type="dxa"/>
            <w:bottom w:w="0" w:type="dxa"/>
            <w:right w:w="108" w:type="dxa"/>
          </w:tblCellMar>
        </w:tblPrEx>
        <w:tc>
          <w:tcPr>
            <w:vAlign w:val="center"/>
          </w:tcPr>
          <w:p w14:paraId="537555C8">
            <w:r>
              <w:t>13</w:t>
            </w:r>
          </w:p>
        </w:tc>
        <w:tc>
          <w:tcPr>
            <w:vAlign w:val="center"/>
          </w:tcPr>
          <w:p w14:paraId="2348B8AC"/>
        </w:tc>
        <w:tc>
          <w:tcPr>
            <w:vAlign w:val="center"/>
          </w:tcPr>
          <w:p w14:paraId="6679C72A">
            <w:r>
              <w:t>1</w:t>
            </w:r>
          </w:p>
        </w:tc>
        <w:tc>
          <w:tcPr>
            <w:vAlign w:val="center"/>
          </w:tcPr>
          <w:p w14:paraId="2D778A8D">
            <w:r>
              <w:t>1</w:t>
            </w:r>
          </w:p>
        </w:tc>
        <w:tc>
          <w:tcPr>
            <w:vAlign w:val="center"/>
          </w:tcPr>
          <w:p w14:paraId="0487252B">
            <w:r>
              <w:t>1.61</w:t>
            </w:r>
          </w:p>
        </w:tc>
        <w:tc>
          <w:tcPr>
            <w:vAlign w:val="center"/>
          </w:tcPr>
          <w:p w14:paraId="6B1C956C">
            <w:r>
              <w:t>1.61</w:t>
            </w:r>
          </w:p>
        </w:tc>
        <w:tc>
          <w:tcPr>
            <w:vAlign w:val="center"/>
          </w:tcPr>
          <w:p w14:paraId="4AB060B1">
            <w:r>
              <w:t>65</w:t>
            </w:r>
          </w:p>
        </w:tc>
        <w:tc>
          <w:tcPr>
            <w:vAlign w:val="center"/>
          </w:tcPr>
          <w:p w14:paraId="057E36F1">
            <w:r>
              <w:t>0.32</w:t>
            </w:r>
          </w:p>
        </w:tc>
        <w:tc>
          <w:tcPr>
            <w:vAlign w:val="center"/>
          </w:tcPr>
          <w:p w14:paraId="21FF0CA6">
            <w:r>
              <w:t>无外遮阳</w:t>
            </w:r>
          </w:p>
        </w:tc>
        <w:tc>
          <w:tcPr>
            <w:vAlign w:val="center"/>
          </w:tcPr>
          <w:p w14:paraId="647466C5">
            <w:r>
              <w:t>否</w:t>
            </w:r>
          </w:p>
        </w:tc>
      </w:tr>
      <w:tr w14:paraId="1C7E74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177824">
            <w:r>
              <w:t>14</w:t>
            </w:r>
          </w:p>
        </w:tc>
        <w:tc>
          <w:tcPr>
            <w:vAlign w:val="center"/>
          </w:tcPr>
          <w:p w14:paraId="14E2627C"/>
        </w:tc>
        <w:tc>
          <w:tcPr>
            <w:vAlign w:val="center"/>
          </w:tcPr>
          <w:p w14:paraId="37714E09">
            <w:r>
              <w:t>1</w:t>
            </w:r>
          </w:p>
        </w:tc>
        <w:tc>
          <w:tcPr>
            <w:vAlign w:val="center"/>
          </w:tcPr>
          <w:p w14:paraId="0755C75E">
            <w:r>
              <w:t>1</w:t>
            </w:r>
          </w:p>
        </w:tc>
        <w:tc>
          <w:tcPr>
            <w:vAlign w:val="center"/>
          </w:tcPr>
          <w:p w14:paraId="09135ACE">
            <w:r>
              <w:t>3.90</w:t>
            </w:r>
          </w:p>
        </w:tc>
        <w:tc>
          <w:tcPr>
            <w:vAlign w:val="center"/>
          </w:tcPr>
          <w:p w14:paraId="3DADAE7B">
            <w:r>
              <w:t>3.90</w:t>
            </w:r>
          </w:p>
        </w:tc>
        <w:tc>
          <w:tcPr>
            <w:vAlign w:val="center"/>
          </w:tcPr>
          <w:p w14:paraId="654C65BF">
            <w:r>
              <w:t>65</w:t>
            </w:r>
          </w:p>
        </w:tc>
        <w:tc>
          <w:tcPr>
            <w:vAlign w:val="center"/>
          </w:tcPr>
          <w:p w14:paraId="09A7D6AD">
            <w:r>
              <w:t>0.32</w:t>
            </w:r>
          </w:p>
        </w:tc>
        <w:tc>
          <w:tcPr>
            <w:vAlign w:val="center"/>
          </w:tcPr>
          <w:p w14:paraId="5E9AA892">
            <w:r>
              <w:t>无外遮阳</w:t>
            </w:r>
          </w:p>
        </w:tc>
        <w:tc>
          <w:tcPr>
            <w:vAlign w:val="center"/>
          </w:tcPr>
          <w:p w14:paraId="711FBBA5">
            <w:r>
              <w:t>否</w:t>
            </w:r>
          </w:p>
        </w:tc>
      </w:tr>
      <w:tr w14:paraId="1116EF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754FC8">
            <w:r>
              <w:t>15</w:t>
            </w:r>
          </w:p>
        </w:tc>
        <w:tc>
          <w:tcPr>
            <w:vAlign w:val="center"/>
          </w:tcPr>
          <w:p w14:paraId="16BC494A"/>
        </w:tc>
        <w:tc>
          <w:tcPr>
            <w:vAlign w:val="center"/>
          </w:tcPr>
          <w:p w14:paraId="54167446">
            <w:r>
              <w:t>1</w:t>
            </w:r>
          </w:p>
        </w:tc>
        <w:tc>
          <w:tcPr>
            <w:vAlign w:val="center"/>
          </w:tcPr>
          <w:p w14:paraId="32B4C9C1">
            <w:r>
              <w:t>1</w:t>
            </w:r>
          </w:p>
        </w:tc>
        <w:tc>
          <w:tcPr>
            <w:vAlign w:val="center"/>
          </w:tcPr>
          <w:p w14:paraId="69662083">
            <w:r>
              <w:t>2.89</w:t>
            </w:r>
          </w:p>
        </w:tc>
        <w:tc>
          <w:tcPr>
            <w:vAlign w:val="center"/>
          </w:tcPr>
          <w:p w14:paraId="16E507CC">
            <w:r>
              <w:t>2.89</w:t>
            </w:r>
          </w:p>
        </w:tc>
        <w:tc>
          <w:tcPr>
            <w:vAlign w:val="center"/>
          </w:tcPr>
          <w:p w14:paraId="3225C2D4">
            <w:r>
              <w:t>65</w:t>
            </w:r>
          </w:p>
        </w:tc>
        <w:tc>
          <w:tcPr>
            <w:vAlign w:val="center"/>
          </w:tcPr>
          <w:p w14:paraId="21FAA7E0">
            <w:r>
              <w:t>0.32</w:t>
            </w:r>
          </w:p>
        </w:tc>
        <w:tc>
          <w:tcPr>
            <w:vAlign w:val="center"/>
          </w:tcPr>
          <w:p w14:paraId="3BDCF3B7">
            <w:r>
              <w:t>无外遮阳</w:t>
            </w:r>
          </w:p>
        </w:tc>
        <w:tc>
          <w:tcPr>
            <w:vAlign w:val="center"/>
          </w:tcPr>
          <w:p w14:paraId="4E0E459A">
            <w:r>
              <w:t>否</w:t>
            </w:r>
          </w:p>
        </w:tc>
      </w:tr>
      <w:tr w14:paraId="3D27DA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7E53CC">
            <w:r>
              <w:t>16</w:t>
            </w:r>
          </w:p>
        </w:tc>
        <w:tc>
          <w:tcPr>
            <w:vAlign w:val="center"/>
          </w:tcPr>
          <w:p w14:paraId="67179F37">
            <w:r>
              <w:t>C1815</w:t>
            </w:r>
          </w:p>
        </w:tc>
        <w:tc>
          <w:tcPr>
            <w:vAlign w:val="center"/>
          </w:tcPr>
          <w:p w14:paraId="5B8F0558">
            <w:r>
              <w:t>1~3</w:t>
            </w:r>
          </w:p>
        </w:tc>
        <w:tc>
          <w:tcPr>
            <w:vAlign w:val="center"/>
          </w:tcPr>
          <w:p w14:paraId="3FEF95CF">
            <w:r>
              <w:t>13</w:t>
            </w:r>
          </w:p>
        </w:tc>
        <w:tc>
          <w:tcPr>
            <w:vAlign w:val="center"/>
          </w:tcPr>
          <w:p w14:paraId="374BD846">
            <w:r>
              <w:t>2.70</w:t>
            </w:r>
          </w:p>
        </w:tc>
        <w:tc>
          <w:tcPr>
            <w:vAlign w:val="center"/>
          </w:tcPr>
          <w:p w14:paraId="7007F573">
            <w:r>
              <w:t>35.10</w:t>
            </w:r>
          </w:p>
        </w:tc>
        <w:tc>
          <w:tcPr>
            <w:vAlign w:val="center"/>
          </w:tcPr>
          <w:p w14:paraId="21B4567F">
            <w:r>
              <w:t>18</w:t>
            </w:r>
          </w:p>
        </w:tc>
        <w:tc>
          <w:tcPr>
            <w:vAlign w:val="center"/>
          </w:tcPr>
          <w:p w14:paraId="7F9E8672">
            <w:r>
              <w:t>0.32</w:t>
            </w:r>
          </w:p>
        </w:tc>
        <w:tc>
          <w:tcPr>
            <w:vAlign w:val="center"/>
          </w:tcPr>
          <w:p w14:paraId="636FF596">
            <w:r>
              <w:t>百叶遮阳0</w:t>
            </w:r>
          </w:p>
        </w:tc>
        <w:tc>
          <w:tcPr>
            <w:vAlign w:val="center"/>
          </w:tcPr>
          <w:p w14:paraId="559AA448">
            <w:r>
              <w:t>否</w:t>
            </w:r>
          </w:p>
        </w:tc>
      </w:tr>
      <w:tr w14:paraId="293095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DE7AD4">
            <w:r>
              <w:t>17</w:t>
            </w:r>
          </w:p>
        </w:tc>
        <w:tc>
          <w:tcPr>
            <w:vAlign w:val="center"/>
          </w:tcPr>
          <w:p w14:paraId="3190ECC8"/>
        </w:tc>
        <w:tc>
          <w:tcPr>
            <w:vAlign w:val="center"/>
          </w:tcPr>
          <w:p w14:paraId="494FFE4C">
            <w:r>
              <w:t>2</w:t>
            </w:r>
          </w:p>
        </w:tc>
        <w:tc>
          <w:tcPr>
            <w:vAlign w:val="center"/>
          </w:tcPr>
          <w:p w14:paraId="68776F5E">
            <w:r>
              <w:t>1</w:t>
            </w:r>
          </w:p>
        </w:tc>
        <w:tc>
          <w:tcPr>
            <w:vAlign w:val="center"/>
          </w:tcPr>
          <w:p w14:paraId="118CAA3A">
            <w:r>
              <w:t>9.22</w:t>
            </w:r>
          </w:p>
        </w:tc>
        <w:tc>
          <w:tcPr>
            <w:vAlign w:val="center"/>
          </w:tcPr>
          <w:p w14:paraId="16FC77A5">
            <w:r>
              <w:t>9.22</w:t>
            </w:r>
          </w:p>
        </w:tc>
        <w:tc>
          <w:tcPr>
            <w:vAlign w:val="center"/>
          </w:tcPr>
          <w:p w14:paraId="5F8768BE">
            <w:r>
              <w:t>65</w:t>
            </w:r>
          </w:p>
        </w:tc>
        <w:tc>
          <w:tcPr>
            <w:vAlign w:val="center"/>
          </w:tcPr>
          <w:p w14:paraId="2C8EFEAD">
            <w:r>
              <w:t>0.32</w:t>
            </w:r>
          </w:p>
        </w:tc>
        <w:tc>
          <w:tcPr>
            <w:vAlign w:val="center"/>
          </w:tcPr>
          <w:p w14:paraId="0A71E005">
            <w:r>
              <w:t>百叶遮阳0</w:t>
            </w:r>
          </w:p>
        </w:tc>
        <w:tc>
          <w:tcPr>
            <w:vAlign w:val="center"/>
          </w:tcPr>
          <w:p w14:paraId="28309235">
            <w:r>
              <w:t>否</w:t>
            </w:r>
          </w:p>
        </w:tc>
      </w:tr>
      <w:tr w14:paraId="480EF6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90D7AB">
            <w:r>
              <w:t>18</w:t>
            </w:r>
          </w:p>
        </w:tc>
        <w:tc>
          <w:tcPr>
            <w:vAlign w:val="center"/>
          </w:tcPr>
          <w:p w14:paraId="23DDD3E0"/>
        </w:tc>
        <w:tc>
          <w:tcPr>
            <w:vAlign w:val="center"/>
          </w:tcPr>
          <w:p w14:paraId="26A95927">
            <w:r>
              <w:t>2</w:t>
            </w:r>
          </w:p>
        </w:tc>
        <w:tc>
          <w:tcPr>
            <w:vAlign w:val="center"/>
          </w:tcPr>
          <w:p w14:paraId="41683469">
            <w:r>
              <w:t>3</w:t>
            </w:r>
          </w:p>
        </w:tc>
        <w:tc>
          <w:tcPr>
            <w:vAlign w:val="center"/>
          </w:tcPr>
          <w:p w14:paraId="6225A71C">
            <w:r>
              <w:t>2.70</w:t>
            </w:r>
          </w:p>
        </w:tc>
        <w:tc>
          <w:tcPr>
            <w:vAlign w:val="center"/>
          </w:tcPr>
          <w:p w14:paraId="1E144B2A">
            <w:r>
              <w:t>8.10</w:t>
            </w:r>
          </w:p>
        </w:tc>
        <w:tc>
          <w:tcPr>
            <w:vAlign w:val="center"/>
          </w:tcPr>
          <w:p w14:paraId="70E9C357">
            <w:r>
              <w:t>18</w:t>
            </w:r>
          </w:p>
        </w:tc>
        <w:tc>
          <w:tcPr>
            <w:vAlign w:val="center"/>
          </w:tcPr>
          <w:p w14:paraId="0F9A6C45">
            <w:r>
              <w:t>0.32</w:t>
            </w:r>
          </w:p>
        </w:tc>
        <w:tc>
          <w:tcPr>
            <w:vAlign w:val="center"/>
          </w:tcPr>
          <w:p w14:paraId="26A16BD5">
            <w:r>
              <w:t>无外遮阳</w:t>
            </w:r>
          </w:p>
        </w:tc>
        <w:tc>
          <w:tcPr>
            <w:vAlign w:val="center"/>
          </w:tcPr>
          <w:p w14:paraId="7D294F49">
            <w:r>
              <w:t>否</w:t>
            </w:r>
          </w:p>
        </w:tc>
      </w:tr>
      <w:tr w14:paraId="5C058A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7596F6">
            <w:r>
              <w:t>19</w:t>
            </w:r>
          </w:p>
        </w:tc>
        <w:tc>
          <w:tcPr>
            <w:vAlign w:val="center"/>
          </w:tcPr>
          <w:p w14:paraId="25B258F3"/>
        </w:tc>
        <w:tc>
          <w:tcPr>
            <w:vAlign w:val="center"/>
          </w:tcPr>
          <w:p w14:paraId="56FCEEB6">
            <w:r>
              <w:t>2</w:t>
            </w:r>
          </w:p>
        </w:tc>
        <w:tc>
          <w:tcPr>
            <w:vAlign w:val="center"/>
          </w:tcPr>
          <w:p w14:paraId="3DBFA257">
            <w:r>
              <w:t>1</w:t>
            </w:r>
          </w:p>
        </w:tc>
        <w:tc>
          <w:tcPr>
            <w:vAlign w:val="center"/>
          </w:tcPr>
          <w:p w14:paraId="246E54CE">
            <w:r>
              <w:t>14.37</w:t>
            </w:r>
          </w:p>
        </w:tc>
        <w:tc>
          <w:tcPr>
            <w:vAlign w:val="center"/>
          </w:tcPr>
          <w:p w14:paraId="6BA8E6B8">
            <w:r>
              <w:t>14.37</w:t>
            </w:r>
          </w:p>
        </w:tc>
        <w:tc>
          <w:tcPr>
            <w:vAlign w:val="center"/>
          </w:tcPr>
          <w:p w14:paraId="135867FC">
            <w:r>
              <w:t>65</w:t>
            </w:r>
          </w:p>
        </w:tc>
        <w:tc>
          <w:tcPr>
            <w:vAlign w:val="center"/>
          </w:tcPr>
          <w:p w14:paraId="0A35C101">
            <w:r>
              <w:t>0.32</w:t>
            </w:r>
          </w:p>
        </w:tc>
        <w:tc>
          <w:tcPr>
            <w:vAlign w:val="center"/>
          </w:tcPr>
          <w:p w14:paraId="676AB0D5">
            <w:r>
              <w:t>百叶遮阳0</w:t>
            </w:r>
          </w:p>
        </w:tc>
        <w:tc>
          <w:tcPr>
            <w:vAlign w:val="center"/>
          </w:tcPr>
          <w:p w14:paraId="0750714B">
            <w:r>
              <w:t>否</w:t>
            </w:r>
          </w:p>
        </w:tc>
      </w:tr>
      <w:tr w14:paraId="22CA52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4CB88E">
            <w:r>
              <w:t>20</w:t>
            </w:r>
          </w:p>
        </w:tc>
        <w:tc>
          <w:tcPr>
            <w:vAlign w:val="center"/>
          </w:tcPr>
          <w:p w14:paraId="53D1DE12"/>
        </w:tc>
        <w:tc>
          <w:tcPr>
            <w:vAlign w:val="center"/>
          </w:tcPr>
          <w:p w14:paraId="78DD646B">
            <w:r>
              <w:t>2</w:t>
            </w:r>
          </w:p>
        </w:tc>
        <w:tc>
          <w:tcPr>
            <w:vAlign w:val="center"/>
          </w:tcPr>
          <w:p w14:paraId="292E7E09">
            <w:r>
              <w:t>1</w:t>
            </w:r>
          </w:p>
        </w:tc>
        <w:tc>
          <w:tcPr>
            <w:vAlign w:val="center"/>
          </w:tcPr>
          <w:p w14:paraId="47C708DC">
            <w:r>
              <w:t>5.81</w:t>
            </w:r>
          </w:p>
        </w:tc>
        <w:tc>
          <w:tcPr>
            <w:vAlign w:val="center"/>
          </w:tcPr>
          <w:p w14:paraId="2B89A796">
            <w:r>
              <w:t>5.81</w:t>
            </w:r>
          </w:p>
        </w:tc>
        <w:tc>
          <w:tcPr>
            <w:vAlign w:val="center"/>
          </w:tcPr>
          <w:p w14:paraId="25D8C096">
            <w:r>
              <w:t>65</w:t>
            </w:r>
          </w:p>
        </w:tc>
        <w:tc>
          <w:tcPr>
            <w:vAlign w:val="center"/>
          </w:tcPr>
          <w:p w14:paraId="569B45F4">
            <w:r>
              <w:t>0.32</w:t>
            </w:r>
          </w:p>
        </w:tc>
        <w:tc>
          <w:tcPr>
            <w:vAlign w:val="center"/>
          </w:tcPr>
          <w:p w14:paraId="259B5BA7">
            <w:r>
              <w:t>百叶遮阳0</w:t>
            </w:r>
          </w:p>
        </w:tc>
        <w:tc>
          <w:tcPr>
            <w:vAlign w:val="center"/>
          </w:tcPr>
          <w:p w14:paraId="732DAD7A">
            <w:r>
              <w:t>否</w:t>
            </w:r>
          </w:p>
        </w:tc>
      </w:tr>
      <w:tr w14:paraId="3EAE4C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1692D7">
            <w:r>
              <w:t>21</w:t>
            </w:r>
          </w:p>
        </w:tc>
        <w:tc>
          <w:tcPr>
            <w:vAlign w:val="center"/>
          </w:tcPr>
          <w:p w14:paraId="0CE12A03"/>
        </w:tc>
        <w:tc>
          <w:tcPr>
            <w:vAlign w:val="center"/>
          </w:tcPr>
          <w:p w14:paraId="1A39B457">
            <w:r>
              <w:t>2~3</w:t>
            </w:r>
          </w:p>
        </w:tc>
        <w:tc>
          <w:tcPr>
            <w:vAlign w:val="center"/>
          </w:tcPr>
          <w:p w14:paraId="0E693636">
            <w:r>
              <w:t>2</w:t>
            </w:r>
          </w:p>
        </w:tc>
        <w:tc>
          <w:tcPr>
            <w:vAlign w:val="center"/>
          </w:tcPr>
          <w:p w14:paraId="3F7F6DED">
            <w:r>
              <w:t>13.50</w:t>
            </w:r>
          </w:p>
        </w:tc>
        <w:tc>
          <w:tcPr>
            <w:vAlign w:val="center"/>
          </w:tcPr>
          <w:p w14:paraId="739A66E0">
            <w:r>
              <w:t>27.00</w:t>
            </w:r>
          </w:p>
        </w:tc>
        <w:tc>
          <w:tcPr>
            <w:vAlign w:val="center"/>
          </w:tcPr>
          <w:p w14:paraId="4794D16D">
            <w:r>
              <w:t>65</w:t>
            </w:r>
          </w:p>
        </w:tc>
        <w:tc>
          <w:tcPr>
            <w:vAlign w:val="center"/>
          </w:tcPr>
          <w:p w14:paraId="2851A250">
            <w:r>
              <w:t>0.32</w:t>
            </w:r>
          </w:p>
        </w:tc>
        <w:tc>
          <w:tcPr>
            <w:vAlign w:val="center"/>
          </w:tcPr>
          <w:p w14:paraId="51BB2558">
            <w:r>
              <w:t>无外遮阳</w:t>
            </w:r>
          </w:p>
        </w:tc>
        <w:tc>
          <w:tcPr>
            <w:vAlign w:val="center"/>
          </w:tcPr>
          <w:p w14:paraId="58EA4DBF">
            <w:r>
              <w:t>否</w:t>
            </w:r>
          </w:p>
        </w:tc>
      </w:tr>
      <w:tr w14:paraId="32CB1F6C">
        <w:tblPrEx>
          <w:tblCellMar>
            <w:top w:w="0" w:type="dxa"/>
            <w:left w:w="108" w:type="dxa"/>
            <w:bottom w:w="0" w:type="dxa"/>
            <w:right w:w="108" w:type="dxa"/>
          </w:tblCellMar>
        </w:tblPrEx>
        <w:tc>
          <w:tcPr>
            <w:vAlign w:val="center"/>
          </w:tcPr>
          <w:p w14:paraId="1898C6AD">
            <w:r>
              <w:t>22</w:t>
            </w:r>
          </w:p>
        </w:tc>
        <w:tc>
          <w:tcPr>
            <w:vAlign w:val="center"/>
          </w:tcPr>
          <w:p w14:paraId="3EAECA62"/>
        </w:tc>
        <w:tc>
          <w:tcPr>
            <w:vAlign w:val="center"/>
          </w:tcPr>
          <w:p w14:paraId="1493C57E">
            <w:r>
              <w:t>2</w:t>
            </w:r>
          </w:p>
        </w:tc>
        <w:tc>
          <w:tcPr>
            <w:vAlign w:val="center"/>
          </w:tcPr>
          <w:p w14:paraId="6BBD1A76">
            <w:r>
              <w:t>1</w:t>
            </w:r>
          </w:p>
        </w:tc>
        <w:tc>
          <w:tcPr>
            <w:vAlign w:val="center"/>
          </w:tcPr>
          <w:p w14:paraId="49407562">
            <w:r>
              <w:t>28.81</w:t>
            </w:r>
          </w:p>
        </w:tc>
        <w:tc>
          <w:tcPr>
            <w:vAlign w:val="center"/>
          </w:tcPr>
          <w:p w14:paraId="1C3E341F">
            <w:r>
              <w:t>28.81</w:t>
            </w:r>
          </w:p>
        </w:tc>
        <w:tc>
          <w:tcPr>
            <w:vAlign w:val="center"/>
          </w:tcPr>
          <w:p w14:paraId="7524A914">
            <w:r>
              <w:t>65</w:t>
            </w:r>
          </w:p>
        </w:tc>
        <w:tc>
          <w:tcPr>
            <w:vAlign w:val="center"/>
          </w:tcPr>
          <w:p w14:paraId="2F181990">
            <w:r>
              <w:t>0.32</w:t>
            </w:r>
          </w:p>
        </w:tc>
        <w:tc>
          <w:tcPr>
            <w:vAlign w:val="center"/>
          </w:tcPr>
          <w:p w14:paraId="7B6FF9E8">
            <w:r>
              <w:t>百叶遮阳0</w:t>
            </w:r>
          </w:p>
        </w:tc>
        <w:tc>
          <w:tcPr>
            <w:vAlign w:val="center"/>
          </w:tcPr>
          <w:p w14:paraId="26556360">
            <w:r>
              <w:t>否</w:t>
            </w:r>
          </w:p>
        </w:tc>
      </w:tr>
      <w:tr w14:paraId="45E0D9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16E131">
            <w:r>
              <w:t>23</w:t>
            </w:r>
          </w:p>
        </w:tc>
        <w:tc>
          <w:tcPr>
            <w:vAlign w:val="center"/>
          </w:tcPr>
          <w:p w14:paraId="1896EC4B"/>
        </w:tc>
        <w:tc>
          <w:tcPr>
            <w:vAlign w:val="center"/>
          </w:tcPr>
          <w:p w14:paraId="4401ECC0">
            <w:r>
              <w:t>2</w:t>
            </w:r>
          </w:p>
        </w:tc>
        <w:tc>
          <w:tcPr>
            <w:vAlign w:val="center"/>
          </w:tcPr>
          <w:p w14:paraId="2C6C13A4">
            <w:r>
              <w:t>1</w:t>
            </w:r>
          </w:p>
        </w:tc>
        <w:tc>
          <w:tcPr>
            <w:vAlign w:val="center"/>
          </w:tcPr>
          <w:p w14:paraId="11930F12">
            <w:r>
              <w:t>11.39</w:t>
            </w:r>
          </w:p>
        </w:tc>
        <w:tc>
          <w:tcPr>
            <w:vAlign w:val="center"/>
          </w:tcPr>
          <w:p w14:paraId="742783B4">
            <w:r>
              <w:t>11.39</w:t>
            </w:r>
          </w:p>
        </w:tc>
        <w:tc>
          <w:tcPr>
            <w:vAlign w:val="center"/>
          </w:tcPr>
          <w:p w14:paraId="64CF24EE">
            <w:r>
              <w:t>65</w:t>
            </w:r>
          </w:p>
        </w:tc>
        <w:tc>
          <w:tcPr>
            <w:vAlign w:val="center"/>
          </w:tcPr>
          <w:p w14:paraId="196D74DB">
            <w:r>
              <w:t>0.32</w:t>
            </w:r>
          </w:p>
        </w:tc>
        <w:tc>
          <w:tcPr>
            <w:vAlign w:val="center"/>
          </w:tcPr>
          <w:p w14:paraId="6E55C136">
            <w:r>
              <w:t>百叶遮阳0</w:t>
            </w:r>
          </w:p>
        </w:tc>
        <w:tc>
          <w:tcPr>
            <w:vAlign w:val="center"/>
          </w:tcPr>
          <w:p w14:paraId="660EDB09">
            <w:r>
              <w:t>否</w:t>
            </w:r>
          </w:p>
        </w:tc>
      </w:tr>
      <w:tr w14:paraId="304120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4F6374">
            <w:r>
              <w:t>24</w:t>
            </w:r>
          </w:p>
        </w:tc>
        <w:tc>
          <w:tcPr>
            <w:vAlign w:val="center"/>
          </w:tcPr>
          <w:p w14:paraId="1E200F36"/>
        </w:tc>
        <w:tc>
          <w:tcPr>
            <w:vAlign w:val="center"/>
          </w:tcPr>
          <w:p w14:paraId="3E49704C">
            <w:r>
              <w:t>3</w:t>
            </w:r>
          </w:p>
        </w:tc>
        <w:tc>
          <w:tcPr>
            <w:vAlign w:val="center"/>
          </w:tcPr>
          <w:p w14:paraId="004CD90B">
            <w:r>
              <w:t>1</w:t>
            </w:r>
          </w:p>
        </w:tc>
        <w:tc>
          <w:tcPr>
            <w:vAlign w:val="center"/>
          </w:tcPr>
          <w:p w14:paraId="1BF6CA25">
            <w:r>
              <w:t>28.81</w:t>
            </w:r>
          </w:p>
        </w:tc>
        <w:tc>
          <w:tcPr>
            <w:vAlign w:val="center"/>
          </w:tcPr>
          <w:p w14:paraId="72DEB072">
            <w:r>
              <w:t>28.81</w:t>
            </w:r>
          </w:p>
        </w:tc>
        <w:tc>
          <w:tcPr>
            <w:vAlign w:val="center"/>
          </w:tcPr>
          <w:p w14:paraId="6955DA25">
            <w:r>
              <w:t>65</w:t>
            </w:r>
          </w:p>
        </w:tc>
        <w:tc>
          <w:tcPr>
            <w:vAlign w:val="center"/>
          </w:tcPr>
          <w:p w14:paraId="2741F871">
            <w:r>
              <w:t>0.32</w:t>
            </w:r>
          </w:p>
        </w:tc>
        <w:tc>
          <w:tcPr>
            <w:vAlign w:val="center"/>
          </w:tcPr>
          <w:p w14:paraId="611B88DC">
            <w:r>
              <w:t>无外遮阳</w:t>
            </w:r>
          </w:p>
        </w:tc>
        <w:tc>
          <w:tcPr>
            <w:vAlign w:val="center"/>
          </w:tcPr>
          <w:p w14:paraId="5858E846">
            <w:r>
              <w:t>否</w:t>
            </w:r>
          </w:p>
        </w:tc>
      </w:tr>
      <w:tr w14:paraId="28AFEB34">
        <w:tblPrEx>
          <w:tblCellMar>
            <w:top w:w="0" w:type="dxa"/>
            <w:left w:w="108" w:type="dxa"/>
            <w:bottom w:w="0" w:type="dxa"/>
            <w:right w:w="108" w:type="dxa"/>
          </w:tblCellMar>
        </w:tblPrEx>
        <w:tc>
          <w:tcPr>
            <w:vAlign w:val="center"/>
          </w:tcPr>
          <w:p w14:paraId="5F48E98B">
            <w:r>
              <w:t>25</w:t>
            </w:r>
          </w:p>
        </w:tc>
        <w:tc>
          <w:tcPr>
            <w:vAlign w:val="center"/>
          </w:tcPr>
          <w:p w14:paraId="5285EE72"/>
        </w:tc>
        <w:tc>
          <w:tcPr>
            <w:vAlign w:val="center"/>
          </w:tcPr>
          <w:p w14:paraId="11DA2960">
            <w:r>
              <w:t>3</w:t>
            </w:r>
          </w:p>
        </w:tc>
        <w:tc>
          <w:tcPr>
            <w:vAlign w:val="center"/>
          </w:tcPr>
          <w:p w14:paraId="7A8862A1">
            <w:r>
              <w:t>1</w:t>
            </w:r>
          </w:p>
        </w:tc>
        <w:tc>
          <w:tcPr>
            <w:vAlign w:val="center"/>
          </w:tcPr>
          <w:p w14:paraId="7217073C">
            <w:r>
              <w:t>11.39</w:t>
            </w:r>
          </w:p>
        </w:tc>
        <w:tc>
          <w:tcPr>
            <w:vAlign w:val="center"/>
          </w:tcPr>
          <w:p w14:paraId="002C2385">
            <w:r>
              <w:t>11.39</w:t>
            </w:r>
          </w:p>
        </w:tc>
        <w:tc>
          <w:tcPr>
            <w:vAlign w:val="center"/>
          </w:tcPr>
          <w:p w14:paraId="591A01A5">
            <w:r>
              <w:t>65</w:t>
            </w:r>
          </w:p>
        </w:tc>
        <w:tc>
          <w:tcPr>
            <w:vAlign w:val="center"/>
          </w:tcPr>
          <w:p w14:paraId="78F5ECC1">
            <w:r>
              <w:t>0.32</w:t>
            </w:r>
          </w:p>
        </w:tc>
        <w:tc>
          <w:tcPr>
            <w:vAlign w:val="center"/>
          </w:tcPr>
          <w:p w14:paraId="05D0F991">
            <w:r>
              <w:t>无外遮阳</w:t>
            </w:r>
          </w:p>
        </w:tc>
        <w:tc>
          <w:tcPr>
            <w:vAlign w:val="center"/>
          </w:tcPr>
          <w:p w14:paraId="3F505304">
            <w:r>
              <w:t>否</w:t>
            </w:r>
          </w:p>
        </w:tc>
      </w:tr>
      <w:tr w14:paraId="50D76F83">
        <w:tblPrEx>
          <w:tblCellMar>
            <w:top w:w="0" w:type="dxa"/>
            <w:left w:w="108" w:type="dxa"/>
            <w:bottom w:w="0" w:type="dxa"/>
            <w:right w:w="108" w:type="dxa"/>
          </w:tblCellMar>
        </w:tblPrEx>
        <w:tc>
          <w:tcPr>
            <w:vAlign w:val="center"/>
          </w:tcPr>
          <w:p w14:paraId="4BEAC89E">
            <w:r>
              <w:t>26</w:t>
            </w:r>
          </w:p>
        </w:tc>
        <w:tc>
          <w:tcPr>
            <w:vAlign w:val="center"/>
          </w:tcPr>
          <w:p w14:paraId="153EF2BF">
            <w:r>
              <w:t>C1815</w:t>
            </w:r>
          </w:p>
        </w:tc>
        <w:tc>
          <w:tcPr>
            <w:vAlign w:val="center"/>
          </w:tcPr>
          <w:p w14:paraId="0FC7434B">
            <w:r>
              <w:t>3</w:t>
            </w:r>
          </w:p>
        </w:tc>
        <w:tc>
          <w:tcPr>
            <w:vAlign w:val="center"/>
          </w:tcPr>
          <w:p w14:paraId="18B42DD4">
            <w:r>
              <w:t>1</w:t>
            </w:r>
          </w:p>
        </w:tc>
        <w:tc>
          <w:tcPr>
            <w:vAlign w:val="center"/>
          </w:tcPr>
          <w:p w14:paraId="6CBDB2E5">
            <w:r>
              <w:t>2.70</w:t>
            </w:r>
          </w:p>
        </w:tc>
        <w:tc>
          <w:tcPr>
            <w:vAlign w:val="center"/>
          </w:tcPr>
          <w:p w14:paraId="2B1DBAEC">
            <w:r>
              <w:t>2.70</w:t>
            </w:r>
          </w:p>
        </w:tc>
        <w:tc>
          <w:tcPr>
            <w:vAlign w:val="center"/>
          </w:tcPr>
          <w:p w14:paraId="66EDF1B9">
            <w:r>
              <w:t>18</w:t>
            </w:r>
          </w:p>
        </w:tc>
        <w:tc>
          <w:tcPr>
            <w:vAlign w:val="center"/>
          </w:tcPr>
          <w:p w14:paraId="7A88D1BE">
            <w:r>
              <w:t>0.32</w:t>
            </w:r>
          </w:p>
        </w:tc>
        <w:tc>
          <w:tcPr>
            <w:vAlign w:val="center"/>
          </w:tcPr>
          <w:p w14:paraId="417F3AF5">
            <w:r>
              <w:t>无外遮阳</w:t>
            </w:r>
          </w:p>
        </w:tc>
        <w:tc>
          <w:tcPr>
            <w:vAlign w:val="center"/>
          </w:tcPr>
          <w:p w14:paraId="6399D2E4">
            <w:r>
              <w:t>否</w:t>
            </w:r>
          </w:p>
        </w:tc>
      </w:tr>
      <w:tr w14:paraId="3B700059">
        <w:tblPrEx>
          <w:tblCellMar>
            <w:top w:w="0" w:type="dxa"/>
            <w:left w:w="108" w:type="dxa"/>
            <w:bottom w:w="0" w:type="dxa"/>
            <w:right w:w="108" w:type="dxa"/>
          </w:tblCellMar>
        </w:tblPrEx>
        <w:tc>
          <w:tcPr>
            <w:gridSpan w:val="5"/>
            <w:shd w:val="clear" w:color="auto" w:fill="E6E6E6"/>
            <w:vAlign w:val="center"/>
          </w:tcPr>
          <w:p w14:paraId="65E140CB">
            <w:r>
              <w:t>朝向总面积（㎡）</w:t>
            </w:r>
          </w:p>
        </w:tc>
        <w:tc>
          <w:tcPr>
            <w:vAlign w:val="center"/>
          </w:tcPr>
          <w:p w14:paraId="072E3116">
            <w:r>
              <w:t>419.70</w:t>
            </w:r>
          </w:p>
        </w:tc>
        <w:tc>
          <w:tcPr>
            <w:gridSpan w:val="4"/>
            <w:shd w:val="clear" w:color="auto" w:fill="E6E6E6"/>
            <w:vAlign w:val="center"/>
          </w:tcPr>
          <w:p w14:paraId="40D29961"/>
        </w:tc>
      </w:tr>
    </w:tbl>
    <w:p w14:paraId="14A85911">
      <w:pPr>
        <w:widowControl w:val="0"/>
        <w:jc w:val="both"/>
        <w:rPr>
          <w:kern w:val="2"/>
          <w:lang w:val="en-US"/>
        </w:rPr>
      </w:pPr>
    </w:p>
    <w:p w14:paraId="0DCC2393">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1F4C32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AEEFFA">
            <w:pPr>
              <w:jc w:val="center"/>
            </w:pPr>
            <w:r>
              <w:t>序号</w:t>
            </w:r>
          </w:p>
        </w:tc>
        <w:tc>
          <w:tcPr>
            <w:shd w:val="clear" w:color="auto" w:fill="E6E6E6"/>
            <w:vAlign w:val="center"/>
          </w:tcPr>
          <w:p w14:paraId="41EBA89C">
            <w:pPr>
              <w:jc w:val="center"/>
            </w:pPr>
            <w:r>
              <w:t>门窗</w:t>
            </w:r>
            <w:r>
              <w:br w:type="textWrapping"/>
            </w:r>
            <w:r>
              <w:t>编号</w:t>
            </w:r>
          </w:p>
        </w:tc>
        <w:tc>
          <w:tcPr>
            <w:shd w:val="clear" w:color="auto" w:fill="E6E6E6"/>
            <w:vAlign w:val="center"/>
          </w:tcPr>
          <w:p w14:paraId="5B80BCFD">
            <w:pPr>
              <w:jc w:val="center"/>
            </w:pPr>
            <w:r>
              <w:t>楼层</w:t>
            </w:r>
          </w:p>
        </w:tc>
        <w:tc>
          <w:tcPr>
            <w:shd w:val="clear" w:color="auto" w:fill="E6E6E6"/>
            <w:vAlign w:val="center"/>
          </w:tcPr>
          <w:p w14:paraId="6CF761A5">
            <w:pPr>
              <w:jc w:val="center"/>
            </w:pPr>
            <w:r>
              <w:t>数量</w:t>
            </w:r>
          </w:p>
        </w:tc>
        <w:tc>
          <w:tcPr>
            <w:shd w:val="clear" w:color="auto" w:fill="E6E6E6"/>
            <w:vAlign w:val="center"/>
          </w:tcPr>
          <w:p w14:paraId="12BD5273">
            <w:pPr>
              <w:jc w:val="center"/>
            </w:pPr>
            <w:r>
              <w:t>单个面积（㎡）</w:t>
            </w:r>
          </w:p>
        </w:tc>
        <w:tc>
          <w:tcPr>
            <w:shd w:val="clear" w:color="auto" w:fill="E6E6E6"/>
            <w:vAlign w:val="center"/>
          </w:tcPr>
          <w:p w14:paraId="601C9EA6">
            <w:pPr>
              <w:jc w:val="center"/>
            </w:pPr>
            <w:r>
              <w:t>总面积（㎡）</w:t>
            </w:r>
          </w:p>
        </w:tc>
        <w:tc>
          <w:tcPr>
            <w:shd w:val="clear" w:color="auto" w:fill="E6E6E6"/>
            <w:vAlign w:val="center"/>
          </w:tcPr>
          <w:p w14:paraId="1ECAB784">
            <w:pPr>
              <w:jc w:val="center"/>
            </w:pPr>
            <w:r>
              <w:t>构造</w:t>
            </w:r>
            <w:r>
              <w:br w:type="textWrapping"/>
            </w:r>
            <w:r>
              <w:t>编号</w:t>
            </w:r>
          </w:p>
        </w:tc>
        <w:tc>
          <w:tcPr>
            <w:shd w:val="clear" w:color="auto" w:fill="E6E6E6"/>
            <w:vAlign w:val="center"/>
          </w:tcPr>
          <w:p w14:paraId="5180C22C">
            <w:pPr>
              <w:jc w:val="center"/>
            </w:pPr>
            <w:r>
              <w:t>整窗</w:t>
            </w:r>
            <w:r>
              <w:br w:type="textWrapping"/>
            </w:r>
            <w:r>
              <w:t>遮阳系数</w:t>
            </w:r>
          </w:p>
        </w:tc>
        <w:tc>
          <w:tcPr>
            <w:shd w:val="clear" w:color="auto" w:fill="E6E6E6"/>
            <w:vAlign w:val="center"/>
          </w:tcPr>
          <w:p w14:paraId="5E2DCC64">
            <w:pPr>
              <w:jc w:val="center"/>
            </w:pPr>
            <w:r>
              <w:t>外遮阳</w:t>
            </w:r>
            <w:r>
              <w:br w:type="textWrapping"/>
            </w:r>
            <w:r>
              <w:t>编号</w:t>
            </w:r>
          </w:p>
        </w:tc>
        <w:tc>
          <w:tcPr>
            <w:shd w:val="clear" w:color="auto" w:fill="E6E6E6"/>
            <w:vAlign w:val="center"/>
          </w:tcPr>
          <w:p w14:paraId="78BECD28">
            <w:pPr>
              <w:jc w:val="center"/>
            </w:pPr>
            <w:r>
              <w:t>是否中置遮阳</w:t>
            </w:r>
          </w:p>
        </w:tc>
      </w:tr>
      <w:tr w14:paraId="48D19229">
        <w:tblPrEx>
          <w:tblCellMar>
            <w:top w:w="0" w:type="dxa"/>
            <w:left w:w="108" w:type="dxa"/>
            <w:bottom w:w="0" w:type="dxa"/>
            <w:right w:w="108" w:type="dxa"/>
          </w:tblCellMar>
        </w:tblPrEx>
        <w:tc>
          <w:tcPr>
            <w:vAlign w:val="center"/>
          </w:tcPr>
          <w:p w14:paraId="401A0764">
            <w:r>
              <w:t>1</w:t>
            </w:r>
          </w:p>
        </w:tc>
        <w:tc>
          <w:tcPr>
            <w:vAlign w:val="center"/>
          </w:tcPr>
          <w:p w14:paraId="0FE256A7"/>
        </w:tc>
        <w:tc>
          <w:tcPr>
            <w:vAlign w:val="center"/>
          </w:tcPr>
          <w:p w14:paraId="3B842F89">
            <w:r>
              <w:t>1</w:t>
            </w:r>
          </w:p>
        </w:tc>
        <w:tc>
          <w:tcPr>
            <w:vAlign w:val="center"/>
          </w:tcPr>
          <w:p w14:paraId="372E17D5">
            <w:r>
              <w:t>1</w:t>
            </w:r>
          </w:p>
        </w:tc>
        <w:tc>
          <w:tcPr>
            <w:vAlign w:val="center"/>
          </w:tcPr>
          <w:p w14:paraId="44D946C2">
            <w:r>
              <w:t>52.50</w:t>
            </w:r>
          </w:p>
        </w:tc>
        <w:tc>
          <w:tcPr>
            <w:vAlign w:val="center"/>
          </w:tcPr>
          <w:p w14:paraId="33693D69">
            <w:r>
              <w:t>52.50</w:t>
            </w:r>
          </w:p>
        </w:tc>
        <w:tc>
          <w:tcPr>
            <w:vAlign w:val="center"/>
          </w:tcPr>
          <w:p w14:paraId="30475AAF">
            <w:r>
              <w:t>65</w:t>
            </w:r>
          </w:p>
        </w:tc>
        <w:tc>
          <w:tcPr>
            <w:vAlign w:val="center"/>
          </w:tcPr>
          <w:p w14:paraId="780D1C3F">
            <w:r>
              <w:t>0.32</w:t>
            </w:r>
          </w:p>
        </w:tc>
        <w:tc>
          <w:tcPr>
            <w:vAlign w:val="center"/>
          </w:tcPr>
          <w:p w14:paraId="122C1433">
            <w:r>
              <w:t>无外遮阳</w:t>
            </w:r>
          </w:p>
        </w:tc>
        <w:tc>
          <w:tcPr>
            <w:vAlign w:val="center"/>
          </w:tcPr>
          <w:p w14:paraId="1CD8A9A2">
            <w:r>
              <w:t>否</w:t>
            </w:r>
          </w:p>
        </w:tc>
      </w:tr>
      <w:tr w14:paraId="1E5201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C29A0F">
            <w:r>
              <w:t>2</w:t>
            </w:r>
          </w:p>
        </w:tc>
        <w:tc>
          <w:tcPr>
            <w:vAlign w:val="center"/>
          </w:tcPr>
          <w:p w14:paraId="7C3E45D1"/>
        </w:tc>
        <w:tc>
          <w:tcPr>
            <w:vAlign w:val="center"/>
          </w:tcPr>
          <w:p w14:paraId="1742CDF8">
            <w:r>
              <w:t>1~2</w:t>
            </w:r>
          </w:p>
        </w:tc>
        <w:tc>
          <w:tcPr>
            <w:vAlign w:val="center"/>
          </w:tcPr>
          <w:p w14:paraId="570C2B23">
            <w:r>
              <w:t>2</w:t>
            </w:r>
          </w:p>
        </w:tc>
        <w:tc>
          <w:tcPr>
            <w:vAlign w:val="center"/>
          </w:tcPr>
          <w:p w14:paraId="295F7877">
            <w:r>
              <w:t>10.54</w:t>
            </w:r>
          </w:p>
        </w:tc>
        <w:tc>
          <w:tcPr>
            <w:vAlign w:val="center"/>
          </w:tcPr>
          <w:p w14:paraId="4B2CCA1D">
            <w:r>
              <w:t>21.07</w:t>
            </w:r>
          </w:p>
        </w:tc>
        <w:tc>
          <w:tcPr>
            <w:vAlign w:val="center"/>
          </w:tcPr>
          <w:p w14:paraId="60DB2200">
            <w:r>
              <w:t>65</w:t>
            </w:r>
          </w:p>
        </w:tc>
        <w:tc>
          <w:tcPr>
            <w:vAlign w:val="center"/>
          </w:tcPr>
          <w:p w14:paraId="4AAA8B9A">
            <w:r>
              <w:t>0.32</w:t>
            </w:r>
          </w:p>
        </w:tc>
        <w:tc>
          <w:tcPr>
            <w:vAlign w:val="center"/>
          </w:tcPr>
          <w:p w14:paraId="5A0463C9">
            <w:r>
              <w:t>百叶遮阳0</w:t>
            </w:r>
          </w:p>
        </w:tc>
        <w:tc>
          <w:tcPr>
            <w:vAlign w:val="center"/>
          </w:tcPr>
          <w:p w14:paraId="6699CFE5">
            <w:r>
              <w:t>否</w:t>
            </w:r>
          </w:p>
        </w:tc>
      </w:tr>
      <w:tr w14:paraId="41CFB44B">
        <w:tblPrEx>
          <w:tblCellMar>
            <w:top w:w="0" w:type="dxa"/>
            <w:left w:w="108" w:type="dxa"/>
            <w:bottom w:w="0" w:type="dxa"/>
            <w:right w:w="108" w:type="dxa"/>
          </w:tblCellMar>
        </w:tblPrEx>
        <w:tc>
          <w:tcPr>
            <w:vAlign w:val="center"/>
          </w:tcPr>
          <w:p w14:paraId="2117AF1C">
            <w:r>
              <w:t>3</w:t>
            </w:r>
          </w:p>
        </w:tc>
        <w:tc>
          <w:tcPr>
            <w:vAlign w:val="center"/>
          </w:tcPr>
          <w:p w14:paraId="13EDEDDF"/>
        </w:tc>
        <w:tc>
          <w:tcPr>
            <w:vAlign w:val="center"/>
          </w:tcPr>
          <w:p w14:paraId="024AEE03">
            <w:r>
              <w:t>1~2</w:t>
            </w:r>
          </w:p>
        </w:tc>
        <w:tc>
          <w:tcPr>
            <w:vAlign w:val="center"/>
          </w:tcPr>
          <w:p w14:paraId="7BA503D1">
            <w:r>
              <w:t>15</w:t>
            </w:r>
          </w:p>
        </w:tc>
        <w:tc>
          <w:tcPr>
            <w:vAlign w:val="center"/>
          </w:tcPr>
          <w:p w14:paraId="296FB5AF">
            <w:r>
              <w:t>1.62</w:t>
            </w:r>
          </w:p>
        </w:tc>
        <w:tc>
          <w:tcPr>
            <w:vAlign w:val="center"/>
          </w:tcPr>
          <w:p w14:paraId="1D5C3157">
            <w:r>
              <w:t>24.30</w:t>
            </w:r>
          </w:p>
        </w:tc>
        <w:tc>
          <w:tcPr>
            <w:vAlign w:val="center"/>
          </w:tcPr>
          <w:p w14:paraId="44AE242A">
            <w:r>
              <w:t>65</w:t>
            </w:r>
          </w:p>
        </w:tc>
        <w:tc>
          <w:tcPr>
            <w:vAlign w:val="center"/>
          </w:tcPr>
          <w:p w14:paraId="3C2CF8D1">
            <w:r>
              <w:t>0.32</w:t>
            </w:r>
          </w:p>
        </w:tc>
        <w:tc>
          <w:tcPr>
            <w:vAlign w:val="center"/>
          </w:tcPr>
          <w:p w14:paraId="7B9ABF85">
            <w:r>
              <w:t>百叶遮阳0</w:t>
            </w:r>
          </w:p>
        </w:tc>
        <w:tc>
          <w:tcPr>
            <w:vAlign w:val="center"/>
          </w:tcPr>
          <w:p w14:paraId="095A08C3">
            <w:r>
              <w:t>否</w:t>
            </w:r>
          </w:p>
        </w:tc>
      </w:tr>
      <w:tr w14:paraId="36C8E1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8F8CF8">
            <w:r>
              <w:t>4</w:t>
            </w:r>
          </w:p>
        </w:tc>
        <w:tc>
          <w:tcPr>
            <w:vAlign w:val="center"/>
          </w:tcPr>
          <w:p w14:paraId="1E32E997"/>
        </w:tc>
        <w:tc>
          <w:tcPr>
            <w:vAlign w:val="center"/>
          </w:tcPr>
          <w:p w14:paraId="5B53472F">
            <w:r>
              <w:t>1~3</w:t>
            </w:r>
          </w:p>
        </w:tc>
        <w:tc>
          <w:tcPr>
            <w:vAlign w:val="center"/>
          </w:tcPr>
          <w:p w14:paraId="751A1209">
            <w:r>
              <w:t>31</w:t>
            </w:r>
          </w:p>
        </w:tc>
        <w:tc>
          <w:tcPr>
            <w:vAlign w:val="center"/>
          </w:tcPr>
          <w:p w14:paraId="5EECDCF7">
            <w:r>
              <w:t>2.70</w:t>
            </w:r>
          </w:p>
        </w:tc>
        <w:tc>
          <w:tcPr>
            <w:vAlign w:val="center"/>
          </w:tcPr>
          <w:p w14:paraId="2B0F6B1D">
            <w:r>
              <w:t>83.70</w:t>
            </w:r>
          </w:p>
        </w:tc>
        <w:tc>
          <w:tcPr>
            <w:vAlign w:val="center"/>
          </w:tcPr>
          <w:p w14:paraId="3A94B50E">
            <w:r>
              <w:t>18</w:t>
            </w:r>
          </w:p>
        </w:tc>
        <w:tc>
          <w:tcPr>
            <w:vAlign w:val="center"/>
          </w:tcPr>
          <w:p w14:paraId="588B469A">
            <w:r>
              <w:t>0.32</w:t>
            </w:r>
          </w:p>
        </w:tc>
        <w:tc>
          <w:tcPr>
            <w:vAlign w:val="center"/>
          </w:tcPr>
          <w:p w14:paraId="2F5AB770">
            <w:r>
              <w:t>无外遮阳</w:t>
            </w:r>
          </w:p>
        </w:tc>
        <w:tc>
          <w:tcPr>
            <w:vAlign w:val="center"/>
          </w:tcPr>
          <w:p w14:paraId="15C3749B">
            <w:r>
              <w:t>否</w:t>
            </w:r>
          </w:p>
        </w:tc>
      </w:tr>
      <w:tr w14:paraId="79B6A708">
        <w:tblPrEx>
          <w:tblCellMar>
            <w:top w:w="0" w:type="dxa"/>
            <w:left w:w="108" w:type="dxa"/>
            <w:bottom w:w="0" w:type="dxa"/>
            <w:right w:w="108" w:type="dxa"/>
          </w:tblCellMar>
        </w:tblPrEx>
        <w:tc>
          <w:tcPr>
            <w:vAlign w:val="center"/>
          </w:tcPr>
          <w:p w14:paraId="3122266C">
            <w:r>
              <w:t>5</w:t>
            </w:r>
          </w:p>
        </w:tc>
        <w:tc>
          <w:tcPr>
            <w:vAlign w:val="center"/>
          </w:tcPr>
          <w:p w14:paraId="7085CA73"/>
        </w:tc>
        <w:tc>
          <w:tcPr>
            <w:vAlign w:val="center"/>
          </w:tcPr>
          <w:p w14:paraId="5B134F90">
            <w:r>
              <w:t>1~2</w:t>
            </w:r>
          </w:p>
        </w:tc>
        <w:tc>
          <w:tcPr>
            <w:vAlign w:val="center"/>
          </w:tcPr>
          <w:p w14:paraId="52D1C29F">
            <w:r>
              <w:t>15</w:t>
            </w:r>
          </w:p>
        </w:tc>
        <w:tc>
          <w:tcPr>
            <w:vAlign w:val="center"/>
          </w:tcPr>
          <w:p w14:paraId="512D08F4">
            <w:r>
              <w:t>6.48</w:t>
            </w:r>
          </w:p>
        </w:tc>
        <w:tc>
          <w:tcPr>
            <w:vAlign w:val="center"/>
          </w:tcPr>
          <w:p w14:paraId="1F0FF756">
            <w:r>
              <w:t>97.20</w:t>
            </w:r>
          </w:p>
        </w:tc>
        <w:tc>
          <w:tcPr>
            <w:vAlign w:val="center"/>
          </w:tcPr>
          <w:p w14:paraId="0A800B0B">
            <w:r>
              <w:t>65</w:t>
            </w:r>
          </w:p>
        </w:tc>
        <w:tc>
          <w:tcPr>
            <w:vAlign w:val="center"/>
          </w:tcPr>
          <w:p w14:paraId="71BFA068">
            <w:r>
              <w:t>0.32</w:t>
            </w:r>
          </w:p>
        </w:tc>
        <w:tc>
          <w:tcPr>
            <w:vAlign w:val="center"/>
          </w:tcPr>
          <w:p w14:paraId="038D23BB">
            <w:r>
              <w:t>百叶遮阳0</w:t>
            </w:r>
          </w:p>
        </w:tc>
        <w:tc>
          <w:tcPr>
            <w:vAlign w:val="center"/>
          </w:tcPr>
          <w:p w14:paraId="5BDD1CA9">
            <w:r>
              <w:t>否</w:t>
            </w:r>
          </w:p>
        </w:tc>
      </w:tr>
      <w:tr w14:paraId="259BB6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11479D">
            <w:r>
              <w:t>6</w:t>
            </w:r>
          </w:p>
        </w:tc>
        <w:tc>
          <w:tcPr>
            <w:vAlign w:val="center"/>
          </w:tcPr>
          <w:p w14:paraId="5B5416D4"/>
        </w:tc>
        <w:tc>
          <w:tcPr>
            <w:vAlign w:val="center"/>
          </w:tcPr>
          <w:p w14:paraId="1678CC29">
            <w:r>
              <w:t>1~2</w:t>
            </w:r>
          </w:p>
        </w:tc>
        <w:tc>
          <w:tcPr>
            <w:vAlign w:val="center"/>
          </w:tcPr>
          <w:p w14:paraId="16ED5E9B">
            <w:r>
              <w:t>2</w:t>
            </w:r>
          </w:p>
        </w:tc>
        <w:tc>
          <w:tcPr>
            <w:vAlign w:val="center"/>
          </w:tcPr>
          <w:p w14:paraId="15D0831B">
            <w:r>
              <w:t>22.43</w:t>
            </w:r>
          </w:p>
        </w:tc>
        <w:tc>
          <w:tcPr>
            <w:vAlign w:val="center"/>
          </w:tcPr>
          <w:p w14:paraId="04240A60">
            <w:r>
              <w:t>44.87</w:t>
            </w:r>
          </w:p>
        </w:tc>
        <w:tc>
          <w:tcPr>
            <w:vAlign w:val="center"/>
          </w:tcPr>
          <w:p w14:paraId="00EFAB49">
            <w:r>
              <w:t>65</w:t>
            </w:r>
          </w:p>
        </w:tc>
        <w:tc>
          <w:tcPr>
            <w:vAlign w:val="center"/>
          </w:tcPr>
          <w:p w14:paraId="5D6AE1C1">
            <w:r>
              <w:t>0.32</w:t>
            </w:r>
          </w:p>
        </w:tc>
        <w:tc>
          <w:tcPr>
            <w:vAlign w:val="center"/>
          </w:tcPr>
          <w:p w14:paraId="50E2C852">
            <w:r>
              <w:t>百叶遮阳0</w:t>
            </w:r>
          </w:p>
        </w:tc>
        <w:tc>
          <w:tcPr>
            <w:vAlign w:val="center"/>
          </w:tcPr>
          <w:p w14:paraId="49F9320B">
            <w:r>
              <w:t>否</w:t>
            </w:r>
          </w:p>
        </w:tc>
      </w:tr>
      <w:tr w14:paraId="667F9619">
        <w:tblPrEx>
          <w:tblCellMar>
            <w:top w:w="0" w:type="dxa"/>
            <w:left w:w="108" w:type="dxa"/>
            <w:bottom w:w="0" w:type="dxa"/>
            <w:right w:w="108" w:type="dxa"/>
          </w:tblCellMar>
        </w:tblPrEx>
        <w:tc>
          <w:tcPr>
            <w:vAlign w:val="center"/>
          </w:tcPr>
          <w:p w14:paraId="22E82980">
            <w:r>
              <w:t>7</w:t>
            </w:r>
          </w:p>
        </w:tc>
        <w:tc>
          <w:tcPr>
            <w:vAlign w:val="center"/>
          </w:tcPr>
          <w:p w14:paraId="65A451D6"/>
        </w:tc>
        <w:tc>
          <w:tcPr>
            <w:vAlign w:val="center"/>
          </w:tcPr>
          <w:p w14:paraId="4371D976">
            <w:r>
              <w:t>1~2</w:t>
            </w:r>
          </w:p>
        </w:tc>
        <w:tc>
          <w:tcPr>
            <w:vAlign w:val="center"/>
          </w:tcPr>
          <w:p w14:paraId="40F64572">
            <w:r>
              <w:t>2</w:t>
            </w:r>
          </w:p>
        </w:tc>
        <w:tc>
          <w:tcPr>
            <w:vAlign w:val="center"/>
          </w:tcPr>
          <w:p w14:paraId="1D30D62B">
            <w:r>
              <w:t>18.80</w:t>
            </w:r>
          </w:p>
        </w:tc>
        <w:tc>
          <w:tcPr>
            <w:vAlign w:val="center"/>
          </w:tcPr>
          <w:p w14:paraId="2845AD7C">
            <w:r>
              <w:t>37.60</w:t>
            </w:r>
          </w:p>
        </w:tc>
        <w:tc>
          <w:tcPr>
            <w:vAlign w:val="center"/>
          </w:tcPr>
          <w:p w14:paraId="79AEF656">
            <w:r>
              <w:t>65</w:t>
            </w:r>
          </w:p>
        </w:tc>
        <w:tc>
          <w:tcPr>
            <w:vAlign w:val="center"/>
          </w:tcPr>
          <w:p w14:paraId="711CFAE1">
            <w:r>
              <w:t>0.32</w:t>
            </w:r>
          </w:p>
        </w:tc>
        <w:tc>
          <w:tcPr>
            <w:vAlign w:val="center"/>
          </w:tcPr>
          <w:p w14:paraId="2490CA6C">
            <w:r>
              <w:t>百叶遮阳0</w:t>
            </w:r>
          </w:p>
        </w:tc>
        <w:tc>
          <w:tcPr>
            <w:vAlign w:val="center"/>
          </w:tcPr>
          <w:p w14:paraId="0B2CFEC2">
            <w:r>
              <w:t>否</w:t>
            </w:r>
          </w:p>
        </w:tc>
      </w:tr>
      <w:tr w14:paraId="0DE403C4">
        <w:tblPrEx>
          <w:tblCellMar>
            <w:top w:w="0" w:type="dxa"/>
            <w:left w:w="108" w:type="dxa"/>
            <w:bottom w:w="0" w:type="dxa"/>
            <w:right w:w="108" w:type="dxa"/>
          </w:tblCellMar>
        </w:tblPrEx>
        <w:tc>
          <w:tcPr>
            <w:vAlign w:val="center"/>
          </w:tcPr>
          <w:p w14:paraId="7DEE39D5">
            <w:r>
              <w:t>8</w:t>
            </w:r>
          </w:p>
        </w:tc>
        <w:tc>
          <w:tcPr>
            <w:vAlign w:val="center"/>
          </w:tcPr>
          <w:p w14:paraId="3FFB996A"/>
        </w:tc>
        <w:tc>
          <w:tcPr>
            <w:vAlign w:val="center"/>
          </w:tcPr>
          <w:p w14:paraId="77219D2E">
            <w:r>
              <w:t>1~2</w:t>
            </w:r>
          </w:p>
        </w:tc>
        <w:tc>
          <w:tcPr>
            <w:vAlign w:val="center"/>
          </w:tcPr>
          <w:p w14:paraId="525B98C2">
            <w:r>
              <w:t>2</w:t>
            </w:r>
          </w:p>
        </w:tc>
        <w:tc>
          <w:tcPr>
            <w:vAlign w:val="center"/>
          </w:tcPr>
          <w:p w14:paraId="4C8CDDE0">
            <w:r>
              <w:t>8.35</w:t>
            </w:r>
          </w:p>
        </w:tc>
        <w:tc>
          <w:tcPr>
            <w:vAlign w:val="center"/>
          </w:tcPr>
          <w:p w14:paraId="46F06DFA">
            <w:r>
              <w:t>16.69</w:t>
            </w:r>
          </w:p>
        </w:tc>
        <w:tc>
          <w:tcPr>
            <w:vAlign w:val="center"/>
          </w:tcPr>
          <w:p w14:paraId="24268745">
            <w:r>
              <w:t>65</w:t>
            </w:r>
          </w:p>
        </w:tc>
        <w:tc>
          <w:tcPr>
            <w:vAlign w:val="center"/>
          </w:tcPr>
          <w:p w14:paraId="78F99BCB">
            <w:r>
              <w:t>0.32</w:t>
            </w:r>
          </w:p>
        </w:tc>
        <w:tc>
          <w:tcPr>
            <w:vAlign w:val="center"/>
          </w:tcPr>
          <w:p w14:paraId="68685440">
            <w:r>
              <w:t>百叶遮阳0</w:t>
            </w:r>
          </w:p>
        </w:tc>
        <w:tc>
          <w:tcPr>
            <w:vAlign w:val="center"/>
          </w:tcPr>
          <w:p w14:paraId="1331FB63">
            <w:r>
              <w:t>否</w:t>
            </w:r>
          </w:p>
        </w:tc>
      </w:tr>
      <w:tr w14:paraId="5FBA5586">
        <w:tblPrEx>
          <w:tblCellMar>
            <w:top w:w="0" w:type="dxa"/>
            <w:left w:w="108" w:type="dxa"/>
            <w:bottom w:w="0" w:type="dxa"/>
            <w:right w:w="108" w:type="dxa"/>
          </w:tblCellMar>
        </w:tblPrEx>
        <w:tc>
          <w:tcPr>
            <w:vAlign w:val="center"/>
          </w:tcPr>
          <w:p w14:paraId="0F137C16">
            <w:r>
              <w:t>9</w:t>
            </w:r>
          </w:p>
        </w:tc>
        <w:tc>
          <w:tcPr>
            <w:vAlign w:val="center"/>
          </w:tcPr>
          <w:p w14:paraId="35470F38"/>
        </w:tc>
        <w:tc>
          <w:tcPr>
            <w:vAlign w:val="center"/>
          </w:tcPr>
          <w:p w14:paraId="392A49E8">
            <w:r>
              <w:t>1</w:t>
            </w:r>
          </w:p>
        </w:tc>
        <w:tc>
          <w:tcPr>
            <w:vAlign w:val="center"/>
          </w:tcPr>
          <w:p w14:paraId="21A98623">
            <w:r>
              <w:t>1</w:t>
            </w:r>
          </w:p>
        </w:tc>
        <w:tc>
          <w:tcPr>
            <w:vAlign w:val="center"/>
          </w:tcPr>
          <w:p w14:paraId="428C45E0">
            <w:r>
              <w:t>2.70</w:t>
            </w:r>
          </w:p>
        </w:tc>
        <w:tc>
          <w:tcPr>
            <w:vAlign w:val="center"/>
          </w:tcPr>
          <w:p w14:paraId="40C67316">
            <w:r>
              <w:t>2.70</w:t>
            </w:r>
          </w:p>
        </w:tc>
        <w:tc>
          <w:tcPr>
            <w:vAlign w:val="center"/>
          </w:tcPr>
          <w:p w14:paraId="3324F6D5">
            <w:r>
              <w:t>18</w:t>
            </w:r>
          </w:p>
        </w:tc>
        <w:tc>
          <w:tcPr>
            <w:vAlign w:val="center"/>
          </w:tcPr>
          <w:p w14:paraId="0E0E423C">
            <w:r>
              <w:t>0.32</w:t>
            </w:r>
          </w:p>
        </w:tc>
        <w:tc>
          <w:tcPr>
            <w:vAlign w:val="center"/>
          </w:tcPr>
          <w:p w14:paraId="54E9169B">
            <w:r>
              <w:t>百叶遮阳0</w:t>
            </w:r>
          </w:p>
        </w:tc>
        <w:tc>
          <w:tcPr>
            <w:vAlign w:val="center"/>
          </w:tcPr>
          <w:p w14:paraId="71632371">
            <w:r>
              <w:t>否</w:t>
            </w:r>
          </w:p>
        </w:tc>
      </w:tr>
      <w:tr w14:paraId="129852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EB39A7">
            <w:r>
              <w:t>10</w:t>
            </w:r>
          </w:p>
        </w:tc>
        <w:tc>
          <w:tcPr>
            <w:vAlign w:val="center"/>
          </w:tcPr>
          <w:p w14:paraId="02AE4D4D"/>
        </w:tc>
        <w:tc>
          <w:tcPr>
            <w:vAlign w:val="center"/>
          </w:tcPr>
          <w:p w14:paraId="723C16DC">
            <w:r>
              <w:t>1~2</w:t>
            </w:r>
          </w:p>
        </w:tc>
        <w:tc>
          <w:tcPr>
            <w:vAlign w:val="center"/>
          </w:tcPr>
          <w:p w14:paraId="13B6A85C">
            <w:r>
              <w:t>2</w:t>
            </w:r>
          </w:p>
        </w:tc>
        <w:tc>
          <w:tcPr>
            <w:vAlign w:val="center"/>
          </w:tcPr>
          <w:p w14:paraId="23DFEC13">
            <w:r>
              <w:t>17.98</w:t>
            </w:r>
          </w:p>
        </w:tc>
        <w:tc>
          <w:tcPr>
            <w:vAlign w:val="center"/>
          </w:tcPr>
          <w:p w14:paraId="709BA436">
            <w:r>
              <w:t>35.96</w:t>
            </w:r>
          </w:p>
        </w:tc>
        <w:tc>
          <w:tcPr>
            <w:vAlign w:val="center"/>
          </w:tcPr>
          <w:p w14:paraId="5D07A371">
            <w:r>
              <w:t>65</w:t>
            </w:r>
          </w:p>
        </w:tc>
        <w:tc>
          <w:tcPr>
            <w:vAlign w:val="center"/>
          </w:tcPr>
          <w:p w14:paraId="49076316">
            <w:r>
              <w:t>0.32</w:t>
            </w:r>
          </w:p>
        </w:tc>
        <w:tc>
          <w:tcPr>
            <w:vAlign w:val="center"/>
          </w:tcPr>
          <w:p w14:paraId="484CD7A3">
            <w:r>
              <w:t>百叶遮阳0</w:t>
            </w:r>
          </w:p>
        </w:tc>
        <w:tc>
          <w:tcPr>
            <w:vAlign w:val="center"/>
          </w:tcPr>
          <w:p w14:paraId="28DB6DDD">
            <w:r>
              <w:t>否</w:t>
            </w:r>
          </w:p>
        </w:tc>
      </w:tr>
      <w:tr w14:paraId="7709EC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980DAB">
            <w:r>
              <w:t>11</w:t>
            </w:r>
          </w:p>
        </w:tc>
        <w:tc>
          <w:tcPr>
            <w:vAlign w:val="center"/>
          </w:tcPr>
          <w:p w14:paraId="653E7E0F"/>
        </w:tc>
        <w:tc>
          <w:tcPr>
            <w:vAlign w:val="center"/>
          </w:tcPr>
          <w:p w14:paraId="7A85328D">
            <w:r>
              <w:t>1~2</w:t>
            </w:r>
          </w:p>
        </w:tc>
        <w:tc>
          <w:tcPr>
            <w:vAlign w:val="center"/>
          </w:tcPr>
          <w:p w14:paraId="1B3F3CCE">
            <w:r>
              <w:t>2</w:t>
            </w:r>
          </w:p>
        </w:tc>
        <w:tc>
          <w:tcPr>
            <w:vAlign w:val="center"/>
          </w:tcPr>
          <w:p w14:paraId="4081FE9F">
            <w:r>
              <w:t>25.44</w:t>
            </w:r>
          </w:p>
        </w:tc>
        <w:tc>
          <w:tcPr>
            <w:vAlign w:val="center"/>
          </w:tcPr>
          <w:p w14:paraId="16DD96F8">
            <w:r>
              <w:t>50.88</w:t>
            </w:r>
          </w:p>
        </w:tc>
        <w:tc>
          <w:tcPr>
            <w:vAlign w:val="center"/>
          </w:tcPr>
          <w:p w14:paraId="3E436982">
            <w:r>
              <w:t>65</w:t>
            </w:r>
          </w:p>
        </w:tc>
        <w:tc>
          <w:tcPr>
            <w:vAlign w:val="center"/>
          </w:tcPr>
          <w:p w14:paraId="68839340">
            <w:r>
              <w:t>0.32</w:t>
            </w:r>
          </w:p>
        </w:tc>
        <w:tc>
          <w:tcPr>
            <w:vAlign w:val="center"/>
          </w:tcPr>
          <w:p w14:paraId="42280256">
            <w:r>
              <w:t>百叶遮阳0</w:t>
            </w:r>
          </w:p>
        </w:tc>
        <w:tc>
          <w:tcPr>
            <w:vAlign w:val="center"/>
          </w:tcPr>
          <w:p w14:paraId="6B7DDDA4">
            <w:r>
              <w:t>否</w:t>
            </w:r>
          </w:p>
        </w:tc>
      </w:tr>
      <w:tr w14:paraId="016C25CB">
        <w:tblPrEx>
          <w:tblCellMar>
            <w:top w:w="0" w:type="dxa"/>
            <w:left w:w="108" w:type="dxa"/>
            <w:bottom w:w="0" w:type="dxa"/>
            <w:right w:w="108" w:type="dxa"/>
          </w:tblCellMar>
        </w:tblPrEx>
        <w:tc>
          <w:tcPr>
            <w:vAlign w:val="center"/>
          </w:tcPr>
          <w:p w14:paraId="65B5B482">
            <w:r>
              <w:t>12</w:t>
            </w:r>
          </w:p>
        </w:tc>
        <w:tc>
          <w:tcPr>
            <w:vAlign w:val="center"/>
          </w:tcPr>
          <w:p w14:paraId="07E3FDDF"/>
        </w:tc>
        <w:tc>
          <w:tcPr>
            <w:vAlign w:val="center"/>
          </w:tcPr>
          <w:p w14:paraId="14CA512E">
            <w:r>
              <w:t>1~2</w:t>
            </w:r>
          </w:p>
        </w:tc>
        <w:tc>
          <w:tcPr>
            <w:vAlign w:val="center"/>
          </w:tcPr>
          <w:p w14:paraId="5924894E">
            <w:r>
              <w:t>2</w:t>
            </w:r>
          </w:p>
        </w:tc>
        <w:tc>
          <w:tcPr>
            <w:vAlign w:val="center"/>
          </w:tcPr>
          <w:p w14:paraId="137F9C4D">
            <w:r>
              <w:t>7.87</w:t>
            </w:r>
          </w:p>
        </w:tc>
        <w:tc>
          <w:tcPr>
            <w:vAlign w:val="center"/>
          </w:tcPr>
          <w:p w14:paraId="6A414123">
            <w:r>
              <w:t>15.73</w:t>
            </w:r>
          </w:p>
        </w:tc>
        <w:tc>
          <w:tcPr>
            <w:vAlign w:val="center"/>
          </w:tcPr>
          <w:p w14:paraId="1684D0D2">
            <w:r>
              <w:t>65</w:t>
            </w:r>
          </w:p>
        </w:tc>
        <w:tc>
          <w:tcPr>
            <w:vAlign w:val="center"/>
          </w:tcPr>
          <w:p w14:paraId="3BD2A461">
            <w:r>
              <w:t>0.32</w:t>
            </w:r>
          </w:p>
        </w:tc>
        <w:tc>
          <w:tcPr>
            <w:vAlign w:val="center"/>
          </w:tcPr>
          <w:p w14:paraId="34F86FCE">
            <w:r>
              <w:t>百叶遮阳0</w:t>
            </w:r>
          </w:p>
        </w:tc>
        <w:tc>
          <w:tcPr>
            <w:vAlign w:val="center"/>
          </w:tcPr>
          <w:p w14:paraId="1A10F942">
            <w:r>
              <w:t>否</w:t>
            </w:r>
          </w:p>
        </w:tc>
      </w:tr>
      <w:tr w14:paraId="7C2A5B99">
        <w:tblPrEx>
          <w:tblCellMar>
            <w:top w:w="0" w:type="dxa"/>
            <w:left w:w="108" w:type="dxa"/>
            <w:bottom w:w="0" w:type="dxa"/>
            <w:right w:w="108" w:type="dxa"/>
          </w:tblCellMar>
        </w:tblPrEx>
        <w:tc>
          <w:tcPr>
            <w:vAlign w:val="center"/>
          </w:tcPr>
          <w:p w14:paraId="3DD948F9">
            <w:r>
              <w:t>13</w:t>
            </w:r>
          </w:p>
        </w:tc>
        <w:tc>
          <w:tcPr>
            <w:vAlign w:val="center"/>
          </w:tcPr>
          <w:p w14:paraId="21FA9650"/>
        </w:tc>
        <w:tc>
          <w:tcPr>
            <w:vAlign w:val="center"/>
          </w:tcPr>
          <w:p w14:paraId="264133B3">
            <w:r>
              <w:t>1~2</w:t>
            </w:r>
          </w:p>
        </w:tc>
        <w:tc>
          <w:tcPr>
            <w:vAlign w:val="center"/>
          </w:tcPr>
          <w:p w14:paraId="48CAB00E">
            <w:r>
              <w:t>2</w:t>
            </w:r>
          </w:p>
        </w:tc>
        <w:tc>
          <w:tcPr>
            <w:vAlign w:val="center"/>
          </w:tcPr>
          <w:p w14:paraId="4B5EED2B">
            <w:r>
              <w:t>21.83</w:t>
            </w:r>
          </w:p>
        </w:tc>
        <w:tc>
          <w:tcPr>
            <w:vAlign w:val="center"/>
          </w:tcPr>
          <w:p w14:paraId="625A56AD">
            <w:r>
              <w:t>43.67</w:t>
            </w:r>
          </w:p>
        </w:tc>
        <w:tc>
          <w:tcPr>
            <w:vAlign w:val="center"/>
          </w:tcPr>
          <w:p w14:paraId="6108406A">
            <w:r>
              <w:t>65</w:t>
            </w:r>
          </w:p>
        </w:tc>
        <w:tc>
          <w:tcPr>
            <w:vAlign w:val="center"/>
          </w:tcPr>
          <w:p w14:paraId="505AC8FE">
            <w:r>
              <w:t>0.32</w:t>
            </w:r>
          </w:p>
        </w:tc>
        <w:tc>
          <w:tcPr>
            <w:vAlign w:val="center"/>
          </w:tcPr>
          <w:p w14:paraId="6735684F">
            <w:r>
              <w:t>百叶遮阳0</w:t>
            </w:r>
          </w:p>
        </w:tc>
        <w:tc>
          <w:tcPr>
            <w:vAlign w:val="center"/>
          </w:tcPr>
          <w:p w14:paraId="31166CAC">
            <w:r>
              <w:t>否</w:t>
            </w:r>
          </w:p>
        </w:tc>
      </w:tr>
      <w:tr w14:paraId="574DB9D6">
        <w:tblPrEx>
          <w:tblCellMar>
            <w:top w:w="0" w:type="dxa"/>
            <w:left w:w="108" w:type="dxa"/>
            <w:bottom w:w="0" w:type="dxa"/>
            <w:right w:w="108" w:type="dxa"/>
          </w:tblCellMar>
        </w:tblPrEx>
        <w:tc>
          <w:tcPr>
            <w:vAlign w:val="center"/>
          </w:tcPr>
          <w:p w14:paraId="62A29C59">
            <w:r>
              <w:t>14</w:t>
            </w:r>
          </w:p>
        </w:tc>
        <w:tc>
          <w:tcPr>
            <w:vAlign w:val="center"/>
          </w:tcPr>
          <w:p w14:paraId="2F3C393E"/>
        </w:tc>
        <w:tc>
          <w:tcPr>
            <w:vAlign w:val="center"/>
          </w:tcPr>
          <w:p w14:paraId="558B56E3">
            <w:r>
              <w:t>1~2</w:t>
            </w:r>
          </w:p>
        </w:tc>
        <w:tc>
          <w:tcPr>
            <w:vAlign w:val="center"/>
          </w:tcPr>
          <w:p w14:paraId="27CDB009">
            <w:r>
              <w:t>2</w:t>
            </w:r>
          </w:p>
        </w:tc>
        <w:tc>
          <w:tcPr>
            <w:vAlign w:val="center"/>
          </w:tcPr>
          <w:p w14:paraId="35DB37E8">
            <w:r>
              <w:t>22.07</w:t>
            </w:r>
          </w:p>
        </w:tc>
        <w:tc>
          <w:tcPr>
            <w:vAlign w:val="center"/>
          </w:tcPr>
          <w:p w14:paraId="11856D05">
            <w:r>
              <w:t>44.14</w:t>
            </w:r>
          </w:p>
        </w:tc>
        <w:tc>
          <w:tcPr>
            <w:vAlign w:val="center"/>
          </w:tcPr>
          <w:p w14:paraId="74248393">
            <w:r>
              <w:t>65</w:t>
            </w:r>
          </w:p>
        </w:tc>
        <w:tc>
          <w:tcPr>
            <w:vAlign w:val="center"/>
          </w:tcPr>
          <w:p w14:paraId="4BAF51BC">
            <w:r>
              <w:t>0.32</w:t>
            </w:r>
          </w:p>
        </w:tc>
        <w:tc>
          <w:tcPr>
            <w:vAlign w:val="center"/>
          </w:tcPr>
          <w:p w14:paraId="1B363C52">
            <w:r>
              <w:t>百叶遮阳0</w:t>
            </w:r>
          </w:p>
        </w:tc>
        <w:tc>
          <w:tcPr>
            <w:vAlign w:val="center"/>
          </w:tcPr>
          <w:p w14:paraId="1E2F3B1D">
            <w:r>
              <w:t>否</w:t>
            </w:r>
          </w:p>
        </w:tc>
      </w:tr>
      <w:tr w14:paraId="08CCD69A">
        <w:tblPrEx>
          <w:tblCellMar>
            <w:top w:w="0" w:type="dxa"/>
            <w:left w:w="108" w:type="dxa"/>
            <w:bottom w:w="0" w:type="dxa"/>
            <w:right w:w="108" w:type="dxa"/>
          </w:tblCellMar>
        </w:tblPrEx>
        <w:tc>
          <w:tcPr>
            <w:vAlign w:val="center"/>
          </w:tcPr>
          <w:p w14:paraId="6BDC0255">
            <w:r>
              <w:t>15</w:t>
            </w:r>
          </w:p>
        </w:tc>
        <w:tc>
          <w:tcPr>
            <w:vAlign w:val="center"/>
          </w:tcPr>
          <w:p w14:paraId="42BB3D47"/>
        </w:tc>
        <w:tc>
          <w:tcPr>
            <w:vAlign w:val="center"/>
          </w:tcPr>
          <w:p w14:paraId="0642F1E9">
            <w:r>
              <w:t>1~2</w:t>
            </w:r>
          </w:p>
        </w:tc>
        <w:tc>
          <w:tcPr>
            <w:vAlign w:val="center"/>
          </w:tcPr>
          <w:p w14:paraId="02DFB222">
            <w:r>
              <w:t>2</w:t>
            </w:r>
          </w:p>
        </w:tc>
        <w:tc>
          <w:tcPr>
            <w:vAlign w:val="center"/>
          </w:tcPr>
          <w:p w14:paraId="1A59C0FA">
            <w:r>
              <w:t>13.76</w:t>
            </w:r>
          </w:p>
        </w:tc>
        <w:tc>
          <w:tcPr>
            <w:vAlign w:val="center"/>
          </w:tcPr>
          <w:p w14:paraId="3F1775E8">
            <w:r>
              <w:t>27.52</w:t>
            </w:r>
          </w:p>
        </w:tc>
        <w:tc>
          <w:tcPr>
            <w:vAlign w:val="center"/>
          </w:tcPr>
          <w:p w14:paraId="45423A80">
            <w:r>
              <w:t>65</w:t>
            </w:r>
          </w:p>
        </w:tc>
        <w:tc>
          <w:tcPr>
            <w:vAlign w:val="center"/>
          </w:tcPr>
          <w:p w14:paraId="2C4084C9">
            <w:r>
              <w:t>0.32</w:t>
            </w:r>
          </w:p>
        </w:tc>
        <w:tc>
          <w:tcPr>
            <w:vAlign w:val="center"/>
          </w:tcPr>
          <w:p w14:paraId="73C07252">
            <w:r>
              <w:t>百叶遮阳0</w:t>
            </w:r>
          </w:p>
        </w:tc>
        <w:tc>
          <w:tcPr>
            <w:vAlign w:val="center"/>
          </w:tcPr>
          <w:p w14:paraId="4676FF0F">
            <w:r>
              <w:t>否</w:t>
            </w:r>
          </w:p>
        </w:tc>
      </w:tr>
      <w:tr w14:paraId="5AD92A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EFB137">
            <w:r>
              <w:t>16</w:t>
            </w:r>
          </w:p>
        </w:tc>
        <w:tc>
          <w:tcPr>
            <w:vAlign w:val="center"/>
          </w:tcPr>
          <w:p w14:paraId="68D03E09"/>
        </w:tc>
        <w:tc>
          <w:tcPr>
            <w:vAlign w:val="center"/>
          </w:tcPr>
          <w:p w14:paraId="0F326FD2">
            <w:r>
              <w:t>1~2</w:t>
            </w:r>
          </w:p>
        </w:tc>
        <w:tc>
          <w:tcPr>
            <w:vAlign w:val="center"/>
          </w:tcPr>
          <w:p w14:paraId="780AD472">
            <w:r>
              <w:t>2</w:t>
            </w:r>
          </w:p>
        </w:tc>
        <w:tc>
          <w:tcPr>
            <w:vAlign w:val="center"/>
          </w:tcPr>
          <w:p w14:paraId="68AB7516">
            <w:r>
              <w:t>14.17</w:t>
            </w:r>
          </w:p>
        </w:tc>
        <w:tc>
          <w:tcPr>
            <w:vAlign w:val="center"/>
          </w:tcPr>
          <w:p w14:paraId="0804737F">
            <w:r>
              <w:t>28.34</w:t>
            </w:r>
          </w:p>
        </w:tc>
        <w:tc>
          <w:tcPr>
            <w:vAlign w:val="center"/>
          </w:tcPr>
          <w:p w14:paraId="1A89C7A4">
            <w:r>
              <w:t>65</w:t>
            </w:r>
          </w:p>
        </w:tc>
        <w:tc>
          <w:tcPr>
            <w:vAlign w:val="center"/>
          </w:tcPr>
          <w:p w14:paraId="3331D256">
            <w:r>
              <w:t>0.32</w:t>
            </w:r>
          </w:p>
        </w:tc>
        <w:tc>
          <w:tcPr>
            <w:vAlign w:val="center"/>
          </w:tcPr>
          <w:p w14:paraId="244034D6">
            <w:r>
              <w:t>百叶遮阳0</w:t>
            </w:r>
          </w:p>
        </w:tc>
        <w:tc>
          <w:tcPr>
            <w:vAlign w:val="center"/>
          </w:tcPr>
          <w:p w14:paraId="1AD6EB7B">
            <w:r>
              <w:t>否</w:t>
            </w:r>
          </w:p>
        </w:tc>
      </w:tr>
      <w:tr w14:paraId="090D00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956A68">
            <w:r>
              <w:t>17</w:t>
            </w:r>
          </w:p>
        </w:tc>
        <w:tc>
          <w:tcPr>
            <w:vAlign w:val="center"/>
          </w:tcPr>
          <w:p w14:paraId="06F1B046"/>
        </w:tc>
        <w:tc>
          <w:tcPr>
            <w:vAlign w:val="center"/>
          </w:tcPr>
          <w:p w14:paraId="47BB823E">
            <w:r>
              <w:t>1~2</w:t>
            </w:r>
          </w:p>
        </w:tc>
        <w:tc>
          <w:tcPr>
            <w:vAlign w:val="center"/>
          </w:tcPr>
          <w:p w14:paraId="6814B730">
            <w:r>
              <w:t>2</w:t>
            </w:r>
          </w:p>
        </w:tc>
        <w:tc>
          <w:tcPr>
            <w:vAlign w:val="center"/>
          </w:tcPr>
          <w:p w14:paraId="3F148982">
            <w:r>
              <w:t>0.03</w:t>
            </w:r>
          </w:p>
        </w:tc>
        <w:tc>
          <w:tcPr>
            <w:vAlign w:val="center"/>
          </w:tcPr>
          <w:p w14:paraId="34B81153">
            <w:r>
              <w:t>0.06</w:t>
            </w:r>
          </w:p>
        </w:tc>
        <w:tc>
          <w:tcPr>
            <w:vAlign w:val="center"/>
          </w:tcPr>
          <w:p w14:paraId="5A3F023F">
            <w:r>
              <w:t>65</w:t>
            </w:r>
          </w:p>
        </w:tc>
        <w:tc>
          <w:tcPr>
            <w:vAlign w:val="center"/>
          </w:tcPr>
          <w:p w14:paraId="11215D40">
            <w:r>
              <w:t>0.32</w:t>
            </w:r>
          </w:p>
        </w:tc>
        <w:tc>
          <w:tcPr>
            <w:vAlign w:val="center"/>
          </w:tcPr>
          <w:p w14:paraId="70F1810E">
            <w:r>
              <w:t>百叶遮阳0</w:t>
            </w:r>
          </w:p>
        </w:tc>
        <w:tc>
          <w:tcPr>
            <w:vAlign w:val="center"/>
          </w:tcPr>
          <w:p w14:paraId="2EDC1324">
            <w:r>
              <w:t>否</w:t>
            </w:r>
          </w:p>
        </w:tc>
      </w:tr>
      <w:tr w14:paraId="6F72E788">
        <w:tblPrEx>
          <w:tblCellMar>
            <w:top w:w="0" w:type="dxa"/>
            <w:left w:w="108" w:type="dxa"/>
            <w:bottom w:w="0" w:type="dxa"/>
            <w:right w:w="108" w:type="dxa"/>
          </w:tblCellMar>
        </w:tblPrEx>
        <w:tc>
          <w:tcPr>
            <w:vAlign w:val="center"/>
          </w:tcPr>
          <w:p w14:paraId="62B023C9">
            <w:r>
              <w:t>18</w:t>
            </w:r>
          </w:p>
        </w:tc>
        <w:tc>
          <w:tcPr>
            <w:vAlign w:val="center"/>
          </w:tcPr>
          <w:p w14:paraId="3C1B2518"/>
        </w:tc>
        <w:tc>
          <w:tcPr>
            <w:vAlign w:val="center"/>
          </w:tcPr>
          <w:p w14:paraId="57A86159">
            <w:r>
              <w:t>1~2</w:t>
            </w:r>
          </w:p>
        </w:tc>
        <w:tc>
          <w:tcPr>
            <w:vAlign w:val="center"/>
          </w:tcPr>
          <w:p w14:paraId="49953D85">
            <w:r>
              <w:t>2</w:t>
            </w:r>
          </w:p>
        </w:tc>
        <w:tc>
          <w:tcPr>
            <w:vAlign w:val="center"/>
          </w:tcPr>
          <w:p w14:paraId="7A81BAC9">
            <w:r>
              <w:t>13.96</w:t>
            </w:r>
          </w:p>
        </w:tc>
        <w:tc>
          <w:tcPr>
            <w:vAlign w:val="center"/>
          </w:tcPr>
          <w:p w14:paraId="40CA9A1B">
            <w:r>
              <w:t>27.91</w:t>
            </w:r>
          </w:p>
        </w:tc>
        <w:tc>
          <w:tcPr>
            <w:vAlign w:val="center"/>
          </w:tcPr>
          <w:p w14:paraId="1F84DB2A">
            <w:r>
              <w:t>65</w:t>
            </w:r>
          </w:p>
        </w:tc>
        <w:tc>
          <w:tcPr>
            <w:vAlign w:val="center"/>
          </w:tcPr>
          <w:p w14:paraId="7071447E">
            <w:r>
              <w:t>0.32</w:t>
            </w:r>
          </w:p>
        </w:tc>
        <w:tc>
          <w:tcPr>
            <w:vAlign w:val="center"/>
          </w:tcPr>
          <w:p w14:paraId="1F22D1DB">
            <w:r>
              <w:t>百叶遮阳0</w:t>
            </w:r>
          </w:p>
        </w:tc>
        <w:tc>
          <w:tcPr>
            <w:vAlign w:val="center"/>
          </w:tcPr>
          <w:p w14:paraId="23B44BD6">
            <w:r>
              <w:t>否</w:t>
            </w:r>
          </w:p>
        </w:tc>
      </w:tr>
      <w:tr w14:paraId="735269E5">
        <w:tblPrEx>
          <w:tblCellMar>
            <w:top w:w="0" w:type="dxa"/>
            <w:left w:w="108" w:type="dxa"/>
            <w:bottom w:w="0" w:type="dxa"/>
            <w:right w:w="108" w:type="dxa"/>
          </w:tblCellMar>
        </w:tblPrEx>
        <w:tc>
          <w:tcPr>
            <w:vAlign w:val="center"/>
          </w:tcPr>
          <w:p w14:paraId="04B39333">
            <w:r>
              <w:t>19</w:t>
            </w:r>
          </w:p>
        </w:tc>
        <w:tc>
          <w:tcPr>
            <w:vAlign w:val="center"/>
          </w:tcPr>
          <w:p w14:paraId="15D2FCE1"/>
        </w:tc>
        <w:tc>
          <w:tcPr>
            <w:vAlign w:val="center"/>
          </w:tcPr>
          <w:p w14:paraId="7AFB94E3">
            <w:r>
              <w:t>1~2</w:t>
            </w:r>
          </w:p>
        </w:tc>
        <w:tc>
          <w:tcPr>
            <w:vAlign w:val="center"/>
          </w:tcPr>
          <w:p w14:paraId="4ABA3AE4">
            <w:r>
              <w:t>2</w:t>
            </w:r>
          </w:p>
        </w:tc>
        <w:tc>
          <w:tcPr>
            <w:vAlign w:val="center"/>
          </w:tcPr>
          <w:p w14:paraId="07E37BE2">
            <w:r>
              <w:t>13.19</w:t>
            </w:r>
          </w:p>
        </w:tc>
        <w:tc>
          <w:tcPr>
            <w:vAlign w:val="center"/>
          </w:tcPr>
          <w:p w14:paraId="27B5A874">
            <w:r>
              <w:t>26.38</w:t>
            </w:r>
          </w:p>
        </w:tc>
        <w:tc>
          <w:tcPr>
            <w:vAlign w:val="center"/>
          </w:tcPr>
          <w:p w14:paraId="00B57A24">
            <w:r>
              <w:t>65</w:t>
            </w:r>
          </w:p>
        </w:tc>
        <w:tc>
          <w:tcPr>
            <w:vAlign w:val="center"/>
          </w:tcPr>
          <w:p w14:paraId="51BB826B">
            <w:r>
              <w:t>0.32</w:t>
            </w:r>
          </w:p>
        </w:tc>
        <w:tc>
          <w:tcPr>
            <w:vAlign w:val="center"/>
          </w:tcPr>
          <w:p w14:paraId="40020391">
            <w:r>
              <w:t>百叶遮阳0</w:t>
            </w:r>
          </w:p>
        </w:tc>
        <w:tc>
          <w:tcPr>
            <w:vAlign w:val="center"/>
          </w:tcPr>
          <w:p w14:paraId="0AC58463">
            <w:r>
              <w:t>否</w:t>
            </w:r>
          </w:p>
        </w:tc>
      </w:tr>
      <w:tr w14:paraId="7D0AD3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B1EF9A">
            <w:r>
              <w:t>20</w:t>
            </w:r>
          </w:p>
        </w:tc>
        <w:tc>
          <w:tcPr>
            <w:vAlign w:val="center"/>
          </w:tcPr>
          <w:p w14:paraId="44BA5CF2"/>
        </w:tc>
        <w:tc>
          <w:tcPr>
            <w:vAlign w:val="center"/>
          </w:tcPr>
          <w:p w14:paraId="4E37D107">
            <w:r>
              <w:t>1~2</w:t>
            </w:r>
          </w:p>
        </w:tc>
        <w:tc>
          <w:tcPr>
            <w:vAlign w:val="center"/>
          </w:tcPr>
          <w:p w14:paraId="11FD696C">
            <w:r>
              <w:t>2</w:t>
            </w:r>
          </w:p>
        </w:tc>
        <w:tc>
          <w:tcPr>
            <w:vAlign w:val="center"/>
          </w:tcPr>
          <w:p w14:paraId="77E52376">
            <w:r>
              <w:t>3.70</w:t>
            </w:r>
          </w:p>
        </w:tc>
        <w:tc>
          <w:tcPr>
            <w:vAlign w:val="center"/>
          </w:tcPr>
          <w:p w14:paraId="67E8D09A">
            <w:r>
              <w:t>7.39</w:t>
            </w:r>
          </w:p>
        </w:tc>
        <w:tc>
          <w:tcPr>
            <w:vAlign w:val="center"/>
          </w:tcPr>
          <w:p w14:paraId="38AB6E86">
            <w:r>
              <w:t>65</w:t>
            </w:r>
          </w:p>
        </w:tc>
        <w:tc>
          <w:tcPr>
            <w:vAlign w:val="center"/>
          </w:tcPr>
          <w:p w14:paraId="27654A82">
            <w:r>
              <w:t>0.32</w:t>
            </w:r>
          </w:p>
        </w:tc>
        <w:tc>
          <w:tcPr>
            <w:vAlign w:val="center"/>
          </w:tcPr>
          <w:p w14:paraId="4D2EDEA4">
            <w:r>
              <w:t>百叶遮阳0</w:t>
            </w:r>
          </w:p>
        </w:tc>
        <w:tc>
          <w:tcPr>
            <w:vAlign w:val="center"/>
          </w:tcPr>
          <w:p w14:paraId="07AFAD92">
            <w:r>
              <w:t>否</w:t>
            </w:r>
          </w:p>
        </w:tc>
      </w:tr>
      <w:tr w14:paraId="76DB3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5259EA">
            <w:r>
              <w:t>21</w:t>
            </w:r>
          </w:p>
        </w:tc>
        <w:tc>
          <w:tcPr>
            <w:vAlign w:val="center"/>
          </w:tcPr>
          <w:p w14:paraId="2A5E38B8"/>
        </w:tc>
        <w:tc>
          <w:tcPr>
            <w:vAlign w:val="center"/>
          </w:tcPr>
          <w:p w14:paraId="339F7E04">
            <w:r>
              <w:t>2</w:t>
            </w:r>
          </w:p>
        </w:tc>
        <w:tc>
          <w:tcPr>
            <w:vAlign w:val="center"/>
          </w:tcPr>
          <w:p w14:paraId="24DB0C40">
            <w:r>
              <w:t>1</w:t>
            </w:r>
          </w:p>
        </w:tc>
        <w:tc>
          <w:tcPr>
            <w:vAlign w:val="center"/>
          </w:tcPr>
          <w:p w14:paraId="199C5E08">
            <w:r>
              <w:t>16.03</w:t>
            </w:r>
          </w:p>
        </w:tc>
        <w:tc>
          <w:tcPr>
            <w:vAlign w:val="center"/>
          </w:tcPr>
          <w:p w14:paraId="3C58901B">
            <w:r>
              <w:t>16.03</w:t>
            </w:r>
          </w:p>
        </w:tc>
        <w:tc>
          <w:tcPr>
            <w:vAlign w:val="center"/>
          </w:tcPr>
          <w:p w14:paraId="7AA45EC2">
            <w:r>
              <w:t>65</w:t>
            </w:r>
          </w:p>
        </w:tc>
        <w:tc>
          <w:tcPr>
            <w:vAlign w:val="center"/>
          </w:tcPr>
          <w:p w14:paraId="244AD602">
            <w:r>
              <w:t>0.32</w:t>
            </w:r>
          </w:p>
        </w:tc>
        <w:tc>
          <w:tcPr>
            <w:vAlign w:val="center"/>
          </w:tcPr>
          <w:p w14:paraId="4DAFB8F3">
            <w:r>
              <w:t>无外遮阳</w:t>
            </w:r>
          </w:p>
        </w:tc>
        <w:tc>
          <w:tcPr>
            <w:vAlign w:val="center"/>
          </w:tcPr>
          <w:p w14:paraId="4739ADA7">
            <w:r>
              <w:t>否</w:t>
            </w:r>
          </w:p>
        </w:tc>
      </w:tr>
      <w:tr w14:paraId="180220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B6A295">
            <w:r>
              <w:t>22</w:t>
            </w:r>
          </w:p>
        </w:tc>
        <w:tc>
          <w:tcPr>
            <w:vAlign w:val="center"/>
          </w:tcPr>
          <w:p w14:paraId="1C393251"/>
        </w:tc>
        <w:tc>
          <w:tcPr>
            <w:vAlign w:val="center"/>
          </w:tcPr>
          <w:p w14:paraId="5A3A92D3">
            <w:r>
              <w:t>2</w:t>
            </w:r>
          </w:p>
        </w:tc>
        <w:tc>
          <w:tcPr>
            <w:vAlign w:val="center"/>
          </w:tcPr>
          <w:p w14:paraId="4116503F">
            <w:r>
              <w:t>2</w:t>
            </w:r>
          </w:p>
        </w:tc>
        <w:tc>
          <w:tcPr>
            <w:vAlign w:val="center"/>
          </w:tcPr>
          <w:p w14:paraId="6597C2BD">
            <w:r>
              <w:t>2.70</w:t>
            </w:r>
          </w:p>
        </w:tc>
        <w:tc>
          <w:tcPr>
            <w:vAlign w:val="center"/>
          </w:tcPr>
          <w:p w14:paraId="799FF0D9">
            <w:r>
              <w:t>5.40</w:t>
            </w:r>
          </w:p>
        </w:tc>
        <w:tc>
          <w:tcPr>
            <w:vAlign w:val="center"/>
          </w:tcPr>
          <w:p w14:paraId="248ED17E">
            <w:r>
              <w:t>18</w:t>
            </w:r>
          </w:p>
        </w:tc>
        <w:tc>
          <w:tcPr>
            <w:vAlign w:val="center"/>
          </w:tcPr>
          <w:p w14:paraId="3AD3E2D5">
            <w:r>
              <w:t>0.32</w:t>
            </w:r>
          </w:p>
        </w:tc>
        <w:tc>
          <w:tcPr>
            <w:vAlign w:val="center"/>
          </w:tcPr>
          <w:p w14:paraId="214E91B7">
            <w:r>
              <w:t>百叶遮阳0</w:t>
            </w:r>
          </w:p>
        </w:tc>
        <w:tc>
          <w:tcPr>
            <w:vAlign w:val="center"/>
          </w:tcPr>
          <w:p w14:paraId="2AA5418A">
            <w:r>
              <w:t>否</w:t>
            </w:r>
          </w:p>
        </w:tc>
      </w:tr>
      <w:tr w14:paraId="263CB263">
        <w:tblPrEx>
          <w:tblCellMar>
            <w:top w:w="0" w:type="dxa"/>
            <w:left w:w="108" w:type="dxa"/>
            <w:bottom w:w="0" w:type="dxa"/>
            <w:right w:w="108" w:type="dxa"/>
          </w:tblCellMar>
        </w:tblPrEx>
        <w:tc>
          <w:tcPr>
            <w:vAlign w:val="center"/>
          </w:tcPr>
          <w:p w14:paraId="00C052E9">
            <w:r>
              <w:t>23</w:t>
            </w:r>
          </w:p>
        </w:tc>
        <w:tc>
          <w:tcPr>
            <w:vAlign w:val="center"/>
          </w:tcPr>
          <w:p w14:paraId="2989D631"/>
        </w:tc>
        <w:tc>
          <w:tcPr>
            <w:vAlign w:val="center"/>
          </w:tcPr>
          <w:p w14:paraId="5FCB5AFF">
            <w:r>
              <w:t>2</w:t>
            </w:r>
          </w:p>
        </w:tc>
        <w:tc>
          <w:tcPr>
            <w:vAlign w:val="center"/>
          </w:tcPr>
          <w:p w14:paraId="04C64A6E">
            <w:r>
              <w:t>1</w:t>
            </w:r>
          </w:p>
        </w:tc>
        <w:tc>
          <w:tcPr>
            <w:vAlign w:val="center"/>
          </w:tcPr>
          <w:p w14:paraId="4DD2EC0E">
            <w:r>
              <w:t>13.25</w:t>
            </w:r>
          </w:p>
        </w:tc>
        <w:tc>
          <w:tcPr>
            <w:vAlign w:val="center"/>
          </w:tcPr>
          <w:p w14:paraId="74D6B800">
            <w:r>
              <w:t>13.25</w:t>
            </w:r>
          </w:p>
        </w:tc>
        <w:tc>
          <w:tcPr>
            <w:vAlign w:val="center"/>
          </w:tcPr>
          <w:p w14:paraId="0B887BBA">
            <w:r>
              <w:t>65</w:t>
            </w:r>
          </w:p>
        </w:tc>
        <w:tc>
          <w:tcPr>
            <w:vAlign w:val="center"/>
          </w:tcPr>
          <w:p w14:paraId="6DFE90A9">
            <w:r>
              <w:t>0.32</w:t>
            </w:r>
          </w:p>
        </w:tc>
        <w:tc>
          <w:tcPr>
            <w:vAlign w:val="center"/>
          </w:tcPr>
          <w:p w14:paraId="7396300C">
            <w:r>
              <w:t>百叶遮阳0</w:t>
            </w:r>
          </w:p>
        </w:tc>
        <w:tc>
          <w:tcPr>
            <w:vAlign w:val="center"/>
          </w:tcPr>
          <w:p w14:paraId="42F6C9D9">
            <w:r>
              <w:t>否</w:t>
            </w:r>
          </w:p>
        </w:tc>
      </w:tr>
      <w:tr w14:paraId="6D0B7C78">
        <w:tblPrEx>
          <w:tblCellMar>
            <w:top w:w="0" w:type="dxa"/>
            <w:left w:w="108" w:type="dxa"/>
            <w:bottom w:w="0" w:type="dxa"/>
            <w:right w:w="108" w:type="dxa"/>
          </w:tblCellMar>
        </w:tblPrEx>
        <w:tc>
          <w:tcPr>
            <w:vAlign w:val="center"/>
          </w:tcPr>
          <w:p w14:paraId="5B251BA6">
            <w:r>
              <w:t>24</w:t>
            </w:r>
          </w:p>
        </w:tc>
        <w:tc>
          <w:tcPr>
            <w:vAlign w:val="center"/>
          </w:tcPr>
          <w:p w14:paraId="77E60A59"/>
        </w:tc>
        <w:tc>
          <w:tcPr>
            <w:vAlign w:val="center"/>
          </w:tcPr>
          <w:p w14:paraId="344E7200">
            <w:r>
              <w:t>2</w:t>
            </w:r>
          </w:p>
        </w:tc>
        <w:tc>
          <w:tcPr>
            <w:vAlign w:val="center"/>
          </w:tcPr>
          <w:p w14:paraId="2622BF3F">
            <w:r>
              <w:t>1</w:t>
            </w:r>
          </w:p>
        </w:tc>
        <w:tc>
          <w:tcPr>
            <w:vAlign w:val="center"/>
          </w:tcPr>
          <w:p w14:paraId="3CDC34A3">
            <w:r>
              <w:t>21.04</w:t>
            </w:r>
          </w:p>
        </w:tc>
        <w:tc>
          <w:tcPr>
            <w:vAlign w:val="center"/>
          </w:tcPr>
          <w:p w14:paraId="2021F1FB">
            <w:r>
              <w:t>21.04</w:t>
            </w:r>
          </w:p>
        </w:tc>
        <w:tc>
          <w:tcPr>
            <w:vAlign w:val="center"/>
          </w:tcPr>
          <w:p w14:paraId="79C18665">
            <w:r>
              <w:t>65</w:t>
            </w:r>
          </w:p>
        </w:tc>
        <w:tc>
          <w:tcPr>
            <w:vAlign w:val="center"/>
          </w:tcPr>
          <w:p w14:paraId="19E67A23">
            <w:r>
              <w:t>0.32</w:t>
            </w:r>
          </w:p>
        </w:tc>
        <w:tc>
          <w:tcPr>
            <w:vAlign w:val="center"/>
          </w:tcPr>
          <w:p w14:paraId="34190963">
            <w:r>
              <w:t>百叶遮阳0</w:t>
            </w:r>
          </w:p>
        </w:tc>
        <w:tc>
          <w:tcPr>
            <w:vAlign w:val="center"/>
          </w:tcPr>
          <w:p w14:paraId="637E63B4">
            <w:r>
              <w:t>否</w:t>
            </w:r>
          </w:p>
        </w:tc>
      </w:tr>
      <w:tr w14:paraId="26F71A22">
        <w:tblPrEx>
          <w:tblCellMar>
            <w:top w:w="0" w:type="dxa"/>
            <w:left w:w="108" w:type="dxa"/>
            <w:bottom w:w="0" w:type="dxa"/>
            <w:right w:w="108" w:type="dxa"/>
          </w:tblCellMar>
        </w:tblPrEx>
        <w:tc>
          <w:tcPr>
            <w:vAlign w:val="center"/>
          </w:tcPr>
          <w:p w14:paraId="77706BC9">
            <w:r>
              <w:t>25</w:t>
            </w:r>
          </w:p>
        </w:tc>
        <w:tc>
          <w:tcPr>
            <w:vAlign w:val="center"/>
          </w:tcPr>
          <w:p w14:paraId="3B6717CB"/>
        </w:tc>
        <w:tc>
          <w:tcPr>
            <w:vAlign w:val="center"/>
          </w:tcPr>
          <w:p w14:paraId="7677D985">
            <w:r>
              <w:t>2</w:t>
            </w:r>
          </w:p>
        </w:tc>
        <w:tc>
          <w:tcPr>
            <w:vAlign w:val="center"/>
          </w:tcPr>
          <w:p w14:paraId="113EA596">
            <w:r>
              <w:t>1</w:t>
            </w:r>
          </w:p>
        </w:tc>
        <w:tc>
          <w:tcPr>
            <w:vAlign w:val="center"/>
          </w:tcPr>
          <w:p w14:paraId="325C6801">
            <w:r>
              <w:t>17.48</w:t>
            </w:r>
          </w:p>
        </w:tc>
        <w:tc>
          <w:tcPr>
            <w:vAlign w:val="center"/>
          </w:tcPr>
          <w:p w14:paraId="667D2F34">
            <w:r>
              <w:t>17.48</w:t>
            </w:r>
          </w:p>
        </w:tc>
        <w:tc>
          <w:tcPr>
            <w:vAlign w:val="center"/>
          </w:tcPr>
          <w:p w14:paraId="226CB47A">
            <w:r>
              <w:t>65</w:t>
            </w:r>
          </w:p>
        </w:tc>
        <w:tc>
          <w:tcPr>
            <w:vAlign w:val="center"/>
          </w:tcPr>
          <w:p w14:paraId="20D958C5">
            <w:r>
              <w:t>0.32</w:t>
            </w:r>
          </w:p>
        </w:tc>
        <w:tc>
          <w:tcPr>
            <w:vAlign w:val="center"/>
          </w:tcPr>
          <w:p w14:paraId="76B32096">
            <w:r>
              <w:t>百叶遮阳0</w:t>
            </w:r>
          </w:p>
        </w:tc>
        <w:tc>
          <w:tcPr>
            <w:vAlign w:val="center"/>
          </w:tcPr>
          <w:p w14:paraId="01CE50DB">
            <w:r>
              <w:t>否</w:t>
            </w:r>
          </w:p>
        </w:tc>
      </w:tr>
      <w:tr w14:paraId="16C7B5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57BF09">
            <w:r>
              <w:t>26</w:t>
            </w:r>
          </w:p>
        </w:tc>
        <w:tc>
          <w:tcPr>
            <w:vAlign w:val="center"/>
          </w:tcPr>
          <w:p w14:paraId="67F242B2"/>
        </w:tc>
        <w:tc>
          <w:tcPr>
            <w:vAlign w:val="center"/>
          </w:tcPr>
          <w:p w14:paraId="2377FAE7">
            <w:r>
              <w:t>3</w:t>
            </w:r>
          </w:p>
        </w:tc>
        <w:tc>
          <w:tcPr>
            <w:vAlign w:val="center"/>
          </w:tcPr>
          <w:p w14:paraId="73150741">
            <w:r>
              <w:t>1</w:t>
            </w:r>
          </w:p>
        </w:tc>
        <w:tc>
          <w:tcPr>
            <w:vAlign w:val="center"/>
          </w:tcPr>
          <w:p w14:paraId="53A239F2">
            <w:r>
              <w:t>16.85</w:t>
            </w:r>
          </w:p>
        </w:tc>
        <w:tc>
          <w:tcPr>
            <w:vAlign w:val="center"/>
          </w:tcPr>
          <w:p w14:paraId="6A6D096C">
            <w:r>
              <w:t>16.85</w:t>
            </w:r>
          </w:p>
        </w:tc>
        <w:tc>
          <w:tcPr>
            <w:vAlign w:val="center"/>
          </w:tcPr>
          <w:p w14:paraId="0C737F50">
            <w:r>
              <w:t>65</w:t>
            </w:r>
          </w:p>
        </w:tc>
        <w:tc>
          <w:tcPr>
            <w:vAlign w:val="center"/>
          </w:tcPr>
          <w:p w14:paraId="1094E43B">
            <w:r>
              <w:t>0.32</w:t>
            </w:r>
          </w:p>
        </w:tc>
        <w:tc>
          <w:tcPr>
            <w:vAlign w:val="center"/>
          </w:tcPr>
          <w:p w14:paraId="5112E6DB">
            <w:r>
              <w:t>无外遮阳</w:t>
            </w:r>
          </w:p>
        </w:tc>
        <w:tc>
          <w:tcPr>
            <w:vAlign w:val="center"/>
          </w:tcPr>
          <w:p w14:paraId="141B73E5">
            <w:r>
              <w:t>否</w:t>
            </w:r>
          </w:p>
        </w:tc>
      </w:tr>
      <w:tr w14:paraId="698DDBEA">
        <w:tblPrEx>
          <w:tblCellMar>
            <w:top w:w="0" w:type="dxa"/>
            <w:left w:w="108" w:type="dxa"/>
            <w:bottom w:w="0" w:type="dxa"/>
            <w:right w:w="108" w:type="dxa"/>
          </w:tblCellMar>
        </w:tblPrEx>
        <w:tc>
          <w:tcPr>
            <w:vAlign w:val="center"/>
          </w:tcPr>
          <w:p w14:paraId="2C179865">
            <w:r>
              <w:t>27</w:t>
            </w:r>
          </w:p>
        </w:tc>
        <w:tc>
          <w:tcPr>
            <w:vAlign w:val="center"/>
          </w:tcPr>
          <w:p w14:paraId="603770AA"/>
        </w:tc>
        <w:tc>
          <w:tcPr>
            <w:vAlign w:val="center"/>
          </w:tcPr>
          <w:p w14:paraId="27624643">
            <w:r>
              <w:t>3</w:t>
            </w:r>
          </w:p>
        </w:tc>
        <w:tc>
          <w:tcPr>
            <w:vAlign w:val="center"/>
          </w:tcPr>
          <w:p w14:paraId="2D2DDE22">
            <w:r>
              <w:t>1</w:t>
            </w:r>
          </w:p>
        </w:tc>
        <w:tc>
          <w:tcPr>
            <w:vAlign w:val="center"/>
          </w:tcPr>
          <w:p w14:paraId="55BCEDEA">
            <w:r>
              <w:t>13.76</w:t>
            </w:r>
          </w:p>
        </w:tc>
        <w:tc>
          <w:tcPr>
            <w:vAlign w:val="center"/>
          </w:tcPr>
          <w:p w14:paraId="1A516E5D">
            <w:r>
              <w:t>13.76</w:t>
            </w:r>
          </w:p>
        </w:tc>
        <w:tc>
          <w:tcPr>
            <w:vAlign w:val="center"/>
          </w:tcPr>
          <w:p w14:paraId="09831AA5">
            <w:r>
              <w:t>65</w:t>
            </w:r>
          </w:p>
        </w:tc>
        <w:tc>
          <w:tcPr>
            <w:vAlign w:val="center"/>
          </w:tcPr>
          <w:p w14:paraId="088F5542">
            <w:r>
              <w:t>0.32</w:t>
            </w:r>
          </w:p>
        </w:tc>
        <w:tc>
          <w:tcPr>
            <w:vAlign w:val="center"/>
          </w:tcPr>
          <w:p w14:paraId="5BD85471">
            <w:r>
              <w:t>平板遮阳0</w:t>
            </w:r>
          </w:p>
        </w:tc>
        <w:tc>
          <w:tcPr>
            <w:vAlign w:val="center"/>
          </w:tcPr>
          <w:p w14:paraId="377DDEB4">
            <w:r>
              <w:t>否</w:t>
            </w:r>
          </w:p>
        </w:tc>
      </w:tr>
      <w:tr w14:paraId="207222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F85F9D">
            <w:r>
              <w:t>28</w:t>
            </w:r>
          </w:p>
        </w:tc>
        <w:tc>
          <w:tcPr>
            <w:vAlign w:val="center"/>
          </w:tcPr>
          <w:p w14:paraId="7FA25E88"/>
        </w:tc>
        <w:tc>
          <w:tcPr>
            <w:vAlign w:val="center"/>
          </w:tcPr>
          <w:p w14:paraId="60419267">
            <w:r>
              <w:t>3</w:t>
            </w:r>
          </w:p>
        </w:tc>
        <w:tc>
          <w:tcPr>
            <w:vAlign w:val="center"/>
          </w:tcPr>
          <w:p w14:paraId="60F5E172">
            <w:r>
              <w:t>5</w:t>
            </w:r>
          </w:p>
        </w:tc>
        <w:tc>
          <w:tcPr>
            <w:vAlign w:val="center"/>
          </w:tcPr>
          <w:p w14:paraId="452B97D7">
            <w:r>
              <w:t>1.62</w:t>
            </w:r>
          </w:p>
        </w:tc>
        <w:tc>
          <w:tcPr>
            <w:vAlign w:val="center"/>
          </w:tcPr>
          <w:p w14:paraId="334CDF5B">
            <w:r>
              <w:t>8.10</w:t>
            </w:r>
          </w:p>
        </w:tc>
        <w:tc>
          <w:tcPr>
            <w:vAlign w:val="center"/>
          </w:tcPr>
          <w:p w14:paraId="32492C1B">
            <w:r>
              <w:t>65</w:t>
            </w:r>
          </w:p>
        </w:tc>
        <w:tc>
          <w:tcPr>
            <w:vAlign w:val="center"/>
          </w:tcPr>
          <w:p w14:paraId="5DC89783">
            <w:r>
              <w:t>0.32</w:t>
            </w:r>
          </w:p>
        </w:tc>
        <w:tc>
          <w:tcPr>
            <w:vAlign w:val="center"/>
          </w:tcPr>
          <w:p w14:paraId="69F952EB">
            <w:r>
              <w:t>平板遮阳0</w:t>
            </w:r>
          </w:p>
        </w:tc>
        <w:tc>
          <w:tcPr>
            <w:vAlign w:val="center"/>
          </w:tcPr>
          <w:p w14:paraId="4AC67EA6">
            <w:r>
              <w:t>否</w:t>
            </w:r>
          </w:p>
        </w:tc>
      </w:tr>
      <w:tr w14:paraId="3C8927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D72D61">
            <w:r>
              <w:t>29</w:t>
            </w:r>
          </w:p>
        </w:tc>
        <w:tc>
          <w:tcPr>
            <w:vAlign w:val="center"/>
          </w:tcPr>
          <w:p w14:paraId="3F232EAB"/>
        </w:tc>
        <w:tc>
          <w:tcPr>
            <w:vAlign w:val="center"/>
          </w:tcPr>
          <w:p w14:paraId="377CD990">
            <w:r>
              <w:t>3</w:t>
            </w:r>
          </w:p>
        </w:tc>
        <w:tc>
          <w:tcPr>
            <w:vAlign w:val="center"/>
          </w:tcPr>
          <w:p w14:paraId="76EC01F7">
            <w:r>
              <w:t>5</w:t>
            </w:r>
          </w:p>
        </w:tc>
        <w:tc>
          <w:tcPr>
            <w:vAlign w:val="center"/>
          </w:tcPr>
          <w:p w14:paraId="773DEB3B">
            <w:r>
              <w:t>6.48</w:t>
            </w:r>
          </w:p>
        </w:tc>
        <w:tc>
          <w:tcPr>
            <w:vAlign w:val="center"/>
          </w:tcPr>
          <w:p w14:paraId="5CE5FB84">
            <w:r>
              <w:t>32.40</w:t>
            </w:r>
          </w:p>
        </w:tc>
        <w:tc>
          <w:tcPr>
            <w:vAlign w:val="center"/>
          </w:tcPr>
          <w:p w14:paraId="4536929D">
            <w:r>
              <w:t>65</w:t>
            </w:r>
          </w:p>
        </w:tc>
        <w:tc>
          <w:tcPr>
            <w:vAlign w:val="center"/>
          </w:tcPr>
          <w:p w14:paraId="2FFBBB7C">
            <w:r>
              <w:t>0.32</w:t>
            </w:r>
          </w:p>
        </w:tc>
        <w:tc>
          <w:tcPr>
            <w:vAlign w:val="center"/>
          </w:tcPr>
          <w:p w14:paraId="0613C2A4">
            <w:r>
              <w:t>平板遮阳0</w:t>
            </w:r>
          </w:p>
        </w:tc>
        <w:tc>
          <w:tcPr>
            <w:vAlign w:val="center"/>
          </w:tcPr>
          <w:p w14:paraId="6CE8AAC6">
            <w:r>
              <w:t>否</w:t>
            </w:r>
          </w:p>
        </w:tc>
      </w:tr>
      <w:tr w14:paraId="15D1F8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AABB68">
            <w:r>
              <w:t>30</w:t>
            </w:r>
          </w:p>
        </w:tc>
        <w:tc>
          <w:tcPr>
            <w:vAlign w:val="center"/>
          </w:tcPr>
          <w:p w14:paraId="689D42EF"/>
        </w:tc>
        <w:tc>
          <w:tcPr>
            <w:vAlign w:val="center"/>
          </w:tcPr>
          <w:p w14:paraId="54ED4CFE">
            <w:r>
              <w:t>3</w:t>
            </w:r>
          </w:p>
        </w:tc>
        <w:tc>
          <w:tcPr>
            <w:vAlign w:val="center"/>
          </w:tcPr>
          <w:p w14:paraId="2EBC4D21">
            <w:r>
              <w:t>1</w:t>
            </w:r>
          </w:p>
        </w:tc>
        <w:tc>
          <w:tcPr>
            <w:vAlign w:val="center"/>
          </w:tcPr>
          <w:p w14:paraId="50042537">
            <w:r>
              <w:t>14.17</w:t>
            </w:r>
          </w:p>
        </w:tc>
        <w:tc>
          <w:tcPr>
            <w:vAlign w:val="center"/>
          </w:tcPr>
          <w:p w14:paraId="0E897431">
            <w:r>
              <w:t>14.17</w:t>
            </w:r>
          </w:p>
        </w:tc>
        <w:tc>
          <w:tcPr>
            <w:vAlign w:val="center"/>
          </w:tcPr>
          <w:p w14:paraId="2EF16537">
            <w:r>
              <w:t>65</w:t>
            </w:r>
          </w:p>
        </w:tc>
        <w:tc>
          <w:tcPr>
            <w:vAlign w:val="center"/>
          </w:tcPr>
          <w:p w14:paraId="13302018">
            <w:r>
              <w:t>0.32</w:t>
            </w:r>
          </w:p>
        </w:tc>
        <w:tc>
          <w:tcPr>
            <w:vAlign w:val="center"/>
          </w:tcPr>
          <w:p w14:paraId="438A35E8">
            <w:r>
              <w:t>平板遮阳0</w:t>
            </w:r>
          </w:p>
        </w:tc>
        <w:tc>
          <w:tcPr>
            <w:vAlign w:val="center"/>
          </w:tcPr>
          <w:p w14:paraId="39C84B99">
            <w:r>
              <w:t>否</w:t>
            </w:r>
          </w:p>
        </w:tc>
      </w:tr>
      <w:tr w14:paraId="712BABCD">
        <w:tblPrEx>
          <w:tblCellMar>
            <w:top w:w="0" w:type="dxa"/>
            <w:left w:w="108" w:type="dxa"/>
            <w:bottom w:w="0" w:type="dxa"/>
            <w:right w:w="108" w:type="dxa"/>
          </w:tblCellMar>
        </w:tblPrEx>
        <w:tc>
          <w:tcPr>
            <w:vAlign w:val="center"/>
          </w:tcPr>
          <w:p w14:paraId="00674987">
            <w:r>
              <w:t>31</w:t>
            </w:r>
          </w:p>
        </w:tc>
        <w:tc>
          <w:tcPr>
            <w:vAlign w:val="center"/>
          </w:tcPr>
          <w:p w14:paraId="6FEEB57C"/>
        </w:tc>
        <w:tc>
          <w:tcPr>
            <w:vAlign w:val="center"/>
          </w:tcPr>
          <w:p w14:paraId="50FB4B0B">
            <w:r>
              <w:t>3</w:t>
            </w:r>
          </w:p>
        </w:tc>
        <w:tc>
          <w:tcPr>
            <w:vAlign w:val="center"/>
          </w:tcPr>
          <w:p w14:paraId="21343097">
            <w:r>
              <w:t>1</w:t>
            </w:r>
          </w:p>
        </w:tc>
        <w:tc>
          <w:tcPr>
            <w:vAlign w:val="center"/>
          </w:tcPr>
          <w:p w14:paraId="56DCEECE">
            <w:r>
              <w:t>0.03</w:t>
            </w:r>
          </w:p>
        </w:tc>
        <w:tc>
          <w:tcPr>
            <w:vAlign w:val="center"/>
          </w:tcPr>
          <w:p w14:paraId="3BBBC123">
            <w:r>
              <w:t>0.03</w:t>
            </w:r>
          </w:p>
        </w:tc>
        <w:tc>
          <w:tcPr>
            <w:vAlign w:val="center"/>
          </w:tcPr>
          <w:p w14:paraId="4308BA24">
            <w:r>
              <w:t>65</w:t>
            </w:r>
          </w:p>
        </w:tc>
        <w:tc>
          <w:tcPr>
            <w:vAlign w:val="center"/>
          </w:tcPr>
          <w:p w14:paraId="7C25EB4F">
            <w:r>
              <w:t>0.32</w:t>
            </w:r>
          </w:p>
        </w:tc>
        <w:tc>
          <w:tcPr>
            <w:vAlign w:val="center"/>
          </w:tcPr>
          <w:p w14:paraId="173BAE0B">
            <w:r>
              <w:t>平板遮阳0</w:t>
            </w:r>
          </w:p>
        </w:tc>
        <w:tc>
          <w:tcPr>
            <w:vAlign w:val="center"/>
          </w:tcPr>
          <w:p w14:paraId="4E840BCE">
            <w:r>
              <w:t>否</w:t>
            </w:r>
          </w:p>
        </w:tc>
      </w:tr>
      <w:tr w14:paraId="1632B525">
        <w:tblPrEx>
          <w:tblCellMar>
            <w:top w:w="0" w:type="dxa"/>
            <w:left w:w="108" w:type="dxa"/>
            <w:bottom w:w="0" w:type="dxa"/>
            <w:right w:w="108" w:type="dxa"/>
          </w:tblCellMar>
        </w:tblPrEx>
        <w:tc>
          <w:tcPr>
            <w:vAlign w:val="center"/>
          </w:tcPr>
          <w:p w14:paraId="6FDBF995">
            <w:r>
              <w:t>32</w:t>
            </w:r>
          </w:p>
        </w:tc>
        <w:tc>
          <w:tcPr>
            <w:vAlign w:val="center"/>
          </w:tcPr>
          <w:p w14:paraId="1BA38767"/>
        </w:tc>
        <w:tc>
          <w:tcPr>
            <w:vAlign w:val="center"/>
          </w:tcPr>
          <w:p w14:paraId="32F790BF">
            <w:r>
              <w:t>3</w:t>
            </w:r>
          </w:p>
        </w:tc>
        <w:tc>
          <w:tcPr>
            <w:vAlign w:val="center"/>
          </w:tcPr>
          <w:p w14:paraId="256A0664">
            <w:r>
              <w:t>1</w:t>
            </w:r>
          </w:p>
        </w:tc>
        <w:tc>
          <w:tcPr>
            <w:vAlign w:val="center"/>
          </w:tcPr>
          <w:p w14:paraId="77665760">
            <w:r>
              <w:t>10.54</w:t>
            </w:r>
          </w:p>
        </w:tc>
        <w:tc>
          <w:tcPr>
            <w:vAlign w:val="center"/>
          </w:tcPr>
          <w:p w14:paraId="3B05843B">
            <w:r>
              <w:t>10.54</w:t>
            </w:r>
          </w:p>
        </w:tc>
        <w:tc>
          <w:tcPr>
            <w:vAlign w:val="center"/>
          </w:tcPr>
          <w:p w14:paraId="3C28AAC1">
            <w:r>
              <w:t>65</w:t>
            </w:r>
          </w:p>
        </w:tc>
        <w:tc>
          <w:tcPr>
            <w:vAlign w:val="center"/>
          </w:tcPr>
          <w:p w14:paraId="47687F5F">
            <w:r>
              <w:t>0.32</w:t>
            </w:r>
          </w:p>
        </w:tc>
        <w:tc>
          <w:tcPr>
            <w:vAlign w:val="center"/>
          </w:tcPr>
          <w:p w14:paraId="3093B731">
            <w:r>
              <w:t>平板遮阳0</w:t>
            </w:r>
          </w:p>
        </w:tc>
        <w:tc>
          <w:tcPr>
            <w:vAlign w:val="center"/>
          </w:tcPr>
          <w:p w14:paraId="6EA4A849">
            <w:r>
              <w:t>否</w:t>
            </w:r>
          </w:p>
        </w:tc>
      </w:tr>
      <w:tr w14:paraId="718131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1E6DC7">
            <w:r>
              <w:t>33</w:t>
            </w:r>
          </w:p>
        </w:tc>
        <w:tc>
          <w:tcPr>
            <w:vAlign w:val="center"/>
          </w:tcPr>
          <w:p w14:paraId="756988F4"/>
        </w:tc>
        <w:tc>
          <w:tcPr>
            <w:vAlign w:val="center"/>
          </w:tcPr>
          <w:p w14:paraId="2CDF8C9B">
            <w:r>
              <w:t>3</w:t>
            </w:r>
          </w:p>
        </w:tc>
        <w:tc>
          <w:tcPr>
            <w:vAlign w:val="center"/>
          </w:tcPr>
          <w:p w14:paraId="3B112644">
            <w:r>
              <w:t>1</w:t>
            </w:r>
          </w:p>
        </w:tc>
        <w:tc>
          <w:tcPr>
            <w:vAlign w:val="center"/>
          </w:tcPr>
          <w:p w14:paraId="0F0C0A34">
            <w:r>
              <w:t>22.43</w:t>
            </w:r>
          </w:p>
        </w:tc>
        <w:tc>
          <w:tcPr>
            <w:vAlign w:val="center"/>
          </w:tcPr>
          <w:p w14:paraId="75179F38">
            <w:r>
              <w:t>22.43</w:t>
            </w:r>
          </w:p>
        </w:tc>
        <w:tc>
          <w:tcPr>
            <w:vAlign w:val="center"/>
          </w:tcPr>
          <w:p w14:paraId="10C4B1B9">
            <w:r>
              <w:t>65</w:t>
            </w:r>
          </w:p>
        </w:tc>
        <w:tc>
          <w:tcPr>
            <w:vAlign w:val="center"/>
          </w:tcPr>
          <w:p w14:paraId="409AB28E">
            <w:r>
              <w:t>0.32</w:t>
            </w:r>
          </w:p>
        </w:tc>
        <w:tc>
          <w:tcPr>
            <w:vAlign w:val="center"/>
          </w:tcPr>
          <w:p w14:paraId="7DE35DEC">
            <w:r>
              <w:t>平板遮阳0</w:t>
            </w:r>
          </w:p>
        </w:tc>
        <w:tc>
          <w:tcPr>
            <w:vAlign w:val="center"/>
          </w:tcPr>
          <w:p w14:paraId="2E25BF9E">
            <w:r>
              <w:t>否</w:t>
            </w:r>
          </w:p>
        </w:tc>
      </w:tr>
      <w:tr w14:paraId="12811C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5552BF">
            <w:r>
              <w:t>34</w:t>
            </w:r>
          </w:p>
        </w:tc>
        <w:tc>
          <w:tcPr>
            <w:vAlign w:val="center"/>
          </w:tcPr>
          <w:p w14:paraId="7917EE8D"/>
        </w:tc>
        <w:tc>
          <w:tcPr>
            <w:vAlign w:val="center"/>
          </w:tcPr>
          <w:p w14:paraId="69430C4A">
            <w:r>
              <w:t>3</w:t>
            </w:r>
          </w:p>
        </w:tc>
        <w:tc>
          <w:tcPr>
            <w:vAlign w:val="center"/>
          </w:tcPr>
          <w:p w14:paraId="2AAAD5D9">
            <w:r>
              <w:t>1</w:t>
            </w:r>
          </w:p>
        </w:tc>
        <w:tc>
          <w:tcPr>
            <w:vAlign w:val="center"/>
          </w:tcPr>
          <w:p w14:paraId="2D76F151">
            <w:r>
              <w:t>18.80</w:t>
            </w:r>
          </w:p>
        </w:tc>
        <w:tc>
          <w:tcPr>
            <w:vAlign w:val="center"/>
          </w:tcPr>
          <w:p w14:paraId="682A8993">
            <w:r>
              <w:t>18.80</w:t>
            </w:r>
          </w:p>
        </w:tc>
        <w:tc>
          <w:tcPr>
            <w:vAlign w:val="center"/>
          </w:tcPr>
          <w:p w14:paraId="364E71E2">
            <w:r>
              <w:t>65</w:t>
            </w:r>
          </w:p>
        </w:tc>
        <w:tc>
          <w:tcPr>
            <w:vAlign w:val="center"/>
          </w:tcPr>
          <w:p w14:paraId="4F417C84">
            <w:r>
              <w:t>0.32</w:t>
            </w:r>
          </w:p>
        </w:tc>
        <w:tc>
          <w:tcPr>
            <w:vAlign w:val="center"/>
          </w:tcPr>
          <w:p w14:paraId="2E3875CD">
            <w:r>
              <w:t>平板遮阳0</w:t>
            </w:r>
          </w:p>
        </w:tc>
        <w:tc>
          <w:tcPr>
            <w:vAlign w:val="center"/>
          </w:tcPr>
          <w:p w14:paraId="42738F61">
            <w:r>
              <w:t>否</w:t>
            </w:r>
          </w:p>
        </w:tc>
      </w:tr>
      <w:tr w14:paraId="0A73A31B">
        <w:tblPrEx>
          <w:tblCellMar>
            <w:top w:w="0" w:type="dxa"/>
            <w:left w:w="108" w:type="dxa"/>
            <w:bottom w:w="0" w:type="dxa"/>
            <w:right w:w="108" w:type="dxa"/>
          </w:tblCellMar>
        </w:tblPrEx>
        <w:tc>
          <w:tcPr>
            <w:vAlign w:val="center"/>
          </w:tcPr>
          <w:p w14:paraId="70ECA8A2">
            <w:r>
              <w:t>35</w:t>
            </w:r>
          </w:p>
        </w:tc>
        <w:tc>
          <w:tcPr>
            <w:vAlign w:val="center"/>
          </w:tcPr>
          <w:p w14:paraId="416B3BBA"/>
        </w:tc>
        <w:tc>
          <w:tcPr>
            <w:vAlign w:val="center"/>
          </w:tcPr>
          <w:p w14:paraId="4DCBB59A">
            <w:r>
              <w:t>3</w:t>
            </w:r>
          </w:p>
        </w:tc>
        <w:tc>
          <w:tcPr>
            <w:vAlign w:val="center"/>
          </w:tcPr>
          <w:p w14:paraId="2ECF1AC8">
            <w:r>
              <w:t>1</w:t>
            </w:r>
          </w:p>
        </w:tc>
        <w:tc>
          <w:tcPr>
            <w:vAlign w:val="center"/>
          </w:tcPr>
          <w:p w14:paraId="43354F98">
            <w:r>
              <w:t>13.96</w:t>
            </w:r>
          </w:p>
        </w:tc>
        <w:tc>
          <w:tcPr>
            <w:vAlign w:val="center"/>
          </w:tcPr>
          <w:p w14:paraId="77860F56">
            <w:r>
              <w:t>13.96</w:t>
            </w:r>
          </w:p>
        </w:tc>
        <w:tc>
          <w:tcPr>
            <w:vAlign w:val="center"/>
          </w:tcPr>
          <w:p w14:paraId="3DB9AC86">
            <w:r>
              <w:t>65</w:t>
            </w:r>
          </w:p>
        </w:tc>
        <w:tc>
          <w:tcPr>
            <w:vAlign w:val="center"/>
          </w:tcPr>
          <w:p w14:paraId="5691E584">
            <w:r>
              <w:t>0.32</w:t>
            </w:r>
          </w:p>
        </w:tc>
        <w:tc>
          <w:tcPr>
            <w:vAlign w:val="center"/>
          </w:tcPr>
          <w:p w14:paraId="3D484691">
            <w:r>
              <w:t>平板遮阳0</w:t>
            </w:r>
          </w:p>
        </w:tc>
        <w:tc>
          <w:tcPr>
            <w:vAlign w:val="center"/>
          </w:tcPr>
          <w:p w14:paraId="3123B3D0">
            <w:r>
              <w:t>否</w:t>
            </w:r>
          </w:p>
        </w:tc>
      </w:tr>
      <w:tr w14:paraId="1EB9BE0A">
        <w:tblPrEx>
          <w:tblCellMar>
            <w:top w:w="0" w:type="dxa"/>
            <w:left w:w="108" w:type="dxa"/>
            <w:bottom w:w="0" w:type="dxa"/>
            <w:right w:w="108" w:type="dxa"/>
          </w:tblCellMar>
        </w:tblPrEx>
        <w:tc>
          <w:tcPr>
            <w:vAlign w:val="center"/>
          </w:tcPr>
          <w:p w14:paraId="083D62AA">
            <w:r>
              <w:t>36</w:t>
            </w:r>
          </w:p>
        </w:tc>
        <w:tc>
          <w:tcPr>
            <w:vAlign w:val="center"/>
          </w:tcPr>
          <w:p w14:paraId="316A5CB2"/>
        </w:tc>
        <w:tc>
          <w:tcPr>
            <w:vAlign w:val="center"/>
          </w:tcPr>
          <w:p w14:paraId="2FFCB10A">
            <w:r>
              <w:t>3</w:t>
            </w:r>
          </w:p>
        </w:tc>
        <w:tc>
          <w:tcPr>
            <w:vAlign w:val="center"/>
          </w:tcPr>
          <w:p w14:paraId="7D6F99DE">
            <w:r>
              <w:t>1</w:t>
            </w:r>
          </w:p>
        </w:tc>
        <w:tc>
          <w:tcPr>
            <w:vAlign w:val="center"/>
          </w:tcPr>
          <w:p w14:paraId="117BC4CF">
            <w:r>
              <w:t>13.19</w:t>
            </w:r>
          </w:p>
        </w:tc>
        <w:tc>
          <w:tcPr>
            <w:vAlign w:val="center"/>
          </w:tcPr>
          <w:p w14:paraId="3073DAD5">
            <w:r>
              <w:t>13.19</w:t>
            </w:r>
          </w:p>
        </w:tc>
        <w:tc>
          <w:tcPr>
            <w:vAlign w:val="center"/>
          </w:tcPr>
          <w:p w14:paraId="5F7EBC4F">
            <w:r>
              <w:t>65</w:t>
            </w:r>
          </w:p>
        </w:tc>
        <w:tc>
          <w:tcPr>
            <w:vAlign w:val="center"/>
          </w:tcPr>
          <w:p w14:paraId="022DB8EE">
            <w:r>
              <w:t>0.32</w:t>
            </w:r>
          </w:p>
        </w:tc>
        <w:tc>
          <w:tcPr>
            <w:vAlign w:val="center"/>
          </w:tcPr>
          <w:p w14:paraId="213381CD">
            <w:r>
              <w:t>平板遮阳0</w:t>
            </w:r>
          </w:p>
        </w:tc>
        <w:tc>
          <w:tcPr>
            <w:vAlign w:val="center"/>
          </w:tcPr>
          <w:p w14:paraId="23163789">
            <w:r>
              <w:t>否</w:t>
            </w:r>
          </w:p>
        </w:tc>
      </w:tr>
      <w:tr w14:paraId="46015D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6F22C6">
            <w:r>
              <w:t>37</w:t>
            </w:r>
          </w:p>
        </w:tc>
        <w:tc>
          <w:tcPr>
            <w:vAlign w:val="center"/>
          </w:tcPr>
          <w:p w14:paraId="09B01B37"/>
        </w:tc>
        <w:tc>
          <w:tcPr>
            <w:vAlign w:val="center"/>
          </w:tcPr>
          <w:p w14:paraId="7567E1CA">
            <w:r>
              <w:t>3</w:t>
            </w:r>
          </w:p>
        </w:tc>
        <w:tc>
          <w:tcPr>
            <w:vAlign w:val="center"/>
          </w:tcPr>
          <w:p w14:paraId="29050CE9">
            <w:r>
              <w:t>1</w:t>
            </w:r>
          </w:p>
        </w:tc>
        <w:tc>
          <w:tcPr>
            <w:vAlign w:val="center"/>
          </w:tcPr>
          <w:p w14:paraId="05967E3C">
            <w:r>
              <w:t>3.70</w:t>
            </w:r>
          </w:p>
        </w:tc>
        <w:tc>
          <w:tcPr>
            <w:vAlign w:val="center"/>
          </w:tcPr>
          <w:p w14:paraId="32FDA429">
            <w:r>
              <w:t>3.70</w:t>
            </w:r>
          </w:p>
        </w:tc>
        <w:tc>
          <w:tcPr>
            <w:vAlign w:val="center"/>
          </w:tcPr>
          <w:p w14:paraId="64F8F7B0">
            <w:r>
              <w:t>65</w:t>
            </w:r>
          </w:p>
        </w:tc>
        <w:tc>
          <w:tcPr>
            <w:vAlign w:val="center"/>
          </w:tcPr>
          <w:p w14:paraId="23831103">
            <w:r>
              <w:t>0.32</w:t>
            </w:r>
          </w:p>
        </w:tc>
        <w:tc>
          <w:tcPr>
            <w:vAlign w:val="center"/>
          </w:tcPr>
          <w:p w14:paraId="16F18392">
            <w:r>
              <w:t>平板遮阳0</w:t>
            </w:r>
          </w:p>
        </w:tc>
        <w:tc>
          <w:tcPr>
            <w:vAlign w:val="center"/>
          </w:tcPr>
          <w:p w14:paraId="372302F6">
            <w:r>
              <w:t>否</w:t>
            </w:r>
          </w:p>
        </w:tc>
      </w:tr>
      <w:tr w14:paraId="1F378F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77C800">
            <w:r>
              <w:t>38</w:t>
            </w:r>
          </w:p>
        </w:tc>
        <w:tc>
          <w:tcPr>
            <w:vAlign w:val="center"/>
          </w:tcPr>
          <w:p w14:paraId="6AE758A3"/>
        </w:tc>
        <w:tc>
          <w:tcPr>
            <w:vAlign w:val="center"/>
          </w:tcPr>
          <w:p w14:paraId="260D1770">
            <w:r>
              <w:t>3</w:t>
            </w:r>
          </w:p>
        </w:tc>
        <w:tc>
          <w:tcPr>
            <w:vAlign w:val="center"/>
          </w:tcPr>
          <w:p w14:paraId="3B397D58">
            <w:r>
              <w:t>1</w:t>
            </w:r>
          </w:p>
        </w:tc>
        <w:tc>
          <w:tcPr>
            <w:vAlign w:val="center"/>
          </w:tcPr>
          <w:p w14:paraId="50F789A8">
            <w:r>
              <w:t>8.35</w:t>
            </w:r>
          </w:p>
        </w:tc>
        <w:tc>
          <w:tcPr>
            <w:vAlign w:val="center"/>
          </w:tcPr>
          <w:p w14:paraId="3CA36F4A">
            <w:r>
              <w:t>8.35</w:t>
            </w:r>
          </w:p>
        </w:tc>
        <w:tc>
          <w:tcPr>
            <w:vAlign w:val="center"/>
          </w:tcPr>
          <w:p w14:paraId="5065E342">
            <w:r>
              <w:t>65</w:t>
            </w:r>
          </w:p>
        </w:tc>
        <w:tc>
          <w:tcPr>
            <w:vAlign w:val="center"/>
          </w:tcPr>
          <w:p w14:paraId="1422AD59">
            <w:r>
              <w:t>0.32</w:t>
            </w:r>
          </w:p>
        </w:tc>
        <w:tc>
          <w:tcPr>
            <w:vAlign w:val="center"/>
          </w:tcPr>
          <w:p w14:paraId="3CA6D527">
            <w:r>
              <w:t>平板遮阳0</w:t>
            </w:r>
          </w:p>
        </w:tc>
        <w:tc>
          <w:tcPr>
            <w:vAlign w:val="center"/>
          </w:tcPr>
          <w:p w14:paraId="6ABD8979">
            <w:r>
              <w:t>否</w:t>
            </w:r>
          </w:p>
        </w:tc>
      </w:tr>
      <w:tr w14:paraId="7DBD69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A7F823">
            <w:r>
              <w:t>39</w:t>
            </w:r>
          </w:p>
        </w:tc>
        <w:tc>
          <w:tcPr>
            <w:vAlign w:val="center"/>
          </w:tcPr>
          <w:p w14:paraId="4BAAF468"/>
        </w:tc>
        <w:tc>
          <w:tcPr>
            <w:vAlign w:val="center"/>
          </w:tcPr>
          <w:p w14:paraId="313572A0">
            <w:r>
              <w:t>3</w:t>
            </w:r>
          </w:p>
        </w:tc>
        <w:tc>
          <w:tcPr>
            <w:vAlign w:val="center"/>
          </w:tcPr>
          <w:p w14:paraId="3E1D4D6A">
            <w:r>
              <w:t>1</w:t>
            </w:r>
          </w:p>
        </w:tc>
        <w:tc>
          <w:tcPr>
            <w:vAlign w:val="center"/>
          </w:tcPr>
          <w:p w14:paraId="69E3ABE5">
            <w:r>
              <w:t>17.98</w:t>
            </w:r>
          </w:p>
        </w:tc>
        <w:tc>
          <w:tcPr>
            <w:vAlign w:val="center"/>
          </w:tcPr>
          <w:p w14:paraId="67676B02">
            <w:r>
              <w:t>17.98</w:t>
            </w:r>
          </w:p>
        </w:tc>
        <w:tc>
          <w:tcPr>
            <w:vAlign w:val="center"/>
          </w:tcPr>
          <w:p w14:paraId="64E503DA">
            <w:r>
              <w:t>65</w:t>
            </w:r>
          </w:p>
        </w:tc>
        <w:tc>
          <w:tcPr>
            <w:vAlign w:val="center"/>
          </w:tcPr>
          <w:p w14:paraId="5541E07E">
            <w:r>
              <w:t>0.32</w:t>
            </w:r>
          </w:p>
        </w:tc>
        <w:tc>
          <w:tcPr>
            <w:vAlign w:val="center"/>
          </w:tcPr>
          <w:p w14:paraId="79EAE3F1">
            <w:r>
              <w:t>平板遮阳0</w:t>
            </w:r>
          </w:p>
        </w:tc>
        <w:tc>
          <w:tcPr>
            <w:vAlign w:val="center"/>
          </w:tcPr>
          <w:p w14:paraId="660CB6B9">
            <w:r>
              <w:t>否</w:t>
            </w:r>
          </w:p>
        </w:tc>
      </w:tr>
      <w:tr w14:paraId="7232508B">
        <w:tblPrEx>
          <w:tblCellMar>
            <w:top w:w="0" w:type="dxa"/>
            <w:left w:w="108" w:type="dxa"/>
            <w:bottom w:w="0" w:type="dxa"/>
            <w:right w:w="108" w:type="dxa"/>
          </w:tblCellMar>
        </w:tblPrEx>
        <w:tc>
          <w:tcPr>
            <w:vAlign w:val="center"/>
          </w:tcPr>
          <w:p w14:paraId="39292CD2">
            <w:r>
              <w:t>40</w:t>
            </w:r>
          </w:p>
        </w:tc>
        <w:tc>
          <w:tcPr>
            <w:vAlign w:val="center"/>
          </w:tcPr>
          <w:p w14:paraId="04813634"/>
        </w:tc>
        <w:tc>
          <w:tcPr>
            <w:vAlign w:val="center"/>
          </w:tcPr>
          <w:p w14:paraId="66A0D92F">
            <w:r>
              <w:t>3</w:t>
            </w:r>
          </w:p>
        </w:tc>
        <w:tc>
          <w:tcPr>
            <w:vAlign w:val="center"/>
          </w:tcPr>
          <w:p w14:paraId="355AFBE5">
            <w:r>
              <w:t>1</w:t>
            </w:r>
          </w:p>
        </w:tc>
        <w:tc>
          <w:tcPr>
            <w:vAlign w:val="center"/>
          </w:tcPr>
          <w:p w14:paraId="16926884">
            <w:r>
              <w:t>25.44</w:t>
            </w:r>
          </w:p>
        </w:tc>
        <w:tc>
          <w:tcPr>
            <w:vAlign w:val="center"/>
          </w:tcPr>
          <w:p w14:paraId="5C8AB75A">
            <w:r>
              <w:t>25.44</w:t>
            </w:r>
          </w:p>
        </w:tc>
        <w:tc>
          <w:tcPr>
            <w:vAlign w:val="center"/>
          </w:tcPr>
          <w:p w14:paraId="50277567">
            <w:r>
              <w:t>65</w:t>
            </w:r>
          </w:p>
        </w:tc>
        <w:tc>
          <w:tcPr>
            <w:vAlign w:val="center"/>
          </w:tcPr>
          <w:p w14:paraId="2F89285C">
            <w:r>
              <w:t>0.32</w:t>
            </w:r>
          </w:p>
        </w:tc>
        <w:tc>
          <w:tcPr>
            <w:vAlign w:val="center"/>
          </w:tcPr>
          <w:p w14:paraId="1BBFD1A4">
            <w:r>
              <w:t>平板遮阳0</w:t>
            </w:r>
          </w:p>
        </w:tc>
        <w:tc>
          <w:tcPr>
            <w:vAlign w:val="center"/>
          </w:tcPr>
          <w:p w14:paraId="6D5C1EFE">
            <w:r>
              <w:t>否</w:t>
            </w:r>
          </w:p>
        </w:tc>
      </w:tr>
      <w:tr w14:paraId="5464BB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649F9F">
            <w:r>
              <w:t>41</w:t>
            </w:r>
          </w:p>
        </w:tc>
        <w:tc>
          <w:tcPr>
            <w:vAlign w:val="center"/>
          </w:tcPr>
          <w:p w14:paraId="751C29AE"/>
        </w:tc>
        <w:tc>
          <w:tcPr>
            <w:vAlign w:val="center"/>
          </w:tcPr>
          <w:p w14:paraId="6F59CA29">
            <w:r>
              <w:t>3</w:t>
            </w:r>
          </w:p>
        </w:tc>
        <w:tc>
          <w:tcPr>
            <w:vAlign w:val="center"/>
          </w:tcPr>
          <w:p w14:paraId="03272EB5">
            <w:r>
              <w:t>1</w:t>
            </w:r>
          </w:p>
        </w:tc>
        <w:tc>
          <w:tcPr>
            <w:vAlign w:val="center"/>
          </w:tcPr>
          <w:p w14:paraId="2E94296D">
            <w:r>
              <w:t>7.87</w:t>
            </w:r>
          </w:p>
        </w:tc>
        <w:tc>
          <w:tcPr>
            <w:vAlign w:val="center"/>
          </w:tcPr>
          <w:p w14:paraId="3745FA00">
            <w:r>
              <w:t>7.87</w:t>
            </w:r>
          </w:p>
        </w:tc>
        <w:tc>
          <w:tcPr>
            <w:vAlign w:val="center"/>
          </w:tcPr>
          <w:p w14:paraId="183F87F5">
            <w:r>
              <w:t>65</w:t>
            </w:r>
          </w:p>
        </w:tc>
        <w:tc>
          <w:tcPr>
            <w:vAlign w:val="center"/>
          </w:tcPr>
          <w:p w14:paraId="6D284A8C">
            <w:r>
              <w:t>0.32</w:t>
            </w:r>
          </w:p>
        </w:tc>
        <w:tc>
          <w:tcPr>
            <w:vAlign w:val="center"/>
          </w:tcPr>
          <w:p w14:paraId="1537D939">
            <w:r>
              <w:t>平板遮阳0</w:t>
            </w:r>
          </w:p>
        </w:tc>
        <w:tc>
          <w:tcPr>
            <w:vAlign w:val="center"/>
          </w:tcPr>
          <w:p w14:paraId="6858E6BD">
            <w:r>
              <w:t>否</w:t>
            </w:r>
          </w:p>
        </w:tc>
      </w:tr>
      <w:tr w14:paraId="726104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D1F1E3">
            <w:r>
              <w:t>42</w:t>
            </w:r>
          </w:p>
        </w:tc>
        <w:tc>
          <w:tcPr>
            <w:vAlign w:val="center"/>
          </w:tcPr>
          <w:p w14:paraId="2D729798"/>
        </w:tc>
        <w:tc>
          <w:tcPr>
            <w:vAlign w:val="center"/>
          </w:tcPr>
          <w:p w14:paraId="21D33566">
            <w:r>
              <w:t>3</w:t>
            </w:r>
          </w:p>
        </w:tc>
        <w:tc>
          <w:tcPr>
            <w:vAlign w:val="center"/>
          </w:tcPr>
          <w:p w14:paraId="02F9A081">
            <w:r>
              <w:t>1</w:t>
            </w:r>
          </w:p>
        </w:tc>
        <w:tc>
          <w:tcPr>
            <w:vAlign w:val="center"/>
          </w:tcPr>
          <w:p w14:paraId="35DD511E">
            <w:r>
              <w:t>21.83</w:t>
            </w:r>
          </w:p>
        </w:tc>
        <w:tc>
          <w:tcPr>
            <w:vAlign w:val="center"/>
          </w:tcPr>
          <w:p w14:paraId="51617E07">
            <w:r>
              <w:t>21.83</w:t>
            </w:r>
          </w:p>
        </w:tc>
        <w:tc>
          <w:tcPr>
            <w:vAlign w:val="center"/>
          </w:tcPr>
          <w:p w14:paraId="742E39F9">
            <w:r>
              <w:t>65</w:t>
            </w:r>
          </w:p>
        </w:tc>
        <w:tc>
          <w:tcPr>
            <w:vAlign w:val="center"/>
          </w:tcPr>
          <w:p w14:paraId="684DB15F">
            <w:r>
              <w:t>0.32</w:t>
            </w:r>
          </w:p>
        </w:tc>
        <w:tc>
          <w:tcPr>
            <w:vAlign w:val="center"/>
          </w:tcPr>
          <w:p w14:paraId="7ED350ED">
            <w:r>
              <w:t>平板遮阳0</w:t>
            </w:r>
          </w:p>
        </w:tc>
        <w:tc>
          <w:tcPr>
            <w:vAlign w:val="center"/>
          </w:tcPr>
          <w:p w14:paraId="5CA345E3">
            <w:r>
              <w:t>否</w:t>
            </w:r>
          </w:p>
        </w:tc>
      </w:tr>
      <w:tr w14:paraId="50E3E9D5">
        <w:tblPrEx>
          <w:tblCellMar>
            <w:top w:w="0" w:type="dxa"/>
            <w:left w:w="108" w:type="dxa"/>
            <w:bottom w:w="0" w:type="dxa"/>
            <w:right w:w="108" w:type="dxa"/>
          </w:tblCellMar>
        </w:tblPrEx>
        <w:tc>
          <w:tcPr>
            <w:vAlign w:val="center"/>
          </w:tcPr>
          <w:p w14:paraId="4A937B43">
            <w:r>
              <w:t>43</w:t>
            </w:r>
          </w:p>
        </w:tc>
        <w:tc>
          <w:tcPr>
            <w:vAlign w:val="center"/>
          </w:tcPr>
          <w:p w14:paraId="679E838C"/>
        </w:tc>
        <w:tc>
          <w:tcPr>
            <w:vAlign w:val="center"/>
          </w:tcPr>
          <w:p w14:paraId="131A7D8E">
            <w:r>
              <w:t>3</w:t>
            </w:r>
          </w:p>
        </w:tc>
        <w:tc>
          <w:tcPr>
            <w:vAlign w:val="center"/>
          </w:tcPr>
          <w:p w14:paraId="7D414ACF">
            <w:r>
              <w:t>1</w:t>
            </w:r>
          </w:p>
        </w:tc>
        <w:tc>
          <w:tcPr>
            <w:vAlign w:val="center"/>
          </w:tcPr>
          <w:p w14:paraId="55DC4908">
            <w:r>
              <w:t>22.07</w:t>
            </w:r>
          </w:p>
        </w:tc>
        <w:tc>
          <w:tcPr>
            <w:vAlign w:val="center"/>
          </w:tcPr>
          <w:p w14:paraId="7744397C">
            <w:r>
              <w:t>22.07</w:t>
            </w:r>
          </w:p>
        </w:tc>
        <w:tc>
          <w:tcPr>
            <w:vAlign w:val="center"/>
          </w:tcPr>
          <w:p w14:paraId="5C58E87E">
            <w:r>
              <w:t>65</w:t>
            </w:r>
          </w:p>
        </w:tc>
        <w:tc>
          <w:tcPr>
            <w:vAlign w:val="center"/>
          </w:tcPr>
          <w:p w14:paraId="4FEC4201">
            <w:r>
              <w:t>0.32</w:t>
            </w:r>
          </w:p>
        </w:tc>
        <w:tc>
          <w:tcPr>
            <w:vAlign w:val="center"/>
          </w:tcPr>
          <w:p w14:paraId="3A8AE819">
            <w:r>
              <w:t>平板遮阳0</w:t>
            </w:r>
          </w:p>
        </w:tc>
        <w:tc>
          <w:tcPr>
            <w:vAlign w:val="center"/>
          </w:tcPr>
          <w:p w14:paraId="50957EEE">
            <w:r>
              <w:t>否</w:t>
            </w:r>
          </w:p>
        </w:tc>
      </w:tr>
      <w:tr w14:paraId="06233A39">
        <w:tblPrEx>
          <w:tblCellMar>
            <w:top w:w="0" w:type="dxa"/>
            <w:left w:w="108" w:type="dxa"/>
            <w:bottom w:w="0" w:type="dxa"/>
            <w:right w:w="108" w:type="dxa"/>
          </w:tblCellMar>
        </w:tblPrEx>
        <w:tc>
          <w:tcPr>
            <w:vAlign w:val="center"/>
          </w:tcPr>
          <w:p w14:paraId="3E7B3409">
            <w:r>
              <w:t>44</w:t>
            </w:r>
          </w:p>
        </w:tc>
        <w:tc>
          <w:tcPr>
            <w:vAlign w:val="center"/>
          </w:tcPr>
          <w:p w14:paraId="364407AC"/>
        </w:tc>
        <w:tc>
          <w:tcPr>
            <w:vAlign w:val="center"/>
          </w:tcPr>
          <w:p w14:paraId="2D8214E4">
            <w:r>
              <w:t>3</w:t>
            </w:r>
          </w:p>
        </w:tc>
        <w:tc>
          <w:tcPr>
            <w:vAlign w:val="center"/>
          </w:tcPr>
          <w:p w14:paraId="3B430C7B">
            <w:r>
              <w:t>1</w:t>
            </w:r>
          </w:p>
        </w:tc>
        <w:tc>
          <w:tcPr>
            <w:vAlign w:val="center"/>
          </w:tcPr>
          <w:p w14:paraId="2071EACE">
            <w:r>
              <w:t>17.12</w:t>
            </w:r>
          </w:p>
        </w:tc>
        <w:tc>
          <w:tcPr>
            <w:vAlign w:val="center"/>
          </w:tcPr>
          <w:p w14:paraId="47A64FE7">
            <w:r>
              <w:t>17.12</w:t>
            </w:r>
          </w:p>
        </w:tc>
        <w:tc>
          <w:tcPr>
            <w:vAlign w:val="center"/>
          </w:tcPr>
          <w:p w14:paraId="3A4AD3AB">
            <w:r>
              <w:t>65</w:t>
            </w:r>
          </w:p>
        </w:tc>
        <w:tc>
          <w:tcPr>
            <w:vAlign w:val="center"/>
          </w:tcPr>
          <w:p w14:paraId="2BA24F7A">
            <w:r>
              <w:t>0.32</w:t>
            </w:r>
          </w:p>
        </w:tc>
        <w:tc>
          <w:tcPr>
            <w:vAlign w:val="center"/>
          </w:tcPr>
          <w:p w14:paraId="75436687">
            <w:r>
              <w:t>平板遮阳0</w:t>
            </w:r>
          </w:p>
        </w:tc>
        <w:tc>
          <w:tcPr>
            <w:vAlign w:val="center"/>
          </w:tcPr>
          <w:p w14:paraId="7B31CAD8">
            <w:r>
              <w:t>否</w:t>
            </w:r>
          </w:p>
        </w:tc>
      </w:tr>
      <w:tr w14:paraId="505201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EF0A6A">
            <w:r>
              <w:t>45</w:t>
            </w:r>
          </w:p>
        </w:tc>
        <w:tc>
          <w:tcPr>
            <w:vAlign w:val="center"/>
          </w:tcPr>
          <w:p w14:paraId="6E0D34C9"/>
        </w:tc>
        <w:tc>
          <w:tcPr>
            <w:vAlign w:val="center"/>
          </w:tcPr>
          <w:p w14:paraId="2CCD4A0D">
            <w:r>
              <w:t>3</w:t>
            </w:r>
          </w:p>
        </w:tc>
        <w:tc>
          <w:tcPr>
            <w:vAlign w:val="center"/>
          </w:tcPr>
          <w:p w14:paraId="34FE11CE">
            <w:r>
              <w:t>1</w:t>
            </w:r>
          </w:p>
        </w:tc>
        <w:tc>
          <w:tcPr>
            <w:vAlign w:val="center"/>
          </w:tcPr>
          <w:p w14:paraId="4CE980D5">
            <w:r>
              <w:t>17.68</w:t>
            </w:r>
          </w:p>
        </w:tc>
        <w:tc>
          <w:tcPr>
            <w:vAlign w:val="center"/>
          </w:tcPr>
          <w:p w14:paraId="02C33C3D">
            <w:r>
              <w:t>17.68</w:t>
            </w:r>
          </w:p>
        </w:tc>
        <w:tc>
          <w:tcPr>
            <w:vAlign w:val="center"/>
          </w:tcPr>
          <w:p w14:paraId="5B31EF5F">
            <w:r>
              <w:t>65</w:t>
            </w:r>
          </w:p>
        </w:tc>
        <w:tc>
          <w:tcPr>
            <w:vAlign w:val="center"/>
          </w:tcPr>
          <w:p w14:paraId="5E966CD9">
            <w:r>
              <w:t>0.32</w:t>
            </w:r>
          </w:p>
        </w:tc>
        <w:tc>
          <w:tcPr>
            <w:vAlign w:val="center"/>
          </w:tcPr>
          <w:p w14:paraId="0C551388">
            <w:r>
              <w:t>平板遮阳0</w:t>
            </w:r>
          </w:p>
        </w:tc>
        <w:tc>
          <w:tcPr>
            <w:vAlign w:val="center"/>
          </w:tcPr>
          <w:p w14:paraId="43D3D540">
            <w:r>
              <w:t>否</w:t>
            </w:r>
          </w:p>
        </w:tc>
      </w:tr>
      <w:tr w14:paraId="7E1DA8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D9EEA6">
            <w:r>
              <w:t>46</w:t>
            </w:r>
          </w:p>
        </w:tc>
        <w:tc>
          <w:tcPr>
            <w:vAlign w:val="center"/>
          </w:tcPr>
          <w:p w14:paraId="52E51D53"/>
        </w:tc>
        <w:tc>
          <w:tcPr>
            <w:vAlign w:val="center"/>
          </w:tcPr>
          <w:p w14:paraId="42DB47D3">
            <w:r>
              <w:t>3</w:t>
            </w:r>
          </w:p>
        </w:tc>
        <w:tc>
          <w:tcPr>
            <w:vAlign w:val="center"/>
          </w:tcPr>
          <w:p w14:paraId="32FCE4F2">
            <w:r>
              <w:t>1</w:t>
            </w:r>
          </w:p>
        </w:tc>
        <w:tc>
          <w:tcPr>
            <w:vAlign w:val="center"/>
          </w:tcPr>
          <w:p w14:paraId="71D2315F">
            <w:r>
              <w:t>16.97</w:t>
            </w:r>
          </w:p>
        </w:tc>
        <w:tc>
          <w:tcPr>
            <w:vAlign w:val="center"/>
          </w:tcPr>
          <w:p w14:paraId="7F8CDB48">
            <w:r>
              <w:t>16.97</w:t>
            </w:r>
          </w:p>
        </w:tc>
        <w:tc>
          <w:tcPr>
            <w:vAlign w:val="center"/>
          </w:tcPr>
          <w:p w14:paraId="1604B1A9">
            <w:r>
              <w:t>65</w:t>
            </w:r>
          </w:p>
        </w:tc>
        <w:tc>
          <w:tcPr>
            <w:vAlign w:val="center"/>
          </w:tcPr>
          <w:p w14:paraId="7961C352">
            <w:r>
              <w:t>0.32</w:t>
            </w:r>
          </w:p>
        </w:tc>
        <w:tc>
          <w:tcPr>
            <w:vAlign w:val="center"/>
          </w:tcPr>
          <w:p w14:paraId="68594062">
            <w:r>
              <w:t>平板遮阳0</w:t>
            </w:r>
          </w:p>
        </w:tc>
        <w:tc>
          <w:tcPr>
            <w:vAlign w:val="center"/>
          </w:tcPr>
          <w:p w14:paraId="37E3F064">
            <w:r>
              <w:t>否</w:t>
            </w:r>
          </w:p>
        </w:tc>
      </w:tr>
      <w:tr w14:paraId="5B6E6F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726CFF52">
            <w:r>
              <w:t>朝向总面积（㎡）</w:t>
            </w:r>
          </w:p>
        </w:tc>
        <w:tc>
          <w:tcPr>
            <w:vAlign w:val="center"/>
          </w:tcPr>
          <w:p w14:paraId="426AAD7F">
            <w:r>
              <w:t>1085.02</w:t>
            </w:r>
          </w:p>
        </w:tc>
        <w:tc>
          <w:tcPr>
            <w:gridSpan w:val="4"/>
            <w:shd w:val="clear" w:color="auto" w:fill="E6E6E6"/>
            <w:vAlign w:val="center"/>
          </w:tcPr>
          <w:p w14:paraId="2FC91194"/>
        </w:tc>
      </w:tr>
    </w:tbl>
    <w:p w14:paraId="5F2834C0">
      <w:pPr>
        <w:widowControl w:val="0"/>
        <w:jc w:val="both"/>
        <w:rPr>
          <w:kern w:val="2"/>
          <w:lang w:val="en-US"/>
        </w:rPr>
      </w:pPr>
    </w:p>
    <w:p w14:paraId="08A2FF36">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542061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06DF26">
            <w:pPr>
              <w:jc w:val="center"/>
            </w:pPr>
            <w:r>
              <w:t>序号</w:t>
            </w:r>
          </w:p>
        </w:tc>
        <w:tc>
          <w:tcPr>
            <w:shd w:val="clear" w:color="auto" w:fill="E6E6E6"/>
            <w:vAlign w:val="center"/>
          </w:tcPr>
          <w:p w14:paraId="6A10C9B0">
            <w:pPr>
              <w:jc w:val="center"/>
            </w:pPr>
            <w:r>
              <w:t>门窗</w:t>
            </w:r>
            <w:r>
              <w:br w:type="textWrapping"/>
            </w:r>
            <w:r>
              <w:t>编号</w:t>
            </w:r>
          </w:p>
        </w:tc>
        <w:tc>
          <w:tcPr>
            <w:shd w:val="clear" w:color="auto" w:fill="E6E6E6"/>
            <w:vAlign w:val="center"/>
          </w:tcPr>
          <w:p w14:paraId="63196690">
            <w:pPr>
              <w:jc w:val="center"/>
            </w:pPr>
            <w:r>
              <w:t>楼层</w:t>
            </w:r>
          </w:p>
        </w:tc>
        <w:tc>
          <w:tcPr>
            <w:shd w:val="clear" w:color="auto" w:fill="E6E6E6"/>
            <w:vAlign w:val="center"/>
          </w:tcPr>
          <w:p w14:paraId="325A434C">
            <w:pPr>
              <w:jc w:val="center"/>
            </w:pPr>
            <w:r>
              <w:t>数量</w:t>
            </w:r>
          </w:p>
        </w:tc>
        <w:tc>
          <w:tcPr>
            <w:shd w:val="clear" w:color="auto" w:fill="E6E6E6"/>
            <w:vAlign w:val="center"/>
          </w:tcPr>
          <w:p w14:paraId="6AEFF535">
            <w:pPr>
              <w:jc w:val="center"/>
            </w:pPr>
            <w:r>
              <w:t>单个面积（㎡）</w:t>
            </w:r>
          </w:p>
        </w:tc>
        <w:tc>
          <w:tcPr>
            <w:shd w:val="clear" w:color="auto" w:fill="E6E6E6"/>
            <w:vAlign w:val="center"/>
          </w:tcPr>
          <w:p w14:paraId="5BA3AF76">
            <w:pPr>
              <w:jc w:val="center"/>
            </w:pPr>
            <w:r>
              <w:t>总面积（㎡）</w:t>
            </w:r>
          </w:p>
        </w:tc>
        <w:tc>
          <w:tcPr>
            <w:shd w:val="clear" w:color="auto" w:fill="E6E6E6"/>
            <w:vAlign w:val="center"/>
          </w:tcPr>
          <w:p w14:paraId="525E0EE8">
            <w:pPr>
              <w:jc w:val="center"/>
            </w:pPr>
            <w:r>
              <w:t>构造</w:t>
            </w:r>
            <w:r>
              <w:br w:type="textWrapping"/>
            </w:r>
            <w:r>
              <w:t>编号</w:t>
            </w:r>
          </w:p>
        </w:tc>
        <w:tc>
          <w:tcPr>
            <w:shd w:val="clear" w:color="auto" w:fill="E6E6E6"/>
            <w:vAlign w:val="center"/>
          </w:tcPr>
          <w:p w14:paraId="2463EB08">
            <w:pPr>
              <w:jc w:val="center"/>
            </w:pPr>
            <w:r>
              <w:t>整窗</w:t>
            </w:r>
            <w:r>
              <w:br w:type="textWrapping"/>
            </w:r>
            <w:r>
              <w:t>遮阳系数</w:t>
            </w:r>
          </w:p>
        </w:tc>
        <w:tc>
          <w:tcPr>
            <w:shd w:val="clear" w:color="auto" w:fill="E6E6E6"/>
            <w:vAlign w:val="center"/>
          </w:tcPr>
          <w:p w14:paraId="012615B4">
            <w:pPr>
              <w:jc w:val="center"/>
            </w:pPr>
            <w:r>
              <w:t>外遮阳</w:t>
            </w:r>
            <w:r>
              <w:br w:type="textWrapping"/>
            </w:r>
            <w:r>
              <w:t>编号</w:t>
            </w:r>
          </w:p>
        </w:tc>
        <w:tc>
          <w:tcPr>
            <w:shd w:val="clear" w:color="auto" w:fill="E6E6E6"/>
            <w:vAlign w:val="center"/>
          </w:tcPr>
          <w:p w14:paraId="49DC70FB">
            <w:pPr>
              <w:jc w:val="center"/>
            </w:pPr>
            <w:r>
              <w:t>是否中置遮阳</w:t>
            </w:r>
          </w:p>
        </w:tc>
      </w:tr>
      <w:tr w14:paraId="4E332C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76DE9C">
            <w:r>
              <w:t>1</w:t>
            </w:r>
          </w:p>
        </w:tc>
        <w:tc>
          <w:tcPr>
            <w:vAlign w:val="center"/>
          </w:tcPr>
          <w:p w14:paraId="1F858C49">
            <w:r>
              <w:t>C1215</w:t>
            </w:r>
          </w:p>
        </w:tc>
        <w:tc>
          <w:tcPr>
            <w:vAlign w:val="center"/>
          </w:tcPr>
          <w:p w14:paraId="6E09A16D">
            <w:r>
              <w:t>1~2</w:t>
            </w:r>
          </w:p>
        </w:tc>
        <w:tc>
          <w:tcPr>
            <w:vAlign w:val="center"/>
          </w:tcPr>
          <w:p w14:paraId="29AD262F">
            <w:r>
              <w:t>3</w:t>
            </w:r>
          </w:p>
        </w:tc>
        <w:tc>
          <w:tcPr>
            <w:vAlign w:val="center"/>
          </w:tcPr>
          <w:p w14:paraId="6708DB26">
            <w:r>
              <w:t>1.80</w:t>
            </w:r>
          </w:p>
        </w:tc>
        <w:tc>
          <w:tcPr>
            <w:vAlign w:val="center"/>
          </w:tcPr>
          <w:p w14:paraId="5DACED95">
            <w:r>
              <w:t>5.40</w:t>
            </w:r>
          </w:p>
        </w:tc>
        <w:tc>
          <w:tcPr>
            <w:vAlign w:val="center"/>
          </w:tcPr>
          <w:p w14:paraId="776E1E7B">
            <w:r>
              <w:t>18</w:t>
            </w:r>
          </w:p>
        </w:tc>
        <w:tc>
          <w:tcPr>
            <w:vAlign w:val="center"/>
          </w:tcPr>
          <w:p w14:paraId="1CC4C1BC">
            <w:r>
              <w:t>0.32</w:t>
            </w:r>
          </w:p>
        </w:tc>
        <w:tc>
          <w:tcPr>
            <w:vAlign w:val="center"/>
          </w:tcPr>
          <w:p w14:paraId="658E3D94">
            <w:r>
              <w:t>百叶遮阳0</w:t>
            </w:r>
          </w:p>
        </w:tc>
        <w:tc>
          <w:tcPr>
            <w:vAlign w:val="center"/>
          </w:tcPr>
          <w:p w14:paraId="40678813">
            <w:r>
              <w:t>否</w:t>
            </w:r>
          </w:p>
        </w:tc>
      </w:tr>
      <w:tr w14:paraId="6BDAB1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1B4381">
            <w:r>
              <w:t>2</w:t>
            </w:r>
          </w:p>
        </w:tc>
        <w:tc>
          <w:tcPr>
            <w:vAlign w:val="center"/>
          </w:tcPr>
          <w:p w14:paraId="3EEEFEC7">
            <w:r>
              <w:t>C1521</w:t>
            </w:r>
          </w:p>
        </w:tc>
        <w:tc>
          <w:tcPr>
            <w:vAlign w:val="center"/>
          </w:tcPr>
          <w:p w14:paraId="07BC5C24">
            <w:r>
              <w:t>1~3</w:t>
            </w:r>
          </w:p>
        </w:tc>
        <w:tc>
          <w:tcPr>
            <w:vAlign w:val="center"/>
          </w:tcPr>
          <w:p w14:paraId="2E6F25CA">
            <w:r>
              <w:t>8</w:t>
            </w:r>
          </w:p>
        </w:tc>
        <w:tc>
          <w:tcPr>
            <w:vAlign w:val="center"/>
          </w:tcPr>
          <w:p w14:paraId="003C9248">
            <w:r>
              <w:t>3.15</w:t>
            </w:r>
          </w:p>
        </w:tc>
        <w:tc>
          <w:tcPr>
            <w:vAlign w:val="center"/>
          </w:tcPr>
          <w:p w14:paraId="611236BB">
            <w:r>
              <w:t>25.20</w:t>
            </w:r>
          </w:p>
        </w:tc>
        <w:tc>
          <w:tcPr>
            <w:vAlign w:val="center"/>
          </w:tcPr>
          <w:p w14:paraId="3574998A">
            <w:r>
              <w:t>18</w:t>
            </w:r>
          </w:p>
        </w:tc>
        <w:tc>
          <w:tcPr>
            <w:vAlign w:val="center"/>
          </w:tcPr>
          <w:p w14:paraId="5984ECC4">
            <w:r>
              <w:t>0.32</w:t>
            </w:r>
          </w:p>
        </w:tc>
        <w:tc>
          <w:tcPr>
            <w:vAlign w:val="center"/>
          </w:tcPr>
          <w:p w14:paraId="09045510">
            <w:r>
              <w:t>百叶遮阳0</w:t>
            </w:r>
          </w:p>
        </w:tc>
        <w:tc>
          <w:tcPr>
            <w:vAlign w:val="center"/>
          </w:tcPr>
          <w:p w14:paraId="18DE8F25">
            <w:r>
              <w:t>否</w:t>
            </w:r>
          </w:p>
        </w:tc>
      </w:tr>
      <w:tr w14:paraId="2AFE5757">
        <w:tblPrEx>
          <w:tblCellMar>
            <w:top w:w="0" w:type="dxa"/>
            <w:left w:w="108" w:type="dxa"/>
            <w:bottom w:w="0" w:type="dxa"/>
            <w:right w:w="108" w:type="dxa"/>
          </w:tblCellMar>
        </w:tblPrEx>
        <w:tc>
          <w:tcPr>
            <w:vAlign w:val="center"/>
          </w:tcPr>
          <w:p w14:paraId="30DF7404">
            <w:r>
              <w:t>3</w:t>
            </w:r>
          </w:p>
        </w:tc>
        <w:tc>
          <w:tcPr>
            <w:vAlign w:val="center"/>
          </w:tcPr>
          <w:p w14:paraId="7B652BFD">
            <w:r>
              <w:t>C1815</w:t>
            </w:r>
          </w:p>
        </w:tc>
        <w:tc>
          <w:tcPr>
            <w:vAlign w:val="center"/>
          </w:tcPr>
          <w:p w14:paraId="20995246">
            <w:r>
              <w:t>1~3</w:t>
            </w:r>
          </w:p>
        </w:tc>
        <w:tc>
          <w:tcPr>
            <w:vAlign w:val="center"/>
          </w:tcPr>
          <w:p w14:paraId="565031B8">
            <w:r>
              <w:t>5</w:t>
            </w:r>
          </w:p>
        </w:tc>
        <w:tc>
          <w:tcPr>
            <w:vAlign w:val="center"/>
          </w:tcPr>
          <w:p w14:paraId="04A558EF">
            <w:r>
              <w:t>2.70</w:t>
            </w:r>
          </w:p>
        </w:tc>
        <w:tc>
          <w:tcPr>
            <w:vAlign w:val="center"/>
          </w:tcPr>
          <w:p w14:paraId="3C171D19">
            <w:r>
              <w:t>13.50</w:t>
            </w:r>
          </w:p>
        </w:tc>
        <w:tc>
          <w:tcPr>
            <w:vAlign w:val="center"/>
          </w:tcPr>
          <w:p w14:paraId="6231E028">
            <w:r>
              <w:t>18</w:t>
            </w:r>
          </w:p>
        </w:tc>
        <w:tc>
          <w:tcPr>
            <w:vAlign w:val="center"/>
          </w:tcPr>
          <w:p w14:paraId="6CD10570">
            <w:r>
              <w:t>0.32</w:t>
            </w:r>
          </w:p>
        </w:tc>
        <w:tc>
          <w:tcPr>
            <w:vAlign w:val="center"/>
          </w:tcPr>
          <w:p w14:paraId="069BFEC7">
            <w:r>
              <w:t>百叶遮阳0</w:t>
            </w:r>
          </w:p>
        </w:tc>
        <w:tc>
          <w:tcPr>
            <w:vAlign w:val="center"/>
          </w:tcPr>
          <w:p w14:paraId="0838CFB8">
            <w:r>
              <w:t>否</w:t>
            </w:r>
          </w:p>
        </w:tc>
      </w:tr>
      <w:tr w14:paraId="43AAB7DC">
        <w:tblPrEx>
          <w:tblCellMar>
            <w:top w:w="0" w:type="dxa"/>
            <w:left w:w="108" w:type="dxa"/>
            <w:bottom w:w="0" w:type="dxa"/>
            <w:right w:w="108" w:type="dxa"/>
          </w:tblCellMar>
        </w:tblPrEx>
        <w:tc>
          <w:tcPr>
            <w:vAlign w:val="center"/>
          </w:tcPr>
          <w:p w14:paraId="5F924807">
            <w:r>
              <w:t>4</w:t>
            </w:r>
          </w:p>
        </w:tc>
        <w:tc>
          <w:tcPr>
            <w:vAlign w:val="center"/>
          </w:tcPr>
          <w:p w14:paraId="2BD272AE"/>
        </w:tc>
        <w:tc>
          <w:tcPr>
            <w:vAlign w:val="center"/>
          </w:tcPr>
          <w:p w14:paraId="74852102">
            <w:r>
              <w:t>2</w:t>
            </w:r>
          </w:p>
        </w:tc>
        <w:tc>
          <w:tcPr>
            <w:vAlign w:val="center"/>
          </w:tcPr>
          <w:p w14:paraId="5D039FDE">
            <w:r>
              <w:t>1</w:t>
            </w:r>
          </w:p>
        </w:tc>
        <w:tc>
          <w:tcPr>
            <w:vAlign w:val="center"/>
          </w:tcPr>
          <w:p w14:paraId="1C3F32F7">
            <w:r>
              <w:t>5.40</w:t>
            </w:r>
          </w:p>
        </w:tc>
        <w:tc>
          <w:tcPr>
            <w:vAlign w:val="center"/>
          </w:tcPr>
          <w:p w14:paraId="36587AAF">
            <w:r>
              <w:t>5.40</w:t>
            </w:r>
          </w:p>
        </w:tc>
        <w:tc>
          <w:tcPr>
            <w:vAlign w:val="center"/>
          </w:tcPr>
          <w:p w14:paraId="1A26FF67">
            <w:r>
              <w:t>65</w:t>
            </w:r>
          </w:p>
        </w:tc>
        <w:tc>
          <w:tcPr>
            <w:vAlign w:val="center"/>
          </w:tcPr>
          <w:p w14:paraId="029AAE55">
            <w:r>
              <w:t>0.32</w:t>
            </w:r>
          </w:p>
        </w:tc>
        <w:tc>
          <w:tcPr>
            <w:vAlign w:val="center"/>
          </w:tcPr>
          <w:p w14:paraId="325D9FE6">
            <w:r>
              <w:t>无外遮阳</w:t>
            </w:r>
          </w:p>
        </w:tc>
        <w:tc>
          <w:tcPr>
            <w:vAlign w:val="center"/>
          </w:tcPr>
          <w:p w14:paraId="1BBC2122">
            <w:r>
              <w:t>否</w:t>
            </w:r>
          </w:p>
        </w:tc>
      </w:tr>
      <w:tr w14:paraId="442E3E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624EA4">
            <w:r>
              <w:t>5</w:t>
            </w:r>
          </w:p>
        </w:tc>
        <w:tc>
          <w:tcPr>
            <w:vAlign w:val="center"/>
          </w:tcPr>
          <w:p w14:paraId="051B4EAD"/>
        </w:tc>
        <w:tc>
          <w:tcPr>
            <w:vAlign w:val="center"/>
          </w:tcPr>
          <w:p w14:paraId="3D25DBE2">
            <w:r>
              <w:t>2~3</w:t>
            </w:r>
          </w:p>
        </w:tc>
        <w:tc>
          <w:tcPr>
            <w:vAlign w:val="center"/>
          </w:tcPr>
          <w:p w14:paraId="16E36811">
            <w:r>
              <w:t>17</w:t>
            </w:r>
          </w:p>
        </w:tc>
        <w:tc>
          <w:tcPr>
            <w:vAlign w:val="center"/>
          </w:tcPr>
          <w:p w14:paraId="0B9A8383">
            <w:r>
              <w:t>1.62</w:t>
            </w:r>
          </w:p>
        </w:tc>
        <w:tc>
          <w:tcPr>
            <w:vAlign w:val="center"/>
          </w:tcPr>
          <w:p w14:paraId="1F2EBC2B">
            <w:r>
              <w:t>27.54</w:t>
            </w:r>
          </w:p>
        </w:tc>
        <w:tc>
          <w:tcPr>
            <w:vAlign w:val="center"/>
          </w:tcPr>
          <w:p w14:paraId="7AEEBB8F">
            <w:r>
              <w:t>65</w:t>
            </w:r>
          </w:p>
        </w:tc>
        <w:tc>
          <w:tcPr>
            <w:vAlign w:val="center"/>
          </w:tcPr>
          <w:p w14:paraId="75F3D164">
            <w:r>
              <w:t>0.32</w:t>
            </w:r>
          </w:p>
        </w:tc>
        <w:tc>
          <w:tcPr>
            <w:vAlign w:val="center"/>
          </w:tcPr>
          <w:p w14:paraId="15E23973">
            <w:r>
              <w:t>无外遮阳</w:t>
            </w:r>
          </w:p>
        </w:tc>
        <w:tc>
          <w:tcPr>
            <w:vAlign w:val="center"/>
          </w:tcPr>
          <w:p w14:paraId="670DEDD3">
            <w:r>
              <w:t>否</w:t>
            </w:r>
          </w:p>
        </w:tc>
      </w:tr>
      <w:tr w14:paraId="21CC689F">
        <w:tblPrEx>
          <w:tblCellMar>
            <w:top w:w="0" w:type="dxa"/>
            <w:left w:w="108" w:type="dxa"/>
            <w:bottom w:w="0" w:type="dxa"/>
            <w:right w:w="108" w:type="dxa"/>
          </w:tblCellMar>
        </w:tblPrEx>
        <w:tc>
          <w:tcPr>
            <w:vAlign w:val="center"/>
          </w:tcPr>
          <w:p w14:paraId="1E667346">
            <w:r>
              <w:t>6</w:t>
            </w:r>
          </w:p>
        </w:tc>
        <w:tc>
          <w:tcPr>
            <w:vAlign w:val="center"/>
          </w:tcPr>
          <w:p w14:paraId="3B296616"/>
        </w:tc>
        <w:tc>
          <w:tcPr>
            <w:vAlign w:val="center"/>
          </w:tcPr>
          <w:p w14:paraId="4B379B96">
            <w:r>
              <w:t>2~3</w:t>
            </w:r>
          </w:p>
        </w:tc>
        <w:tc>
          <w:tcPr>
            <w:vAlign w:val="center"/>
          </w:tcPr>
          <w:p w14:paraId="381C5F06">
            <w:r>
              <w:t>16</w:t>
            </w:r>
          </w:p>
        </w:tc>
        <w:tc>
          <w:tcPr>
            <w:vAlign w:val="center"/>
          </w:tcPr>
          <w:p w14:paraId="5EFBDCA3">
            <w:r>
              <w:t>2.70</w:t>
            </w:r>
          </w:p>
        </w:tc>
        <w:tc>
          <w:tcPr>
            <w:vAlign w:val="center"/>
          </w:tcPr>
          <w:p w14:paraId="0493E3FA">
            <w:r>
              <w:t>43.20</w:t>
            </w:r>
          </w:p>
        </w:tc>
        <w:tc>
          <w:tcPr>
            <w:vAlign w:val="center"/>
          </w:tcPr>
          <w:p w14:paraId="43638A94">
            <w:r>
              <w:t>18</w:t>
            </w:r>
          </w:p>
        </w:tc>
        <w:tc>
          <w:tcPr>
            <w:vAlign w:val="center"/>
          </w:tcPr>
          <w:p w14:paraId="3B44C3B8">
            <w:r>
              <w:t>0.32</w:t>
            </w:r>
          </w:p>
        </w:tc>
        <w:tc>
          <w:tcPr>
            <w:vAlign w:val="center"/>
          </w:tcPr>
          <w:p w14:paraId="71C07E46">
            <w:r>
              <w:t>百叶遮阳0</w:t>
            </w:r>
          </w:p>
        </w:tc>
        <w:tc>
          <w:tcPr>
            <w:vAlign w:val="center"/>
          </w:tcPr>
          <w:p w14:paraId="63571247">
            <w:r>
              <w:t>否</w:t>
            </w:r>
          </w:p>
        </w:tc>
      </w:tr>
      <w:tr w14:paraId="381449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83AE00">
            <w:r>
              <w:t>7</w:t>
            </w:r>
          </w:p>
        </w:tc>
        <w:tc>
          <w:tcPr>
            <w:vAlign w:val="center"/>
          </w:tcPr>
          <w:p w14:paraId="6E195A40"/>
        </w:tc>
        <w:tc>
          <w:tcPr>
            <w:vAlign w:val="center"/>
          </w:tcPr>
          <w:p w14:paraId="19883DAE">
            <w:r>
              <w:t>2~3</w:t>
            </w:r>
          </w:p>
        </w:tc>
        <w:tc>
          <w:tcPr>
            <w:vAlign w:val="center"/>
          </w:tcPr>
          <w:p w14:paraId="2D1DF19C">
            <w:r>
              <w:t>17</w:t>
            </w:r>
          </w:p>
        </w:tc>
        <w:tc>
          <w:tcPr>
            <w:vAlign w:val="center"/>
          </w:tcPr>
          <w:p w14:paraId="0CCA485D">
            <w:r>
              <w:t>6.48</w:t>
            </w:r>
          </w:p>
        </w:tc>
        <w:tc>
          <w:tcPr>
            <w:vAlign w:val="center"/>
          </w:tcPr>
          <w:p w14:paraId="0B41EA46">
            <w:r>
              <w:t>110.16</w:t>
            </w:r>
          </w:p>
        </w:tc>
        <w:tc>
          <w:tcPr>
            <w:vAlign w:val="center"/>
          </w:tcPr>
          <w:p w14:paraId="61EF5FB0">
            <w:r>
              <w:t>65</w:t>
            </w:r>
          </w:p>
        </w:tc>
        <w:tc>
          <w:tcPr>
            <w:vAlign w:val="center"/>
          </w:tcPr>
          <w:p w14:paraId="52D5EBD9">
            <w:r>
              <w:t>0.32</w:t>
            </w:r>
          </w:p>
        </w:tc>
        <w:tc>
          <w:tcPr>
            <w:vAlign w:val="center"/>
          </w:tcPr>
          <w:p w14:paraId="1ECF82F9">
            <w:r>
              <w:t>无外遮阳</w:t>
            </w:r>
          </w:p>
        </w:tc>
        <w:tc>
          <w:tcPr>
            <w:vAlign w:val="center"/>
          </w:tcPr>
          <w:p w14:paraId="1E3C033C">
            <w:r>
              <w:t>否</w:t>
            </w:r>
          </w:p>
        </w:tc>
      </w:tr>
      <w:tr w14:paraId="519BA9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7BB9EE">
            <w:r>
              <w:t>8</w:t>
            </w:r>
          </w:p>
        </w:tc>
        <w:tc>
          <w:tcPr>
            <w:vAlign w:val="center"/>
          </w:tcPr>
          <w:p w14:paraId="10CEC2A1"/>
        </w:tc>
        <w:tc>
          <w:tcPr>
            <w:vAlign w:val="center"/>
          </w:tcPr>
          <w:p w14:paraId="647B1331">
            <w:r>
              <w:t>2</w:t>
            </w:r>
          </w:p>
        </w:tc>
        <w:tc>
          <w:tcPr>
            <w:vAlign w:val="center"/>
          </w:tcPr>
          <w:p w14:paraId="33301CC0">
            <w:r>
              <w:t>1</w:t>
            </w:r>
          </w:p>
        </w:tc>
        <w:tc>
          <w:tcPr>
            <w:vAlign w:val="center"/>
          </w:tcPr>
          <w:p w14:paraId="1AA420DE">
            <w:r>
              <w:t>7.58</w:t>
            </w:r>
          </w:p>
        </w:tc>
        <w:tc>
          <w:tcPr>
            <w:vAlign w:val="center"/>
          </w:tcPr>
          <w:p w14:paraId="6FC73D39">
            <w:r>
              <w:t>7.58</w:t>
            </w:r>
          </w:p>
        </w:tc>
        <w:tc>
          <w:tcPr>
            <w:vAlign w:val="center"/>
          </w:tcPr>
          <w:p w14:paraId="59447BE1">
            <w:r>
              <w:t>65</w:t>
            </w:r>
          </w:p>
        </w:tc>
        <w:tc>
          <w:tcPr>
            <w:vAlign w:val="center"/>
          </w:tcPr>
          <w:p w14:paraId="0DF3921A">
            <w:r>
              <w:t>0.32</w:t>
            </w:r>
          </w:p>
        </w:tc>
        <w:tc>
          <w:tcPr>
            <w:vAlign w:val="center"/>
          </w:tcPr>
          <w:p w14:paraId="414E111B">
            <w:r>
              <w:t>无外遮阳</w:t>
            </w:r>
          </w:p>
        </w:tc>
        <w:tc>
          <w:tcPr>
            <w:vAlign w:val="center"/>
          </w:tcPr>
          <w:p w14:paraId="207B10D9">
            <w:r>
              <w:t>否</w:t>
            </w:r>
          </w:p>
        </w:tc>
      </w:tr>
      <w:tr w14:paraId="658E47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998782">
            <w:r>
              <w:t>9</w:t>
            </w:r>
          </w:p>
        </w:tc>
        <w:tc>
          <w:tcPr>
            <w:vAlign w:val="center"/>
          </w:tcPr>
          <w:p w14:paraId="39544BB8"/>
        </w:tc>
        <w:tc>
          <w:tcPr>
            <w:vAlign w:val="center"/>
          </w:tcPr>
          <w:p w14:paraId="6423AF8F">
            <w:r>
              <w:t>2</w:t>
            </w:r>
          </w:p>
        </w:tc>
        <w:tc>
          <w:tcPr>
            <w:vAlign w:val="center"/>
          </w:tcPr>
          <w:p w14:paraId="540D67FE">
            <w:r>
              <w:t>1</w:t>
            </w:r>
          </w:p>
        </w:tc>
        <w:tc>
          <w:tcPr>
            <w:vAlign w:val="center"/>
          </w:tcPr>
          <w:p w14:paraId="40FBDF08">
            <w:r>
              <w:t>17.69</w:t>
            </w:r>
          </w:p>
        </w:tc>
        <w:tc>
          <w:tcPr>
            <w:vAlign w:val="center"/>
          </w:tcPr>
          <w:p w14:paraId="5E6E0123">
            <w:r>
              <w:t>17.69</w:t>
            </w:r>
          </w:p>
        </w:tc>
        <w:tc>
          <w:tcPr>
            <w:vAlign w:val="center"/>
          </w:tcPr>
          <w:p w14:paraId="366039EF">
            <w:r>
              <w:t>65</w:t>
            </w:r>
          </w:p>
        </w:tc>
        <w:tc>
          <w:tcPr>
            <w:vAlign w:val="center"/>
          </w:tcPr>
          <w:p w14:paraId="1C15D4CA">
            <w:r>
              <w:t>0.32</w:t>
            </w:r>
          </w:p>
        </w:tc>
        <w:tc>
          <w:tcPr>
            <w:vAlign w:val="center"/>
          </w:tcPr>
          <w:p w14:paraId="6D7A76DE">
            <w:r>
              <w:t>无外遮阳</w:t>
            </w:r>
          </w:p>
        </w:tc>
        <w:tc>
          <w:tcPr>
            <w:vAlign w:val="center"/>
          </w:tcPr>
          <w:p w14:paraId="3C43B281">
            <w:r>
              <w:t>否</w:t>
            </w:r>
          </w:p>
        </w:tc>
      </w:tr>
      <w:tr w14:paraId="283A117E">
        <w:tblPrEx>
          <w:tblCellMar>
            <w:top w:w="0" w:type="dxa"/>
            <w:left w:w="108" w:type="dxa"/>
            <w:bottom w:w="0" w:type="dxa"/>
            <w:right w:w="108" w:type="dxa"/>
          </w:tblCellMar>
        </w:tblPrEx>
        <w:tc>
          <w:tcPr>
            <w:vAlign w:val="center"/>
          </w:tcPr>
          <w:p w14:paraId="541357B5">
            <w:r>
              <w:t>10</w:t>
            </w:r>
          </w:p>
        </w:tc>
        <w:tc>
          <w:tcPr>
            <w:vAlign w:val="center"/>
          </w:tcPr>
          <w:p w14:paraId="52A0E564"/>
        </w:tc>
        <w:tc>
          <w:tcPr>
            <w:vAlign w:val="center"/>
          </w:tcPr>
          <w:p w14:paraId="282F20DA">
            <w:r>
              <w:t>2~3</w:t>
            </w:r>
          </w:p>
        </w:tc>
        <w:tc>
          <w:tcPr>
            <w:vAlign w:val="center"/>
          </w:tcPr>
          <w:p w14:paraId="68D2ADFD">
            <w:r>
              <w:t>2</w:t>
            </w:r>
          </w:p>
        </w:tc>
        <w:tc>
          <w:tcPr>
            <w:vAlign w:val="center"/>
          </w:tcPr>
          <w:p w14:paraId="65F1F328">
            <w:r>
              <w:t>11.86</w:t>
            </w:r>
          </w:p>
        </w:tc>
        <w:tc>
          <w:tcPr>
            <w:vAlign w:val="center"/>
          </w:tcPr>
          <w:p w14:paraId="7A96D624">
            <w:r>
              <w:t>23.71</w:t>
            </w:r>
          </w:p>
        </w:tc>
        <w:tc>
          <w:tcPr>
            <w:vAlign w:val="center"/>
          </w:tcPr>
          <w:p w14:paraId="66DF37AF">
            <w:r>
              <w:t>65</w:t>
            </w:r>
          </w:p>
        </w:tc>
        <w:tc>
          <w:tcPr>
            <w:vAlign w:val="center"/>
          </w:tcPr>
          <w:p w14:paraId="5B303ED5">
            <w:r>
              <w:t>0.32</w:t>
            </w:r>
          </w:p>
        </w:tc>
        <w:tc>
          <w:tcPr>
            <w:vAlign w:val="center"/>
          </w:tcPr>
          <w:p w14:paraId="10EF0D7D">
            <w:r>
              <w:t>无外遮阳</w:t>
            </w:r>
          </w:p>
        </w:tc>
        <w:tc>
          <w:tcPr>
            <w:vAlign w:val="center"/>
          </w:tcPr>
          <w:p w14:paraId="256A8911">
            <w:r>
              <w:t>否</w:t>
            </w:r>
          </w:p>
        </w:tc>
      </w:tr>
      <w:tr w14:paraId="7E7ACB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60F6BD">
            <w:r>
              <w:t>11</w:t>
            </w:r>
          </w:p>
        </w:tc>
        <w:tc>
          <w:tcPr>
            <w:vAlign w:val="center"/>
          </w:tcPr>
          <w:p w14:paraId="3D367714"/>
        </w:tc>
        <w:tc>
          <w:tcPr>
            <w:vAlign w:val="center"/>
          </w:tcPr>
          <w:p w14:paraId="7ED12F9B">
            <w:r>
              <w:t>2</w:t>
            </w:r>
          </w:p>
        </w:tc>
        <w:tc>
          <w:tcPr>
            <w:vAlign w:val="center"/>
          </w:tcPr>
          <w:p w14:paraId="1480D916">
            <w:r>
              <w:t>1</w:t>
            </w:r>
          </w:p>
        </w:tc>
        <w:tc>
          <w:tcPr>
            <w:vAlign w:val="center"/>
          </w:tcPr>
          <w:p w14:paraId="076D04AB">
            <w:r>
              <w:t>13.91</w:t>
            </w:r>
          </w:p>
        </w:tc>
        <w:tc>
          <w:tcPr>
            <w:vAlign w:val="center"/>
          </w:tcPr>
          <w:p w14:paraId="08EFC372">
            <w:r>
              <w:t>13.91</w:t>
            </w:r>
          </w:p>
        </w:tc>
        <w:tc>
          <w:tcPr>
            <w:vAlign w:val="center"/>
          </w:tcPr>
          <w:p w14:paraId="4806A76C">
            <w:r>
              <w:t>65</w:t>
            </w:r>
          </w:p>
        </w:tc>
        <w:tc>
          <w:tcPr>
            <w:vAlign w:val="center"/>
          </w:tcPr>
          <w:p w14:paraId="15534DD3">
            <w:r>
              <w:t>0.32</w:t>
            </w:r>
          </w:p>
        </w:tc>
        <w:tc>
          <w:tcPr>
            <w:vAlign w:val="center"/>
          </w:tcPr>
          <w:p w14:paraId="56900541">
            <w:r>
              <w:t>无外遮阳</w:t>
            </w:r>
          </w:p>
        </w:tc>
        <w:tc>
          <w:tcPr>
            <w:vAlign w:val="center"/>
          </w:tcPr>
          <w:p w14:paraId="14CA3291">
            <w:r>
              <w:t>否</w:t>
            </w:r>
          </w:p>
        </w:tc>
      </w:tr>
      <w:tr w14:paraId="22476A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CB7D61">
            <w:r>
              <w:t>12</w:t>
            </w:r>
          </w:p>
        </w:tc>
        <w:tc>
          <w:tcPr>
            <w:vAlign w:val="center"/>
          </w:tcPr>
          <w:p w14:paraId="7D61E417"/>
        </w:tc>
        <w:tc>
          <w:tcPr>
            <w:vAlign w:val="center"/>
          </w:tcPr>
          <w:p w14:paraId="4F1588B1">
            <w:r>
              <w:t>2</w:t>
            </w:r>
          </w:p>
        </w:tc>
        <w:tc>
          <w:tcPr>
            <w:vAlign w:val="center"/>
          </w:tcPr>
          <w:p w14:paraId="354461CD">
            <w:r>
              <w:t>1</w:t>
            </w:r>
          </w:p>
        </w:tc>
        <w:tc>
          <w:tcPr>
            <w:vAlign w:val="center"/>
          </w:tcPr>
          <w:p w14:paraId="5FC2D988">
            <w:r>
              <w:t>5.19</w:t>
            </w:r>
          </w:p>
        </w:tc>
        <w:tc>
          <w:tcPr>
            <w:vAlign w:val="center"/>
          </w:tcPr>
          <w:p w14:paraId="0D5ED4F1">
            <w:r>
              <w:t>5.19</w:t>
            </w:r>
          </w:p>
        </w:tc>
        <w:tc>
          <w:tcPr>
            <w:vAlign w:val="center"/>
          </w:tcPr>
          <w:p w14:paraId="7BFA6CE5">
            <w:r>
              <w:t>65</w:t>
            </w:r>
          </w:p>
        </w:tc>
        <w:tc>
          <w:tcPr>
            <w:vAlign w:val="center"/>
          </w:tcPr>
          <w:p w14:paraId="7A8FFEDE">
            <w:r>
              <w:t>0.32</w:t>
            </w:r>
          </w:p>
        </w:tc>
        <w:tc>
          <w:tcPr>
            <w:vAlign w:val="center"/>
          </w:tcPr>
          <w:p w14:paraId="3D4CABD2">
            <w:r>
              <w:t>无外遮阳</w:t>
            </w:r>
          </w:p>
        </w:tc>
        <w:tc>
          <w:tcPr>
            <w:vAlign w:val="center"/>
          </w:tcPr>
          <w:p w14:paraId="63FC98F6">
            <w:r>
              <w:t>否</w:t>
            </w:r>
          </w:p>
        </w:tc>
      </w:tr>
      <w:tr w14:paraId="4EE77F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ADE448">
            <w:r>
              <w:t>13</w:t>
            </w:r>
          </w:p>
        </w:tc>
        <w:tc>
          <w:tcPr>
            <w:vAlign w:val="center"/>
          </w:tcPr>
          <w:p w14:paraId="3C9D4067"/>
        </w:tc>
        <w:tc>
          <w:tcPr>
            <w:vAlign w:val="center"/>
          </w:tcPr>
          <w:p w14:paraId="7C721F97">
            <w:r>
              <w:t>2</w:t>
            </w:r>
          </w:p>
        </w:tc>
        <w:tc>
          <w:tcPr>
            <w:vAlign w:val="center"/>
          </w:tcPr>
          <w:p w14:paraId="03B9504D">
            <w:r>
              <w:t>1</w:t>
            </w:r>
          </w:p>
        </w:tc>
        <w:tc>
          <w:tcPr>
            <w:vAlign w:val="center"/>
          </w:tcPr>
          <w:p w14:paraId="5DA81BDC">
            <w:r>
              <w:t>6.30</w:t>
            </w:r>
          </w:p>
        </w:tc>
        <w:tc>
          <w:tcPr>
            <w:vAlign w:val="center"/>
          </w:tcPr>
          <w:p w14:paraId="12590F2A">
            <w:r>
              <w:t>6.30</w:t>
            </w:r>
          </w:p>
        </w:tc>
        <w:tc>
          <w:tcPr>
            <w:vAlign w:val="center"/>
          </w:tcPr>
          <w:p w14:paraId="0D470412">
            <w:r>
              <w:t>65</w:t>
            </w:r>
          </w:p>
        </w:tc>
        <w:tc>
          <w:tcPr>
            <w:vAlign w:val="center"/>
          </w:tcPr>
          <w:p w14:paraId="26DA64C9">
            <w:r>
              <w:t>0.32</w:t>
            </w:r>
          </w:p>
        </w:tc>
        <w:tc>
          <w:tcPr>
            <w:vAlign w:val="center"/>
          </w:tcPr>
          <w:p w14:paraId="1B4CE9E3">
            <w:r>
              <w:t>无外遮阳</w:t>
            </w:r>
          </w:p>
        </w:tc>
        <w:tc>
          <w:tcPr>
            <w:vAlign w:val="center"/>
          </w:tcPr>
          <w:p w14:paraId="15466BC2">
            <w:r>
              <w:t>否</w:t>
            </w:r>
          </w:p>
        </w:tc>
      </w:tr>
      <w:tr w14:paraId="3A8915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F81FEA">
            <w:r>
              <w:t>14</w:t>
            </w:r>
          </w:p>
        </w:tc>
        <w:tc>
          <w:tcPr>
            <w:vAlign w:val="center"/>
          </w:tcPr>
          <w:p w14:paraId="48D3161C"/>
        </w:tc>
        <w:tc>
          <w:tcPr>
            <w:vAlign w:val="center"/>
          </w:tcPr>
          <w:p w14:paraId="43AFE73E">
            <w:r>
              <w:t>2</w:t>
            </w:r>
          </w:p>
        </w:tc>
        <w:tc>
          <w:tcPr>
            <w:vAlign w:val="center"/>
          </w:tcPr>
          <w:p w14:paraId="4CBE7081">
            <w:r>
              <w:t>1</w:t>
            </w:r>
          </w:p>
        </w:tc>
        <w:tc>
          <w:tcPr>
            <w:vAlign w:val="center"/>
          </w:tcPr>
          <w:p w14:paraId="437966A6">
            <w:r>
              <w:t>18.59</w:t>
            </w:r>
          </w:p>
        </w:tc>
        <w:tc>
          <w:tcPr>
            <w:vAlign w:val="center"/>
          </w:tcPr>
          <w:p w14:paraId="5AD9CE0D">
            <w:r>
              <w:t>18.59</w:t>
            </w:r>
          </w:p>
        </w:tc>
        <w:tc>
          <w:tcPr>
            <w:vAlign w:val="center"/>
          </w:tcPr>
          <w:p w14:paraId="6F6AC1B0">
            <w:r>
              <w:t>65</w:t>
            </w:r>
          </w:p>
        </w:tc>
        <w:tc>
          <w:tcPr>
            <w:vAlign w:val="center"/>
          </w:tcPr>
          <w:p w14:paraId="0F789E06">
            <w:r>
              <w:t>0.32</w:t>
            </w:r>
          </w:p>
        </w:tc>
        <w:tc>
          <w:tcPr>
            <w:vAlign w:val="center"/>
          </w:tcPr>
          <w:p w14:paraId="076DFB2B">
            <w:r>
              <w:t>无外遮阳</w:t>
            </w:r>
          </w:p>
        </w:tc>
        <w:tc>
          <w:tcPr>
            <w:vAlign w:val="center"/>
          </w:tcPr>
          <w:p w14:paraId="78119754">
            <w:r>
              <w:t>否</w:t>
            </w:r>
          </w:p>
        </w:tc>
      </w:tr>
      <w:tr w14:paraId="4DB7CB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3C05FE">
            <w:r>
              <w:t>15</w:t>
            </w:r>
          </w:p>
        </w:tc>
        <w:tc>
          <w:tcPr>
            <w:vAlign w:val="center"/>
          </w:tcPr>
          <w:p w14:paraId="0B1EF8B1"/>
        </w:tc>
        <w:tc>
          <w:tcPr>
            <w:vAlign w:val="center"/>
          </w:tcPr>
          <w:p w14:paraId="4827E0B1">
            <w:r>
              <w:t>2</w:t>
            </w:r>
          </w:p>
        </w:tc>
        <w:tc>
          <w:tcPr>
            <w:vAlign w:val="center"/>
          </w:tcPr>
          <w:p w14:paraId="21711B5B">
            <w:r>
              <w:t>1</w:t>
            </w:r>
          </w:p>
        </w:tc>
        <w:tc>
          <w:tcPr>
            <w:vAlign w:val="center"/>
          </w:tcPr>
          <w:p w14:paraId="7AF302E0">
            <w:r>
              <w:t>2.22</w:t>
            </w:r>
          </w:p>
        </w:tc>
        <w:tc>
          <w:tcPr>
            <w:vAlign w:val="center"/>
          </w:tcPr>
          <w:p w14:paraId="142B7014">
            <w:r>
              <w:t>2.22</w:t>
            </w:r>
          </w:p>
        </w:tc>
        <w:tc>
          <w:tcPr>
            <w:vAlign w:val="center"/>
          </w:tcPr>
          <w:p w14:paraId="41D80A04">
            <w:r>
              <w:t>65</w:t>
            </w:r>
          </w:p>
        </w:tc>
        <w:tc>
          <w:tcPr>
            <w:vAlign w:val="center"/>
          </w:tcPr>
          <w:p w14:paraId="310D2B2E">
            <w:r>
              <w:t>0.32</w:t>
            </w:r>
          </w:p>
        </w:tc>
        <w:tc>
          <w:tcPr>
            <w:vAlign w:val="center"/>
          </w:tcPr>
          <w:p w14:paraId="53EDFEA3">
            <w:r>
              <w:t>无外遮阳</w:t>
            </w:r>
          </w:p>
        </w:tc>
        <w:tc>
          <w:tcPr>
            <w:vAlign w:val="center"/>
          </w:tcPr>
          <w:p w14:paraId="21D7F9A8">
            <w:r>
              <w:t>否</w:t>
            </w:r>
          </w:p>
        </w:tc>
      </w:tr>
      <w:tr w14:paraId="70CC7CAC">
        <w:tblPrEx>
          <w:tblCellMar>
            <w:top w:w="0" w:type="dxa"/>
            <w:left w:w="108" w:type="dxa"/>
            <w:bottom w:w="0" w:type="dxa"/>
            <w:right w:w="108" w:type="dxa"/>
          </w:tblCellMar>
        </w:tblPrEx>
        <w:tc>
          <w:tcPr>
            <w:vAlign w:val="center"/>
          </w:tcPr>
          <w:p w14:paraId="1848DE8C">
            <w:r>
              <w:t>16</w:t>
            </w:r>
          </w:p>
        </w:tc>
        <w:tc>
          <w:tcPr>
            <w:vAlign w:val="center"/>
          </w:tcPr>
          <w:p w14:paraId="2925FE3F"/>
        </w:tc>
        <w:tc>
          <w:tcPr>
            <w:vAlign w:val="center"/>
          </w:tcPr>
          <w:p w14:paraId="1FDEB150">
            <w:r>
              <w:t>2</w:t>
            </w:r>
          </w:p>
        </w:tc>
        <w:tc>
          <w:tcPr>
            <w:vAlign w:val="center"/>
          </w:tcPr>
          <w:p w14:paraId="217F82D7">
            <w:r>
              <w:t>1</w:t>
            </w:r>
          </w:p>
        </w:tc>
        <w:tc>
          <w:tcPr>
            <w:vAlign w:val="center"/>
          </w:tcPr>
          <w:p w14:paraId="4500C450">
            <w:r>
              <w:t>11.62</w:t>
            </w:r>
          </w:p>
        </w:tc>
        <w:tc>
          <w:tcPr>
            <w:vAlign w:val="center"/>
          </w:tcPr>
          <w:p w14:paraId="25A9135E">
            <w:r>
              <w:t>11.62</w:t>
            </w:r>
          </w:p>
        </w:tc>
        <w:tc>
          <w:tcPr>
            <w:vAlign w:val="center"/>
          </w:tcPr>
          <w:p w14:paraId="314792C0">
            <w:r>
              <w:t>65</w:t>
            </w:r>
          </w:p>
        </w:tc>
        <w:tc>
          <w:tcPr>
            <w:vAlign w:val="center"/>
          </w:tcPr>
          <w:p w14:paraId="20292336">
            <w:r>
              <w:t>0.32</w:t>
            </w:r>
          </w:p>
        </w:tc>
        <w:tc>
          <w:tcPr>
            <w:vAlign w:val="center"/>
          </w:tcPr>
          <w:p w14:paraId="7145C5D1">
            <w:r>
              <w:t>无外遮阳</w:t>
            </w:r>
          </w:p>
        </w:tc>
        <w:tc>
          <w:tcPr>
            <w:vAlign w:val="center"/>
          </w:tcPr>
          <w:p w14:paraId="6A1318D3">
            <w:r>
              <w:t>否</w:t>
            </w:r>
          </w:p>
        </w:tc>
      </w:tr>
      <w:tr w14:paraId="195F92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50B524">
            <w:r>
              <w:t>17</w:t>
            </w:r>
          </w:p>
        </w:tc>
        <w:tc>
          <w:tcPr>
            <w:vAlign w:val="center"/>
          </w:tcPr>
          <w:p w14:paraId="52977F35"/>
        </w:tc>
        <w:tc>
          <w:tcPr>
            <w:vAlign w:val="center"/>
          </w:tcPr>
          <w:p w14:paraId="44D72D30">
            <w:r>
              <w:t>2</w:t>
            </w:r>
          </w:p>
        </w:tc>
        <w:tc>
          <w:tcPr>
            <w:vAlign w:val="center"/>
          </w:tcPr>
          <w:p w14:paraId="0711890B">
            <w:r>
              <w:t>1</w:t>
            </w:r>
          </w:p>
        </w:tc>
        <w:tc>
          <w:tcPr>
            <w:vAlign w:val="center"/>
          </w:tcPr>
          <w:p w14:paraId="0AF3382B">
            <w:r>
              <w:t>11.16</w:t>
            </w:r>
          </w:p>
        </w:tc>
        <w:tc>
          <w:tcPr>
            <w:vAlign w:val="center"/>
          </w:tcPr>
          <w:p w14:paraId="108B184E">
            <w:r>
              <w:t>11.16</w:t>
            </w:r>
          </w:p>
        </w:tc>
        <w:tc>
          <w:tcPr>
            <w:vAlign w:val="center"/>
          </w:tcPr>
          <w:p w14:paraId="68C306F3">
            <w:r>
              <w:t>65</w:t>
            </w:r>
          </w:p>
        </w:tc>
        <w:tc>
          <w:tcPr>
            <w:vAlign w:val="center"/>
          </w:tcPr>
          <w:p w14:paraId="4BE79380">
            <w:r>
              <w:t>0.32</w:t>
            </w:r>
          </w:p>
        </w:tc>
        <w:tc>
          <w:tcPr>
            <w:vAlign w:val="center"/>
          </w:tcPr>
          <w:p w14:paraId="49570170">
            <w:r>
              <w:t>无外遮阳</w:t>
            </w:r>
          </w:p>
        </w:tc>
        <w:tc>
          <w:tcPr>
            <w:vAlign w:val="center"/>
          </w:tcPr>
          <w:p w14:paraId="6E886DCC">
            <w:r>
              <w:t>否</w:t>
            </w:r>
          </w:p>
        </w:tc>
      </w:tr>
      <w:tr w14:paraId="3D3971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106476">
            <w:r>
              <w:t>18</w:t>
            </w:r>
          </w:p>
        </w:tc>
        <w:tc>
          <w:tcPr>
            <w:vAlign w:val="center"/>
          </w:tcPr>
          <w:p w14:paraId="1A5B6CF8">
            <w:r>
              <w:t>C1215</w:t>
            </w:r>
          </w:p>
        </w:tc>
        <w:tc>
          <w:tcPr>
            <w:vAlign w:val="center"/>
          </w:tcPr>
          <w:p w14:paraId="5622B17F">
            <w:r>
              <w:t>2~3</w:t>
            </w:r>
          </w:p>
        </w:tc>
        <w:tc>
          <w:tcPr>
            <w:vAlign w:val="center"/>
          </w:tcPr>
          <w:p w14:paraId="67D5295F">
            <w:r>
              <w:t>3</w:t>
            </w:r>
          </w:p>
        </w:tc>
        <w:tc>
          <w:tcPr>
            <w:vAlign w:val="center"/>
          </w:tcPr>
          <w:p w14:paraId="61EF80E8">
            <w:r>
              <w:t>1.80</w:t>
            </w:r>
          </w:p>
        </w:tc>
        <w:tc>
          <w:tcPr>
            <w:vAlign w:val="center"/>
          </w:tcPr>
          <w:p w14:paraId="0DFA341B">
            <w:r>
              <w:t>5.40</w:t>
            </w:r>
          </w:p>
        </w:tc>
        <w:tc>
          <w:tcPr>
            <w:vAlign w:val="center"/>
          </w:tcPr>
          <w:p w14:paraId="08A13A56">
            <w:r>
              <w:t>18</w:t>
            </w:r>
          </w:p>
        </w:tc>
        <w:tc>
          <w:tcPr>
            <w:vAlign w:val="center"/>
          </w:tcPr>
          <w:p w14:paraId="5BB63156">
            <w:r>
              <w:t>0.32</w:t>
            </w:r>
          </w:p>
        </w:tc>
        <w:tc>
          <w:tcPr>
            <w:vAlign w:val="center"/>
          </w:tcPr>
          <w:p w14:paraId="18B14A0C">
            <w:r>
              <w:t>无外遮阳</w:t>
            </w:r>
          </w:p>
        </w:tc>
        <w:tc>
          <w:tcPr>
            <w:vAlign w:val="center"/>
          </w:tcPr>
          <w:p w14:paraId="65A9BB22">
            <w:r>
              <w:t>否</w:t>
            </w:r>
          </w:p>
        </w:tc>
      </w:tr>
      <w:tr w14:paraId="4E2FB5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81E9A3">
            <w:r>
              <w:t>19</w:t>
            </w:r>
          </w:p>
        </w:tc>
        <w:tc>
          <w:tcPr>
            <w:vAlign w:val="center"/>
          </w:tcPr>
          <w:p w14:paraId="3EBCD7F4">
            <w:r>
              <w:t>C1521</w:t>
            </w:r>
          </w:p>
        </w:tc>
        <w:tc>
          <w:tcPr>
            <w:vAlign w:val="center"/>
          </w:tcPr>
          <w:p w14:paraId="07FE8E6C">
            <w:r>
              <w:t>2~3</w:t>
            </w:r>
          </w:p>
        </w:tc>
        <w:tc>
          <w:tcPr>
            <w:vAlign w:val="center"/>
          </w:tcPr>
          <w:p w14:paraId="2AAAB410">
            <w:r>
              <w:t>2</w:t>
            </w:r>
          </w:p>
        </w:tc>
        <w:tc>
          <w:tcPr>
            <w:vAlign w:val="center"/>
          </w:tcPr>
          <w:p w14:paraId="10CD4D95">
            <w:r>
              <w:t>3.15</w:t>
            </w:r>
          </w:p>
        </w:tc>
        <w:tc>
          <w:tcPr>
            <w:vAlign w:val="center"/>
          </w:tcPr>
          <w:p w14:paraId="7B11DFBA">
            <w:r>
              <w:t>6.30</w:t>
            </w:r>
          </w:p>
        </w:tc>
        <w:tc>
          <w:tcPr>
            <w:vAlign w:val="center"/>
          </w:tcPr>
          <w:p w14:paraId="14E7476D">
            <w:r>
              <w:t>18</w:t>
            </w:r>
          </w:p>
        </w:tc>
        <w:tc>
          <w:tcPr>
            <w:vAlign w:val="center"/>
          </w:tcPr>
          <w:p w14:paraId="6139C51F">
            <w:r>
              <w:t>0.32</w:t>
            </w:r>
          </w:p>
        </w:tc>
        <w:tc>
          <w:tcPr>
            <w:vAlign w:val="center"/>
          </w:tcPr>
          <w:p w14:paraId="5A21063D">
            <w:r>
              <w:t>无外遮阳</w:t>
            </w:r>
          </w:p>
        </w:tc>
        <w:tc>
          <w:tcPr>
            <w:vAlign w:val="center"/>
          </w:tcPr>
          <w:p w14:paraId="4131FAE0">
            <w:r>
              <w:t>否</w:t>
            </w:r>
          </w:p>
        </w:tc>
      </w:tr>
      <w:tr w14:paraId="48FEC0F1">
        <w:tblPrEx>
          <w:tblCellMar>
            <w:top w:w="0" w:type="dxa"/>
            <w:left w:w="108" w:type="dxa"/>
            <w:bottom w:w="0" w:type="dxa"/>
            <w:right w:w="108" w:type="dxa"/>
          </w:tblCellMar>
        </w:tblPrEx>
        <w:tc>
          <w:tcPr>
            <w:vAlign w:val="center"/>
          </w:tcPr>
          <w:p w14:paraId="6D3D0385">
            <w:r>
              <w:t>20</w:t>
            </w:r>
          </w:p>
        </w:tc>
        <w:tc>
          <w:tcPr>
            <w:vAlign w:val="center"/>
          </w:tcPr>
          <w:p w14:paraId="582605D8"/>
        </w:tc>
        <w:tc>
          <w:tcPr>
            <w:vAlign w:val="center"/>
          </w:tcPr>
          <w:p w14:paraId="02AB7E43">
            <w:r>
              <w:t>3</w:t>
            </w:r>
          </w:p>
        </w:tc>
        <w:tc>
          <w:tcPr>
            <w:vAlign w:val="center"/>
          </w:tcPr>
          <w:p w14:paraId="2820BE84">
            <w:r>
              <w:t>1</w:t>
            </w:r>
          </w:p>
        </w:tc>
        <w:tc>
          <w:tcPr>
            <w:vAlign w:val="center"/>
          </w:tcPr>
          <w:p w14:paraId="51231546">
            <w:r>
              <w:t>4.76</w:t>
            </w:r>
          </w:p>
        </w:tc>
        <w:tc>
          <w:tcPr>
            <w:vAlign w:val="center"/>
          </w:tcPr>
          <w:p w14:paraId="0D3F1FB4">
            <w:r>
              <w:t>4.76</w:t>
            </w:r>
          </w:p>
        </w:tc>
        <w:tc>
          <w:tcPr>
            <w:vAlign w:val="center"/>
          </w:tcPr>
          <w:p w14:paraId="03F9AD9E">
            <w:r>
              <w:t>65</w:t>
            </w:r>
          </w:p>
        </w:tc>
        <w:tc>
          <w:tcPr>
            <w:vAlign w:val="center"/>
          </w:tcPr>
          <w:p w14:paraId="7AB21511">
            <w:r>
              <w:t>0.32</w:t>
            </w:r>
          </w:p>
        </w:tc>
        <w:tc>
          <w:tcPr>
            <w:vAlign w:val="center"/>
          </w:tcPr>
          <w:p w14:paraId="266B1612">
            <w:r>
              <w:t>无外遮阳</w:t>
            </w:r>
          </w:p>
        </w:tc>
        <w:tc>
          <w:tcPr>
            <w:vAlign w:val="center"/>
          </w:tcPr>
          <w:p w14:paraId="1A27FEA4">
            <w:r>
              <w:t>否</w:t>
            </w:r>
          </w:p>
        </w:tc>
      </w:tr>
      <w:tr w14:paraId="2C3B6A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754E71">
            <w:r>
              <w:t>21</w:t>
            </w:r>
          </w:p>
        </w:tc>
        <w:tc>
          <w:tcPr>
            <w:vAlign w:val="center"/>
          </w:tcPr>
          <w:p w14:paraId="088B33BA"/>
        </w:tc>
        <w:tc>
          <w:tcPr>
            <w:vAlign w:val="center"/>
          </w:tcPr>
          <w:p w14:paraId="0263E202">
            <w:r>
              <w:t>3</w:t>
            </w:r>
          </w:p>
        </w:tc>
        <w:tc>
          <w:tcPr>
            <w:vAlign w:val="center"/>
          </w:tcPr>
          <w:p w14:paraId="6AF45729">
            <w:r>
              <w:t>1</w:t>
            </w:r>
          </w:p>
        </w:tc>
        <w:tc>
          <w:tcPr>
            <w:vAlign w:val="center"/>
          </w:tcPr>
          <w:p w14:paraId="215A6002">
            <w:r>
              <w:t>2.70</w:t>
            </w:r>
          </w:p>
        </w:tc>
        <w:tc>
          <w:tcPr>
            <w:vAlign w:val="center"/>
          </w:tcPr>
          <w:p w14:paraId="154FEC4F">
            <w:r>
              <w:t>2.70</w:t>
            </w:r>
          </w:p>
        </w:tc>
        <w:tc>
          <w:tcPr>
            <w:vAlign w:val="center"/>
          </w:tcPr>
          <w:p w14:paraId="19DCFD81">
            <w:r>
              <w:t>18</w:t>
            </w:r>
          </w:p>
        </w:tc>
        <w:tc>
          <w:tcPr>
            <w:vAlign w:val="center"/>
          </w:tcPr>
          <w:p w14:paraId="0284B43F">
            <w:r>
              <w:t>0.32</w:t>
            </w:r>
          </w:p>
        </w:tc>
        <w:tc>
          <w:tcPr>
            <w:vAlign w:val="center"/>
          </w:tcPr>
          <w:p w14:paraId="193543BF">
            <w:r>
              <w:t>无外遮阳</w:t>
            </w:r>
          </w:p>
        </w:tc>
        <w:tc>
          <w:tcPr>
            <w:vAlign w:val="center"/>
          </w:tcPr>
          <w:p w14:paraId="38D49F43">
            <w:r>
              <w:t>否</w:t>
            </w:r>
          </w:p>
        </w:tc>
      </w:tr>
      <w:tr w14:paraId="6B2BEFBA">
        <w:tblPrEx>
          <w:tblCellMar>
            <w:top w:w="0" w:type="dxa"/>
            <w:left w:w="108" w:type="dxa"/>
            <w:bottom w:w="0" w:type="dxa"/>
            <w:right w:w="108" w:type="dxa"/>
          </w:tblCellMar>
        </w:tblPrEx>
        <w:tc>
          <w:tcPr>
            <w:vAlign w:val="center"/>
          </w:tcPr>
          <w:p w14:paraId="25BF3969">
            <w:r>
              <w:t>22</w:t>
            </w:r>
          </w:p>
        </w:tc>
        <w:tc>
          <w:tcPr>
            <w:vAlign w:val="center"/>
          </w:tcPr>
          <w:p w14:paraId="3F335D99"/>
        </w:tc>
        <w:tc>
          <w:tcPr>
            <w:vAlign w:val="center"/>
          </w:tcPr>
          <w:p w14:paraId="16BD0886">
            <w:r>
              <w:t>3</w:t>
            </w:r>
          </w:p>
        </w:tc>
        <w:tc>
          <w:tcPr>
            <w:vAlign w:val="center"/>
          </w:tcPr>
          <w:p w14:paraId="24480516">
            <w:r>
              <w:t>1</w:t>
            </w:r>
          </w:p>
        </w:tc>
        <w:tc>
          <w:tcPr>
            <w:vAlign w:val="center"/>
          </w:tcPr>
          <w:p w14:paraId="69625E85">
            <w:r>
              <w:t>11.51</w:t>
            </w:r>
          </w:p>
        </w:tc>
        <w:tc>
          <w:tcPr>
            <w:vAlign w:val="center"/>
          </w:tcPr>
          <w:p w14:paraId="040EF1BE">
            <w:r>
              <w:t>11.51</w:t>
            </w:r>
          </w:p>
        </w:tc>
        <w:tc>
          <w:tcPr>
            <w:vAlign w:val="center"/>
          </w:tcPr>
          <w:p w14:paraId="1D4FAD3F">
            <w:r>
              <w:t>65</w:t>
            </w:r>
          </w:p>
        </w:tc>
        <w:tc>
          <w:tcPr>
            <w:vAlign w:val="center"/>
          </w:tcPr>
          <w:p w14:paraId="7977B17E">
            <w:r>
              <w:t>0.32</w:t>
            </w:r>
          </w:p>
        </w:tc>
        <w:tc>
          <w:tcPr>
            <w:vAlign w:val="center"/>
          </w:tcPr>
          <w:p w14:paraId="59107323">
            <w:r>
              <w:t>无外遮阳</w:t>
            </w:r>
          </w:p>
        </w:tc>
        <w:tc>
          <w:tcPr>
            <w:vAlign w:val="center"/>
          </w:tcPr>
          <w:p w14:paraId="4F834352">
            <w:r>
              <w:t>否</w:t>
            </w:r>
          </w:p>
        </w:tc>
      </w:tr>
      <w:tr w14:paraId="2471B7DF">
        <w:tblPrEx>
          <w:tblCellMar>
            <w:top w:w="0" w:type="dxa"/>
            <w:left w:w="108" w:type="dxa"/>
            <w:bottom w:w="0" w:type="dxa"/>
            <w:right w:w="108" w:type="dxa"/>
          </w:tblCellMar>
        </w:tblPrEx>
        <w:tc>
          <w:tcPr>
            <w:vAlign w:val="center"/>
          </w:tcPr>
          <w:p w14:paraId="6BADC9F9">
            <w:r>
              <w:t>23</w:t>
            </w:r>
          </w:p>
        </w:tc>
        <w:tc>
          <w:tcPr>
            <w:vAlign w:val="center"/>
          </w:tcPr>
          <w:p w14:paraId="66B4E53A"/>
        </w:tc>
        <w:tc>
          <w:tcPr>
            <w:vAlign w:val="center"/>
          </w:tcPr>
          <w:p w14:paraId="7ACBE3FB">
            <w:r>
              <w:t>3</w:t>
            </w:r>
          </w:p>
        </w:tc>
        <w:tc>
          <w:tcPr>
            <w:vAlign w:val="center"/>
          </w:tcPr>
          <w:p w14:paraId="78F22232">
            <w:r>
              <w:t>1</w:t>
            </w:r>
          </w:p>
        </w:tc>
        <w:tc>
          <w:tcPr>
            <w:vAlign w:val="center"/>
          </w:tcPr>
          <w:p w14:paraId="4505A4EE">
            <w:r>
              <w:t>8.73</w:t>
            </w:r>
          </w:p>
        </w:tc>
        <w:tc>
          <w:tcPr>
            <w:vAlign w:val="center"/>
          </w:tcPr>
          <w:p w14:paraId="526A5244">
            <w:r>
              <w:t>8.73</w:t>
            </w:r>
          </w:p>
        </w:tc>
        <w:tc>
          <w:tcPr>
            <w:vAlign w:val="center"/>
          </w:tcPr>
          <w:p w14:paraId="57CD2FD6">
            <w:r>
              <w:t>65</w:t>
            </w:r>
          </w:p>
        </w:tc>
        <w:tc>
          <w:tcPr>
            <w:vAlign w:val="center"/>
          </w:tcPr>
          <w:p w14:paraId="6DC03CBB">
            <w:r>
              <w:t>0.32</w:t>
            </w:r>
          </w:p>
        </w:tc>
        <w:tc>
          <w:tcPr>
            <w:vAlign w:val="center"/>
          </w:tcPr>
          <w:p w14:paraId="255E414E">
            <w:r>
              <w:t>无外遮阳</w:t>
            </w:r>
          </w:p>
        </w:tc>
        <w:tc>
          <w:tcPr>
            <w:vAlign w:val="center"/>
          </w:tcPr>
          <w:p w14:paraId="45F0C07D">
            <w:r>
              <w:t>否</w:t>
            </w:r>
          </w:p>
        </w:tc>
      </w:tr>
      <w:tr w14:paraId="06E49A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430D8D">
            <w:r>
              <w:t>24</w:t>
            </w:r>
          </w:p>
        </w:tc>
        <w:tc>
          <w:tcPr>
            <w:vAlign w:val="center"/>
          </w:tcPr>
          <w:p w14:paraId="0B317323"/>
        </w:tc>
        <w:tc>
          <w:tcPr>
            <w:vAlign w:val="center"/>
          </w:tcPr>
          <w:p w14:paraId="0864ACB2">
            <w:r>
              <w:t>3</w:t>
            </w:r>
          </w:p>
        </w:tc>
        <w:tc>
          <w:tcPr>
            <w:vAlign w:val="center"/>
          </w:tcPr>
          <w:p w14:paraId="5C6FC1F6">
            <w:r>
              <w:t>1</w:t>
            </w:r>
          </w:p>
        </w:tc>
        <w:tc>
          <w:tcPr>
            <w:vAlign w:val="center"/>
          </w:tcPr>
          <w:p w14:paraId="41CA0108">
            <w:r>
              <w:t>2.64</w:t>
            </w:r>
          </w:p>
        </w:tc>
        <w:tc>
          <w:tcPr>
            <w:vAlign w:val="center"/>
          </w:tcPr>
          <w:p w14:paraId="21767296">
            <w:r>
              <w:t>2.64</w:t>
            </w:r>
          </w:p>
        </w:tc>
        <w:tc>
          <w:tcPr>
            <w:vAlign w:val="center"/>
          </w:tcPr>
          <w:p w14:paraId="7D87B82F">
            <w:r>
              <w:t>65</w:t>
            </w:r>
          </w:p>
        </w:tc>
        <w:tc>
          <w:tcPr>
            <w:vAlign w:val="center"/>
          </w:tcPr>
          <w:p w14:paraId="2C20D974">
            <w:r>
              <w:t>0.32</w:t>
            </w:r>
          </w:p>
        </w:tc>
        <w:tc>
          <w:tcPr>
            <w:vAlign w:val="center"/>
          </w:tcPr>
          <w:p w14:paraId="108E1C47">
            <w:r>
              <w:t>无外遮阳</w:t>
            </w:r>
          </w:p>
        </w:tc>
        <w:tc>
          <w:tcPr>
            <w:vAlign w:val="center"/>
          </w:tcPr>
          <w:p w14:paraId="737183BA">
            <w:r>
              <w:t>否</w:t>
            </w:r>
          </w:p>
        </w:tc>
      </w:tr>
      <w:tr w14:paraId="02D943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792B47">
            <w:r>
              <w:t>25</w:t>
            </w:r>
          </w:p>
        </w:tc>
        <w:tc>
          <w:tcPr>
            <w:vAlign w:val="center"/>
          </w:tcPr>
          <w:p w14:paraId="121F2301"/>
        </w:tc>
        <w:tc>
          <w:tcPr>
            <w:vAlign w:val="center"/>
          </w:tcPr>
          <w:p w14:paraId="55A86688">
            <w:r>
              <w:t>3</w:t>
            </w:r>
          </w:p>
        </w:tc>
        <w:tc>
          <w:tcPr>
            <w:vAlign w:val="center"/>
          </w:tcPr>
          <w:p w14:paraId="06DE82C6">
            <w:r>
              <w:t>1</w:t>
            </w:r>
          </w:p>
        </w:tc>
        <w:tc>
          <w:tcPr>
            <w:vAlign w:val="center"/>
          </w:tcPr>
          <w:p w14:paraId="56250D6B">
            <w:r>
              <w:t>8.93</w:t>
            </w:r>
          </w:p>
        </w:tc>
        <w:tc>
          <w:tcPr>
            <w:vAlign w:val="center"/>
          </w:tcPr>
          <w:p w14:paraId="62C71BFA">
            <w:r>
              <w:t>8.93</w:t>
            </w:r>
          </w:p>
        </w:tc>
        <w:tc>
          <w:tcPr>
            <w:vAlign w:val="center"/>
          </w:tcPr>
          <w:p w14:paraId="3F85F8F6">
            <w:r>
              <w:t>65</w:t>
            </w:r>
          </w:p>
        </w:tc>
        <w:tc>
          <w:tcPr>
            <w:vAlign w:val="center"/>
          </w:tcPr>
          <w:p w14:paraId="1FAB94E8">
            <w:r>
              <w:t>0.32</w:t>
            </w:r>
          </w:p>
        </w:tc>
        <w:tc>
          <w:tcPr>
            <w:vAlign w:val="center"/>
          </w:tcPr>
          <w:p w14:paraId="765136FF">
            <w:r>
              <w:t>无外遮阳</w:t>
            </w:r>
          </w:p>
        </w:tc>
        <w:tc>
          <w:tcPr>
            <w:vAlign w:val="center"/>
          </w:tcPr>
          <w:p w14:paraId="6F78930B">
            <w:r>
              <w:t>否</w:t>
            </w:r>
          </w:p>
        </w:tc>
      </w:tr>
      <w:tr w14:paraId="10C95D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ACAD19">
            <w:r>
              <w:t>26</w:t>
            </w:r>
          </w:p>
        </w:tc>
        <w:tc>
          <w:tcPr>
            <w:vAlign w:val="center"/>
          </w:tcPr>
          <w:p w14:paraId="0128DABB"/>
        </w:tc>
        <w:tc>
          <w:tcPr>
            <w:vAlign w:val="center"/>
          </w:tcPr>
          <w:p w14:paraId="2EC16993">
            <w:r>
              <w:t>3</w:t>
            </w:r>
          </w:p>
        </w:tc>
        <w:tc>
          <w:tcPr>
            <w:vAlign w:val="center"/>
          </w:tcPr>
          <w:p w14:paraId="7D592AC4">
            <w:r>
              <w:t>1</w:t>
            </w:r>
          </w:p>
        </w:tc>
        <w:tc>
          <w:tcPr>
            <w:vAlign w:val="center"/>
          </w:tcPr>
          <w:p w14:paraId="2A4D6003">
            <w:r>
              <w:t>2.52</w:t>
            </w:r>
          </w:p>
        </w:tc>
        <w:tc>
          <w:tcPr>
            <w:vAlign w:val="center"/>
          </w:tcPr>
          <w:p w14:paraId="35C46CBB">
            <w:r>
              <w:t>2.52</w:t>
            </w:r>
          </w:p>
        </w:tc>
        <w:tc>
          <w:tcPr>
            <w:vAlign w:val="center"/>
          </w:tcPr>
          <w:p w14:paraId="33C49DBC">
            <w:r>
              <w:t>65</w:t>
            </w:r>
          </w:p>
        </w:tc>
        <w:tc>
          <w:tcPr>
            <w:vAlign w:val="center"/>
          </w:tcPr>
          <w:p w14:paraId="1DD1BD60">
            <w:r>
              <w:t>0.32</w:t>
            </w:r>
          </w:p>
        </w:tc>
        <w:tc>
          <w:tcPr>
            <w:vAlign w:val="center"/>
          </w:tcPr>
          <w:p w14:paraId="40CADA77">
            <w:r>
              <w:t>无外遮阳</w:t>
            </w:r>
          </w:p>
        </w:tc>
        <w:tc>
          <w:tcPr>
            <w:vAlign w:val="center"/>
          </w:tcPr>
          <w:p w14:paraId="7EAB79FB">
            <w:r>
              <w:t>否</w:t>
            </w:r>
          </w:p>
        </w:tc>
      </w:tr>
      <w:tr w14:paraId="20D2839A">
        <w:tblPrEx>
          <w:tblCellMar>
            <w:top w:w="0" w:type="dxa"/>
            <w:left w:w="108" w:type="dxa"/>
            <w:bottom w:w="0" w:type="dxa"/>
            <w:right w:w="108" w:type="dxa"/>
          </w:tblCellMar>
        </w:tblPrEx>
        <w:tc>
          <w:tcPr>
            <w:vAlign w:val="center"/>
          </w:tcPr>
          <w:p w14:paraId="3E30371B">
            <w:r>
              <w:t>27</w:t>
            </w:r>
          </w:p>
        </w:tc>
        <w:tc>
          <w:tcPr>
            <w:vAlign w:val="center"/>
          </w:tcPr>
          <w:p w14:paraId="3FCD17E9"/>
        </w:tc>
        <w:tc>
          <w:tcPr>
            <w:vAlign w:val="center"/>
          </w:tcPr>
          <w:p w14:paraId="162E465B">
            <w:r>
              <w:t>3</w:t>
            </w:r>
          </w:p>
        </w:tc>
        <w:tc>
          <w:tcPr>
            <w:vAlign w:val="center"/>
          </w:tcPr>
          <w:p w14:paraId="2B304781">
            <w:r>
              <w:t>1</w:t>
            </w:r>
          </w:p>
        </w:tc>
        <w:tc>
          <w:tcPr>
            <w:vAlign w:val="center"/>
          </w:tcPr>
          <w:p w14:paraId="6A3289DB">
            <w:r>
              <w:t>10.66</w:t>
            </w:r>
          </w:p>
        </w:tc>
        <w:tc>
          <w:tcPr>
            <w:vAlign w:val="center"/>
          </w:tcPr>
          <w:p w14:paraId="0D2AF3B8">
            <w:r>
              <w:t>10.66</w:t>
            </w:r>
          </w:p>
        </w:tc>
        <w:tc>
          <w:tcPr>
            <w:vAlign w:val="center"/>
          </w:tcPr>
          <w:p w14:paraId="7DE0E5C5">
            <w:r>
              <w:t>65</w:t>
            </w:r>
          </w:p>
        </w:tc>
        <w:tc>
          <w:tcPr>
            <w:vAlign w:val="center"/>
          </w:tcPr>
          <w:p w14:paraId="0F877702">
            <w:r>
              <w:t>0.32</w:t>
            </w:r>
          </w:p>
        </w:tc>
        <w:tc>
          <w:tcPr>
            <w:vAlign w:val="center"/>
          </w:tcPr>
          <w:p w14:paraId="096AA320">
            <w:r>
              <w:t>无外遮阳</w:t>
            </w:r>
          </w:p>
        </w:tc>
        <w:tc>
          <w:tcPr>
            <w:vAlign w:val="center"/>
          </w:tcPr>
          <w:p w14:paraId="4027F4FA">
            <w:r>
              <w:t>否</w:t>
            </w:r>
          </w:p>
        </w:tc>
      </w:tr>
      <w:tr w14:paraId="4D7A2C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1AE0EE">
            <w:r>
              <w:t>28</w:t>
            </w:r>
          </w:p>
        </w:tc>
        <w:tc>
          <w:tcPr>
            <w:vAlign w:val="center"/>
          </w:tcPr>
          <w:p w14:paraId="3234547E"/>
        </w:tc>
        <w:tc>
          <w:tcPr>
            <w:vAlign w:val="center"/>
          </w:tcPr>
          <w:p w14:paraId="5DAE9828">
            <w:r>
              <w:t>3</w:t>
            </w:r>
          </w:p>
        </w:tc>
        <w:tc>
          <w:tcPr>
            <w:vAlign w:val="center"/>
          </w:tcPr>
          <w:p w14:paraId="284E55A1">
            <w:r>
              <w:t>1</w:t>
            </w:r>
          </w:p>
        </w:tc>
        <w:tc>
          <w:tcPr>
            <w:vAlign w:val="center"/>
          </w:tcPr>
          <w:p w14:paraId="0167B21F">
            <w:r>
              <w:t>16.43</w:t>
            </w:r>
          </w:p>
        </w:tc>
        <w:tc>
          <w:tcPr>
            <w:vAlign w:val="center"/>
          </w:tcPr>
          <w:p w14:paraId="4AE15692">
            <w:r>
              <w:t>16.43</w:t>
            </w:r>
          </w:p>
        </w:tc>
        <w:tc>
          <w:tcPr>
            <w:vAlign w:val="center"/>
          </w:tcPr>
          <w:p w14:paraId="51468F46">
            <w:r>
              <w:t>65</w:t>
            </w:r>
          </w:p>
        </w:tc>
        <w:tc>
          <w:tcPr>
            <w:vAlign w:val="center"/>
          </w:tcPr>
          <w:p w14:paraId="638DAC57">
            <w:r>
              <w:t>0.32</w:t>
            </w:r>
          </w:p>
        </w:tc>
        <w:tc>
          <w:tcPr>
            <w:vAlign w:val="center"/>
          </w:tcPr>
          <w:p w14:paraId="62B0BA3F">
            <w:r>
              <w:t>无外遮阳</w:t>
            </w:r>
          </w:p>
        </w:tc>
        <w:tc>
          <w:tcPr>
            <w:vAlign w:val="center"/>
          </w:tcPr>
          <w:p w14:paraId="3C377A30">
            <w:r>
              <w:t>否</w:t>
            </w:r>
          </w:p>
        </w:tc>
      </w:tr>
      <w:tr w14:paraId="5B74C4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5AA06D">
            <w:r>
              <w:t>29</w:t>
            </w:r>
          </w:p>
        </w:tc>
        <w:tc>
          <w:tcPr>
            <w:vAlign w:val="center"/>
          </w:tcPr>
          <w:p w14:paraId="39465D0B"/>
        </w:tc>
        <w:tc>
          <w:tcPr>
            <w:vAlign w:val="center"/>
          </w:tcPr>
          <w:p w14:paraId="736A31BC">
            <w:r>
              <w:t>3</w:t>
            </w:r>
          </w:p>
        </w:tc>
        <w:tc>
          <w:tcPr>
            <w:vAlign w:val="center"/>
          </w:tcPr>
          <w:p w14:paraId="249E2385">
            <w:r>
              <w:t>1</w:t>
            </w:r>
          </w:p>
        </w:tc>
        <w:tc>
          <w:tcPr>
            <w:vAlign w:val="center"/>
          </w:tcPr>
          <w:p w14:paraId="338E1070">
            <w:r>
              <w:t>8.42</w:t>
            </w:r>
          </w:p>
        </w:tc>
        <w:tc>
          <w:tcPr>
            <w:vAlign w:val="center"/>
          </w:tcPr>
          <w:p w14:paraId="08A2F6C7">
            <w:r>
              <w:t>8.42</w:t>
            </w:r>
          </w:p>
        </w:tc>
        <w:tc>
          <w:tcPr>
            <w:vAlign w:val="center"/>
          </w:tcPr>
          <w:p w14:paraId="652829E8">
            <w:r>
              <w:t>65</w:t>
            </w:r>
          </w:p>
        </w:tc>
        <w:tc>
          <w:tcPr>
            <w:vAlign w:val="center"/>
          </w:tcPr>
          <w:p w14:paraId="71800D12">
            <w:r>
              <w:t>0.32</w:t>
            </w:r>
          </w:p>
        </w:tc>
        <w:tc>
          <w:tcPr>
            <w:vAlign w:val="center"/>
          </w:tcPr>
          <w:p w14:paraId="4F765C7F">
            <w:r>
              <w:t>无外遮阳</w:t>
            </w:r>
          </w:p>
        </w:tc>
        <w:tc>
          <w:tcPr>
            <w:vAlign w:val="center"/>
          </w:tcPr>
          <w:p w14:paraId="0BA1BDD3">
            <w:r>
              <w:t>否</w:t>
            </w:r>
          </w:p>
        </w:tc>
      </w:tr>
      <w:tr w14:paraId="409F4159">
        <w:tblPrEx>
          <w:tblCellMar>
            <w:top w:w="0" w:type="dxa"/>
            <w:left w:w="108" w:type="dxa"/>
            <w:bottom w:w="0" w:type="dxa"/>
            <w:right w:w="108" w:type="dxa"/>
          </w:tblCellMar>
        </w:tblPrEx>
        <w:tc>
          <w:tcPr>
            <w:vAlign w:val="center"/>
          </w:tcPr>
          <w:p w14:paraId="1454584D">
            <w:r>
              <w:t>30</w:t>
            </w:r>
          </w:p>
        </w:tc>
        <w:tc>
          <w:tcPr>
            <w:vAlign w:val="center"/>
          </w:tcPr>
          <w:p w14:paraId="5A48C47D"/>
        </w:tc>
        <w:tc>
          <w:tcPr>
            <w:vAlign w:val="center"/>
          </w:tcPr>
          <w:p w14:paraId="2D363EDA">
            <w:r>
              <w:t>3</w:t>
            </w:r>
          </w:p>
        </w:tc>
        <w:tc>
          <w:tcPr>
            <w:vAlign w:val="center"/>
          </w:tcPr>
          <w:p w14:paraId="1AFFA023">
            <w:r>
              <w:t>1</w:t>
            </w:r>
          </w:p>
        </w:tc>
        <w:tc>
          <w:tcPr>
            <w:vAlign w:val="center"/>
          </w:tcPr>
          <w:p w14:paraId="16206B03">
            <w:r>
              <w:t>8.87</w:t>
            </w:r>
          </w:p>
        </w:tc>
        <w:tc>
          <w:tcPr>
            <w:vAlign w:val="center"/>
          </w:tcPr>
          <w:p w14:paraId="006394BE">
            <w:r>
              <w:t>8.87</w:t>
            </w:r>
          </w:p>
        </w:tc>
        <w:tc>
          <w:tcPr>
            <w:vAlign w:val="center"/>
          </w:tcPr>
          <w:p w14:paraId="6D736444">
            <w:r>
              <w:t>65</w:t>
            </w:r>
          </w:p>
        </w:tc>
        <w:tc>
          <w:tcPr>
            <w:vAlign w:val="center"/>
          </w:tcPr>
          <w:p w14:paraId="4646A710">
            <w:r>
              <w:t>0.32</w:t>
            </w:r>
          </w:p>
        </w:tc>
        <w:tc>
          <w:tcPr>
            <w:vAlign w:val="center"/>
          </w:tcPr>
          <w:p w14:paraId="1997DF32">
            <w:r>
              <w:t>无外遮阳</w:t>
            </w:r>
          </w:p>
        </w:tc>
        <w:tc>
          <w:tcPr>
            <w:vAlign w:val="center"/>
          </w:tcPr>
          <w:p w14:paraId="734D2B92">
            <w:r>
              <w:t>否</w:t>
            </w:r>
          </w:p>
        </w:tc>
      </w:tr>
      <w:tr w14:paraId="6591DA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8F7C90">
            <w:r>
              <w:t>31</w:t>
            </w:r>
          </w:p>
        </w:tc>
        <w:tc>
          <w:tcPr>
            <w:vAlign w:val="center"/>
          </w:tcPr>
          <w:p w14:paraId="267DECF9"/>
        </w:tc>
        <w:tc>
          <w:tcPr>
            <w:vAlign w:val="center"/>
          </w:tcPr>
          <w:p w14:paraId="44B9D429">
            <w:r>
              <w:t>3</w:t>
            </w:r>
          </w:p>
        </w:tc>
        <w:tc>
          <w:tcPr>
            <w:vAlign w:val="center"/>
          </w:tcPr>
          <w:p w14:paraId="59F038FD">
            <w:r>
              <w:t>1</w:t>
            </w:r>
          </w:p>
        </w:tc>
        <w:tc>
          <w:tcPr>
            <w:vAlign w:val="center"/>
          </w:tcPr>
          <w:p w14:paraId="200767E7">
            <w:r>
              <w:t>6.88</w:t>
            </w:r>
          </w:p>
        </w:tc>
        <w:tc>
          <w:tcPr>
            <w:vAlign w:val="center"/>
          </w:tcPr>
          <w:p w14:paraId="394F8DDA">
            <w:r>
              <w:t>6.88</w:t>
            </w:r>
          </w:p>
        </w:tc>
        <w:tc>
          <w:tcPr>
            <w:vAlign w:val="center"/>
          </w:tcPr>
          <w:p w14:paraId="6A0476DA">
            <w:r>
              <w:t>65</w:t>
            </w:r>
          </w:p>
        </w:tc>
        <w:tc>
          <w:tcPr>
            <w:vAlign w:val="center"/>
          </w:tcPr>
          <w:p w14:paraId="505F46AC">
            <w:r>
              <w:t>0.32</w:t>
            </w:r>
          </w:p>
        </w:tc>
        <w:tc>
          <w:tcPr>
            <w:vAlign w:val="center"/>
          </w:tcPr>
          <w:p w14:paraId="3524BC51">
            <w:r>
              <w:t>无外遮阳</w:t>
            </w:r>
          </w:p>
        </w:tc>
        <w:tc>
          <w:tcPr>
            <w:vAlign w:val="center"/>
          </w:tcPr>
          <w:p w14:paraId="1DC26226">
            <w:r>
              <w:t>否</w:t>
            </w:r>
          </w:p>
        </w:tc>
      </w:tr>
      <w:tr w14:paraId="547CB34E">
        <w:tblPrEx>
          <w:tblCellMar>
            <w:top w:w="0" w:type="dxa"/>
            <w:left w:w="108" w:type="dxa"/>
            <w:bottom w:w="0" w:type="dxa"/>
            <w:right w:w="108" w:type="dxa"/>
          </w:tblCellMar>
        </w:tblPrEx>
        <w:tc>
          <w:tcPr>
            <w:gridSpan w:val="5"/>
            <w:shd w:val="clear" w:color="auto" w:fill="E6E6E6"/>
            <w:vAlign w:val="center"/>
          </w:tcPr>
          <w:p w14:paraId="50816178">
            <w:r>
              <w:t>朝向总面积（㎡）</w:t>
            </w:r>
          </w:p>
        </w:tc>
        <w:tc>
          <w:tcPr>
            <w:vAlign w:val="center"/>
          </w:tcPr>
          <w:p w14:paraId="17954E5A">
            <w:r>
              <w:t>453.13</w:t>
            </w:r>
          </w:p>
        </w:tc>
        <w:tc>
          <w:tcPr>
            <w:gridSpan w:val="4"/>
            <w:shd w:val="clear" w:color="auto" w:fill="E6E6E6"/>
            <w:vAlign w:val="center"/>
          </w:tcPr>
          <w:p w14:paraId="344B7D46"/>
        </w:tc>
      </w:tr>
    </w:tbl>
    <w:p w14:paraId="5808E56B">
      <w:pPr>
        <w:widowControl w:val="0"/>
        <w:jc w:val="both"/>
        <w:rPr>
          <w:kern w:val="2"/>
          <w:lang w:val="en-US"/>
        </w:rPr>
      </w:pPr>
    </w:p>
    <w:p w14:paraId="0C1474D7">
      <w:pPr>
        <w:pStyle w:val="4"/>
        <w:widowControl w:val="0"/>
        <w:jc w:val="both"/>
        <w:rPr>
          <w:kern w:val="2"/>
          <w:lang w:val="en-US"/>
        </w:rPr>
      </w:pPr>
      <w:bookmarkStart w:id="49" w:name="_Toc1791"/>
      <w:r>
        <w:rPr>
          <w:kern w:val="2"/>
          <w:lang w:val="en-US"/>
        </w:rPr>
        <w:t>汇总</w:t>
      </w:r>
      <w:bookmarkEnd w:id="49"/>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614"/>
        <w:gridCol w:w="1556"/>
        <w:gridCol w:w="1330"/>
        <w:gridCol w:w="1103"/>
        <w:gridCol w:w="1443"/>
        <w:gridCol w:w="1273"/>
      </w:tblGrid>
      <w:tr w14:paraId="305F3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14:paraId="5EE53D0F">
            <w:pPr>
              <w:jc w:val="center"/>
            </w:pPr>
            <w:r>
              <w:t>朝向</w:t>
            </w:r>
          </w:p>
        </w:tc>
        <w:tc>
          <w:tcPr>
            <w:tcW w:w="1613" w:type="dxa"/>
            <w:shd w:val="clear" w:color="auto" w:fill="E6E6E6"/>
            <w:vAlign w:val="center"/>
          </w:tcPr>
          <w:p w14:paraId="1B645FBD">
            <w:pPr>
              <w:jc w:val="center"/>
            </w:pPr>
            <w:r>
              <w:t>外窗（含透光幕墙）面积(㎡)</w:t>
            </w:r>
          </w:p>
        </w:tc>
        <w:tc>
          <w:tcPr>
            <w:tcW w:w="1556" w:type="dxa"/>
            <w:shd w:val="clear" w:color="auto" w:fill="E6E6E6"/>
            <w:vAlign w:val="center"/>
          </w:tcPr>
          <w:p w14:paraId="74B98FBA">
            <w:pPr>
              <w:jc w:val="center"/>
            </w:pPr>
            <w:r>
              <w:t>可调节     遮阳设施</w:t>
            </w:r>
          </w:p>
        </w:tc>
        <w:tc>
          <w:tcPr>
            <w:tcW w:w="1330" w:type="dxa"/>
            <w:shd w:val="clear" w:color="auto" w:fill="E6E6E6"/>
            <w:vAlign w:val="center"/>
          </w:tcPr>
          <w:p w14:paraId="0DCBCA02">
            <w:pPr>
              <w:jc w:val="center"/>
            </w:pPr>
            <w:r>
              <w:t>遮阳设施  应用面积Sz0 (㎡)</w:t>
            </w:r>
          </w:p>
        </w:tc>
        <w:tc>
          <w:tcPr>
            <w:tcW w:w="1103" w:type="dxa"/>
            <w:shd w:val="clear" w:color="auto" w:fill="E6E6E6"/>
            <w:vAlign w:val="center"/>
          </w:tcPr>
          <w:p w14:paraId="5E1176E2">
            <w:pPr>
              <w:jc w:val="center"/>
            </w:pPr>
            <w:r>
              <w:t>遮阳方式修正系数</w:t>
            </w:r>
          </w:p>
        </w:tc>
        <w:tc>
          <w:tcPr>
            <w:tcW w:w="1443" w:type="dxa"/>
            <w:shd w:val="clear" w:color="auto" w:fill="E6E6E6"/>
            <w:vAlign w:val="center"/>
          </w:tcPr>
          <w:p w14:paraId="5F0A92DE">
            <w:pPr>
              <w:jc w:val="center"/>
            </w:pPr>
            <w:r>
              <w:t>遮阳设施的面积Sz (㎡)</w:t>
            </w:r>
          </w:p>
        </w:tc>
        <w:tc>
          <w:tcPr>
            <w:tcW w:w="1273" w:type="dxa"/>
            <w:shd w:val="clear" w:color="auto" w:fill="E6E6E6"/>
            <w:vAlign w:val="center"/>
          </w:tcPr>
          <w:p w14:paraId="33B13587">
            <w:pPr>
              <w:jc w:val="center"/>
            </w:pPr>
            <w:r>
              <w:t>遮阳设施 占比（%）</w:t>
            </w:r>
          </w:p>
        </w:tc>
      </w:tr>
      <w:tr w14:paraId="6B330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14:paraId="50F098FE">
            <w:r>
              <w:t>南</w:t>
            </w:r>
          </w:p>
        </w:tc>
        <w:tc>
          <w:tcPr>
            <w:tcW w:w="1613" w:type="dxa"/>
            <w:vAlign w:val="center"/>
          </w:tcPr>
          <w:p w14:paraId="392A3153">
            <w:r>
              <w:t>1</w:t>
            </w:r>
            <w:r>
              <w:rPr>
                <w:rFonts w:hint="eastAsia"/>
                <w:lang w:val="en-US" w:eastAsia="zh-CN"/>
              </w:rPr>
              <w:t>7</w:t>
            </w:r>
            <w:r>
              <w:t>06</w:t>
            </w:r>
          </w:p>
        </w:tc>
        <w:tc>
          <w:tcPr>
            <w:tcW w:w="1556" w:type="dxa"/>
            <w:vAlign w:val="center"/>
          </w:tcPr>
          <w:p w14:paraId="22B309F5">
            <w:r>
              <w:t>活动外遮阳</w:t>
            </w:r>
          </w:p>
        </w:tc>
        <w:tc>
          <w:tcPr>
            <w:tcW w:w="1330" w:type="dxa"/>
            <w:vAlign w:val="center"/>
          </w:tcPr>
          <w:p w14:paraId="4991B673">
            <w:pPr>
              <w:rPr>
                <w:rFonts w:hint="default" w:eastAsia="宋体"/>
                <w:lang w:val="en-US" w:eastAsia="zh-CN"/>
              </w:rPr>
            </w:pPr>
            <w:r>
              <w:rPr>
                <w:rFonts w:hint="eastAsia"/>
                <w:lang w:val="en-US" w:eastAsia="zh-CN"/>
              </w:rPr>
              <w:t>1706</w:t>
            </w:r>
          </w:p>
        </w:tc>
        <w:tc>
          <w:tcPr>
            <w:tcW w:w="1103" w:type="dxa"/>
            <w:vAlign w:val="center"/>
          </w:tcPr>
          <w:p w14:paraId="76112753">
            <w:r>
              <w:t>1.2</w:t>
            </w:r>
          </w:p>
        </w:tc>
        <w:tc>
          <w:tcPr>
            <w:tcW w:w="1443" w:type="dxa"/>
            <w:vAlign w:val="center"/>
          </w:tcPr>
          <w:p w14:paraId="0B1E9B49">
            <w:pPr>
              <w:rPr>
                <w:rFonts w:hint="default" w:eastAsia="宋体"/>
                <w:lang w:val="en-US" w:eastAsia="zh-CN"/>
              </w:rPr>
            </w:pPr>
            <w:r>
              <w:rPr>
                <w:rFonts w:hint="eastAsia"/>
                <w:lang w:val="en-US" w:eastAsia="zh-CN"/>
              </w:rPr>
              <w:t>1706</w:t>
            </w:r>
          </w:p>
        </w:tc>
        <w:tc>
          <w:tcPr>
            <w:tcW w:w="1273" w:type="dxa"/>
            <w:vAlign w:val="center"/>
          </w:tcPr>
          <w:p w14:paraId="3037E403">
            <w:pPr>
              <w:rPr>
                <w:rFonts w:hint="default" w:eastAsia="宋体"/>
                <w:lang w:val="en-US" w:eastAsia="zh-CN"/>
              </w:rPr>
            </w:pPr>
            <w:r>
              <w:rPr>
                <w:rFonts w:hint="eastAsia"/>
                <w:lang w:val="en-US" w:eastAsia="zh-CN"/>
              </w:rPr>
              <w:t>100</w:t>
            </w:r>
          </w:p>
        </w:tc>
      </w:tr>
      <w:tr w14:paraId="604964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14:paraId="2066DFF5">
            <w:r>
              <w:t>北</w:t>
            </w:r>
          </w:p>
        </w:tc>
        <w:tc>
          <w:tcPr>
            <w:tcW w:w="1613" w:type="dxa"/>
            <w:vAlign w:val="center"/>
          </w:tcPr>
          <w:p w14:paraId="25AA8A1B">
            <w:r>
              <w:t>553</w:t>
            </w:r>
          </w:p>
        </w:tc>
        <w:tc>
          <w:tcPr>
            <w:tcW w:w="1556" w:type="dxa"/>
            <w:vAlign w:val="center"/>
          </w:tcPr>
          <w:p w14:paraId="1A80E7F5">
            <w:r>
              <w:t>活动外遮阳</w:t>
            </w:r>
          </w:p>
        </w:tc>
        <w:tc>
          <w:tcPr>
            <w:tcW w:w="1330" w:type="dxa"/>
            <w:vAlign w:val="center"/>
          </w:tcPr>
          <w:p w14:paraId="5E4F53AE">
            <w:pPr>
              <w:rPr>
                <w:rFonts w:hint="default" w:eastAsia="宋体"/>
                <w:lang w:val="en-US" w:eastAsia="zh-CN"/>
              </w:rPr>
            </w:pPr>
            <w:r>
              <w:rPr>
                <w:rFonts w:hint="eastAsia"/>
                <w:lang w:val="en-US" w:eastAsia="zh-CN"/>
              </w:rPr>
              <w:t>250</w:t>
            </w:r>
          </w:p>
        </w:tc>
        <w:tc>
          <w:tcPr>
            <w:tcW w:w="1103" w:type="dxa"/>
            <w:vAlign w:val="center"/>
          </w:tcPr>
          <w:p w14:paraId="244A2476">
            <w:pPr>
              <w:rPr>
                <w:rFonts w:hint="default" w:eastAsia="宋体"/>
                <w:lang w:val="en-US" w:eastAsia="zh-CN"/>
              </w:rPr>
            </w:pPr>
            <w:r>
              <w:rPr>
                <w:rFonts w:hint="eastAsia"/>
                <w:lang w:val="en-US" w:eastAsia="zh-CN"/>
              </w:rPr>
              <w:t>1.2</w:t>
            </w:r>
          </w:p>
        </w:tc>
        <w:tc>
          <w:tcPr>
            <w:tcW w:w="1443" w:type="dxa"/>
            <w:vAlign w:val="center"/>
          </w:tcPr>
          <w:p w14:paraId="4B658C12">
            <w:pPr>
              <w:rPr>
                <w:rFonts w:hint="default" w:eastAsia="宋体"/>
                <w:lang w:val="en-US" w:eastAsia="zh-CN"/>
              </w:rPr>
            </w:pPr>
            <w:r>
              <w:rPr>
                <w:rFonts w:hint="eastAsia"/>
                <w:lang w:val="en-US" w:eastAsia="zh-CN"/>
              </w:rPr>
              <w:t>250</w:t>
            </w:r>
            <w:bookmarkStart w:id="51" w:name="_GoBack"/>
            <w:bookmarkEnd w:id="51"/>
          </w:p>
        </w:tc>
        <w:tc>
          <w:tcPr>
            <w:tcW w:w="1273" w:type="dxa"/>
            <w:vAlign w:val="center"/>
          </w:tcPr>
          <w:p w14:paraId="11BB7A24">
            <w:pPr>
              <w:rPr>
                <w:rFonts w:hint="default" w:eastAsia="宋体"/>
                <w:lang w:val="en-US" w:eastAsia="zh-CN"/>
              </w:rPr>
            </w:pPr>
            <w:r>
              <w:rPr>
                <w:rFonts w:hint="eastAsia"/>
                <w:lang w:val="en-US" w:eastAsia="zh-CN"/>
              </w:rPr>
              <w:t>45</w:t>
            </w:r>
          </w:p>
        </w:tc>
      </w:tr>
      <w:tr w14:paraId="78D9EB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14:paraId="7A98261E">
            <w:r>
              <w:t>东</w:t>
            </w:r>
          </w:p>
        </w:tc>
        <w:tc>
          <w:tcPr>
            <w:tcW w:w="1613" w:type="dxa"/>
            <w:vAlign w:val="center"/>
          </w:tcPr>
          <w:p w14:paraId="39FB4D8D">
            <w:r>
              <w:t>297</w:t>
            </w:r>
          </w:p>
        </w:tc>
        <w:tc>
          <w:tcPr>
            <w:tcW w:w="1556" w:type="dxa"/>
            <w:vAlign w:val="center"/>
          </w:tcPr>
          <w:p w14:paraId="78DAEF6A">
            <w:r>
              <w:t>活动外遮阳</w:t>
            </w:r>
          </w:p>
        </w:tc>
        <w:tc>
          <w:tcPr>
            <w:tcW w:w="1330" w:type="dxa"/>
            <w:vAlign w:val="center"/>
          </w:tcPr>
          <w:p w14:paraId="021FA382">
            <w:r>
              <w:t>297.09</w:t>
            </w:r>
          </w:p>
        </w:tc>
        <w:tc>
          <w:tcPr>
            <w:tcW w:w="1103" w:type="dxa"/>
            <w:vAlign w:val="center"/>
          </w:tcPr>
          <w:p w14:paraId="12D05838">
            <w:r>
              <w:t>1.2</w:t>
            </w:r>
          </w:p>
        </w:tc>
        <w:tc>
          <w:tcPr>
            <w:tcW w:w="1443" w:type="dxa"/>
            <w:vAlign w:val="center"/>
          </w:tcPr>
          <w:p w14:paraId="5DD51358">
            <w:r>
              <w:t>356.51</w:t>
            </w:r>
          </w:p>
        </w:tc>
        <w:tc>
          <w:tcPr>
            <w:tcW w:w="1273" w:type="dxa"/>
            <w:vAlign w:val="center"/>
          </w:tcPr>
          <w:p w14:paraId="5253EDE3">
            <w:r>
              <w:t>120</w:t>
            </w:r>
          </w:p>
        </w:tc>
      </w:tr>
      <w:tr w14:paraId="42E82B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14:paraId="5B3C50AA">
            <w:r>
              <w:t>西</w:t>
            </w:r>
          </w:p>
        </w:tc>
        <w:tc>
          <w:tcPr>
            <w:tcW w:w="1613" w:type="dxa"/>
            <w:vAlign w:val="center"/>
          </w:tcPr>
          <w:p w14:paraId="33EF6FE3">
            <w:r>
              <w:t>297</w:t>
            </w:r>
          </w:p>
        </w:tc>
        <w:tc>
          <w:tcPr>
            <w:tcW w:w="1556" w:type="dxa"/>
            <w:vAlign w:val="center"/>
          </w:tcPr>
          <w:p w14:paraId="03A4210C">
            <w:r>
              <w:t>活动外遮阳</w:t>
            </w:r>
          </w:p>
        </w:tc>
        <w:tc>
          <w:tcPr>
            <w:tcW w:w="1330" w:type="dxa"/>
            <w:vAlign w:val="center"/>
          </w:tcPr>
          <w:p w14:paraId="4A948B12">
            <w:r>
              <w:t>297.09</w:t>
            </w:r>
          </w:p>
        </w:tc>
        <w:tc>
          <w:tcPr>
            <w:tcW w:w="1103" w:type="dxa"/>
            <w:vAlign w:val="center"/>
          </w:tcPr>
          <w:p w14:paraId="3FA816D8">
            <w:r>
              <w:t>1.2</w:t>
            </w:r>
          </w:p>
        </w:tc>
        <w:tc>
          <w:tcPr>
            <w:tcW w:w="1443" w:type="dxa"/>
            <w:vAlign w:val="center"/>
          </w:tcPr>
          <w:p w14:paraId="2E812620">
            <w:r>
              <w:t>356.51</w:t>
            </w:r>
          </w:p>
        </w:tc>
        <w:tc>
          <w:tcPr>
            <w:tcW w:w="1273" w:type="dxa"/>
            <w:vAlign w:val="center"/>
          </w:tcPr>
          <w:p w14:paraId="2BA0624F">
            <w:r>
              <w:t>120</w:t>
            </w:r>
          </w:p>
        </w:tc>
      </w:tr>
      <w:tr w14:paraId="3AC474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14:paraId="5FDA5758">
            <w:r>
              <w:t>总计</w:t>
            </w:r>
          </w:p>
        </w:tc>
        <w:tc>
          <w:tcPr>
            <w:tcW w:w="1613" w:type="dxa"/>
            <w:vAlign w:val="center"/>
          </w:tcPr>
          <w:p w14:paraId="5655B67D">
            <w:r>
              <w:t>2554</w:t>
            </w:r>
          </w:p>
        </w:tc>
        <w:tc>
          <w:tcPr>
            <w:tcW w:w="1556" w:type="dxa"/>
            <w:vAlign w:val="center"/>
          </w:tcPr>
          <w:p w14:paraId="3146CC5A">
            <w:r>
              <w:t>活动外遮阳</w:t>
            </w:r>
          </w:p>
        </w:tc>
        <w:tc>
          <w:tcPr>
            <w:tcW w:w="1330" w:type="dxa"/>
            <w:vAlign w:val="center"/>
          </w:tcPr>
          <w:p w14:paraId="041A649A">
            <w:r>
              <w:t>951.12</w:t>
            </w:r>
          </w:p>
        </w:tc>
        <w:tc>
          <w:tcPr>
            <w:tcW w:w="1103" w:type="dxa"/>
            <w:vAlign w:val="center"/>
          </w:tcPr>
          <w:p w14:paraId="03921B80">
            <w:r>
              <w:t>1.2</w:t>
            </w:r>
          </w:p>
        </w:tc>
        <w:tc>
          <w:tcPr>
            <w:tcW w:w="1443" w:type="dxa"/>
            <w:vAlign w:val="center"/>
          </w:tcPr>
          <w:p w14:paraId="1735AFC8">
            <w:r>
              <w:t>1141.34</w:t>
            </w:r>
          </w:p>
        </w:tc>
        <w:tc>
          <w:tcPr>
            <w:tcW w:w="1273" w:type="dxa"/>
            <w:vAlign w:val="center"/>
          </w:tcPr>
          <w:p w14:paraId="01A53A91">
            <w:r>
              <w:t>45</w:t>
            </w:r>
          </w:p>
        </w:tc>
      </w:tr>
    </w:tbl>
    <w:p w14:paraId="614B5616">
      <w:pPr>
        <w:widowControl w:val="0"/>
        <w:jc w:val="both"/>
        <w:rPr>
          <w:kern w:val="2"/>
          <w:lang w:val="en-US"/>
        </w:rPr>
      </w:pPr>
    </w:p>
    <w:p w14:paraId="20C55086">
      <w:pPr>
        <w:pStyle w:val="2"/>
        <w:widowControl w:val="0"/>
        <w:jc w:val="both"/>
        <w:rPr>
          <w:kern w:val="2"/>
          <w:lang w:val="en-US"/>
        </w:rPr>
      </w:pPr>
      <w:bookmarkStart w:id="50" w:name="_Toc17325"/>
      <w:r>
        <w:rPr>
          <w:kern w:val="2"/>
          <w:lang w:val="en-US"/>
        </w:rPr>
        <w:t>结论</w:t>
      </w:r>
      <w:bookmarkEnd w:id="50"/>
    </w:p>
    <w:p w14:paraId="28106650">
      <w:pPr>
        <w:widowControl w:val="0"/>
        <w:jc w:val="both"/>
        <w:rPr>
          <w:kern w:val="2"/>
          <w:lang w:val="en-US"/>
        </w:rPr>
      </w:pPr>
      <w:r>
        <w:rPr>
          <w:kern w:val="2"/>
          <w:lang w:val="en-US"/>
        </w:rPr>
        <w:t>本项目可调节遮阳设施的面积比例达到0%，依据《绿色建筑评价标准》GB/T 50378-2019第5.2.11条，0%≤Sz＜25%,得</w:t>
      </w:r>
      <w:r>
        <w:rPr>
          <w:rFonts w:hint="eastAsia"/>
          <w:kern w:val="2"/>
          <w:lang w:val="en-US" w:eastAsia="zh-CN"/>
        </w:rPr>
        <w:t>7</w:t>
      </w:r>
      <w:r>
        <w:rPr>
          <w:kern w:val="2"/>
          <w:lang w:val="en-US"/>
        </w:rPr>
        <w:t>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78421E"/>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7078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qFormat/>
    <w:uiPriority w:val="0"/>
    <w:rPr>
      <w:rFonts w:ascii="宋体" w:hAnsi="宋体" w:cs="Arial"/>
      <w:b/>
      <w:bCs/>
      <w:sz w:val="21"/>
      <w:szCs w:val="21"/>
    </w:rPr>
  </w:style>
  <w:style w:type="character" w:customStyle="1" w:styleId="26">
    <w:name w:val="标题 2 Char"/>
    <w:basedOn w:val="20"/>
    <w:link w:val="4"/>
    <w:qFormat/>
    <w:uiPriority w:val="0"/>
    <w:rPr>
      <w:rFonts w:ascii="宋体" w:cs="Arial"/>
      <w:b/>
      <w:bCs/>
      <w:iCs/>
      <w:color w:val="000000"/>
      <w:sz w:val="24"/>
      <w:szCs w:val="24"/>
    </w:rPr>
  </w:style>
  <w:style w:type="character" w:customStyle="1" w:styleId="27">
    <w:name w:val="页眉 Char"/>
    <w:basedOn w:val="20"/>
    <w:link w:val="15"/>
    <w:qFormat/>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a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9</Pages>
  <Words>2861</Words>
  <Characters>4764</Characters>
  <Lines>8</Lines>
  <Paragraphs>2</Paragraphs>
  <TotalTime>3</TotalTime>
  <ScaleCrop>false</ScaleCrop>
  <LinksUpToDate>false</LinksUpToDate>
  <CharactersWithSpaces>5683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2025-03-14T10:59:00Z</dcterms:created>
  <dc:creator>Sunrise</dc:creator>
  <cp:lastModifiedBy>Sunrise</cp:lastModifiedBy>
  <dcterms:modified xsi:type="dcterms:W3CDTF">2025-03-14T11:03:19Z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722FE44C4B8D4978A6CA79C760C2264C_11</vt:lpwstr>
  </property>
  <property fmtid="{D5CDD505-2E9C-101B-9397-08002B2CF9AE}" pid="3" name="KSOTemplateDocerSaveRecord">
    <vt:lpwstr>eyJoZGlkIjoiM2VhMTVmNjI2NGMzYmMyZDQzNmIwOTI2MDIxNzdjM2QiLCJ1c2VySWQiOiI0OTk0OTI4MTkifQ==</vt:lpwstr>
  </property>
  <property fmtid="{D5CDD505-2E9C-101B-9397-08002B2CF9AE}" pid="4" name="KSOProductBuildVer">
    <vt:lpwstr>2052-12.1.0.20305</vt:lpwstr>
  </property>
</Properties>
</file>