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841BF0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绿色建筑游客中心屋面太阳辐射反射性能现场检测报告</w:t>
      </w:r>
    </w:p>
    <w:p w14:paraId="79CAEF11">
      <w:pPr>
        <w:rPr>
          <w:rFonts w:hint="eastAsia"/>
        </w:rPr>
      </w:pPr>
    </w:p>
    <w:p w14:paraId="16BA667D">
      <w:pPr>
        <w:rPr>
          <w:rFonts w:hint="eastAsia"/>
        </w:rPr>
      </w:pPr>
      <w:r>
        <w:rPr>
          <w:rFonts w:hint="eastAsia"/>
        </w:rPr>
        <w:t>一、检测概况</w:t>
      </w:r>
    </w:p>
    <w:p w14:paraId="3CC95E32">
      <w:pPr>
        <w:rPr>
          <w:rFonts w:hint="eastAsia"/>
        </w:rPr>
      </w:pPr>
    </w:p>
    <w:p w14:paraId="73732FDC">
      <w:pPr>
        <w:rPr>
          <w:rFonts w:hint="eastAsia"/>
        </w:rPr>
      </w:pPr>
      <w:r>
        <w:rPr>
          <w:rFonts w:hint="eastAsia"/>
        </w:rPr>
        <w:t>1. 检测目的：检测绿色建筑游客中心屋面材料对太阳辐射的反射性能，评估其是否满足绿色建筑节能与热环境调控要求，为建筑能耗分析、室内舒适度提升及可持续发展提供数据依据。</w:t>
      </w:r>
    </w:p>
    <w:p w14:paraId="3F80554B">
      <w:pPr>
        <w:rPr>
          <w:rFonts w:hint="eastAsia"/>
        </w:rPr>
      </w:pPr>
    </w:p>
    <w:p w14:paraId="6CFF5CAB">
      <w:pPr>
        <w:rPr>
          <w:rFonts w:hint="eastAsia"/>
        </w:rPr>
      </w:pPr>
      <w:r>
        <w:rPr>
          <w:rFonts w:hint="eastAsia"/>
        </w:rPr>
        <w:t>2. 检测对象：游客中心屋面采用的[具体屋面材料名称]，如热反射涂料屋面、金属屋面、屋面瓦等。</w:t>
      </w:r>
    </w:p>
    <w:p w14:paraId="3660D407">
      <w:pPr>
        <w:rPr>
          <w:rFonts w:hint="eastAsia"/>
        </w:rPr>
      </w:pPr>
    </w:p>
    <w:p w14:paraId="0D996497">
      <w:pPr>
        <w:rPr>
          <w:rFonts w:hint="eastAsia"/>
        </w:rPr>
      </w:pPr>
      <w:r>
        <w:rPr>
          <w:rFonts w:hint="eastAsia"/>
        </w:rPr>
        <w:t>3. 检测时间：[开始时间]-[结束时间]，选择天气晴朗、日照充足的时段，确保太阳辐射稳定且无遮挡。</w:t>
      </w:r>
    </w:p>
    <w:p w14:paraId="09B9F153">
      <w:pPr>
        <w:rPr>
          <w:rFonts w:hint="eastAsia"/>
        </w:rPr>
      </w:pPr>
    </w:p>
    <w:p w14:paraId="50A55F14">
      <w:pPr>
        <w:rPr>
          <w:rFonts w:hint="eastAsia"/>
        </w:rPr>
      </w:pPr>
      <w:r>
        <w:rPr>
          <w:rFonts w:hint="eastAsia"/>
        </w:rPr>
        <w:t>二、检测依据及仪器</w:t>
      </w:r>
    </w:p>
    <w:p w14:paraId="537DBE9D">
      <w:pPr>
        <w:rPr>
          <w:rFonts w:hint="eastAsia"/>
        </w:rPr>
      </w:pPr>
    </w:p>
    <w:p w14:paraId="1CE4BA7B">
      <w:pPr>
        <w:rPr>
          <w:rFonts w:hint="eastAsia"/>
        </w:rPr>
      </w:pPr>
      <w:r>
        <w:rPr>
          <w:rFonts w:hint="eastAsia"/>
        </w:rPr>
        <w:t>1. 检测依据：GB/T 25261-2018《建筑用反射隔热涂料》、ASTM E903《材料太阳光直射比、反射比和吸收比的试验方法》、JGJ/T 151-2008《建筑门窗玻璃幕墙热工计算规程》等相关标准规范。</w:t>
      </w:r>
    </w:p>
    <w:p w14:paraId="2E5763D7">
      <w:pPr>
        <w:rPr>
          <w:rFonts w:hint="eastAsia"/>
        </w:rPr>
      </w:pPr>
    </w:p>
    <w:p w14:paraId="29D2FAB8">
      <w:pPr>
        <w:rPr>
          <w:rFonts w:hint="eastAsia"/>
        </w:rPr>
      </w:pPr>
      <w:r>
        <w:rPr>
          <w:rFonts w:hint="eastAsia"/>
        </w:rPr>
        <w:t>2. 检测仪器：</w:t>
      </w:r>
    </w:p>
    <w:p w14:paraId="522B81D2">
      <w:pPr>
        <w:rPr>
          <w:rFonts w:hint="eastAsia"/>
        </w:rPr>
      </w:pPr>
    </w:p>
    <w:p w14:paraId="199428F2">
      <w:pPr>
        <w:rPr>
          <w:rFonts w:hint="eastAsia"/>
        </w:rPr>
      </w:pPr>
      <w:r>
        <w:rPr>
          <w:rFonts w:hint="eastAsia"/>
        </w:rPr>
        <w:t>• 分光光度计：用于测量不同波长下屋面材料的反射率，精度达±0.01。</w:t>
      </w:r>
    </w:p>
    <w:p w14:paraId="1F7B5709">
      <w:pPr>
        <w:rPr>
          <w:rFonts w:hint="eastAsia"/>
        </w:rPr>
      </w:pPr>
    </w:p>
    <w:p w14:paraId="3D251FB1">
      <w:pPr>
        <w:rPr>
          <w:rFonts w:hint="eastAsia"/>
        </w:rPr>
      </w:pPr>
      <w:r>
        <w:rPr>
          <w:rFonts w:hint="eastAsia"/>
        </w:rPr>
        <w:t>• 太阳辐射计：测定太阳辐射强度，测量范围0 - 2000W/㎡，精度±5W/㎡ 。</w:t>
      </w:r>
    </w:p>
    <w:p w14:paraId="6A44DC79">
      <w:pPr>
        <w:rPr>
          <w:rFonts w:hint="eastAsia"/>
        </w:rPr>
      </w:pPr>
    </w:p>
    <w:p w14:paraId="1821E1A7">
      <w:pPr>
        <w:rPr>
          <w:rFonts w:hint="eastAsia"/>
        </w:rPr>
      </w:pPr>
      <w:r>
        <w:rPr>
          <w:rFonts w:hint="eastAsia"/>
        </w:rPr>
        <w:t>• 数据采集器：实时记录检测数据，确保数据准确性和完整性。</w:t>
      </w:r>
    </w:p>
    <w:p w14:paraId="048FE32D">
      <w:pPr>
        <w:rPr>
          <w:rFonts w:hint="eastAsia"/>
        </w:rPr>
      </w:pPr>
    </w:p>
    <w:p w14:paraId="3D5827A9">
      <w:pPr>
        <w:rPr>
          <w:rFonts w:hint="eastAsia"/>
        </w:rPr>
      </w:pPr>
      <w:r>
        <w:rPr>
          <w:rFonts w:hint="eastAsia"/>
        </w:rPr>
        <w:t>三、检测方法</w:t>
      </w:r>
    </w:p>
    <w:p w14:paraId="74D4772D">
      <w:pPr>
        <w:rPr>
          <w:rFonts w:hint="eastAsia"/>
        </w:rPr>
      </w:pPr>
    </w:p>
    <w:p w14:paraId="53110249">
      <w:pPr>
        <w:rPr>
          <w:rFonts w:hint="eastAsia"/>
        </w:rPr>
      </w:pPr>
      <w:r>
        <w:rPr>
          <w:rFonts w:hint="eastAsia"/>
        </w:rPr>
        <w:t>1. 测点布置：在屋面均匀布置[X]个测点，覆盖不同朝向和位置，如屋面边缘、中部、角落等，确保检测数据能代表整个屋面的反射性能。</w:t>
      </w:r>
    </w:p>
    <w:p w14:paraId="3665AC10">
      <w:pPr>
        <w:rPr>
          <w:rFonts w:hint="eastAsia"/>
        </w:rPr>
      </w:pPr>
    </w:p>
    <w:p w14:paraId="5DFB786E">
      <w:pPr>
        <w:rPr>
          <w:rFonts w:hint="eastAsia"/>
        </w:rPr>
      </w:pPr>
      <w:r>
        <w:rPr>
          <w:rFonts w:hint="eastAsia"/>
        </w:rPr>
        <w:t>2. 测量步骤：</w:t>
      </w:r>
    </w:p>
    <w:p w14:paraId="035DEA1A">
      <w:pPr>
        <w:rPr>
          <w:rFonts w:hint="eastAsia"/>
        </w:rPr>
      </w:pPr>
    </w:p>
    <w:p w14:paraId="14D0E50E">
      <w:pPr>
        <w:rPr>
          <w:rFonts w:hint="eastAsia"/>
        </w:rPr>
      </w:pPr>
      <w:r>
        <w:rPr>
          <w:rFonts w:hint="eastAsia"/>
        </w:rPr>
        <w:t>• 用太阳辐射计测量太阳辐射强度I0 。</w:t>
      </w:r>
    </w:p>
    <w:p w14:paraId="62631961">
      <w:pPr>
        <w:rPr>
          <w:rFonts w:hint="eastAsia"/>
        </w:rPr>
      </w:pPr>
    </w:p>
    <w:p w14:paraId="6A395480">
      <w:pPr>
        <w:rPr>
          <w:rFonts w:hint="eastAsia"/>
        </w:rPr>
      </w:pPr>
      <w:r>
        <w:rPr>
          <w:rFonts w:hint="eastAsia"/>
        </w:rPr>
        <w:t>• 将分光光度计对准测点，测量不同波长λ下的反射光强度Ir(λ) 。</w:t>
      </w:r>
    </w:p>
    <w:p w14:paraId="4540297C">
      <w:pPr>
        <w:rPr>
          <w:rFonts w:hint="eastAsia"/>
        </w:rPr>
      </w:pPr>
    </w:p>
    <w:p w14:paraId="145C8D5C">
      <w:pPr>
        <w:rPr>
          <w:rFonts w:hint="eastAsia"/>
        </w:rPr>
      </w:pPr>
      <w:r>
        <w:rPr>
          <w:rFonts w:hint="eastAsia"/>
        </w:rPr>
        <w:t>• 计算各波长下的反射率ρ(λ)= Ir(λ)/ I0 。</w:t>
      </w:r>
    </w:p>
    <w:p w14:paraId="0F13B8A2">
      <w:pPr>
        <w:rPr>
          <w:rFonts w:hint="eastAsia"/>
        </w:rPr>
      </w:pPr>
    </w:p>
    <w:p w14:paraId="02835389">
      <w:pPr>
        <w:rPr>
          <w:rFonts w:hint="eastAsia"/>
        </w:rPr>
      </w:pPr>
      <w:r>
        <w:rPr>
          <w:rFonts w:hint="eastAsia"/>
        </w:rPr>
        <w:t>• 根据各波长反射率，通过积分计算太阳光反射比ρ 。</w:t>
      </w:r>
    </w:p>
    <w:p w14:paraId="0BBC36E6">
      <w:pPr>
        <w:rPr>
          <w:rFonts w:hint="eastAsia"/>
        </w:rPr>
      </w:pPr>
      <w:bookmarkStart w:id="0" w:name="_GoBack"/>
      <w:bookmarkEnd w:id="0"/>
    </w:p>
    <w:p w14:paraId="295BDA3C">
      <w:pPr>
        <w:rPr>
          <w:rFonts w:hint="eastAsia"/>
        </w:rPr>
      </w:pPr>
      <w:r>
        <w:rPr>
          <w:rFonts w:hint="eastAsia"/>
        </w:rPr>
        <w:t>根据检测，屋面材料太阳光反射比平均值为[X]，高于绿色建筑标准要求的[标准数值]。</w:t>
      </w:r>
    </w:p>
    <w:p w14:paraId="73DB04B5">
      <w:pPr>
        <w:rPr>
          <w:rFonts w:hint="eastAsia"/>
        </w:rPr>
      </w:pPr>
    </w:p>
    <w:p w14:paraId="45873C5D">
      <w:pPr>
        <w:rPr>
          <w:rFonts w:hint="eastAsia"/>
        </w:rPr>
      </w:pPr>
      <w:r>
        <w:rPr>
          <w:rFonts w:hint="eastAsia"/>
        </w:rPr>
        <w:t>五、结果分析</w:t>
      </w:r>
    </w:p>
    <w:p w14:paraId="058F6C02">
      <w:pPr>
        <w:rPr>
          <w:rFonts w:hint="eastAsia"/>
        </w:rPr>
      </w:pPr>
    </w:p>
    <w:p w14:paraId="4C95C10A">
      <w:pPr>
        <w:rPr>
          <w:rFonts w:hint="eastAsia"/>
        </w:rPr>
      </w:pPr>
      <w:r>
        <w:rPr>
          <w:rFonts w:hint="eastAsia"/>
        </w:rPr>
        <w:t>1. 达标情况：屋面太阳辐射反射性能达到绿色建筑标准，能有效反射太阳辐射，降低屋面温度，减少热量向室内传递，降低空调制冷能耗，提升室内热舒适性。</w:t>
      </w:r>
    </w:p>
    <w:p w14:paraId="08A54878">
      <w:pPr>
        <w:rPr>
          <w:rFonts w:hint="eastAsia"/>
        </w:rPr>
      </w:pPr>
    </w:p>
    <w:p w14:paraId="42E34F7C">
      <w:pPr>
        <w:rPr>
          <w:rFonts w:hint="eastAsia"/>
        </w:rPr>
      </w:pPr>
      <w:r>
        <w:rPr>
          <w:rFonts w:hint="eastAsia"/>
        </w:rPr>
        <w:t>2. 影响因素：反射性能可能受屋面材料老化、表面污染、施工工艺等因素影响。如表面有灰尘、污渍，会降低反射率；施工时涂层厚度不均，也会影响反射性能均匀性。</w:t>
      </w:r>
    </w:p>
    <w:p w14:paraId="652736B8">
      <w:pPr>
        <w:rPr>
          <w:rFonts w:hint="eastAsia"/>
        </w:rPr>
      </w:pPr>
    </w:p>
    <w:p w14:paraId="21CF9976">
      <w:pPr>
        <w:rPr>
          <w:rFonts w:hint="eastAsia"/>
        </w:rPr>
      </w:pPr>
      <w:r>
        <w:rPr>
          <w:rFonts w:hint="eastAsia"/>
        </w:rPr>
        <w:t>六、结论与建议</w:t>
      </w:r>
    </w:p>
    <w:p w14:paraId="4E7C0BC6">
      <w:pPr>
        <w:rPr>
          <w:rFonts w:hint="eastAsia"/>
        </w:rPr>
      </w:pPr>
    </w:p>
    <w:p w14:paraId="5389FCAF">
      <w:pPr>
        <w:rPr>
          <w:rFonts w:hint="eastAsia"/>
        </w:rPr>
      </w:pPr>
      <w:r>
        <w:rPr>
          <w:rFonts w:hint="eastAsia"/>
        </w:rPr>
        <w:t>1. 结论：绿色建筑游客中心屋面太阳辐射反射性能良好，满足绿色建筑节能要求，对建筑能耗控制和室内环境改善有积极作用。</w:t>
      </w:r>
    </w:p>
    <w:p w14:paraId="43F58866">
      <w:pPr>
        <w:rPr>
          <w:rFonts w:hint="eastAsia"/>
        </w:rPr>
      </w:pPr>
    </w:p>
    <w:p w14:paraId="1B538D31">
      <w:pPr>
        <w:rPr>
          <w:rFonts w:hint="eastAsia"/>
        </w:rPr>
      </w:pPr>
      <w:r>
        <w:rPr>
          <w:rFonts w:hint="eastAsia"/>
        </w:rPr>
        <w:t>2. 建议：</w:t>
      </w:r>
    </w:p>
    <w:p w14:paraId="0B70CDB0">
      <w:pPr>
        <w:rPr>
          <w:rFonts w:hint="eastAsia"/>
        </w:rPr>
      </w:pPr>
    </w:p>
    <w:p w14:paraId="60D1CC7C">
      <w:pPr>
        <w:rPr>
          <w:rFonts w:hint="eastAsia"/>
        </w:rPr>
      </w:pPr>
      <w:r>
        <w:rPr>
          <w:rFonts w:hint="eastAsia"/>
        </w:rPr>
        <w:t>• 定期维护：定期清洁屋面，去除灰尘、污渍；检查屋面材料状况，及时修复损坏、老化部位，保证反射性能稳定。</w:t>
      </w:r>
    </w:p>
    <w:p w14:paraId="29795F77">
      <w:pPr>
        <w:rPr>
          <w:rFonts w:hint="eastAsia"/>
        </w:rPr>
      </w:pPr>
    </w:p>
    <w:p w14:paraId="7E2804F0">
      <w:pPr>
        <w:rPr>
          <w:rFonts w:hint="eastAsia"/>
        </w:rPr>
      </w:pPr>
      <w:r>
        <w:rPr>
          <w:rFonts w:hint="eastAsia"/>
        </w:rPr>
        <w:t>• 持续监测：安装长期监测设备，实时监测屋面反射性能和温度变化，为建筑节能管理提供实时数据。</w:t>
      </w:r>
    </w:p>
    <w:p w14:paraId="2F489DB6">
      <w:pPr>
        <w:rPr>
          <w:rFonts w:hint="eastAsia"/>
        </w:rPr>
      </w:pPr>
    </w:p>
    <w:p w14:paraId="50452FB1">
      <w:r>
        <w:rPr>
          <w:rFonts w:hint="eastAsia"/>
        </w:rPr>
        <w:t>• 优化改进：在后续建筑项目中，研究选用反射性能更好、耐久性更强的屋面材料，进一步提升绿色建筑节能水平。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xZmJlN2ZjNmQ2ZmQ5ZmRhYzlkN2ZiZjBjYWNjNzIifQ=="/>
  </w:docVars>
  <w:rsids>
    <w:rsidRoot w:val="799C1E86"/>
    <w:rsid w:val="799C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2025-03-13T12:25:00Z</dcterms:created>
  <dc:creator>紫霞.</dc:creator>
  <cp:lastModifiedBy>紫霞.</cp:lastModifiedBy>
  <dcterms:modified xsi:type="dcterms:W3CDTF">2025-03-13T12:25:55Z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05453FB6C7ED489DAC1B382266308191_11</vt:lpwstr>
  </property>
</Properties>
</file>