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1C50D1" w14:paraId="6CCF9B49" w14:textId="77777777" w:rsidTr="002521CF">
        <w:trPr>
          <w:trHeight w:val="2025"/>
        </w:trPr>
        <w:tc>
          <w:tcPr>
            <w:tcW w:w="8789" w:type="dxa"/>
            <w:vAlign w:val="center"/>
          </w:tcPr>
          <w:p w14:paraId="171FFA00" w14:textId="77777777" w:rsidR="001C50D1" w:rsidRDefault="001C50D1" w:rsidP="002521CF">
            <w:pPr>
              <w:widowControl w:val="0"/>
              <w:jc w:val="center"/>
              <w:rPr>
                <w:rFonts w:ascii="宋体" w:hAnsi="宋体" w:hint="eastAsia"/>
                <w:b/>
                <w:bCs/>
                <w:sz w:val="32"/>
                <w:szCs w:val="32"/>
              </w:rPr>
            </w:pPr>
            <w:r>
              <w:rPr>
                <w:rFonts w:ascii="宋体" w:hAnsi="宋体" w:hint="eastAsia"/>
                <w:b/>
                <w:bCs/>
                <w:sz w:val="32"/>
                <w:szCs w:val="32"/>
              </w:rPr>
              <w:br w:type="page"/>
            </w:r>
          </w:p>
          <w:p w14:paraId="40C69FC7" w14:textId="77777777" w:rsidR="001C50D1" w:rsidRDefault="001C50D1" w:rsidP="002521CF">
            <w:pPr>
              <w:widowControl w:val="0"/>
              <w:jc w:val="center"/>
              <w:rPr>
                <w:rFonts w:ascii="微软雅黑" w:eastAsia="微软雅黑" w:hAnsi="微软雅黑" w:hint="eastAsia"/>
                <w:b/>
                <w:spacing w:val="2"/>
                <w:kern w:val="0"/>
                <w:sz w:val="72"/>
                <w:szCs w:val="52"/>
                <w:lang w:val="en-US"/>
              </w:rPr>
            </w:pPr>
            <w:r w:rsidRPr="001C50D1">
              <w:rPr>
                <w:rFonts w:ascii="微软雅黑" w:eastAsia="微软雅黑" w:hAnsi="微软雅黑" w:hint="eastAsia"/>
                <w:b/>
                <w:spacing w:val="231"/>
                <w:kern w:val="0"/>
                <w:sz w:val="72"/>
                <w:szCs w:val="52"/>
                <w:fitText w:val="9000" w:id="-924078080"/>
                <w:lang w:val="en-US"/>
              </w:rPr>
              <w:t>建筑碳</w:t>
            </w:r>
            <w:r>
              <w:rPr>
                <w:rFonts w:ascii="微软雅黑" w:eastAsia="微软雅黑" w:hAnsi="微软雅黑" w:hint="eastAsia"/>
                <w:b/>
                <w:spacing w:val="231"/>
                <w:kern w:val="0"/>
                <w:sz w:val="72"/>
                <w:szCs w:val="52"/>
                <w:fitText w:val="9000" w:id="-924078080"/>
                <w:lang w:val="en-US"/>
              </w:rPr>
              <w:t>排放</w:t>
            </w:r>
            <w:r w:rsidRPr="001C50D1">
              <w:rPr>
                <w:rFonts w:ascii="微软雅黑" w:eastAsia="微软雅黑" w:hAnsi="微软雅黑" w:hint="eastAsia"/>
                <w:b/>
                <w:spacing w:val="231"/>
                <w:kern w:val="0"/>
                <w:sz w:val="72"/>
                <w:szCs w:val="52"/>
                <w:fitText w:val="9000" w:id="-924078080"/>
                <w:lang w:val="en-US"/>
              </w:rPr>
              <w:t>报告</w:t>
            </w:r>
            <w:r w:rsidRPr="001C50D1">
              <w:rPr>
                <w:rFonts w:ascii="微软雅黑" w:eastAsia="微软雅黑" w:hAnsi="微软雅黑" w:hint="eastAsia"/>
                <w:b/>
                <w:spacing w:val="3"/>
                <w:kern w:val="0"/>
                <w:sz w:val="72"/>
                <w:szCs w:val="52"/>
                <w:fitText w:val="9000" w:id="-924078080"/>
                <w:lang w:val="en-US"/>
              </w:rPr>
              <w:t>书</w:t>
            </w:r>
          </w:p>
          <w:p w14:paraId="1EEC5D9A" w14:textId="77777777" w:rsidR="001C50D1" w:rsidRDefault="001C50D1" w:rsidP="002521CF">
            <w:pPr>
              <w:widowControl w:val="0"/>
              <w:jc w:val="center"/>
              <w:rPr>
                <w:rFonts w:ascii="微软雅黑" w:eastAsia="微软雅黑" w:hAnsi="微软雅黑" w:hint="eastAsia"/>
                <w:b/>
                <w:spacing w:val="2"/>
                <w:sz w:val="72"/>
                <w:szCs w:val="52"/>
                <w:lang w:val="en-US"/>
              </w:rPr>
            </w:pPr>
            <w:bookmarkStart w:id="0" w:name="地区"/>
            <w:r>
              <w:rPr>
                <w:rFonts w:ascii="微软雅黑" w:eastAsia="微软雅黑" w:hAnsi="微软雅黑" w:hint="eastAsia"/>
                <w:b/>
                <w:sz w:val="48"/>
                <w:szCs w:val="48"/>
                <w:lang w:val="en-US"/>
              </w:rPr>
              <w:t>公共建筑</w:t>
            </w:r>
            <w:bookmarkEnd w:id="0"/>
          </w:p>
        </w:tc>
      </w:tr>
      <w:tr w:rsidR="001C50D1" w14:paraId="54E2A7E4" w14:textId="77777777" w:rsidTr="002521CF">
        <w:tc>
          <w:tcPr>
            <w:tcW w:w="8789" w:type="dxa"/>
          </w:tcPr>
          <w:p w14:paraId="73851E27" w14:textId="77777777" w:rsidR="001C50D1" w:rsidRDefault="001C50D1" w:rsidP="002521CF">
            <w:pPr>
              <w:widowControl w:val="0"/>
              <w:jc w:val="center"/>
              <w:rPr>
                <w:rFonts w:ascii="微软雅黑" w:eastAsia="微软雅黑" w:hAnsi="微软雅黑" w:hint="eastAsia"/>
                <w:b/>
                <w:sz w:val="36"/>
                <w:szCs w:val="36"/>
                <w:lang w:val="en-US"/>
              </w:rPr>
            </w:pPr>
            <w:bookmarkStart w:id="1" w:name="项目名称"/>
            <w:bookmarkEnd w:id="1"/>
          </w:p>
        </w:tc>
      </w:tr>
      <w:tr w:rsidR="001C50D1" w14:paraId="0BC7F124" w14:textId="77777777" w:rsidTr="002521CF">
        <w:tc>
          <w:tcPr>
            <w:tcW w:w="8789" w:type="dxa"/>
          </w:tcPr>
          <w:p w14:paraId="164FBB0F" w14:textId="77777777" w:rsidR="001C50D1" w:rsidRDefault="001C50D1" w:rsidP="002521CF">
            <w:pPr>
              <w:widowControl w:val="0"/>
              <w:jc w:val="center"/>
              <w:rPr>
                <w:rFonts w:ascii="微软雅黑" w:eastAsia="微软雅黑" w:hAnsi="微软雅黑" w:hint="eastAsia"/>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bookmarkEnd w:id="2"/>
          </w:p>
        </w:tc>
      </w:tr>
      <w:tr w:rsidR="001C50D1" w14:paraId="4A39E0C3" w14:textId="77777777" w:rsidTr="002521CF">
        <w:tc>
          <w:tcPr>
            <w:tcW w:w="8789" w:type="dxa"/>
          </w:tcPr>
          <w:p w14:paraId="107A9885" w14:textId="77777777" w:rsidR="001C50D1" w:rsidRDefault="001C50D1" w:rsidP="002521CF">
            <w:pPr>
              <w:widowControl w:val="0"/>
              <w:jc w:val="center"/>
              <w:rPr>
                <w:rFonts w:ascii="微软雅黑" w:eastAsia="微软雅黑" w:hAnsi="微软雅黑" w:hint="eastAsia"/>
                <w:b/>
                <w:szCs w:val="21"/>
                <w:lang w:val="en-US"/>
              </w:rPr>
            </w:pPr>
            <w:bookmarkStart w:id="3" w:name="二维码"/>
            <w:bookmarkEnd w:id="3"/>
          </w:p>
        </w:tc>
      </w:tr>
    </w:tbl>
    <w:p w14:paraId="29706664" w14:textId="77777777" w:rsidR="001C50D1" w:rsidRDefault="001C50D1" w:rsidP="001C50D1">
      <w:pPr>
        <w:widowControl w:val="0"/>
        <w:jc w:val="center"/>
        <w:rPr>
          <w:rFonts w:ascii="等线" w:eastAsia="等线" w:hAnsi="等线" w:hint="eastAsia"/>
          <w:kern w:val="2"/>
          <w:szCs w:val="21"/>
          <w:lang w:val="en-US"/>
        </w:rPr>
      </w:pPr>
      <w:r>
        <w:rPr>
          <w:noProof/>
        </w:rPr>
        <w:drawing>
          <wp:inline distT="0" distB="0" distL="0" distR="0" wp14:anchorId="678A8912" wp14:editId="48B96802">
            <wp:extent cx="1009756" cy="1009756"/>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5814E417" w14:textId="77777777" w:rsidR="001C50D1" w:rsidRDefault="001C50D1" w:rsidP="001C50D1">
      <w:pPr>
        <w:widowControl w:val="0"/>
        <w:jc w:val="center"/>
        <w:rPr>
          <w:rFonts w:ascii="等线" w:eastAsia="等线" w:hAnsi="等线" w:hint="eastAsia"/>
          <w:kern w:val="2"/>
          <w:szCs w:val="22"/>
          <w:lang w:val="en-US"/>
        </w:rPr>
      </w:pPr>
    </w:p>
    <w:p w14:paraId="347F376C" w14:textId="77777777" w:rsidR="001C50D1" w:rsidRDefault="001C50D1" w:rsidP="001C50D1">
      <w:pPr>
        <w:widowControl w:val="0"/>
        <w:rPr>
          <w:rFonts w:ascii="等线" w:eastAsia="等线" w:hAnsi="等线" w:hint="eastAsia"/>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14:paraId="7816820E" w14:textId="77777777" w:rsidTr="002521CF">
        <w:tc>
          <w:tcPr>
            <w:tcW w:w="1263" w:type="dxa"/>
          </w:tcPr>
          <w:p w14:paraId="0F7E07C0"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70FBF83C"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0D6F0B70"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4" w:name="地理位置"/>
            <w:r>
              <w:rPr>
                <w:rFonts w:ascii="微软雅黑" w:eastAsia="微软雅黑" w:hAnsi="微软雅黑" w:hint="eastAsia"/>
                <w:sz w:val="24"/>
                <w:szCs w:val="24"/>
                <w:lang w:val="en-US"/>
              </w:rPr>
              <w:t>湖北-武汉</w:t>
            </w:r>
            <w:bookmarkEnd w:id="4"/>
          </w:p>
        </w:tc>
      </w:tr>
      <w:tr w:rsidR="001C50D1" w14:paraId="5ED6FBB7" w14:textId="77777777" w:rsidTr="002521CF">
        <w:tc>
          <w:tcPr>
            <w:tcW w:w="1263" w:type="dxa"/>
          </w:tcPr>
          <w:p w14:paraId="12884009"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100D50F2"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69E705D0"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5" w:name="建设单位"/>
            <w:bookmarkEnd w:id="5"/>
          </w:p>
        </w:tc>
      </w:tr>
      <w:tr w:rsidR="001C50D1" w14:paraId="0B429F6C" w14:textId="77777777" w:rsidTr="002521CF">
        <w:tc>
          <w:tcPr>
            <w:tcW w:w="1263" w:type="dxa"/>
          </w:tcPr>
          <w:p w14:paraId="78837EAF"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679FEC4B"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7D38E8A9"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6" w:name="设计单位"/>
            <w:bookmarkEnd w:id="6"/>
          </w:p>
        </w:tc>
      </w:tr>
      <w:tr w:rsidR="001C50D1" w14:paraId="0E936DD6" w14:textId="77777777" w:rsidTr="002521CF">
        <w:tc>
          <w:tcPr>
            <w:tcW w:w="1263" w:type="dxa"/>
          </w:tcPr>
          <w:p w14:paraId="15EAA7D0"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6634852A"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07E59BB7"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4609D92F" w14:textId="77777777" w:rsidTr="002521CF">
        <w:tc>
          <w:tcPr>
            <w:tcW w:w="1263" w:type="dxa"/>
          </w:tcPr>
          <w:p w14:paraId="48E9609E"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3C2C57E1"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0C341B59"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4F1DE48B" w14:textId="77777777" w:rsidTr="002521CF">
        <w:tc>
          <w:tcPr>
            <w:tcW w:w="1263" w:type="dxa"/>
          </w:tcPr>
          <w:p w14:paraId="02DDAE3A"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0D71ABDC"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5CDAC0A8"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26D489E1" w14:textId="77777777" w:rsidTr="002521CF">
        <w:tc>
          <w:tcPr>
            <w:tcW w:w="1263" w:type="dxa"/>
          </w:tcPr>
          <w:p w14:paraId="48D57778"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405521AB"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1CF96641"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7" w:name="报告日期"/>
            <w:r>
              <w:rPr>
                <w:rFonts w:ascii="微软雅黑" w:eastAsia="微软雅黑" w:hAnsi="微软雅黑" w:hint="eastAsia"/>
                <w:sz w:val="24"/>
                <w:szCs w:val="24"/>
                <w:lang w:val="en-US"/>
              </w:rPr>
              <w:t>2024年12月30日</w:t>
            </w:r>
            <w:bookmarkEnd w:id="7"/>
          </w:p>
        </w:tc>
      </w:tr>
    </w:tbl>
    <w:p w14:paraId="42BA5468" w14:textId="77777777" w:rsidR="001C50D1" w:rsidRDefault="001C50D1" w:rsidP="001C50D1">
      <w:pPr>
        <w:widowControl w:val="0"/>
        <w:jc w:val="both"/>
        <w:rPr>
          <w:rFonts w:ascii="等线" w:eastAsia="等线" w:hAnsi="等线" w:hint="eastAsia"/>
          <w:kern w:val="2"/>
          <w:szCs w:val="22"/>
          <w:lang w:val="en-US"/>
        </w:rPr>
      </w:pPr>
    </w:p>
    <w:p w14:paraId="0144E131" w14:textId="77777777" w:rsidR="001C50D1" w:rsidRDefault="001C50D1" w:rsidP="001C50D1">
      <w:pPr>
        <w:widowControl w:val="0"/>
        <w:jc w:val="both"/>
        <w:rPr>
          <w:rFonts w:ascii="等线" w:eastAsia="等线" w:hAnsi="等线" w:hint="eastAsia"/>
          <w:kern w:val="2"/>
          <w:szCs w:val="22"/>
          <w:lang w:val="en-US"/>
        </w:rPr>
      </w:pPr>
    </w:p>
    <w:p w14:paraId="4A7FCC3F" w14:textId="77777777" w:rsidR="001C50D1" w:rsidRDefault="001C50D1" w:rsidP="001C50D1">
      <w:pPr>
        <w:widowControl w:val="0"/>
        <w:jc w:val="both"/>
        <w:rPr>
          <w:rFonts w:ascii="等线" w:eastAsia="等线" w:hAnsi="等线" w:hint="eastAsia"/>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14:paraId="77FD417D" w14:textId="77777777" w:rsidTr="002521CF">
        <w:trPr>
          <w:trHeight w:val="227"/>
          <w:jc w:val="center"/>
        </w:trPr>
        <w:tc>
          <w:tcPr>
            <w:tcW w:w="1276" w:type="dxa"/>
            <w:vAlign w:val="bottom"/>
          </w:tcPr>
          <w:p w14:paraId="23CB769D" w14:textId="77777777" w:rsidR="001C50D1" w:rsidRDefault="001C50D1" w:rsidP="002521CF">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4F922F4A" w14:textId="77777777" w:rsidR="001C50D1" w:rsidRDefault="001C50D1" w:rsidP="002521CF">
            <w:pPr>
              <w:spacing w:line="180" w:lineRule="exact"/>
              <w:ind w:leftChars="-16" w:left="-34" w:rightChars="-50" w:right="-105"/>
              <w:jc w:val="both"/>
              <w:rPr>
                <w:rFonts w:hint="eastAsia"/>
                <w:sz w:val="18"/>
                <w:lang w:val="en-US"/>
              </w:rPr>
            </w:pPr>
            <w:r>
              <w:rPr>
                <w:sz w:val="18"/>
                <w:lang w:val="en-US"/>
              </w:rPr>
              <w:t>:</w:t>
            </w:r>
            <w:r>
              <w:rPr>
                <w:sz w:val="18"/>
                <w:szCs w:val="18"/>
                <w:lang w:val="en-US"/>
              </w:rPr>
              <w:t xml:space="preserve"> </w:t>
            </w:r>
            <w:bookmarkStart w:id="8" w:name="软件全称"/>
            <w:r>
              <w:rPr>
                <w:rFonts w:hint="eastAsia"/>
                <w:sz w:val="18"/>
                <w:szCs w:val="18"/>
                <w:lang w:val="en-US"/>
              </w:rPr>
              <w:t>建筑碳排放CEEB2025</w:t>
            </w:r>
            <w:bookmarkEnd w:id="8"/>
          </w:p>
        </w:tc>
        <w:tc>
          <w:tcPr>
            <w:tcW w:w="3958" w:type="dxa"/>
            <w:vMerge w:val="restart"/>
            <w:vAlign w:val="bottom"/>
          </w:tcPr>
          <w:p w14:paraId="362D03F3" w14:textId="77777777" w:rsidR="001C50D1" w:rsidRDefault="001C50D1" w:rsidP="002521CF">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0BD7E0DB" wp14:editId="73D9FA03">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14:paraId="6DB50BFE" w14:textId="77777777" w:rsidTr="002521CF">
        <w:trPr>
          <w:trHeight w:val="227"/>
          <w:jc w:val="center"/>
        </w:trPr>
        <w:tc>
          <w:tcPr>
            <w:tcW w:w="1276" w:type="dxa"/>
            <w:vAlign w:val="bottom"/>
          </w:tcPr>
          <w:p w14:paraId="49C64BCD" w14:textId="77777777" w:rsidR="001C50D1" w:rsidRDefault="001C50D1" w:rsidP="002521CF">
            <w:pPr>
              <w:spacing w:line="180" w:lineRule="exact"/>
              <w:jc w:val="distribute"/>
              <w:rPr>
                <w:rFonts w:hint="eastAsia"/>
                <w:sz w:val="18"/>
                <w:lang w:val="en-US"/>
              </w:rPr>
            </w:pPr>
            <w:r>
              <w:rPr>
                <w:rFonts w:hint="eastAsia"/>
                <w:sz w:val="18"/>
                <w:lang w:val="en-US"/>
              </w:rPr>
              <w:t>软件版本</w:t>
            </w:r>
          </w:p>
        </w:tc>
        <w:tc>
          <w:tcPr>
            <w:tcW w:w="3109" w:type="dxa"/>
            <w:vAlign w:val="bottom"/>
          </w:tcPr>
          <w:p w14:paraId="5756C6D2"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9" w:name="软件版本"/>
            <w:r>
              <w:rPr>
                <w:rFonts w:hint="eastAsia"/>
                <w:sz w:val="18"/>
                <w:szCs w:val="18"/>
                <w:lang w:val="en-US"/>
              </w:rPr>
              <w:t>20240909</w:t>
            </w:r>
            <w:bookmarkEnd w:id="9"/>
          </w:p>
        </w:tc>
        <w:tc>
          <w:tcPr>
            <w:tcW w:w="3958" w:type="dxa"/>
            <w:vMerge/>
          </w:tcPr>
          <w:p w14:paraId="37164DD7" w14:textId="77777777" w:rsidR="001C50D1" w:rsidRDefault="001C50D1" w:rsidP="002521CF">
            <w:pPr>
              <w:spacing w:line="180" w:lineRule="exact"/>
              <w:rPr>
                <w:rFonts w:hint="eastAsia"/>
                <w:color w:val="767171"/>
                <w:lang w:val="en-US"/>
              </w:rPr>
            </w:pPr>
          </w:p>
        </w:tc>
      </w:tr>
      <w:tr w:rsidR="001C50D1" w14:paraId="6C95636F" w14:textId="77777777" w:rsidTr="002521CF">
        <w:trPr>
          <w:trHeight w:val="227"/>
          <w:jc w:val="center"/>
        </w:trPr>
        <w:tc>
          <w:tcPr>
            <w:tcW w:w="1276" w:type="dxa"/>
            <w:vAlign w:val="bottom"/>
          </w:tcPr>
          <w:p w14:paraId="5599F5C6" w14:textId="77777777" w:rsidR="001C50D1" w:rsidRDefault="001C50D1" w:rsidP="002521CF">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0E76995B"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10" w:name="加密锁号"/>
            <w:r>
              <w:rPr>
                <w:rFonts w:ascii="宋体" w:hAnsi="宋体" w:hint="eastAsia"/>
                <w:sz w:val="18"/>
                <w:szCs w:val="18"/>
                <w:lang w:val="en-US"/>
              </w:rPr>
              <w:t>SP57932059</w:t>
            </w:r>
            <w:bookmarkEnd w:id="10"/>
          </w:p>
        </w:tc>
        <w:tc>
          <w:tcPr>
            <w:tcW w:w="3958" w:type="dxa"/>
            <w:vMerge/>
          </w:tcPr>
          <w:p w14:paraId="76E5E52A" w14:textId="77777777" w:rsidR="001C50D1" w:rsidRDefault="001C50D1" w:rsidP="002521CF">
            <w:pPr>
              <w:spacing w:line="180" w:lineRule="exact"/>
              <w:rPr>
                <w:rFonts w:hint="eastAsia"/>
                <w:color w:val="767171"/>
                <w:lang w:val="en-US"/>
              </w:rPr>
            </w:pPr>
          </w:p>
        </w:tc>
      </w:tr>
      <w:tr w:rsidR="001C50D1" w14:paraId="10EC21E3" w14:textId="77777777" w:rsidTr="002521CF">
        <w:trPr>
          <w:trHeight w:val="227"/>
          <w:jc w:val="center"/>
        </w:trPr>
        <w:tc>
          <w:tcPr>
            <w:tcW w:w="1276" w:type="dxa"/>
            <w:vAlign w:val="bottom"/>
          </w:tcPr>
          <w:p w14:paraId="3A1477CF" w14:textId="77777777" w:rsidR="001C50D1" w:rsidRDefault="001C50D1" w:rsidP="002521CF">
            <w:pPr>
              <w:spacing w:line="180" w:lineRule="exact"/>
              <w:jc w:val="distribute"/>
              <w:rPr>
                <w:rFonts w:hint="eastAsia"/>
                <w:sz w:val="18"/>
                <w:lang w:val="en-US"/>
              </w:rPr>
            </w:pPr>
            <w:r>
              <w:rPr>
                <w:rFonts w:hint="eastAsia"/>
                <w:sz w:val="18"/>
                <w:lang w:val="en-US"/>
              </w:rPr>
              <w:t>研发单位</w:t>
            </w:r>
          </w:p>
        </w:tc>
        <w:tc>
          <w:tcPr>
            <w:tcW w:w="3109" w:type="dxa"/>
            <w:vAlign w:val="bottom"/>
          </w:tcPr>
          <w:p w14:paraId="3E451BFD"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7C4F7FF0" w14:textId="77777777" w:rsidR="001C50D1" w:rsidRDefault="001C50D1" w:rsidP="002521CF">
            <w:pPr>
              <w:spacing w:line="180" w:lineRule="exact"/>
              <w:rPr>
                <w:rFonts w:hint="eastAsia"/>
                <w:color w:val="767171"/>
                <w:lang w:val="en-US"/>
              </w:rPr>
            </w:pPr>
          </w:p>
        </w:tc>
      </w:tr>
    </w:tbl>
    <w:p w14:paraId="4DDCB324" w14:textId="77777777" w:rsidR="00D40158" w:rsidRDefault="001C50D1" w:rsidP="00D40158">
      <w:pPr>
        <w:spacing w:line="1000" w:lineRule="exact"/>
        <w:jc w:val="center"/>
        <w:rPr>
          <w:rFonts w:ascii="宋体" w:hAnsi="宋体" w:hint="eastAsia"/>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14:paraId="26D15654"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47E99DB8" w14:textId="77777777" w:rsidR="00583099" w:rsidRDefault="00D40158">
      <w:pPr>
        <w:pStyle w:val="TOC1"/>
        <w:rPr>
          <w:rFonts w:asciiTheme="minorHAnsi" w:eastAsiaTheme="minorEastAsia" w:hAnsiTheme="minorHAnsi" w:cstheme="minorBidi" w:hint="eastAsia"/>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86491650" w:history="1">
        <w:r w:rsidR="00583099" w:rsidRPr="0013776D">
          <w:rPr>
            <w:rStyle w:val="a8"/>
            <w:rFonts w:hint="eastAsia"/>
          </w:rPr>
          <w:t>1</w:t>
        </w:r>
        <w:r w:rsidR="00583099">
          <w:rPr>
            <w:rFonts w:asciiTheme="minorHAnsi" w:eastAsiaTheme="minorEastAsia" w:hAnsiTheme="minorHAnsi" w:cstheme="minorBidi" w:hint="eastAsia"/>
            <w:b w:val="0"/>
            <w:bCs w:val="0"/>
            <w:szCs w:val="22"/>
            <w14:ligatures w14:val="standardContextual"/>
          </w:rPr>
          <w:tab/>
        </w:r>
        <w:r w:rsidR="00583099" w:rsidRPr="0013776D">
          <w:rPr>
            <w:rStyle w:val="a8"/>
            <w:rFonts w:hint="eastAsia"/>
          </w:rPr>
          <w:t>建筑概况</w:t>
        </w:r>
        <w:r w:rsidR="00583099">
          <w:rPr>
            <w:rFonts w:hint="eastAsia"/>
            <w:webHidden/>
          </w:rPr>
          <w:tab/>
        </w:r>
        <w:r w:rsidR="00583099">
          <w:rPr>
            <w:rFonts w:hint="eastAsia"/>
            <w:webHidden/>
          </w:rPr>
          <w:fldChar w:fldCharType="begin"/>
        </w:r>
        <w:r w:rsidR="00583099">
          <w:rPr>
            <w:rFonts w:hint="eastAsia"/>
            <w:webHidden/>
          </w:rPr>
          <w:instrText xml:space="preserve"> </w:instrText>
        </w:r>
        <w:r w:rsidR="00583099">
          <w:rPr>
            <w:webHidden/>
          </w:rPr>
          <w:instrText>PAGEREF _Toc186491650 \h</w:instrText>
        </w:r>
        <w:r w:rsidR="00583099">
          <w:rPr>
            <w:rFonts w:hint="eastAsia"/>
            <w:webHidden/>
          </w:rPr>
          <w:instrText xml:space="preserve"> </w:instrText>
        </w:r>
        <w:r w:rsidR="00583099">
          <w:rPr>
            <w:rFonts w:hint="eastAsia"/>
            <w:webHidden/>
          </w:rPr>
        </w:r>
        <w:r w:rsidR="00583099">
          <w:rPr>
            <w:webHidden/>
          </w:rPr>
          <w:fldChar w:fldCharType="separate"/>
        </w:r>
        <w:r w:rsidR="00583099">
          <w:rPr>
            <w:webHidden/>
          </w:rPr>
          <w:t>4</w:t>
        </w:r>
        <w:r w:rsidR="00583099">
          <w:rPr>
            <w:rFonts w:hint="eastAsia"/>
            <w:webHidden/>
          </w:rPr>
          <w:fldChar w:fldCharType="end"/>
        </w:r>
      </w:hyperlink>
    </w:p>
    <w:p w14:paraId="68548770" w14:textId="77777777" w:rsidR="00583099" w:rsidRDefault="00583099">
      <w:pPr>
        <w:pStyle w:val="TOC1"/>
        <w:rPr>
          <w:rFonts w:asciiTheme="minorHAnsi" w:eastAsiaTheme="minorEastAsia" w:hAnsiTheme="minorHAnsi" w:cstheme="minorBidi" w:hint="eastAsia"/>
          <w:b w:val="0"/>
          <w:bCs w:val="0"/>
          <w:szCs w:val="22"/>
          <w14:ligatures w14:val="standardContextual"/>
        </w:rPr>
      </w:pPr>
      <w:hyperlink w:anchor="_Toc186491651" w:history="1">
        <w:r w:rsidRPr="0013776D">
          <w:rPr>
            <w:rStyle w:val="a8"/>
            <w:rFonts w:hint="eastAsia"/>
          </w:rPr>
          <w:t>2</w:t>
        </w:r>
        <w:r>
          <w:rPr>
            <w:rFonts w:asciiTheme="minorHAnsi" w:eastAsiaTheme="minorEastAsia" w:hAnsiTheme="minorHAnsi" w:cstheme="minorBidi" w:hint="eastAsia"/>
            <w:b w:val="0"/>
            <w:bCs w:val="0"/>
            <w:szCs w:val="22"/>
            <w14:ligatures w14:val="standardContextual"/>
          </w:rPr>
          <w:tab/>
        </w:r>
        <w:r w:rsidRPr="0013776D">
          <w:rPr>
            <w:rStyle w:val="a8"/>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_Toc186491651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0DDCCD99" w14:textId="77777777" w:rsidR="00583099" w:rsidRDefault="00583099">
      <w:pPr>
        <w:pStyle w:val="TOC1"/>
        <w:rPr>
          <w:rFonts w:asciiTheme="minorHAnsi" w:eastAsiaTheme="minorEastAsia" w:hAnsiTheme="minorHAnsi" w:cstheme="minorBidi" w:hint="eastAsia"/>
          <w:b w:val="0"/>
          <w:bCs w:val="0"/>
          <w:szCs w:val="22"/>
          <w14:ligatures w14:val="standardContextual"/>
        </w:rPr>
      </w:pPr>
      <w:hyperlink w:anchor="_Toc186491652" w:history="1">
        <w:r w:rsidRPr="0013776D">
          <w:rPr>
            <w:rStyle w:val="a8"/>
            <w:rFonts w:hint="eastAsia"/>
          </w:rPr>
          <w:t>3</w:t>
        </w:r>
        <w:r>
          <w:rPr>
            <w:rFonts w:asciiTheme="minorHAnsi" w:eastAsiaTheme="minorEastAsia" w:hAnsiTheme="minorHAnsi" w:cstheme="minorBidi" w:hint="eastAsia"/>
            <w:b w:val="0"/>
            <w:bCs w:val="0"/>
            <w:szCs w:val="22"/>
            <w14:ligatures w14:val="standardContextual"/>
          </w:rPr>
          <w:tab/>
        </w:r>
        <w:r w:rsidRPr="0013776D">
          <w:rPr>
            <w:rStyle w:val="a8"/>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_Toc186491652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6AC82E5C" w14:textId="77777777" w:rsidR="00583099" w:rsidRDefault="00583099">
      <w:pPr>
        <w:pStyle w:val="TOC1"/>
        <w:rPr>
          <w:rFonts w:asciiTheme="minorHAnsi" w:eastAsiaTheme="minorEastAsia" w:hAnsiTheme="minorHAnsi" w:cstheme="minorBidi" w:hint="eastAsia"/>
          <w:b w:val="0"/>
          <w:bCs w:val="0"/>
          <w:szCs w:val="22"/>
          <w14:ligatures w14:val="standardContextual"/>
        </w:rPr>
      </w:pPr>
      <w:hyperlink w:anchor="_Toc186491653" w:history="1">
        <w:r w:rsidRPr="0013776D">
          <w:rPr>
            <w:rStyle w:val="a8"/>
            <w:rFonts w:hint="eastAsia"/>
          </w:rPr>
          <w:t>4</w:t>
        </w:r>
        <w:r>
          <w:rPr>
            <w:rFonts w:asciiTheme="minorHAnsi" w:eastAsiaTheme="minorEastAsia" w:hAnsiTheme="minorHAnsi" w:cstheme="minorBidi" w:hint="eastAsia"/>
            <w:b w:val="0"/>
            <w:bCs w:val="0"/>
            <w:szCs w:val="22"/>
            <w14:ligatures w14:val="standardContextual"/>
          </w:rPr>
          <w:tab/>
        </w:r>
        <w:r w:rsidRPr="0013776D">
          <w:rPr>
            <w:rStyle w:val="a8"/>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_Toc186491653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1CA78014" w14:textId="77777777" w:rsidR="00583099" w:rsidRDefault="00583099">
      <w:pPr>
        <w:pStyle w:val="TOC2"/>
        <w:rPr>
          <w:rFonts w:asciiTheme="minorHAnsi" w:eastAsiaTheme="minorEastAsia" w:hAnsiTheme="minorHAnsi" w:cstheme="minorBidi" w:hint="eastAsia"/>
          <w:szCs w:val="22"/>
          <w14:ligatures w14:val="standardContextual"/>
        </w:rPr>
      </w:pPr>
      <w:hyperlink w:anchor="_Toc186491654" w:history="1">
        <w:r w:rsidRPr="0013776D">
          <w:rPr>
            <w:rStyle w:val="a8"/>
            <w:rFonts w:hint="eastAsia"/>
            <w:lang w:val="en-GB"/>
          </w:rPr>
          <w:t>4.1</w:t>
        </w:r>
        <w:r>
          <w:rPr>
            <w:rFonts w:asciiTheme="minorHAnsi" w:eastAsiaTheme="minorEastAsia" w:hAnsiTheme="minorHAnsi" w:cstheme="minorBidi" w:hint="eastAsia"/>
            <w:szCs w:val="22"/>
            <w14:ligatures w14:val="standardContextual"/>
          </w:rPr>
          <w:tab/>
        </w:r>
        <w:r w:rsidRPr="0013776D">
          <w:rPr>
            <w:rStyle w:val="a8"/>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_Toc186491654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60E92E18" w14:textId="77777777" w:rsidR="00583099" w:rsidRDefault="00583099">
      <w:pPr>
        <w:pStyle w:val="TOC2"/>
        <w:rPr>
          <w:rFonts w:asciiTheme="minorHAnsi" w:eastAsiaTheme="minorEastAsia" w:hAnsiTheme="minorHAnsi" w:cstheme="minorBidi" w:hint="eastAsia"/>
          <w:szCs w:val="22"/>
          <w14:ligatures w14:val="standardContextual"/>
        </w:rPr>
      </w:pPr>
      <w:hyperlink w:anchor="_Toc186491655" w:history="1">
        <w:r w:rsidRPr="0013776D">
          <w:rPr>
            <w:rStyle w:val="a8"/>
            <w:rFonts w:hint="eastAsia"/>
            <w:lang w:val="en-GB"/>
          </w:rPr>
          <w:t>4.2</w:t>
        </w:r>
        <w:r>
          <w:rPr>
            <w:rFonts w:asciiTheme="minorHAnsi" w:eastAsiaTheme="minorEastAsia" w:hAnsiTheme="minorHAnsi" w:cstheme="minorBidi" w:hint="eastAsia"/>
            <w:szCs w:val="22"/>
            <w14:ligatures w14:val="standardContextual"/>
          </w:rPr>
          <w:tab/>
        </w:r>
        <w:r w:rsidRPr="0013776D">
          <w:rPr>
            <w:rStyle w:val="a8"/>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_Toc186491655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6C9A3CB6" w14:textId="77777777" w:rsidR="00583099" w:rsidRDefault="00583099">
      <w:pPr>
        <w:pStyle w:val="TOC2"/>
        <w:rPr>
          <w:rFonts w:asciiTheme="minorHAnsi" w:eastAsiaTheme="minorEastAsia" w:hAnsiTheme="minorHAnsi" w:cstheme="minorBidi" w:hint="eastAsia"/>
          <w:szCs w:val="22"/>
          <w14:ligatures w14:val="standardContextual"/>
        </w:rPr>
      </w:pPr>
      <w:hyperlink w:anchor="_Toc186491656" w:history="1">
        <w:r w:rsidRPr="0013776D">
          <w:rPr>
            <w:rStyle w:val="a8"/>
            <w:rFonts w:hint="eastAsia"/>
            <w:lang w:val="en-GB"/>
          </w:rPr>
          <w:t>4.3</w:t>
        </w:r>
        <w:r>
          <w:rPr>
            <w:rFonts w:asciiTheme="minorHAnsi" w:eastAsiaTheme="minorEastAsia" w:hAnsiTheme="minorHAnsi" w:cstheme="minorBidi" w:hint="eastAsia"/>
            <w:szCs w:val="22"/>
            <w14:ligatures w14:val="standardContextual"/>
          </w:rPr>
          <w:tab/>
        </w:r>
        <w:r w:rsidRPr="0013776D">
          <w:rPr>
            <w:rStyle w:val="a8"/>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_Toc186491656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741804D4" w14:textId="77777777" w:rsidR="00583099" w:rsidRDefault="00583099">
      <w:pPr>
        <w:pStyle w:val="TOC1"/>
        <w:rPr>
          <w:rFonts w:asciiTheme="minorHAnsi" w:eastAsiaTheme="minorEastAsia" w:hAnsiTheme="minorHAnsi" w:cstheme="minorBidi" w:hint="eastAsia"/>
          <w:b w:val="0"/>
          <w:bCs w:val="0"/>
          <w:szCs w:val="22"/>
          <w14:ligatures w14:val="standardContextual"/>
        </w:rPr>
      </w:pPr>
      <w:hyperlink w:anchor="_Toc186491657" w:history="1">
        <w:r w:rsidRPr="0013776D">
          <w:rPr>
            <w:rStyle w:val="a8"/>
            <w:rFonts w:hint="eastAsia"/>
          </w:rPr>
          <w:t>5</w:t>
        </w:r>
        <w:r>
          <w:rPr>
            <w:rFonts w:asciiTheme="minorHAnsi" w:eastAsiaTheme="minorEastAsia" w:hAnsiTheme="minorHAnsi" w:cstheme="minorBidi" w:hint="eastAsia"/>
            <w:b w:val="0"/>
            <w:bCs w:val="0"/>
            <w:szCs w:val="22"/>
            <w14:ligatures w14:val="standardContextual"/>
          </w:rPr>
          <w:tab/>
        </w:r>
        <w:r w:rsidRPr="0013776D">
          <w:rPr>
            <w:rStyle w:val="a8"/>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_Toc186491657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587E3CD0" w14:textId="77777777" w:rsidR="00583099" w:rsidRDefault="00583099">
      <w:pPr>
        <w:pStyle w:val="TOC2"/>
        <w:rPr>
          <w:rFonts w:asciiTheme="minorHAnsi" w:eastAsiaTheme="minorEastAsia" w:hAnsiTheme="minorHAnsi" w:cstheme="minorBidi" w:hint="eastAsia"/>
          <w:szCs w:val="22"/>
          <w14:ligatures w14:val="standardContextual"/>
        </w:rPr>
      </w:pPr>
      <w:hyperlink w:anchor="_Toc186491658" w:history="1">
        <w:r w:rsidRPr="0013776D">
          <w:rPr>
            <w:rStyle w:val="a8"/>
            <w:rFonts w:hint="eastAsia"/>
            <w:lang w:val="en-GB"/>
          </w:rPr>
          <w:t>5.1</w:t>
        </w:r>
        <w:r>
          <w:rPr>
            <w:rFonts w:asciiTheme="minorHAnsi" w:eastAsiaTheme="minorEastAsia" w:hAnsiTheme="minorHAnsi" w:cstheme="minorBidi" w:hint="eastAsia"/>
            <w:szCs w:val="22"/>
            <w14:ligatures w14:val="standardContextual"/>
          </w:rPr>
          <w:tab/>
        </w:r>
        <w:r w:rsidRPr="0013776D">
          <w:rPr>
            <w:rStyle w:val="a8"/>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_Toc186491658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7DEFE4E1" w14:textId="77777777" w:rsidR="00583099" w:rsidRDefault="00583099">
      <w:pPr>
        <w:pStyle w:val="TOC2"/>
        <w:rPr>
          <w:rFonts w:asciiTheme="minorHAnsi" w:eastAsiaTheme="minorEastAsia" w:hAnsiTheme="minorHAnsi" w:cstheme="minorBidi" w:hint="eastAsia"/>
          <w:szCs w:val="22"/>
          <w14:ligatures w14:val="standardContextual"/>
        </w:rPr>
      </w:pPr>
      <w:hyperlink w:anchor="_Toc186491659" w:history="1">
        <w:r w:rsidRPr="0013776D">
          <w:rPr>
            <w:rStyle w:val="a8"/>
            <w:rFonts w:hint="eastAsia"/>
            <w:lang w:val="en-GB"/>
          </w:rPr>
          <w:t>5.2</w:t>
        </w:r>
        <w:r>
          <w:rPr>
            <w:rFonts w:asciiTheme="minorHAnsi" w:eastAsiaTheme="minorEastAsia" w:hAnsiTheme="minorHAnsi" w:cstheme="minorBidi" w:hint="eastAsia"/>
            <w:szCs w:val="22"/>
            <w14:ligatures w14:val="standardContextual"/>
          </w:rPr>
          <w:tab/>
        </w:r>
        <w:r w:rsidRPr="0013776D">
          <w:rPr>
            <w:rStyle w:val="a8"/>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_Toc186491659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772C8C76" w14:textId="77777777" w:rsidR="00583099" w:rsidRDefault="00583099">
      <w:pPr>
        <w:pStyle w:val="TOC1"/>
        <w:rPr>
          <w:rFonts w:asciiTheme="minorHAnsi" w:eastAsiaTheme="minorEastAsia" w:hAnsiTheme="minorHAnsi" w:cstheme="minorBidi" w:hint="eastAsia"/>
          <w:b w:val="0"/>
          <w:bCs w:val="0"/>
          <w:szCs w:val="22"/>
          <w14:ligatures w14:val="standardContextual"/>
        </w:rPr>
      </w:pPr>
      <w:hyperlink w:anchor="_Toc186491660" w:history="1">
        <w:r w:rsidRPr="0013776D">
          <w:rPr>
            <w:rStyle w:val="a8"/>
            <w:rFonts w:hint="eastAsia"/>
          </w:rPr>
          <w:t>6</w:t>
        </w:r>
        <w:r>
          <w:rPr>
            <w:rFonts w:asciiTheme="minorHAnsi" w:eastAsiaTheme="minorEastAsia" w:hAnsiTheme="minorHAnsi" w:cstheme="minorBidi" w:hint="eastAsia"/>
            <w:b w:val="0"/>
            <w:bCs w:val="0"/>
            <w:szCs w:val="22"/>
            <w14:ligatures w14:val="standardContextual"/>
          </w:rPr>
          <w:tab/>
        </w:r>
        <w:r w:rsidRPr="0013776D">
          <w:rPr>
            <w:rStyle w:val="a8"/>
            <w:rFonts w:hint="eastAsia"/>
          </w:rPr>
          <w:t>围护结构概况</w:t>
        </w:r>
        <w:r>
          <w:rPr>
            <w:rFonts w:hint="eastAsia"/>
            <w:webHidden/>
          </w:rPr>
          <w:tab/>
        </w:r>
        <w:r>
          <w:rPr>
            <w:rFonts w:hint="eastAsia"/>
            <w:webHidden/>
          </w:rPr>
          <w:fldChar w:fldCharType="begin"/>
        </w:r>
        <w:r>
          <w:rPr>
            <w:rFonts w:hint="eastAsia"/>
            <w:webHidden/>
          </w:rPr>
          <w:instrText xml:space="preserve"> </w:instrText>
        </w:r>
        <w:r>
          <w:rPr>
            <w:webHidden/>
          </w:rPr>
          <w:instrText>PAGEREF _Toc186491660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03158D79" w14:textId="77777777" w:rsidR="00583099" w:rsidRDefault="00583099">
      <w:pPr>
        <w:pStyle w:val="TOC1"/>
        <w:rPr>
          <w:rFonts w:asciiTheme="minorHAnsi" w:eastAsiaTheme="minorEastAsia" w:hAnsiTheme="minorHAnsi" w:cstheme="minorBidi" w:hint="eastAsia"/>
          <w:b w:val="0"/>
          <w:bCs w:val="0"/>
          <w:szCs w:val="22"/>
          <w14:ligatures w14:val="standardContextual"/>
        </w:rPr>
      </w:pPr>
      <w:hyperlink w:anchor="_Toc186491661" w:history="1">
        <w:r w:rsidRPr="0013776D">
          <w:rPr>
            <w:rStyle w:val="a8"/>
            <w:rFonts w:hint="eastAsia"/>
          </w:rPr>
          <w:t>7</w:t>
        </w:r>
        <w:r>
          <w:rPr>
            <w:rFonts w:asciiTheme="minorHAnsi" w:eastAsiaTheme="minorEastAsia" w:hAnsiTheme="minorHAnsi" w:cstheme="minorBidi" w:hint="eastAsia"/>
            <w:b w:val="0"/>
            <w:bCs w:val="0"/>
            <w:szCs w:val="22"/>
            <w14:ligatures w14:val="standardContextual"/>
          </w:rPr>
          <w:tab/>
        </w:r>
        <w:r w:rsidRPr="0013776D">
          <w:rPr>
            <w:rStyle w:val="a8"/>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_Toc186491661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6CE0FF25" w14:textId="77777777" w:rsidR="00583099" w:rsidRDefault="00583099">
      <w:pPr>
        <w:pStyle w:val="TOC2"/>
        <w:rPr>
          <w:rFonts w:asciiTheme="minorHAnsi" w:eastAsiaTheme="minorEastAsia" w:hAnsiTheme="minorHAnsi" w:cstheme="minorBidi" w:hint="eastAsia"/>
          <w:szCs w:val="22"/>
          <w14:ligatures w14:val="standardContextual"/>
        </w:rPr>
      </w:pPr>
      <w:hyperlink w:anchor="_Toc186491662" w:history="1">
        <w:r w:rsidRPr="0013776D">
          <w:rPr>
            <w:rStyle w:val="a8"/>
            <w:rFonts w:hint="eastAsia"/>
            <w:lang w:val="en-GB"/>
          </w:rPr>
          <w:t>7.1</w:t>
        </w:r>
        <w:r>
          <w:rPr>
            <w:rFonts w:asciiTheme="minorHAnsi" w:eastAsiaTheme="minorEastAsia" w:hAnsiTheme="minorHAnsi" w:cstheme="minorBidi" w:hint="eastAsia"/>
            <w:szCs w:val="22"/>
            <w14:ligatures w14:val="standardContextual"/>
          </w:rPr>
          <w:tab/>
        </w:r>
        <w:r w:rsidRPr="0013776D">
          <w:rPr>
            <w:rStyle w:val="a8"/>
            <w:rFonts w:hint="eastAsia"/>
          </w:rPr>
          <w:t>房间参数表</w:t>
        </w:r>
        <w:r>
          <w:rPr>
            <w:rFonts w:hint="eastAsia"/>
            <w:webHidden/>
          </w:rPr>
          <w:tab/>
        </w:r>
        <w:r>
          <w:rPr>
            <w:rFonts w:hint="eastAsia"/>
            <w:webHidden/>
          </w:rPr>
          <w:fldChar w:fldCharType="begin"/>
        </w:r>
        <w:r>
          <w:rPr>
            <w:rFonts w:hint="eastAsia"/>
            <w:webHidden/>
          </w:rPr>
          <w:instrText xml:space="preserve"> </w:instrText>
        </w:r>
        <w:r>
          <w:rPr>
            <w:webHidden/>
          </w:rPr>
          <w:instrText>PAGEREF _Toc186491662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0EA92462" w14:textId="77777777" w:rsidR="00583099" w:rsidRDefault="00583099">
      <w:pPr>
        <w:pStyle w:val="TOC2"/>
        <w:rPr>
          <w:rFonts w:asciiTheme="minorHAnsi" w:eastAsiaTheme="minorEastAsia" w:hAnsiTheme="minorHAnsi" w:cstheme="minorBidi" w:hint="eastAsia"/>
          <w:szCs w:val="22"/>
          <w14:ligatures w14:val="standardContextual"/>
        </w:rPr>
      </w:pPr>
      <w:hyperlink w:anchor="_Toc186491663" w:history="1">
        <w:r w:rsidRPr="0013776D">
          <w:rPr>
            <w:rStyle w:val="a8"/>
            <w:rFonts w:hint="eastAsia"/>
            <w:lang w:val="en-GB"/>
          </w:rPr>
          <w:t>7.2</w:t>
        </w:r>
        <w:r>
          <w:rPr>
            <w:rFonts w:asciiTheme="minorHAnsi" w:eastAsiaTheme="minorEastAsia" w:hAnsiTheme="minorHAnsi" w:cstheme="minorBidi" w:hint="eastAsia"/>
            <w:szCs w:val="22"/>
            <w14:ligatures w14:val="standardContextual"/>
          </w:rPr>
          <w:tab/>
        </w:r>
        <w:r w:rsidRPr="0013776D">
          <w:rPr>
            <w:rStyle w:val="a8"/>
            <w:rFonts w:hint="eastAsia"/>
          </w:rPr>
          <w:t>作息时间表</w:t>
        </w:r>
        <w:r>
          <w:rPr>
            <w:rFonts w:hint="eastAsia"/>
            <w:webHidden/>
          </w:rPr>
          <w:tab/>
        </w:r>
        <w:r>
          <w:rPr>
            <w:rFonts w:hint="eastAsia"/>
            <w:webHidden/>
          </w:rPr>
          <w:fldChar w:fldCharType="begin"/>
        </w:r>
        <w:r>
          <w:rPr>
            <w:rFonts w:hint="eastAsia"/>
            <w:webHidden/>
          </w:rPr>
          <w:instrText xml:space="preserve"> </w:instrText>
        </w:r>
        <w:r>
          <w:rPr>
            <w:webHidden/>
          </w:rPr>
          <w:instrText>PAGEREF _Toc186491663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09E58A6A" w14:textId="77777777" w:rsidR="00583099" w:rsidRDefault="00583099">
      <w:pPr>
        <w:pStyle w:val="TOC1"/>
        <w:rPr>
          <w:rFonts w:asciiTheme="minorHAnsi" w:eastAsiaTheme="minorEastAsia" w:hAnsiTheme="minorHAnsi" w:cstheme="minorBidi" w:hint="eastAsia"/>
          <w:b w:val="0"/>
          <w:bCs w:val="0"/>
          <w:szCs w:val="22"/>
          <w14:ligatures w14:val="standardContextual"/>
        </w:rPr>
      </w:pPr>
      <w:hyperlink w:anchor="_Toc186491664" w:history="1">
        <w:r w:rsidRPr="0013776D">
          <w:rPr>
            <w:rStyle w:val="a8"/>
            <w:rFonts w:hint="eastAsia"/>
          </w:rPr>
          <w:t>8</w:t>
        </w:r>
        <w:r>
          <w:rPr>
            <w:rFonts w:asciiTheme="minorHAnsi" w:eastAsiaTheme="minorEastAsia" w:hAnsiTheme="minorHAnsi" w:cstheme="minorBidi" w:hint="eastAsia"/>
            <w:b w:val="0"/>
            <w:bCs w:val="0"/>
            <w:szCs w:val="22"/>
            <w14:ligatures w14:val="standardContextual"/>
          </w:rPr>
          <w:tab/>
        </w:r>
        <w:r w:rsidRPr="0013776D">
          <w:rPr>
            <w:rStyle w:val="a8"/>
            <w:rFonts w:hint="eastAsia"/>
          </w:rPr>
          <w:t>暖通空调系统</w:t>
        </w:r>
        <w:r>
          <w:rPr>
            <w:rFonts w:hint="eastAsia"/>
            <w:webHidden/>
          </w:rPr>
          <w:tab/>
        </w:r>
        <w:r>
          <w:rPr>
            <w:rFonts w:hint="eastAsia"/>
            <w:webHidden/>
          </w:rPr>
          <w:fldChar w:fldCharType="begin"/>
        </w:r>
        <w:r>
          <w:rPr>
            <w:rFonts w:hint="eastAsia"/>
            <w:webHidden/>
          </w:rPr>
          <w:instrText xml:space="preserve"> </w:instrText>
        </w:r>
        <w:r>
          <w:rPr>
            <w:webHidden/>
          </w:rPr>
          <w:instrText>PAGEREF _Toc186491664 \h</w:instrText>
        </w:r>
        <w:r>
          <w:rPr>
            <w:rFonts w:hint="eastAsia"/>
            <w:webHidden/>
          </w:rPr>
          <w:instrText xml:space="preserve"> </w:instrText>
        </w:r>
        <w:r>
          <w:rPr>
            <w:rFonts w:hint="eastAsia"/>
            <w:webHidden/>
          </w:rPr>
        </w:r>
        <w:r>
          <w:rPr>
            <w:webHidden/>
          </w:rPr>
          <w:fldChar w:fldCharType="separate"/>
        </w:r>
        <w:r>
          <w:rPr>
            <w:webHidden/>
          </w:rPr>
          <w:t>8</w:t>
        </w:r>
        <w:r>
          <w:rPr>
            <w:rFonts w:hint="eastAsia"/>
            <w:webHidden/>
          </w:rPr>
          <w:fldChar w:fldCharType="end"/>
        </w:r>
      </w:hyperlink>
    </w:p>
    <w:p w14:paraId="45FBAA92" w14:textId="77777777" w:rsidR="00583099" w:rsidRDefault="00583099">
      <w:pPr>
        <w:pStyle w:val="TOC2"/>
        <w:rPr>
          <w:rFonts w:asciiTheme="minorHAnsi" w:eastAsiaTheme="minorEastAsia" w:hAnsiTheme="minorHAnsi" w:cstheme="minorBidi" w:hint="eastAsia"/>
          <w:szCs w:val="22"/>
          <w14:ligatures w14:val="standardContextual"/>
        </w:rPr>
      </w:pPr>
      <w:hyperlink w:anchor="_Toc186491665" w:history="1">
        <w:r w:rsidRPr="0013776D">
          <w:rPr>
            <w:rStyle w:val="a8"/>
            <w:rFonts w:hint="eastAsia"/>
            <w:lang w:val="en-GB"/>
          </w:rPr>
          <w:t>8.1</w:t>
        </w:r>
        <w:r>
          <w:rPr>
            <w:rFonts w:asciiTheme="minorHAnsi" w:eastAsiaTheme="minorEastAsia" w:hAnsiTheme="minorHAnsi" w:cstheme="minorBidi" w:hint="eastAsia"/>
            <w:szCs w:val="22"/>
            <w14:ligatures w14:val="standardContextual"/>
          </w:rPr>
          <w:tab/>
        </w:r>
        <w:r w:rsidRPr="0013776D">
          <w:rPr>
            <w:rStyle w:val="a8"/>
            <w:rFonts w:hint="eastAsia"/>
          </w:rPr>
          <w:t>系统类型</w:t>
        </w:r>
        <w:r>
          <w:rPr>
            <w:rFonts w:hint="eastAsia"/>
            <w:webHidden/>
          </w:rPr>
          <w:tab/>
        </w:r>
        <w:r>
          <w:rPr>
            <w:rFonts w:hint="eastAsia"/>
            <w:webHidden/>
          </w:rPr>
          <w:fldChar w:fldCharType="begin"/>
        </w:r>
        <w:r>
          <w:rPr>
            <w:rFonts w:hint="eastAsia"/>
            <w:webHidden/>
          </w:rPr>
          <w:instrText xml:space="preserve"> </w:instrText>
        </w:r>
        <w:r>
          <w:rPr>
            <w:webHidden/>
          </w:rPr>
          <w:instrText>PAGEREF _Toc186491665 \h</w:instrText>
        </w:r>
        <w:r>
          <w:rPr>
            <w:rFonts w:hint="eastAsia"/>
            <w:webHidden/>
          </w:rPr>
          <w:instrText xml:space="preserve"> </w:instrText>
        </w:r>
        <w:r>
          <w:rPr>
            <w:rFonts w:hint="eastAsia"/>
            <w:webHidden/>
          </w:rPr>
        </w:r>
        <w:r>
          <w:rPr>
            <w:webHidden/>
          </w:rPr>
          <w:fldChar w:fldCharType="separate"/>
        </w:r>
        <w:r>
          <w:rPr>
            <w:webHidden/>
          </w:rPr>
          <w:t>8</w:t>
        </w:r>
        <w:r>
          <w:rPr>
            <w:rFonts w:hint="eastAsia"/>
            <w:webHidden/>
          </w:rPr>
          <w:fldChar w:fldCharType="end"/>
        </w:r>
      </w:hyperlink>
    </w:p>
    <w:p w14:paraId="62CB875E" w14:textId="77777777" w:rsidR="00583099" w:rsidRDefault="00583099">
      <w:pPr>
        <w:pStyle w:val="TOC3"/>
        <w:rPr>
          <w:rFonts w:asciiTheme="minorHAnsi" w:eastAsiaTheme="minorEastAsia" w:hAnsiTheme="minorHAnsi" w:cstheme="minorBidi" w:hint="eastAsia"/>
          <w:szCs w:val="22"/>
          <w14:ligatures w14:val="standardContextual"/>
        </w:rPr>
      </w:pPr>
      <w:hyperlink w:anchor="_Toc186491666" w:history="1">
        <w:r w:rsidRPr="0013776D">
          <w:rPr>
            <w:rStyle w:val="a8"/>
            <w:rFonts w:hint="eastAsia"/>
            <w:lang w:val="en-GB"/>
          </w:rPr>
          <w:t>8.1.1</w:t>
        </w:r>
        <w:r>
          <w:rPr>
            <w:rFonts w:asciiTheme="minorHAnsi" w:eastAsiaTheme="minorEastAsia" w:hAnsiTheme="minorHAnsi" w:cstheme="minorBidi" w:hint="eastAsia"/>
            <w:szCs w:val="22"/>
            <w14:ligatures w14:val="standardContextual"/>
          </w:rPr>
          <w:tab/>
        </w:r>
        <w:r w:rsidRPr="0013776D">
          <w:rPr>
            <w:rStyle w:val="a8"/>
            <w:rFonts w:hint="eastAsia"/>
          </w:rPr>
          <w:t>系统分区</w:t>
        </w:r>
        <w:r>
          <w:rPr>
            <w:rFonts w:hint="eastAsia"/>
            <w:webHidden/>
          </w:rPr>
          <w:tab/>
        </w:r>
        <w:r>
          <w:rPr>
            <w:rFonts w:hint="eastAsia"/>
            <w:webHidden/>
          </w:rPr>
          <w:fldChar w:fldCharType="begin"/>
        </w:r>
        <w:r>
          <w:rPr>
            <w:rFonts w:hint="eastAsia"/>
            <w:webHidden/>
          </w:rPr>
          <w:instrText xml:space="preserve"> </w:instrText>
        </w:r>
        <w:r>
          <w:rPr>
            <w:webHidden/>
          </w:rPr>
          <w:instrText>PAGEREF _Toc186491666 \h</w:instrText>
        </w:r>
        <w:r>
          <w:rPr>
            <w:rFonts w:hint="eastAsia"/>
            <w:webHidden/>
          </w:rPr>
          <w:instrText xml:space="preserve"> </w:instrText>
        </w:r>
        <w:r>
          <w:rPr>
            <w:rFonts w:hint="eastAsia"/>
            <w:webHidden/>
          </w:rPr>
        </w:r>
        <w:r>
          <w:rPr>
            <w:webHidden/>
          </w:rPr>
          <w:fldChar w:fldCharType="separate"/>
        </w:r>
        <w:r>
          <w:rPr>
            <w:webHidden/>
          </w:rPr>
          <w:t>8</w:t>
        </w:r>
        <w:r>
          <w:rPr>
            <w:rFonts w:hint="eastAsia"/>
            <w:webHidden/>
          </w:rPr>
          <w:fldChar w:fldCharType="end"/>
        </w:r>
      </w:hyperlink>
    </w:p>
    <w:p w14:paraId="3515034E" w14:textId="77777777" w:rsidR="00583099" w:rsidRDefault="00583099">
      <w:pPr>
        <w:pStyle w:val="TOC3"/>
        <w:rPr>
          <w:rFonts w:asciiTheme="minorHAnsi" w:eastAsiaTheme="minorEastAsia" w:hAnsiTheme="minorHAnsi" w:cstheme="minorBidi" w:hint="eastAsia"/>
          <w:szCs w:val="22"/>
          <w14:ligatures w14:val="standardContextual"/>
        </w:rPr>
      </w:pPr>
      <w:hyperlink w:anchor="_Toc186491667" w:history="1">
        <w:r w:rsidRPr="0013776D">
          <w:rPr>
            <w:rStyle w:val="a8"/>
            <w:rFonts w:hint="eastAsia"/>
            <w:lang w:val="en-GB"/>
          </w:rPr>
          <w:t>8.1.2</w:t>
        </w:r>
        <w:r>
          <w:rPr>
            <w:rFonts w:asciiTheme="minorHAnsi" w:eastAsiaTheme="minorEastAsia" w:hAnsiTheme="minorHAnsi" w:cstheme="minorBidi" w:hint="eastAsia"/>
            <w:szCs w:val="22"/>
            <w14:ligatures w14:val="standardContextual"/>
          </w:rPr>
          <w:tab/>
        </w:r>
        <w:r w:rsidRPr="0013776D">
          <w:rPr>
            <w:rStyle w:val="a8"/>
            <w:rFonts w:hint="eastAsia"/>
          </w:rPr>
          <w:t>热回收参数</w:t>
        </w:r>
        <w:r>
          <w:rPr>
            <w:rFonts w:hint="eastAsia"/>
            <w:webHidden/>
          </w:rPr>
          <w:tab/>
        </w:r>
        <w:r>
          <w:rPr>
            <w:rFonts w:hint="eastAsia"/>
            <w:webHidden/>
          </w:rPr>
          <w:fldChar w:fldCharType="begin"/>
        </w:r>
        <w:r>
          <w:rPr>
            <w:rFonts w:hint="eastAsia"/>
            <w:webHidden/>
          </w:rPr>
          <w:instrText xml:space="preserve"> </w:instrText>
        </w:r>
        <w:r>
          <w:rPr>
            <w:webHidden/>
          </w:rPr>
          <w:instrText>PAGEREF _Toc186491667 \h</w:instrText>
        </w:r>
        <w:r>
          <w:rPr>
            <w:rFonts w:hint="eastAsia"/>
            <w:webHidden/>
          </w:rPr>
          <w:instrText xml:space="preserve"> </w:instrText>
        </w:r>
        <w:r>
          <w:rPr>
            <w:rFonts w:hint="eastAsia"/>
            <w:webHidden/>
          </w:rPr>
        </w:r>
        <w:r>
          <w:rPr>
            <w:webHidden/>
          </w:rPr>
          <w:fldChar w:fldCharType="separate"/>
        </w:r>
        <w:r>
          <w:rPr>
            <w:webHidden/>
          </w:rPr>
          <w:t>8</w:t>
        </w:r>
        <w:r>
          <w:rPr>
            <w:rFonts w:hint="eastAsia"/>
            <w:webHidden/>
          </w:rPr>
          <w:fldChar w:fldCharType="end"/>
        </w:r>
      </w:hyperlink>
    </w:p>
    <w:p w14:paraId="022C9F3B" w14:textId="77777777" w:rsidR="00583099" w:rsidRDefault="00583099">
      <w:pPr>
        <w:pStyle w:val="TOC2"/>
        <w:rPr>
          <w:rFonts w:asciiTheme="minorHAnsi" w:eastAsiaTheme="minorEastAsia" w:hAnsiTheme="minorHAnsi" w:cstheme="minorBidi" w:hint="eastAsia"/>
          <w:szCs w:val="22"/>
          <w14:ligatures w14:val="standardContextual"/>
        </w:rPr>
      </w:pPr>
      <w:hyperlink w:anchor="_Toc186491668" w:history="1">
        <w:r w:rsidRPr="0013776D">
          <w:rPr>
            <w:rStyle w:val="a8"/>
            <w:rFonts w:hint="eastAsia"/>
            <w:lang w:val="en-GB"/>
          </w:rPr>
          <w:t>8.2</w:t>
        </w:r>
        <w:r>
          <w:rPr>
            <w:rFonts w:asciiTheme="minorHAnsi" w:eastAsiaTheme="minorEastAsia" w:hAnsiTheme="minorHAnsi" w:cstheme="minorBidi" w:hint="eastAsia"/>
            <w:szCs w:val="22"/>
            <w14:ligatures w14:val="standardContextual"/>
          </w:rPr>
          <w:tab/>
        </w:r>
        <w:r w:rsidRPr="0013776D">
          <w:rPr>
            <w:rStyle w:val="a8"/>
            <w:rFonts w:hint="eastAsia"/>
          </w:rPr>
          <w:t>制冷系统</w:t>
        </w:r>
        <w:r>
          <w:rPr>
            <w:rFonts w:hint="eastAsia"/>
            <w:webHidden/>
          </w:rPr>
          <w:tab/>
        </w:r>
        <w:r>
          <w:rPr>
            <w:rFonts w:hint="eastAsia"/>
            <w:webHidden/>
          </w:rPr>
          <w:fldChar w:fldCharType="begin"/>
        </w:r>
        <w:r>
          <w:rPr>
            <w:rFonts w:hint="eastAsia"/>
            <w:webHidden/>
          </w:rPr>
          <w:instrText xml:space="preserve"> </w:instrText>
        </w:r>
        <w:r>
          <w:rPr>
            <w:webHidden/>
          </w:rPr>
          <w:instrText>PAGEREF _Toc186491668 \h</w:instrText>
        </w:r>
        <w:r>
          <w:rPr>
            <w:rFonts w:hint="eastAsia"/>
            <w:webHidden/>
          </w:rPr>
          <w:instrText xml:space="preserve"> </w:instrText>
        </w:r>
        <w:r>
          <w:rPr>
            <w:rFonts w:hint="eastAsia"/>
            <w:webHidden/>
          </w:rPr>
        </w:r>
        <w:r>
          <w:rPr>
            <w:webHidden/>
          </w:rPr>
          <w:fldChar w:fldCharType="separate"/>
        </w:r>
        <w:r>
          <w:rPr>
            <w:webHidden/>
          </w:rPr>
          <w:t>8</w:t>
        </w:r>
        <w:r>
          <w:rPr>
            <w:rFonts w:hint="eastAsia"/>
            <w:webHidden/>
          </w:rPr>
          <w:fldChar w:fldCharType="end"/>
        </w:r>
      </w:hyperlink>
    </w:p>
    <w:p w14:paraId="04E55063" w14:textId="77777777" w:rsidR="00583099" w:rsidRDefault="00583099">
      <w:pPr>
        <w:pStyle w:val="TOC3"/>
        <w:rPr>
          <w:rFonts w:asciiTheme="minorHAnsi" w:eastAsiaTheme="minorEastAsia" w:hAnsiTheme="minorHAnsi" w:cstheme="minorBidi" w:hint="eastAsia"/>
          <w:szCs w:val="22"/>
          <w14:ligatures w14:val="standardContextual"/>
        </w:rPr>
      </w:pPr>
      <w:hyperlink w:anchor="_Toc186491669" w:history="1">
        <w:r w:rsidRPr="0013776D">
          <w:rPr>
            <w:rStyle w:val="a8"/>
            <w:rFonts w:hint="eastAsia"/>
            <w:lang w:val="en-GB"/>
          </w:rPr>
          <w:t>8.2.1</w:t>
        </w:r>
        <w:r>
          <w:rPr>
            <w:rFonts w:asciiTheme="minorHAnsi" w:eastAsiaTheme="minorEastAsia" w:hAnsiTheme="minorHAnsi" w:cstheme="minorBidi" w:hint="eastAsia"/>
            <w:szCs w:val="22"/>
            <w14:ligatures w14:val="standardContextual"/>
          </w:rPr>
          <w:tab/>
        </w:r>
        <w:r w:rsidRPr="0013776D">
          <w:rPr>
            <w:rStyle w:val="a8"/>
            <w:rFonts w:hint="eastAsia"/>
          </w:rPr>
          <w:t>多联机</w:t>
        </w:r>
        <w:r w:rsidRPr="0013776D">
          <w:rPr>
            <w:rStyle w:val="a8"/>
            <w:rFonts w:hint="eastAsia"/>
          </w:rPr>
          <w:t>/</w:t>
        </w:r>
        <w:r w:rsidRPr="0013776D">
          <w:rPr>
            <w:rStyle w:val="a8"/>
            <w:rFonts w:hint="eastAsia"/>
          </w:rPr>
          <w:t>单元式空调能耗</w:t>
        </w:r>
        <w:r>
          <w:rPr>
            <w:rFonts w:hint="eastAsia"/>
            <w:webHidden/>
          </w:rPr>
          <w:tab/>
        </w:r>
        <w:r>
          <w:rPr>
            <w:rFonts w:hint="eastAsia"/>
            <w:webHidden/>
          </w:rPr>
          <w:fldChar w:fldCharType="begin"/>
        </w:r>
        <w:r>
          <w:rPr>
            <w:rFonts w:hint="eastAsia"/>
            <w:webHidden/>
          </w:rPr>
          <w:instrText xml:space="preserve"> </w:instrText>
        </w:r>
        <w:r>
          <w:rPr>
            <w:webHidden/>
          </w:rPr>
          <w:instrText>PAGEREF _Toc186491669 \h</w:instrText>
        </w:r>
        <w:r>
          <w:rPr>
            <w:rFonts w:hint="eastAsia"/>
            <w:webHidden/>
          </w:rPr>
          <w:instrText xml:space="preserve"> </w:instrText>
        </w:r>
        <w:r>
          <w:rPr>
            <w:rFonts w:hint="eastAsia"/>
            <w:webHidden/>
          </w:rPr>
        </w:r>
        <w:r>
          <w:rPr>
            <w:webHidden/>
          </w:rPr>
          <w:fldChar w:fldCharType="separate"/>
        </w:r>
        <w:r>
          <w:rPr>
            <w:webHidden/>
          </w:rPr>
          <w:t>8</w:t>
        </w:r>
        <w:r>
          <w:rPr>
            <w:rFonts w:hint="eastAsia"/>
            <w:webHidden/>
          </w:rPr>
          <w:fldChar w:fldCharType="end"/>
        </w:r>
      </w:hyperlink>
    </w:p>
    <w:p w14:paraId="6C49910C" w14:textId="77777777" w:rsidR="00583099" w:rsidRDefault="00583099">
      <w:pPr>
        <w:pStyle w:val="TOC2"/>
        <w:rPr>
          <w:rFonts w:asciiTheme="minorHAnsi" w:eastAsiaTheme="minorEastAsia" w:hAnsiTheme="minorHAnsi" w:cstheme="minorBidi" w:hint="eastAsia"/>
          <w:szCs w:val="22"/>
          <w14:ligatures w14:val="standardContextual"/>
        </w:rPr>
      </w:pPr>
      <w:hyperlink w:anchor="_Toc186491670" w:history="1">
        <w:r w:rsidRPr="0013776D">
          <w:rPr>
            <w:rStyle w:val="a8"/>
            <w:rFonts w:hint="eastAsia"/>
            <w:lang w:val="en-GB"/>
          </w:rPr>
          <w:t>8.3</w:t>
        </w:r>
        <w:r>
          <w:rPr>
            <w:rFonts w:asciiTheme="minorHAnsi" w:eastAsiaTheme="minorEastAsia" w:hAnsiTheme="minorHAnsi" w:cstheme="minorBidi" w:hint="eastAsia"/>
            <w:szCs w:val="22"/>
            <w14:ligatures w14:val="standardContextual"/>
          </w:rPr>
          <w:tab/>
        </w:r>
        <w:r w:rsidRPr="0013776D">
          <w:rPr>
            <w:rStyle w:val="a8"/>
            <w:rFonts w:hint="eastAsia"/>
          </w:rPr>
          <w:t>供暖系统</w:t>
        </w:r>
        <w:r>
          <w:rPr>
            <w:rFonts w:hint="eastAsia"/>
            <w:webHidden/>
          </w:rPr>
          <w:tab/>
        </w:r>
        <w:r>
          <w:rPr>
            <w:rFonts w:hint="eastAsia"/>
            <w:webHidden/>
          </w:rPr>
          <w:fldChar w:fldCharType="begin"/>
        </w:r>
        <w:r>
          <w:rPr>
            <w:rFonts w:hint="eastAsia"/>
            <w:webHidden/>
          </w:rPr>
          <w:instrText xml:space="preserve"> </w:instrText>
        </w:r>
        <w:r>
          <w:rPr>
            <w:webHidden/>
          </w:rPr>
          <w:instrText>PAGEREF _Toc186491670 \h</w:instrText>
        </w:r>
        <w:r>
          <w:rPr>
            <w:rFonts w:hint="eastAsia"/>
            <w:webHidden/>
          </w:rPr>
          <w:instrText xml:space="preserve"> </w:instrText>
        </w:r>
        <w:r>
          <w:rPr>
            <w:rFonts w:hint="eastAsia"/>
            <w:webHidden/>
          </w:rPr>
        </w:r>
        <w:r>
          <w:rPr>
            <w:webHidden/>
          </w:rPr>
          <w:fldChar w:fldCharType="separate"/>
        </w:r>
        <w:r>
          <w:rPr>
            <w:webHidden/>
          </w:rPr>
          <w:t>8</w:t>
        </w:r>
        <w:r>
          <w:rPr>
            <w:rFonts w:hint="eastAsia"/>
            <w:webHidden/>
          </w:rPr>
          <w:fldChar w:fldCharType="end"/>
        </w:r>
      </w:hyperlink>
    </w:p>
    <w:p w14:paraId="5D4E7B33" w14:textId="77777777" w:rsidR="00583099" w:rsidRDefault="00583099">
      <w:pPr>
        <w:pStyle w:val="TOC3"/>
        <w:rPr>
          <w:rFonts w:asciiTheme="minorHAnsi" w:eastAsiaTheme="minorEastAsia" w:hAnsiTheme="minorHAnsi" w:cstheme="minorBidi" w:hint="eastAsia"/>
          <w:szCs w:val="22"/>
          <w14:ligatures w14:val="standardContextual"/>
        </w:rPr>
      </w:pPr>
      <w:hyperlink w:anchor="_Toc186491671" w:history="1">
        <w:r w:rsidRPr="0013776D">
          <w:rPr>
            <w:rStyle w:val="a8"/>
            <w:rFonts w:hint="eastAsia"/>
            <w:lang w:val="en-GB"/>
          </w:rPr>
          <w:t>8.3.1</w:t>
        </w:r>
        <w:r>
          <w:rPr>
            <w:rFonts w:asciiTheme="minorHAnsi" w:eastAsiaTheme="minorEastAsia" w:hAnsiTheme="minorHAnsi" w:cstheme="minorBidi" w:hint="eastAsia"/>
            <w:szCs w:val="22"/>
            <w14:ligatures w14:val="standardContextual"/>
          </w:rPr>
          <w:tab/>
        </w:r>
        <w:r w:rsidRPr="0013776D">
          <w:rPr>
            <w:rStyle w:val="a8"/>
            <w:rFonts w:hint="eastAsia"/>
          </w:rPr>
          <w:t>多联机</w:t>
        </w:r>
        <w:r w:rsidRPr="0013776D">
          <w:rPr>
            <w:rStyle w:val="a8"/>
            <w:rFonts w:hint="eastAsia"/>
          </w:rPr>
          <w:t>/</w:t>
        </w:r>
        <w:r w:rsidRPr="0013776D">
          <w:rPr>
            <w:rStyle w:val="a8"/>
            <w:rFonts w:hint="eastAsia"/>
          </w:rPr>
          <w:t>单元式热泵能耗</w:t>
        </w:r>
        <w:r>
          <w:rPr>
            <w:rFonts w:hint="eastAsia"/>
            <w:webHidden/>
          </w:rPr>
          <w:tab/>
        </w:r>
        <w:r>
          <w:rPr>
            <w:rFonts w:hint="eastAsia"/>
            <w:webHidden/>
          </w:rPr>
          <w:fldChar w:fldCharType="begin"/>
        </w:r>
        <w:r>
          <w:rPr>
            <w:rFonts w:hint="eastAsia"/>
            <w:webHidden/>
          </w:rPr>
          <w:instrText xml:space="preserve"> </w:instrText>
        </w:r>
        <w:r>
          <w:rPr>
            <w:webHidden/>
          </w:rPr>
          <w:instrText>PAGEREF _Toc186491671 \h</w:instrText>
        </w:r>
        <w:r>
          <w:rPr>
            <w:rFonts w:hint="eastAsia"/>
            <w:webHidden/>
          </w:rPr>
          <w:instrText xml:space="preserve"> </w:instrText>
        </w:r>
        <w:r>
          <w:rPr>
            <w:rFonts w:hint="eastAsia"/>
            <w:webHidden/>
          </w:rPr>
        </w:r>
        <w:r>
          <w:rPr>
            <w:webHidden/>
          </w:rPr>
          <w:fldChar w:fldCharType="separate"/>
        </w:r>
        <w:r>
          <w:rPr>
            <w:webHidden/>
          </w:rPr>
          <w:t>8</w:t>
        </w:r>
        <w:r>
          <w:rPr>
            <w:rFonts w:hint="eastAsia"/>
            <w:webHidden/>
          </w:rPr>
          <w:fldChar w:fldCharType="end"/>
        </w:r>
      </w:hyperlink>
    </w:p>
    <w:p w14:paraId="26D93C34" w14:textId="77777777" w:rsidR="00583099" w:rsidRDefault="00583099">
      <w:pPr>
        <w:pStyle w:val="TOC2"/>
        <w:rPr>
          <w:rFonts w:asciiTheme="minorHAnsi" w:eastAsiaTheme="minorEastAsia" w:hAnsiTheme="minorHAnsi" w:cstheme="minorBidi" w:hint="eastAsia"/>
          <w:szCs w:val="22"/>
          <w14:ligatures w14:val="standardContextual"/>
        </w:rPr>
      </w:pPr>
      <w:hyperlink w:anchor="_Toc186491672" w:history="1">
        <w:r w:rsidRPr="0013776D">
          <w:rPr>
            <w:rStyle w:val="a8"/>
            <w:rFonts w:hint="eastAsia"/>
            <w:lang w:val="en-GB"/>
          </w:rPr>
          <w:t>8.4</w:t>
        </w:r>
        <w:r>
          <w:rPr>
            <w:rFonts w:asciiTheme="minorHAnsi" w:eastAsiaTheme="minorEastAsia" w:hAnsiTheme="minorHAnsi" w:cstheme="minorBidi" w:hint="eastAsia"/>
            <w:szCs w:val="22"/>
            <w14:ligatures w14:val="standardContextual"/>
          </w:rPr>
          <w:tab/>
        </w:r>
        <w:r w:rsidRPr="0013776D">
          <w:rPr>
            <w:rStyle w:val="a8"/>
            <w:rFonts w:hint="eastAsia"/>
          </w:rPr>
          <w:t>空调风机</w:t>
        </w:r>
        <w:r>
          <w:rPr>
            <w:rFonts w:hint="eastAsia"/>
            <w:webHidden/>
          </w:rPr>
          <w:tab/>
        </w:r>
        <w:r>
          <w:rPr>
            <w:rFonts w:hint="eastAsia"/>
            <w:webHidden/>
          </w:rPr>
          <w:fldChar w:fldCharType="begin"/>
        </w:r>
        <w:r>
          <w:rPr>
            <w:rFonts w:hint="eastAsia"/>
            <w:webHidden/>
          </w:rPr>
          <w:instrText xml:space="preserve"> </w:instrText>
        </w:r>
        <w:r>
          <w:rPr>
            <w:webHidden/>
          </w:rPr>
          <w:instrText>PAGEREF _Toc186491672 \h</w:instrText>
        </w:r>
        <w:r>
          <w:rPr>
            <w:rFonts w:hint="eastAsia"/>
            <w:webHidden/>
          </w:rPr>
          <w:instrText xml:space="preserve"> </w:instrText>
        </w:r>
        <w:r>
          <w:rPr>
            <w:rFonts w:hint="eastAsia"/>
            <w:webHidden/>
          </w:rPr>
        </w:r>
        <w:r>
          <w:rPr>
            <w:webHidden/>
          </w:rPr>
          <w:fldChar w:fldCharType="separate"/>
        </w:r>
        <w:r>
          <w:rPr>
            <w:webHidden/>
          </w:rPr>
          <w:t>8</w:t>
        </w:r>
        <w:r>
          <w:rPr>
            <w:rFonts w:hint="eastAsia"/>
            <w:webHidden/>
          </w:rPr>
          <w:fldChar w:fldCharType="end"/>
        </w:r>
      </w:hyperlink>
    </w:p>
    <w:p w14:paraId="76E76736" w14:textId="77777777" w:rsidR="00583099" w:rsidRDefault="00583099">
      <w:pPr>
        <w:pStyle w:val="TOC1"/>
        <w:rPr>
          <w:rFonts w:asciiTheme="minorHAnsi" w:eastAsiaTheme="minorEastAsia" w:hAnsiTheme="minorHAnsi" w:cstheme="minorBidi" w:hint="eastAsia"/>
          <w:b w:val="0"/>
          <w:bCs w:val="0"/>
          <w:szCs w:val="22"/>
          <w14:ligatures w14:val="standardContextual"/>
        </w:rPr>
      </w:pPr>
      <w:hyperlink w:anchor="_Toc186491673" w:history="1">
        <w:r w:rsidRPr="0013776D">
          <w:rPr>
            <w:rStyle w:val="a8"/>
            <w:rFonts w:hint="eastAsia"/>
          </w:rPr>
          <w:t>9</w:t>
        </w:r>
        <w:r>
          <w:rPr>
            <w:rFonts w:asciiTheme="minorHAnsi" w:eastAsiaTheme="minorEastAsia" w:hAnsiTheme="minorHAnsi" w:cstheme="minorBidi" w:hint="eastAsia"/>
            <w:b w:val="0"/>
            <w:bCs w:val="0"/>
            <w:szCs w:val="22"/>
            <w14:ligatures w14:val="standardContextual"/>
          </w:rPr>
          <w:tab/>
        </w:r>
        <w:r w:rsidRPr="0013776D">
          <w:rPr>
            <w:rStyle w:val="a8"/>
            <w:rFonts w:hint="eastAsia"/>
          </w:rPr>
          <w:t>照明</w:t>
        </w:r>
        <w:r>
          <w:rPr>
            <w:rFonts w:hint="eastAsia"/>
            <w:webHidden/>
          </w:rPr>
          <w:tab/>
        </w:r>
        <w:r>
          <w:rPr>
            <w:rFonts w:hint="eastAsia"/>
            <w:webHidden/>
          </w:rPr>
          <w:fldChar w:fldCharType="begin"/>
        </w:r>
        <w:r>
          <w:rPr>
            <w:rFonts w:hint="eastAsia"/>
            <w:webHidden/>
          </w:rPr>
          <w:instrText xml:space="preserve"> </w:instrText>
        </w:r>
        <w:r>
          <w:rPr>
            <w:webHidden/>
          </w:rPr>
          <w:instrText>PAGEREF _Toc186491673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266F7808" w14:textId="77777777" w:rsidR="00583099" w:rsidRDefault="00583099">
      <w:pPr>
        <w:pStyle w:val="TOC1"/>
        <w:rPr>
          <w:rFonts w:asciiTheme="minorHAnsi" w:eastAsiaTheme="minorEastAsia" w:hAnsiTheme="minorHAnsi" w:cstheme="minorBidi" w:hint="eastAsia"/>
          <w:b w:val="0"/>
          <w:bCs w:val="0"/>
          <w:szCs w:val="22"/>
          <w14:ligatures w14:val="standardContextual"/>
        </w:rPr>
      </w:pPr>
      <w:hyperlink w:anchor="_Toc186491674" w:history="1">
        <w:r w:rsidRPr="0013776D">
          <w:rPr>
            <w:rStyle w:val="a8"/>
            <w:rFonts w:hint="eastAsia"/>
          </w:rPr>
          <w:t>10</w:t>
        </w:r>
        <w:r>
          <w:rPr>
            <w:rFonts w:asciiTheme="minorHAnsi" w:eastAsiaTheme="minorEastAsia" w:hAnsiTheme="minorHAnsi" w:cstheme="minorBidi" w:hint="eastAsia"/>
            <w:b w:val="0"/>
            <w:bCs w:val="0"/>
            <w:szCs w:val="22"/>
            <w14:ligatures w14:val="standardContextual"/>
          </w:rPr>
          <w:tab/>
        </w:r>
        <w:r w:rsidRPr="0013776D">
          <w:rPr>
            <w:rStyle w:val="a8"/>
            <w:rFonts w:hint="eastAsia"/>
          </w:rPr>
          <w:t>光伏发电</w:t>
        </w:r>
        <w:r>
          <w:rPr>
            <w:rFonts w:hint="eastAsia"/>
            <w:webHidden/>
          </w:rPr>
          <w:tab/>
        </w:r>
        <w:r>
          <w:rPr>
            <w:rFonts w:hint="eastAsia"/>
            <w:webHidden/>
          </w:rPr>
          <w:fldChar w:fldCharType="begin"/>
        </w:r>
        <w:r>
          <w:rPr>
            <w:rFonts w:hint="eastAsia"/>
            <w:webHidden/>
          </w:rPr>
          <w:instrText xml:space="preserve"> </w:instrText>
        </w:r>
        <w:r>
          <w:rPr>
            <w:webHidden/>
          </w:rPr>
          <w:instrText>PAGEREF _Toc186491674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1D5C96A9" w14:textId="77777777" w:rsidR="00583099" w:rsidRDefault="00583099">
      <w:pPr>
        <w:pStyle w:val="TOC1"/>
        <w:rPr>
          <w:rFonts w:asciiTheme="minorHAnsi" w:eastAsiaTheme="minorEastAsia" w:hAnsiTheme="minorHAnsi" w:cstheme="minorBidi" w:hint="eastAsia"/>
          <w:b w:val="0"/>
          <w:bCs w:val="0"/>
          <w:szCs w:val="22"/>
          <w14:ligatures w14:val="standardContextual"/>
        </w:rPr>
      </w:pPr>
      <w:hyperlink w:anchor="_Toc186491675" w:history="1">
        <w:r w:rsidRPr="0013776D">
          <w:rPr>
            <w:rStyle w:val="a8"/>
            <w:rFonts w:hint="eastAsia"/>
          </w:rPr>
          <w:t>11</w:t>
        </w:r>
        <w:r>
          <w:rPr>
            <w:rFonts w:asciiTheme="minorHAnsi" w:eastAsiaTheme="minorEastAsia" w:hAnsiTheme="minorHAnsi" w:cstheme="minorBidi" w:hint="eastAsia"/>
            <w:b w:val="0"/>
            <w:bCs w:val="0"/>
            <w:szCs w:val="22"/>
            <w14:ligatures w14:val="standardContextual"/>
          </w:rPr>
          <w:tab/>
        </w:r>
        <w:r w:rsidRPr="0013776D">
          <w:rPr>
            <w:rStyle w:val="a8"/>
            <w:rFonts w:hint="eastAsia"/>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_Toc186491675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040C9D60" w14:textId="77777777" w:rsidR="00583099" w:rsidRDefault="00583099">
      <w:pPr>
        <w:pStyle w:val="TOC2"/>
        <w:rPr>
          <w:rFonts w:asciiTheme="minorHAnsi" w:eastAsiaTheme="minorEastAsia" w:hAnsiTheme="minorHAnsi" w:cstheme="minorBidi" w:hint="eastAsia"/>
          <w:szCs w:val="22"/>
          <w14:ligatures w14:val="standardContextual"/>
        </w:rPr>
      </w:pPr>
      <w:hyperlink w:anchor="_Toc186491676" w:history="1">
        <w:r w:rsidRPr="0013776D">
          <w:rPr>
            <w:rStyle w:val="a8"/>
            <w:rFonts w:hint="eastAsia"/>
            <w:lang w:val="en-GB"/>
          </w:rPr>
          <w:t>11.1</w:t>
        </w:r>
        <w:r>
          <w:rPr>
            <w:rFonts w:asciiTheme="minorHAnsi" w:eastAsiaTheme="minorEastAsia" w:hAnsiTheme="minorHAnsi" w:cstheme="minorBidi" w:hint="eastAsia"/>
            <w:szCs w:val="22"/>
            <w14:ligatures w14:val="standardContextual"/>
          </w:rPr>
          <w:tab/>
        </w:r>
        <w:r w:rsidRPr="0013776D">
          <w:rPr>
            <w:rStyle w:val="a8"/>
            <w:rFonts w:hint="eastAsia"/>
          </w:rPr>
          <w:t>建材生产运输碳排放</w:t>
        </w:r>
        <w:r>
          <w:rPr>
            <w:rFonts w:hint="eastAsia"/>
            <w:webHidden/>
          </w:rPr>
          <w:tab/>
        </w:r>
        <w:r>
          <w:rPr>
            <w:rFonts w:hint="eastAsia"/>
            <w:webHidden/>
          </w:rPr>
          <w:fldChar w:fldCharType="begin"/>
        </w:r>
        <w:r>
          <w:rPr>
            <w:rFonts w:hint="eastAsia"/>
            <w:webHidden/>
          </w:rPr>
          <w:instrText xml:space="preserve"> </w:instrText>
        </w:r>
        <w:r>
          <w:rPr>
            <w:webHidden/>
          </w:rPr>
          <w:instrText>PAGEREF _Toc186491676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72FE2664" w14:textId="77777777" w:rsidR="00583099" w:rsidRDefault="00583099">
      <w:pPr>
        <w:pStyle w:val="TOC3"/>
        <w:rPr>
          <w:rFonts w:asciiTheme="minorHAnsi" w:eastAsiaTheme="minorEastAsia" w:hAnsiTheme="minorHAnsi" w:cstheme="minorBidi" w:hint="eastAsia"/>
          <w:szCs w:val="22"/>
          <w14:ligatures w14:val="standardContextual"/>
        </w:rPr>
      </w:pPr>
      <w:hyperlink w:anchor="_Toc186491677" w:history="1">
        <w:r w:rsidRPr="0013776D">
          <w:rPr>
            <w:rStyle w:val="a8"/>
            <w:rFonts w:hint="eastAsia"/>
            <w:lang w:val="en-GB"/>
          </w:rPr>
          <w:t>11.1.1</w:t>
        </w:r>
        <w:r>
          <w:rPr>
            <w:rFonts w:asciiTheme="minorHAnsi" w:eastAsiaTheme="minorEastAsia" w:hAnsiTheme="minorHAnsi" w:cstheme="minorBidi" w:hint="eastAsia"/>
            <w:szCs w:val="22"/>
            <w14:ligatures w14:val="standardContextual"/>
          </w:rPr>
          <w:tab/>
        </w:r>
        <w:r w:rsidRPr="0013776D">
          <w:rPr>
            <w:rStyle w:val="a8"/>
            <w:rFonts w:hint="eastAsia"/>
          </w:rPr>
          <w:t>建材生产阶段</w:t>
        </w:r>
        <w:r>
          <w:rPr>
            <w:rFonts w:hint="eastAsia"/>
            <w:webHidden/>
          </w:rPr>
          <w:tab/>
        </w:r>
        <w:r>
          <w:rPr>
            <w:rFonts w:hint="eastAsia"/>
            <w:webHidden/>
          </w:rPr>
          <w:fldChar w:fldCharType="begin"/>
        </w:r>
        <w:r>
          <w:rPr>
            <w:rFonts w:hint="eastAsia"/>
            <w:webHidden/>
          </w:rPr>
          <w:instrText xml:space="preserve"> </w:instrText>
        </w:r>
        <w:r>
          <w:rPr>
            <w:webHidden/>
          </w:rPr>
          <w:instrText>PAGEREF _Toc186491677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1B13C537" w14:textId="77777777" w:rsidR="00583099" w:rsidRDefault="00583099">
      <w:pPr>
        <w:pStyle w:val="TOC3"/>
        <w:rPr>
          <w:rFonts w:asciiTheme="minorHAnsi" w:eastAsiaTheme="minorEastAsia" w:hAnsiTheme="minorHAnsi" w:cstheme="minorBidi" w:hint="eastAsia"/>
          <w:szCs w:val="22"/>
          <w14:ligatures w14:val="standardContextual"/>
        </w:rPr>
      </w:pPr>
      <w:hyperlink w:anchor="_Toc186491678" w:history="1">
        <w:r w:rsidRPr="0013776D">
          <w:rPr>
            <w:rStyle w:val="a8"/>
            <w:rFonts w:hint="eastAsia"/>
            <w:lang w:val="en-GB"/>
          </w:rPr>
          <w:t>11.1.2</w:t>
        </w:r>
        <w:r>
          <w:rPr>
            <w:rFonts w:asciiTheme="minorHAnsi" w:eastAsiaTheme="minorEastAsia" w:hAnsiTheme="minorHAnsi" w:cstheme="minorBidi" w:hint="eastAsia"/>
            <w:szCs w:val="22"/>
            <w14:ligatures w14:val="standardContextual"/>
          </w:rPr>
          <w:tab/>
        </w:r>
        <w:r w:rsidRPr="0013776D">
          <w:rPr>
            <w:rStyle w:val="a8"/>
            <w:rFonts w:hint="eastAsia"/>
          </w:rPr>
          <w:t>建材运输阶段</w:t>
        </w:r>
        <w:r>
          <w:rPr>
            <w:rFonts w:hint="eastAsia"/>
            <w:webHidden/>
          </w:rPr>
          <w:tab/>
        </w:r>
        <w:r>
          <w:rPr>
            <w:rFonts w:hint="eastAsia"/>
            <w:webHidden/>
          </w:rPr>
          <w:fldChar w:fldCharType="begin"/>
        </w:r>
        <w:r>
          <w:rPr>
            <w:rFonts w:hint="eastAsia"/>
            <w:webHidden/>
          </w:rPr>
          <w:instrText xml:space="preserve"> </w:instrText>
        </w:r>
        <w:r>
          <w:rPr>
            <w:webHidden/>
          </w:rPr>
          <w:instrText>PAGEREF _Toc186491678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60817E42" w14:textId="77777777" w:rsidR="00583099" w:rsidRDefault="00583099">
      <w:pPr>
        <w:pStyle w:val="TOC2"/>
        <w:rPr>
          <w:rFonts w:asciiTheme="minorHAnsi" w:eastAsiaTheme="minorEastAsia" w:hAnsiTheme="minorHAnsi" w:cstheme="minorBidi" w:hint="eastAsia"/>
          <w:szCs w:val="22"/>
          <w14:ligatures w14:val="standardContextual"/>
        </w:rPr>
      </w:pPr>
      <w:hyperlink w:anchor="_Toc186491679" w:history="1">
        <w:r w:rsidRPr="0013776D">
          <w:rPr>
            <w:rStyle w:val="a8"/>
            <w:rFonts w:hint="eastAsia"/>
            <w:lang w:val="en-GB"/>
          </w:rPr>
          <w:t>11.2</w:t>
        </w:r>
        <w:r>
          <w:rPr>
            <w:rFonts w:asciiTheme="minorHAnsi" w:eastAsiaTheme="minorEastAsia" w:hAnsiTheme="minorHAnsi" w:cstheme="minorBidi" w:hint="eastAsia"/>
            <w:szCs w:val="22"/>
            <w14:ligatures w14:val="standardContextual"/>
          </w:rPr>
          <w:tab/>
        </w:r>
        <w:r w:rsidRPr="0013776D">
          <w:rPr>
            <w:rStyle w:val="a8"/>
            <w:rFonts w:hint="eastAsia"/>
          </w:rPr>
          <w:t>建筑建造拆除碳排放</w:t>
        </w:r>
        <w:r>
          <w:rPr>
            <w:rFonts w:hint="eastAsia"/>
            <w:webHidden/>
          </w:rPr>
          <w:tab/>
        </w:r>
        <w:r>
          <w:rPr>
            <w:rFonts w:hint="eastAsia"/>
            <w:webHidden/>
          </w:rPr>
          <w:fldChar w:fldCharType="begin"/>
        </w:r>
        <w:r>
          <w:rPr>
            <w:rFonts w:hint="eastAsia"/>
            <w:webHidden/>
          </w:rPr>
          <w:instrText xml:space="preserve"> </w:instrText>
        </w:r>
        <w:r>
          <w:rPr>
            <w:webHidden/>
          </w:rPr>
          <w:instrText>PAGEREF _Toc186491679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62D59B6B" w14:textId="77777777" w:rsidR="00583099" w:rsidRDefault="00583099">
      <w:pPr>
        <w:pStyle w:val="TOC3"/>
        <w:rPr>
          <w:rFonts w:asciiTheme="minorHAnsi" w:eastAsiaTheme="minorEastAsia" w:hAnsiTheme="minorHAnsi" w:cstheme="minorBidi" w:hint="eastAsia"/>
          <w:szCs w:val="22"/>
          <w14:ligatures w14:val="standardContextual"/>
        </w:rPr>
      </w:pPr>
      <w:hyperlink w:anchor="_Toc186491680" w:history="1">
        <w:r w:rsidRPr="0013776D">
          <w:rPr>
            <w:rStyle w:val="a8"/>
            <w:rFonts w:hint="eastAsia"/>
            <w:lang w:val="en-GB"/>
          </w:rPr>
          <w:t>11.2.1</w:t>
        </w:r>
        <w:r>
          <w:rPr>
            <w:rFonts w:asciiTheme="minorHAnsi" w:eastAsiaTheme="minorEastAsia" w:hAnsiTheme="minorHAnsi" w:cstheme="minorBidi" w:hint="eastAsia"/>
            <w:szCs w:val="22"/>
            <w14:ligatures w14:val="standardContextual"/>
          </w:rPr>
          <w:tab/>
        </w:r>
        <w:r w:rsidRPr="0013776D">
          <w:rPr>
            <w:rStyle w:val="a8"/>
            <w:rFonts w:hint="eastAsia"/>
          </w:rPr>
          <w:t>建筑建造</w:t>
        </w:r>
        <w:r>
          <w:rPr>
            <w:rFonts w:hint="eastAsia"/>
            <w:webHidden/>
          </w:rPr>
          <w:tab/>
        </w:r>
        <w:r>
          <w:rPr>
            <w:rFonts w:hint="eastAsia"/>
            <w:webHidden/>
          </w:rPr>
          <w:fldChar w:fldCharType="begin"/>
        </w:r>
        <w:r>
          <w:rPr>
            <w:rFonts w:hint="eastAsia"/>
            <w:webHidden/>
          </w:rPr>
          <w:instrText xml:space="preserve"> </w:instrText>
        </w:r>
        <w:r>
          <w:rPr>
            <w:webHidden/>
          </w:rPr>
          <w:instrText>PAGEREF _Toc186491680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37B831DC" w14:textId="77777777" w:rsidR="00583099" w:rsidRDefault="00583099">
      <w:pPr>
        <w:pStyle w:val="TOC3"/>
        <w:rPr>
          <w:rFonts w:asciiTheme="minorHAnsi" w:eastAsiaTheme="minorEastAsia" w:hAnsiTheme="minorHAnsi" w:cstheme="minorBidi" w:hint="eastAsia"/>
          <w:szCs w:val="22"/>
          <w14:ligatures w14:val="standardContextual"/>
        </w:rPr>
      </w:pPr>
      <w:hyperlink w:anchor="_Toc186491681" w:history="1">
        <w:r w:rsidRPr="0013776D">
          <w:rPr>
            <w:rStyle w:val="a8"/>
            <w:rFonts w:hint="eastAsia"/>
            <w:lang w:val="en-GB"/>
          </w:rPr>
          <w:t>11.2.2</w:t>
        </w:r>
        <w:r>
          <w:rPr>
            <w:rFonts w:asciiTheme="minorHAnsi" w:eastAsiaTheme="minorEastAsia" w:hAnsiTheme="minorHAnsi" w:cstheme="minorBidi" w:hint="eastAsia"/>
            <w:szCs w:val="22"/>
            <w14:ligatures w14:val="standardContextual"/>
          </w:rPr>
          <w:tab/>
        </w:r>
        <w:r w:rsidRPr="0013776D">
          <w:rPr>
            <w:rStyle w:val="a8"/>
            <w:rFonts w:hint="eastAsia"/>
          </w:rPr>
          <w:t>建筑拆除</w:t>
        </w:r>
        <w:r>
          <w:rPr>
            <w:rFonts w:hint="eastAsia"/>
            <w:webHidden/>
          </w:rPr>
          <w:tab/>
        </w:r>
        <w:r>
          <w:rPr>
            <w:rFonts w:hint="eastAsia"/>
            <w:webHidden/>
          </w:rPr>
          <w:fldChar w:fldCharType="begin"/>
        </w:r>
        <w:r>
          <w:rPr>
            <w:rFonts w:hint="eastAsia"/>
            <w:webHidden/>
          </w:rPr>
          <w:instrText xml:space="preserve"> </w:instrText>
        </w:r>
        <w:r>
          <w:rPr>
            <w:webHidden/>
          </w:rPr>
          <w:instrText>PAGEREF _Toc186491681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305DA488" w14:textId="77777777" w:rsidR="00583099" w:rsidRDefault="00583099">
      <w:pPr>
        <w:pStyle w:val="TOC2"/>
        <w:rPr>
          <w:rFonts w:asciiTheme="minorHAnsi" w:eastAsiaTheme="minorEastAsia" w:hAnsiTheme="minorHAnsi" w:cstheme="minorBidi" w:hint="eastAsia"/>
          <w:szCs w:val="22"/>
          <w14:ligatures w14:val="standardContextual"/>
        </w:rPr>
      </w:pPr>
      <w:hyperlink w:anchor="_Toc186491682" w:history="1">
        <w:r w:rsidRPr="0013776D">
          <w:rPr>
            <w:rStyle w:val="a8"/>
            <w:rFonts w:hint="eastAsia"/>
            <w:lang w:val="en-GB"/>
          </w:rPr>
          <w:t>11.3</w:t>
        </w:r>
        <w:r>
          <w:rPr>
            <w:rFonts w:asciiTheme="minorHAnsi" w:eastAsiaTheme="minorEastAsia" w:hAnsiTheme="minorHAnsi" w:cstheme="minorBidi" w:hint="eastAsia"/>
            <w:szCs w:val="22"/>
            <w14:ligatures w14:val="standardContextual"/>
          </w:rPr>
          <w:tab/>
        </w:r>
        <w:r w:rsidRPr="0013776D">
          <w:rPr>
            <w:rStyle w:val="a8"/>
            <w:rFonts w:hint="eastAsia"/>
          </w:rPr>
          <w:t>碳汇</w:t>
        </w:r>
        <w:r>
          <w:rPr>
            <w:rFonts w:hint="eastAsia"/>
            <w:webHidden/>
          </w:rPr>
          <w:tab/>
        </w:r>
        <w:r>
          <w:rPr>
            <w:rFonts w:hint="eastAsia"/>
            <w:webHidden/>
          </w:rPr>
          <w:fldChar w:fldCharType="begin"/>
        </w:r>
        <w:r>
          <w:rPr>
            <w:rFonts w:hint="eastAsia"/>
            <w:webHidden/>
          </w:rPr>
          <w:instrText xml:space="preserve"> </w:instrText>
        </w:r>
        <w:r>
          <w:rPr>
            <w:webHidden/>
          </w:rPr>
          <w:instrText>PAGEREF _Toc186491682 \h</w:instrText>
        </w:r>
        <w:r>
          <w:rPr>
            <w:rFonts w:hint="eastAsia"/>
            <w:webHidden/>
          </w:rPr>
          <w:instrText xml:space="preserve"> </w:instrText>
        </w:r>
        <w:r>
          <w:rPr>
            <w:rFonts w:hint="eastAsia"/>
            <w:webHidden/>
          </w:rPr>
        </w:r>
        <w:r>
          <w:rPr>
            <w:webHidden/>
          </w:rPr>
          <w:fldChar w:fldCharType="separate"/>
        </w:r>
        <w:r>
          <w:rPr>
            <w:webHidden/>
          </w:rPr>
          <w:t>11</w:t>
        </w:r>
        <w:r>
          <w:rPr>
            <w:rFonts w:hint="eastAsia"/>
            <w:webHidden/>
          </w:rPr>
          <w:fldChar w:fldCharType="end"/>
        </w:r>
      </w:hyperlink>
    </w:p>
    <w:p w14:paraId="137DC68E" w14:textId="77777777" w:rsidR="00583099" w:rsidRDefault="00583099">
      <w:pPr>
        <w:pStyle w:val="TOC2"/>
        <w:rPr>
          <w:rFonts w:asciiTheme="minorHAnsi" w:eastAsiaTheme="minorEastAsia" w:hAnsiTheme="minorHAnsi" w:cstheme="minorBidi" w:hint="eastAsia"/>
          <w:szCs w:val="22"/>
          <w14:ligatures w14:val="standardContextual"/>
        </w:rPr>
      </w:pPr>
      <w:hyperlink w:anchor="_Toc186491683" w:history="1">
        <w:r w:rsidRPr="0013776D">
          <w:rPr>
            <w:rStyle w:val="a8"/>
            <w:rFonts w:hint="eastAsia"/>
            <w:lang w:val="en-GB"/>
          </w:rPr>
          <w:t>11.4</w:t>
        </w:r>
        <w:r>
          <w:rPr>
            <w:rFonts w:asciiTheme="minorHAnsi" w:eastAsiaTheme="minorEastAsia" w:hAnsiTheme="minorHAnsi" w:cstheme="minorBidi" w:hint="eastAsia"/>
            <w:szCs w:val="22"/>
            <w14:ligatures w14:val="standardContextual"/>
          </w:rPr>
          <w:tab/>
        </w:r>
        <w:r w:rsidRPr="0013776D">
          <w:rPr>
            <w:rStyle w:val="a8"/>
            <w:rFonts w:hint="eastAsia"/>
          </w:rPr>
          <w:t>建筑运行碳排放</w:t>
        </w:r>
        <w:r>
          <w:rPr>
            <w:rFonts w:hint="eastAsia"/>
            <w:webHidden/>
          </w:rPr>
          <w:tab/>
        </w:r>
        <w:r>
          <w:rPr>
            <w:rFonts w:hint="eastAsia"/>
            <w:webHidden/>
          </w:rPr>
          <w:fldChar w:fldCharType="begin"/>
        </w:r>
        <w:r>
          <w:rPr>
            <w:rFonts w:hint="eastAsia"/>
            <w:webHidden/>
          </w:rPr>
          <w:instrText xml:space="preserve"> </w:instrText>
        </w:r>
        <w:r>
          <w:rPr>
            <w:webHidden/>
          </w:rPr>
          <w:instrText>PAGEREF _Toc186491683 \h</w:instrText>
        </w:r>
        <w:r>
          <w:rPr>
            <w:rFonts w:hint="eastAsia"/>
            <w:webHidden/>
          </w:rPr>
          <w:instrText xml:space="preserve"> </w:instrText>
        </w:r>
        <w:r>
          <w:rPr>
            <w:rFonts w:hint="eastAsia"/>
            <w:webHidden/>
          </w:rPr>
        </w:r>
        <w:r>
          <w:rPr>
            <w:webHidden/>
          </w:rPr>
          <w:fldChar w:fldCharType="separate"/>
        </w:r>
        <w:r>
          <w:rPr>
            <w:webHidden/>
          </w:rPr>
          <w:t>11</w:t>
        </w:r>
        <w:r>
          <w:rPr>
            <w:rFonts w:hint="eastAsia"/>
            <w:webHidden/>
          </w:rPr>
          <w:fldChar w:fldCharType="end"/>
        </w:r>
      </w:hyperlink>
    </w:p>
    <w:p w14:paraId="5B37048F" w14:textId="77777777" w:rsidR="00583099" w:rsidRDefault="00583099">
      <w:pPr>
        <w:pStyle w:val="TOC2"/>
        <w:rPr>
          <w:rFonts w:asciiTheme="minorHAnsi" w:eastAsiaTheme="minorEastAsia" w:hAnsiTheme="minorHAnsi" w:cstheme="minorBidi" w:hint="eastAsia"/>
          <w:szCs w:val="22"/>
          <w14:ligatures w14:val="standardContextual"/>
        </w:rPr>
      </w:pPr>
      <w:hyperlink w:anchor="_Toc186491684" w:history="1">
        <w:r w:rsidRPr="0013776D">
          <w:rPr>
            <w:rStyle w:val="a8"/>
            <w:rFonts w:hint="eastAsia"/>
            <w:lang w:val="en-GB"/>
          </w:rPr>
          <w:t>11.5</w:t>
        </w:r>
        <w:r>
          <w:rPr>
            <w:rFonts w:asciiTheme="minorHAnsi" w:eastAsiaTheme="minorEastAsia" w:hAnsiTheme="minorHAnsi" w:cstheme="minorBidi" w:hint="eastAsia"/>
            <w:szCs w:val="22"/>
            <w14:ligatures w14:val="standardContextual"/>
          </w:rPr>
          <w:tab/>
        </w:r>
        <w:r w:rsidRPr="0013776D">
          <w:rPr>
            <w:rStyle w:val="a8"/>
            <w:rFonts w:hint="eastAsia"/>
          </w:rPr>
          <w:t>全生命周期</w:t>
        </w:r>
        <w:r>
          <w:rPr>
            <w:rFonts w:hint="eastAsia"/>
            <w:webHidden/>
          </w:rPr>
          <w:tab/>
        </w:r>
        <w:r>
          <w:rPr>
            <w:rFonts w:hint="eastAsia"/>
            <w:webHidden/>
          </w:rPr>
          <w:fldChar w:fldCharType="begin"/>
        </w:r>
        <w:r>
          <w:rPr>
            <w:rFonts w:hint="eastAsia"/>
            <w:webHidden/>
          </w:rPr>
          <w:instrText xml:space="preserve"> </w:instrText>
        </w:r>
        <w:r>
          <w:rPr>
            <w:webHidden/>
          </w:rPr>
          <w:instrText>PAGEREF _Toc186491684 \h</w:instrText>
        </w:r>
        <w:r>
          <w:rPr>
            <w:rFonts w:hint="eastAsia"/>
            <w:webHidden/>
          </w:rPr>
          <w:instrText xml:space="preserve"> </w:instrText>
        </w:r>
        <w:r>
          <w:rPr>
            <w:rFonts w:hint="eastAsia"/>
            <w:webHidden/>
          </w:rPr>
        </w:r>
        <w:r>
          <w:rPr>
            <w:webHidden/>
          </w:rPr>
          <w:fldChar w:fldCharType="separate"/>
        </w:r>
        <w:r>
          <w:rPr>
            <w:webHidden/>
          </w:rPr>
          <w:t>12</w:t>
        </w:r>
        <w:r>
          <w:rPr>
            <w:rFonts w:hint="eastAsia"/>
            <w:webHidden/>
          </w:rPr>
          <w:fldChar w:fldCharType="end"/>
        </w:r>
      </w:hyperlink>
    </w:p>
    <w:p w14:paraId="68B6CD05" w14:textId="77777777" w:rsidR="00583099" w:rsidRDefault="00583099">
      <w:pPr>
        <w:pStyle w:val="TOC3"/>
        <w:rPr>
          <w:rFonts w:asciiTheme="minorHAnsi" w:eastAsiaTheme="minorEastAsia" w:hAnsiTheme="minorHAnsi" w:cstheme="minorBidi" w:hint="eastAsia"/>
          <w:szCs w:val="22"/>
          <w14:ligatures w14:val="standardContextual"/>
        </w:rPr>
      </w:pPr>
      <w:hyperlink w:anchor="_Toc186491685" w:history="1">
        <w:r w:rsidRPr="0013776D">
          <w:rPr>
            <w:rStyle w:val="a8"/>
            <w:rFonts w:hint="eastAsia"/>
            <w:lang w:val="en-GB"/>
          </w:rPr>
          <w:t>11.5.1</w:t>
        </w:r>
        <w:r>
          <w:rPr>
            <w:rFonts w:asciiTheme="minorHAnsi" w:eastAsiaTheme="minorEastAsia" w:hAnsiTheme="minorHAnsi" w:cstheme="minorBidi" w:hint="eastAsia"/>
            <w:szCs w:val="22"/>
            <w14:ligatures w14:val="standardContextual"/>
          </w:rPr>
          <w:tab/>
        </w:r>
        <w:r w:rsidRPr="0013776D">
          <w:rPr>
            <w:rStyle w:val="a8"/>
            <w:rFonts w:hint="eastAsia"/>
          </w:rPr>
          <w:t>碳排放强度</w:t>
        </w:r>
        <w:r>
          <w:rPr>
            <w:rFonts w:hint="eastAsia"/>
            <w:webHidden/>
          </w:rPr>
          <w:tab/>
        </w:r>
        <w:r>
          <w:rPr>
            <w:rFonts w:hint="eastAsia"/>
            <w:webHidden/>
          </w:rPr>
          <w:fldChar w:fldCharType="begin"/>
        </w:r>
        <w:r>
          <w:rPr>
            <w:rFonts w:hint="eastAsia"/>
            <w:webHidden/>
          </w:rPr>
          <w:instrText xml:space="preserve"> </w:instrText>
        </w:r>
        <w:r>
          <w:rPr>
            <w:webHidden/>
          </w:rPr>
          <w:instrText>PAGEREF _Toc186491685 \h</w:instrText>
        </w:r>
        <w:r>
          <w:rPr>
            <w:rFonts w:hint="eastAsia"/>
            <w:webHidden/>
          </w:rPr>
          <w:instrText xml:space="preserve"> </w:instrText>
        </w:r>
        <w:r>
          <w:rPr>
            <w:rFonts w:hint="eastAsia"/>
            <w:webHidden/>
          </w:rPr>
        </w:r>
        <w:r>
          <w:rPr>
            <w:webHidden/>
          </w:rPr>
          <w:fldChar w:fldCharType="separate"/>
        </w:r>
        <w:r>
          <w:rPr>
            <w:webHidden/>
          </w:rPr>
          <w:t>12</w:t>
        </w:r>
        <w:r>
          <w:rPr>
            <w:rFonts w:hint="eastAsia"/>
            <w:webHidden/>
          </w:rPr>
          <w:fldChar w:fldCharType="end"/>
        </w:r>
      </w:hyperlink>
    </w:p>
    <w:p w14:paraId="47E4284F" w14:textId="77777777" w:rsidR="00583099" w:rsidRDefault="00583099">
      <w:pPr>
        <w:pStyle w:val="TOC3"/>
        <w:rPr>
          <w:rFonts w:asciiTheme="minorHAnsi" w:eastAsiaTheme="minorEastAsia" w:hAnsiTheme="minorHAnsi" w:cstheme="minorBidi" w:hint="eastAsia"/>
          <w:szCs w:val="22"/>
          <w14:ligatures w14:val="standardContextual"/>
        </w:rPr>
      </w:pPr>
      <w:hyperlink w:anchor="_Toc186491686" w:history="1">
        <w:r w:rsidRPr="0013776D">
          <w:rPr>
            <w:rStyle w:val="a8"/>
            <w:rFonts w:hint="eastAsia"/>
            <w:lang w:val="en-GB"/>
          </w:rPr>
          <w:t>11.5.2</w:t>
        </w:r>
        <w:r>
          <w:rPr>
            <w:rFonts w:asciiTheme="minorHAnsi" w:eastAsiaTheme="minorEastAsia" w:hAnsiTheme="minorHAnsi" w:cstheme="minorBidi" w:hint="eastAsia"/>
            <w:szCs w:val="22"/>
            <w14:ligatures w14:val="standardContextual"/>
          </w:rPr>
          <w:tab/>
        </w:r>
        <w:r w:rsidRPr="0013776D">
          <w:rPr>
            <w:rStyle w:val="a8"/>
            <w:rFonts w:hint="eastAsia"/>
          </w:rPr>
          <w:t>总碳排放量</w:t>
        </w:r>
        <w:r>
          <w:rPr>
            <w:rFonts w:hint="eastAsia"/>
            <w:webHidden/>
          </w:rPr>
          <w:tab/>
        </w:r>
        <w:r>
          <w:rPr>
            <w:rFonts w:hint="eastAsia"/>
            <w:webHidden/>
          </w:rPr>
          <w:fldChar w:fldCharType="begin"/>
        </w:r>
        <w:r>
          <w:rPr>
            <w:rFonts w:hint="eastAsia"/>
            <w:webHidden/>
          </w:rPr>
          <w:instrText xml:space="preserve"> </w:instrText>
        </w:r>
        <w:r>
          <w:rPr>
            <w:webHidden/>
          </w:rPr>
          <w:instrText>PAGEREF _Toc186491686 \h</w:instrText>
        </w:r>
        <w:r>
          <w:rPr>
            <w:rFonts w:hint="eastAsia"/>
            <w:webHidden/>
          </w:rPr>
          <w:instrText xml:space="preserve"> </w:instrText>
        </w:r>
        <w:r>
          <w:rPr>
            <w:rFonts w:hint="eastAsia"/>
            <w:webHidden/>
          </w:rPr>
        </w:r>
        <w:r>
          <w:rPr>
            <w:webHidden/>
          </w:rPr>
          <w:fldChar w:fldCharType="separate"/>
        </w:r>
        <w:r>
          <w:rPr>
            <w:webHidden/>
          </w:rPr>
          <w:t>12</w:t>
        </w:r>
        <w:r>
          <w:rPr>
            <w:rFonts w:hint="eastAsia"/>
            <w:webHidden/>
          </w:rPr>
          <w:fldChar w:fldCharType="end"/>
        </w:r>
      </w:hyperlink>
    </w:p>
    <w:p w14:paraId="16EB4355" w14:textId="77777777" w:rsidR="00583099" w:rsidRDefault="00583099">
      <w:pPr>
        <w:pStyle w:val="TOC1"/>
        <w:rPr>
          <w:rFonts w:asciiTheme="minorHAnsi" w:eastAsiaTheme="minorEastAsia" w:hAnsiTheme="minorHAnsi" w:cstheme="minorBidi" w:hint="eastAsia"/>
          <w:b w:val="0"/>
          <w:bCs w:val="0"/>
          <w:szCs w:val="22"/>
          <w14:ligatures w14:val="standardContextual"/>
        </w:rPr>
      </w:pPr>
      <w:hyperlink w:anchor="_Toc186491687" w:history="1">
        <w:r w:rsidRPr="0013776D">
          <w:rPr>
            <w:rStyle w:val="a8"/>
            <w:rFonts w:hint="eastAsia"/>
          </w:rPr>
          <w:t>12</w:t>
        </w:r>
        <w:r>
          <w:rPr>
            <w:rFonts w:asciiTheme="minorHAnsi" w:eastAsiaTheme="minorEastAsia" w:hAnsiTheme="minorHAnsi" w:cstheme="minorBidi" w:hint="eastAsia"/>
            <w:b w:val="0"/>
            <w:bCs w:val="0"/>
            <w:szCs w:val="22"/>
            <w14:ligatures w14:val="standardContextual"/>
          </w:rPr>
          <w:tab/>
        </w:r>
        <w:r w:rsidRPr="0013776D">
          <w:rPr>
            <w:rStyle w:val="a8"/>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_Toc186491687 \h</w:instrText>
        </w:r>
        <w:r>
          <w:rPr>
            <w:rFonts w:hint="eastAsia"/>
            <w:webHidden/>
          </w:rPr>
          <w:instrText xml:space="preserve"> </w:instrText>
        </w:r>
        <w:r>
          <w:rPr>
            <w:rFonts w:hint="eastAsia"/>
            <w:webHidden/>
          </w:rPr>
        </w:r>
        <w:r>
          <w:rPr>
            <w:webHidden/>
          </w:rPr>
          <w:fldChar w:fldCharType="separate"/>
        </w:r>
        <w:r>
          <w:rPr>
            <w:webHidden/>
          </w:rPr>
          <w:t>14</w:t>
        </w:r>
        <w:r>
          <w:rPr>
            <w:rFonts w:hint="eastAsia"/>
            <w:webHidden/>
          </w:rPr>
          <w:fldChar w:fldCharType="end"/>
        </w:r>
      </w:hyperlink>
    </w:p>
    <w:p w14:paraId="5A82C52E" w14:textId="77777777" w:rsidR="00583099" w:rsidRDefault="00583099">
      <w:pPr>
        <w:pStyle w:val="TOC2"/>
        <w:rPr>
          <w:rFonts w:asciiTheme="minorHAnsi" w:eastAsiaTheme="minorEastAsia" w:hAnsiTheme="minorHAnsi" w:cstheme="minorBidi" w:hint="eastAsia"/>
          <w:szCs w:val="22"/>
          <w14:ligatures w14:val="standardContextual"/>
        </w:rPr>
      </w:pPr>
      <w:hyperlink w:anchor="_Toc186491688" w:history="1">
        <w:r w:rsidRPr="0013776D">
          <w:rPr>
            <w:rStyle w:val="a8"/>
            <w:rFonts w:hint="eastAsia"/>
            <w:lang w:val="en-GB"/>
          </w:rPr>
          <w:t>12.1</w:t>
        </w:r>
        <w:r>
          <w:rPr>
            <w:rFonts w:asciiTheme="minorHAnsi" w:eastAsiaTheme="minorEastAsia" w:hAnsiTheme="minorHAnsi" w:cstheme="minorBidi" w:hint="eastAsia"/>
            <w:szCs w:val="22"/>
            <w14:ligatures w14:val="standardContextual"/>
          </w:rPr>
          <w:tab/>
        </w:r>
        <w:r w:rsidRPr="0013776D">
          <w:rPr>
            <w:rStyle w:val="a8"/>
            <w:rFonts w:hint="eastAsia"/>
          </w:rPr>
          <w:t>工作日</w:t>
        </w:r>
        <w:r w:rsidRPr="0013776D">
          <w:rPr>
            <w:rStyle w:val="a8"/>
            <w:rFonts w:hint="eastAsia"/>
          </w:rPr>
          <w:t>/</w:t>
        </w:r>
        <w:r w:rsidRPr="0013776D">
          <w:rPr>
            <w:rStyle w:val="a8"/>
            <w:rFonts w:hint="eastAsia"/>
          </w:rPr>
          <w:t>节假日人员逐时在室率</w:t>
        </w:r>
        <w:r w:rsidRPr="0013776D">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_Toc186491688 \h</w:instrText>
        </w:r>
        <w:r>
          <w:rPr>
            <w:rFonts w:hint="eastAsia"/>
            <w:webHidden/>
          </w:rPr>
          <w:instrText xml:space="preserve"> </w:instrText>
        </w:r>
        <w:r>
          <w:rPr>
            <w:rFonts w:hint="eastAsia"/>
            <w:webHidden/>
          </w:rPr>
        </w:r>
        <w:r>
          <w:rPr>
            <w:webHidden/>
          </w:rPr>
          <w:fldChar w:fldCharType="separate"/>
        </w:r>
        <w:r>
          <w:rPr>
            <w:webHidden/>
          </w:rPr>
          <w:t>14</w:t>
        </w:r>
        <w:r>
          <w:rPr>
            <w:rFonts w:hint="eastAsia"/>
            <w:webHidden/>
          </w:rPr>
          <w:fldChar w:fldCharType="end"/>
        </w:r>
      </w:hyperlink>
    </w:p>
    <w:p w14:paraId="65D3637B" w14:textId="77777777" w:rsidR="00583099" w:rsidRDefault="00583099">
      <w:pPr>
        <w:pStyle w:val="TOC2"/>
        <w:rPr>
          <w:rFonts w:asciiTheme="minorHAnsi" w:eastAsiaTheme="minorEastAsia" w:hAnsiTheme="minorHAnsi" w:cstheme="minorBidi" w:hint="eastAsia"/>
          <w:szCs w:val="22"/>
          <w14:ligatures w14:val="standardContextual"/>
        </w:rPr>
      </w:pPr>
      <w:hyperlink w:anchor="_Toc186491689" w:history="1">
        <w:r w:rsidRPr="0013776D">
          <w:rPr>
            <w:rStyle w:val="a8"/>
            <w:rFonts w:hint="eastAsia"/>
            <w:lang w:val="en-GB"/>
          </w:rPr>
          <w:t>12.2</w:t>
        </w:r>
        <w:r>
          <w:rPr>
            <w:rFonts w:asciiTheme="minorHAnsi" w:eastAsiaTheme="minorEastAsia" w:hAnsiTheme="minorHAnsi" w:cstheme="minorBidi" w:hint="eastAsia"/>
            <w:szCs w:val="22"/>
            <w14:ligatures w14:val="standardContextual"/>
          </w:rPr>
          <w:tab/>
        </w:r>
        <w:r w:rsidRPr="0013776D">
          <w:rPr>
            <w:rStyle w:val="a8"/>
            <w:rFonts w:hint="eastAsia"/>
          </w:rPr>
          <w:t>工作日</w:t>
        </w:r>
        <w:r w:rsidRPr="0013776D">
          <w:rPr>
            <w:rStyle w:val="a8"/>
            <w:rFonts w:hint="eastAsia"/>
          </w:rPr>
          <w:t>/</w:t>
        </w:r>
        <w:r w:rsidRPr="0013776D">
          <w:rPr>
            <w:rStyle w:val="a8"/>
            <w:rFonts w:hint="eastAsia"/>
          </w:rPr>
          <w:t>节假日照明开关时间表</w:t>
        </w:r>
        <w:r w:rsidRPr="0013776D">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_Toc186491689 \h</w:instrText>
        </w:r>
        <w:r>
          <w:rPr>
            <w:rFonts w:hint="eastAsia"/>
            <w:webHidden/>
          </w:rPr>
          <w:instrText xml:space="preserve"> </w:instrText>
        </w:r>
        <w:r>
          <w:rPr>
            <w:rFonts w:hint="eastAsia"/>
            <w:webHidden/>
          </w:rPr>
        </w:r>
        <w:r>
          <w:rPr>
            <w:webHidden/>
          </w:rPr>
          <w:fldChar w:fldCharType="separate"/>
        </w:r>
        <w:r>
          <w:rPr>
            <w:webHidden/>
          </w:rPr>
          <w:t>14</w:t>
        </w:r>
        <w:r>
          <w:rPr>
            <w:rFonts w:hint="eastAsia"/>
            <w:webHidden/>
          </w:rPr>
          <w:fldChar w:fldCharType="end"/>
        </w:r>
      </w:hyperlink>
    </w:p>
    <w:p w14:paraId="799C437E" w14:textId="77777777" w:rsidR="00583099" w:rsidRDefault="00583099">
      <w:pPr>
        <w:pStyle w:val="TOC2"/>
        <w:rPr>
          <w:rFonts w:asciiTheme="minorHAnsi" w:eastAsiaTheme="minorEastAsia" w:hAnsiTheme="minorHAnsi" w:cstheme="minorBidi" w:hint="eastAsia"/>
          <w:szCs w:val="22"/>
          <w14:ligatures w14:val="standardContextual"/>
        </w:rPr>
      </w:pPr>
      <w:hyperlink w:anchor="_Toc186491690" w:history="1">
        <w:r w:rsidRPr="0013776D">
          <w:rPr>
            <w:rStyle w:val="a8"/>
            <w:rFonts w:hint="eastAsia"/>
            <w:lang w:val="en-GB"/>
          </w:rPr>
          <w:t>12.3</w:t>
        </w:r>
        <w:r>
          <w:rPr>
            <w:rFonts w:asciiTheme="minorHAnsi" w:eastAsiaTheme="minorEastAsia" w:hAnsiTheme="minorHAnsi" w:cstheme="minorBidi" w:hint="eastAsia"/>
            <w:szCs w:val="22"/>
            <w14:ligatures w14:val="standardContextual"/>
          </w:rPr>
          <w:tab/>
        </w:r>
        <w:r w:rsidRPr="0013776D">
          <w:rPr>
            <w:rStyle w:val="a8"/>
            <w:rFonts w:hint="eastAsia"/>
          </w:rPr>
          <w:t>工作日</w:t>
        </w:r>
        <w:r w:rsidRPr="0013776D">
          <w:rPr>
            <w:rStyle w:val="a8"/>
            <w:rFonts w:hint="eastAsia"/>
          </w:rPr>
          <w:t>/</w:t>
        </w:r>
        <w:r w:rsidRPr="0013776D">
          <w:rPr>
            <w:rStyle w:val="a8"/>
            <w:rFonts w:hint="eastAsia"/>
          </w:rPr>
          <w:t>节假日设备逐时使用率</w:t>
        </w:r>
        <w:r w:rsidRPr="0013776D">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_Toc186491690 \h</w:instrText>
        </w:r>
        <w:r>
          <w:rPr>
            <w:rFonts w:hint="eastAsia"/>
            <w:webHidden/>
          </w:rPr>
          <w:instrText xml:space="preserve"> </w:instrText>
        </w:r>
        <w:r>
          <w:rPr>
            <w:rFonts w:hint="eastAsia"/>
            <w:webHidden/>
          </w:rPr>
        </w:r>
        <w:r>
          <w:rPr>
            <w:webHidden/>
          </w:rPr>
          <w:fldChar w:fldCharType="separate"/>
        </w:r>
        <w:r>
          <w:rPr>
            <w:webHidden/>
          </w:rPr>
          <w:t>14</w:t>
        </w:r>
        <w:r>
          <w:rPr>
            <w:rFonts w:hint="eastAsia"/>
            <w:webHidden/>
          </w:rPr>
          <w:fldChar w:fldCharType="end"/>
        </w:r>
      </w:hyperlink>
    </w:p>
    <w:p w14:paraId="7AD6227E" w14:textId="77777777" w:rsidR="00583099" w:rsidRDefault="00583099">
      <w:pPr>
        <w:pStyle w:val="TOC2"/>
        <w:rPr>
          <w:rFonts w:asciiTheme="minorHAnsi" w:eastAsiaTheme="minorEastAsia" w:hAnsiTheme="minorHAnsi" w:cstheme="minorBidi" w:hint="eastAsia"/>
          <w:szCs w:val="22"/>
          <w14:ligatures w14:val="standardContextual"/>
        </w:rPr>
      </w:pPr>
      <w:hyperlink w:anchor="_Toc186491691" w:history="1">
        <w:r w:rsidRPr="0013776D">
          <w:rPr>
            <w:rStyle w:val="a8"/>
            <w:rFonts w:hint="eastAsia"/>
            <w:lang w:val="en-GB"/>
          </w:rPr>
          <w:t>12.4</w:t>
        </w:r>
        <w:r>
          <w:rPr>
            <w:rFonts w:asciiTheme="minorHAnsi" w:eastAsiaTheme="minorEastAsia" w:hAnsiTheme="minorHAnsi" w:cstheme="minorBidi" w:hint="eastAsia"/>
            <w:szCs w:val="22"/>
            <w14:ligatures w14:val="standardContextual"/>
          </w:rPr>
          <w:tab/>
        </w:r>
        <w:r w:rsidRPr="0013776D">
          <w:rPr>
            <w:rStyle w:val="a8"/>
            <w:rFonts w:hint="eastAsia"/>
          </w:rPr>
          <w:t>工作日</w:t>
        </w:r>
        <w:r w:rsidRPr="0013776D">
          <w:rPr>
            <w:rStyle w:val="a8"/>
            <w:rFonts w:hint="eastAsia"/>
          </w:rPr>
          <w:t>/</w:t>
        </w:r>
        <w:r w:rsidRPr="0013776D">
          <w:rPr>
            <w:rStyle w:val="a8"/>
            <w:rFonts w:hint="eastAsia"/>
          </w:rPr>
          <w:t>节假日空调系统运行时间表</w:t>
        </w:r>
        <w:r w:rsidRPr="0013776D">
          <w:rPr>
            <w:rStyle w:val="a8"/>
            <w:rFonts w:hint="eastAsia"/>
          </w:rPr>
          <w:t>(1:</w:t>
        </w:r>
        <w:r w:rsidRPr="0013776D">
          <w:rPr>
            <w:rStyle w:val="a8"/>
            <w:rFonts w:hint="eastAsia"/>
          </w:rPr>
          <w:t>开</w:t>
        </w:r>
        <w:r w:rsidRPr="0013776D">
          <w:rPr>
            <w:rStyle w:val="a8"/>
            <w:rFonts w:hint="eastAsia"/>
          </w:rPr>
          <w:t>,0:</w:t>
        </w:r>
        <w:r w:rsidRPr="0013776D">
          <w:rPr>
            <w:rStyle w:val="a8"/>
            <w:rFonts w:hint="eastAsia"/>
          </w:rPr>
          <w:t>关</w:t>
        </w:r>
        <w:r w:rsidRPr="0013776D">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_Toc186491691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03F6475E" w14:textId="77777777" w:rsidR="00583099" w:rsidRDefault="00583099">
      <w:pPr>
        <w:pStyle w:val="TOC2"/>
        <w:rPr>
          <w:rFonts w:asciiTheme="minorHAnsi" w:eastAsiaTheme="minorEastAsia" w:hAnsiTheme="minorHAnsi" w:cstheme="minorBidi" w:hint="eastAsia"/>
          <w:szCs w:val="22"/>
          <w14:ligatures w14:val="standardContextual"/>
        </w:rPr>
      </w:pPr>
      <w:hyperlink w:anchor="_Toc186491692" w:history="1">
        <w:r w:rsidRPr="0013776D">
          <w:rPr>
            <w:rStyle w:val="a8"/>
            <w:rFonts w:hint="eastAsia"/>
            <w:lang w:val="en-GB"/>
          </w:rPr>
          <w:t>12.5</w:t>
        </w:r>
        <w:r>
          <w:rPr>
            <w:rFonts w:asciiTheme="minorHAnsi" w:eastAsiaTheme="minorEastAsia" w:hAnsiTheme="minorHAnsi" w:cstheme="minorBidi" w:hint="eastAsia"/>
            <w:szCs w:val="22"/>
            <w14:ligatures w14:val="standardContextual"/>
          </w:rPr>
          <w:tab/>
        </w:r>
        <w:r w:rsidRPr="0013776D">
          <w:rPr>
            <w:rStyle w:val="a8"/>
            <w:rFonts w:hint="eastAsia"/>
          </w:rPr>
          <w:t>工作日</w:t>
        </w:r>
        <w:r w:rsidRPr="0013776D">
          <w:rPr>
            <w:rStyle w:val="a8"/>
            <w:rFonts w:hint="eastAsia"/>
          </w:rPr>
          <w:t>/</w:t>
        </w:r>
        <w:r w:rsidRPr="0013776D">
          <w:rPr>
            <w:rStyle w:val="a8"/>
            <w:rFonts w:hint="eastAsia"/>
          </w:rPr>
          <w:t>节假日新风运行时间表</w:t>
        </w:r>
        <w:r w:rsidRPr="0013776D">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_Toc186491692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1A1CA3EA" w14:textId="77777777"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57C8F56A" w14:textId="77777777" w:rsidR="00D40158" w:rsidRPr="005E5F93" w:rsidRDefault="00D40158" w:rsidP="005215FB">
      <w:pPr>
        <w:pStyle w:val="1"/>
      </w:pPr>
      <w:bookmarkStart w:id="11" w:name="_Toc186491650"/>
      <w:r w:rsidRPr="005E5F93">
        <w:rPr>
          <w:rFonts w:hint="eastAsia"/>
        </w:rPr>
        <w:lastRenderedPageBreak/>
        <w:t>建筑概况</w:t>
      </w:r>
      <w:bookmarkEnd w:id="11"/>
    </w:p>
    <w:tbl>
      <w:tblPr>
        <w:tblW w:w="4885" w:type="pct"/>
        <w:tblInd w:w="122"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1E0" w:firstRow="1" w:lastRow="1" w:firstColumn="1" w:lastColumn="1" w:noHBand="0" w:noVBand="0"/>
      </w:tblPr>
      <w:tblGrid>
        <w:gridCol w:w="2771"/>
        <w:gridCol w:w="3040"/>
        <w:gridCol w:w="3045"/>
      </w:tblGrid>
      <w:tr w:rsidR="00D40158" w:rsidRPr="00FF2243" w14:paraId="1DA1A49A" w14:textId="77777777" w:rsidTr="006F7038">
        <w:tc>
          <w:tcPr>
            <w:tcW w:w="2763" w:type="dxa"/>
            <w:shd w:val="clear" w:color="auto" w:fill="E6E6E6"/>
          </w:tcPr>
          <w:p w14:paraId="537BC031"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069" w:type="dxa"/>
            <w:gridSpan w:val="2"/>
          </w:tcPr>
          <w:p w14:paraId="4D890C17" w14:textId="77777777" w:rsidR="00D40158" w:rsidRPr="00FF2243" w:rsidRDefault="00D40158" w:rsidP="00FF2243">
            <w:pPr>
              <w:pStyle w:val="a0"/>
              <w:ind w:firstLineChars="0" w:firstLine="0"/>
              <w:rPr>
                <w:rFonts w:ascii="宋体" w:hAnsi="宋体" w:hint="eastAsia"/>
                <w:lang w:val="en-US"/>
              </w:rPr>
            </w:pPr>
            <w:bookmarkStart w:id="12" w:name="工程名称"/>
            <w:bookmarkEnd w:id="12"/>
          </w:p>
        </w:tc>
      </w:tr>
      <w:tr w:rsidR="00D40158" w:rsidRPr="00FF2243" w14:paraId="10A38AD9" w14:textId="77777777" w:rsidTr="006F7038">
        <w:tc>
          <w:tcPr>
            <w:tcW w:w="2763" w:type="dxa"/>
            <w:shd w:val="clear" w:color="auto" w:fill="E6E6E6"/>
          </w:tcPr>
          <w:p w14:paraId="5D345E0B"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069" w:type="dxa"/>
            <w:gridSpan w:val="2"/>
          </w:tcPr>
          <w:p w14:paraId="3D08AB61" w14:textId="77777777" w:rsidR="00D40158" w:rsidRPr="00FF2243" w:rsidRDefault="00D40158" w:rsidP="00FF2243">
            <w:pPr>
              <w:pStyle w:val="a0"/>
              <w:ind w:firstLineChars="0" w:firstLine="0"/>
              <w:rPr>
                <w:rFonts w:ascii="宋体" w:hAnsi="宋体" w:hint="eastAsia"/>
                <w:lang w:val="en-US"/>
              </w:rPr>
            </w:pPr>
            <w:bookmarkStart w:id="13" w:name="工程地点"/>
            <w:r>
              <w:t>湖北</w:t>
            </w:r>
            <w:r>
              <w:t>-</w:t>
            </w:r>
            <w:r>
              <w:t>武汉</w:t>
            </w:r>
            <w:bookmarkEnd w:id="13"/>
          </w:p>
        </w:tc>
      </w:tr>
      <w:tr w:rsidR="00037A4C" w:rsidRPr="00FF2243" w14:paraId="332FBB04" w14:textId="77777777" w:rsidTr="006F7038">
        <w:tc>
          <w:tcPr>
            <w:tcW w:w="2763" w:type="dxa"/>
            <w:shd w:val="clear" w:color="auto" w:fill="E6E6E6"/>
          </w:tcPr>
          <w:p w14:paraId="6D125BCE"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7458D7C8"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4" w:name="纬度"/>
            <w:r w:rsidRPr="00FF2243">
              <w:rPr>
                <w:rFonts w:ascii="宋体" w:hAnsi="宋体" w:hint="eastAsia"/>
                <w:lang w:val="en-US"/>
              </w:rPr>
              <w:t>30.58</w:t>
            </w:r>
            <w:bookmarkEnd w:id="14"/>
            <w:r w:rsidRPr="00FF2243">
              <w:rPr>
                <w:rFonts w:ascii="宋体" w:hAnsi="宋体" w:hint="eastAsia"/>
                <w:lang w:val="en-US"/>
              </w:rPr>
              <w:t>°</w:t>
            </w:r>
          </w:p>
        </w:tc>
        <w:tc>
          <w:tcPr>
            <w:tcW w:w="3037" w:type="dxa"/>
          </w:tcPr>
          <w:p w14:paraId="0F5B0DDE"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5" w:name="经度"/>
            <w:r w:rsidRPr="00FF2243">
              <w:rPr>
                <w:rFonts w:ascii="宋体" w:hAnsi="宋体" w:hint="eastAsia"/>
                <w:lang w:val="en-US"/>
              </w:rPr>
              <w:t>114.24</w:t>
            </w:r>
            <w:bookmarkEnd w:id="15"/>
            <w:r w:rsidRPr="00FF2243">
              <w:rPr>
                <w:rFonts w:ascii="宋体" w:hAnsi="宋体" w:hint="eastAsia"/>
                <w:lang w:val="en-US"/>
              </w:rPr>
              <w:t>°</w:t>
            </w:r>
          </w:p>
        </w:tc>
      </w:tr>
      <w:tr w:rsidR="00853D5D" w:rsidRPr="00FF2243" w14:paraId="49360BFD" w14:textId="77777777" w:rsidTr="006F7038">
        <w:tc>
          <w:tcPr>
            <w:tcW w:w="2763" w:type="dxa"/>
            <w:shd w:val="clear" w:color="auto" w:fill="E6E6E6"/>
          </w:tcPr>
          <w:p w14:paraId="4926593A" w14:textId="77777777" w:rsidR="00853D5D" w:rsidRPr="00FF2243" w:rsidRDefault="00853D5D" w:rsidP="00FF2243">
            <w:pPr>
              <w:pStyle w:val="a0"/>
              <w:ind w:firstLineChars="0" w:firstLine="0"/>
              <w:rPr>
                <w:rFonts w:ascii="宋体" w:hAnsi="宋体" w:hint="eastAsia"/>
                <w:lang w:val="en-US"/>
              </w:rPr>
            </w:pPr>
            <w:r>
              <w:rPr>
                <w:rFonts w:ascii="宋体" w:hAnsi="宋体" w:hint="eastAsia"/>
                <w:lang w:val="en-US"/>
              </w:rPr>
              <w:t>建筑寿命(年)</w:t>
            </w:r>
          </w:p>
        </w:tc>
        <w:tc>
          <w:tcPr>
            <w:tcW w:w="6069" w:type="dxa"/>
            <w:gridSpan w:val="2"/>
          </w:tcPr>
          <w:p w14:paraId="5F39D891" w14:textId="77777777" w:rsidR="00853D5D" w:rsidRPr="00FF2243" w:rsidRDefault="00853D5D" w:rsidP="00FF2243">
            <w:pPr>
              <w:pStyle w:val="a0"/>
              <w:ind w:firstLineChars="0" w:firstLine="0"/>
              <w:rPr>
                <w:rFonts w:ascii="宋体" w:hAnsi="宋体" w:hint="eastAsia"/>
                <w:lang w:val="en-US"/>
              </w:rPr>
            </w:pPr>
            <w:bookmarkStart w:id="16" w:name="建筑寿命"/>
            <w:r>
              <w:t>50</w:t>
            </w:r>
            <w:bookmarkEnd w:id="16"/>
          </w:p>
        </w:tc>
      </w:tr>
      <w:tr w:rsidR="00D40158" w:rsidRPr="00FF2243" w14:paraId="67B868C2" w14:textId="77777777" w:rsidTr="006F7038">
        <w:tc>
          <w:tcPr>
            <w:tcW w:w="2763" w:type="dxa"/>
            <w:shd w:val="clear" w:color="auto" w:fill="E6E6E6"/>
          </w:tcPr>
          <w:p w14:paraId="3976D688"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1F10EF48"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7" w:name="地上建筑面积"/>
            <w:r w:rsidRPr="00FF2243">
              <w:rPr>
                <w:rFonts w:ascii="宋体" w:hAnsi="宋体" w:hint="eastAsia"/>
                <w:lang w:val="en-US"/>
              </w:rPr>
              <w:t>2302</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14:paraId="0F48400F" w14:textId="77777777" w:rsidTr="006F7038">
        <w:tc>
          <w:tcPr>
            <w:tcW w:w="2763" w:type="dxa"/>
            <w:shd w:val="clear" w:color="auto" w:fill="E6E6E6"/>
          </w:tcPr>
          <w:p w14:paraId="2897BEE2"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069" w:type="dxa"/>
            <w:gridSpan w:val="2"/>
          </w:tcPr>
          <w:p w14:paraId="6082A6DC"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19" w:name="地上建筑层数"/>
            <w:r w:rsidRPr="00FF2243">
              <w:rPr>
                <w:rFonts w:ascii="宋体" w:hAnsi="宋体" w:hint="eastAsia"/>
                <w:lang w:val="en-US"/>
              </w:rPr>
              <w:t>3</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5A9A39CD" w14:textId="77777777" w:rsidTr="006F7038">
        <w:tc>
          <w:tcPr>
            <w:tcW w:w="2763" w:type="dxa"/>
            <w:shd w:val="clear" w:color="auto" w:fill="E6E6E6"/>
          </w:tcPr>
          <w:p w14:paraId="61CE35C5"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14:paraId="3EF1BADB"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1" w:name="地上建筑高度"/>
            <w:r w:rsidRPr="00FF2243">
              <w:rPr>
                <w:rFonts w:ascii="宋体" w:hAnsi="宋体" w:hint="eastAsia"/>
                <w:lang w:val="en-US"/>
              </w:rPr>
              <w:t>12.0</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14:paraId="5FEB14DC" w14:textId="77777777" w:rsidTr="006F7038">
        <w:tc>
          <w:tcPr>
            <w:tcW w:w="2763" w:type="dxa"/>
            <w:shd w:val="clear" w:color="auto" w:fill="E6E6E6"/>
          </w:tcPr>
          <w:p w14:paraId="69A849EF" w14:textId="77777777" w:rsidR="00203A7D" w:rsidRPr="00FF2243" w:rsidRDefault="00203A7D" w:rsidP="000D5BDD">
            <w:pPr>
              <w:pStyle w:val="a0"/>
              <w:ind w:firstLineChars="0" w:firstLine="0"/>
              <w:rPr>
                <w:rFonts w:ascii="宋体" w:hAnsi="宋体" w:hint="eastAsia"/>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14:paraId="78293534" w14:textId="77777777" w:rsidR="00203A7D" w:rsidRPr="00FF2243" w:rsidRDefault="00203A7D" w:rsidP="00FF2243">
            <w:pPr>
              <w:pStyle w:val="a0"/>
              <w:ind w:firstLineChars="0" w:firstLine="0"/>
              <w:rPr>
                <w:rFonts w:ascii="宋体" w:hAnsi="宋体" w:hint="eastAsia"/>
                <w:lang w:val="en-US"/>
              </w:rPr>
            </w:pPr>
            <w:bookmarkStart w:id="23" w:name="建筑体积"/>
            <w:r>
              <w:t>9209.86</w:t>
            </w:r>
            <w:bookmarkEnd w:id="23"/>
          </w:p>
        </w:tc>
      </w:tr>
      <w:tr w:rsidR="00203A7D" w:rsidRPr="00FF2243" w14:paraId="70DFDFCA" w14:textId="77777777" w:rsidTr="006F7038">
        <w:tc>
          <w:tcPr>
            <w:tcW w:w="2763" w:type="dxa"/>
            <w:shd w:val="clear" w:color="auto" w:fill="E6E6E6"/>
          </w:tcPr>
          <w:p w14:paraId="588C1742" w14:textId="77777777" w:rsidR="00203A7D" w:rsidRPr="00FF2243" w:rsidRDefault="00203A7D" w:rsidP="000D5BDD">
            <w:pPr>
              <w:pStyle w:val="a0"/>
              <w:ind w:firstLineChars="0" w:firstLine="0"/>
              <w:rPr>
                <w:rFonts w:ascii="宋体" w:hAnsi="宋体" w:hint="eastAsia"/>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116528EE" w14:textId="77777777" w:rsidR="00203A7D" w:rsidRPr="00FF2243" w:rsidRDefault="00203A7D" w:rsidP="00FF2243">
            <w:pPr>
              <w:pStyle w:val="a0"/>
              <w:ind w:firstLineChars="0" w:firstLine="0"/>
              <w:rPr>
                <w:rFonts w:ascii="宋体" w:hAnsi="宋体" w:hint="eastAsia"/>
                <w:lang w:val="en-US"/>
              </w:rPr>
            </w:pPr>
            <w:bookmarkStart w:id="24" w:name="外表面积"/>
            <w:r>
              <w:t>3085.33</w:t>
            </w:r>
            <w:bookmarkEnd w:id="24"/>
          </w:p>
        </w:tc>
      </w:tr>
      <w:tr w:rsidR="00D40158" w:rsidRPr="00FF2243" w14:paraId="2C8E88AA" w14:textId="77777777" w:rsidTr="006F7038">
        <w:tc>
          <w:tcPr>
            <w:tcW w:w="2763" w:type="dxa"/>
            <w:shd w:val="clear" w:color="auto" w:fill="E6E6E6"/>
          </w:tcPr>
          <w:p w14:paraId="57994477"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北向角度</w:t>
            </w:r>
          </w:p>
        </w:tc>
        <w:tc>
          <w:tcPr>
            <w:tcW w:w="6069" w:type="dxa"/>
            <w:gridSpan w:val="2"/>
          </w:tcPr>
          <w:p w14:paraId="2DE45B47" w14:textId="77777777" w:rsidR="00D40158" w:rsidRPr="00FF2243" w:rsidRDefault="00D40158" w:rsidP="00FF2243">
            <w:pPr>
              <w:pStyle w:val="a0"/>
              <w:ind w:firstLineChars="0" w:firstLine="0"/>
              <w:rPr>
                <w:rFonts w:ascii="宋体" w:hAnsi="宋体" w:hint="eastAsia"/>
                <w:lang w:val="en-US"/>
              </w:rPr>
            </w:pPr>
            <w:bookmarkStart w:id="25" w:name="北向角度"/>
            <w:r>
              <w:t>90</w:t>
            </w:r>
            <w:bookmarkEnd w:id="25"/>
          </w:p>
        </w:tc>
      </w:tr>
      <w:tr w:rsidR="00D40158" w:rsidRPr="00FF2243" w14:paraId="658DF004" w14:textId="77777777" w:rsidTr="006F7038">
        <w:tc>
          <w:tcPr>
            <w:tcW w:w="2763" w:type="dxa"/>
            <w:shd w:val="clear" w:color="auto" w:fill="E6E6E6"/>
          </w:tcPr>
          <w:p w14:paraId="731D9B60"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069" w:type="dxa"/>
            <w:gridSpan w:val="2"/>
          </w:tcPr>
          <w:p w14:paraId="51DEA5DD" w14:textId="77777777" w:rsidR="00D40158" w:rsidRPr="00FF2243" w:rsidRDefault="00D40158" w:rsidP="00FF2243">
            <w:pPr>
              <w:pStyle w:val="a0"/>
              <w:ind w:firstLineChars="0" w:firstLine="0"/>
              <w:rPr>
                <w:rFonts w:ascii="宋体" w:hAnsi="宋体" w:hint="eastAsia"/>
                <w:lang w:val="en-US"/>
              </w:rPr>
            </w:pPr>
            <w:bookmarkStart w:id="26" w:name="结构类型"/>
            <w:bookmarkEnd w:id="26"/>
          </w:p>
        </w:tc>
      </w:tr>
      <w:tr w:rsidR="00D40158" w:rsidRPr="00FF2243" w14:paraId="04E09BE2" w14:textId="77777777" w:rsidTr="006F7038">
        <w:tc>
          <w:tcPr>
            <w:tcW w:w="2763" w:type="dxa"/>
            <w:shd w:val="clear" w:color="auto" w:fill="E6E6E6"/>
          </w:tcPr>
          <w:p w14:paraId="113DB667"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069" w:type="dxa"/>
            <w:gridSpan w:val="2"/>
          </w:tcPr>
          <w:p w14:paraId="078B44F2" w14:textId="77777777" w:rsidR="00D40158" w:rsidRPr="00FF2243" w:rsidRDefault="00037A4C" w:rsidP="00FF2243">
            <w:pPr>
              <w:pStyle w:val="a0"/>
              <w:ind w:firstLineChars="0" w:firstLine="0"/>
              <w:rPr>
                <w:rFonts w:ascii="宋体" w:hAnsi="宋体" w:hint="eastAsia"/>
                <w:lang w:val="en-US"/>
              </w:rPr>
            </w:pPr>
            <w:bookmarkStart w:id="27" w:name="外墙ρ"/>
            <w:r>
              <w:rPr>
                <w:rFonts w:hint="eastAsia"/>
              </w:rPr>
              <w:t>0.75</w:t>
            </w:r>
            <w:bookmarkEnd w:id="27"/>
          </w:p>
        </w:tc>
      </w:tr>
      <w:tr w:rsidR="00D40158" w:rsidRPr="00FF2243" w14:paraId="3D2DDA95" w14:textId="77777777" w:rsidTr="006F7038">
        <w:tc>
          <w:tcPr>
            <w:tcW w:w="2763" w:type="dxa"/>
            <w:shd w:val="clear" w:color="auto" w:fill="E6E6E6"/>
          </w:tcPr>
          <w:p w14:paraId="37C8E7C5"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069" w:type="dxa"/>
            <w:gridSpan w:val="2"/>
          </w:tcPr>
          <w:p w14:paraId="31705306" w14:textId="77777777" w:rsidR="00D40158" w:rsidRPr="00FF2243" w:rsidRDefault="00037A4C" w:rsidP="00FF2243">
            <w:pPr>
              <w:pStyle w:val="a0"/>
              <w:ind w:firstLineChars="0" w:firstLine="0"/>
              <w:rPr>
                <w:rFonts w:ascii="宋体" w:hAnsi="宋体" w:hint="eastAsia"/>
                <w:lang w:val="en-US"/>
              </w:rPr>
            </w:pPr>
            <w:bookmarkStart w:id="28" w:name="屋顶ρ"/>
            <w:r>
              <w:rPr>
                <w:rFonts w:hint="eastAsia"/>
              </w:rPr>
              <w:t>0.75</w:t>
            </w:r>
            <w:bookmarkEnd w:id="28"/>
          </w:p>
        </w:tc>
      </w:tr>
      <w:tr w:rsidR="001F2EAE" w:rsidRPr="00FF2243" w14:paraId="6631A509" w14:textId="77777777" w:rsidTr="006F7038">
        <w:tc>
          <w:tcPr>
            <w:tcW w:w="2763" w:type="dxa"/>
            <w:shd w:val="clear" w:color="auto" w:fill="E6E6E6"/>
          </w:tcPr>
          <w:p w14:paraId="232751F5" w14:textId="77777777" w:rsidR="001F2EAE" w:rsidRDefault="001F2EAE" w:rsidP="00FF2243">
            <w:pPr>
              <w:pStyle w:val="a0"/>
              <w:ind w:firstLineChars="0" w:firstLine="0"/>
            </w:pPr>
            <w:r>
              <w:rPr>
                <w:rFonts w:hint="eastAsia"/>
              </w:rPr>
              <w:t>控温期</w:t>
            </w:r>
          </w:p>
        </w:tc>
        <w:tc>
          <w:tcPr>
            <w:tcW w:w="6069" w:type="dxa"/>
            <w:gridSpan w:val="2"/>
          </w:tcPr>
          <w:p w14:paraId="367FF6F3" w14:textId="77777777" w:rsidR="001F2EAE" w:rsidRDefault="001F2EAE" w:rsidP="00FF2243">
            <w:pPr>
              <w:pStyle w:val="a0"/>
              <w:ind w:firstLineChars="0" w:firstLine="0"/>
            </w:pPr>
            <w:bookmarkStart w:id="29" w:name="控温期"/>
            <w:r>
              <w:t>供冷期</w:t>
            </w:r>
            <w:r>
              <w:t>:5.15-9.15,</w:t>
            </w:r>
            <w:r>
              <w:t>供暖期</w:t>
            </w:r>
            <w:r>
              <w:t>:11.15-3.15</w:t>
            </w:r>
            <w:bookmarkEnd w:id="29"/>
          </w:p>
        </w:tc>
      </w:tr>
    </w:tbl>
    <w:p w14:paraId="19954587" w14:textId="77777777" w:rsidR="00534262" w:rsidRDefault="00534262" w:rsidP="00534262">
      <w:pPr>
        <w:pStyle w:val="a0"/>
        <w:ind w:firstLineChars="0" w:firstLine="0"/>
        <w:rPr>
          <w:lang w:val="en-US"/>
        </w:rPr>
      </w:pPr>
    </w:p>
    <w:p w14:paraId="0E991E2B" w14:textId="77777777" w:rsidR="00033A7A" w:rsidRDefault="00FF6380" w:rsidP="00824A6F">
      <w:pPr>
        <w:pStyle w:val="1"/>
      </w:pPr>
      <w:bookmarkStart w:id="30" w:name="TitleFormat"/>
      <w:bookmarkStart w:id="31" w:name="_Toc186491651"/>
      <w:r>
        <w:rPr>
          <w:rFonts w:hint="eastAsia"/>
        </w:rPr>
        <w:t>标准</w:t>
      </w:r>
      <w:r w:rsidR="00D40158">
        <w:rPr>
          <w:rFonts w:hint="eastAsia"/>
        </w:rPr>
        <w:t>依据</w:t>
      </w:r>
      <w:bookmarkEnd w:id="30"/>
      <w:bookmarkEnd w:id="31"/>
    </w:p>
    <w:p w14:paraId="23270E19" w14:textId="77777777" w:rsidR="00824A6F" w:rsidRPr="00824A6F" w:rsidRDefault="00824A6F" w:rsidP="00824A6F">
      <w:pPr>
        <w:pStyle w:val="a0"/>
        <w:ind w:firstLineChars="0" w:firstLine="0"/>
        <w:rPr>
          <w:lang w:val="en-US"/>
        </w:rPr>
      </w:pPr>
      <w:bookmarkStart w:id="32" w:name="计算依据"/>
      <w:bookmarkEnd w:id="32"/>
      <w:r>
        <w:rPr>
          <w:lang w:val="en-US"/>
        </w:rPr>
        <w:t xml:space="preserve">1. </w:t>
      </w:r>
      <w:r>
        <w:rPr>
          <w:lang w:val="en-US"/>
        </w:rPr>
        <w:t>《建筑节能与可再生能源利用通用规范》</w:t>
      </w:r>
      <w:r>
        <w:rPr>
          <w:lang w:val="en-US"/>
        </w:rPr>
        <w:t>GB 55015-2021</w:t>
      </w:r>
    </w:p>
    <w:p w14:paraId="2C548A95" w14:textId="77777777" w:rsidR="00AD0568" w:rsidRDefault="00000000">
      <w:pPr>
        <w:pStyle w:val="a0"/>
        <w:ind w:firstLineChars="0" w:firstLine="0"/>
        <w:rPr>
          <w:lang w:val="en-US"/>
        </w:rPr>
      </w:pPr>
      <w:r>
        <w:rPr>
          <w:lang w:val="en-US"/>
        </w:rPr>
        <w:t xml:space="preserve">2. </w:t>
      </w:r>
      <w:r>
        <w:rPr>
          <w:lang w:val="en-US"/>
        </w:rPr>
        <w:t>《建筑碳排放计算标准》</w:t>
      </w:r>
      <w:r>
        <w:rPr>
          <w:lang w:val="en-US"/>
        </w:rPr>
        <w:t>GB/T 51366-2019</w:t>
      </w:r>
    </w:p>
    <w:p w14:paraId="42554421" w14:textId="77777777" w:rsidR="00AD0568" w:rsidRDefault="00000000">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5C238333" w14:textId="77777777" w:rsidR="00AD0568" w:rsidRDefault="00000000">
      <w:pPr>
        <w:pStyle w:val="a0"/>
        <w:ind w:firstLineChars="0" w:firstLine="0"/>
        <w:rPr>
          <w:lang w:val="en-US"/>
        </w:rPr>
      </w:pPr>
      <w:r>
        <w:rPr>
          <w:lang w:val="en-US"/>
        </w:rPr>
        <w:t xml:space="preserve">4. </w:t>
      </w:r>
      <w:r>
        <w:rPr>
          <w:lang w:val="en-US"/>
        </w:rPr>
        <w:t>《民用建筑绿色性能计算标准》</w:t>
      </w:r>
      <w:r>
        <w:rPr>
          <w:lang w:val="en-US"/>
        </w:rPr>
        <w:t>JGJ/T 449-2018</w:t>
      </w:r>
    </w:p>
    <w:p w14:paraId="596D13DE" w14:textId="77777777" w:rsidR="005F23B3" w:rsidRDefault="005F23B3" w:rsidP="005F23B3">
      <w:pPr>
        <w:pStyle w:val="1"/>
        <w:tabs>
          <w:tab w:val="left" w:pos="432"/>
        </w:tabs>
      </w:pPr>
      <w:bookmarkStart w:id="33" w:name="_Toc59800596"/>
      <w:bookmarkStart w:id="34" w:name="_Toc58336110"/>
      <w:bookmarkStart w:id="35" w:name="_Toc59787735"/>
      <w:bookmarkStart w:id="36" w:name="_Toc59802421"/>
      <w:bookmarkStart w:id="37" w:name="_Toc186491652"/>
      <w:r>
        <w:rPr>
          <w:rFonts w:hint="eastAsia"/>
        </w:rPr>
        <w:t>软件介绍</w:t>
      </w:r>
      <w:bookmarkEnd w:id="33"/>
      <w:bookmarkEnd w:id="34"/>
      <w:bookmarkEnd w:id="35"/>
      <w:bookmarkEnd w:id="36"/>
      <w:bookmarkEnd w:id="37"/>
    </w:p>
    <w:p w14:paraId="48A00B68" w14:textId="77777777" w:rsidR="005F23B3" w:rsidRPr="005F23B3" w:rsidRDefault="005F23B3" w:rsidP="005F23B3">
      <w:pPr>
        <w:pStyle w:val="a0"/>
        <w:ind w:firstLine="420"/>
        <w:rPr>
          <w:lang w:val="en-US"/>
        </w:rPr>
      </w:pPr>
      <w:r>
        <w:rPr>
          <w:rFonts w:hint="eastAsia"/>
          <w:lang w:val="en-US"/>
        </w:rPr>
        <w:t>本报告内容由</w:t>
      </w:r>
      <w:bookmarkStart w:id="38" w:name="软件全称＃2"/>
      <w:r>
        <w:rPr>
          <w:rFonts w:hint="eastAsia"/>
          <w:lang w:val="en-US"/>
        </w:rPr>
        <w:t>建筑碳排放</w:t>
      </w:r>
      <w:r>
        <w:rPr>
          <w:rFonts w:hint="eastAsia"/>
          <w:lang w:val="en-US"/>
        </w:rPr>
        <w:t>CEEB2025</w:t>
      </w:r>
      <w:bookmarkEnd w:id="38"/>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运行和碳汇的计算，</w:t>
      </w:r>
      <w:r>
        <w:rPr>
          <w:rFonts w:hint="eastAsia"/>
          <w:lang w:val="en-US"/>
        </w:rPr>
        <w:t>以及</w:t>
      </w:r>
      <w:r w:rsidR="00316C9C">
        <w:rPr>
          <w:rFonts w:hint="eastAsia"/>
          <w:lang w:val="en-US"/>
        </w:rPr>
        <w:t>详细</w:t>
      </w:r>
      <w:r>
        <w:rPr>
          <w:rFonts w:hint="eastAsia"/>
          <w:lang w:val="en-US"/>
        </w:rPr>
        <w:t>的结果数据分析。</w:t>
      </w:r>
    </w:p>
    <w:p w14:paraId="3EE273DE" w14:textId="77777777" w:rsidR="005E385A" w:rsidRPr="00A8066B" w:rsidRDefault="00B31357" w:rsidP="00A8066B">
      <w:pPr>
        <w:pStyle w:val="1"/>
      </w:pPr>
      <w:bookmarkStart w:id="39" w:name="_Toc186491653"/>
      <w:r>
        <w:rPr>
          <w:rFonts w:hint="eastAsia"/>
        </w:rPr>
        <w:lastRenderedPageBreak/>
        <w:t>气象数据</w:t>
      </w:r>
      <w:bookmarkEnd w:id="39"/>
    </w:p>
    <w:p w14:paraId="1083D262" w14:textId="77777777" w:rsidR="008244A0" w:rsidRDefault="00483CEF" w:rsidP="00483CEF">
      <w:pPr>
        <w:pStyle w:val="2"/>
      </w:pPr>
      <w:bookmarkStart w:id="40" w:name="_Toc186491654"/>
      <w:r>
        <w:rPr>
          <w:rFonts w:hint="eastAsia"/>
        </w:rPr>
        <w:t>逐日干球温度表</w:t>
      </w:r>
      <w:bookmarkEnd w:id="40"/>
    </w:p>
    <w:p w14:paraId="2C2ABF10" w14:textId="77777777" w:rsidR="005E385A" w:rsidRPr="005E385A" w:rsidRDefault="005E385A" w:rsidP="005E385A">
      <w:pPr>
        <w:pStyle w:val="a0"/>
        <w:ind w:firstLineChars="0" w:firstLine="0"/>
        <w:rPr>
          <w:lang w:val="en-US"/>
        </w:rPr>
      </w:pPr>
      <w:bookmarkStart w:id="41" w:name="日均干球温度变化表"/>
      <w:bookmarkEnd w:id="41"/>
      <w:r>
        <w:rPr>
          <w:noProof/>
        </w:rPr>
        <w:drawing>
          <wp:inline distT="0" distB="0" distL="0" distR="0" wp14:anchorId="709D737B" wp14:editId="63642B52">
            <wp:extent cx="5610814" cy="257202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10814" cy="2572020"/>
                    </a:xfrm>
                    <a:prstGeom prst="rect">
                      <a:avLst/>
                    </a:prstGeom>
                  </pic:spPr>
                </pic:pic>
              </a:graphicData>
            </a:graphic>
          </wp:inline>
        </w:drawing>
      </w:r>
    </w:p>
    <w:p w14:paraId="7EF08AE5" w14:textId="77777777" w:rsidR="00902539" w:rsidRDefault="00483CEF" w:rsidP="00902539">
      <w:pPr>
        <w:pStyle w:val="2"/>
      </w:pPr>
      <w:bookmarkStart w:id="42" w:name="_Toc186491655"/>
      <w:r>
        <w:rPr>
          <w:rFonts w:hint="eastAsia"/>
        </w:rPr>
        <w:t>逐月辐照量表</w:t>
      </w:r>
      <w:bookmarkEnd w:id="42"/>
    </w:p>
    <w:p w14:paraId="6D0D7B55" w14:textId="77777777" w:rsidR="00902539" w:rsidRPr="00902539" w:rsidRDefault="00902539" w:rsidP="00902539">
      <w:pPr>
        <w:pStyle w:val="a0"/>
        <w:ind w:firstLineChars="0" w:firstLine="0"/>
        <w:rPr>
          <w:lang w:val="en-US"/>
        </w:rPr>
      </w:pPr>
      <w:bookmarkStart w:id="43" w:name="逐月辐照量图表"/>
      <w:bookmarkEnd w:id="43"/>
      <w:r>
        <w:rPr>
          <w:noProof/>
        </w:rPr>
        <w:drawing>
          <wp:inline distT="0" distB="0" distL="0" distR="0" wp14:anchorId="14DEC986" wp14:editId="41E5E043">
            <wp:extent cx="5610814" cy="2324344"/>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10814" cy="2324344"/>
                    </a:xfrm>
                    <a:prstGeom prst="rect">
                      <a:avLst/>
                    </a:prstGeom>
                  </pic:spPr>
                </pic:pic>
              </a:graphicData>
            </a:graphic>
          </wp:inline>
        </w:drawing>
      </w:r>
    </w:p>
    <w:p w14:paraId="39416DBB" w14:textId="77777777" w:rsidR="00483CEF" w:rsidRDefault="00483CEF" w:rsidP="00483CEF">
      <w:pPr>
        <w:pStyle w:val="2"/>
      </w:pPr>
      <w:bookmarkStart w:id="44" w:name="_Toc186491656"/>
      <w:r>
        <w:rPr>
          <w:rFonts w:hint="eastAsia"/>
        </w:rPr>
        <w:t>峰值工况</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AD0568" w14:paraId="12962298" w14:textId="77777777">
        <w:trPr>
          <w:jc w:val="center"/>
        </w:trPr>
        <w:tc>
          <w:tcPr>
            <w:tcW w:w="1131" w:type="dxa"/>
            <w:shd w:val="clear" w:color="auto" w:fill="E6E6E6"/>
            <w:vAlign w:val="center"/>
          </w:tcPr>
          <w:p w14:paraId="1E1B7088" w14:textId="77777777" w:rsidR="00AD0568" w:rsidRDefault="00000000">
            <w:pPr>
              <w:jc w:val="center"/>
            </w:pPr>
            <w:r>
              <w:t>气象数据</w:t>
            </w:r>
          </w:p>
        </w:tc>
        <w:tc>
          <w:tcPr>
            <w:tcW w:w="1975" w:type="dxa"/>
            <w:shd w:val="clear" w:color="auto" w:fill="E6E6E6"/>
            <w:vAlign w:val="center"/>
          </w:tcPr>
          <w:p w14:paraId="1DB8E3D4" w14:textId="77777777" w:rsidR="00AD0568" w:rsidRDefault="00000000">
            <w:pPr>
              <w:jc w:val="center"/>
            </w:pPr>
            <w:r>
              <w:t>时刻</w:t>
            </w:r>
          </w:p>
        </w:tc>
        <w:tc>
          <w:tcPr>
            <w:tcW w:w="1556" w:type="dxa"/>
            <w:shd w:val="clear" w:color="auto" w:fill="E6E6E6"/>
            <w:vAlign w:val="center"/>
          </w:tcPr>
          <w:p w14:paraId="59090E5C" w14:textId="77777777" w:rsidR="00AD0568" w:rsidRDefault="00000000">
            <w:pPr>
              <w:jc w:val="center"/>
            </w:pPr>
            <w:r>
              <w:t>干球温度</w:t>
            </w:r>
            <w:r>
              <w:t>(℃)</w:t>
            </w:r>
          </w:p>
        </w:tc>
        <w:tc>
          <w:tcPr>
            <w:tcW w:w="1556" w:type="dxa"/>
            <w:shd w:val="clear" w:color="auto" w:fill="E6E6E6"/>
            <w:vAlign w:val="center"/>
          </w:tcPr>
          <w:p w14:paraId="4B78D12A" w14:textId="77777777" w:rsidR="00AD0568" w:rsidRDefault="00000000">
            <w:pPr>
              <w:jc w:val="center"/>
            </w:pPr>
            <w:r>
              <w:t>湿球温度</w:t>
            </w:r>
            <w:r>
              <w:t>(℃)</w:t>
            </w:r>
          </w:p>
        </w:tc>
        <w:tc>
          <w:tcPr>
            <w:tcW w:w="1556" w:type="dxa"/>
            <w:shd w:val="clear" w:color="auto" w:fill="E6E6E6"/>
            <w:vAlign w:val="center"/>
          </w:tcPr>
          <w:p w14:paraId="74FD07C1" w14:textId="77777777" w:rsidR="00AD0568" w:rsidRDefault="00000000">
            <w:pPr>
              <w:jc w:val="center"/>
            </w:pPr>
            <w:r>
              <w:t>含湿量</w:t>
            </w:r>
            <w:r>
              <w:t>(g/kg)</w:t>
            </w:r>
          </w:p>
        </w:tc>
        <w:tc>
          <w:tcPr>
            <w:tcW w:w="1556" w:type="dxa"/>
            <w:shd w:val="clear" w:color="auto" w:fill="E6E6E6"/>
            <w:vAlign w:val="center"/>
          </w:tcPr>
          <w:p w14:paraId="2A1F6C9A" w14:textId="77777777" w:rsidR="00AD0568" w:rsidRDefault="00000000">
            <w:pPr>
              <w:jc w:val="center"/>
            </w:pPr>
            <w:r>
              <w:t>焓值</w:t>
            </w:r>
            <w:r>
              <w:t>(kj/kg)</w:t>
            </w:r>
          </w:p>
        </w:tc>
      </w:tr>
      <w:tr w:rsidR="00AD0568" w14:paraId="26C5C947" w14:textId="77777777">
        <w:trPr>
          <w:jc w:val="center"/>
        </w:trPr>
        <w:tc>
          <w:tcPr>
            <w:tcW w:w="1131" w:type="dxa"/>
            <w:shd w:val="clear" w:color="auto" w:fill="E6E6E6"/>
            <w:vAlign w:val="center"/>
          </w:tcPr>
          <w:p w14:paraId="24B9E21C" w14:textId="77777777" w:rsidR="00AD0568" w:rsidRDefault="00000000">
            <w:r>
              <w:t>最热</w:t>
            </w:r>
          </w:p>
        </w:tc>
        <w:tc>
          <w:tcPr>
            <w:tcW w:w="1975" w:type="dxa"/>
            <w:vAlign w:val="center"/>
          </w:tcPr>
          <w:p w14:paraId="0A240B31" w14:textId="77777777" w:rsidR="00AD0568" w:rsidRDefault="00000000">
            <w:r>
              <w:t>07</w:t>
            </w:r>
            <w:r>
              <w:t>月</w:t>
            </w:r>
            <w:r>
              <w:t>03</w:t>
            </w:r>
            <w:r>
              <w:t>日</w:t>
            </w:r>
            <w:r>
              <w:t>14</w:t>
            </w:r>
            <w:r>
              <w:t>时</w:t>
            </w:r>
          </w:p>
        </w:tc>
        <w:tc>
          <w:tcPr>
            <w:tcW w:w="1556" w:type="dxa"/>
            <w:vAlign w:val="center"/>
          </w:tcPr>
          <w:p w14:paraId="23CE0110" w14:textId="77777777" w:rsidR="00AD0568" w:rsidRDefault="00000000">
            <w:r>
              <w:t>37.2</w:t>
            </w:r>
          </w:p>
        </w:tc>
        <w:tc>
          <w:tcPr>
            <w:tcW w:w="1556" w:type="dxa"/>
            <w:vAlign w:val="center"/>
          </w:tcPr>
          <w:p w14:paraId="310B8760" w14:textId="77777777" w:rsidR="00AD0568" w:rsidRDefault="00000000">
            <w:r>
              <w:t>27.8</w:t>
            </w:r>
          </w:p>
        </w:tc>
        <w:tc>
          <w:tcPr>
            <w:tcW w:w="1556" w:type="dxa"/>
            <w:vAlign w:val="center"/>
          </w:tcPr>
          <w:p w14:paraId="22552912" w14:textId="77777777" w:rsidR="00AD0568" w:rsidRDefault="00000000">
            <w:r>
              <w:t>20.5</w:t>
            </w:r>
          </w:p>
        </w:tc>
        <w:tc>
          <w:tcPr>
            <w:tcW w:w="1556" w:type="dxa"/>
            <w:vAlign w:val="center"/>
          </w:tcPr>
          <w:p w14:paraId="38155E0C" w14:textId="77777777" w:rsidR="00AD0568" w:rsidRDefault="00000000">
            <w:r>
              <w:t>90.1</w:t>
            </w:r>
          </w:p>
        </w:tc>
      </w:tr>
      <w:tr w:rsidR="00AD0568" w14:paraId="674A5296" w14:textId="77777777">
        <w:trPr>
          <w:jc w:val="center"/>
        </w:trPr>
        <w:tc>
          <w:tcPr>
            <w:tcW w:w="1131" w:type="dxa"/>
            <w:shd w:val="clear" w:color="auto" w:fill="E6E6E6"/>
            <w:vAlign w:val="center"/>
          </w:tcPr>
          <w:p w14:paraId="0CC7773F" w14:textId="77777777" w:rsidR="00AD0568" w:rsidRDefault="00000000">
            <w:r>
              <w:t>最冷</w:t>
            </w:r>
          </w:p>
        </w:tc>
        <w:tc>
          <w:tcPr>
            <w:tcW w:w="1975" w:type="dxa"/>
            <w:vAlign w:val="center"/>
          </w:tcPr>
          <w:p w14:paraId="5B36662E" w14:textId="77777777" w:rsidR="00AD0568" w:rsidRDefault="00000000">
            <w:r>
              <w:t>01</w:t>
            </w:r>
            <w:r>
              <w:t>月</w:t>
            </w:r>
            <w:r>
              <w:t>15</w:t>
            </w:r>
            <w:r>
              <w:t>日</w:t>
            </w:r>
            <w:r>
              <w:t>02</w:t>
            </w:r>
            <w:r>
              <w:t>时</w:t>
            </w:r>
          </w:p>
        </w:tc>
        <w:tc>
          <w:tcPr>
            <w:tcW w:w="1556" w:type="dxa"/>
            <w:vAlign w:val="center"/>
          </w:tcPr>
          <w:p w14:paraId="50FAD8B0" w14:textId="77777777" w:rsidR="00AD0568" w:rsidRDefault="00000000">
            <w:r>
              <w:t>-3.3</w:t>
            </w:r>
          </w:p>
        </w:tc>
        <w:tc>
          <w:tcPr>
            <w:tcW w:w="1556" w:type="dxa"/>
            <w:vAlign w:val="center"/>
          </w:tcPr>
          <w:p w14:paraId="4257B9F2" w14:textId="77777777" w:rsidR="00AD0568" w:rsidRDefault="00000000">
            <w:r>
              <w:t>-3.3</w:t>
            </w:r>
          </w:p>
        </w:tc>
        <w:tc>
          <w:tcPr>
            <w:tcW w:w="1556" w:type="dxa"/>
            <w:vAlign w:val="center"/>
          </w:tcPr>
          <w:p w14:paraId="3A8542DE" w14:textId="77777777" w:rsidR="00AD0568" w:rsidRDefault="00000000">
            <w:r>
              <w:t>2.8</w:t>
            </w:r>
          </w:p>
        </w:tc>
        <w:tc>
          <w:tcPr>
            <w:tcW w:w="1556" w:type="dxa"/>
            <w:vAlign w:val="center"/>
          </w:tcPr>
          <w:p w14:paraId="25632334" w14:textId="77777777" w:rsidR="00AD0568" w:rsidRDefault="00000000">
            <w:r>
              <w:t>3.6</w:t>
            </w:r>
          </w:p>
        </w:tc>
      </w:tr>
    </w:tbl>
    <w:p w14:paraId="294F3663" w14:textId="77777777" w:rsidR="00B31357" w:rsidRPr="00A23AC4" w:rsidRDefault="00B31357" w:rsidP="00A23AC4">
      <w:pPr>
        <w:pStyle w:val="1"/>
        <w:widowControl w:val="0"/>
        <w:jc w:val="both"/>
      </w:pPr>
      <w:bookmarkStart w:id="45" w:name="气象峰值工况"/>
      <w:bookmarkStart w:id="46" w:name="_Toc186491657"/>
      <w:bookmarkEnd w:id="45"/>
      <w:r>
        <w:lastRenderedPageBreak/>
        <w:t>围护结构</w:t>
      </w:r>
      <w:bookmarkEnd w:id="46"/>
    </w:p>
    <w:p w14:paraId="5EE62B09" w14:textId="77777777" w:rsidR="00AD0568" w:rsidRDefault="00000000">
      <w:pPr>
        <w:pStyle w:val="2"/>
        <w:widowControl w:val="0"/>
      </w:pPr>
      <w:bookmarkStart w:id="47" w:name="_Toc186491658"/>
      <w:r>
        <w:t>工程材料</w:t>
      </w:r>
      <w:bookmarkEnd w:id="47"/>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AD0568" w14:paraId="481150FD" w14:textId="77777777">
        <w:trPr>
          <w:jc w:val="center"/>
        </w:trPr>
        <w:tc>
          <w:tcPr>
            <w:tcW w:w="2196" w:type="dxa"/>
            <w:vMerge w:val="restart"/>
            <w:shd w:val="clear" w:color="auto" w:fill="E6E6E6"/>
            <w:vAlign w:val="center"/>
          </w:tcPr>
          <w:p w14:paraId="3F0DE584" w14:textId="77777777" w:rsidR="00AD0568" w:rsidRDefault="00000000">
            <w:pPr>
              <w:jc w:val="center"/>
            </w:pPr>
            <w:r>
              <w:t>材料名称</w:t>
            </w:r>
          </w:p>
        </w:tc>
        <w:tc>
          <w:tcPr>
            <w:tcW w:w="1018" w:type="dxa"/>
            <w:shd w:val="clear" w:color="auto" w:fill="E6E6E6"/>
            <w:vAlign w:val="center"/>
          </w:tcPr>
          <w:p w14:paraId="132ACC5A" w14:textId="77777777" w:rsidR="00AD0568" w:rsidRDefault="00000000">
            <w:pPr>
              <w:jc w:val="center"/>
            </w:pPr>
            <w:r>
              <w:t>导热系数</w:t>
            </w:r>
            <w:r>
              <w:br/>
              <w:t>λ</w:t>
            </w:r>
          </w:p>
        </w:tc>
        <w:tc>
          <w:tcPr>
            <w:tcW w:w="1030" w:type="dxa"/>
            <w:shd w:val="clear" w:color="auto" w:fill="E6E6E6"/>
            <w:vAlign w:val="center"/>
          </w:tcPr>
          <w:p w14:paraId="6BEE528A" w14:textId="77777777" w:rsidR="00AD0568" w:rsidRDefault="00000000">
            <w:pPr>
              <w:jc w:val="center"/>
            </w:pPr>
            <w:r>
              <w:t>蓄热系数</w:t>
            </w:r>
            <w:r>
              <w:br/>
              <w:t>S</w:t>
            </w:r>
          </w:p>
        </w:tc>
        <w:tc>
          <w:tcPr>
            <w:tcW w:w="848" w:type="dxa"/>
            <w:shd w:val="clear" w:color="auto" w:fill="E6E6E6"/>
            <w:vAlign w:val="center"/>
          </w:tcPr>
          <w:p w14:paraId="30E15AAA" w14:textId="77777777" w:rsidR="00AD0568" w:rsidRDefault="00000000">
            <w:pPr>
              <w:jc w:val="center"/>
            </w:pPr>
            <w:r>
              <w:t>密度</w:t>
            </w:r>
            <w:r>
              <w:br/>
              <w:t>ρ</w:t>
            </w:r>
          </w:p>
        </w:tc>
        <w:tc>
          <w:tcPr>
            <w:tcW w:w="1018" w:type="dxa"/>
            <w:shd w:val="clear" w:color="auto" w:fill="E6E6E6"/>
            <w:vAlign w:val="center"/>
          </w:tcPr>
          <w:p w14:paraId="50600034" w14:textId="77777777" w:rsidR="00AD0568" w:rsidRDefault="00000000">
            <w:pPr>
              <w:jc w:val="center"/>
            </w:pPr>
            <w:r>
              <w:t>比热容</w:t>
            </w:r>
            <w:r>
              <w:br/>
              <w:t>Cp</w:t>
            </w:r>
          </w:p>
        </w:tc>
        <w:tc>
          <w:tcPr>
            <w:tcW w:w="1188" w:type="dxa"/>
            <w:shd w:val="clear" w:color="auto" w:fill="E6E6E6"/>
            <w:vAlign w:val="center"/>
          </w:tcPr>
          <w:p w14:paraId="0DF49992" w14:textId="77777777" w:rsidR="00AD0568" w:rsidRDefault="00000000">
            <w:pPr>
              <w:jc w:val="center"/>
            </w:pPr>
            <w:r>
              <w:t>蒸汽渗透</w:t>
            </w:r>
            <w:r>
              <w:br/>
            </w:r>
            <w:r>
              <w:t>系数</w:t>
            </w:r>
            <w:r>
              <w:t>u</w:t>
            </w:r>
          </w:p>
        </w:tc>
        <w:tc>
          <w:tcPr>
            <w:tcW w:w="1516" w:type="dxa"/>
            <w:vMerge w:val="restart"/>
            <w:shd w:val="clear" w:color="auto" w:fill="E6E6E6"/>
            <w:vAlign w:val="center"/>
          </w:tcPr>
          <w:p w14:paraId="7BB41EDF" w14:textId="77777777" w:rsidR="00AD0568" w:rsidRDefault="00000000">
            <w:pPr>
              <w:jc w:val="center"/>
            </w:pPr>
            <w:r>
              <w:t>数据来源</w:t>
            </w:r>
          </w:p>
        </w:tc>
      </w:tr>
      <w:tr w:rsidR="00AD0568" w14:paraId="797D8E9E" w14:textId="77777777">
        <w:trPr>
          <w:jc w:val="center"/>
        </w:trPr>
        <w:tc>
          <w:tcPr>
            <w:tcW w:w="2196" w:type="dxa"/>
            <w:vMerge/>
            <w:shd w:val="clear" w:color="auto" w:fill="E6E6E6"/>
            <w:vAlign w:val="center"/>
          </w:tcPr>
          <w:p w14:paraId="5B5CDD0A" w14:textId="77777777" w:rsidR="00AD0568" w:rsidRDefault="00AD0568">
            <w:pPr>
              <w:jc w:val="center"/>
            </w:pPr>
          </w:p>
        </w:tc>
        <w:tc>
          <w:tcPr>
            <w:tcW w:w="1018" w:type="dxa"/>
            <w:shd w:val="clear" w:color="auto" w:fill="E6E6E6"/>
            <w:vAlign w:val="center"/>
          </w:tcPr>
          <w:p w14:paraId="1498AE63" w14:textId="77777777" w:rsidR="00AD0568" w:rsidRDefault="00000000">
            <w:pPr>
              <w:jc w:val="center"/>
            </w:pPr>
            <w:r>
              <w:t>W/(m.K)</w:t>
            </w:r>
          </w:p>
        </w:tc>
        <w:tc>
          <w:tcPr>
            <w:tcW w:w="1030" w:type="dxa"/>
            <w:shd w:val="clear" w:color="auto" w:fill="E6E6E6"/>
            <w:vAlign w:val="center"/>
          </w:tcPr>
          <w:p w14:paraId="4066D911" w14:textId="77777777" w:rsidR="00AD0568" w:rsidRDefault="00000000">
            <w:pPr>
              <w:jc w:val="center"/>
            </w:pPr>
            <w:r>
              <w:t>W/(</w:t>
            </w:r>
            <w:r>
              <w:t>㎡</w:t>
            </w:r>
            <w:r>
              <w:t>.K)</w:t>
            </w:r>
          </w:p>
        </w:tc>
        <w:tc>
          <w:tcPr>
            <w:tcW w:w="848" w:type="dxa"/>
            <w:shd w:val="clear" w:color="auto" w:fill="E6E6E6"/>
            <w:vAlign w:val="center"/>
          </w:tcPr>
          <w:p w14:paraId="44A2377E" w14:textId="77777777" w:rsidR="00AD0568" w:rsidRDefault="00000000">
            <w:pPr>
              <w:jc w:val="center"/>
            </w:pPr>
            <w:r>
              <w:t>kg/m</w:t>
            </w:r>
            <w:r>
              <w:rPr>
                <w:vertAlign w:val="superscript"/>
              </w:rPr>
              <w:t>3</w:t>
            </w:r>
          </w:p>
        </w:tc>
        <w:tc>
          <w:tcPr>
            <w:tcW w:w="1018" w:type="dxa"/>
            <w:shd w:val="clear" w:color="auto" w:fill="E6E6E6"/>
            <w:vAlign w:val="center"/>
          </w:tcPr>
          <w:p w14:paraId="1E37C035" w14:textId="77777777" w:rsidR="00AD0568" w:rsidRDefault="00000000">
            <w:pPr>
              <w:jc w:val="center"/>
            </w:pPr>
            <w:r>
              <w:t>J/(kg.K)</w:t>
            </w:r>
          </w:p>
        </w:tc>
        <w:tc>
          <w:tcPr>
            <w:tcW w:w="1188" w:type="dxa"/>
            <w:shd w:val="clear" w:color="auto" w:fill="E6E6E6"/>
            <w:vAlign w:val="center"/>
          </w:tcPr>
          <w:p w14:paraId="5BD56627" w14:textId="77777777" w:rsidR="00AD0568" w:rsidRDefault="00000000">
            <w:pPr>
              <w:jc w:val="center"/>
            </w:pPr>
            <w:r>
              <w:t>g/(m.h.kPa)</w:t>
            </w:r>
          </w:p>
        </w:tc>
        <w:tc>
          <w:tcPr>
            <w:tcW w:w="1516" w:type="dxa"/>
            <w:vMerge/>
            <w:shd w:val="clear" w:color="auto" w:fill="E6E6E6"/>
            <w:vAlign w:val="center"/>
          </w:tcPr>
          <w:p w14:paraId="24BCC926" w14:textId="77777777" w:rsidR="00AD0568" w:rsidRDefault="00AD0568">
            <w:pPr>
              <w:jc w:val="center"/>
            </w:pPr>
          </w:p>
        </w:tc>
      </w:tr>
      <w:tr w:rsidR="00AD0568" w14:paraId="5F81FA53" w14:textId="77777777">
        <w:trPr>
          <w:jc w:val="center"/>
        </w:trPr>
        <w:tc>
          <w:tcPr>
            <w:tcW w:w="2196" w:type="dxa"/>
            <w:vAlign w:val="center"/>
          </w:tcPr>
          <w:p w14:paraId="60D53F1A" w14:textId="77777777" w:rsidR="00AD0568" w:rsidRDefault="00000000">
            <w:r>
              <w:t>水泥砂浆</w:t>
            </w:r>
          </w:p>
        </w:tc>
        <w:tc>
          <w:tcPr>
            <w:tcW w:w="1018" w:type="dxa"/>
            <w:vAlign w:val="center"/>
          </w:tcPr>
          <w:p w14:paraId="6FE2C473" w14:textId="77777777" w:rsidR="00AD0568" w:rsidRDefault="00000000">
            <w:pPr>
              <w:jc w:val="right"/>
            </w:pPr>
            <w:r>
              <w:t>0.930</w:t>
            </w:r>
          </w:p>
        </w:tc>
        <w:tc>
          <w:tcPr>
            <w:tcW w:w="1030" w:type="dxa"/>
            <w:vAlign w:val="center"/>
          </w:tcPr>
          <w:p w14:paraId="69976137" w14:textId="77777777" w:rsidR="00AD0568" w:rsidRDefault="00000000">
            <w:pPr>
              <w:jc w:val="right"/>
            </w:pPr>
            <w:r>
              <w:t>11.370</w:t>
            </w:r>
          </w:p>
        </w:tc>
        <w:tc>
          <w:tcPr>
            <w:tcW w:w="848" w:type="dxa"/>
            <w:vAlign w:val="center"/>
          </w:tcPr>
          <w:p w14:paraId="6F797B7B" w14:textId="77777777" w:rsidR="00AD0568" w:rsidRDefault="00000000">
            <w:pPr>
              <w:jc w:val="right"/>
            </w:pPr>
            <w:r>
              <w:t>1800.0</w:t>
            </w:r>
          </w:p>
        </w:tc>
        <w:tc>
          <w:tcPr>
            <w:tcW w:w="1018" w:type="dxa"/>
            <w:vAlign w:val="center"/>
          </w:tcPr>
          <w:p w14:paraId="22830B3B" w14:textId="77777777" w:rsidR="00AD0568" w:rsidRDefault="00000000">
            <w:pPr>
              <w:jc w:val="right"/>
            </w:pPr>
            <w:r>
              <w:t>1050.0</w:t>
            </w:r>
          </w:p>
        </w:tc>
        <w:tc>
          <w:tcPr>
            <w:tcW w:w="1188" w:type="dxa"/>
            <w:vAlign w:val="center"/>
          </w:tcPr>
          <w:p w14:paraId="18529F7E" w14:textId="77777777" w:rsidR="00AD0568" w:rsidRDefault="00000000">
            <w:pPr>
              <w:jc w:val="right"/>
            </w:pPr>
            <w:r>
              <w:t>0.0210</w:t>
            </w:r>
          </w:p>
        </w:tc>
        <w:tc>
          <w:tcPr>
            <w:tcW w:w="1516" w:type="dxa"/>
            <w:vAlign w:val="center"/>
          </w:tcPr>
          <w:p w14:paraId="34BD5C12" w14:textId="77777777" w:rsidR="00AD0568" w:rsidRDefault="00000000">
            <w:r>
              <w:rPr>
                <w:sz w:val="18"/>
                <w:szCs w:val="18"/>
              </w:rPr>
              <w:t>民用建筑热工设计规范</w:t>
            </w:r>
            <w:r>
              <w:rPr>
                <w:sz w:val="18"/>
                <w:szCs w:val="18"/>
              </w:rPr>
              <w:t xml:space="preserve"> GB50176-2016</w:t>
            </w:r>
          </w:p>
        </w:tc>
      </w:tr>
      <w:tr w:rsidR="00AD0568" w14:paraId="3A822852" w14:textId="77777777">
        <w:trPr>
          <w:jc w:val="center"/>
        </w:trPr>
        <w:tc>
          <w:tcPr>
            <w:tcW w:w="2196" w:type="dxa"/>
            <w:vAlign w:val="center"/>
          </w:tcPr>
          <w:p w14:paraId="186D2F8D" w14:textId="77777777" w:rsidR="00AD0568" w:rsidRDefault="00000000">
            <w:r>
              <w:t>石灰砂浆</w:t>
            </w:r>
          </w:p>
        </w:tc>
        <w:tc>
          <w:tcPr>
            <w:tcW w:w="1018" w:type="dxa"/>
            <w:vAlign w:val="center"/>
          </w:tcPr>
          <w:p w14:paraId="2FC5EF31" w14:textId="77777777" w:rsidR="00AD0568" w:rsidRDefault="00000000">
            <w:pPr>
              <w:jc w:val="right"/>
            </w:pPr>
            <w:r>
              <w:t>0.810</w:t>
            </w:r>
          </w:p>
        </w:tc>
        <w:tc>
          <w:tcPr>
            <w:tcW w:w="1030" w:type="dxa"/>
            <w:vAlign w:val="center"/>
          </w:tcPr>
          <w:p w14:paraId="577602C4" w14:textId="77777777" w:rsidR="00AD0568" w:rsidRDefault="00000000">
            <w:pPr>
              <w:jc w:val="right"/>
            </w:pPr>
            <w:r>
              <w:t>10.070</w:t>
            </w:r>
          </w:p>
        </w:tc>
        <w:tc>
          <w:tcPr>
            <w:tcW w:w="848" w:type="dxa"/>
            <w:vAlign w:val="center"/>
          </w:tcPr>
          <w:p w14:paraId="6554FC7B" w14:textId="77777777" w:rsidR="00AD0568" w:rsidRDefault="00000000">
            <w:pPr>
              <w:jc w:val="right"/>
            </w:pPr>
            <w:r>
              <w:t>1600.0</w:t>
            </w:r>
          </w:p>
        </w:tc>
        <w:tc>
          <w:tcPr>
            <w:tcW w:w="1018" w:type="dxa"/>
            <w:vAlign w:val="center"/>
          </w:tcPr>
          <w:p w14:paraId="0866EE60" w14:textId="77777777" w:rsidR="00AD0568" w:rsidRDefault="00000000">
            <w:pPr>
              <w:jc w:val="right"/>
            </w:pPr>
            <w:r>
              <w:t>1050.0</w:t>
            </w:r>
          </w:p>
        </w:tc>
        <w:tc>
          <w:tcPr>
            <w:tcW w:w="1188" w:type="dxa"/>
            <w:vAlign w:val="center"/>
          </w:tcPr>
          <w:p w14:paraId="6FD39DBB" w14:textId="77777777" w:rsidR="00AD0568" w:rsidRDefault="00000000">
            <w:pPr>
              <w:jc w:val="right"/>
            </w:pPr>
            <w:r>
              <w:t>0.0443</w:t>
            </w:r>
          </w:p>
        </w:tc>
        <w:tc>
          <w:tcPr>
            <w:tcW w:w="1516" w:type="dxa"/>
            <w:vAlign w:val="center"/>
          </w:tcPr>
          <w:p w14:paraId="24570C5E" w14:textId="77777777" w:rsidR="00AD0568" w:rsidRDefault="00000000">
            <w:r>
              <w:rPr>
                <w:sz w:val="18"/>
                <w:szCs w:val="18"/>
              </w:rPr>
              <w:t>民用建筑热工设计规范</w:t>
            </w:r>
            <w:r>
              <w:rPr>
                <w:sz w:val="18"/>
                <w:szCs w:val="18"/>
              </w:rPr>
              <w:t xml:space="preserve"> GB50176-2016</w:t>
            </w:r>
          </w:p>
        </w:tc>
      </w:tr>
      <w:tr w:rsidR="00AD0568" w14:paraId="6B569EB7" w14:textId="77777777">
        <w:trPr>
          <w:jc w:val="center"/>
        </w:trPr>
        <w:tc>
          <w:tcPr>
            <w:tcW w:w="2196" w:type="dxa"/>
            <w:vAlign w:val="center"/>
          </w:tcPr>
          <w:p w14:paraId="2E51B824" w14:textId="77777777" w:rsidR="00AD0568" w:rsidRDefault="00000000">
            <w:r>
              <w:t>钢筋混凝土</w:t>
            </w:r>
          </w:p>
        </w:tc>
        <w:tc>
          <w:tcPr>
            <w:tcW w:w="1018" w:type="dxa"/>
            <w:vAlign w:val="center"/>
          </w:tcPr>
          <w:p w14:paraId="10121B91" w14:textId="77777777" w:rsidR="00AD0568" w:rsidRDefault="00000000">
            <w:pPr>
              <w:jc w:val="right"/>
            </w:pPr>
            <w:r>
              <w:t>1.740</w:t>
            </w:r>
          </w:p>
        </w:tc>
        <w:tc>
          <w:tcPr>
            <w:tcW w:w="1030" w:type="dxa"/>
            <w:vAlign w:val="center"/>
          </w:tcPr>
          <w:p w14:paraId="21B83F07" w14:textId="77777777" w:rsidR="00AD0568" w:rsidRDefault="00000000">
            <w:pPr>
              <w:jc w:val="right"/>
            </w:pPr>
            <w:r>
              <w:t>17.200</w:t>
            </w:r>
          </w:p>
        </w:tc>
        <w:tc>
          <w:tcPr>
            <w:tcW w:w="848" w:type="dxa"/>
            <w:vAlign w:val="center"/>
          </w:tcPr>
          <w:p w14:paraId="3456AF9C" w14:textId="77777777" w:rsidR="00AD0568" w:rsidRDefault="00000000">
            <w:pPr>
              <w:jc w:val="right"/>
            </w:pPr>
            <w:r>
              <w:t>2500.0</w:t>
            </w:r>
          </w:p>
        </w:tc>
        <w:tc>
          <w:tcPr>
            <w:tcW w:w="1018" w:type="dxa"/>
            <w:vAlign w:val="center"/>
          </w:tcPr>
          <w:p w14:paraId="7C9BB2C2" w14:textId="77777777" w:rsidR="00AD0568" w:rsidRDefault="00000000">
            <w:pPr>
              <w:jc w:val="right"/>
            </w:pPr>
            <w:r>
              <w:t>920.0</w:t>
            </w:r>
          </w:p>
        </w:tc>
        <w:tc>
          <w:tcPr>
            <w:tcW w:w="1188" w:type="dxa"/>
            <w:vAlign w:val="center"/>
          </w:tcPr>
          <w:p w14:paraId="7C25BA6D" w14:textId="77777777" w:rsidR="00AD0568" w:rsidRDefault="00000000">
            <w:pPr>
              <w:jc w:val="right"/>
            </w:pPr>
            <w:r>
              <w:t>0.0158</w:t>
            </w:r>
          </w:p>
        </w:tc>
        <w:tc>
          <w:tcPr>
            <w:tcW w:w="1516" w:type="dxa"/>
            <w:vAlign w:val="center"/>
          </w:tcPr>
          <w:p w14:paraId="4E6DF4D6" w14:textId="77777777" w:rsidR="00AD0568" w:rsidRDefault="00000000">
            <w:r>
              <w:rPr>
                <w:sz w:val="18"/>
                <w:szCs w:val="18"/>
              </w:rPr>
              <w:t>民用建筑热工设计规范</w:t>
            </w:r>
            <w:r>
              <w:rPr>
                <w:sz w:val="18"/>
                <w:szCs w:val="18"/>
              </w:rPr>
              <w:t xml:space="preserve"> GB50176-2016</w:t>
            </w:r>
          </w:p>
        </w:tc>
      </w:tr>
      <w:tr w:rsidR="00AD0568" w14:paraId="76B9FFAD" w14:textId="77777777">
        <w:trPr>
          <w:jc w:val="center"/>
        </w:trPr>
        <w:tc>
          <w:tcPr>
            <w:tcW w:w="2196" w:type="dxa"/>
            <w:vAlign w:val="center"/>
          </w:tcPr>
          <w:p w14:paraId="7513BEAD" w14:textId="77777777" w:rsidR="00AD0568" w:rsidRDefault="00000000">
            <w:r>
              <w:t>岩棉板</w:t>
            </w:r>
          </w:p>
        </w:tc>
        <w:tc>
          <w:tcPr>
            <w:tcW w:w="1018" w:type="dxa"/>
            <w:vAlign w:val="center"/>
          </w:tcPr>
          <w:p w14:paraId="1186D7C7" w14:textId="77777777" w:rsidR="00AD0568" w:rsidRDefault="00000000">
            <w:pPr>
              <w:jc w:val="right"/>
            </w:pPr>
            <w:r>
              <w:t>0.040</w:t>
            </w:r>
          </w:p>
        </w:tc>
        <w:tc>
          <w:tcPr>
            <w:tcW w:w="1030" w:type="dxa"/>
            <w:vAlign w:val="center"/>
          </w:tcPr>
          <w:p w14:paraId="7D10BA8A" w14:textId="77777777" w:rsidR="00AD0568" w:rsidRDefault="00000000">
            <w:pPr>
              <w:jc w:val="right"/>
            </w:pPr>
            <w:r>
              <w:t>0.615</w:t>
            </w:r>
          </w:p>
        </w:tc>
        <w:tc>
          <w:tcPr>
            <w:tcW w:w="848" w:type="dxa"/>
            <w:vAlign w:val="center"/>
          </w:tcPr>
          <w:p w14:paraId="05D14AC1" w14:textId="77777777" w:rsidR="00AD0568" w:rsidRDefault="00000000">
            <w:pPr>
              <w:jc w:val="right"/>
            </w:pPr>
            <w:r>
              <w:t>110.0</w:t>
            </w:r>
          </w:p>
        </w:tc>
        <w:tc>
          <w:tcPr>
            <w:tcW w:w="1018" w:type="dxa"/>
            <w:vAlign w:val="center"/>
          </w:tcPr>
          <w:p w14:paraId="492D8316" w14:textId="77777777" w:rsidR="00AD0568" w:rsidRDefault="00000000">
            <w:pPr>
              <w:jc w:val="right"/>
            </w:pPr>
            <w:r>
              <w:t>1220.0</w:t>
            </w:r>
          </w:p>
        </w:tc>
        <w:tc>
          <w:tcPr>
            <w:tcW w:w="1188" w:type="dxa"/>
            <w:vAlign w:val="center"/>
          </w:tcPr>
          <w:p w14:paraId="720ACCF0" w14:textId="77777777" w:rsidR="00AD0568" w:rsidRDefault="00000000">
            <w:pPr>
              <w:jc w:val="right"/>
            </w:pPr>
            <w:r>
              <w:t>0.4880</w:t>
            </w:r>
          </w:p>
        </w:tc>
        <w:tc>
          <w:tcPr>
            <w:tcW w:w="1516" w:type="dxa"/>
            <w:vAlign w:val="center"/>
          </w:tcPr>
          <w:p w14:paraId="23650D3F" w14:textId="77777777" w:rsidR="00AD0568" w:rsidRDefault="00AD0568">
            <w:pPr>
              <w:rPr>
                <w:sz w:val="18"/>
                <w:szCs w:val="18"/>
              </w:rPr>
            </w:pPr>
          </w:p>
        </w:tc>
      </w:tr>
      <w:tr w:rsidR="00AD0568" w14:paraId="3A3D9352" w14:textId="77777777">
        <w:trPr>
          <w:jc w:val="center"/>
        </w:trPr>
        <w:tc>
          <w:tcPr>
            <w:tcW w:w="2196" w:type="dxa"/>
            <w:vAlign w:val="center"/>
          </w:tcPr>
          <w:p w14:paraId="58928F39" w14:textId="77777777" w:rsidR="00AD0568" w:rsidRDefault="00000000">
            <w:r>
              <w:t>不燃型复合膨胀聚苯乙烯保温板（颗粒型）（</w:t>
            </w:r>
            <w:r>
              <w:t>ρ=150~250</w:t>
            </w:r>
            <w:r>
              <w:t>）</w:t>
            </w:r>
          </w:p>
        </w:tc>
        <w:tc>
          <w:tcPr>
            <w:tcW w:w="1018" w:type="dxa"/>
            <w:vAlign w:val="center"/>
          </w:tcPr>
          <w:p w14:paraId="098D75D2" w14:textId="77777777" w:rsidR="00AD0568" w:rsidRDefault="00000000">
            <w:pPr>
              <w:jc w:val="right"/>
            </w:pPr>
            <w:r>
              <w:t>0.065</w:t>
            </w:r>
          </w:p>
        </w:tc>
        <w:tc>
          <w:tcPr>
            <w:tcW w:w="1030" w:type="dxa"/>
            <w:vAlign w:val="center"/>
          </w:tcPr>
          <w:p w14:paraId="12EDB349" w14:textId="77777777" w:rsidR="00AD0568" w:rsidRDefault="00000000">
            <w:pPr>
              <w:jc w:val="right"/>
            </w:pPr>
            <w:r>
              <w:t>0.900</w:t>
            </w:r>
          </w:p>
        </w:tc>
        <w:tc>
          <w:tcPr>
            <w:tcW w:w="848" w:type="dxa"/>
            <w:vAlign w:val="center"/>
          </w:tcPr>
          <w:p w14:paraId="4403C1A0" w14:textId="77777777" w:rsidR="00AD0568" w:rsidRDefault="00000000">
            <w:pPr>
              <w:jc w:val="right"/>
            </w:pPr>
            <w:r>
              <w:t>200.0</w:t>
            </w:r>
          </w:p>
        </w:tc>
        <w:tc>
          <w:tcPr>
            <w:tcW w:w="1018" w:type="dxa"/>
            <w:vAlign w:val="center"/>
          </w:tcPr>
          <w:p w14:paraId="5F27E340" w14:textId="77777777" w:rsidR="00AD0568" w:rsidRDefault="00000000">
            <w:pPr>
              <w:jc w:val="right"/>
            </w:pPr>
            <w:r>
              <w:t>1000.0</w:t>
            </w:r>
          </w:p>
        </w:tc>
        <w:tc>
          <w:tcPr>
            <w:tcW w:w="1188" w:type="dxa"/>
            <w:vAlign w:val="center"/>
          </w:tcPr>
          <w:p w14:paraId="1845FD12" w14:textId="77777777" w:rsidR="00AD0568" w:rsidRDefault="00000000">
            <w:pPr>
              <w:jc w:val="right"/>
            </w:pPr>
            <w:r>
              <w:t>0.0000</w:t>
            </w:r>
          </w:p>
        </w:tc>
        <w:tc>
          <w:tcPr>
            <w:tcW w:w="1516" w:type="dxa"/>
            <w:vAlign w:val="center"/>
          </w:tcPr>
          <w:p w14:paraId="500A67D1" w14:textId="77777777" w:rsidR="00AD0568" w:rsidRDefault="00AD0568">
            <w:pPr>
              <w:rPr>
                <w:sz w:val="18"/>
                <w:szCs w:val="18"/>
              </w:rPr>
            </w:pPr>
          </w:p>
        </w:tc>
      </w:tr>
      <w:tr w:rsidR="00AD0568" w14:paraId="4EBAFB31" w14:textId="77777777">
        <w:trPr>
          <w:jc w:val="center"/>
        </w:trPr>
        <w:tc>
          <w:tcPr>
            <w:tcW w:w="2196" w:type="dxa"/>
            <w:vAlign w:val="center"/>
          </w:tcPr>
          <w:p w14:paraId="674974D2" w14:textId="77777777" w:rsidR="00AD0568" w:rsidRDefault="00000000">
            <w:r>
              <w:t>防水卷材</w:t>
            </w:r>
          </w:p>
        </w:tc>
        <w:tc>
          <w:tcPr>
            <w:tcW w:w="1018" w:type="dxa"/>
            <w:vAlign w:val="center"/>
          </w:tcPr>
          <w:p w14:paraId="081399CC" w14:textId="77777777" w:rsidR="00AD0568" w:rsidRDefault="00000000">
            <w:pPr>
              <w:jc w:val="right"/>
            </w:pPr>
            <w:r>
              <w:t>1.000</w:t>
            </w:r>
          </w:p>
        </w:tc>
        <w:tc>
          <w:tcPr>
            <w:tcW w:w="1030" w:type="dxa"/>
            <w:vAlign w:val="center"/>
          </w:tcPr>
          <w:p w14:paraId="72FFE419" w14:textId="77777777" w:rsidR="00AD0568" w:rsidRDefault="00000000">
            <w:pPr>
              <w:jc w:val="right"/>
            </w:pPr>
            <w:r>
              <w:t>10.000</w:t>
            </w:r>
          </w:p>
        </w:tc>
        <w:tc>
          <w:tcPr>
            <w:tcW w:w="848" w:type="dxa"/>
            <w:vAlign w:val="center"/>
          </w:tcPr>
          <w:p w14:paraId="5DDE8DBD" w14:textId="77777777" w:rsidR="00AD0568" w:rsidRDefault="00000000">
            <w:pPr>
              <w:jc w:val="right"/>
            </w:pPr>
            <w:r>
              <w:t>1000.0</w:t>
            </w:r>
          </w:p>
        </w:tc>
        <w:tc>
          <w:tcPr>
            <w:tcW w:w="1018" w:type="dxa"/>
            <w:vAlign w:val="center"/>
          </w:tcPr>
          <w:p w14:paraId="3DF072D6" w14:textId="77777777" w:rsidR="00AD0568" w:rsidRDefault="00000000">
            <w:pPr>
              <w:jc w:val="right"/>
            </w:pPr>
            <w:r>
              <w:t>1000.0</w:t>
            </w:r>
          </w:p>
        </w:tc>
        <w:tc>
          <w:tcPr>
            <w:tcW w:w="1188" w:type="dxa"/>
            <w:vAlign w:val="center"/>
          </w:tcPr>
          <w:p w14:paraId="4C725A27" w14:textId="77777777" w:rsidR="00AD0568" w:rsidRDefault="00000000">
            <w:pPr>
              <w:jc w:val="right"/>
            </w:pPr>
            <w:r>
              <w:t>0.0000</w:t>
            </w:r>
          </w:p>
        </w:tc>
        <w:tc>
          <w:tcPr>
            <w:tcW w:w="1516" w:type="dxa"/>
            <w:vAlign w:val="center"/>
          </w:tcPr>
          <w:p w14:paraId="59F95EE9" w14:textId="77777777" w:rsidR="00AD0568" w:rsidRDefault="00AD0568">
            <w:pPr>
              <w:rPr>
                <w:sz w:val="18"/>
                <w:szCs w:val="18"/>
              </w:rPr>
            </w:pPr>
          </w:p>
        </w:tc>
      </w:tr>
      <w:tr w:rsidR="00AD0568" w14:paraId="69790953" w14:textId="77777777">
        <w:trPr>
          <w:jc w:val="center"/>
        </w:trPr>
        <w:tc>
          <w:tcPr>
            <w:tcW w:w="2196" w:type="dxa"/>
            <w:vAlign w:val="center"/>
          </w:tcPr>
          <w:p w14:paraId="76436BE0" w14:textId="77777777" w:rsidR="00AD0568" w:rsidRDefault="00000000">
            <w:r>
              <w:t>蒸压加气混凝土</w:t>
            </w:r>
            <w:r>
              <w:t>B06</w:t>
            </w:r>
          </w:p>
        </w:tc>
        <w:tc>
          <w:tcPr>
            <w:tcW w:w="1018" w:type="dxa"/>
            <w:vAlign w:val="center"/>
          </w:tcPr>
          <w:p w14:paraId="138E71DB" w14:textId="77777777" w:rsidR="00AD0568" w:rsidRDefault="00000000">
            <w:pPr>
              <w:jc w:val="right"/>
            </w:pPr>
            <w:r>
              <w:t>0.160</w:t>
            </w:r>
          </w:p>
        </w:tc>
        <w:tc>
          <w:tcPr>
            <w:tcW w:w="1030" w:type="dxa"/>
            <w:vAlign w:val="center"/>
          </w:tcPr>
          <w:p w14:paraId="5AB28D3D" w14:textId="77777777" w:rsidR="00AD0568" w:rsidRDefault="00000000">
            <w:pPr>
              <w:jc w:val="right"/>
            </w:pPr>
            <w:r>
              <w:t>3.100</w:t>
            </w:r>
          </w:p>
        </w:tc>
        <w:tc>
          <w:tcPr>
            <w:tcW w:w="848" w:type="dxa"/>
            <w:vAlign w:val="center"/>
          </w:tcPr>
          <w:p w14:paraId="0EE13D39" w14:textId="77777777" w:rsidR="00AD0568" w:rsidRDefault="00000000">
            <w:pPr>
              <w:jc w:val="right"/>
            </w:pPr>
            <w:r>
              <w:t>1700.0</w:t>
            </w:r>
          </w:p>
        </w:tc>
        <w:tc>
          <w:tcPr>
            <w:tcW w:w="1018" w:type="dxa"/>
            <w:vAlign w:val="center"/>
          </w:tcPr>
          <w:p w14:paraId="71F661EF" w14:textId="77777777" w:rsidR="00AD0568" w:rsidRDefault="00000000">
            <w:pPr>
              <w:jc w:val="right"/>
            </w:pPr>
            <w:r>
              <w:t>1050.0</w:t>
            </w:r>
          </w:p>
        </w:tc>
        <w:tc>
          <w:tcPr>
            <w:tcW w:w="1188" w:type="dxa"/>
            <w:vAlign w:val="center"/>
          </w:tcPr>
          <w:p w14:paraId="141810CD" w14:textId="77777777" w:rsidR="00AD0568" w:rsidRDefault="00000000">
            <w:pPr>
              <w:jc w:val="right"/>
            </w:pPr>
            <w:r>
              <w:t>0.0998</w:t>
            </w:r>
          </w:p>
        </w:tc>
        <w:tc>
          <w:tcPr>
            <w:tcW w:w="1516" w:type="dxa"/>
            <w:vAlign w:val="center"/>
          </w:tcPr>
          <w:p w14:paraId="7A494F6D" w14:textId="77777777" w:rsidR="00AD0568" w:rsidRDefault="00AD0568">
            <w:pPr>
              <w:rPr>
                <w:sz w:val="18"/>
                <w:szCs w:val="18"/>
              </w:rPr>
            </w:pPr>
          </w:p>
        </w:tc>
      </w:tr>
      <w:tr w:rsidR="00AD0568" w14:paraId="058AA787" w14:textId="77777777">
        <w:trPr>
          <w:jc w:val="center"/>
        </w:trPr>
        <w:tc>
          <w:tcPr>
            <w:tcW w:w="2196" w:type="dxa"/>
            <w:vAlign w:val="center"/>
          </w:tcPr>
          <w:p w14:paraId="63679163" w14:textId="77777777" w:rsidR="00AD0568" w:rsidRDefault="00000000">
            <w:r>
              <w:t>挤塑聚苯板</w:t>
            </w:r>
          </w:p>
        </w:tc>
        <w:tc>
          <w:tcPr>
            <w:tcW w:w="1018" w:type="dxa"/>
            <w:vAlign w:val="center"/>
          </w:tcPr>
          <w:p w14:paraId="174173CF" w14:textId="77777777" w:rsidR="00AD0568" w:rsidRDefault="00000000">
            <w:pPr>
              <w:jc w:val="right"/>
            </w:pPr>
            <w:r>
              <w:t>0.033</w:t>
            </w:r>
          </w:p>
        </w:tc>
        <w:tc>
          <w:tcPr>
            <w:tcW w:w="1030" w:type="dxa"/>
            <w:vAlign w:val="center"/>
          </w:tcPr>
          <w:p w14:paraId="450494CE" w14:textId="77777777" w:rsidR="00AD0568" w:rsidRDefault="00000000">
            <w:pPr>
              <w:jc w:val="right"/>
            </w:pPr>
            <w:r>
              <w:t>0.347</w:t>
            </w:r>
          </w:p>
        </w:tc>
        <w:tc>
          <w:tcPr>
            <w:tcW w:w="848" w:type="dxa"/>
            <w:vAlign w:val="center"/>
          </w:tcPr>
          <w:p w14:paraId="5BCD7D0C" w14:textId="77777777" w:rsidR="00AD0568" w:rsidRDefault="00000000">
            <w:pPr>
              <w:jc w:val="right"/>
            </w:pPr>
            <w:r>
              <w:t>28.0</w:t>
            </w:r>
          </w:p>
        </w:tc>
        <w:tc>
          <w:tcPr>
            <w:tcW w:w="1018" w:type="dxa"/>
            <w:vAlign w:val="center"/>
          </w:tcPr>
          <w:p w14:paraId="754329DF" w14:textId="77777777" w:rsidR="00AD0568" w:rsidRDefault="00000000">
            <w:pPr>
              <w:jc w:val="right"/>
            </w:pPr>
            <w:r>
              <w:t>1790.0</w:t>
            </w:r>
          </w:p>
        </w:tc>
        <w:tc>
          <w:tcPr>
            <w:tcW w:w="1188" w:type="dxa"/>
            <w:vAlign w:val="center"/>
          </w:tcPr>
          <w:p w14:paraId="2CAA3B29" w14:textId="77777777" w:rsidR="00AD0568" w:rsidRDefault="00000000">
            <w:pPr>
              <w:jc w:val="right"/>
            </w:pPr>
            <w:r>
              <w:t>0.0000</w:t>
            </w:r>
          </w:p>
        </w:tc>
        <w:tc>
          <w:tcPr>
            <w:tcW w:w="1516" w:type="dxa"/>
            <w:vAlign w:val="center"/>
          </w:tcPr>
          <w:p w14:paraId="19AC6425" w14:textId="77777777" w:rsidR="00AD0568" w:rsidRDefault="00AD0568">
            <w:pPr>
              <w:rPr>
                <w:sz w:val="18"/>
                <w:szCs w:val="18"/>
              </w:rPr>
            </w:pPr>
          </w:p>
        </w:tc>
      </w:tr>
      <w:tr w:rsidR="00AD0568" w14:paraId="0AA54CA0" w14:textId="77777777">
        <w:trPr>
          <w:jc w:val="center"/>
        </w:trPr>
        <w:tc>
          <w:tcPr>
            <w:tcW w:w="2196" w:type="dxa"/>
            <w:vAlign w:val="center"/>
          </w:tcPr>
          <w:p w14:paraId="33498F7B" w14:textId="77777777" w:rsidR="00AD0568" w:rsidRDefault="00000000">
            <w:r>
              <w:t>c20</w:t>
            </w:r>
            <w:r>
              <w:t>细石混凝土</w:t>
            </w:r>
            <w:r>
              <w:t>(ρ=2300)(1)</w:t>
            </w:r>
          </w:p>
        </w:tc>
        <w:tc>
          <w:tcPr>
            <w:tcW w:w="1018" w:type="dxa"/>
            <w:vAlign w:val="center"/>
          </w:tcPr>
          <w:p w14:paraId="28122652" w14:textId="77777777" w:rsidR="00AD0568" w:rsidRDefault="00000000">
            <w:pPr>
              <w:jc w:val="right"/>
            </w:pPr>
            <w:r>
              <w:t>1.510</w:t>
            </w:r>
          </w:p>
        </w:tc>
        <w:tc>
          <w:tcPr>
            <w:tcW w:w="1030" w:type="dxa"/>
            <w:vAlign w:val="center"/>
          </w:tcPr>
          <w:p w14:paraId="5B54D9F3" w14:textId="77777777" w:rsidR="00AD0568" w:rsidRDefault="00000000">
            <w:pPr>
              <w:jc w:val="right"/>
            </w:pPr>
            <w:r>
              <w:t>15.243</w:t>
            </w:r>
          </w:p>
        </w:tc>
        <w:tc>
          <w:tcPr>
            <w:tcW w:w="848" w:type="dxa"/>
            <w:vAlign w:val="center"/>
          </w:tcPr>
          <w:p w14:paraId="613A2807" w14:textId="77777777" w:rsidR="00AD0568" w:rsidRDefault="00000000">
            <w:pPr>
              <w:jc w:val="right"/>
            </w:pPr>
            <w:r>
              <w:t>2300.0</w:t>
            </w:r>
          </w:p>
        </w:tc>
        <w:tc>
          <w:tcPr>
            <w:tcW w:w="1018" w:type="dxa"/>
            <w:vAlign w:val="center"/>
          </w:tcPr>
          <w:p w14:paraId="0F1E6BD6" w14:textId="77777777" w:rsidR="00AD0568" w:rsidRDefault="00000000">
            <w:pPr>
              <w:jc w:val="right"/>
            </w:pPr>
            <w:r>
              <w:t>920.0</w:t>
            </w:r>
          </w:p>
        </w:tc>
        <w:tc>
          <w:tcPr>
            <w:tcW w:w="1188" w:type="dxa"/>
            <w:vAlign w:val="center"/>
          </w:tcPr>
          <w:p w14:paraId="1D1BBBAC" w14:textId="77777777" w:rsidR="00AD0568" w:rsidRDefault="00000000">
            <w:pPr>
              <w:jc w:val="right"/>
            </w:pPr>
            <w:r>
              <w:t>0.0000</w:t>
            </w:r>
          </w:p>
        </w:tc>
        <w:tc>
          <w:tcPr>
            <w:tcW w:w="1516" w:type="dxa"/>
            <w:vAlign w:val="center"/>
          </w:tcPr>
          <w:p w14:paraId="4BFB8189" w14:textId="77777777" w:rsidR="00AD0568" w:rsidRDefault="00AD0568">
            <w:pPr>
              <w:rPr>
                <w:sz w:val="18"/>
                <w:szCs w:val="18"/>
              </w:rPr>
            </w:pPr>
          </w:p>
        </w:tc>
      </w:tr>
      <w:tr w:rsidR="00AD0568" w14:paraId="12209B91" w14:textId="77777777">
        <w:trPr>
          <w:jc w:val="center"/>
        </w:trPr>
        <w:tc>
          <w:tcPr>
            <w:tcW w:w="2196" w:type="dxa"/>
            <w:vAlign w:val="center"/>
          </w:tcPr>
          <w:p w14:paraId="0279402A" w14:textId="77777777" w:rsidR="00AD0568" w:rsidRDefault="00000000">
            <w:r>
              <w:t>无纺布</w:t>
            </w:r>
          </w:p>
        </w:tc>
        <w:tc>
          <w:tcPr>
            <w:tcW w:w="1018" w:type="dxa"/>
            <w:vAlign w:val="center"/>
          </w:tcPr>
          <w:p w14:paraId="009F3AEB" w14:textId="77777777" w:rsidR="00AD0568" w:rsidRDefault="00000000">
            <w:pPr>
              <w:jc w:val="right"/>
            </w:pPr>
            <w:r>
              <w:t>1.000</w:t>
            </w:r>
          </w:p>
        </w:tc>
        <w:tc>
          <w:tcPr>
            <w:tcW w:w="1030" w:type="dxa"/>
            <w:vAlign w:val="center"/>
          </w:tcPr>
          <w:p w14:paraId="77A3EA90" w14:textId="77777777" w:rsidR="00AD0568" w:rsidRDefault="00000000">
            <w:pPr>
              <w:jc w:val="right"/>
            </w:pPr>
            <w:r>
              <w:t>10.000</w:t>
            </w:r>
          </w:p>
        </w:tc>
        <w:tc>
          <w:tcPr>
            <w:tcW w:w="848" w:type="dxa"/>
            <w:vAlign w:val="center"/>
          </w:tcPr>
          <w:p w14:paraId="666A990E" w14:textId="77777777" w:rsidR="00AD0568" w:rsidRDefault="00000000">
            <w:pPr>
              <w:jc w:val="right"/>
            </w:pPr>
            <w:r>
              <w:t>1000.0</w:t>
            </w:r>
          </w:p>
        </w:tc>
        <w:tc>
          <w:tcPr>
            <w:tcW w:w="1018" w:type="dxa"/>
            <w:vAlign w:val="center"/>
          </w:tcPr>
          <w:p w14:paraId="227E99C3" w14:textId="77777777" w:rsidR="00AD0568" w:rsidRDefault="00000000">
            <w:pPr>
              <w:jc w:val="right"/>
            </w:pPr>
            <w:r>
              <w:t>1000.0</w:t>
            </w:r>
          </w:p>
        </w:tc>
        <w:tc>
          <w:tcPr>
            <w:tcW w:w="1188" w:type="dxa"/>
            <w:vAlign w:val="center"/>
          </w:tcPr>
          <w:p w14:paraId="6DDD81FD" w14:textId="77777777" w:rsidR="00AD0568" w:rsidRDefault="00000000">
            <w:pPr>
              <w:jc w:val="right"/>
            </w:pPr>
            <w:r>
              <w:t>0.0000</w:t>
            </w:r>
          </w:p>
        </w:tc>
        <w:tc>
          <w:tcPr>
            <w:tcW w:w="1516" w:type="dxa"/>
            <w:vAlign w:val="center"/>
          </w:tcPr>
          <w:p w14:paraId="65D0B0EF" w14:textId="77777777" w:rsidR="00AD0568" w:rsidRDefault="00AD0568">
            <w:pPr>
              <w:rPr>
                <w:sz w:val="18"/>
                <w:szCs w:val="18"/>
              </w:rPr>
            </w:pPr>
          </w:p>
        </w:tc>
      </w:tr>
      <w:tr w:rsidR="00AD0568" w14:paraId="330D12B2" w14:textId="77777777">
        <w:trPr>
          <w:jc w:val="center"/>
        </w:trPr>
        <w:tc>
          <w:tcPr>
            <w:tcW w:w="2196" w:type="dxa"/>
            <w:vAlign w:val="center"/>
          </w:tcPr>
          <w:p w14:paraId="07FCBBE2" w14:textId="77777777" w:rsidR="00AD0568" w:rsidRDefault="00000000">
            <w:r>
              <w:t>水泥炉渣</w:t>
            </w:r>
          </w:p>
        </w:tc>
        <w:tc>
          <w:tcPr>
            <w:tcW w:w="1018" w:type="dxa"/>
            <w:vAlign w:val="center"/>
          </w:tcPr>
          <w:p w14:paraId="05C0750B" w14:textId="77777777" w:rsidR="00AD0568" w:rsidRDefault="00000000">
            <w:pPr>
              <w:jc w:val="right"/>
            </w:pPr>
            <w:r>
              <w:t>0.350</w:t>
            </w:r>
          </w:p>
        </w:tc>
        <w:tc>
          <w:tcPr>
            <w:tcW w:w="1030" w:type="dxa"/>
            <w:vAlign w:val="center"/>
          </w:tcPr>
          <w:p w14:paraId="4356D35B" w14:textId="77777777" w:rsidR="00AD0568" w:rsidRDefault="00000000">
            <w:pPr>
              <w:jc w:val="right"/>
            </w:pPr>
            <w:r>
              <w:t>4.862</w:t>
            </w:r>
          </w:p>
        </w:tc>
        <w:tc>
          <w:tcPr>
            <w:tcW w:w="848" w:type="dxa"/>
            <w:vAlign w:val="center"/>
          </w:tcPr>
          <w:p w14:paraId="74F711E9" w14:textId="77777777" w:rsidR="00AD0568" w:rsidRDefault="00000000">
            <w:pPr>
              <w:jc w:val="right"/>
            </w:pPr>
            <w:r>
              <w:t>1000.0</w:t>
            </w:r>
          </w:p>
        </w:tc>
        <w:tc>
          <w:tcPr>
            <w:tcW w:w="1018" w:type="dxa"/>
            <w:vAlign w:val="center"/>
          </w:tcPr>
          <w:p w14:paraId="45771F44" w14:textId="77777777" w:rsidR="00AD0568" w:rsidRDefault="00000000">
            <w:pPr>
              <w:jc w:val="right"/>
            </w:pPr>
            <w:r>
              <w:t>928.9</w:t>
            </w:r>
          </w:p>
        </w:tc>
        <w:tc>
          <w:tcPr>
            <w:tcW w:w="1188" w:type="dxa"/>
            <w:vAlign w:val="center"/>
          </w:tcPr>
          <w:p w14:paraId="05F744DB" w14:textId="77777777" w:rsidR="00AD0568" w:rsidRDefault="00000000">
            <w:pPr>
              <w:jc w:val="right"/>
            </w:pPr>
            <w:r>
              <w:t>0.0000</w:t>
            </w:r>
          </w:p>
        </w:tc>
        <w:tc>
          <w:tcPr>
            <w:tcW w:w="1516" w:type="dxa"/>
            <w:vAlign w:val="center"/>
          </w:tcPr>
          <w:p w14:paraId="7A192E2B" w14:textId="77777777" w:rsidR="00AD0568" w:rsidRDefault="00AD0568">
            <w:pPr>
              <w:rPr>
                <w:sz w:val="18"/>
                <w:szCs w:val="18"/>
              </w:rPr>
            </w:pPr>
          </w:p>
        </w:tc>
      </w:tr>
    </w:tbl>
    <w:p w14:paraId="1792FFDF" w14:textId="77777777" w:rsidR="00AD0568" w:rsidRDefault="00000000">
      <w:pPr>
        <w:pStyle w:val="2"/>
        <w:widowControl w:val="0"/>
      </w:pPr>
      <w:bookmarkStart w:id="48" w:name="_Toc186491659"/>
      <w:r>
        <w:t>围护结构作法简要说明</w:t>
      </w:r>
      <w:bookmarkEnd w:id="48"/>
    </w:p>
    <w:p w14:paraId="7D6ED33E" w14:textId="77777777" w:rsidR="00AD0568" w:rsidRDefault="00000000">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(K=0.379,D=3.238)</w:t>
      </w:r>
      <w:r>
        <w:rPr>
          <w:color w:val="0000FF"/>
        </w:rPr>
        <w:t>：</w:t>
      </w:r>
      <w:r>
        <w:rPr>
          <w:color w:val="000000"/>
        </w:rPr>
        <w:t>（由上到下）</w:t>
      </w:r>
    </w:p>
    <w:p w14:paraId="1FAAEB6F" w14:textId="77777777" w:rsidR="00AD0568" w:rsidRDefault="00000000">
      <w:pPr>
        <w:widowControl w:val="0"/>
        <w:jc w:val="both"/>
      </w:pPr>
      <w:r>
        <w:t xml:space="preserve">    </w:t>
      </w:r>
      <w:r>
        <w:rPr>
          <w:color w:val="000000"/>
        </w:rPr>
        <w:t>c20</w:t>
      </w:r>
      <w:r>
        <w:rPr>
          <w:color w:val="000000"/>
        </w:rPr>
        <w:t>细石混凝土</w:t>
      </w:r>
      <w:r>
        <w:rPr>
          <w:color w:val="000000"/>
        </w:rPr>
        <w:t>(ρ=2300)(1) 40mm</w:t>
      </w:r>
      <w:r>
        <w:rPr>
          <w:color w:val="000000"/>
        </w:rPr>
        <w:t>＋无纺布</w:t>
      </w:r>
      <w:r>
        <w:rPr>
          <w:color w:val="000000"/>
        </w:rPr>
        <w:t xml:space="preserve"> 1mm</w:t>
      </w:r>
      <w:r>
        <w:rPr>
          <w:color w:val="000000"/>
        </w:rPr>
        <w:t>＋</w:t>
      </w:r>
      <w:r>
        <w:rPr>
          <w:color w:val="800000"/>
        </w:rPr>
        <w:t>挤塑聚苯板</w:t>
      </w:r>
      <w:r>
        <w:rPr>
          <w:color w:val="800000"/>
        </w:rPr>
        <w:t xml:space="preserve"> 90mm</w:t>
      </w:r>
      <w:r>
        <w:rPr>
          <w:color w:val="000000"/>
        </w:rPr>
        <w:t>＋防水卷材</w:t>
      </w:r>
      <w:r>
        <w:rPr>
          <w:color w:val="000000"/>
        </w:rPr>
        <w:t xml:space="preserve"> 3mm</w:t>
      </w:r>
      <w:r>
        <w:rPr>
          <w:color w:val="000000"/>
        </w:rPr>
        <w:t>＋水泥砂浆</w:t>
      </w:r>
      <w:r>
        <w:rPr>
          <w:color w:val="000000"/>
        </w:rPr>
        <w:t xml:space="preserve"> 20mm</w:t>
      </w:r>
      <w:r>
        <w:rPr>
          <w:color w:val="000000"/>
        </w:rPr>
        <w:t>＋水泥炉渣</w:t>
      </w:r>
      <w:r>
        <w:rPr>
          <w:color w:val="000000"/>
        </w:rPr>
        <w:t xml:space="preserve"> 30mm</w:t>
      </w:r>
      <w:r>
        <w:rPr>
          <w:color w:val="000000"/>
        </w:rPr>
        <w:t>＋</w:t>
      </w:r>
      <w:r>
        <w:rPr>
          <w:color w:val="800080"/>
        </w:rPr>
        <w:t>钢筋混凝土</w:t>
      </w:r>
      <w:r>
        <w:rPr>
          <w:color w:val="800080"/>
        </w:rPr>
        <w:t xml:space="preserve"> 120mm</w:t>
      </w:r>
    </w:p>
    <w:p w14:paraId="7B16C92D" w14:textId="77777777" w:rsidR="00AD0568" w:rsidRDefault="00000000">
      <w:pPr>
        <w:widowControl w:val="0"/>
        <w:jc w:val="both"/>
        <w:rPr>
          <w:color w:val="000000"/>
        </w:rPr>
      </w:pPr>
      <w:r>
        <w:rPr>
          <w:b/>
          <w:color w:val="000000"/>
          <w:sz w:val="24"/>
          <w:szCs w:val="24"/>
        </w:rPr>
        <w:t xml:space="preserve">2. </w:t>
      </w:r>
      <w:r>
        <w:rPr>
          <w:b/>
          <w:color w:val="000000"/>
          <w:sz w:val="24"/>
          <w:szCs w:val="24"/>
        </w:rPr>
        <w:t>外墙（填充墙）：</w:t>
      </w:r>
      <w:r>
        <w:rPr>
          <w:color w:val="0000FF"/>
        </w:rPr>
        <w:t>外墙构造一</w:t>
      </w:r>
      <w:r>
        <w:rPr>
          <w:color w:val="0000FF"/>
        </w:rPr>
        <w:t xml:space="preserve"> (K=0.445,D=5.133)</w:t>
      </w:r>
      <w:r>
        <w:rPr>
          <w:color w:val="0000FF"/>
        </w:rPr>
        <w:t>：</w:t>
      </w:r>
      <w:r>
        <w:rPr>
          <w:color w:val="000000"/>
        </w:rPr>
        <w:t>（由外到内）</w:t>
      </w:r>
    </w:p>
    <w:p w14:paraId="3430CAF8" w14:textId="77777777" w:rsidR="00AD0568"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岩棉板</w:t>
      </w:r>
      <w:r>
        <w:rPr>
          <w:color w:val="800000"/>
        </w:rPr>
        <w:t xml:space="preserve"> 50mm</w:t>
      </w:r>
      <w:r>
        <w:rPr>
          <w:color w:val="000000"/>
        </w:rPr>
        <w:t>＋</w:t>
      </w:r>
      <w:r>
        <w:rPr>
          <w:color w:val="800080"/>
        </w:rPr>
        <w:t>蒸压加气混凝土</w:t>
      </w:r>
      <w:r>
        <w:rPr>
          <w:color w:val="800080"/>
        </w:rPr>
        <w:t>B06 200mm</w:t>
      </w:r>
      <w:r>
        <w:rPr>
          <w:color w:val="000000"/>
        </w:rPr>
        <w:t>＋水泥砂浆</w:t>
      </w:r>
      <w:r>
        <w:rPr>
          <w:color w:val="000000"/>
        </w:rPr>
        <w:t xml:space="preserve"> 20mm</w:t>
      </w:r>
    </w:p>
    <w:p w14:paraId="4EE75D3E" w14:textId="77777777" w:rsidR="00AD0568" w:rsidRDefault="00000000">
      <w:pPr>
        <w:widowControl w:val="0"/>
        <w:jc w:val="both"/>
        <w:rPr>
          <w:color w:val="000000"/>
        </w:rPr>
      </w:pPr>
      <w:r>
        <w:rPr>
          <w:b/>
          <w:color w:val="000000"/>
          <w:sz w:val="24"/>
          <w:szCs w:val="24"/>
        </w:rPr>
        <w:t xml:space="preserve">3. </w:t>
      </w:r>
      <w:r>
        <w:rPr>
          <w:b/>
          <w:color w:val="000000"/>
          <w:sz w:val="24"/>
          <w:szCs w:val="24"/>
        </w:rPr>
        <w:t>外墙（剪力墙）：</w:t>
      </w:r>
      <w:r>
        <w:rPr>
          <w:color w:val="0000FF"/>
        </w:rPr>
        <w:t>外墙构造一</w:t>
      </w:r>
      <w:r>
        <w:rPr>
          <w:color w:val="0000FF"/>
        </w:rPr>
        <w:t xml:space="preserve"> (K=0.542,D=5.056)</w:t>
      </w:r>
      <w:r>
        <w:rPr>
          <w:color w:val="0000FF"/>
        </w:rPr>
        <w:t>：</w:t>
      </w:r>
      <w:r>
        <w:rPr>
          <w:color w:val="000000"/>
        </w:rPr>
        <w:t>（由外到内）</w:t>
      </w:r>
    </w:p>
    <w:p w14:paraId="1CF0E280" w14:textId="77777777" w:rsidR="00AD0568"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＋不燃型复合膨胀聚苯乙烯保温板（颗粒型）（</w:t>
      </w:r>
      <w:r>
        <w:rPr>
          <w:color w:val="000000"/>
        </w:rPr>
        <w:t>ρ=150~250</w:t>
      </w:r>
      <w:r>
        <w:rPr>
          <w:color w:val="000000"/>
        </w:rPr>
        <w:t>）</w:t>
      </w:r>
      <w:r>
        <w:rPr>
          <w:color w:val="000000"/>
        </w:rPr>
        <w:t xml:space="preserve"> 50mm</w:t>
      </w:r>
      <w:r>
        <w:rPr>
          <w:color w:val="000000"/>
        </w:rPr>
        <w:t>＋</w:t>
      </w:r>
      <w:r>
        <w:rPr>
          <w:color w:val="008000"/>
        </w:rPr>
        <w:t>蒸压加气混凝土</w:t>
      </w:r>
      <w:r>
        <w:rPr>
          <w:color w:val="008000"/>
        </w:rPr>
        <w:t>B06 200mm</w:t>
      </w:r>
      <w:r>
        <w:rPr>
          <w:color w:val="000000"/>
        </w:rPr>
        <w:t>＋水泥砂浆</w:t>
      </w:r>
      <w:r>
        <w:rPr>
          <w:color w:val="000000"/>
        </w:rPr>
        <w:t xml:space="preserve"> 20mm</w:t>
      </w:r>
    </w:p>
    <w:p w14:paraId="602E0D35" w14:textId="77777777" w:rsidR="00AD0568" w:rsidRDefault="00000000">
      <w:pPr>
        <w:widowControl w:val="0"/>
        <w:jc w:val="both"/>
        <w:rPr>
          <w:color w:val="000000"/>
        </w:rPr>
      </w:pPr>
      <w:r>
        <w:rPr>
          <w:b/>
          <w:color w:val="000000"/>
          <w:sz w:val="24"/>
          <w:szCs w:val="24"/>
        </w:rPr>
        <w:t xml:space="preserve">4. </w:t>
      </w:r>
      <w:r>
        <w:rPr>
          <w:b/>
          <w:color w:val="000000"/>
          <w:sz w:val="24"/>
          <w:szCs w:val="24"/>
        </w:rPr>
        <w:t>挑空楼板：</w:t>
      </w:r>
      <w:r>
        <w:rPr>
          <w:color w:val="0000FF"/>
        </w:rPr>
        <w:t>挑空楼板构造一</w:t>
      </w:r>
      <w:r>
        <w:rPr>
          <w:color w:val="0000FF"/>
        </w:rPr>
        <w:t xml:space="preserve"> (K=0.657,D=2.598)</w:t>
      </w:r>
      <w:r>
        <w:rPr>
          <w:color w:val="0000FF"/>
        </w:rPr>
        <w:t>：</w:t>
      </w:r>
      <w:r>
        <w:rPr>
          <w:color w:val="000000"/>
        </w:rPr>
        <w:t>（由上到下）</w:t>
      </w:r>
    </w:p>
    <w:p w14:paraId="61BD99BF" w14:textId="77777777" w:rsidR="00AD0568"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80"/>
        </w:rPr>
        <w:t>钢筋混凝土</w:t>
      </w:r>
      <w:r>
        <w:rPr>
          <w:color w:val="800080"/>
        </w:rPr>
        <w:t xml:space="preserve"> 120mm</w:t>
      </w:r>
      <w:r>
        <w:rPr>
          <w:color w:val="000000"/>
        </w:rPr>
        <w:t>＋</w:t>
      </w:r>
      <w:r>
        <w:rPr>
          <w:color w:val="800000"/>
        </w:rPr>
        <w:t>岩棉板</w:t>
      </w:r>
      <w:r>
        <w:rPr>
          <w:color w:val="800000"/>
        </w:rPr>
        <w:t xml:space="preserve"> 60mm</w:t>
      </w:r>
      <w:r>
        <w:rPr>
          <w:color w:val="000000"/>
        </w:rPr>
        <w:t>＋水泥砂浆</w:t>
      </w:r>
      <w:r>
        <w:rPr>
          <w:color w:val="000000"/>
        </w:rPr>
        <w:t xml:space="preserve"> 20mm</w:t>
      </w:r>
    </w:p>
    <w:p w14:paraId="41C01904" w14:textId="77777777" w:rsidR="00AD0568" w:rsidRDefault="00000000">
      <w:pPr>
        <w:widowControl w:val="0"/>
        <w:jc w:val="both"/>
        <w:rPr>
          <w:color w:val="000000"/>
        </w:rPr>
      </w:pPr>
      <w:r>
        <w:rPr>
          <w:b/>
          <w:color w:val="000000"/>
          <w:sz w:val="24"/>
          <w:szCs w:val="24"/>
        </w:rPr>
        <w:t xml:space="preserve">5. </w:t>
      </w:r>
      <w:r>
        <w:rPr>
          <w:b/>
          <w:color w:val="000000"/>
          <w:sz w:val="24"/>
          <w:szCs w:val="24"/>
        </w:rPr>
        <w:t>幕墙：</w:t>
      </w:r>
      <w:r>
        <w:rPr>
          <w:color w:val="0000FF"/>
        </w:rPr>
        <w:t>6</w:t>
      </w:r>
      <w:r>
        <w:rPr>
          <w:color w:val="0000FF"/>
        </w:rPr>
        <w:t>高透光双银</w:t>
      </w:r>
      <w:r>
        <w:rPr>
          <w:color w:val="0000FF"/>
        </w:rPr>
        <w:t xml:space="preserve"> Low-E+12Ar+6 </w:t>
      </w:r>
      <w:r>
        <w:rPr>
          <w:color w:val="0000FF"/>
        </w:rPr>
        <w:t>透明</w:t>
      </w:r>
      <w:r>
        <w:rPr>
          <w:color w:val="0000FF"/>
        </w:rPr>
        <w:t>-</w:t>
      </w:r>
      <w:r>
        <w:rPr>
          <w:color w:val="0000FF"/>
        </w:rPr>
        <w:t>隔热多腔金属窗框</w:t>
      </w:r>
      <w:r>
        <w:rPr>
          <w:color w:val="0000FF"/>
        </w:rPr>
        <w:t xml:space="preserve"> (K=1.700)</w:t>
      </w:r>
      <w:r>
        <w:rPr>
          <w:color w:val="0000FF"/>
        </w:rPr>
        <w:t>：</w:t>
      </w:r>
    </w:p>
    <w:p w14:paraId="018C8620" w14:textId="77777777" w:rsidR="00AD0568" w:rsidRDefault="00000000">
      <w:pPr>
        <w:widowControl w:val="0"/>
        <w:jc w:val="both"/>
        <w:rPr>
          <w:color w:val="000000"/>
        </w:rPr>
      </w:pPr>
      <w:r>
        <w:rPr>
          <w:color w:val="000000"/>
        </w:rPr>
        <w:t xml:space="preserve">    </w:t>
      </w:r>
      <w:r>
        <w:rPr>
          <w:color w:val="000000"/>
        </w:rPr>
        <w:t>传热系数</w:t>
      </w:r>
      <w:r>
        <w:rPr>
          <w:color w:val="000000"/>
        </w:rPr>
        <w:t>1.700W/</w:t>
      </w:r>
      <w:r>
        <w:rPr>
          <w:color w:val="000000"/>
        </w:rPr>
        <w:t>㎡</w:t>
      </w:r>
      <w:r>
        <w:rPr>
          <w:color w:val="000000"/>
        </w:rPr>
        <w:t>.K</w:t>
      </w:r>
      <w:r>
        <w:rPr>
          <w:color w:val="000000"/>
        </w:rPr>
        <w:t>，窗太阳得热系数</w:t>
      </w:r>
      <w:r>
        <w:rPr>
          <w:color w:val="000000"/>
        </w:rPr>
        <w:t>0.350</w:t>
      </w:r>
    </w:p>
    <w:p w14:paraId="07021AAC" w14:textId="77777777" w:rsidR="00AD0568" w:rsidRDefault="00000000">
      <w:pPr>
        <w:widowControl w:val="0"/>
        <w:jc w:val="both"/>
        <w:rPr>
          <w:color w:val="000000"/>
        </w:rPr>
      </w:pPr>
      <w:r>
        <w:rPr>
          <w:b/>
          <w:color w:val="000000"/>
          <w:sz w:val="24"/>
          <w:szCs w:val="24"/>
        </w:rPr>
        <w:t xml:space="preserve">6. </w:t>
      </w:r>
      <w:r>
        <w:rPr>
          <w:b/>
          <w:color w:val="000000"/>
          <w:sz w:val="24"/>
          <w:szCs w:val="24"/>
        </w:rPr>
        <w:t>外窗：</w:t>
      </w:r>
      <w:r>
        <w:rPr>
          <w:color w:val="0000FF"/>
        </w:rPr>
        <w:t>6</w:t>
      </w:r>
      <w:r>
        <w:rPr>
          <w:color w:val="0000FF"/>
        </w:rPr>
        <w:t>高透光双银</w:t>
      </w:r>
      <w:r>
        <w:rPr>
          <w:color w:val="0000FF"/>
        </w:rPr>
        <w:t xml:space="preserve"> Low-E+12Ar+6 </w:t>
      </w:r>
      <w:r>
        <w:rPr>
          <w:color w:val="0000FF"/>
        </w:rPr>
        <w:t>透明</w:t>
      </w:r>
      <w:r>
        <w:rPr>
          <w:color w:val="0000FF"/>
        </w:rPr>
        <w:t>-</w:t>
      </w:r>
      <w:r>
        <w:rPr>
          <w:color w:val="0000FF"/>
        </w:rPr>
        <w:t>隔热多腔金属窗框</w:t>
      </w:r>
      <w:r>
        <w:rPr>
          <w:color w:val="0000FF"/>
        </w:rPr>
        <w:t xml:space="preserve"> (K=1.700)</w:t>
      </w:r>
      <w:r>
        <w:rPr>
          <w:color w:val="0000FF"/>
        </w:rPr>
        <w:t>：</w:t>
      </w:r>
    </w:p>
    <w:p w14:paraId="76C5EFEE" w14:textId="77777777" w:rsidR="00AD0568" w:rsidRDefault="00000000">
      <w:pPr>
        <w:widowControl w:val="0"/>
        <w:jc w:val="both"/>
        <w:rPr>
          <w:color w:val="000000"/>
        </w:rPr>
      </w:pPr>
      <w:r>
        <w:rPr>
          <w:color w:val="000000"/>
        </w:rPr>
        <w:t xml:space="preserve">    </w:t>
      </w:r>
      <w:r>
        <w:rPr>
          <w:color w:val="000000"/>
        </w:rPr>
        <w:t>传热系数</w:t>
      </w:r>
      <w:r>
        <w:rPr>
          <w:color w:val="000000"/>
        </w:rPr>
        <w:t>1.700W/</w:t>
      </w:r>
      <w:r>
        <w:rPr>
          <w:color w:val="000000"/>
        </w:rPr>
        <w:t>㎡</w:t>
      </w:r>
      <w:r>
        <w:rPr>
          <w:color w:val="000000"/>
        </w:rPr>
        <w:t>.K</w:t>
      </w:r>
      <w:r>
        <w:rPr>
          <w:color w:val="000000"/>
        </w:rPr>
        <w:t>，窗太阳得热系数</w:t>
      </w:r>
      <w:r>
        <w:rPr>
          <w:color w:val="000000"/>
        </w:rPr>
        <w:t>0.350</w:t>
      </w:r>
    </w:p>
    <w:p w14:paraId="229272B0" w14:textId="77777777" w:rsidR="00AD0568" w:rsidRDefault="00000000">
      <w:pPr>
        <w:pStyle w:val="1"/>
        <w:widowControl w:val="0"/>
        <w:jc w:val="both"/>
        <w:rPr>
          <w:color w:val="000000"/>
        </w:rPr>
      </w:pPr>
      <w:bookmarkStart w:id="49" w:name="_Toc186491660"/>
      <w:r>
        <w:rPr>
          <w:color w:val="000000"/>
        </w:rPr>
        <w:lastRenderedPageBreak/>
        <w:t>围护结构概况</w:t>
      </w:r>
      <w:bookmarkEnd w:id="49"/>
    </w:p>
    <w:p w14:paraId="6746977C" w14:textId="77777777" w:rsidR="00AD0568" w:rsidRDefault="00AD0568"/>
    <w:tbl>
      <w:tblPr>
        <w:tblW w:w="533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385"/>
        <w:gridCol w:w="1136"/>
        <w:gridCol w:w="2653"/>
        <w:gridCol w:w="1418"/>
        <w:gridCol w:w="1418"/>
        <w:gridCol w:w="1652"/>
      </w:tblGrid>
      <w:tr w:rsidR="005A1400" w14:paraId="3EA3853C" w14:textId="77777777" w:rsidTr="001C112D">
        <w:trPr>
          <w:jc w:val="center"/>
        </w:trPr>
        <w:tc>
          <w:tcPr>
            <w:tcW w:w="2677" w:type="pct"/>
            <w:gridSpan w:val="3"/>
            <w:shd w:val="clear" w:color="auto" w:fill="E6E6E6"/>
            <w:vAlign w:val="center"/>
          </w:tcPr>
          <w:p w14:paraId="1A2E702D" w14:textId="77777777" w:rsidR="00000000" w:rsidRDefault="00000000" w:rsidP="0053319F">
            <w:pPr>
              <w:jc w:val="center"/>
              <w:rPr>
                <w:bCs/>
                <w:szCs w:val="21"/>
              </w:rPr>
            </w:pPr>
          </w:p>
        </w:tc>
        <w:tc>
          <w:tcPr>
            <w:tcW w:w="2323" w:type="pct"/>
            <w:gridSpan w:val="3"/>
            <w:shd w:val="clear" w:color="auto" w:fill="E6E6E6"/>
            <w:vAlign w:val="center"/>
          </w:tcPr>
          <w:p w14:paraId="0292390E" w14:textId="77777777" w:rsidR="00000000" w:rsidRDefault="00000000" w:rsidP="0053319F">
            <w:pPr>
              <w:jc w:val="center"/>
              <w:rPr>
                <w:bCs/>
                <w:szCs w:val="21"/>
              </w:rPr>
            </w:pPr>
            <w:bookmarkStart w:id="50" w:name="设计建筑别名"/>
            <w:r>
              <w:rPr>
                <w:rFonts w:hAnsi="宋体"/>
                <w:bCs/>
                <w:szCs w:val="21"/>
              </w:rPr>
              <w:t>设计建筑</w:t>
            </w:r>
            <w:bookmarkEnd w:id="50"/>
          </w:p>
        </w:tc>
      </w:tr>
      <w:tr w:rsidR="00AD7EA5" w14:paraId="7B5515A4" w14:textId="77777777" w:rsidTr="001C112D">
        <w:trPr>
          <w:jc w:val="center"/>
        </w:trPr>
        <w:tc>
          <w:tcPr>
            <w:tcW w:w="2677" w:type="pct"/>
            <w:gridSpan w:val="3"/>
            <w:shd w:val="clear" w:color="auto" w:fill="E6E6E6"/>
            <w:vAlign w:val="center"/>
          </w:tcPr>
          <w:p w14:paraId="223B1CA7" w14:textId="77777777" w:rsidR="00000000" w:rsidRDefault="00000000" w:rsidP="00AD7EA5">
            <w:pPr>
              <w:jc w:val="center"/>
              <w:rPr>
                <w:rFonts w:hAnsi="宋体" w:hint="eastAsia"/>
                <w:szCs w:val="21"/>
              </w:rPr>
            </w:pPr>
            <w:r>
              <w:rPr>
                <w:rFonts w:hAnsi="宋体" w:hint="eastAsia"/>
                <w:szCs w:val="21"/>
              </w:rPr>
              <w:t>体形系数</w:t>
            </w:r>
            <w:r>
              <w:rPr>
                <w:rFonts w:hAnsi="宋体" w:hint="eastAsia"/>
                <w:szCs w:val="21"/>
              </w:rPr>
              <w:t>S</w:t>
            </w:r>
          </w:p>
        </w:tc>
        <w:tc>
          <w:tcPr>
            <w:tcW w:w="2323" w:type="pct"/>
            <w:gridSpan w:val="3"/>
            <w:vAlign w:val="center"/>
          </w:tcPr>
          <w:p w14:paraId="50C6F295" w14:textId="77777777" w:rsidR="00000000" w:rsidRDefault="00000000" w:rsidP="00AD7EA5">
            <w:pPr>
              <w:jc w:val="center"/>
              <w:rPr>
                <w:bCs/>
                <w:szCs w:val="21"/>
              </w:rPr>
            </w:pPr>
            <w:bookmarkStart w:id="51" w:name="体型系数"/>
            <w:r>
              <w:rPr>
                <w:rFonts w:hint="eastAsia"/>
                <w:szCs w:val="21"/>
              </w:rPr>
              <w:t>0.34</w:t>
            </w:r>
            <w:bookmarkEnd w:id="51"/>
          </w:p>
        </w:tc>
      </w:tr>
      <w:tr w:rsidR="00AD7EA5" w14:paraId="0A377BB5" w14:textId="77777777" w:rsidTr="001C112D">
        <w:trPr>
          <w:jc w:val="center"/>
        </w:trPr>
        <w:tc>
          <w:tcPr>
            <w:tcW w:w="2677" w:type="pct"/>
            <w:gridSpan w:val="3"/>
            <w:shd w:val="clear" w:color="auto" w:fill="E6E6E6"/>
            <w:vAlign w:val="center"/>
          </w:tcPr>
          <w:p w14:paraId="0A2C3AC7" w14:textId="77777777" w:rsidR="00000000" w:rsidRDefault="00000000" w:rsidP="00AD7EA5">
            <w:pPr>
              <w:jc w:val="center"/>
              <w:rPr>
                <w:szCs w:val="21"/>
              </w:rPr>
            </w:pPr>
            <w:r>
              <w:rPr>
                <w:rFonts w:hAnsi="宋体"/>
                <w:szCs w:val="21"/>
              </w:rPr>
              <w:t>屋顶传热系数</w:t>
            </w:r>
            <w:r>
              <w:rPr>
                <w:szCs w:val="21"/>
              </w:rPr>
              <w:t>K</w:t>
            </w:r>
          </w:p>
          <w:p w14:paraId="5DD7A40E" w14:textId="77777777" w:rsidR="00000000" w:rsidRDefault="00000000" w:rsidP="00AD7EA5">
            <w:pPr>
              <w:jc w:val="center"/>
              <w:rPr>
                <w:szCs w:val="21"/>
              </w:rPr>
            </w:pPr>
            <w:r w:rsidRPr="003A650C">
              <w:rPr>
                <w:rFonts w:hint="eastAsia"/>
                <w:szCs w:val="21"/>
              </w:rPr>
              <w:t>和</w:t>
            </w:r>
            <w:r w:rsidRPr="003A650C">
              <w:rPr>
                <w:rFonts w:hint="eastAsia"/>
                <w:szCs w:val="21"/>
              </w:rPr>
              <w:t>热惰性</w:t>
            </w:r>
            <w:r w:rsidRPr="003A650C">
              <w:rPr>
                <w:rFonts w:hint="eastAsia"/>
                <w:szCs w:val="21"/>
              </w:rPr>
              <w:t>指标</w:t>
            </w:r>
            <w:r w:rsidRPr="003A650C">
              <w:rPr>
                <w:szCs w:val="21"/>
              </w:rPr>
              <w:t xml:space="preserve"> D</w:t>
            </w:r>
          </w:p>
        </w:tc>
        <w:tc>
          <w:tcPr>
            <w:tcW w:w="2323" w:type="pct"/>
            <w:gridSpan w:val="3"/>
            <w:vAlign w:val="center"/>
          </w:tcPr>
          <w:p w14:paraId="34BD9D08" w14:textId="77777777" w:rsidR="00000000" w:rsidRDefault="00000000" w:rsidP="00AD7EA5">
            <w:pPr>
              <w:jc w:val="center"/>
              <w:rPr>
                <w:bCs/>
                <w:szCs w:val="21"/>
              </w:rPr>
            </w:pPr>
            <w:bookmarkStart w:id="52" w:name="屋顶K"/>
            <w:r>
              <w:rPr>
                <w:rFonts w:hint="eastAsia"/>
                <w:bCs/>
                <w:szCs w:val="21"/>
              </w:rPr>
              <w:t>0.38</w:t>
            </w:r>
            <w:bookmarkEnd w:id="52"/>
          </w:p>
          <w:p w14:paraId="693DFD9E" w14:textId="77777777" w:rsidR="00000000" w:rsidRDefault="00000000" w:rsidP="00AD7EA5">
            <w:pPr>
              <w:jc w:val="center"/>
              <w:rPr>
                <w:bCs/>
                <w:szCs w:val="21"/>
              </w:rPr>
            </w:pPr>
            <w:bookmarkStart w:id="53" w:name="屋顶D"/>
            <w:r>
              <w:rPr>
                <w:bCs/>
                <w:szCs w:val="21"/>
              </w:rPr>
              <w:t>3.24</w:t>
            </w:r>
            <w:bookmarkEnd w:id="53"/>
          </w:p>
        </w:tc>
      </w:tr>
      <w:tr w:rsidR="00AD7EA5" w14:paraId="14AFA62A" w14:textId="77777777" w:rsidTr="001C112D">
        <w:trPr>
          <w:jc w:val="center"/>
        </w:trPr>
        <w:tc>
          <w:tcPr>
            <w:tcW w:w="2677" w:type="pct"/>
            <w:gridSpan w:val="3"/>
            <w:shd w:val="clear" w:color="auto" w:fill="E6E6E6"/>
            <w:vAlign w:val="center"/>
          </w:tcPr>
          <w:p w14:paraId="0D91720C" w14:textId="77777777" w:rsidR="00000000" w:rsidRDefault="00000000" w:rsidP="00AD7EA5">
            <w:pPr>
              <w:jc w:val="center"/>
              <w:rPr>
                <w:szCs w:val="21"/>
              </w:rPr>
            </w:pPr>
            <w:r>
              <w:rPr>
                <w:rFonts w:hAnsi="宋体"/>
                <w:szCs w:val="21"/>
              </w:rPr>
              <w:t>外墙传热系数</w:t>
            </w:r>
            <w:r>
              <w:rPr>
                <w:szCs w:val="21"/>
              </w:rPr>
              <w:t>K</w:t>
            </w:r>
          </w:p>
          <w:p w14:paraId="1FD0FF0B" w14:textId="77777777" w:rsidR="00000000" w:rsidRDefault="00000000" w:rsidP="00AD7EA5">
            <w:pPr>
              <w:jc w:val="center"/>
              <w:rPr>
                <w:szCs w:val="21"/>
              </w:rPr>
            </w:pPr>
            <w:r w:rsidRPr="003A650C">
              <w:rPr>
                <w:rFonts w:hint="eastAsia"/>
                <w:szCs w:val="21"/>
              </w:rPr>
              <w:t>和</w:t>
            </w:r>
            <w:r w:rsidRPr="003A650C">
              <w:rPr>
                <w:rFonts w:hint="eastAsia"/>
                <w:szCs w:val="21"/>
              </w:rPr>
              <w:t>热惰性</w:t>
            </w:r>
            <w:r w:rsidRPr="003A650C">
              <w:rPr>
                <w:rFonts w:hint="eastAsia"/>
                <w:szCs w:val="21"/>
              </w:rPr>
              <w:t>指标</w:t>
            </w:r>
            <w:r w:rsidRPr="003A650C">
              <w:rPr>
                <w:szCs w:val="21"/>
              </w:rPr>
              <w:t xml:space="preserve"> D</w:t>
            </w:r>
          </w:p>
        </w:tc>
        <w:tc>
          <w:tcPr>
            <w:tcW w:w="2323" w:type="pct"/>
            <w:gridSpan w:val="3"/>
            <w:vAlign w:val="center"/>
          </w:tcPr>
          <w:p w14:paraId="2FD503D1" w14:textId="77777777" w:rsidR="00000000" w:rsidRDefault="00000000" w:rsidP="00AD7EA5">
            <w:pPr>
              <w:jc w:val="center"/>
              <w:rPr>
                <w:bCs/>
                <w:szCs w:val="21"/>
              </w:rPr>
            </w:pPr>
            <w:bookmarkStart w:id="54" w:name="外墙K"/>
            <w:r>
              <w:rPr>
                <w:rFonts w:hint="eastAsia"/>
                <w:bCs/>
                <w:szCs w:val="21"/>
              </w:rPr>
              <w:t>0.54</w:t>
            </w:r>
            <w:bookmarkEnd w:id="54"/>
          </w:p>
          <w:p w14:paraId="1A0032F5" w14:textId="77777777" w:rsidR="00000000" w:rsidRDefault="00000000" w:rsidP="00AD7EA5">
            <w:pPr>
              <w:jc w:val="center"/>
              <w:rPr>
                <w:bCs/>
                <w:szCs w:val="21"/>
              </w:rPr>
            </w:pPr>
            <w:bookmarkStart w:id="55" w:name="外墙D"/>
            <w:r>
              <w:rPr>
                <w:rFonts w:hint="eastAsia"/>
                <w:bCs/>
                <w:szCs w:val="21"/>
              </w:rPr>
              <w:t>5.13</w:t>
            </w:r>
            <w:bookmarkEnd w:id="55"/>
          </w:p>
        </w:tc>
      </w:tr>
      <w:tr w:rsidR="00AD7EA5" w14:paraId="59D26CCB" w14:textId="77777777" w:rsidTr="001C112D">
        <w:trPr>
          <w:jc w:val="center"/>
        </w:trPr>
        <w:tc>
          <w:tcPr>
            <w:tcW w:w="2677" w:type="pct"/>
            <w:gridSpan w:val="3"/>
            <w:shd w:val="clear" w:color="auto" w:fill="E6E6E6"/>
            <w:vAlign w:val="center"/>
          </w:tcPr>
          <w:p w14:paraId="318665D6" w14:textId="77777777" w:rsidR="00000000" w:rsidRPr="003A650C" w:rsidRDefault="00000000" w:rsidP="00AD7EA5">
            <w:pPr>
              <w:jc w:val="center"/>
              <w:rPr>
                <w:szCs w:val="21"/>
              </w:rPr>
            </w:pPr>
            <w:r w:rsidRPr="003A650C">
              <w:rPr>
                <w:rFonts w:hint="eastAsia"/>
                <w:szCs w:val="21"/>
              </w:rPr>
              <w:t>挑空</w:t>
            </w:r>
            <w:r w:rsidRPr="003A650C">
              <w:rPr>
                <w:szCs w:val="21"/>
              </w:rPr>
              <w:t>(</w:t>
            </w:r>
            <w:r w:rsidRPr="003A650C">
              <w:rPr>
                <w:rFonts w:hint="eastAsia"/>
                <w:szCs w:val="21"/>
              </w:rPr>
              <w:t>或架空</w:t>
            </w:r>
            <w:r w:rsidRPr="003A650C">
              <w:rPr>
                <w:szCs w:val="21"/>
              </w:rPr>
              <w:t>)</w:t>
            </w:r>
            <w:r w:rsidRPr="003A650C">
              <w:rPr>
                <w:rFonts w:hint="eastAsia"/>
                <w:szCs w:val="21"/>
              </w:rPr>
              <w:t>楼板传热系数</w:t>
            </w:r>
            <w:r w:rsidRPr="003A650C">
              <w:rPr>
                <w:szCs w:val="21"/>
              </w:rPr>
              <w:t>K</w:t>
            </w:r>
          </w:p>
          <w:p w14:paraId="0BFD8EA6" w14:textId="77777777" w:rsidR="00000000" w:rsidRDefault="00000000" w:rsidP="00AD7EA5">
            <w:pPr>
              <w:jc w:val="center"/>
              <w:rPr>
                <w:rFonts w:hAnsi="宋体" w:hint="eastAsia"/>
                <w:szCs w:val="21"/>
              </w:rPr>
            </w:pPr>
            <w:r w:rsidRPr="003A650C">
              <w:rPr>
                <w:rFonts w:hint="eastAsia"/>
                <w:szCs w:val="21"/>
              </w:rPr>
              <w:t>和热惰性指标</w:t>
            </w:r>
            <w:r w:rsidRPr="003A650C">
              <w:rPr>
                <w:szCs w:val="21"/>
              </w:rPr>
              <w:t xml:space="preserve"> D</w:t>
            </w:r>
          </w:p>
        </w:tc>
        <w:tc>
          <w:tcPr>
            <w:tcW w:w="2323" w:type="pct"/>
            <w:gridSpan w:val="3"/>
            <w:vAlign w:val="center"/>
          </w:tcPr>
          <w:p w14:paraId="195629DC" w14:textId="77777777" w:rsidR="00000000" w:rsidRDefault="00000000" w:rsidP="00AD7EA5">
            <w:pPr>
              <w:jc w:val="center"/>
              <w:rPr>
                <w:bCs/>
                <w:szCs w:val="21"/>
              </w:rPr>
            </w:pPr>
            <w:bookmarkStart w:id="56" w:name="挑空楼板K"/>
            <w:r>
              <w:rPr>
                <w:bCs/>
                <w:szCs w:val="21"/>
              </w:rPr>
              <w:t>0.66</w:t>
            </w:r>
            <w:bookmarkEnd w:id="56"/>
          </w:p>
          <w:p w14:paraId="19908F34" w14:textId="77777777" w:rsidR="00000000" w:rsidRDefault="00000000" w:rsidP="00AD7EA5">
            <w:pPr>
              <w:jc w:val="center"/>
              <w:rPr>
                <w:bCs/>
                <w:szCs w:val="21"/>
              </w:rPr>
            </w:pPr>
            <w:bookmarkStart w:id="57" w:name="挑空楼板D"/>
            <w:r>
              <w:rPr>
                <w:bCs/>
                <w:szCs w:val="21"/>
              </w:rPr>
              <w:t>2.60</w:t>
            </w:r>
            <w:bookmarkEnd w:id="57"/>
          </w:p>
        </w:tc>
      </w:tr>
      <w:tr w:rsidR="00AD7EA5" w14:paraId="3BF5FFBC" w14:textId="77777777" w:rsidTr="001C112D">
        <w:trPr>
          <w:jc w:val="center"/>
        </w:trPr>
        <w:tc>
          <w:tcPr>
            <w:tcW w:w="2677" w:type="pct"/>
            <w:gridSpan w:val="3"/>
            <w:shd w:val="clear" w:color="auto" w:fill="E6E6E6"/>
            <w:vAlign w:val="center"/>
          </w:tcPr>
          <w:p w14:paraId="78A49CB5" w14:textId="77777777" w:rsidR="00000000" w:rsidRPr="003A650C" w:rsidRDefault="00000000" w:rsidP="00AD7EA5">
            <w:pPr>
              <w:jc w:val="center"/>
              <w:rPr>
                <w:bCs/>
                <w:szCs w:val="21"/>
              </w:rPr>
            </w:pPr>
            <w:r w:rsidRPr="003A650C">
              <w:rPr>
                <w:rFonts w:hint="eastAsia"/>
                <w:bCs/>
                <w:szCs w:val="21"/>
              </w:rPr>
              <w:t>天窗传热系数</w:t>
            </w:r>
            <w:r w:rsidRPr="003A650C">
              <w:rPr>
                <w:bCs/>
                <w:szCs w:val="21"/>
              </w:rPr>
              <w:t>K</w:t>
            </w:r>
          </w:p>
          <w:p w14:paraId="5E1CBA59" w14:textId="77777777" w:rsidR="00000000" w:rsidRDefault="00000000" w:rsidP="00AD7EA5">
            <w:pPr>
              <w:jc w:val="center"/>
              <w:rPr>
                <w:szCs w:val="21"/>
              </w:rPr>
            </w:pPr>
            <w:r w:rsidRPr="003A650C">
              <w:rPr>
                <w:rFonts w:hint="eastAsia"/>
                <w:bCs/>
                <w:szCs w:val="21"/>
              </w:rPr>
              <w:t>和太阳得热系数</w:t>
            </w:r>
            <w:r w:rsidRPr="003A650C">
              <w:rPr>
                <w:bCs/>
                <w:szCs w:val="21"/>
              </w:rPr>
              <w:t xml:space="preserve"> SHGC</w:t>
            </w:r>
          </w:p>
        </w:tc>
        <w:tc>
          <w:tcPr>
            <w:tcW w:w="2323" w:type="pct"/>
            <w:gridSpan w:val="3"/>
            <w:vAlign w:val="center"/>
          </w:tcPr>
          <w:p w14:paraId="0F25C612" w14:textId="77777777" w:rsidR="00000000" w:rsidRDefault="00000000" w:rsidP="00AD7EA5">
            <w:pPr>
              <w:jc w:val="center"/>
              <w:rPr>
                <w:bCs/>
                <w:szCs w:val="21"/>
              </w:rPr>
            </w:pPr>
            <w:bookmarkStart w:id="58" w:name="天窗K"/>
            <w:r>
              <w:rPr>
                <w:bCs/>
                <w:szCs w:val="21"/>
              </w:rPr>
              <w:t>－</w:t>
            </w:r>
            <w:bookmarkEnd w:id="58"/>
          </w:p>
          <w:p w14:paraId="372C5CEF" w14:textId="77777777" w:rsidR="00000000" w:rsidRDefault="00000000" w:rsidP="00AD7EA5">
            <w:pPr>
              <w:jc w:val="center"/>
              <w:rPr>
                <w:bCs/>
                <w:szCs w:val="21"/>
              </w:rPr>
            </w:pPr>
            <w:bookmarkStart w:id="59" w:name="天窗SHGC"/>
            <w:r>
              <w:rPr>
                <w:bCs/>
                <w:szCs w:val="21"/>
              </w:rPr>
              <w:t>－</w:t>
            </w:r>
            <w:bookmarkEnd w:id="59"/>
          </w:p>
        </w:tc>
      </w:tr>
      <w:tr w:rsidR="00AD7EA5" w14:paraId="224A1768" w14:textId="77777777" w:rsidTr="001C112D">
        <w:trPr>
          <w:jc w:val="center"/>
        </w:trPr>
        <w:tc>
          <w:tcPr>
            <w:tcW w:w="716" w:type="pct"/>
            <w:vMerge w:val="restart"/>
            <w:shd w:val="clear" w:color="auto" w:fill="E6E6E6"/>
            <w:vAlign w:val="center"/>
          </w:tcPr>
          <w:p w14:paraId="6760B100" w14:textId="77777777" w:rsidR="00000000" w:rsidRDefault="00000000" w:rsidP="00AD7EA5">
            <w:pPr>
              <w:jc w:val="center"/>
              <w:rPr>
                <w:bCs/>
                <w:szCs w:val="21"/>
              </w:rPr>
            </w:pPr>
            <w:r>
              <w:rPr>
                <w:rFonts w:hint="eastAsia"/>
                <w:szCs w:val="21"/>
              </w:rPr>
              <w:t>外窗（</w:t>
            </w:r>
            <w:r>
              <w:rPr>
                <w:rFonts w:hint="eastAsia"/>
                <w:bCs/>
                <w:szCs w:val="21"/>
              </w:rPr>
              <w:t>包括透明幕墙）</w:t>
            </w:r>
          </w:p>
        </w:tc>
        <w:tc>
          <w:tcPr>
            <w:tcW w:w="588" w:type="pct"/>
            <w:shd w:val="clear" w:color="auto" w:fill="E6E6E6"/>
            <w:vAlign w:val="center"/>
          </w:tcPr>
          <w:p w14:paraId="037347D0" w14:textId="77777777" w:rsidR="00000000" w:rsidRDefault="00000000" w:rsidP="00AD7EA5">
            <w:pPr>
              <w:jc w:val="center"/>
              <w:rPr>
                <w:bCs/>
                <w:szCs w:val="21"/>
              </w:rPr>
            </w:pPr>
            <w:r>
              <w:rPr>
                <w:rFonts w:hint="eastAsia"/>
                <w:bCs/>
                <w:szCs w:val="21"/>
              </w:rPr>
              <w:t>朝向</w:t>
            </w:r>
          </w:p>
        </w:tc>
        <w:tc>
          <w:tcPr>
            <w:tcW w:w="1373" w:type="pct"/>
            <w:shd w:val="clear" w:color="auto" w:fill="E6E6E6"/>
            <w:vAlign w:val="center"/>
          </w:tcPr>
          <w:p w14:paraId="78969EDF" w14:textId="77777777" w:rsidR="00000000" w:rsidRDefault="00000000" w:rsidP="00AD7EA5">
            <w:pPr>
              <w:jc w:val="center"/>
              <w:rPr>
                <w:bCs/>
                <w:szCs w:val="21"/>
              </w:rPr>
            </w:pPr>
            <w:r>
              <w:rPr>
                <w:rFonts w:hint="eastAsia"/>
                <w:bCs/>
                <w:szCs w:val="21"/>
              </w:rPr>
              <w:t>立面</w:t>
            </w:r>
          </w:p>
        </w:tc>
        <w:tc>
          <w:tcPr>
            <w:tcW w:w="734" w:type="pct"/>
            <w:shd w:val="clear" w:color="auto" w:fill="E6E6E6"/>
            <w:vAlign w:val="center"/>
          </w:tcPr>
          <w:p w14:paraId="4559C693" w14:textId="77777777" w:rsidR="00000000" w:rsidRDefault="00000000" w:rsidP="00AD7EA5">
            <w:pPr>
              <w:jc w:val="center"/>
              <w:rPr>
                <w:bCs/>
                <w:szCs w:val="21"/>
              </w:rPr>
            </w:pPr>
            <w:r>
              <w:rPr>
                <w:rFonts w:hint="eastAsia"/>
                <w:bCs/>
                <w:szCs w:val="21"/>
              </w:rPr>
              <w:t>窗墙比</w:t>
            </w:r>
          </w:p>
        </w:tc>
        <w:tc>
          <w:tcPr>
            <w:tcW w:w="734" w:type="pct"/>
            <w:shd w:val="clear" w:color="auto" w:fill="E6E6E6"/>
            <w:vAlign w:val="center"/>
          </w:tcPr>
          <w:p w14:paraId="2023CF18" w14:textId="77777777" w:rsidR="00000000" w:rsidRDefault="00000000" w:rsidP="00AD7EA5">
            <w:pPr>
              <w:jc w:val="center"/>
              <w:rPr>
                <w:bCs/>
                <w:szCs w:val="21"/>
              </w:rPr>
            </w:pPr>
            <w:r>
              <w:rPr>
                <w:rFonts w:hint="eastAsia"/>
                <w:bCs/>
                <w:szCs w:val="21"/>
              </w:rPr>
              <w:t>传热</w:t>
            </w:r>
          </w:p>
          <w:p w14:paraId="18CC8F75" w14:textId="77777777" w:rsidR="00000000" w:rsidRDefault="00000000" w:rsidP="00AD7EA5">
            <w:pPr>
              <w:jc w:val="center"/>
              <w:rPr>
                <w:bCs/>
                <w:szCs w:val="21"/>
              </w:rPr>
            </w:pPr>
            <w:r>
              <w:rPr>
                <w:rFonts w:hint="eastAsia"/>
                <w:bCs/>
                <w:szCs w:val="21"/>
              </w:rPr>
              <w:t>系数</w:t>
            </w:r>
          </w:p>
        </w:tc>
        <w:tc>
          <w:tcPr>
            <w:tcW w:w="855" w:type="pct"/>
            <w:shd w:val="clear" w:color="auto" w:fill="E6E6E6"/>
            <w:vAlign w:val="center"/>
          </w:tcPr>
          <w:p w14:paraId="7AA836C5" w14:textId="77777777" w:rsidR="00000000" w:rsidRDefault="00000000" w:rsidP="00AD7EA5">
            <w:pPr>
              <w:jc w:val="center"/>
              <w:rPr>
                <w:bCs/>
                <w:szCs w:val="21"/>
              </w:rPr>
            </w:pPr>
            <w:r>
              <w:rPr>
                <w:rFonts w:hint="eastAsia"/>
                <w:bCs/>
                <w:szCs w:val="21"/>
              </w:rPr>
              <w:t>太阳得热系数</w:t>
            </w:r>
          </w:p>
        </w:tc>
      </w:tr>
      <w:tr w:rsidR="00AD7EA5" w14:paraId="12EA43C5" w14:textId="77777777" w:rsidTr="001C112D">
        <w:trPr>
          <w:trHeight w:hRule="exact" w:val="454"/>
          <w:jc w:val="center"/>
        </w:trPr>
        <w:tc>
          <w:tcPr>
            <w:tcW w:w="716" w:type="pct"/>
            <w:vMerge/>
            <w:vAlign w:val="center"/>
          </w:tcPr>
          <w:p w14:paraId="0F70C3BB" w14:textId="77777777" w:rsidR="00000000" w:rsidRDefault="00000000" w:rsidP="00AD7EA5">
            <w:pPr>
              <w:jc w:val="center"/>
              <w:rPr>
                <w:bCs/>
                <w:szCs w:val="21"/>
              </w:rPr>
            </w:pPr>
          </w:p>
        </w:tc>
        <w:tc>
          <w:tcPr>
            <w:tcW w:w="588" w:type="pct"/>
            <w:shd w:val="clear" w:color="auto" w:fill="E6E6E6"/>
            <w:vAlign w:val="center"/>
          </w:tcPr>
          <w:p w14:paraId="74119354" w14:textId="77777777" w:rsidR="00000000" w:rsidRDefault="00000000" w:rsidP="00AD7EA5">
            <w:pPr>
              <w:jc w:val="center"/>
              <w:rPr>
                <w:rFonts w:hAnsi="宋体" w:hint="eastAsia"/>
                <w:bCs/>
                <w:szCs w:val="21"/>
              </w:rPr>
            </w:pPr>
            <w:bookmarkStart w:id="60" w:name="多立面－计算条件表－8－2－朝向立面窗墙比KSHGC参照"/>
            <w:r>
              <w:rPr>
                <w:rFonts w:hAnsi="宋体" w:hint="eastAsia"/>
                <w:bCs/>
                <w:szCs w:val="21"/>
              </w:rPr>
              <w:t>南向</w:t>
            </w:r>
            <w:bookmarkEnd w:id="60"/>
          </w:p>
        </w:tc>
        <w:tc>
          <w:tcPr>
            <w:tcW w:w="1373" w:type="pct"/>
            <w:shd w:val="clear" w:color="auto" w:fill="auto"/>
            <w:vAlign w:val="center"/>
          </w:tcPr>
          <w:p w14:paraId="614DF8C5" w14:textId="77777777" w:rsidR="00000000" w:rsidRDefault="00000000" w:rsidP="00AD7EA5">
            <w:pPr>
              <w:jc w:val="center"/>
              <w:rPr>
                <w:rFonts w:hAnsi="宋体" w:hint="eastAsia"/>
                <w:bCs/>
                <w:szCs w:val="21"/>
              </w:rPr>
            </w:pPr>
            <w:r>
              <w:rPr>
                <w:rFonts w:hAnsi="宋体" w:hint="eastAsia"/>
                <w:bCs/>
                <w:szCs w:val="21"/>
              </w:rPr>
              <w:t>南</w:t>
            </w:r>
            <w:r>
              <w:rPr>
                <w:rFonts w:hAnsi="宋体" w:hint="eastAsia"/>
                <w:bCs/>
                <w:szCs w:val="21"/>
              </w:rPr>
              <w:t>-</w:t>
            </w:r>
            <w:r>
              <w:rPr>
                <w:rFonts w:hAnsi="宋体" w:hint="eastAsia"/>
                <w:bCs/>
                <w:szCs w:val="21"/>
              </w:rPr>
              <w:t>默认立面</w:t>
            </w:r>
          </w:p>
        </w:tc>
        <w:tc>
          <w:tcPr>
            <w:tcW w:w="734" w:type="pct"/>
            <w:vAlign w:val="center"/>
          </w:tcPr>
          <w:p w14:paraId="074D9621" w14:textId="77777777" w:rsidR="00000000" w:rsidRDefault="00000000" w:rsidP="00AD7EA5">
            <w:pPr>
              <w:jc w:val="center"/>
              <w:rPr>
                <w:bCs/>
                <w:szCs w:val="21"/>
              </w:rPr>
            </w:pPr>
            <w:r>
              <w:rPr>
                <w:bCs/>
                <w:szCs w:val="21"/>
              </w:rPr>
              <w:t>0.47</w:t>
            </w:r>
          </w:p>
        </w:tc>
        <w:tc>
          <w:tcPr>
            <w:tcW w:w="734" w:type="pct"/>
            <w:vAlign w:val="center"/>
          </w:tcPr>
          <w:p w14:paraId="46852D6E" w14:textId="77777777" w:rsidR="00000000" w:rsidRDefault="00000000" w:rsidP="00AD7EA5">
            <w:pPr>
              <w:jc w:val="center"/>
              <w:rPr>
                <w:bCs/>
                <w:szCs w:val="21"/>
              </w:rPr>
            </w:pPr>
            <w:r>
              <w:rPr>
                <w:bCs/>
                <w:szCs w:val="21"/>
              </w:rPr>
              <w:t>1.70</w:t>
            </w:r>
          </w:p>
        </w:tc>
        <w:tc>
          <w:tcPr>
            <w:tcW w:w="855" w:type="pct"/>
            <w:vAlign w:val="center"/>
          </w:tcPr>
          <w:p w14:paraId="7E2CACB3" w14:textId="77777777" w:rsidR="00000000" w:rsidRDefault="00000000" w:rsidP="00AD7EA5">
            <w:pPr>
              <w:jc w:val="center"/>
              <w:rPr>
                <w:bCs/>
                <w:szCs w:val="21"/>
              </w:rPr>
            </w:pPr>
            <w:r>
              <w:rPr>
                <w:bCs/>
                <w:szCs w:val="21"/>
              </w:rPr>
              <w:t>0.30</w:t>
            </w:r>
          </w:p>
        </w:tc>
      </w:tr>
      <w:tr w:rsidR="00AD7EA5" w14:paraId="5FE9E930" w14:textId="77777777" w:rsidTr="001C112D">
        <w:trPr>
          <w:trHeight w:val="454"/>
          <w:jc w:val="center"/>
        </w:trPr>
        <w:tc>
          <w:tcPr>
            <w:tcW w:w="716" w:type="pct"/>
            <w:vMerge/>
            <w:vAlign w:val="center"/>
          </w:tcPr>
          <w:p w14:paraId="4036900B" w14:textId="77777777" w:rsidR="00000000" w:rsidRDefault="00000000" w:rsidP="00AD7EA5">
            <w:pPr>
              <w:jc w:val="center"/>
              <w:rPr>
                <w:bCs/>
                <w:szCs w:val="21"/>
              </w:rPr>
            </w:pPr>
          </w:p>
        </w:tc>
        <w:tc>
          <w:tcPr>
            <w:tcW w:w="588" w:type="pct"/>
            <w:shd w:val="clear" w:color="auto" w:fill="E6E6E6"/>
            <w:vAlign w:val="center"/>
          </w:tcPr>
          <w:p w14:paraId="0840C7AC" w14:textId="77777777" w:rsidR="00000000" w:rsidRDefault="00000000" w:rsidP="00AD7EA5">
            <w:pPr>
              <w:jc w:val="center"/>
              <w:rPr>
                <w:bCs/>
                <w:szCs w:val="21"/>
              </w:rPr>
            </w:pPr>
            <w:r>
              <w:rPr>
                <w:bCs/>
                <w:szCs w:val="21"/>
              </w:rPr>
              <w:t>北向</w:t>
            </w:r>
          </w:p>
        </w:tc>
        <w:tc>
          <w:tcPr>
            <w:tcW w:w="1373" w:type="pct"/>
            <w:shd w:val="clear" w:color="auto" w:fill="auto"/>
            <w:vAlign w:val="center"/>
          </w:tcPr>
          <w:p w14:paraId="3838C483" w14:textId="77777777" w:rsidR="00000000" w:rsidRDefault="00000000" w:rsidP="00AD7EA5">
            <w:pPr>
              <w:jc w:val="center"/>
              <w:rPr>
                <w:bCs/>
                <w:szCs w:val="21"/>
              </w:rPr>
            </w:pPr>
            <w:r>
              <w:rPr>
                <w:bCs/>
                <w:szCs w:val="21"/>
              </w:rPr>
              <w:t>北</w:t>
            </w:r>
            <w:r>
              <w:rPr>
                <w:bCs/>
                <w:szCs w:val="21"/>
              </w:rPr>
              <w:t>-</w:t>
            </w:r>
            <w:r>
              <w:rPr>
                <w:bCs/>
                <w:szCs w:val="21"/>
              </w:rPr>
              <w:t>默认立面</w:t>
            </w:r>
          </w:p>
        </w:tc>
        <w:tc>
          <w:tcPr>
            <w:tcW w:w="734" w:type="pct"/>
            <w:vAlign w:val="center"/>
          </w:tcPr>
          <w:p w14:paraId="74D7A3D0" w14:textId="77777777" w:rsidR="00000000" w:rsidRDefault="00000000" w:rsidP="00AD7EA5">
            <w:pPr>
              <w:jc w:val="center"/>
              <w:rPr>
                <w:bCs/>
                <w:szCs w:val="21"/>
              </w:rPr>
            </w:pPr>
            <w:r>
              <w:rPr>
                <w:bCs/>
                <w:szCs w:val="21"/>
              </w:rPr>
              <w:t>0.16</w:t>
            </w:r>
          </w:p>
        </w:tc>
        <w:tc>
          <w:tcPr>
            <w:tcW w:w="734" w:type="pct"/>
            <w:vAlign w:val="center"/>
          </w:tcPr>
          <w:p w14:paraId="0FB454AE" w14:textId="77777777" w:rsidR="00000000" w:rsidRDefault="00000000" w:rsidP="00AD7EA5">
            <w:pPr>
              <w:jc w:val="center"/>
              <w:rPr>
                <w:bCs/>
                <w:szCs w:val="21"/>
              </w:rPr>
            </w:pPr>
            <w:r>
              <w:rPr>
                <w:bCs/>
                <w:szCs w:val="21"/>
              </w:rPr>
              <w:t>1.70</w:t>
            </w:r>
          </w:p>
        </w:tc>
        <w:tc>
          <w:tcPr>
            <w:tcW w:w="855" w:type="pct"/>
            <w:vAlign w:val="center"/>
          </w:tcPr>
          <w:p w14:paraId="14216344" w14:textId="77777777" w:rsidR="00000000" w:rsidRDefault="00000000" w:rsidP="00AD7EA5">
            <w:pPr>
              <w:jc w:val="center"/>
              <w:rPr>
                <w:bCs/>
                <w:szCs w:val="21"/>
              </w:rPr>
            </w:pPr>
            <w:r>
              <w:rPr>
                <w:bCs/>
                <w:szCs w:val="21"/>
              </w:rPr>
              <w:t>0.30</w:t>
            </w:r>
          </w:p>
        </w:tc>
      </w:tr>
      <w:tr w:rsidR="00AD7EA5" w14:paraId="2C35AACD" w14:textId="77777777" w:rsidTr="001C112D">
        <w:trPr>
          <w:trHeight w:val="454"/>
          <w:jc w:val="center"/>
        </w:trPr>
        <w:tc>
          <w:tcPr>
            <w:tcW w:w="716" w:type="pct"/>
            <w:vMerge/>
            <w:vAlign w:val="center"/>
          </w:tcPr>
          <w:p w14:paraId="2BA3CD33" w14:textId="77777777" w:rsidR="00000000" w:rsidRDefault="00000000" w:rsidP="00AD7EA5">
            <w:pPr>
              <w:jc w:val="center"/>
              <w:rPr>
                <w:bCs/>
                <w:szCs w:val="21"/>
              </w:rPr>
            </w:pPr>
          </w:p>
        </w:tc>
        <w:tc>
          <w:tcPr>
            <w:tcW w:w="588" w:type="pct"/>
            <w:shd w:val="clear" w:color="auto" w:fill="E6E6E6"/>
            <w:vAlign w:val="center"/>
          </w:tcPr>
          <w:p w14:paraId="4603F38C" w14:textId="77777777" w:rsidR="00000000" w:rsidRDefault="00000000" w:rsidP="00AD7EA5">
            <w:pPr>
              <w:jc w:val="center"/>
              <w:rPr>
                <w:bCs/>
                <w:szCs w:val="21"/>
              </w:rPr>
            </w:pPr>
            <w:r>
              <w:rPr>
                <w:bCs/>
                <w:szCs w:val="21"/>
              </w:rPr>
              <w:t>东向</w:t>
            </w:r>
          </w:p>
        </w:tc>
        <w:tc>
          <w:tcPr>
            <w:tcW w:w="1373" w:type="pct"/>
            <w:shd w:val="clear" w:color="auto" w:fill="auto"/>
            <w:vAlign w:val="center"/>
          </w:tcPr>
          <w:p w14:paraId="20A3096B" w14:textId="77777777" w:rsidR="00000000" w:rsidRDefault="00000000" w:rsidP="00AD7EA5">
            <w:pPr>
              <w:jc w:val="center"/>
              <w:rPr>
                <w:bCs/>
                <w:szCs w:val="21"/>
              </w:rPr>
            </w:pPr>
            <w:r>
              <w:rPr>
                <w:bCs/>
                <w:szCs w:val="21"/>
              </w:rPr>
              <w:t>东</w:t>
            </w:r>
            <w:r>
              <w:rPr>
                <w:bCs/>
                <w:szCs w:val="21"/>
              </w:rPr>
              <w:t>-</w:t>
            </w:r>
            <w:r>
              <w:rPr>
                <w:bCs/>
                <w:szCs w:val="21"/>
              </w:rPr>
              <w:t>默认立面</w:t>
            </w:r>
          </w:p>
        </w:tc>
        <w:tc>
          <w:tcPr>
            <w:tcW w:w="734" w:type="pct"/>
            <w:vAlign w:val="center"/>
          </w:tcPr>
          <w:p w14:paraId="29AD1342" w14:textId="77777777" w:rsidR="00000000" w:rsidRDefault="00000000" w:rsidP="00AD7EA5">
            <w:pPr>
              <w:jc w:val="center"/>
              <w:rPr>
                <w:bCs/>
                <w:szCs w:val="21"/>
              </w:rPr>
            </w:pPr>
            <w:r>
              <w:rPr>
                <w:bCs/>
                <w:szCs w:val="21"/>
              </w:rPr>
              <w:t>0.49</w:t>
            </w:r>
          </w:p>
        </w:tc>
        <w:tc>
          <w:tcPr>
            <w:tcW w:w="734" w:type="pct"/>
            <w:vAlign w:val="center"/>
          </w:tcPr>
          <w:p w14:paraId="6FC88618" w14:textId="77777777" w:rsidR="00000000" w:rsidRDefault="00000000" w:rsidP="00AD7EA5">
            <w:pPr>
              <w:jc w:val="center"/>
              <w:rPr>
                <w:bCs/>
                <w:szCs w:val="21"/>
              </w:rPr>
            </w:pPr>
            <w:r>
              <w:rPr>
                <w:bCs/>
                <w:szCs w:val="21"/>
              </w:rPr>
              <w:t>1.70</w:t>
            </w:r>
          </w:p>
        </w:tc>
        <w:tc>
          <w:tcPr>
            <w:tcW w:w="855" w:type="pct"/>
            <w:vAlign w:val="center"/>
          </w:tcPr>
          <w:p w14:paraId="7ACD2C9E" w14:textId="77777777" w:rsidR="00000000" w:rsidRDefault="00000000" w:rsidP="00AD7EA5">
            <w:pPr>
              <w:jc w:val="center"/>
              <w:rPr>
                <w:bCs/>
                <w:szCs w:val="21"/>
              </w:rPr>
            </w:pPr>
            <w:r>
              <w:rPr>
                <w:bCs/>
                <w:szCs w:val="21"/>
              </w:rPr>
              <w:t>0.30</w:t>
            </w:r>
          </w:p>
        </w:tc>
      </w:tr>
      <w:tr w:rsidR="00AD7EA5" w14:paraId="2CBD2BF7" w14:textId="77777777" w:rsidTr="001C112D">
        <w:trPr>
          <w:trHeight w:val="454"/>
          <w:jc w:val="center"/>
        </w:trPr>
        <w:tc>
          <w:tcPr>
            <w:tcW w:w="716" w:type="pct"/>
            <w:vMerge/>
            <w:vAlign w:val="center"/>
          </w:tcPr>
          <w:p w14:paraId="21E648A0" w14:textId="77777777" w:rsidR="00000000" w:rsidRDefault="00000000" w:rsidP="00AD7EA5">
            <w:pPr>
              <w:jc w:val="center"/>
              <w:rPr>
                <w:bCs/>
                <w:szCs w:val="21"/>
              </w:rPr>
            </w:pPr>
          </w:p>
        </w:tc>
        <w:tc>
          <w:tcPr>
            <w:tcW w:w="588" w:type="pct"/>
            <w:shd w:val="clear" w:color="auto" w:fill="E6E6E6"/>
            <w:vAlign w:val="center"/>
          </w:tcPr>
          <w:p w14:paraId="1A7CE6E9" w14:textId="77777777" w:rsidR="00000000" w:rsidRDefault="00000000" w:rsidP="00AD7EA5">
            <w:pPr>
              <w:jc w:val="center"/>
              <w:rPr>
                <w:bCs/>
                <w:szCs w:val="21"/>
              </w:rPr>
            </w:pPr>
            <w:r>
              <w:rPr>
                <w:bCs/>
                <w:szCs w:val="21"/>
              </w:rPr>
              <w:t>西向</w:t>
            </w:r>
          </w:p>
        </w:tc>
        <w:tc>
          <w:tcPr>
            <w:tcW w:w="1373" w:type="pct"/>
            <w:shd w:val="clear" w:color="auto" w:fill="auto"/>
            <w:vAlign w:val="center"/>
          </w:tcPr>
          <w:p w14:paraId="44B348BE" w14:textId="77777777" w:rsidR="00000000" w:rsidRDefault="00000000" w:rsidP="00AD7EA5">
            <w:pPr>
              <w:jc w:val="center"/>
              <w:rPr>
                <w:bCs/>
                <w:szCs w:val="21"/>
              </w:rPr>
            </w:pPr>
            <w:r>
              <w:rPr>
                <w:bCs/>
                <w:szCs w:val="21"/>
              </w:rPr>
              <w:t>西</w:t>
            </w:r>
            <w:r>
              <w:rPr>
                <w:bCs/>
                <w:szCs w:val="21"/>
              </w:rPr>
              <w:t>-</w:t>
            </w:r>
            <w:r>
              <w:rPr>
                <w:bCs/>
                <w:szCs w:val="21"/>
              </w:rPr>
              <w:t>默认立面</w:t>
            </w:r>
          </w:p>
        </w:tc>
        <w:tc>
          <w:tcPr>
            <w:tcW w:w="734" w:type="pct"/>
            <w:vAlign w:val="center"/>
          </w:tcPr>
          <w:p w14:paraId="2CFA8188" w14:textId="77777777" w:rsidR="00000000" w:rsidRDefault="00000000" w:rsidP="00AD7EA5">
            <w:pPr>
              <w:jc w:val="center"/>
              <w:rPr>
                <w:bCs/>
                <w:szCs w:val="21"/>
              </w:rPr>
            </w:pPr>
            <w:r>
              <w:rPr>
                <w:bCs/>
                <w:szCs w:val="21"/>
              </w:rPr>
              <w:t>0.50</w:t>
            </w:r>
          </w:p>
        </w:tc>
        <w:tc>
          <w:tcPr>
            <w:tcW w:w="734" w:type="pct"/>
            <w:vAlign w:val="center"/>
          </w:tcPr>
          <w:p w14:paraId="21481673" w14:textId="77777777" w:rsidR="00000000" w:rsidRDefault="00000000" w:rsidP="00AD7EA5">
            <w:pPr>
              <w:jc w:val="center"/>
              <w:rPr>
                <w:bCs/>
                <w:szCs w:val="21"/>
              </w:rPr>
            </w:pPr>
            <w:r>
              <w:rPr>
                <w:bCs/>
                <w:szCs w:val="21"/>
              </w:rPr>
              <w:t>1.70</w:t>
            </w:r>
          </w:p>
        </w:tc>
        <w:tc>
          <w:tcPr>
            <w:tcW w:w="855" w:type="pct"/>
            <w:vAlign w:val="center"/>
          </w:tcPr>
          <w:p w14:paraId="6591FDA9" w14:textId="77777777" w:rsidR="00000000" w:rsidRDefault="00000000" w:rsidP="00AD7EA5">
            <w:pPr>
              <w:jc w:val="center"/>
              <w:rPr>
                <w:bCs/>
                <w:szCs w:val="21"/>
              </w:rPr>
            </w:pPr>
            <w:r>
              <w:rPr>
                <w:bCs/>
                <w:szCs w:val="21"/>
              </w:rPr>
              <w:t>0.30</w:t>
            </w:r>
          </w:p>
        </w:tc>
      </w:tr>
    </w:tbl>
    <w:p w14:paraId="704C67F6" w14:textId="77777777" w:rsidR="00AD0568" w:rsidRDefault="00AD0568">
      <w:pPr>
        <w:widowControl w:val="0"/>
        <w:jc w:val="both"/>
        <w:rPr>
          <w:color w:val="000000"/>
        </w:rPr>
      </w:pPr>
    </w:p>
    <w:p w14:paraId="3E3D4247" w14:textId="77777777" w:rsidR="00AD0568" w:rsidRDefault="00000000">
      <w:pPr>
        <w:pStyle w:val="1"/>
        <w:widowControl w:val="0"/>
        <w:jc w:val="both"/>
        <w:rPr>
          <w:color w:val="000000"/>
        </w:rPr>
      </w:pPr>
      <w:bookmarkStart w:id="61" w:name="_Toc186491661"/>
      <w:r>
        <w:rPr>
          <w:color w:val="000000"/>
        </w:rPr>
        <w:t>房间类型</w:t>
      </w:r>
      <w:bookmarkEnd w:id="61"/>
    </w:p>
    <w:p w14:paraId="4F2465A6" w14:textId="77777777" w:rsidR="00AD0568" w:rsidRDefault="00000000">
      <w:pPr>
        <w:pStyle w:val="2"/>
        <w:widowControl w:val="0"/>
      </w:pPr>
      <w:bookmarkStart w:id="62" w:name="_Toc186491662"/>
      <w:r>
        <w:t>房间参数表</w:t>
      </w:r>
      <w:bookmarkEnd w:id="6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AD0568" w14:paraId="2E88E7FB" w14:textId="77777777">
        <w:trPr>
          <w:jc w:val="center"/>
        </w:trPr>
        <w:tc>
          <w:tcPr>
            <w:tcW w:w="1567" w:type="dxa"/>
            <w:shd w:val="clear" w:color="auto" w:fill="E6E6E6"/>
            <w:vAlign w:val="center"/>
          </w:tcPr>
          <w:p w14:paraId="425C7290" w14:textId="77777777" w:rsidR="00AD0568" w:rsidRDefault="00000000">
            <w:pPr>
              <w:jc w:val="center"/>
            </w:pPr>
            <w:r>
              <w:t>房间类型</w:t>
            </w:r>
          </w:p>
        </w:tc>
        <w:tc>
          <w:tcPr>
            <w:tcW w:w="973" w:type="dxa"/>
            <w:shd w:val="clear" w:color="auto" w:fill="E6E6E6"/>
            <w:vAlign w:val="center"/>
          </w:tcPr>
          <w:p w14:paraId="6FA3CF4F" w14:textId="77777777" w:rsidR="00AD0568" w:rsidRDefault="00000000">
            <w:pPr>
              <w:jc w:val="center"/>
            </w:pPr>
            <w:r>
              <w:t>空调</w:t>
            </w:r>
            <w:r>
              <w:br/>
            </w:r>
            <w:r>
              <w:t>温度</w:t>
            </w:r>
            <w:r>
              <w:t>℃</w:t>
            </w:r>
          </w:p>
        </w:tc>
        <w:tc>
          <w:tcPr>
            <w:tcW w:w="979" w:type="dxa"/>
            <w:shd w:val="clear" w:color="auto" w:fill="E6E6E6"/>
            <w:vAlign w:val="center"/>
          </w:tcPr>
          <w:p w14:paraId="7A54F119" w14:textId="77777777" w:rsidR="00AD0568" w:rsidRDefault="00000000">
            <w:pPr>
              <w:jc w:val="center"/>
            </w:pPr>
            <w:r>
              <w:t>供暖</w:t>
            </w:r>
            <w:r>
              <w:br/>
            </w:r>
            <w:r>
              <w:t>温度</w:t>
            </w:r>
            <w:r>
              <w:t>℃</w:t>
            </w:r>
          </w:p>
        </w:tc>
        <w:tc>
          <w:tcPr>
            <w:tcW w:w="1273" w:type="dxa"/>
            <w:shd w:val="clear" w:color="auto" w:fill="E6E6E6"/>
            <w:vAlign w:val="center"/>
          </w:tcPr>
          <w:p w14:paraId="27B23F66" w14:textId="77777777" w:rsidR="00AD0568" w:rsidRDefault="00000000">
            <w:pPr>
              <w:jc w:val="center"/>
            </w:pPr>
            <w:r>
              <w:t>新风量</w:t>
            </w:r>
          </w:p>
        </w:tc>
        <w:tc>
          <w:tcPr>
            <w:tcW w:w="1131" w:type="dxa"/>
            <w:shd w:val="clear" w:color="auto" w:fill="E6E6E6"/>
            <w:vAlign w:val="center"/>
          </w:tcPr>
          <w:p w14:paraId="7C36F482" w14:textId="77777777" w:rsidR="00AD0568" w:rsidRDefault="00000000">
            <w:pPr>
              <w:jc w:val="center"/>
            </w:pPr>
            <w:r>
              <w:t>渗透风</w:t>
            </w:r>
            <w:r>
              <w:br/>
            </w:r>
            <w:r>
              <w:t>换气次数</w:t>
            </w:r>
          </w:p>
        </w:tc>
        <w:tc>
          <w:tcPr>
            <w:tcW w:w="1131" w:type="dxa"/>
            <w:shd w:val="clear" w:color="auto" w:fill="E6E6E6"/>
            <w:vAlign w:val="center"/>
          </w:tcPr>
          <w:p w14:paraId="634F11DD" w14:textId="77777777" w:rsidR="00AD0568" w:rsidRDefault="00000000">
            <w:pPr>
              <w:jc w:val="center"/>
            </w:pPr>
            <w:r>
              <w:t>人员密度</w:t>
            </w:r>
          </w:p>
        </w:tc>
        <w:tc>
          <w:tcPr>
            <w:tcW w:w="1131" w:type="dxa"/>
            <w:shd w:val="clear" w:color="auto" w:fill="E6E6E6"/>
            <w:vAlign w:val="center"/>
          </w:tcPr>
          <w:p w14:paraId="6B6D4830" w14:textId="77777777" w:rsidR="00AD0568" w:rsidRDefault="00000000">
            <w:pPr>
              <w:jc w:val="center"/>
            </w:pPr>
            <w:r>
              <w:t>照明功率</w:t>
            </w:r>
            <w:r>
              <w:br/>
            </w:r>
            <w:r>
              <w:t>密度</w:t>
            </w:r>
          </w:p>
        </w:tc>
        <w:tc>
          <w:tcPr>
            <w:tcW w:w="1131" w:type="dxa"/>
            <w:shd w:val="clear" w:color="auto" w:fill="E6E6E6"/>
            <w:vAlign w:val="center"/>
          </w:tcPr>
          <w:p w14:paraId="5A7751C5" w14:textId="77777777" w:rsidR="00AD0568" w:rsidRDefault="00000000">
            <w:pPr>
              <w:jc w:val="center"/>
            </w:pPr>
            <w:r>
              <w:t>电器设备</w:t>
            </w:r>
            <w:r>
              <w:br/>
            </w:r>
            <w:r>
              <w:t>功率</w:t>
            </w:r>
          </w:p>
        </w:tc>
      </w:tr>
      <w:tr w:rsidR="00AD0568" w14:paraId="6AB5D268" w14:textId="77777777">
        <w:trPr>
          <w:jc w:val="center"/>
        </w:trPr>
        <w:tc>
          <w:tcPr>
            <w:tcW w:w="1567" w:type="dxa"/>
            <w:shd w:val="clear" w:color="auto" w:fill="E6E6E6"/>
            <w:vAlign w:val="center"/>
          </w:tcPr>
          <w:p w14:paraId="553853DC" w14:textId="77777777" w:rsidR="00AD0568" w:rsidRDefault="00000000">
            <w:r>
              <w:t>办公</w:t>
            </w:r>
            <w:r>
              <w:t>-</w:t>
            </w:r>
            <w:r>
              <w:t>普通办公室</w:t>
            </w:r>
          </w:p>
        </w:tc>
        <w:tc>
          <w:tcPr>
            <w:tcW w:w="973" w:type="dxa"/>
            <w:vAlign w:val="center"/>
          </w:tcPr>
          <w:p w14:paraId="6CF60A4B" w14:textId="77777777" w:rsidR="00AD0568" w:rsidRDefault="00000000">
            <w:pPr>
              <w:jc w:val="center"/>
            </w:pPr>
            <w:r>
              <w:t>26</w:t>
            </w:r>
          </w:p>
        </w:tc>
        <w:tc>
          <w:tcPr>
            <w:tcW w:w="979" w:type="dxa"/>
            <w:vAlign w:val="center"/>
          </w:tcPr>
          <w:p w14:paraId="35F5C440" w14:textId="77777777" w:rsidR="00AD0568" w:rsidRDefault="00000000">
            <w:pPr>
              <w:jc w:val="center"/>
            </w:pPr>
            <w:r>
              <w:t>20</w:t>
            </w:r>
          </w:p>
        </w:tc>
        <w:tc>
          <w:tcPr>
            <w:tcW w:w="1273" w:type="dxa"/>
            <w:vAlign w:val="center"/>
          </w:tcPr>
          <w:p w14:paraId="30769F65" w14:textId="77777777" w:rsidR="00AD0568" w:rsidRDefault="00000000">
            <w:pPr>
              <w:jc w:val="center"/>
            </w:pPr>
            <w:r>
              <w:t>30(m</w:t>
            </w:r>
            <w:r>
              <w:rPr>
                <w:vertAlign w:val="superscript"/>
              </w:rPr>
              <w:t>3</w:t>
            </w:r>
            <w:r>
              <w:t>/h.</w:t>
            </w:r>
            <w:r>
              <w:t>人</w:t>
            </w:r>
            <w:r>
              <w:t>)</w:t>
            </w:r>
          </w:p>
        </w:tc>
        <w:tc>
          <w:tcPr>
            <w:tcW w:w="1131" w:type="dxa"/>
            <w:vAlign w:val="center"/>
          </w:tcPr>
          <w:p w14:paraId="51CDBEDB" w14:textId="77777777" w:rsidR="00AD0568" w:rsidRDefault="00000000">
            <w:pPr>
              <w:jc w:val="center"/>
            </w:pPr>
            <w:r>
              <w:t>0(</w:t>
            </w:r>
            <w:r>
              <w:t>次</w:t>
            </w:r>
            <w:r>
              <w:t>/h)</w:t>
            </w:r>
          </w:p>
        </w:tc>
        <w:tc>
          <w:tcPr>
            <w:tcW w:w="1131" w:type="dxa"/>
            <w:vAlign w:val="center"/>
          </w:tcPr>
          <w:p w14:paraId="5D1FB73E" w14:textId="77777777" w:rsidR="00AD0568" w:rsidRDefault="00000000">
            <w:pPr>
              <w:jc w:val="center"/>
            </w:pPr>
            <w:r>
              <w:t>8(</w:t>
            </w:r>
            <w:r>
              <w:t>㎡</w:t>
            </w:r>
            <w:r>
              <w:t>/</w:t>
            </w:r>
            <w:r>
              <w:t>人</w:t>
            </w:r>
            <w:r>
              <w:t>)</w:t>
            </w:r>
          </w:p>
        </w:tc>
        <w:tc>
          <w:tcPr>
            <w:tcW w:w="1131" w:type="dxa"/>
            <w:vAlign w:val="center"/>
          </w:tcPr>
          <w:p w14:paraId="24C59DA4" w14:textId="77777777" w:rsidR="00AD0568" w:rsidRDefault="00000000">
            <w:pPr>
              <w:jc w:val="center"/>
            </w:pPr>
            <w:r>
              <w:t>8(W/</w:t>
            </w:r>
            <w:r>
              <w:t>㎡</w:t>
            </w:r>
            <w:r>
              <w:t>)</w:t>
            </w:r>
          </w:p>
        </w:tc>
        <w:tc>
          <w:tcPr>
            <w:tcW w:w="1131" w:type="dxa"/>
            <w:vAlign w:val="center"/>
          </w:tcPr>
          <w:p w14:paraId="4C3D676E" w14:textId="77777777" w:rsidR="00AD0568" w:rsidRDefault="00000000">
            <w:pPr>
              <w:jc w:val="center"/>
            </w:pPr>
            <w:r>
              <w:t>15(W/</w:t>
            </w:r>
            <w:r>
              <w:t>㎡</w:t>
            </w:r>
            <w:r>
              <w:t>)</w:t>
            </w:r>
          </w:p>
        </w:tc>
      </w:tr>
      <w:tr w:rsidR="00AD0568" w14:paraId="32EC933C" w14:textId="77777777">
        <w:trPr>
          <w:jc w:val="center"/>
        </w:trPr>
        <w:tc>
          <w:tcPr>
            <w:tcW w:w="1567" w:type="dxa"/>
            <w:shd w:val="clear" w:color="auto" w:fill="E6E6E6"/>
            <w:vAlign w:val="center"/>
          </w:tcPr>
          <w:p w14:paraId="5C55CBC0" w14:textId="77777777" w:rsidR="00AD0568" w:rsidRDefault="00000000">
            <w:r>
              <w:t>普通办公室</w:t>
            </w:r>
          </w:p>
        </w:tc>
        <w:tc>
          <w:tcPr>
            <w:tcW w:w="973" w:type="dxa"/>
            <w:vAlign w:val="center"/>
          </w:tcPr>
          <w:p w14:paraId="62767B23" w14:textId="77777777" w:rsidR="00AD0568" w:rsidRDefault="00000000">
            <w:pPr>
              <w:jc w:val="center"/>
            </w:pPr>
            <w:r>
              <w:t>26</w:t>
            </w:r>
          </w:p>
        </w:tc>
        <w:tc>
          <w:tcPr>
            <w:tcW w:w="979" w:type="dxa"/>
            <w:vAlign w:val="center"/>
          </w:tcPr>
          <w:p w14:paraId="765EC740" w14:textId="77777777" w:rsidR="00AD0568" w:rsidRDefault="00000000">
            <w:pPr>
              <w:jc w:val="center"/>
            </w:pPr>
            <w:r>
              <w:t>20</w:t>
            </w:r>
          </w:p>
        </w:tc>
        <w:tc>
          <w:tcPr>
            <w:tcW w:w="1273" w:type="dxa"/>
            <w:vAlign w:val="center"/>
          </w:tcPr>
          <w:p w14:paraId="2D0EE4C7" w14:textId="77777777" w:rsidR="00AD0568" w:rsidRDefault="00000000">
            <w:pPr>
              <w:jc w:val="center"/>
            </w:pPr>
            <w:r>
              <w:t>30(m</w:t>
            </w:r>
            <w:r>
              <w:rPr>
                <w:vertAlign w:val="superscript"/>
              </w:rPr>
              <w:t>3</w:t>
            </w:r>
            <w:r>
              <w:t>/h.</w:t>
            </w:r>
            <w:r>
              <w:t>人</w:t>
            </w:r>
            <w:r>
              <w:t>)</w:t>
            </w:r>
          </w:p>
        </w:tc>
        <w:tc>
          <w:tcPr>
            <w:tcW w:w="1131" w:type="dxa"/>
            <w:vAlign w:val="center"/>
          </w:tcPr>
          <w:p w14:paraId="2F6B69F4" w14:textId="77777777" w:rsidR="00AD0568" w:rsidRDefault="00000000">
            <w:pPr>
              <w:jc w:val="center"/>
            </w:pPr>
            <w:r>
              <w:t>0(</w:t>
            </w:r>
            <w:r>
              <w:t>次</w:t>
            </w:r>
            <w:r>
              <w:t>/h)</w:t>
            </w:r>
          </w:p>
        </w:tc>
        <w:tc>
          <w:tcPr>
            <w:tcW w:w="1131" w:type="dxa"/>
            <w:vAlign w:val="center"/>
          </w:tcPr>
          <w:p w14:paraId="46CC904E" w14:textId="77777777" w:rsidR="00AD0568" w:rsidRDefault="00000000">
            <w:pPr>
              <w:jc w:val="center"/>
            </w:pPr>
            <w:r>
              <w:t>8(</w:t>
            </w:r>
            <w:r>
              <w:t>㎡</w:t>
            </w:r>
            <w:r>
              <w:t>/</w:t>
            </w:r>
            <w:r>
              <w:t>人</w:t>
            </w:r>
            <w:r>
              <w:t>)</w:t>
            </w:r>
          </w:p>
        </w:tc>
        <w:tc>
          <w:tcPr>
            <w:tcW w:w="1131" w:type="dxa"/>
            <w:vAlign w:val="center"/>
          </w:tcPr>
          <w:p w14:paraId="30C8D1EF" w14:textId="77777777" w:rsidR="00AD0568" w:rsidRDefault="00000000">
            <w:pPr>
              <w:jc w:val="center"/>
            </w:pPr>
            <w:r>
              <w:t>8(W/</w:t>
            </w:r>
            <w:r>
              <w:t>㎡</w:t>
            </w:r>
            <w:r>
              <w:t>)</w:t>
            </w:r>
          </w:p>
        </w:tc>
        <w:tc>
          <w:tcPr>
            <w:tcW w:w="1131" w:type="dxa"/>
            <w:vAlign w:val="center"/>
          </w:tcPr>
          <w:p w14:paraId="232A903F" w14:textId="77777777" w:rsidR="00AD0568" w:rsidRDefault="00000000">
            <w:pPr>
              <w:jc w:val="center"/>
            </w:pPr>
            <w:r>
              <w:t>15(W/</w:t>
            </w:r>
            <w:r>
              <w:t>㎡</w:t>
            </w:r>
            <w:r>
              <w:t>)</w:t>
            </w:r>
          </w:p>
        </w:tc>
      </w:tr>
      <w:tr w:rsidR="00AD0568" w14:paraId="27BF125D" w14:textId="77777777">
        <w:trPr>
          <w:jc w:val="center"/>
        </w:trPr>
        <w:tc>
          <w:tcPr>
            <w:tcW w:w="1567" w:type="dxa"/>
            <w:shd w:val="clear" w:color="auto" w:fill="E6E6E6"/>
            <w:vAlign w:val="center"/>
          </w:tcPr>
          <w:p w14:paraId="38D9302D" w14:textId="77777777" w:rsidR="00AD0568" w:rsidRDefault="00000000">
            <w:r>
              <w:t>空房间</w:t>
            </w:r>
          </w:p>
        </w:tc>
        <w:tc>
          <w:tcPr>
            <w:tcW w:w="973" w:type="dxa"/>
            <w:vAlign w:val="center"/>
          </w:tcPr>
          <w:p w14:paraId="7F19FDD8" w14:textId="77777777" w:rsidR="00AD0568" w:rsidRDefault="00000000">
            <w:pPr>
              <w:jc w:val="center"/>
            </w:pPr>
            <w:r>
              <w:t>－</w:t>
            </w:r>
          </w:p>
        </w:tc>
        <w:tc>
          <w:tcPr>
            <w:tcW w:w="979" w:type="dxa"/>
            <w:vAlign w:val="center"/>
          </w:tcPr>
          <w:p w14:paraId="232C3CF5" w14:textId="77777777" w:rsidR="00AD0568" w:rsidRDefault="00000000">
            <w:pPr>
              <w:jc w:val="center"/>
            </w:pPr>
            <w:r>
              <w:t>－</w:t>
            </w:r>
          </w:p>
        </w:tc>
        <w:tc>
          <w:tcPr>
            <w:tcW w:w="1273" w:type="dxa"/>
            <w:vAlign w:val="center"/>
          </w:tcPr>
          <w:p w14:paraId="732B55A6" w14:textId="77777777" w:rsidR="00AD0568" w:rsidRDefault="00000000">
            <w:pPr>
              <w:jc w:val="center"/>
            </w:pPr>
            <w:r>
              <w:t>0(m</w:t>
            </w:r>
            <w:r>
              <w:rPr>
                <w:vertAlign w:val="superscript"/>
              </w:rPr>
              <w:t>3</w:t>
            </w:r>
            <w:r>
              <w:t>/h.</w:t>
            </w:r>
            <w:r>
              <w:t>人</w:t>
            </w:r>
            <w:r>
              <w:t>)</w:t>
            </w:r>
          </w:p>
        </w:tc>
        <w:tc>
          <w:tcPr>
            <w:tcW w:w="1131" w:type="dxa"/>
            <w:vAlign w:val="center"/>
          </w:tcPr>
          <w:p w14:paraId="6081A88E" w14:textId="77777777" w:rsidR="00AD0568" w:rsidRDefault="00000000">
            <w:pPr>
              <w:jc w:val="center"/>
            </w:pPr>
            <w:r>
              <w:t>0(</w:t>
            </w:r>
            <w:r>
              <w:t>次</w:t>
            </w:r>
            <w:r>
              <w:t>/h)</w:t>
            </w:r>
          </w:p>
        </w:tc>
        <w:tc>
          <w:tcPr>
            <w:tcW w:w="1131" w:type="dxa"/>
            <w:vAlign w:val="center"/>
          </w:tcPr>
          <w:p w14:paraId="692C351D" w14:textId="77777777" w:rsidR="00AD0568" w:rsidRDefault="00000000">
            <w:pPr>
              <w:jc w:val="center"/>
            </w:pPr>
            <w:r>
              <w:t>0(</w:t>
            </w:r>
            <w:r>
              <w:t>人</w:t>
            </w:r>
            <w:r>
              <w:t>)</w:t>
            </w:r>
          </w:p>
        </w:tc>
        <w:tc>
          <w:tcPr>
            <w:tcW w:w="1131" w:type="dxa"/>
            <w:vAlign w:val="center"/>
          </w:tcPr>
          <w:p w14:paraId="5FFE7818" w14:textId="77777777" w:rsidR="00AD0568" w:rsidRDefault="00000000">
            <w:pPr>
              <w:jc w:val="center"/>
            </w:pPr>
            <w:r>
              <w:t>0(W/</w:t>
            </w:r>
            <w:r>
              <w:t>㎡</w:t>
            </w:r>
            <w:r>
              <w:t>)</w:t>
            </w:r>
          </w:p>
        </w:tc>
        <w:tc>
          <w:tcPr>
            <w:tcW w:w="1131" w:type="dxa"/>
            <w:vAlign w:val="center"/>
          </w:tcPr>
          <w:p w14:paraId="40521366" w14:textId="77777777" w:rsidR="00AD0568" w:rsidRDefault="00000000">
            <w:pPr>
              <w:jc w:val="center"/>
            </w:pPr>
            <w:r>
              <w:t>0(W/</w:t>
            </w:r>
            <w:r>
              <w:t>㎡</w:t>
            </w:r>
            <w:r>
              <w:t>)</w:t>
            </w:r>
          </w:p>
        </w:tc>
      </w:tr>
    </w:tbl>
    <w:p w14:paraId="6830393F" w14:textId="77777777" w:rsidR="00AD0568" w:rsidRDefault="00000000">
      <w:pPr>
        <w:pStyle w:val="2"/>
        <w:widowControl w:val="0"/>
      </w:pPr>
      <w:bookmarkStart w:id="63" w:name="_Toc186491663"/>
      <w:r>
        <w:t>作息时间表</w:t>
      </w:r>
      <w:bookmarkEnd w:id="63"/>
    </w:p>
    <w:p w14:paraId="1D112052" w14:textId="77777777" w:rsidR="00AD0568" w:rsidRDefault="00000000">
      <w:pPr>
        <w:widowControl w:val="0"/>
        <w:jc w:val="both"/>
        <w:rPr>
          <w:color w:val="000000"/>
        </w:rPr>
      </w:pPr>
      <w:r>
        <w:rPr>
          <w:color w:val="000000"/>
        </w:rPr>
        <w:t>详见附录</w:t>
      </w:r>
    </w:p>
    <w:p w14:paraId="3511BBFD" w14:textId="77777777" w:rsidR="00AD0568" w:rsidRDefault="00000000">
      <w:pPr>
        <w:pStyle w:val="1"/>
        <w:widowControl w:val="0"/>
        <w:jc w:val="both"/>
        <w:rPr>
          <w:color w:val="000000"/>
        </w:rPr>
      </w:pPr>
      <w:bookmarkStart w:id="64" w:name="_Toc186491664"/>
      <w:r>
        <w:rPr>
          <w:color w:val="000000"/>
        </w:rPr>
        <w:lastRenderedPageBreak/>
        <w:t>暖通空调系统</w:t>
      </w:r>
      <w:bookmarkEnd w:id="64"/>
    </w:p>
    <w:p w14:paraId="0465965B" w14:textId="77777777" w:rsidR="00AD0568" w:rsidRDefault="00000000">
      <w:pPr>
        <w:pStyle w:val="2"/>
        <w:widowControl w:val="0"/>
      </w:pPr>
      <w:bookmarkStart w:id="65" w:name="_Toc186491665"/>
      <w:r>
        <w:t>系统类型</w:t>
      </w:r>
      <w:bookmarkEnd w:id="65"/>
    </w:p>
    <w:p w14:paraId="4845D270" w14:textId="77777777" w:rsidR="00AD0568" w:rsidRDefault="00000000">
      <w:pPr>
        <w:pStyle w:val="3"/>
        <w:widowControl w:val="0"/>
        <w:jc w:val="both"/>
        <w:rPr>
          <w:rFonts w:hint="eastAsia"/>
          <w:color w:val="000000"/>
        </w:rPr>
      </w:pPr>
      <w:bookmarkStart w:id="66" w:name="_Toc186491666"/>
      <w:r>
        <w:rPr>
          <w:color w:val="000000"/>
        </w:rPr>
        <w:t>系统分区</w:t>
      </w:r>
      <w:bookmarkEnd w:id="66"/>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AD0568" w14:paraId="61050274" w14:textId="77777777">
        <w:trPr>
          <w:jc w:val="center"/>
        </w:trPr>
        <w:tc>
          <w:tcPr>
            <w:tcW w:w="1131" w:type="dxa"/>
            <w:shd w:val="clear" w:color="auto" w:fill="E6E6E6"/>
            <w:vAlign w:val="center"/>
          </w:tcPr>
          <w:p w14:paraId="39A6E110" w14:textId="77777777" w:rsidR="00AD0568" w:rsidRDefault="00000000">
            <w:pPr>
              <w:jc w:val="center"/>
            </w:pPr>
            <w:r>
              <w:t>系统编号</w:t>
            </w:r>
          </w:p>
        </w:tc>
        <w:tc>
          <w:tcPr>
            <w:tcW w:w="1924" w:type="dxa"/>
            <w:shd w:val="clear" w:color="auto" w:fill="E6E6E6"/>
            <w:vAlign w:val="center"/>
          </w:tcPr>
          <w:p w14:paraId="5214FC80" w14:textId="77777777" w:rsidR="00AD0568" w:rsidRDefault="00000000">
            <w:pPr>
              <w:jc w:val="center"/>
            </w:pPr>
            <w:r>
              <w:t>系统类型</w:t>
            </w:r>
          </w:p>
        </w:tc>
        <w:tc>
          <w:tcPr>
            <w:tcW w:w="905" w:type="dxa"/>
            <w:shd w:val="clear" w:color="auto" w:fill="E6E6E6"/>
            <w:vAlign w:val="center"/>
          </w:tcPr>
          <w:p w14:paraId="0A27A49A" w14:textId="77777777" w:rsidR="00AD0568" w:rsidRDefault="00000000">
            <w:pPr>
              <w:jc w:val="center"/>
            </w:pPr>
            <w:r>
              <w:t>面积</w:t>
            </w:r>
            <w:r>
              <w:t>(</w:t>
            </w:r>
            <w:r>
              <w:t>㎡</w:t>
            </w:r>
            <w:r>
              <w:t>)</w:t>
            </w:r>
          </w:p>
        </w:tc>
        <w:tc>
          <w:tcPr>
            <w:tcW w:w="5371" w:type="dxa"/>
            <w:shd w:val="clear" w:color="auto" w:fill="E6E6E6"/>
            <w:vAlign w:val="center"/>
          </w:tcPr>
          <w:p w14:paraId="2DE26337" w14:textId="77777777" w:rsidR="00AD0568" w:rsidRDefault="00000000">
            <w:pPr>
              <w:jc w:val="center"/>
            </w:pPr>
            <w:r>
              <w:t>包含的房间</w:t>
            </w:r>
          </w:p>
        </w:tc>
      </w:tr>
      <w:tr w:rsidR="00AD0568" w14:paraId="20BFC5DC" w14:textId="77777777">
        <w:trPr>
          <w:jc w:val="center"/>
        </w:trPr>
        <w:tc>
          <w:tcPr>
            <w:tcW w:w="1131" w:type="dxa"/>
            <w:vAlign w:val="center"/>
          </w:tcPr>
          <w:p w14:paraId="183C154D" w14:textId="77777777" w:rsidR="00AD0568" w:rsidRDefault="00000000">
            <w:r>
              <w:t>自动</w:t>
            </w:r>
          </w:p>
        </w:tc>
        <w:tc>
          <w:tcPr>
            <w:tcW w:w="1924" w:type="dxa"/>
            <w:vAlign w:val="center"/>
          </w:tcPr>
          <w:p w14:paraId="5409F9CC" w14:textId="77777777" w:rsidR="00AD0568" w:rsidRDefault="00000000">
            <w:r>
              <w:t>单元式房间空调器</w:t>
            </w:r>
          </w:p>
        </w:tc>
        <w:tc>
          <w:tcPr>
            <w:tcW w:w="905" w:type="dxa"/>
            <w:vAlign w:val="center"/>
          </w:tcPr>
          <w:p w14:paraId="1DC0E43F" w14:textId="77777777" w:rsidR="00AD0568" w:rsidRDefault="00000000">
            <w:r>
              <w:t>2168.35</w:t>
            </w:r>
          </w:p>
        </w:tc>
        <w:tc>
          <w:tcPr>
            <w:tcW w:w="5371" w:type="dxa"/>
            <w:vAlign w:val="center"/>
          </w:tcPr>
          <w:p w14:paraId="0C011643" w14:textId="77777777" w:rsidR="00AD0568" w:rsidRDefault="00000000">
            <w:r>
              <w:t>所有房间</w:t>
            </w:r>
          </w:p>
        </w:tc>
      </w:tr>
    </w:tbl>
    <w:p w14:paraId="78164144" w14:textId="77777777" w:rsidR="00AD0568" w:rsidRDefault="00000000">
      <w:pPr>
        <w:pStyle w:val="3"/>
        <w:widowControl w:val="0"/>
        <w:jc w:val="both"/>
        <w:rPr>
          <w:rFonts w:hint="eastAsia"/>
          <w:color w:val="000000"/>
        </w:rPr>
      </w:pPr>
      <w:bookmarkStart w:id="67" w:name="_Toc186491667"/>
      <w:r>
        <w:rPr>
          <w:color w:val="000000"/>
        </w:rPr>
        <w:t>热回收参数</w:t>
      </w:r>
      <w:bookmarkEnd w:id="67"/>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AD0568" w14:paraId="36E414A2" w14:textId="77777777">
        <w:trPr>
          <w:jc w:val="center"/>
        </w:trPr>
        <w:tc>
          <w:tcPr>
            <w:tcW w:w="1131" w:type="dxa"/>
            <w:vMerge w:val="restart"/>
            <w:shd w:val="clear" w:color="auto" w:fill="E6E6E6"/>
            <w:vAlign w:val="center"/>
          </w:tcPr>
          <w:p w14:paraId="08D2BE53" w14:textId="77777777" w:rsidR="00AD0568" w:rsidRDefault="00000000">
            <w:pPr>
              <w:jc w:val="center"/>
            </w:pPr>
            <w:r>
              <w:t>系统编号</w:t>
            </w:r>
          </w:p>
        </w:tc>
        <w:tc>
          <w:tcPr>
            <w:tcW w:w="1262" w:type="dxa"/>
            <w:vMerge w:val="restart"/>
            <w:shd w:val="clear" w:color="auto" w:fill="E6E6E6"/>
            <w:vAlign w:val="center"/>
          </w:tcPr>
          <w:p w14:paraId="17DC29EE" w14:textId="77777777" w:rsidR="00AD0568" w:rsidRDefault="00000000">
            <w:pPr>
              <w:jc w:val="center"/>
            </w:pPr>
            <w:r>
              <w:t>热回收</w:t>
            </w:r>
          </w:p>
        </w:tc>
        <w:tc>
          <w:tcPr>
            <w:tcW w:w="3462" w:type="dxa"/>
            <w:gridSpan w:val="2"/>
            <w:shd w:val="clear" w:color="auto" w:fill="E6E6E6"/>
            <w:vAlign w:val="center"/>
          </w:tcPr>
          <w:p w14:paraId="744156A4" w14:textId="77777777" w:rsidR="00AD0568" w:rsidRDefault="00000000">
            <w:pPr>
              <w:jc w:val="center"/>
            </w:pPr>
            <w:r>
              <w:t>供冷</w:t>
            </w:r>
          </w:p>
        </w:tc>
        <w:tc>
          <w:tcPr>
            <w:tcW w:w="3462" w:type="dxa"/>
            <w:gridSpan w:val="2"/>
            <w:shd w:val="clear" w:color="auto" w:fill="E6E6E6"/>
            <w:vAlign w:val="center"/>
          </w:tcPr>
          <w:p w14:paraId="09A5C0DA" w14:textId="77777777" w:rsidR="00AD0568" w:rsidRDefault="00000000">
            <w:pPr>
              <w:jc w:val="center"/>
            </w:pPr>
            <w:r>
              <w:t>供暖</w:t>
            </w:r>
          </w:p>
        </w:tc>
      </w:tr>
      <w:tr w:rsidR="00AD0568" w14:paraId="57E941D1" w14:textId="77777777">
        <w:trPr>
          <w:jc w:val="center"/>
        </w:trPr>
        <w:tc>
          <w:tcPr>
            <w:tcW w:w="1131" w:type="dxa"/>
            <w:vMerge/>
            <w:vAlign w:val="center"/>
          </w:tcPr>
          <w:p w14:paraId="66F84F7C" w14:textId="77777777" w:rsidR="00AD0568" w:rsidRDefault="00AD0568"/>
        </w:tc>
        <w:tc>
          <w:tcPr>
            <w:tcW w:w="1262" w:type="dxa"/>
            <w:vMerge/>
            <w:vAlign w:val="center"/>
          </w:tcPr>
          <w:p w14:paraId="5F0E3092" w14:textId="77777777" w:rsidR="00AD0568" w:rsidRDefault="00AD0568"/>
        </w:tc>
        <w:tc>
          <w:tcPr>
            <w:tcW w:w="1731" w:type="dxa"/>
            <w:vAlign w:val="center"/>
          </w:tcPr>
          <w:p w14:paraId="3E6A39CA" w14:textId="77777777" w:rsidR="00AD0568" w:rsidRDefault="00000000">
            <w:r>
              <w:t>回收效率</w:t>
            </w:r>
            <w:r>
              <w:t>(%)</w:t>
            </w:r>
          </w:p>
        </w:tc>
        <w:tc>
          <w:tcPr>
            <w:tcW w:w="1731" w:type="dxa"/>
            <w:vAlign w:val="center"/>
          </w:tcPr>
          <w:p w14:paraId="0C37D1AE" w14:textId="77777777" w:rsidR="00AD0568" w:rsidRDefault="00000000">
            <w:r>
              <w:t>启动温</w:t>
            </w:r>
            <w:r>
              <w:t>(</w:t>
            </w:r>
            <w:r>
              <w:t>焓</w:t>
            </w:r>
            <w:r>
              <w:t>)</w:t>
            </w:r>
            <w:r>
              <w:t>差</w:t>
            </w:r>
          </w:p>
        </w:tc>
        <w:tc>
          <w:tcPr>
            <w:tcW w:w="1731" w:type="dxa"/>
            <w:vAlign w:val="center"/>
          </w:tcPr>
          <w:p w14:paraId="5473A4C6" w14:textId="77777777" w:rsidR="00AD0568" w:rsidRDefault="00000000">
            <w:r>
              <w:t>回收效率</w:t>
            </w:r>
            <w:r>
              <w:t>(%)</w:t>
            </w:r>
          </w:p>
        </w:tc>
        <w:tc>
          <w:tcPr>
            <w:tcW w:w="1731" w:type="dxa"/>
            <w:vAlign w:val="center"/>
          </w:tcPr>
          <w:p w14:paraId="73853258" w14:textId="77777777" w:rsidR="00AD0568" w:rsidRDefault="00000000">
            <w:r>
              <w:t>启动温</w:t>
            </w:r>
            <w:r>
              <w:t>(</w:t>
            </w:r>
            <w:r>
              <w:t>焓</w:t>
            </w:r>
            <w:r>
              <w:t>)</w:t>
            </w:r>
            <w:r>
              <w:t>差</w:t>
            </w:r>
          </w:p>
        </w:tc>
      </w:tr>
      <w:tr w:rsidR="00AD0568" w14:paraId="602B1F50" w14:textId="77777777">
        <w:trPr>
          <w:jc w:val="center"/>
        </w:trPr>
        <w:tc>
          <w:tcPr>
            <w:tcW w:w="1131" w:type="dxa"/>
            <w:vAlign w:val="center"/>
          </w:tcPr>
          <w:p w14:paraId="2A8EE5D7" w14:textId="77777777" w:rsidR="00AD0568" w:rsidRDefault="00000000">
            <w:r>
              <w:t>自动</w:t>
            </w:r>
          </w:p>
        </w:tc>
        <w:tc>
          <w:tcPr>
            <w:tcW w:w="1262" w:type="dxa"/>
            <w:vAlign w:val="center"/>
          </w:tcPr>
          <w:p w14:paraId="471426B2" w14:textId="77777777" w:rsidR="00AD0568" w:rsidRDefault="00000000">
            <w:r>
              <w:t>无</w:t>
            </w:r>
          </w:p>
        </w:tc>
        <w:tc>
          <w:tcPr>
            <w:tcW w:w="1731" w:type="dxa"/>
            <w:vAlign w:val="center"/>
          </w:tcPr>
          <w:p w14:paraId="6B1D6057" w14:textId="77777777" w:rsidR="00AD0568" w:rsidRDefault="00000000">
            <w:r>
              <w:t>－</w:t>
            </w:r>
          </w:p>
        </w:tc>
        <w:tc>
          <w:tcPr>
            <w:tcW w:w="1731" w:type="dxa"/>
            <w:vAlign w:val="center"/>
          </w:tcPr>
          <w:p w14:paraId="6105D61A" w14:textId="77777777" w:rsidR="00AD0568" w:rsidRDefault="00000000">
            <w:r>
              <w:t>－</w:t>
            </w:r>
          </w:p>
        </w:tc>
        <w:tc>
          <w:tcPr>
            <w:tcW w:w="1731" w:type="dxa"/>
            <w:vAlign w:val="center"/>
          </w:tcPr>
          <w:p w14:paraId="37F37DE2" w14:textId="77777777" w:rsidR="00AD0568" w:rsidRDefault="00000000">
            <w:r>
              <w:t>－</w:t>
            </w:r>
          </w:p>
        </w:tc>
        <w:tc>
          <w:tcPr>
            <w:tcW w:w="1731" w:type="dxa"/>
            <w:vAlign w:val="center"/>
          </w:tcPr>
          <w:p w14:paraId="13312A29" w14:textId="77777777" w:rsidR="00AD0568" w:rsidRDefault="00000000">
            <w:r>
              <w:t>－</w:t>
            </w:r>
          </w:p>
        </w:tc>
      </w:tr>
    </w:tbl>
    <w:p w14:paraId="715D37A5" w14:textId="77777777" w:rsidR="00AD0568" w:rsidRDefault="00000000">
      <w:pPr>
        <w:pStyle w:val="2"/>
        <w:widowControl w:val="0"/>
      </w:pPr>
      <w:bookmarkStart w:id="68" w:name="_Toc186491668"/>
      <w:r>
        <w:t>制冷系统</w:t>
      </w:r>
      <w:bookmarkEnd w:id="68"/>
    </w:p>
    <w:p w14:paraId="202CB140" w14:textId="77777777" w:rsidR="00AD0568" w:rsidRDefault="00000000">
      <w:pPr>
        <w:pStyle w:val="3"/>
        <w:widowControl w:val="0"/>
        <w:jc w:val="both"/>
        <w:rPr>
          <w:rFonts w:hint="eastAsia"/>
          <w:color w:val="000000"/>
        </w:rPr>
      </w:pPr>
      <w:bookmarkStart w:id="69" w:name="_Toc186491669"/>
      <w:r>
        <w:rPr>
          <w:color w:val="000000"/>
        </w:rPr>
        <w:t>多联机/单元式空调能耗</w:t>
      </w:r>
      <w:bookmarkEnd w:id="69"/>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63"/>
      </w:tblGrid>
      <w:tr w:rsidR="00AD0568" w14:paraId="1228C356" w14:textId="77777777">
        <w:trPr>
          <w:jc w:val="center"/>
        </w:trPr>
        <w:tc>
          <w:tcPr>
            <w:tcW w:w="1550" w:type="dxa"/>
            <w:shd w:val="clear" w:color="auto" w:fill="E6E6E6"/>
            <w:vAlign w:val="center"/>
          </w:tcPr>
          <w:p w14:paraId="6D98A4E9" w14:textId="77777777" w:rsidR="00AD0568" w:rsidRDefault="00000000">
            <w:pPr>
              <w:jc w:val="center"/>
            </w:pPr>
            <w:r>
              <w:t>系统编号</w:t>
            </w:r>
          </w:p>
        </w:tc>
        <w:tc>
          <w:tcPr>
            <w:tcW w:w="1550" w:type="dxa"/>
            <w:shd w:val="clear" w:color="auto" w:fill="E6E6E6"/>
            <w:vAlign w:val="center"/>
          </w:tcPr>
          <w:p w14:paraId="13FB757C" w14:textId="77777777" w:rsidR="00AD0568" w:rsidRDefault="00000000">
            <w:pPr>
              <w:jc w:val="center"/>
            </w:pPr>
            <w:r>
              <w:t>制冷</w:t>
            </w:r>
            <w:r>
              <w:t>SEER</w:t>
            </w:r>
          </w:p>
        </w:tc>
        <w:tc>
          <w:tcPr>
            <w:tcW w:w="1550" w:type="dxa"/>
            <w:shd w:val="clear" w:color="auto" w:fill="E6E6E6"/>
            <w:vAlign w:val="center"/>
          </w:tcPr>
          <w:p w14:paraId="30D6CCD2" w14:textId="77777777" w:rsidR="00AD0568" w:rsidRDefault="00000000">
            <w:pPr>
              <w:jc w:val="center"/>
            </w:pPr>
            <w:r>
              <w:t>耗冷量</w:t>
            </w:r>
            <w:r>
              <w:t>(kWh/a)</w:t>
            </w:r>
          </w:p>
        </w:tc>
        <w:tc>
          <w:tcPr>
            <w:tcW w:w="1550" w:type="dxa"/>
            <w:shd w:val="clear" w:color="auto" w:fill="E6E6E6"/>
            <w:vAlign w:val="center"/>
          </w:tcPr>
          <w:p w14:paraId="3B7C65A9" w14:textId="77777777" w:rsidR="00AD0568" w:rsidRDefault="00000000">
            <w:pPr>
              <w:jc w:val="center"/>
            </w:pPr>
            <w:r>
              <w:t>耗电量</w:t>
            </w:r>
            <w:r>
              <w:t>(kWh/a)</w:t>
            </w:r>
          </w:p>
        </w:tc>
        <w:tc>
          <w:tcPr>
            <w:tcW w:w="1550" w:type="dxa"/>
            <w:shd w:val="clear" w:color="auto" w:fill="E6E6E6"/>
            <w:vAlign w:val="center"/>
          </w:tcPr>
          <w:p w14:paraId="2E54E846" w14:textId="77777777" w:rsidR="00AD0568" w:rsidRDefault="00000000">
            <w:pPr>
              <w:jc w:val="center"/>
            </w:pPr>
            <w:r>
              <w:t>碳排放因子</w:t>
            </w:r>
            <w:r>
              <w:t>(kgCO2/kWh)</w:t>
            </w:r>
          </w:p>
        </w:tc>
        <w:tc>
          <w:tcPr>
            <w:tcW w:w="1562" w:type="dxa"/>
            <w:shd w:val="clear" w:color="auto" w:fill="E6E6E6"/>
            <w:vAlign w:val="center"/>
          </w:tcPr>
          <w:p w14:paraId="0A5FA425" w14:textId="77777777" w:rsidR="00AD0568" w:rsidRDefault="00000000">
            <w:pPr>
              <w:jc w:val="center"/>
            </w:pPr>
            <w:r>
              <w:t>碳排放量</w:t>
            </w:r>
            <w:r>
              <w:t>(tCO2/a)</w:t>
            </w:r>
          </w:p>
        </w:tc>
      </w:tr>
      <w:tr w:rsidR="00AD0568" w14:paraId="0C237FAE" w14:textId="77777777">
        <w:trPr>
          <w:jc w:val="center"/>
        </w:trPr>
        <w:tc>
          <w:tcPr>
            <w:tcW w:w="1550" w:type="dxa"/>
            <w:vAlign w:val="center"/>
          </w:tcPr>
          <w:p w14:paraId="40DA6DF1" w14:textId="77777777" w:rsidR="00AD0568" w:rsidRDefault="00000000">
            <w:r>
              <w:t>自动</w:t>
            </w:r>
          </w:p>
        </w:tc>
        <w:tc>
          <w:tcPr>
            <w:tcW w:w="1550" w:type="dxa"/>
            <w:vAlign w:val="center"/>
          </w:tcPr>
          <w:p w14:paraId="16B89D21" w14:textId="77777777" w:rsidR="00AD0568" w:rsidRDefault="00000000">
            <w:r>
              <w:t>4.00[</w:t>
            </w:r>
            <w:r>
              <w:t>全年能源消耗效率</w:t>
            </w:r>
            <w:r>
              <w:t>(APF)]</w:t>
            </w:r>
          </w:p>
        </w:tc>
        <w:tc>
          <w:tcPr>
            <w:tcW w:w="1550" w:type="dxa"/>
            <w:vAlign w:val="center"/>
          </w:tcPr>
          <w:p w14:paraId="4370C804" w14:textId="77777777" w:rsidR="00AD0568" w:rsidRDefault="00000000">
            <w:r>
              <w:t>147600</w:t>
            </w:r>
          </w:p>
        </w:tc>
        <w:tc>
          <w:tcPr>
            <w:tcW w:w="1550" w:type="dxa"/>
            <w:vAlign w:val="center"/>
          </w:tcPr>
          <w:p w14:paraId="58B610CD" w14:textId="77777777" w:rsidR="00AD0568" w:rsidRDefault="00000000">
            <w:r>
              <w:t>36900</w:t>
            </w:r>
          </w:p>
        </w:tc>
        <w:tc>
          <w:tcPr>
            <w:tcW w:w="1550" w:type="dxa"/>
            <w:vAlign w:val="center"/>
          </w:tcPr>
          <w:p w14:paraId="5BAF7006" w14:textId="77777777" w:rsidR="00AD0568" w:rsidRDefault="00000000">
            <w:r>
              <w:t>0.5703</w:t>
            </w:r>
          </w:p>
        </w:tc>
        <w:tc>
          <w:tcPr>
            <w:tcW w:w="1562" w:type="dxa"/>
            <w:vAlign w:val="center"/>
          </w:tcPr>
          <w:p w14:paraId="74697111" w14:textId="77777777" w:rsidR="00AD0568" w:rsidRDefault="00000000">
            <w:r>
              <w:t>21.044</w:t>
            </w:r>
          </w:p>
        </w:tc>
      </w:tr>
    </w:tbl>
    <w:p w14:paraId="48E5FC45" w14:textId="77777777" w:rsidR="00AD0568" w:rsidRDefault="00000000">
      <w:pPr>
        <w:pStyle w:val="2"/>
        <w:widowControl w:val="0"/>
      </w:pPr>
      <w:bookmarkStart w:id="70" w:name="_Toc186491670"/>
      <w:r>
        <w:t>供暖系统</w:t>
      </w:r>
      <w:bookmarkEnd w:id="70"/>
    </w:p>
    <w:p w14:paraId="3A0BB68A" w14:textId="77777777" w:rsidR="00AD0568" w:rsidRDefault="00000000">
      <w:pPr>
        <w:pStyle w:val="3"/>
        <w:widowControl w:val="0"/>
        <w:jc w:val="both"/>
        <w:rPr>
          <w:rFonts w:hint="eastAsia"/>
          <w:color w:val="000000"/>
        </w:rPr>
      </w:pPr>
      <w:bookmarkStart w:id="71" w:name="_Toc186491671"/>
      <w:r>
        <w:rPr>
          <w:color w:val="000000"/>
        </w:rPr>
        <w:t>多联机/单元式热泵能耗</w:t>
      </w:r>
      <w:bookmarkEnd w:id="71"/>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63"/>
      </w:tblGrid>
      <w:tr w:rsidR="00AD0568" w14:paraId="6F4A2A40" w14:textId="77777777">
        <w:trPr>
          <w:jc w:val="center"/>
        </w:trPr>
        <w:tc>
          <w:tcPr>
            <w:tcW w:w="1550" w:type="dxa"/>
            <w:shd w:val="clear" w:color="auto" w:fill="E6E6E6"/>
            <w:vAlign w:val="center"/>
          </w:tcPr>
          <w:p w14:paraId="6E668CF1" w14:textId="77777777" w:rsidR="00AD0568" w:rsidRDefault="00000000">
            <w:pPr>
              <w:jc w:val="center"/>
            </w:pPr>
            <w:r>
              <w:t>系统编号</w:t>
            </w:r>
          </w:p>
        </w:tc>
        <w:tc>
          <w:tcPr>
            <w:tcW w:w="1550" w:type="dxa"/>
            <w:shd w:val="clear" w:color="auto" w:fill="E6E6E6"/>
            <w:vAlign w:val="center"/>
          </w:tcPr>
          <w:p w14:paraId="6F39FE52" w14:textId="77777777" w:rsidR="00AD0568" w:rsidRDefault="00000000">
            <w:pPr>
              <w:jc w:val="center"/>
            </w:pPr>
            <w:r>
              <w:t>制热</w:t>
            </w:r>
            <w:r>
              <w:t>HSPF</w:t>
            </w:r>
          </w:p>
        </w:tc>
        <w:tc>
          <w:tcPr>
            <w:tcW w:w="1550" w:type="dxa"/>
            <w:shd w:val="clear" w:color="auto" w:fill="E6E6E6"/>
            <w:vAlign w:val="center"/>
          </w:tcPr>
          <w:p w14:paraId="1EDE8AE6" w14:textId="77777777" w:rsidR="00AD0568" w:rsidRDefault="00000000">
            <w:pPr>
              <w:jc w:val="center"/>
            </w:pPr>
            <w:r>
              <w:t>耗热量</w:t>
            </w:r>
            <w:r>
              <w:t>(kWh/a)</w:t>
            </w:r>
          </w:p>
        </w:tc>
        <w:tc>
          <w:tcPr>
            <w:tcW w:w="1550" w:type="dxa"/>
            <w:shd w:val="clear" w:color="auto" w:fill="E6E6E6"/>
            <w:vAlign w:val="center"/>
          </w:tcPr>
          <w:p w14:paraId="5A835DD0" w14:textId="77777777" w:rsidR="00AD0568" w:rsidRDefault="00000000">
            <w:pPr>
              <w:jc w:val="center"/>
            </w:pPr>
            <w:r>
              <w:t>耗电量</w:t>
            </w:r>
            <w:r>
              <w:t>(kWh/a)</w:t>
            </w:r>
          </w:p>
        </w:tc>
        <w:tc>
          <w:tcPr>
            <w:tcW w:w="1550" w:type="dxa"/>
            <w:shd w:val="clear" w:color="auto" w:fill="E6E6E6"/>
            <w:vAlign w:val="center"/>
          </w:tcPr>
          <w:p w14:paraId="7CB2E09B" w14:textId="77777777" w:rsidR="00AD0568" w:rsidRDefault="00000000">
            <w:pPr>
              <w:jc w:val="center"/>
            </w:pPr>
            <w:r>
              <w:t>碳排放因子</w:t>
            </w:r>
            <w:r>
              <w:t>(kgCO2/kWh)</w:t>
            </w:r>
          </w:p>
        </w:tc>
        <w:tc>
          <w:tcPr>
            <w:tcW w:w="1562" w:type="dxa"/>
            <w:shd w:val="clear" w:color="auto" w:fill="E6E6E6"/>
            <w:vAlign w:val="center"/>
          </w:tcPr>
          <w:p w14:paraId="755F97A9" w14:textId="77777777" w:rsidR="00AD0568" w:rsidRDefault="00000000">
            <w:pPr>
              <w:jc w:val="center"/>
            </w:pPr>
            <w:r>
              <w:t>碳排放量</w:t>
            </w:r>
            <w:r>
              <w:t>(tCO2/a)</w:t>
            </w:r>
          </w:p>
        </w:tc>
      </w:tr>
      <w:tr w:rsidR="00AD0568" w14:paraId="6ED50C7A" w14:textId="77777777">
        <w:trPr>
          <w:jc w:val="center"/>
        </w:trPr>
        <w:tc>
          <w:tcPr>
            <w:tcW w:w="1550" w:type="dxa"/>
            <w:vAlign w:val="center"/>
          </w:tcPr>
          <w:p w14:paraId="0B43BCD5" w14:textId="77777777" w:rsidR="00AD0568" w:rsidRDefault="00000000">
            <w:r>
              <w:t>自动</w:t>
            </w:r>
          </w:p>
        </w:tc>
        <w:tc>
          <w:tcPr>
            <w:tcW w:w="1550" w:type="dxa"/>
            <w:vAlign w:val="center"/>
          </w:tcPr>
          <w:p w14:paraId="40AFFA4A" w14:textId="77777777" w:rsidR="00AD0568" w:rsidRDefault="00000000">
            <w:r>
              <w:t>4.00[</w:t>
            </w:r>
            <w:r>
              <w:t>全年能源消耗效率</w:t>
            </w:r>
            <w:r>
              <w:t>(APF)]</w:t>
            </w:r>
          </w:p>
        </w:tc>
        <w:tc>
          <w:tcPr>
            <w:tcW w:w="1550" w:type="dxa"/>
            <w:vAlign w:val="center"/>
          </w:tcPr>
          <w:p w14:paraId="3A21CA97" w14:textId="77777777" w:rsidR="00AD0568" w:rsidRDefault="00000000">
            <w:r>
              <w:t>33530</w:t>
            </w:r>
          </w:p>
        </w:tc>
        <w:tc>
          <w:tcPr>
            <w:tcW w:w="1550" w:type="dxa"/>
            <w:vAlign w:val="center"/>
          </w:tcPr>
          <w:p w14:paraId="3D65D74D" w14:textId="77777777" w:rsidR="00AD0568" w:rsidRDefault="00000000">
            <w:r>
              <w:t>8382</w:t>
            </w:r>
          </w:p>
        </w:tc>
        <w:tc>
          <w:tcPr>
            <w:tcW w:w="1550" w:type="dxa"/>
            <w:vAlign w:val="center"/>
          </w:tcPr>
          <w:p w14:paraId="070173A7" w14:textId="77777777" w:rsidR="00AD0568" w:rsidRDefault="00000000">
            <w:r>
              <w:t>0.5703</w:t>
            </w:r>
          </w:p>
        </w:tc>
        <w:tc>
          <w:tcPr>
            <w:tcW w:w="1562" w:type="dxa"/>
            <w:vAlign w:val="center"/>
          </w:tcPr>
          <w:p w14:paraId="5DBE7681" w14:textId="77777777" w:rsidR="00AD0568" w:rsidRDefault="00000000">
            <w:r>
              <w:t>4.781</w:t>
            </w:r>
          </w:p>
        </w:tc>
      </w:tr>
    </w:tbl>
    <w:p w14:paraId="7E4C8772" w14:textId="77777777" w:rsidR="00AD0568" w:rsidRDefault="00000000">
      <w:pPr>
        <w:pStyle w:val="2"/>
        <w:widowControl w:val="0"/>
      </w:pPr>
      <w:bookmarkStart w:id="72" w:name="_Toc186491672"/>
      <w:r>
        <w:t>空调风机</w:t>
      </w:r>
      <w:bookmarkEnd w:id="72"/>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AD0568" w14:paraId="3B266D02" w14:textId="77777777">
        <w:trPr>
          <w:jc w:val="center"/>
        </w:trPr>
        <w:tc>
          <w:tcPr>
            <w:tcW w:w="2326" w:type="dxa"/>
            <w:shd w:val="clear" w:color="auto" w:fill="E6E6E6"/>
            <w:vAlign w:val="center"/>
          </w:tcPr>
          <w:p w14:paraId="58F52C9B" w14:textId="77777777" w:rsidR="00AD0568" w:rsidRDefault="00000000">
            <w:pPr>
              <w:jc w:val="center"/>
            </w:pPr>
            <w:r>
              <w:t>类别</w:t>
            </w:r>
          </w:p>
        </w:tc>
        <w:tc>
          <w:tcPr>
            <w:tcW w:w="2326" w:type="dxa"/>
            <w:shd w:val="clear" w:color="auto" w:fill="E6E6E6"/>
            <w:vAlign w:val="center"/>
          </w:tcPr>
          <w:p w14:paraId="50BD0A74" w14:textId="77777777" w:rsidR="00AD0568" w:rsidRDefault="00000000">
            <w:pPr>
              <w:jc w:val="center"/>
            </w:pPr>
            <w:r>
              <w:t>电耗</w:t>
            </w:r>
            <w:r>
              <w:t>(kWh/a)</w:t>
            </w:r>
          </w:p>
        </w:tc>
        <w:tc>
          <w:tcPr>
            <w:tcW w:w="2326" w:type="dxa"/>
            <w:shd w:val="clear" w:color="auto" w:fill="E6E6E6"/>
            <w:vAlign w:val="center"/>
          </w:tcPr>
          <w:p w14:paraId="7F46DD4D" w14:textId="77777777" w:rsidR="00AD0568" w:rsidRDefault="00000000">
            <w:pPr>
              <w:jc w:val="center"/>
            </w:pPr>
            <w:r>
              <w:t>碳排放因子</w:t>
            </w:r>
            <w:r>
              <w:t>(kgCO2/kWh)</w:t>
            </w:r>
          </w:p>
        </w:tc>
        <w:tc>
          <w:tcPr>
            <w:tcW w:w="2337" w:type="dxa"/>
            <w:shd w:val="clear" w:color="auto" w:fill="E6E6E6"/>
            <w:vAlign w:val="center"/>
          </w:tcPr>
          <w:p w14:paraId="5CA4D905" w14:textId="77777777" w:rsidR="00AD0568" w:rsidRDefault="00000000">
            <w:pPr>
              <w:jc w:val="center"/>
            </w:pPr>
            <w:r>
              <w:t>碳排放量</w:t>
            </w:r>
            <w:r>
              <w:t>(tCO2/a)</w:t>
            </w:r>
          </w:p>
        </w:tc>
      </w:tr>
      <w:tr w:rsidR="00AD0568" w14:paraId="7E9A0697" w14:textId="77777777">
        <w:trPr>
          <w:jc w:val="center"/>
        </w:trPr>
        <w:tc>
          <w:tcPr>
            <w:tcW w:w="2326" w:type="dxa"/>
            <w:shd w:val="clear" w:color="auto" w:fill="E6E6E6"/>
            <w:vAlign w:val="center"/>
          </w:tcPr>
          <w:p w14:paraId="4C30B78C" w14:textId="77777777" w:rsidR="00AD0568" w:rsidRDefault="00000000">
            <w:r>
              <w:t>独立新排风</w:t>
            </w:r>
          </w:p>
        </w:tc>
        <w:tc>
          <w:tcPr>
            <w:tcW w:w="2326" w:type="dxa"/>
            <w:vAlign w:val="center"/>
          </w:tcPr>
          <w:p w14:paraId="03FE5D31" w14:textId="77777777" w:rsidR="00AD0568" w:rsidRDefault="00000000">
            <w:r>
              <w:t>0</w:t>
            </w:r>
          </w:p>
        </w:tc>
        <w:tc>
          <w:tcPr>
            <w:tcW w:w="2326" w:type="dxa"/>
            <w:vMerge w:val="restart"/>
            <w:vAlign w:val="center"/>
          </w:tcPr>
          <w:p w14:paraId="5049C06B" w14:textId="77777777" w:rsidR="00AD0568" w:rsidRDefault="00000000">
            <w:r>
              <w:t>0.5703</w:t>
            </w:r>
          </w:p>
        </w:tc>
        <w:tc>
          <w:tcPr>
            <w:tcW w:w="2337" w:type="dxa"/>
            <w:vAlign w:val="center"/>
          </w:tcPr>
          <w:p w14:paraId="3867BBBD" w14:textId="77777777" w:rsidR="00AD0568" w:rsidRDefault="00000000">
            <w:r>
              <w:t>0.000</w:t>
            </w:r>
          </w:p>
        </w:tc>
      </w:tr>
      <w:tr w:rsidR="00AD0568" w14:paraId="795939B3" w14:textId="77777777">
        <w:trPr>
          <w:jc w:val="center"/>
        </w:trPr>
        <w:tc>
          <w:tcPr>
            <w:tcW w:w="2326" w:type="dxa"/>
            <w:shd w:val="clear" w:color="auto" w:fill="E6E6E6"/>
            <w:vAlign w:val="center"/>
          </w:tcPr>
          <w:p w14:paraId="75FBD340" w14:textId="77777777" w:rsidR="00AD0568" w:rsidRDefault="00000000">
            <w:r>
              <w:t>风机盘管</w:t>
            </w:r>
          </w:p>
        </w:tc>
        <w:tc>
          <w:tcPr>
            <w:tcW w:w="2326" w:type="dxa"/>
            <w:vAlign w:val="center"/>
          </w:tcPr>
          <w:p w14:paraId="58E43CF4" w14:textId="77777777" w:rsidR="00AD0568" w:rsidRDefault="00000000">
            <w:r>
              <w:t>0</w:t>
            </w:r>
          </w:p>
        </w:tc>
        <w:tc>
          <w:tcPr>
            <w:tcW w:w="2326" w:type="dxa"/>
            <w:vMerge/>
            <w:vAlign w:val="center"/>
          </w:tcPr>
          <w:p w14:paraId="47033C79" w14:textId="77777777" w:rsidR="00AD0568" w:rsidRDefault="00AD0568"/>
        </w:tc>
        <w:tc>
          <w:tcPr>
            <w:tcW w:w="2337" w:type="dxa"/>
            <w:vAlign w:val="center"/>
          </w:tcPr>
          <w:p w14:paraId="6233D402" w14:textId="77777777" w:rsidR="00AD0568" w:rsidRDefault="00000000">
            <w:r>
              <w:t>0.000</w:t>
            </w:r>
          </w:p>
        </w:tc>
      </w:tr>
      <w:tr w:rsidR="00AD0568" w14:paraId="7EB00E3B" w14:textId="77777777">
        <w:trPr>
          <w:jc w:val="center"/>
        </w:trPr>
        <w:tc>
          <w:tcPr>
            <w:tcW w:w="2326" w:type="dxa"/>
            <w:shd w:val="clear" w:color="auto" w:fill="E6E6E6"/>
            <w:vAlign w:val="center"/>
          </w:tcPr>
          <w:p w14:paraId="6F077439" w14:textId="77777777" w:rsidR="00AD0568" w:rsidRDefault="00000000">
            <w:r>
              <w:t>全空气机组</w:t>
            </w:r>
          </w:p>
        </w:tc>
        <w:tc>
          <w:tcPr>
            <w:tcW w:w="2326" w:type="dxa"/>
            <w:vAlign w:val="center"/>
          </w:tcPr>
          <w:p w14:paraId="0C0293A4" w14:textId="77777777" w:rsidR="00AD0568" w:rsidRDefault="00000000">
            <w:r>
              <w:t>0</w:t>
            </w:r>
          </w:p>
        </w:tc>
        <w:tc>
          <w:tcPr>
            <w:tcW w:w="2326" w:type="dxa"/>
            <w:vMerge/>
            <w:vAlign w:val="center"/>
          </w:tcPr>
          <w:p w14:paraId="59E6A177" w14:textId="77777777" w:rsidR="00AD0568" w:rsidRDefault="00AD0568"/>
        </w:tc>
        <w:tc>
          <w:tcPr>
            <w:tcW w:w="2337" w:type="dxa"/>
            <w:vAlign w:val="center"/>
          </w:tcPr>
          <w:p w14:paraId="7FCD367B" w14:textId="77777777" w:rsidR="00AD0568" w:rsidRDefault="00000000">
            <w:r>
              <w:t>0.0000</w:t>
            </w:r>
          </w:p>
        </w:tc>
      </w:tr>
      <w:tr w:rsidR="00AD0568" w14:paraId="466EC172" w14:textId="77777777">
        <w:trPr>
          <w:jc w:val="center"/>
        </w:trPr>
        <w:tc>
          <w:tcPr>
            <w:tcW w:w="6978" w:type="dxa"/>
            <w:gridSpan w:val="3"/>
            <w:shd w:val="clear" w:color="auto" w:fill="E6E6E6"/>
            <w:vAlign w:val="center"/>
          </w:tcPr>
          <w:p w14:paraId="431EEFE2" w14:textId="77777777" w:rsidR="00AD0568" w:rsidRDefault="00000000">
            <w:r>
              <w:t>合计</w:t>
            </w:r>
          </w:p>
        </w:tc>
        <w:tc>
          <w:tcPr>
            <w:tcW w:w="2337" w:type="dxa"/>
            <w:vAlign w:val="center"/>
          </w:tcPr>
          <w:p w14:paraId="14E59416" w14:textId="77777777" w:rsidR="00AD0568" w:rsidRDefault="00000000">
            <w:r>
              <w:t>0.000</w:t>
            </w:r>
          </w:p>
        </w:tc>
      </w:tr>
    </w:tbl>
    <w:p w14:paraId="220007C2" w14:textId="77777777" w:rsidR="00AD0568" w:rsidRDefault="00000000">
      <w:pPr>
        <w:pStyle w:val="1"/>
        <w:widowControl w:val="0"/>
        <w:jc w:val="both"/>
        <w:rPr>
          <w:color w:val="000000"/>
        </w:rPr>
      </w:pPr>
      <w:bookmarkStart w:id="73" w:name="_Toc186491673"/>
      <w:r>
        <w:rPr>
          <w:color w:val="000000"/>
        </w:rPr>
        <w:lastRenderedPageBreak/>
        <w:t>照明</w:t>
      </w:r>
      <w:bookmarkEnd w:id="7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AD0568" w14:paraId="0EA2B858" w14:textId="77777777">
        <w:trPr>
          <w:jc w:val="center"/>
        </w:trPr>
        <w:tc>
          <w:tcPr>
            <w:tcW w:w="1765" w:type="dxa"/>
            <w:shd w:val="clear" w:color="auto" w:fill="E6E6E6"/>
            <w:vAlign w:val="center"/>
          </w:tcPr>
          <w:p w14:paraId="7636730B" w14:textId="77777777" w:rsidR="00AD0568" w:rsidRDefault="00000000">
            <w:pPr>
              <w:jc w:val="center"/>
            </w:pPr>
            <w:r>
              <w:t>房间类型</w:t>
            </w:r>
          </w:p>
        </w:tc>
        <w:tc>
          <w:tcPr>
            <w:tcW w:w="1556" w:type="dxa"/>
            <w:shd w:val="clear" w:color="auto" w:fill="E6E6E6"/>
            <w:vAlign w:val="center"/>
          </w:tcPr>
          <w:p w14:paraId="21E85779" w14:textId="77777777" w:rsidR="00AD0568" w:rsidRDefault="00000000">
            <w:pPr>
              <w:jc w:val="center"/>
            </w:pPr>
            <w:r>
              <w:t>单位面积电耗</w:t>
            </w:r>
            <w:r>
              <w:br/>
              <w:t>(kWh/</w:t>
            </w:r>
            <w:r>
              <w:t>㎡</w:t>
            </w:r>
            <w:r>
              <w:t>.a)</w:t>
            </w:r>
          </w:p>
        </w:tc>
        <w:tc>
          <w:tcPr>
            <w:tcW w:w="854" w:type="dxa"/>
            <w:shd w:val="clear" w:color="auto" w:fill="E6E6E6"/>
            <w:vAlign w:val="center"/>
          </w:tcPr>
          <w:p w14:paraId="697074C7" w14:textId="77777777" w:rsidR="00AD0568" w:rsidRDefault="00000000">
            <w:pPr>
              <w:jc w:val="center"/>
            </w:pPr>
            <w:r>
              <w:t>房间</w:t>
            </w:r>
            <w:r>
              <w:br/>
            </w:r>
            <w:r>
              <w:t>数量</w:t>
            </w:r>
          </w:p>
        </w:tc>
        <w:tc>
          <w:tcPr>
            <w:tcW w:w="1098" w:type="dxa"/>
            <w:shd w:val="clear" w:color="auto" w:fill="E6E6E6"/>
            <w:vAlign w:val="center"/>
          </w:tcPr>
          <w:p w14:paraId="1A3CDC7F" w14:textId="77777777" w:rsidR="00AD0568" w:rsidRDefault="00000000">
            <w:pPr>
              <w:jc w:val="center"/>
            </w:pPr>
            <w:r>
              <w:t>房间合计面积</w:t>
            </w:r>
            <w:r>
              <w:t>(</w:t>
            </w:r>
            <w:r>
              <w:t>㎡</w:t>
            </w:r>
            <w:r>
              <w:t>)</w:t>
            </w:r>
          </w:p>
        </w:tc>
        <w:tc>
          <w:tcPr>
            <w:tcW w:w="1245" w:type="dxa"/>
            <w:shd w:val="clear" w:color="auto" w:fill="E6E6E6"/>
            <w:vAlign w:val="center"/>
          </w:tcPr>
          <w:p w14:paraId="2BE3C4B0" w14:textId="77777777" w:rsidR="00AD0568" w:rsidRDefault="00000000">
            <w:pPr>
              <w:jc w:val="center"/>
            </w:pPr>
            <w:r>
              <w:t>合计电耗</w:t>
            </w:r>
            <w:r>
              <w:br/>
              <w:t>(kWh/a)</w:t>
            </w:r>
          </w:p>
        </w:tc>
        <w:tc>
          <w:tcPr>
            <w:tcW w:w="1471" w:type="dxa"/>
            <w:shd w:val="clear" w:color="auto" w:fill="E6E6E6"/>
            <w:vAlign w:val="center"/>
          </w:tcPr>
          <w:p w14:paraId="5BFD5187" w14:textId="77777777" w:rsidR="00AD0568" w:rsidRDefault="00000000">
            <w:pPr>
              <w:jc w:val="center"/>
            </w:pPr>
            <w:r>
              <w:t>碳排放因子</w:t>
            </w:r>
            <w:r>
              <w:t>(kgCO2/kWh)</w:t>
            </w:r>
          </w:p>
        </w:tc>
        <w:tc>
          <w:tcPr>
            <w:tcW w:w="1330" w:type="dxa"/>
            <w:shd w:val="clear" w:color="auto" w:fill="E6E6E6"/>
            <w:vAlign w:val="center"/>
          </w:tcPr>
          <w:p w14:paraId="202D8DB9" w14:textId="77777777" w:rsidR="00AD0568" w:rsidRDefault="00000000">
            <w:pPr>
              <w:jc w:val="center"/>
            </w:pPr>
            <w:r>
              <w:t>碳排放量</w:t>
            </w:r>
            <w:r>
              <w:t>(tCO2/a)</w:t>
            </w:r>
          </w:p>
        </w:tc>
      </w:tr>
      <w:tr w:rsidR="00AD0568" w14:paraId="49998D2F" w14:textId="77777777">
        <w:trPr>
          <w:jc w:val="center"/>
        </w:trPr>
        <w:tc>
          <w:tcPr>
            <w:tcW w:w="1765" w:type="dxa"/>
            <w:vAlign w:val="center"/>
          </w:tcPr>
          <w:p w14:paraId="1386BC0C" w14:textId="77777777" w:rsidR="00AD0568" w:rsidRDefault="00000000">
            <w:r>
              <w:t>办公</w:t>
            </w:r>
            <w:r>
              <w:t>-</w:t>
            </w:r>
            <w:r>
              <w:t>普通办公室</w:t>
            </w:r>
          </w:p>
        </w:tc>
        <w:tc>
          <w:tcPr>
            <w:tcW w:w="1556" w:type="dxa"/>
            <w:vAlign w:val="center"/>
          </w:tcPr>
          <w:p w14:paraId="32E8D50D" w14:textId="77777777" w:rsidR="00AD0568" w:rsidRDefault="00000000">
            <w:r>
              <w:t>13.44</w:t>
            </w:r>
          </w:p>
        </w:tc>
        <w:tc>
          <w:tcPr>
            <w:tcW w:w="854" w:type="dxa"/>
            <w:vAlign w:val="center"/>
          </w:tcPr>
          <w:p w14:paraId="29423282" w14:textId="77777777" w:rsidR="00AD0568" w:rsidRDefault="00000000">
            <w:r>
              <w:t>12</w:t>
            </w:r>
          </w:p>
        </w:tc>
        <w:tc>
          <w:tcPr>
            <w:tcW w:w="1098" w:type="dxa"/>
            <w:vAlign w:val="center"/>
          </w:tcPr>
          <w:p w14:paraId="6B987672" w14:textId="77777777" w:rsidR="00AD0568" w:rsidRDefault="00000000">
            <w:r>
              <w:t>2226</w:t>
            </w:r>
          </w:p>
        </w:tc>
        <w:tc>
          <w:tcPr>
            <w:tcW w:w="1245" w:type="dxa"/>
            <w:vAlign w:val="center"/>
          </w:tcPr>
          <w:p w14:paraId="5304EFB8" w14:textId="77777777" w:rsidR="00AD0568" w:rsidRDefault="00000000">
            <w:r>
              <w:t>29916</w:t>
            </w:r>
          </w:p>
        </w:tc>
        <w:tc>
          <w:tcPr>
            <w:tcW w:w="1471" w:type="dxa"/>
            <w:vMerge w:val="restart"/>
            <w:vAlign w:val="center"/>
          </w:tcPr>
          <w:p w14:paraId="7F6D4CDE" w14:textId="77777777" w:rsidR="00AD0568" w:rsidRDefault="00000000">
            <w:r>
              <w:t>0.5703</w:t>
            </w:r>
          </w:p>
        </w:tc>
        <w:tc>
          <w:tcPr>
            <w:tcW w:w="1330" w:type="dxa"/>
            <w:vAlign w:val="center"/>
          </w:tcPr>
          <w:p w14:paraId="1F2AD77D" w14:textId="77777777" w:rsidR="00AD0568" w:rsidRDefault="00000000">
            <w:r>
              <w:t>17.061</w:t>
            </w:r>
          </w:p>
        </w:tc>
      </w:tr>
      <w:tr w:rsidR="00AD0568" w14:paraId="60D4834A" w14:textId="77777777">
        <w:trPr>
          <w:jc w:val="center"/>
        </w:trPr>
        <w:tc>
          <w:tcPr>
            <w:tcW w:w="1765" w:type="dxa"/>
            <w:vAlign w:val="center"/>
          </w:tcPr>
          <w:p w14:paraId="22CA1573" w14:textId="77777777" w:rsidR="00AD0568" w:rsidRDefault="00000000">
            <w:r>
              <w:t>普通办公室</w:t>
            </w:r>
          </w:p>
        </w:tc>
        <w:tc>
          <w:tcPr>
            <w:tcW w:w="1556" w:type="dxa"/>
            <w:vAlign w:val="center"/>
          </w:tcPr>
          <w:p w14:paraId="3DA59A4B" w14:textId="77777777" w:rsidR="00AD0568" w:rsidRDefault="00000000">
            <w:r>
              <w:t>13.44</w:t>
            </w:r>
          </w:p>
        </w:tc>
        <w:tc>
          <w:tcPr>
            <w:tcW w:w="854" w:type="dxa"/>
            <w:vAlign w:val="center"/>
          </w:tcPr>
          <w:p w14:paraId="151D0DF5" w14:textId="77777777" w:rsidR="00AD0568" w:rsidRDefault="00000000">
            <w:r>
              <w:t>4</w:t>
            </w:r>
          </w:p>
        </w:tc>
        <w:tc>
          <w:tcPr>
            <w:tcW w:w="1098" w:type="dxa"/>
            <w:vAlign w:val="center"/>
          </w:tcPr>
          <w:p w14:paraId="16AD3A43" w14:textId="77777777" w:rsidR="00AD0568" w:rsidRDefault="00000000">
            <w:r>
              <w:t>55</w:t>
            </w:r>
          </w:p>
        </w:tc>
        <w:tc>
          <w:tcPr>
            <w:tcW w:w="1245" w:type="dxa"/>
            <w:vAlign w:val="center"/>
          </w:tcPr>
          <w:p w14:paraId="0EA0D00B" w14:textId="77777777" w:rsidR="00AD0568" w:rsidRDefault="00000000">
            <w:r>
              <w:t>743</w:t>
            </w:r>
          </w:p>
        </w:tc>
        <w:tc>
          <w:tcPr>
            <w:tcW w:w="1471" w:type="dxa"/>
            <w:vMerge/>
            <w:vAlign w:val="center"/>
          </w:tcPr>
          <w:p w14:paraId="4A59F636" w14:textId="77777777" w:rsidR="00AD0568" w:rsidRDefault="00AD0568"/>
        </w:tc>
        <w:tc>
          <w:tcPr>
            <w:tcW w:w="1330" w:type="dxa"/>
            <w:vAlign w:val="center"/>
          </w:tcPr>
          <w:p w14:paraId="784742A4" w14:textId="77777777" w:rsidR="00AD0568" w:rsidRDefault="00000000">
            <w:r>
              <w:t>0.424</w:t>
            </w:r>
          </w:p>
        </w:tc>
      </w:tr>
      <w:tr w:rsidR="00AD0568" w14:paraId="14691A54" w14:textId="77777777">
        <w:trPr>
          <w:jc w:val="center"/>
        </w:trPr>
        <w:tc>
          <w:tcPr>
            <w:tcW w:w="1765" w:type="dxa"/>
            <w:vAlign w:val="center"/>
          </w:tcPr>
          <w:p w14:paraId="53BD9582" w14:textId="77777777" w:rsidR="00AD0568" w:rsidRDefault="00000000">
            <w:r>
              <w:t>办公</w:t>
            </w:r>
            <w:r>
              <w:t>-</w:t>
            </w:r>
            <w:r>
              <w:t>空房间</w:t>
            </w:r>
          </w:p>
        </w:tc>
        <w:tc>
          <w:tcPr>
            <w:tcW w:w="1556" w:type="dxa"/>
            <w:vAlign w:val="center"/>
          </w:tcPr>
          <w:p w14:paraId="2B1D7E16" w14:textId="77777777" w:rsidR="00AD0568" w:rsidRDefault="00000000">
            <w:r>
              <w:t>0.00</w:t>
            </w:r>
          </w:p>
        </w:tc>
        <w:tc>
          <w:tcPr>
            <w:tcW w:w="854" w:type="dxa"/>
            <w:vAlign w:val="center"/>
          </w:tcPr>
          <w:p w14:paraId="257ACE03" w14:textId="77777777" w:rsidR="00AD0568" w:rsidRDefault="00000000">
            <w:r>
              <w:t>3</w:t>
            </w:r>
          </w:p>
        </w:tc>
        <w:tc>
          <w:tcPr>
            <w:tcW w:w="1098" w:type="dxa"/>
            <w:vAlign w:val="center"/>
          </w:tcPr>
          <w:p w14:paraId="733E0F85" w14:textId="77777777" w:rsidR="00AD0568" w:rsidRDefault="00000000">
            <w:r>
              <w:t>5</w:t>
            </w:r>
          </w:p>
        </w:tc>
        <w:tc>
          <w:tcPr>
            <w:tcW w:w="1245" w:type="dxa"/>
            <w:vAlign w:val="center"/>
          </w:tcPr>
          <w:p w14:paraId="2EE657A1" w14:textId="77777777" w:rsidR="00AD0568" w:rsidRDefault="00000000">
            <w:r>
              <w:t>0</w:t>
            </w:r>
          </w:p>
        </w:tc>
        <w:tc>
          <w:tcPr>
            <w:tcW w:w="1471" w:type="dxa"/>
            <w:vMerge/>
            <w:vAlign w:val="center"/>
          </w:tcPr>
          <w:p w14:paraId="55BC8E22" w14:textId="77777777" w:rsidR="00AD0568" w:rsidRDefault="00AD0568"/>
        </w:tc>
        <w:tc>
          <w:tcPr>
            <w:tcW w:w="1330" w:type="dxa"/>
            <w:vAlign w:val="center"/>
          </w:tcPr>
          <w:p w14:paraId="3DA5959A" w14:textId="77777777" w:rsidR="00AD0568" w:rsidRDefault="00000000">
            <w:r>
              <w:t>0.000</w:t>
            </w:r>
          </w:p>
        </w:tc>
      </w:tr>
      <w:tr w:rsidR="00AD0568" w14:paraId="675ACCC0" w14:textId="77777777">
        <w:trPr>
          <w:jc w:val="center"/>
        </w:trPr>
        <w:tc>
          <w:tcPr>
            <w:tcW w:w="7989" w:type="dxa"/>
            <w:gridSpan w:val="6"/>
            <w:vAlign w:val="center"/>
          </w:tcPr>
          <w:p w14:paraId="1F23B2C7" w14:textId="77777777" w:rsidR="00AD0568" w:rsidRDefault="00000000">
            <w:r>
              <w:t>总计</w:t>
            </w:r>
          </w:p>
        </w:tc>
        <w:tc>
          <w:tcPr>
            <w:tcW w:w="1330" w:type="dxa"/>
            <w:vAlign w:val="center"/>
          </w:tcPr>
          <w:p w14:paraId="378E40DA" w14:textId="77777777" w:rsidR="00AD0568" w:rsidRDefault="00000000">
            <w:r>
              <w:t>17.484</w:t>
            </w:r>
          </w:p>
        </w:tc>
      </w:tr>
    </w:tbl>
    <w:p w14:paraId="216DCE9F" w14:textId="77777777" w:rsidR="00AD0568" w:rsidRDefault="00000000">
      <w:pPr>
        <w:pStyle w:val="1"/>
        <w:widowControl w:val="0"/>
        <w:jc w:val="both"/>
        <w:rPr>
          <w:color w:val="000000"/>
        </w:rPr>
      </w:pPr>
      <w:bookmarkStart w:id="74" w:name="_Toc186491674"/>
      <w:r>
        <w:rPr>
          <w:color w:val="000000"/>
        </w:rPr>
        <w:t>光伏发电</w:t>
      </w:r>
      <w:bookmarkEnd w:id="74"/>
    </w:p>
    <w:p w14:paraId="0C9C80AF" w14:textId="77777777" w:rsidR="00AD0568" w:rsidRDefault="00000000">
      <w:pPr>
        <w:widowControl w:val="0"/>
        <w:jc w:val="both"/>
        <w:rPr>
          <w:color w:val="000000"/>
        </w:rPr>
      </w:pPr>
      <w:r>
        <w:rPr>
          <w:color w:val="000000"/>
        </w:rPr>
        <w:t>日照辐照量</w:t>
      </w:r>
      <w:r>
        <w:rPr>
          <w:color w:val="000000"/>
        </w:rPr>
        <w:t>(kJ/</w:t>
      </w:r>
      <w:r>
        <w:rPr>
          <w:color w:val="000000"/>
        </w:rPr>
        <w:t>㎡</w:t>
      </w:r>
      <w:r>
        <w:rPr>
          <w:color w:val="000000"/>
        </w:rPr>
        <w:t>.</w:t>
      </w:r>
      <w:r>
        <w:rPr>
          <w:color w:val="000000"/>
        </w:rPr>
        <w:t>天</w:t>
      </w:r>
      <w:r>
        <w:rPr>
          <w:color w:val="000000"/>
        </w:rPr>
        <w:t>)</w:t>
      </w:r>
      <w:r>
        <w:rPr>
          <w:color w:val="000000"/>
        </w:rPr>
        <w:t>：</w:t>
      </w:r>
      <w:r>
        <w:rPr>
          <w:color w:val="000000"/>
        </w:rPr>
        <w:t>16340</w:t>
      </w:r>
      <w:r>
        <w:rPr>
          <w:color w:val="000000"/>
        </w:rPr>
        <w:t>，年运行天数：</w:t>
      </w:r>
      <w:r>
        <w:rPr>
          <w:color w:val="000000"/>
        </w:rPr>
        <w:t>365</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8"/>
        <w:gridCol w:w="1131"/>
        <w:gridCol w:w="1132"/>
        <w:gridCol w:w="1698"/>
        <w:gridCol w:w="1132"/>
        <w:gridCol w:w="1432"/>
        <w:gridCol w:w="1399"/>
      </w:tblGrid>
      <w:tr w:rsidR="00AD0568" w14:paraId="2CB2FC0D" w14:textId="77777777">
        <w:trPr>
          <w:jc w:val="center"/>
        </w:trPr>
        <w:tc>
          <w:tcPr>
            <w:tcW w:w="1398" w:type="dxa"/>
            <w:shd w:val="clear" w:color="auto" w:fill="E6E6E6"/>
            <w:vAlign w:val="center"/>
          </w:tcPr>
          <w:p w14:paraId="6B0161A9" w14:textId="77777777" w:rsidR="00AD0568" w:rsidRDefault="00000000">
            <w:pPr>
              <w:jc w:val="center"/>
            </w:pPr>
            <w:r>
              <w:t>光伏板面积</w:t>
            </w:r>
            <w:r>
              <w:t>(</w:t>
            </w:r>
            <w:r>
              <w:t>㎡</w:t>
            </w:r>
            <w:r>
              <w:t>)</w:t>
            </w:r>
          </w:p>
        </w:tc>
        <w:tc>
          <w:tcPr>
            <w:tcW w:w="1131" w:type="dxa"/>
            <w:shd w:val="clear" w:color="auto" w:fill="E6E6E6"/>
            <w:vAlign w:val="center"/>
          </w:tcPr>
          <w:p w14:paraId="2F0C710E" w14:textId="77777777" w:rsidR="00AD0568" w:rsidRDefault="00000000">
            <w:pPr>
              <w:jc w:val="center"/>
            </w:pPr>
            <w:r>
              <w:t>光电转换</w:t>
            </w:r>
            <w:r>
              <w:br/>
            </w:r>
            <w:r>
              <w:t>效率</w:t>
            </w:r>
            <w:r>
              <w:t>(%)</w:t>
            </w:r>
          </w:p>
        </w:tc>
        <w:tc>
          <w:tcPr>
            <w:tcW w:w="1131" w:type="dxa"/>
            <w:shd w:val="clear" w:color="auto" w:fill="E6E6E6"/>
            <w:vAlign w:val="center"/>
          </w:tcPr>
          <w:p w14:paraId="0B59E5DA" w14:textId="77777777" w:rsidR="00AD0568" w:rsidRDefault="00000000">
            <w:pPr>
              <w:jc w:val="center"/>
            </w:pPr>
            <w:r>
              <w:t>光伏系统效率</w:t>
            </w:r>
          </w:p>
        </w:tc>
        <w:tc>
          <w:tcPr>
            <w:tcW w:w="1697" w:type="dxa"/>
            <w:shd w:val="clear" w:color="auto" w:fill="E6E6E6"/>
            <w:vAlign w:val="center"/>
          </w:tcPr>
          <w:p w14:paraId="12D3A5C7" w14:textId="77777777" w:rsidR="00AD0568" w:rsidRDefault="00000000">
            <w:pPr>
              <w:jc w:val="center"/>
            </w:pPr>
            <w:r>
              <w:t>光伏电池性能</w:t>
            </w:r>
            <w:r>
              <w:br/>
            </w:r>
            <w:r>
              <w:t>衰减修正系数</w:t>
            </w:r>
          </w:p>
        </w:tc>
        <w:tc>
          <w:tcPr>
            <w:tcW w:w="1131" w:type="dxa"/>
            <w:shd w:val="clear" w:color="auto" w:fill="E6E6E6"/>
            <w:vAlign w:val="center"/>
          </w:tcPr>
          <w:p w14:paraId="5C8B8501" w14:textId="77777777" w:rsidR="00AD0568" w:rsidRDefault="00000000">
            <w:pPr>
              <w:jc w:val="center"/>
            </w:pPr>
            <w:r>
              <w:t>全年供电</w:t>
            </w:r>
            <w:r>
              <w:br/>
              <w:t>(kWh/a)</w:t>
            </w:r>
          </w:p>
        </w:tc>
        <w:tc>
          <w:tcPr>
            <w:tcW w:w="1431" w:type="dxa"/>
            <w:shd w:val="clear" w:color="auto" w:fill="E6E6E6"/>
            <w:vAlign w:val="center"/>
          </w:tcPr>
          <w:p w14:paraId="6F7A5CAA" w14:textId="77777777" w:rsidR="00AD0568" w:rsidRDefault="00000000">
            <w:pPr>
              <w:jc w:val="center"/>
            </w:pPr>
            <w:r>
              <w:t>碳排放因子</w:t>
            </w:r>
            <w:r>
              <w:t>(kgCO2/kWh)</w:t>
            </w:r>
          </w:p>
        </w:tc>
        <w:tc>
          <w:tcPr>
            <w:tcW w:w="1398" w:type="dxa"/>
            <w:shd w:val="clear" w:color="auto" w:fill="E6E6E6"/>
            <w:vAlign w:val="center"/>
          </w:tcPr>
          <w:p w14:paraId="4441D5C7" w14:textId="77777777" w:rsidR="00AD0568" w:rsidRDefault="00000000">
            <w:pPr>
              <w:jc w:val="center"/>
            </w:pPr>
            <w:r>
              <w:t>可减少碳排放量</w:t>
            </w:r>
            <w:r>
              <w:t>(tCO2/a)</w:t>
            </w:r>
          </w:p>
        </w:tc>
      </w:tr>
      <w:tr w:rsidR="00AD0568" w14:paraId="19D00CE8" w14:textId="77777777">
        <w:trPr>
          <w:jc w:val="center"/>
        </w:trPr>
        <w:tc>
          <w:tcPr>
            <w:tcW w:w="1398" w:type="dxa"/>
            <w:vAlign w:val="center"/>
          </w:tcPr>
          <w:p w14:paraId="697C4082" w14:textId="77777777" w:rsidR="00AD0568" w:rsidRDefault="00000000">
            <w:r>
              <w:t>20</w:t>
            </w:r>
          </w:p>
        </w:tc>
        <w:tc>
          <w:tcPr>
            <w:tcW w:w="1131" w:type="dxa"/>
            <w:vAlign w:val="center"/>
          </w:tcPr>
          <w:p w14:paraId="5EC3A77F" w14:textId="77777777" w:rsidR="00AD0568" w:rsidRDefault="00000000">
            <w:r>
              <w:t>80</w:t>
            </w:r>
          </w:p>
        </w:tc>
        <w:tc>
          <w:tcPr>
            <w:tcW w:w="1131" w:type="dxa"/>
            <w:vAlign w:val="center"/>
          </w:tcPr>
          <w:p w14:paraId="12FD9F09" w14:textId="77777777" w:rsidR="00AD0568" w:rsidRDefault="00000000">
            <w:r>
              <w:t>0.75</w:t>
            </w:r>
          </w:p>
        </w:tc>
        <w:tc>
          <w:tcPr>
            <w:tcW w:w="1697" w:type="dxa"/>
            <w:vAlign w:val="center"/>
          </w:tcPr>
          <w:p w14:paraId="26CAE554" w14:textId="77777777" w:rsidR="00AD0568" w:rsidRDefault="00000000">
            <w:r>
              <w:t>0.85</w:t>
            </w:r>
          </w:p>
        </w:tc>
        <w:tc>
          <w:tcPr>
            <w:tcW w:w="1131" w:type="dxa"/>
            <w:vAlign w:val="center"/>
          </w:tcPr>
          <w:p w14:paraId="50CC7ED0" w14:textId="77777777" w:rsidR="00AD0568" w:rsidRDefault="00000000">
            <w:r>
              <w:t>16898</w:t>
            </w:r>
          </w:p>
        </w:tc>
        <w:tc>
          <w:tcPr>
            <w:tcW w:w="1431" w:type="dxa"/>
            <w:vAlign w:val="center"/>
          </w:tcPr>
          <w:p w14:paraId="5029CD59" w14:textId="77777777" w:rsidR="00AD0568" w:rsidRDefault="00000000">
            <w:r>
              <w:t>0.5703</w:t>
            </w:r>
          </w:p>
        </w:tc>
        <w:tc>
          <w:tcPr>
            <w:tcW w:w="1398" w:type="dxa"/>
            <w:vAlign w:val="center"/>
          </w:tcPr>
          <w:p w14:paraId="6EB7BCBA" w14:textId="77777777" w:rsidR="00AD0568" w:rsidRDefault="00000000">
            <w:r>
              <w:t>9.637</w:t>
            </w:r>
          </w:p>
        </w:tc>
      </w:tr>
      <w:tr w:rsidR="00AD0568" w14:paraId="75181CD1" w14:textId="77777777">
        <w:trPr>
          <w:jc w:val="center"/>
        </w:trPr>
        <w:tc>
          <w:tcPr>
            <w:tcW w:w="7919" w:type="dxa"/>
            <w:gridSpan w:val="6"/>
            <w:vAlign w:val="center"/>
          </w:tcPr>
          <w:p w14:paraId="5D8BD1F5" w14:textId="77777777" w:rsidR="00AD0568" w:rsidRDefault="00000000">
            <w:r>
              <w:t>总计</w:t>
            </w:r>
          </w:p>
        </w:tc>
        <w:tc>
          <w:tcPr>
            <w:tcW w:w="1398" w:type="dxa"/>
            <w:vAlign w:val="center"/>
          </w:tcPr>
          <w:p w14:paraId="58028E40" w14:textId="77777777" w:rsidR="00AD0568" w:rsidRDefault="00000000">
            <w:r>
              <w:t>9.637</w:t>
            </w:r>
          </w:p>
        </w:tc>
      </w:tr>
    </w:tbl>
    <w:p w14:paraId="39166986" w14:textId="77777777" w:rsidR="00AD0568" w:rsidRDefault="00000000">
      <w:pPr>
        <w:pStyle w:val="1"/>
        <w:widowControl w:val="0"/>
        <w:jc w:val="both"/>
        <w:rPr>
          <w:color w:val="000000"/>
        </w:rPr>
      </w:pPr>
      <w:bookmarkStart w:id="75" w:name="_Toc186491675"/>
      <w:r>
        <w:rPr>
          <w:color w:val="000000"/>
        </w:rPr>
        <w:t>计算结果</w:t>
      </w:r>
      <w:bookmarkEnd w:id="75"/>
    </w:p>
    <w:p w14:paraId="2BDB0D3A" w14:textId="77777777" w:rsidR="00AD0568" w:rsidRDefault="00000000">
      <w:pPr>
        <w:pStyle w:val="2"/>
        <w:widowControl w:val="0"/>
      </w:pPr>
      <w:bookmarkStart w:id="76" w:name="_Toc186491676"/>
      <w:r>
        <w:t>建材生产运输碳排放</w:t>
      </w:r>
      <w:bookmarkEnd w:id="76"/>
    </w:p>
    <w:p w14:paraId="0D9731DB" w14:textId="77777777" w:rsidR="00AD0568" w:rsidRDefault="00000000">
      <w:pPr>
        <w:pStyle w:val="3"/>
        <w:widowControl w:val="0"/>
        <w:jc w:val="both"/>
        <w:rPr>
          <w:rFonts w:hint="eastAsia"/>
          <w:color w:val="000000"/>
        </w:rPr>
      </w:pPr>
      <w:bookmarkStart w:id="77" w:name="_Toc186491677"/>
      <w:r>
        <w:rPr>
          <w:color w:val="000000"/>
        </w:rPr>
        <w:t>建材生产阶段</w:t>
      </w:r>
      <w:bookmarkEnd w:id="77"/>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AD0568" w14:paraId="7F05BCC1" w14:textId="77777777">
        <w:trPr>
          <w:jc w:val="center"/>
        </w:trPr>
        <w:tc>
          <w:tcPr>
            <w:tcW w:w="2263" w:type="dxa"/>
            <w:shd w:val="clear" w:color="auto" w:fill="E6E6E6"/>
            <w:vAlign w:val="center"/>
          </w:tcPr>
          <w:p w14:paraId="7C60527B" w14:textId="77777777" w:rsidR="00AD0568" w:rsidRDefault="00000000">
            <w:pPr>
              <w:jc w:val="center"/>
            </w:pPr>
            <w:r>
              <w:t>材料</w:t>
            </w:r>
          </w:p>
        </w:tc>
        <w:tc>
          <w:tcPr>
            <w:tcW w:w="696" w:type="dxa"/>
            <w:shd w:val="clear" w:color="auto" w:fill="E6E6E6"/>
            <w:vAlign w:val="center"/>
          </w:tcPr>
          <w:p w14:paraId="1649342B" w14:textId="77777777" w:rsidR="00AD0568" w:rsidRDefault="00000000">
            <w:pPr>
              <w:jc w:val="center"/>
            </w:pPr>
            <w:r>
              <w:t>单位</w:t>
            </w:r>
          </w:p>
        </w:tc>
        <w:tc>
          <w:tcPr>
            <w:tcW w:w="1131" w:type="dxa"/>
            <w:shd w:val="clear" w:color="auto" w:fill="E6E6E6"/>
            <w:vAlign w:val="center"/>
          </w:tcPr>
          <w:p w14:paraId="1163164A" w14:textId="77777777" w:rsidR="00AD0568" w:rsidRDefault="00000000">
            <w:pPr>
              <w:jc w:val="center"/>
            </w:pPr>
            <w:r>
              <w:t>用量</w:t>
            </w:r>
          </w:p>
        </w:tc>
        <w:tc>
          <w:tcPr>
            <w:tcW w:w="1131" w:type="dxa"/>
            <w:shd w:val="clear" w:color="auto" w:fill="E6E6E6"/>
            <w:vAlign w:val="center"/>
          </w:tcPr>
          <w:p w14:paraId="215ABEFF" w14:textId="77777777" w:rsidR="00AD0568" w:rsidRDefault="00000000">
            <w:pPr>
              <w:jc w:val="center"/>
            </w:pPr>
            <w:r>
              <w:t>拆除后回收比例</w:t>
            </w:r>
          </w:p>
        </w:tc>
        <w:tc>
          <w:tcPr>
            <w:tcW w:w="1273" w:type="dxa"/>
            <w:shd w:val="clear" w:color="auto" w:fill="E6E6E6"/>
            <w:vAlign w:val="center"/>
          </w:tcPr>
          <w:p w14:paraId="315DF343" w14:textId="77777777" w:rsidR="00AD0568" w:rsidRDefault="00000000">
            <w:pPr>
              <w:jc w:val="center"/>
            </w:pPr>
            <w:r>
              <w:t>寿命</w:t>
            </w:r>
            <w:r>
              <w:t>(</w:t>
            </w:r>
            <w:r>
              <w:t>年</w:t>
            </w:r>
            <w:r>
              <w:t>)</w:t>
            </w:r>
          </w:p>
        </w:tc>
        <w:tc>
          <w:tcPr>
            <w:tcW w:w="1556" w:type="dxa"/>
            <w:shd w:val="clear" w:color="auto" w:fill="E6E6E6"/>
            <w:vAlign w:val="center"/>
          </w:tcPr>
          <w:p w14:paraId="7C4A14C6" w14:textId="77777777" w:rsidR="00AD0568" w:rsidRDefault="00000000">
            <w:pPr>
              <w:jc w:val="center"/>
            </w:pPr>
            <w:r>
              <w:t>碳排放因子</w:t>
            </w:r>
            <w:r>
              <w:br/>
              <w:t>(kgCO2e/</w:t>
            </w:r>
            <w:r>
              <w:t>单位</w:t>
            </w:r>
            <w:r>
              <w:t>)</w:t>
            </w:r>
          </w:p>
        </w:tc>
        <w:tc>
          <w:tcPr>
            <w:tcW w:w="1239" w:type="dxa"/>
            <w:shd w:val="clear" w:color="auto" w:fill="E6E6E6"/>
            <w:vAlign w:val="center"/>
          </w:tcPr>
          <w:p w14:paraId="410BDC0D" w14:textId="77777777" w:rsidR="00AD0568" w:rsidRDefault="00000000">
            <w:pPr>
              <w:jc w:val="center"/>
            </w:pPr>
            <w:r>
              <w:t>碳排放量</w:t>
            </w:r>
            <w:r>
              <w:br/>
              <w:t>(tCO2e)</w:t>
            </w:r>
          </w:p>
        </w:tc>
      </w:tr>
      <w:tr w:rsidR="00AD0568" w14:paraId="162ACAB7" w14:textId="77777777">
        <w:trPr>
          <w:jc w:val="center"/>
        </w:trPr>
        <w:tc>
          <w:tcPr>
            <w:tcW w:w="2263" w:type="dxa"/>
            <w:shd w:val="clear" w:color="auto" w:fill="E6E6E6"/>
            <w:vAlign w:val="center"/>
          </w:tcPr>
          <w:p w14:paraId="1A2736BF" w14:textId="77777777" w:rsidR="00AD0568" w:rsidRDefault="00000000">
            <w:r>
              <w:t>混凝土</w:t>
            </w:r>
          </w:p>
        </w:tc>
        <w:tc>
          <w:tcPr>
            <w:tcW w:w="696" w:type="dxa"/>
            <w:vAlign w:val="center"/>
          </w:tcPr>
          <w:p w14:paraId="6D6BEFF6" w14:textId="77777777" w:rsidR="00AD0568" w:rsidRDefault="00000000">
            <w:r>
              <w:t>m3</w:t>
            </w:r>
          </w:p>
        </w:tc>
        <w:tc>
          <w:tcPr>
            <w:tcW w:w="1131" w:type="dxa"/>
            <w:vAlign w:val="center"/>
          </w:tcPr>
          <w:p w14:paraId="60E1A182" w14:textId="77777777" w:rsidR="00AD0568" w:rsidRDefault="00000000">
            <w:pPr>
              <w:jc w:val="right"/>
            </w:pPr>
            <w:r>
              <w:t>1337.73</w:t>
            </w:r>
          </w:p>
        </w:tc>
        <w:tc>
          <w:tcPr>
            <w:tcW w:w="1131" w:type="dxa"/>
            <w:vAlign w:val="center"/>
          </w:tcPr>
          <w:p w14:paraId="4AFDDCDB" w14:textId="77777777" w:rsidR="00AD0568" w:rsidRDefault="00000000">
            <w:pPr>
              <w:jc w:val="right"/>
            </w:pPr>
            <w:r>
              <w:t>0</w:t>
            </w:r>
          </w:p>
        </w:tc>
        <w:tc>
          <w:tcPr>
            <w:tcW w:w="1273" w:type="dxa"/>
            <w:vAlign w:val="center"/>
          </w:tcPr>
          <w:p w14:paraId="080E953A" w14:textId="77777777" w:rsidR="00AD0568" w:rsidRDefault="00000000">
            <w:pPr>
              <w:jc w:val="right"/>
            </w:pPr>
            <w:r>
              <w:t>全生命周期</w:t>
            </w:r>
          </w:p>
        </w:tc>
        <w:tc>
          <w:tcPr>
            <w:tcW w:w="1556" w:type="dxa"/>
            <w:vAlign w:val="center"/>
          </w:tcPr>
          <w:p w14:paraId="327F997A" w14:textId="77777777" w:rsidR="00AD0568" w:rsidRDefault="00000000">
            <w:pPr>
              <w:jc w:val="right"/>
            </w:pPr>
            <w:r>
              <w:t>340</w:t>
            </w:r>
          </w:p>
        </w:tc>
        <w:tc>
          <w:tcPr>
            <w:tcW w:w="1239" w:type="dxa"/>
            <w:vAlign w:val="center"/>
          </w:tcPr>
          <w:p w14:paraId="642FBB21" w14:textId="77777777" w:rsidR="00AD0568" w:rsidRDefault="00000000">
            <w:pPr>
              <w:jc w:val="right"/>
            </w:pPr>
            <w:r>
              <w:t>454.828</w:t>
            </w:r>
          </w:p>
        </w:tc>
      </w:tr>
      <w:tr w:rsidR="00AD0568" w14:paraId="2C11B72D" w14:textId="77777777">
        <w:trPr>
          <w:jc w:val="center"/>
        </w:trPr>
        <w:tc>
          <w:tcPr>
            <w:tcW w:w="2263" w:type="dxa"/>
            <w:shd w:val="clear" w:color="auto" w:fill="E6E6E6"/>
            <w:vAlign w:val="center"/>
          </w:tcPr>
          <w:p w14:paraId="02AF8D46" w14:textId="77777777" w:rsidR="00AD0568" w:rsidRDefault="00000000">
            <w:r>
              <w:t>钢筋</w:t>
            </w:r>
          </w:p>
        </w:tc>
        <w:tc>
          <w:tcPr>
            <w:tcW w:w="696" w:type="dxa"/>
            <w:vAlign w:val="center"/>
          </w:tcPr>
          <w:p w14:paraId="23CB7226" w14:textId="77777777" w:rsidR="00AD0568" w:rsidRDefault="00000000">
            <w:r>
              <w:t>t</w:t>
            </w:r>
          </w:p>
        </w:tc>
        <w:tc>
          <w:tcPr>
            <w:tcW w:w="1131" w:type="dxa"/>
            <w:vAlign w:val="center"/>
          </w:tcPr>
          <w:p w14:paraId="4EE6ECBB" w14:textId="77777777" w:rsidR="00AD0568" w:rsidRDefault="00000000">
            <w:pPr>
              <w:jc w:val="right"/>
            </w:pPr>
            <w:r>
              <w:t>158.87</w:t>
            </w:r>
          </w:p>
        </w:tc>
        <w:tc>
          <w:tcPr>
            <w:tcW w:w="1131" w:type="dxa"/>
            <w:vAlign w:val="center"/>
          </w:tcPr>
          <w:p w14:paraId="0C149302" w14:textId="77777777" w:rsidR="00AD0568" w:rsidRDefault="00000000">
            <w:pPr>
              <w:jc w:val="right"/>
            </w:pPr>
            <w:r>
              <w:t>0</w:t>
            </w:r>
          </w:p>
        </w:tc>
        <w:tc>
          <w:tcPr>
            <w:tcW w:w="1273" w:type="dxa"/>
            <w:vAlign w:val="center"/>
          </w:tcPr>
          <w:p w14:paraId="0C587BBC" w14:textId="77777777" w:rsidR="00AD0568" w:rsidRDefault="00000000">
            <w:pPr>
              <w:jc w:val="right"/>
            </w:pPr>
            <w:r>
              <w:t>全生命周期</w:t>
            </w:r>
          </w:p>
        </w:tc>
        <w:tc>
          <w:tcPr>
            <w:tcW w:w="1556" w:type="dxa"/>
            <w:vAlign w:val="center"/>
          </w:tcPr>
          <w:p w14:paraId="398FA421" w14:textId="77777777" w:rsidR="00AD0568" w:rsidRDefault="00000000">
            <w:pPr>
              <w:jc w:val="right"/>
            </w:pPr>
            <w:r>
              <w:t>2340</w:t>
            </w:r>
          </w:p>
        </w:tc>
        <w:tc>
          <w:tcPr>
            <w:tcW w:w="1239" w:type="dxa"/>
            <w:vAlign w:val="center"/>
          </w:tcPr>
          <w:p w14:paraId="56984EBE" w14:textId="77777777" w:rsidR="00AD0568" w:rsidRDefault="00000000">
            <w:pPr>
              <w:jc w:val="right"/>
            </w:pPr>
            <w:r>
              <w:t>371.756</w:t>
            </w:r>
          </w:p>
        </w:tc>
      </w:tr>
      <w:tr w:rsidR="00AD0568" w14:paraId="375D8347" w14:textId="77777777">
        <w:trPr>
          <w:jc w:val="center"/>
        </w:trPr>
        <w:tc>
          <w:tcPr>
            <w:tcW w:w="2263" w:type="dxa"/>
            <w:shd w:val="clear" w:color="auto" w:fill="E6E6E6"/>
            <w:vAlign w:val="center"/>
          </w:tcPr>
          <w:p w14:paraId="3EACFF42" w14:textId="77777777" w:rsidR="00AD0568" w:rsidRDefault="00000000">
            <w:r>
              <w:t>型钢</w:t>
            </w:r>
          </w:p>
        </w:tc>
        <w:tc>
          <w:tcPr>
            <w:tcW w:w="696" w:type="dxa"/>
            <w:vAlign w:val="center"/>
          </w:tcPr>
          <w:p w14:paraId="0DC94C83" w14:textId="77777777" w:rsidR="00AD0568" w:rsidRDefault="00000000">
            <w:r>
              <w:t>t</w:t>
            </w:r>
          </w:p>
        </w:tc>
        <w:tc>
          <w:tcPr>
            <w:tcW w:w="1131" w:type="dxa"/>
            <w:vAlign w:val="center"/>
          </w:tcPr>
          <w:p w14:paraId="7E8906A4" w14:textId="77777777" w:rsidR="00AD0568" w:rsidRDefault="00000000">
            <w:pPr>
              <w:jc w:val="right"/>
            </w:pPr>
            <w:r>
              <w:t>25.33</w:t>
            </w:r>
          </w:p>
        </w:tc>
        <w:tc>
          <w:tcPr>
            <w:tcW w:w="1131" w:type="dxa"/>
            <w:vAlign w:val="center"/>
          </w:tcPr>
          <w:p w14:paraId="69D0C599" w14:textId="77777777" w:rsidR="00AD0568" w:rsidRDefault="00000000">
            <w:pPr>
              <w:jc w:val="right"/>
            </w:pPr>
            <w:r>
              <w:t>0</w:t>
            </w:r>
          </w:p>
        </w:tc>
        <w:tc>
          <w:tcPr>
            <w:tcW w:w="1273" w:type="dxa"/>
            <w:vAlign w:val="center"/>
          </w:tcPr>
          <w:p w14:paraId="093980E3" w14:textId="77777777" w:rsidR="00AD0568" w:rsidRDefault="00000000">
            <w:pPr>
              <w:jc w:val="right"/>
            </w:pPr>
            <w:r>
              <w:t>全生命周期</w:t>
            </w:r>
          </w:p>
        </w:tc>
        <w:tc>
          <w:tcPr>
            <w:tcW w:w="1556" w:type="dxa"/>
            <w:vAlign w:val="center"/>
          </w:tcPr>
          <w:p w14:paraId="7E123311" w14:textId="77777777" w:rsidR="00AD0568" w:rsidRDefault="00000000">
            <w:pPr>
              <w:jc w:val="right"/>
            </w:pPr>
            <w:r>
              <w:t>2365</w:t>
            </w:r>
          </w:p>
        </w:tc>
        <w:tc>
          <w:tcPr>
            <w:tcW w:w="1239" w:type="dxa"/>
            <w:vAlign w:val="center"/>
          </w:tcPr>
          <w:p w14:paraId="1B3E12A2" w14:textId="77777777" w:rsidR="00AD0568" w:rsidRDefault="00000000">
            <w:pPr>
              <w:jc w:val="right"/>
            </w:pPr>
            <w:r>
              <w:t>59.905</w:t>
            </w:r>
          </w:p>
        </w:tc>
      </w:tr>
      <w:tr w:rsidR="00AD0568" w14:paraId="7FA14C14" w14:textId="77777777">
        <w:trPr>
          <w:jc w:val="center"/>
        </w:trPr>
        <w:tc>
          <w:tcPr>
            <w:tcW w:w="2263" w:type="dxa"/>
            <w:shd w:val="clear" w:color="auto" w:fill="E6E6E6"/>
            <w:vAlign w:val="center"/>
          </w:tcPr>
          <w:p w14:paraId="19821E00" w14:textId="77777777" w:rsidR="00AD0568" w:rsidRDefault="00000000">
            <w:r>
              <w:t>水泥</w:t>
            </w:r>
          </w:p>
        </w:tc>
        <w:tc>
          <w:tcPr>
            <w:tcW w:w="696" w:type="dxa"/>
            <w:vAlign w:val="center"/>
          </w:tcPr>
          <w:p w14:paraId="2FC5AC5C" w14:textId="77777777" w:rsidR="00AD0568" w:rsidRDefault="00000000">
            <w:r>
              <w:t>t</w:t>
            </w:r>
          </w:p>
        </w:tc>
        <w:tc>
          <w:tcPr>
            <w:tcW w:w="1131" w:type="dxa"/>
            <w:vAlign w:val="center"/>
          </w:tcPr>
          <w:p w14:paraId="4D720E67" w14:textId="77777777" w:rsidR="00AD0568" w:rsidRDefault="00000000">
            <w:pPr>
              <w:jc w:val="right"/>
            </w:pPr>
            <w:r>
              <w:t>75.98</w:t>
            </w:r>
          </w:p>
        </w:tc>
        <w:tc>
          <w:tcPr>
            <w:tcW w:w="1131" w:type="dxa"/>
            <w:vAlign w:val="center"/>
          </w:tcPr>
          <w:p w14:paraId="2B9F5C1D" w14:textId="77777777" w:rsidR="00AD0568" w:rsidRDefault="00000000">
            <w:pPr>
              <w:jc w:val="right"/>
            </w:pPr>
            <w:r>
              <w:t>0</w:t>
            </w:r>
          </w:p>
        </w:tc>
        <w:tc>
          <w:tcPr>
            <w:tcW w:w="1273" w:type="dxa"/>
            <w:vAlign w:val="center"/>
          </w:tcPr>
          <w:p w14:paraId="1B9D7E15" w14:textId="77777777" w:rsidR="00AD0568" w:rsidRDefault="00000000">
            <w:pPr>
              <w:jc w:val="right"/>
            </w:pPr>
            <w:r>
              <w:t>全生命周期</w:t>
            </w:r>
          </w:p>
        </w:tc>
        <w:tc>
          <w:tcPr>
            <w:tcW w:w="1556" w:type="dxa"/>
            <w:vAlign w:val="center"/>
          </w:tcPr>
          <w:p w14:paraId="03FAB24A" w14:textId="77777777" w:rsidR="00AD0568" w:rsidRDefault="00000000">
            <w:pPr>
              <w:jc w:val="right"/>
            </w:pPr>
            <w:r>
              <w:t>735</w:t>
            </w:r>
          </w:p>
        </w:tc>
        <w:tc>
          <w:tcPr>
            <w:tcW w:w="1239" w:type="dxa"/>
            <w:vAlign w:val="center"/>
          </w:tcPr>
          <w:p w14:paraId="43967F60" w14:textId="77777777" w:rsidR="00AD0568" w:rsidRDefault="00000000">
            <w:pPr>
              <w:jc w:val="right"/>
            </w:pPr>
            <w:r>
              <w:t>55.845</w:t>
            </w:r>
          </w:p>
        </w:tc>
      </w:tr>
      <w:tr w:rsidR="00AD0568" w14:paraId="4D6BC972" w14:textId="77777777">
        <w:trPr>
          <w:jc w:val="center"/>
        </w:trPr>
        <w:tc>
          <w:tcPr>
            <w:tcW w:w="2263" w:type="dxa"/>
            <w:shd w:val="clear" w:color="auto" w:fill="E6E6E6"/>
            <w:vAlign w:val="center"/>
          </w:tcPr>
          <w:p w14:paraId="69F0A309" w14:textId="77777777" w:rsidR="00AD0568" w:rsidRDefault="00000000">
            <w:r>
              <w:t>预拌砂浆</w:t>
            </w:r>
          </w:p>
        </w:tc>
        <w:tc>
          <w:tcPr>
            <w:tcW w:w="696" w:type="dxa"/>
            <w:vAlign w:val="center"/>
          </w:tcPr>
          <w:p w14:paraId="4FAB6F34" w14:textId="77777777" w:rsidR="00AD0568" w:rsidRDefault="00000000">
            <w:r>
              <w:t>t</w:t>
            </w:r>
          </w:p>
        </w:tc>
        <w:tc>
          <w:tcPr>
            <w:tcW w:w="1131" w:type="dxa"/>
            <w:vAlign w:val="center"/>
          </w:tcPr>
          <w:p w14:paraId="7ED5FD0C" w14:textId="77777777" w:rsidR="00AD0568" w:rsidRDefault="00000000">
            <w:pPr>
              <w:jc w:val="right"/>
            </w:pPr>
            <w:r>
              <w:t>363.79</w:t>
            </w:r>
          </w:p>
        </w:tc>
        <w:tc>
          <w:tcPr>
            <w:tcW w:w="1131" w:type="dxa"/>
            <w:vAlign w:val="center"/>
          </w:tcPr>
          <w:p w14:paraId="7259A96C" w14:textId="77777777" w:rsidR="00AD0568" w:rsidRDefault="00000000">
            <w:pPr>
              <w:jc w:val="right"/>
            </w:pPr>
            <w:r>
              <w:t>0</w:t>
            </w:r>
          </w:p>
        </w:tc>
        <w:tc>
          <w:tcPr>
            <w:tcW w:w="1273" w:type="dxa"/>
            <w:vAlign w:val="center"/>
          </w:tcPr>
          <w:p w14:paraId="74C57C02" w14:textId="77777777" w:rsidR="00AD0568" w:rsidRDefault="00000000">
            <w:pPr>
              <w:jc w:val="right"/>
            </w:pPr>
            <w:r>
              <w:t>全生命周期</w:t>
            </w:r>
          </w:p>
        </w:tc>
        <w:tc>
          <w:tcPr>
            <w:tcW w:w="1556" w:type="dxa"/>
            <w:vAlign w:val="center"/>
          </w:tcPr>
          <w:p w14:paraId="57334898" w14:textId="77777777" w:rsidR="00AD0568" w:rsidRDefault="00000000">
            <w:pPr>
              <w:jc w:val="right"/>
            </w:pPr>
            <w:r>
              <w:t>370</w:t>
            </w:r>
          </w:p>
        </w:tc>
        <w:tc>
          <w:tcPr>
            <w:tcW w:w="1239" w:type="dxa"/>
            <w:vAlign w:val="center"/>
          </w:tcPr>
          <w:p w14:paraId="6574D066" w14:textId="77777777" w:rsidR="00AD0568" w:rsidRDefault="00000000">
            <w:pPr>
              <w:jc w:val="right"/>
            </w:pPr>
            <w:r>
              <w:t>134.602</w:t>
            </w:r>
          </w:p>
        </w:tc>
      </w:tr>
      <w:tr w:rsidR="00AD0568" w14:paraId="0F946F56" w14:textId="77777777">
        <w:trPr>
          <w:jc w:val="center"/>
        </w:trPr>
        <w:tc>
          <w:tcPr>
            <w:tcW w:w="2263" w:type="dxa"/>
            <w:shd w:val="clear" w:color="auto" w:fill="E6E6E6"/>
            <w:vAlign w:val="center"/>
          </w:tcPr>
          <w:p w14:paraId="3B1C05F0" w14:textId="77777777" w:rsidR="00AD0568" w:rsidRDefault="00000000">
            <w:r>
              <w:t>砂</w:t>
            </w:r>
          </w:p>
        </w:tc>
        <w:tc>
          <w:tcPr>
            <w:tcW w:w="696" w:type="dxa"/>
            <w:vAlign w:val="center"/>
          </w:tcPr>
          <w:p w14:paraId="3D1C94C4" w14:textId="77777777" w:rsidR="00AD0568" w:rsidRDefault="00000000">
            <w:r>
              <w:t>m3</w:t>
            </w:r>
          </w:p>
        </w:tc>
        <w:tc>
          <w:tcPr>
            <w:tcW w:w="1131" w:type="dxa"/>
            <w:vAlign w:val="center"/>
          </w:tcPr>
          <w:p w14:paraId="0C83EF1C" w14:textId="77777777" w:rsidR="00AD0568" w:rsidRDefault="00000000">
            <w:pPr>
              <w:jc w:val="right"/>
            </w:pPr>
            <w:r>
              <w:t>177.29</w:t>
            </w:r>
          </w:p>
        </w:tc>
        <w:tc>
          <w:tcPr>
            <w:tcW w:w="1131" w:type="dxa"/>
            <w:vAlign w:val="center"/>
          </w:tcPr>
          <w:p w14:paraId="3C78B8B9" w14:textId="77777777" w:rsidR="00AD0568" w:rsidRDefault="00000000">
            <w:pPr>
              <w:jc w:val="right"/>
            </w:pPr>
            <w:r>
              <w:t>0</w:t>
            </w:r>
          </w:p>
        </w:tc>
        <w:tc>
          <w:tcPr>
            <w:tcW w:w="1273" w:type="dxa"/>
            <w:vAlign w:val="center"/>
          </w:tcPr>
          <w:p w14:paraId="7E5369D8" w14:textId="77777777" w:rsidR="00AD0568" w:rsidRDefault="00000000">
            <w:pPr>
              <w:jc w:val="right"/>
            </w:pPr>
            <w:r>
              <w:t>全生命周期</w:t>
            </w:r>
          </w:p>
        </w:tc>
        <w:tc>
          <w:tcPr>
            <w:tcW w:w="1556" w:type="dxa"/>
            <w:vAlign w:val="center"/>
          </w:tcPr>
          <w:p w14:paraId="61107F19" w14:textId="77777777" w:rsidR="00AD0568" w:rsidRDefault="00000000">
            <w:pPr>
              <w:jc w:val="right"/>
            </w:pPr>
            <w:r>
              <w:t>3</w:t>
            </w:r>
          </w:p>
        </w:tc>
        <w:tc>
          <w:tcPr>
            <w:tcW w:w="1239" w:type="dxa"/>
            <w:vAlign w:val="center"/>
          </w:tcPr>
          <w:p w14:paraId="50E8D732" w14:textId="77777777" w:rsidR="00AD0568" w:rsidRDefault="00000000">
            <w:pPr>
              <w:jc w:val="right"/>
            </w:pPr>
            <w:r>
              <w:t>0.532</w:t>
            </w:r>
          </w:p>
        </w:tc>
      </w:tr>
      <w:tr w:rsidR="00AD0568" w14:paraId="6C00F3F5" w14:textId="77777777">
        <w:trPr>
          <w:jc w:val="center"/>
        </w:trPr>
        <w:tc>
          <w:tcPr>
            <w:tcW w:w="2263" w:type="dxa"/>
            <w:shd w:val="clear" w:color="auto" w:fill="E6E6E6"/>
            <w:vAlign w:val="center"/>
          </w:tcPr>
          <w:p w14:paraId="4C7FE55F" w14:textId="77777777" w:rsidR="00AD0568" w:rsidRDefault="00000000">
            <w:r>
              <w:t>挤塑聚苯板</w:t>
            </w:r>
          </w:p>
        </w:tc>
        <w:tc>
          <w:tcPr>
            <w:tcW w:w="696" w:type="dxa"/>
            <w:vAlign w:val="center"/>
          </w:tcPr>
          <w:p w14:paraId="618F5104" w14:textId="77777777" w:rsidR="00AD0568" w:rsidRDefault="00000000">
            <w:r>
              <w:t>m3</w:t>
            </w:r>
          </w:p>
        </w:tc>
        <w:tc>
          <w:tcPr>
            <w:tcW w:w="1131" w:type="dxa"/>
            <w:vAlign w:val="center"/>
          </w:tcPr>
          <w:p w14:paraId="5223E8AF" w14:textId="77777777" w:rsidR="00AD0568" w:rsidRDefault="00000000">
            <w:pPr>
              <w:jc w:val="right"/>
            </w:pPr>
            <w:r>
              <w:t>75.61</w:t>
            </w:r>
          </w:p>
        </w:tc>
        <w:tc>
          <w:tcPr>
            <w:tcW w:w="1131" w:type="dxa"/>
            <w:vAlign w:val="center"/>
          </w:tcPr>
          <w:p w14:paraId="46A2606F" w14:textId="77777777" w:rsidR="00AD0568" w:rsidRDefault="00000000">
            <w:pPr>
              <w:jc w:val="right"/>
            </w:pPr>
            <w:r>
              <w:t>0</w:t>
            </w:r>
          </w:p>
        </w:tc>
        <w:tc>
          <w:tcPr>
            <w:tcW w:w="1273" w:type="dxa"/>
            <w:vAlign w:val="center"/>
          </w:tcPr>
          <w:p w14:paraId="5E5A5A83" w14:textId="77777777" w:rsidR="00AD0568" w:rsidRDefault="00000000">
            <w:pPr>
              <w:jc w:val="right"/>
            </w:pPr>
            <w:r>
              <w:t>全生命周期</w:t>
            </w:r>
          </w:p>
        </w:tc>
        <w:tc>
          <w:tcPr>
            <w:tcW w:w="1556" w:type="dxa"/>
            <w:vAlign w:val="center"/>
          </w:tcPr>
          <w:p w14:paraId="4B4F4BC6" w14:textId="77777777" w:rsidR="00AD0568" w:rsidRDefault="00000000">
            <w:pPr>
              <w:jc w:val="right"/>
            </w:pPr>
            <w:r>
              <w:t>534</w:t>
            </w:r>
          </w:p>
        </w:tc>
        <w:tc>
          <w:tcPr>
            <w:tcW w:w="1239" w:type="dxa"/>
            <w:vAlign w:val="center"/>
          </w:tcPr>
          <w:p w14:paraId="3C1AD242" w14:textId="77777777" w:rsidR="00AD0568" w:rsidRDefault="00000000">
            <w:pPr>
              <w:jc w:val="right"/>
            </w:pPr>
            <w:r>
              <w:t>40.376</w:t>
            </w:r>
          </w:p>
        </w:tc>
      </w:tr>
      <w:tr w:rsidR="00AD0568" w14:paraId="4B48E93E" w14:textId="77777777">
        <w:trPr>
          <w:jc w:val="center"/>
        </w:trPr>
        <w:tc>
          <w:tcPr>
            <w:tcW w:w="2263" w:type="dxa"/>
            <w:shd w:val="clear" w:color="auto" w:fill="E6E6E6"/>
            <w:vAlign w:val="center"/>
          </w:tcPr>
          <w:p w14:paraId="7B9BF0DE" w14:textId="77777777" w:rsidR="00AD0568" w:rsidRDefault="00000000">
            <w:r>
              <w:t>岩棉板</w:t>
            </w:r>
          </w:p>
        </w:tc>
        <w:tc>
          <w:tcPr>
            <w:tcW w:w="696" w:type="dxa"/>
            <w:vAlign w:val="center"/>
          </w:tcPr>
          <w:p w14:paraId="28746006" w14:textId="77777777" w:rsidR="00AD0568" w:rsidRDefault="00000000">
            <w:r>
              <w:t>m3</w:t>
            </w:r>
          </w:p>
        </w:tc>
        <w:tc>
          <w:tcPr>
            <w:tcW w:w="1131" w:type="dxa"/>
            <w:vAlign w:val="center"/>
          </w:tcPr>
          <w:p w14:paraId="139484E6" w14:textId="77777777" w:rsidR="00AD0568" w:rsidRDefault="00000000">
            <w:pPr>
              <w:jc w:val="right"/>
            </w:pPr>
            <w:r>
              <w:t>67.24</w:t>
            </w:r>
          </w:p>
        </w:tc>
        <w:tc>
          <w:tcPr>
            <w:tcW w:w="1131" w:type="dxa"/>
            <w:vAlign w:val="center"/>
          </w:tcPr>
          <w:p w14:paraId="43BB204E" w14:textId="77777777" w:rsidR="00AD0568" w:rsidRDefault="00000000">
            <w:pPr>
              <w:jc w:val="right"/>
            </w:pPr>
            <w:r>
              <w:t>0</w:t>
            </w:r>
          </w:p>
        </w:tc>
        <w:tc>
          <w:tcPr>
            <w:tcW w:w="1273" w:type="dxa"/>
            <w:vAlign w:val="center"/>
          </w:tcPr>
          <w:p w14:paraId="7CD32560" w14:textId="77777777" w:rsidR="00AD0568" w:rsidRDefault="00000000">
            <w:pPr>
              <w:jc w:val="right"/>
            </w:pPr>
            <w:r>
              <w:t>全生命周期</w:t>
            </w:r>
          </w:p>
        </w:tc>
        <w:tc>
          <w:tcPr>
            <w:tcW w:w="1556" w:type="dxa"/>
            <w:vAlign w:val="center"/>
          </w:tcPr>
          <w:p w14:paraId="4B4DDA4C" w14:textId="77777777" w:rsidR="00AD0568" w:rsidRDefault="00000000">
            <w:pPr>
              <w:jc w:val="right"/>
            </w:pPr>
            <w:r>
              <w:t>534</w:t>
            </w:r>
          </w:p>
        </w:tc>
        <w:tc>
          <w:tcPr>
            <w:tcW w:w="1239" w:type="dxa"/>
            <w:vAlign w:val="center"/>
          </w:tcPr>
          <w:p w14:paraId="04BC6A5B" w14:textId="77777777" w:rsidR="00AD0568" w:rsidRDefault="00000000">
            <w:pPr>
              <w:jc w:val="right"/>
            </w:pPr>
            <w:r>
              <w:t>35.906</w:t>
            </w:r>
          </w:p>
        </w:tc>
      </w:tr>
      <w:tr w:rsidR="00AD0568" w14:paraId="5BB457E8" w14:textId="77777777">
        <w:trPr>
          <w:jc w:val="center"/>
        </w:trPr>
        <w:tc>
          <w:tcPr>
            <w:tcW w:w="2263" w:type="dxa"/>
            <w:shd w:val="clear" w:color="auto" w:fill="E6E6E6"/>
            <w:vAlign w:val="center"/>
          </w:tcPr>
          <w:p w14:paraId="4728D49A" w14:textId="77777777" w:rsidR="00AD0568" w:rsidRDefault="00000000">
            <w:r>
              <w:t>不燃型复合膨胀聚苯乙烯保温板（颗粒型）（</w:t>
            </w:r>
            <w:r>
              <w:t>ρ=150~250</w:t>
            </w:r>
            <w:r>
              <w:t>）</w:t>
            </w:r>
          </w:p>
        </w:tc>
        <w:tc>
          <w:tcPr>
            <w:tcW w:w="696" w:type="dxa"/>
            <w:vAlign w:val="center"/>
          </w:tcPr>
          <w:p w14:paraId="0470F310" w14:textId="77777777" w:rsidR="00AD0568" w:rsidRDefault="00000000">
            <w:r>
              <w:t>m3</w:t>
            </w:r>
          </w:p>
        </w:tc>
        <w:tc>
          <w:tcPr>
            <w:tcW w:w="1131" w:type="dxa"/>
            <w:vAlign w:val="center"/>
          </w:tcPr>
          <w:p w14:paraId="7C295B7D" w14:textId="77777777" w:rsidR="00AD0568" w:rsidRDefault="00000000">
            <w:pPr>
              <w:jc w:val="right"/>
            </w:pPr>
            <w:r>
              <w:t>2.96</w:t>
            </w:r>
          </w:p>
        </w:tc>
        <w:tc>
          <w:tcPr>
            <w:tcW w:w="1131" w:type="dxa"/>
            <w:vAlign w:val="center"/>
          </w:tcPr>
          <w:p w14:paraId="59A7D0D5" w14:textId="77777777" w:rsidR="00AD0568" w:rsidRDefault="00000000">
            <w:pPr>
              <w:jc w:val="right"/>
            </w:pPr>
            <w:r>
              <w:t>0</w:t>
            </w:r>
          </w:p>
        </w:tc>
        <w:tc>
          <w:tcPr>
            <w:tcW w:w="1273" w:type="dxa"/>
            <w:vAlign w:val="center"/>
          </w:tcPr>
          <w:p w14:paraId="16035020" w14:textId="77777777" w:rsidR="00AD0568" w:rsidRDefault="00000000">
            <w:pPr>
              <w:jc w:val="right"/>
            </w:pPr>
            <w:r>
              <w:t>全生命周期</w:t>
            </w:r>
          </w:p>
        </w:tc>
        <w:tc>
          <w:tcPr>
            <w:tcW w:w="1556" w:type="dxa"/>
            <w:vAlign w:val="center"/>
          </w:tcPr>
          <w:p w14:paraId="18259FD0" w14:textId="77777777" w:rsidR="00AD0568" w:rsidRDefault="00000000">
            <w:pPr>
              <w:jc w:val="right"/>
            </w:pPr>
            <w:r>
              <w:t>534</w:t>
            </w:r>
          </w:p>
        </w:tc>
        <w:tc>
          <w:tcPr>
            <w:tcW w:w="1239" w:type="dxa"/>
            <w:vAlign w:val="center"/>
          </w:tcPr>
          <w:p w14:paraId="7670AD46" w14:textId="77777777" w:rsidR="00AD0568" w:rsidRDefault="00000000">
            <w:pPr>
              <w:jc w:val="right"/>
            </w:pPr>
            <w:r>
              <w:t>1.581</w:t>
            </w:r>
          </w:p>
        </w:tc>
      </w:tr>
      <w:tr w:rsidR="00AD0568" w14:paraId="1E0B32F3" w14:textId="77777777">
        <w:trPr>
          <w:jc w:val="center"/>
        </w:trPr>
        <w:tc>
          <w:tcPr>
            <w:tcW w:w="2263" w:type="dxa"/>
            <w:shd w:val="clear" w:color="auto" w:fill="E6E6E6"/>
            <w:vAlign w:val="center"/>
          </w:tcPr>
          <w:p w14:paraId="309D3453" w14:textId="77777777" w:rsidR="00AD0568" w:rsidRDefault="00000000">
            <w:r>
              <w:t>砌块</w:t>
            </w:r>
          </w:p>
        </w:tc>
        <w:tc>
          <w:tcPr>
            <w:tcW w:w="696" w:type="dxa"/>
            <w:vAlign w:val="center"/>
          </w:tcPr>
          <w:p w14:paraId="19ED3437" w14:textId="77777777" w:rsidR="00AD0568" w:rsidRDefault="00000000">
            <w:r>
              <w:t>m3</w:t>
            </w:r>
          </w:p>
        </w:tc>
        <w:tc>
          <w:tcPr>
            <w:tcW w:w="1131" w:type="dxa"/>
            <w:vAlign w:val="center"/>
          </w:tcPr>
          <w:p w14:paraId="3BF8D036" w14:textId="77777777" w:rsidR="00AD0568" w:rsidRDefault="00000000">
            <w:pPr>
              <w:jc w:val="right"/>
            </w:pPr>
            <w:r>
              <w:t>198.01</w:t>
            </w:r>
          </w:p>
        </w:tc>
        <w:tc>
          <w:tcPr>
            <w:tcW w:w="1131" w:type="dxa"/>
            <w:vAlign w:val="center"/>
          </w:tcPr>
          <w:p w14:paraId="5358843A" w14:textId="77777777" w:rsidR="00AD0568" w:rsidRDefault="00000000">
            <w:pPr>
              <w:jc w:val="right"/>
            </w:pPr>
            <w:r>
              <w:t>0</w:t>
            </w:r>
          </w:p>
        </w:tc>
        <w:tc>
          <w:tcPr>
            <w:tcW w:w="1273" w:type="dxa"/>
            <w:vAlign w:val="center"/>
          </w:tcPr>
          <w:p w14:paraId="05D59265" w14:textId="77777777" w:rsidR="00AD0568" w:rsidRDefault="00000000">
            <w:pPr>
              <w:jc w:val="right"/>
            </w:pPr>
            <w:r>
              <w:t>全生命周期</w:t>
            </w:r>
          </w:p>
        </w:tc>
        <w:tc>
          <w:tcPr>
            <w:tcW w:w="1556" w:type="dxa"/>
            <w:vAlign w:val="center"/>
          </w:tcPr>
          <w:p w14:paraId="6D5DE0B0" w14:textId="77777777" w:rsidR="00AD0568" w:rsidRDefault="00000000">
            <w:pPr>
              <w:jc w:val="right"/>
            </w:pPr>
            <w:r>
              <w:t>349</w:t>
            </w:r>
          </w:p>
        </w:tc>
        <w:tc>
          <w:tcPr>
            <w:tcW w:w="1239" w:type="dxa"/>
            <w:vAlign w:val="center"/>
          </w:tcPr>
          <w:p w14:paraId="4581C263" w14:textId="77777777" w:rsidR="00AD0568" w:rsidRDefault="00000000">
            <w:pPr>
              <w:jc w:val="right"/>
            </w:pPr>
            <w:r>
              <w:t>69.105</w:t>
            </w:r>
          </w:p>
        </w:tc>
      </w:tr>
      <w:tr w:rsidR="00AD0568" w14:paraId="627B110D" w14:textId="77777777">
        <w:trPr>
          <w:jc w:val="center"/>
        </w:trPr>
        <w:tc>
          <w:tcPr>
            <w:tcW w:w="2263" w:type="dxa"/>
            <w:shd w:val="clear" w:color="auto" w:fill="E6E6E6"/>
            <w:vAlign w:val="center"/>
          </w:tcPr>
          <w:p w14:paraId="2EAE45BB" w14:textId="77777777" w:rsidR="00AD0568" w:rsidRDefault="00000000">
            <w:r>
              <w:t>砖</w:t>
            </w:r>
          </w:p>
        </w:tc>
        <w:tc>
          <w:tcPr>
            <w:tcW w:w="696" w:type="dxa"/>
            <w:vAlign w:val="center"/>
          </w:tcPr>
          <w:p w14:paraId="6EB5EC46" w14:textId="77777777" w:rsidR="00AD0568" w:rsidRDefault="00000000">
            <w:r>
              <w:t>m3</w:t>
            </w:r>
          </w:p>
        </w:tc>
        <w:tc>
          <w:tcPr>
            <w:tcW w:w="1131" w:type="dxa"/>
            <w:vAlign w:val="center"/>
          </w:tcPr>
          <w:p w14:paraId="5436355C" w14:textId="77777777" w:rsidR="00AD0568" w:rsidRDefault="00000000">
            <w:pPr>
              <w:jc w:val="right"/>
            </w:pPr>
            <w:r>
              <w:t>172.69</w:t>
            </w:r>
          </w:p>
        </w:tc>
        <w:tc>
          <w:tcPr>
            <w:tcW w:w="1131" w:type="dxa"/>
            <w:vAlign w:val="center"/>
          </w:tcPr>
          <w:p w14:paraId="3EA9F50C" w14:textId="77777777" w:rsidR="00AD0568" w:rsidRDefault="00000000">
            <w:pPr>
              <w:jc w:val="right"/>
            </w:pPr>
            <w:r>
              <w:t>0</w:t>
            </w:r>
          </w:p>
        </w:tc>
        <w:tc>
          <w:tcPr>
            <w:tcW w:w="1273" w:type="dxa"/>
            <w:vAlign w:val="center"/>
          </w:tcPr>
          <w:p w14:paraId="192A930C" w14:textId="77777777" w:rsidR="00AD0568" w:rsidRDefault="00000000">
            <w:pPr>
              <w:jc w:val="right"/>
            </w:pPr>
            <w:r>
              <w:t>全生命周期</w:t>
            </w:r>
          </w:p>
        </w:tc>
        <w:tc>
          <w:tcPr>
            <w:tcW w:w="1556" w:type="dxa"/>
            <w:vAlign w:val="center"/>
          </w:tcPr>
          <w:p w14:paraId="1157E3FE" w14:textId="77777777" w:rsidR="00AD0568" w:rsidRDefault="00000000">
            <w:pPr>
              <w:jc w:val="right"/>
            </w:pPr>
            <w:r>
              <w:t>336</w:t>
            </w:r>
          </w:p>
        </w:tc>
        <w:tc>
          <w:tcPr>
            <w:tcW w:w="1239" w:type="dxa"/>
            <w:vAlign w:val="center"/>
          </w:tcPr>
          <w:p w14:paraId="73D23653" w14:textId="77777777" w:rsidR="00AD0568" w:rsidRDefault="00000000">
            <w:pPr>
              <w:jc w:val="right"/>
            </w:pPr>
            <w:r>
              <w:t>58.024</w:t>
            </w:r>
          </w:p>
        </w:tc>
      </w:tr>
      <w:tr w:rsidR="00AD0568" w14:paraId="64ED6031" w14:textId="77777777">
        <w:trPr>
          <w:jc w:val="center"/>
        </w:trPr>
        <w:tc>
          <w:tcPr>
            <w:tcW w:w="2263" w:type="dxa"/>
            <w:shd w:val="clear" w:color="auto" w:fill="E6E6E6"/>
            <w:vAlign w:val="center"/>
          </w:tcPr>
          <w:p w14:paraId="264A0627" w14:textId="77777777" w:rsidR="00AD0568" w:rsidRDefault="00000000">
            <w:r>
              <w:t>6</w:t>
            </w:r>
            <w:r>
              <w:t>高透光双银</w:t>
            </w:r>
            <w:r>
              <w:t xml:space="preserve"> Low-E+12Ar+6 </w:t>
            </w:r>
            <w:r>
              <w:t>透明</w:t>
            </w:r>
            <w:r>
              <w:t>-</w:t>
            </w:r>
            <w:r>
              <w:t>隔热多腔金属窗框</w:t>
            </w:r>
          </w:p>
        </w:tc>
        <w:tc>
          <w:tcPr>
            <w:tcW w:w="696" w:type="dxa"/>
            <w:vAlign w:val="center"/>
          </w:tcPr>
          <w:p w14:paraId="00DAC543" w14:textId="77777777" w:rsidR="00AD0568" w:rsidRDefault="00000000">
            <w:r>
              <w:t>m2</w:t>
            </w:r>
          </w:p>
        </w:tc>
        <w:tc>
          <w:tcPr>
            <w:tcW w:w="1131" w:type="dxa"/>
            <w:vAlign w:val="center"/>
          </w:tcPr>
          <w:p w14:paraId="63CE4C91" w14:textId="77777777" w:rsidR="00AD0568" w:rsidRDefault="00000000">
            <w:pPr>
              <w:jc w:val="right"/>
            </w:pPr>
            <w:r>
              <w:t>860.85</w:t>
            </w:r>
          </w:p>
        </w:tc>
        <w:tc>
          <w:tcPr>
            <w:tcW w:w="1131" w:type="dxa"/>
            <w:vAlign w:val="center"/>
          </w:tcPr>
          <w:p w14:paraId="7C5C3D7A" w14:textId="77777777" w:rsidR="00AD0568" w:rsidRDefault="00000000">
            <w:pPr>
              <w:jc w:val="right"/>
            </w:pPr>
            <w:r>
              <w:t>0</w:t>
            </w:r>
          </w:p>
        </w:tc>
        <w:tc>
          <w:tcPr>
            <w:tcW w:w="1273" w:type="dxa"/>
            <w:vAlign w:val="center"/>
          </w:tcPr>
          <w:p w14:paraId="79AF5EB6" w14:textId="77777777" w:rsidR="00AD0568" w:rsidRDefault="00000000">
            <w:pPr>
              <w:jc w:val="right"/>
            </w:pPr>
            <w:r>
              <w:t>全生命周期</w:t>
            </w:r>
          </w:p>
        </w:tc>
        <w:tc>
          <w:tcPr>
            <w:tcW w:w="1556" w:type="dxa"/>
            <w:vAlign w:val="center"/>
          </w:tcPr>
          <w:p w14:paraId="57D173D0" w14:textId="77777777" w:rsidR="00AD0568" w:rsidRDefault="00000000">
            <w:pPr>
              <w:jc w:val="right"/>
            </w:pPr>
            <w:r>
              <w:t>129.5</w:t>
            </w:r>
          </w:p>
        </w:tc>
        <w:tc>
          <w:tcPr>
            <w:tcW w:w="1239" w:type="dxa"/>
            <w:vAlign w:val="center"/>
          </w:tcPr>
          <w:p w14:paraId="1954CA9B" w14:textId="77777777" w:rsidR="00AD0568" w:rsidRDefault="00000000">
            <w:pPr>
              <w:jc w:val="right"/>
            </w:pPr>
            <w:r>
              <w:t>111.480</w:t>
            </w:r>
          </w:p>
        </w:tc>
      </w:tr>
      <w:tr w:rsidR="00AD0568" w14:paraId="45C01A99" w14:textId="77777777">
        <w:trPr>
          <w:jc w:val="center"/>
        </w:trPr>
        <w:tc>
          <w:tcPr>
            <w:tcW w:w="2263" w:type="dxa"/>
            <w:shd w:val="clear" w:color="auto" w:fill="E6E6E6"/>
            <w:vAlign w:val="center"/>
          </w:tcPr>
          <w:p w14:paraId="01902760" w14:textId="77777777" w:rsidR="00AD0568" w:rsidRDefault="00000000">
            <w:r>
              <w:t>保温门（多功能门）</w:t>
            </w:r>
          </w:p>
        </w:tc>
        <w:tc>
          <w:tcPr>
            <w:tcW w:w="696" w:type="dxa"/>
            <w:vAlign w:val="center"/>
          </w:tcPr>
          <w:p w14:paraId="12432CC0" w14:textId="77777777" w:rsidR="00AD0568" w:rsidRDefault="00000000">
            <w:r>
              <w:t>m2</w:t>
            </w:r>
          </w:p>
        </w:tc>
        <w:tc>
          <w:tcPr>
            <w:tcW w:w="1131" w:type="dxa"/>
            <w:vAlign w:val="center"/>
          </w:tcPr>
          <w:p w14:paraId="36186EEF" w14:textId="77777777" w:rsidR="00AD0568" w:rsidRDefault="00000000">
            <w:pPr>
              <w:jc w:val="right"/>
            </w:pPr>
            <w:r>
              <w:t>28.80</w:t>
            </w:r>
          </w:p>
        </w:tc>
        <w:tc>
          <w:tcPr>
            <w:tcW w:w="1131" w:type="dxa"/>
            <w:vAlign w:val="center"/>
          </w:tcPr>
          <w:p w14:paraId="62649A1B" w14:textId="77777777" w:rsidR="00AD0568" w:rsidRDefault="00000000">
            <w:pPr>
              <w:jc w:val="right"/>
            </w:pPr>
            <w:r>
              <w:t>0</w:t>
            </w:r>
          </w:p>
        </w:tc>
        <w:tc>
          <w:tcPr>
            <w:tcW w:w="1273" w:type="dxa"/>
            <w:vAlign w:val="center"/>
          </w:tcPr>
          <w:p w14:paraId="4878E6B5" w14:textId="77777777" w:rsidR="00AD0568" w:rsidRDefault="00000000">
            <w:pPr>
              <w:jc w:val="right"/>
            </w:pPr>
            <w:r>
              <w:t>全生命周期</w:t>
            </w:r>
          </w:p>
        </w:tc>
        <w:tc>
          <w:tcPr>
            <w:tcW w:w="1556" w:type="dxa"/>
            <w:vAlign w:val="center"/>
          </w:tcPr>
          <w:p w14:paraId="613792FB" w14:textId="77777777" w:rsidR="00AD0568" w:rsidRDefault="00000000">
            <w:pPr>
              <w:jc w:val="right"/>
            </w:pPr>
            <w:r>
              <w:t>48.3</w:t>
            </w:r>
          </w:p>
        </w:tc>
        <w:tc>
          <w:tcPr>
            <w:tcW w:w="1239" w:type="dxa"/>
            <w:vAlign w:val="center"/>
          </w:tcPr>
          <w:p w14:paraId="2C0E903C" w14:textId="77777777" w:rsidR="00AD0568" w:rsidRDefault="00000000">
            <w:pPr>
              <w:jc w:val="right"/>
            </w:pPr>
            <w:r>
              <w:t>1.391</w:t>
            </w:r>
          </w:p>
        </w:tc>
      </w:tr>
      <w:tr w:rsidR="00AD0568" w14:paraId="1988B5EA" w14:textId="77777777">
        <w:trPr>
          <w:jc w:val="center"/>
        </w:trPr>
        <w:tc>
          <w:tcPr>
            <w:tcW w:w="2263" w:type="dxa"/>
            <w:shd w:val="clear" w:color="auto" w:fill="E6E6E6"/>
            <w:vAlign w:val="center"/>
          </w:tcPr>
          <w:p w14:paraId="75C94063" w14:textId="77777777" w:rsidR="00AD0568" w:rsidRDefault="00000000">
            <w:r>
              <w:t>内门</w:t>
            </w:r>
          </w:p>
        </w:tc>
        <w:tc>
          <w:tcPr>
            <w:tcW w:w="696" w:type="dxa"/>
            <w:vAlign w:val="center"/>
          </w:tcPr>
          <w:p w14:paraId="44B809E1" w14:textId="77777777" w:rsidR="00AD0568" w:rsidRDefault="00000000">
            <w:r>
              <w:t>m2</w:t>
            </w:r>
          </w:p>
        </w:tc>
        <w:tc>
          <w:tcPr>
            <w:tcW w:w="1131" w:type="dxa"/>
            <w:vAlign w:val="center"/>
          </w:tcPr>
          <w:p w14:paraId="635FD693" w14:textId="77777777" w:rsidR="00AD0568" w:rsidRDefault="00000000">
            <w:pPr>
              <w:jc w:val="right"/>
            </w:pPr>
            <w:r>
              <w:t>33.00</w:t>
            </w:r>
          </w:p>
        </w:tc>
        <w:tc>
          <w:tcPr>
            <w:tcW w:w="1131" w:type="dxa"/>
            <w:vAlign w:val="center"/>
          </w:tcPr>
          <w:p w14:paraId="6EB7BD6F" w14:textId="77777777" w:rsidR="00AD0568" w:rsidRDefault="00000000">
            <w:pPr>
              <w:jc w:val="right"/>
            </w:pPr>
            <w:r>
              <w:t>0</w:t>
            </w:r>
          </w:p>
        </w:tc>
        <w:tc>
          <w:tcPr>
            <w:tcW w:w="1273" w:type="dxa"/>
            <w:vAlign w:val="center"/>
          </w:tcPr>
          <w:p w14:paraId="19EB4B14" w14:textId="77777777" w:rsidR="00AD0568" w:rsidRDefault="00000000">
            <w:pPr>
              <w:jc w:val="right"/>
            </w:pPr>
            <w:r>
              <w:t>全生命周期</w:t>
            </w:r>
          </w:p>
        </w:tc>
        <w:tc>
          <w:tcPr>
            <w:tcW w:w="1556" w:type="dxa"/>
            <w:vAlign w:val="center"/>
          </w:tcPr>
          <w:p w14:paraId="72AC0C90" w14:textId="77777777" w:rsidR="00AD0568" w:rsidRDefault="00000000">
            <w:pPr>
              <w:jc w:val="right"/>
            </w:pPr>
            <w:r>
              <w:t>48.3</w:t>
            </w:r>
          </w:p>
        </w:tc>
        <w:tc>
          <w:tcPr>
            <w:tcW w:w="1239" w:type="dxa"/>
            <w:vAlign w:val="center"/>
          </w:tcPr>
          <w:p w14:paraId="4D6AE965" w14:textId="77777777" w:rsidR="00AD0568" w:rsidRDefault="00000000">
            <w:pPr>
              <w:jc w:val="right"/>
            </w:pPr>
            <w:r>
              <w:t>1.594</w:t>
            </w:r>
          </w:p>
        </w:tc>
      </w:tr>
      <w:tr w:rsidR="00AD0568" w14:paraId="483F43F7" w14:textId="77777777">
        <w:trPr>
          <w:jc w:val="center"/>
        </w:trPr>
        <w:tc>
          <w:tcPr>
            <w:tcW w:w="2263" w:type="dxa"/>
            <w:shd w:val="clear" w:color="auto" w:fill="E6E6E6"/>
            <w:vAlign w:val="center"/>
          </w:tcPr>
          <w:p w14:paraId="2CB78CE7" w14:textId="77777777" w:rsidR="00AD0568" w:rsidRDefault="00000000">
            <w:r>
              <w:t>陶瓷</w:t>
            </w:r>
          </w:p>
        </w:tc>
        <w:tc>
          <w:tcPr>
            <w:tcW w:w="696" w:type="dxa"/>
            <w:vAlign w:val="center"/>
          </w:tcPr>
          <w:p w14:paraId="18A54AEB" w14:textId="77777777" w:rsidR="00AD0568" w:rsidRDefault="00000000">
            <w:r>
              <w:t>m2</w:t>
            </w:r>
          </w:p>
        </w:tc>
        <w:tc>
          <w:tcPr>
            <w:tcW w:w="1131" w:type="dxa"/>
            <w:vAlign w:val="center"/>
          </w:tcPr>
          <w:p w14:paraId="1837DA69" w14:textId="77777777" w:rsidR="00AD0568" w:rsidRDefault="00000000">
            <w:pPr>
              <w:jc w:val="right"/>
            </w:pPr>
            <w:r>
              <w:t>2355.42</w:t>
            </w:r>
          </w:p>
        </w:tc>
        <w:tc>
          <w:tcPr>
            <w:tcW w:w="1131" w:type="dxa"/>
            <w:vAlign w:val="center"/>
          </w:tcPr>
          <w:p w14:paraId="31C2BB19" w14:textId="77777777" w:rsidR="00AD0568" w:rsidRDefault="00000000">
            <w:pPr>
              <w:jc w:val="right"/>
            </w:pPr>
            <w:r>
              <w:t>0</w:t>
            </w:r>
          </w:p>
        </w:tc>
        <w:tc>
          <w:tcPr>
            <w:tcW w:w="1273" w:type="dxa"/>
            <w:vAlign w:val="center"/>
          </w:tcPr>
          <w:p w14:paraId="16907677" w14:textId="77777777" w:rsidR="00AD0568" w:rsidRDefault="00000000">
            <w:pPr>
              <w:jc w:val="right"/>
            </w:pPr>
            <w:r>
              <w:t>全生命周期</w:t>
            </w:r>
          </w:p>
        </w:tc>
        <w:tc>
          <w:tcPr>
            <w:tcW w:w="1556" w:type="dxa"/>
            <w:vAlign w:val="center"/>
          </w:tcPr>
          <w:p w14:paraId="3F1D788A" w14:textId="77777777" w:rsidR="00AD0568" w:rsidRDefault="00000000">
            <w:pPr>
              <w:jc w:val="right"/>
            </w:pPr>
            <w:r>
              <w:t>19.5</w:t>
            </w:r>
          </w:p>
        </w:tc>
        <w:tc>
          <w:tcPr>
            <w:tcW w:w="1239" w:type="dxa"/>
            <w:vAlign w:val="center"/>
          </w:tcPr>
          <w:p w14:paraId="68A620A5" w14:textId="77777777" w:rsidR="00AD0568" w:rsidRDefault="00000000">
            <w:pPr>
              <w:jc w:val="right"/>
            </w:pPr>
            <w:r>
              <w:t>45.931</w:t>
            </w:r>
          </w:p>
        </w:tc>
      </w:tr>
      <w:tr w:rsidR="00AD0568" w14:paraId="7BB149BC" w14:textId="77777777">
        <w:trPr>
          <w:jc w:val="center"/>
        </w:trPr>
        <w:tc>
          <w:tcPr>
            <w:tcW w:w="2263" w:type="dxa"/>
            <w:shd w:val="clear" w:color="auto" w:fill="E6E6E6"/>
            <w:vAlign w:val="center"/>
          </w:tcPr>
          <w:p w14:paraId="3E1F3565" w14:textId="77777777" w:rsidR="00AD0568" w:rsidRDefault="00000000">
            <w:r>
              <w:lastRenderedPageBreak/>
              <w:t>涂料</w:t>
            </w:r>
          </w:p>
        </w:tc>
        <w:tc>
          <w:tcPr>
            <w:tcW w:w="696" w:type="dxa"/>
            <w:vAlign w:val="center"/>
          </w:tcPr>
          <w:p w14:paraId="4E50354A" w14:textId="77777777" w:rsidR="00AD0568" w:rsidRDefault="00000000">
            <w:r>
              <w:t>t</w:t>
            </w:r>
          </w:p>
        </w:tc>
        <w:tc>
          <w:tcPr>
            <w:tcW w:w="1131" w:type="dxa"/>
            <w:vAlign w:val="center"/>
          </w:tcPr>
          <w:p w14:paraId="76192A4D" w14:textId="77777777" w:rsidR="00AD0568" w:rsidRDefault="00000000">
            <w:pPr>
              <w:jc w:val="right"/>
            </w:pPr>
            <w:r>
              <w:t>29.93</w:t>
            </w:r>
          </w:p>
        </w:tc>
        <w:tc>
          <w:tcPr>
            <w:tcW w:w="1131" w:type="dxa"/>
            <w:vAlign w:val="center"/>
          </w:tcPr>
          <w:p w14:paraId="3E78C4AF" w14:textId="77777777" w:rsidR="00AD0568" w:rsidRDefault="00000000">
            <w:pPr>
              <w:jc w:val="right"/>
            </w:pPr>
            <w:r>
              <w:t>0</w:t>
            </w:r>
          </w:p>
        </w:tc>
        <w:tc>
          <w:tcPr>
            <w:tcW w:w="1273" w:type="dxa"/>
            <w:vAlign w:val="center"/>
          </w:tcPr>
          <w:p w14:paraId="3A1E3907" w14:textId="77777777" w:rsidR="00AD0568" w:rsidRDefault="00000000">
            <w:pPr>
              <w:jc w:val="right"/>
            </w:pPr>
            <w:r>
              <w:t>全生命周期</w:t>
            </w:r>
          </w:p>
        </w:tc>
        <w:tc>
          <w:tcPr>
            <w:tcW w:w="1556" w:type="dxa"/>
            <w:vAlign w:val="center"/>
          </w:tcPr>
          <w:p w14:paraId="347E9803" w14:textId="77777777" w:rsidR="00AD0568" w:rsidRDefault="00000000">
            <w:pPr>
              <w:jc w:val="right"/>
            </w:pPr>
            <w:r>
              <w:t>6550</w:t>
            </w:r>
          </w:p>
        </w:tc>
        <w:tc>
          <w:tcPr>
            <w:tcW w:w="1239" w:type="dxa"/>
            <w:vAlign w:val="center"/>
          </w:tcPr>
          <w:p w14:paraId="779A7617" w14:textId="77777777" w:rsidR="00AD0568" w:rsidRDefault="00000000">
            <w:pPr>
              <w:jc w:val="right"/>
            </w:pPr>
            <w:r>
              <w:t>196.042</w:t>
            </w:r>
          </w:p>
        </w:tc>
      </w:tr>
      <w:tr w:rsidR="00AD0568" w14:paraId="795006C7" w14:textId="77777777">
        <w:trPr>
          <w:jc w:val="center"/>
        </w:trPr>
        <w:tc>
          <w:tcPr>
            <w:tcW w:w="2263" w:type="dxa"/>
            <w:shd w:val="clear" w:color="auto" w:fill="E6E6E6"/>
            <w:vAlign w:val="center"/>
          </w:tcPr>
          <w:p w14:paraId="5B66BB63" w14:textId="77777777" w:rsidR="00AD0568" w:rsidRDefault="00000000">
            <w:r>
              <w:t>电缆</w:t>
            </w:r>
          </w:p>
        </w:tc>
        <w:tc>
          <w:tcPr>
            <w:tcW w:w="696" w:type="dxa"/>
            <w:vAlign w:val="center"/>
          </w:tcPr>
          <w:p w14:paraId="0F2FBC2E" w14:textId="77777777" w:rsidR="00AD0568" w:rsidRDefault="00000000">
            <w:r>
              <w:t>kg</w:t>
            </w:r>
          </w:p>
        </w:tc>
        <w:tc>
          <w:tcPr>
            <w:tcW w:w="1131" w:type="dxa"/>
            <w:vAlign w:val="center"/>
          </w:tcPr>
          <w:p w14:paraId="3552E3D0" w14:textId="77777777" w:rsidR="00AD0568" w:rsidRDefault="00000000">
            <w:pPr>
              <w:jc w:val="right"/>
            </w:pPr>
            <w:r>
              <w:t>396.02</w:t>
            </w:r>
          </w:p>
        </w:tc>
        <w:tc>
          <w:tcPr>
            <w:tcW w:w="1131" w:type="dxa"/>
            <w:vAlign w:val="center"/>
          </w:tcPr>
          <w:p w14:paraId="47FA77C1" w14:textId="77777777" w:rsidR="00AD0568" w:rsidRDefault="00000000">
            <w:pPr>
              <w:jc w:val="right"/>
            </w:pPr>
            <w:r>
              <w:t>0</w:t>
            </w:r>
          </w:p>
        </w:tc>
        <w:tc>
          <w:tcPr>
            <w:tcW w:w="1273" w:type="dxa"/>
            <w:vAlign w:val="center"/>
          </w:tcPr>
          <w:p w14:paraId="6ED1151B" w14:textId="77777777" w:rsidR="00AD0568" w:rsidRDefault="00000000">
            <w:pPr>
              <w:jc w:val="right"/>
            </w:pPr>
            <w:r>
              <w:t>全生命周期</w:t>
            </w:r>
          </w:p>
        </w:tc>
        <w:tc>
          <w:tcPr>
            <w:tcW w:w="1556" w:type="dxa"/>
            <w:vAlign w:val="center"/>
          </w:tcPr>
          <w:p w14:paraId="66239F86" w14:textId="77777777" w:rsidR="00AD0568" w:rsidRDefault="00000000">
            <w:pPr>
              <w:jc w:val="right"/>
            </w:pPr>
            <w:r>
              <w:t>94.1</w:t>
            </w:r>
          </w:p>
        </w:tc>
        <w:tc>
          <w:tcPr>
            <w:tcW w:w="1239" w:type="dxa"/>
            <w:vAlign w:val="center"/>
          </w:tcPr>
          <w:p w14:paraId="7FABB51D" w14:textId="77777777" w:rsidR="00AD0568" w:rsidRDefault="00000000">
            <w:pPr>
              <w:jc w:val="right"/>
            </w:pPr>
            <w:r>
              <w:t>37.265</w:t>
            </w:r>
          </w:p>
        </w:tc>
      </w:tr>
      <w:tr w:rsidR="00AD0568" w14:paraId="2588BBA4" w14:textId="77777777">
        <w:trPr>
          <w:jc w:val="center"/>
        </w:trPr>
        <w:tc>
          <w:tcPr>
            <w:tcW w:w="2263" w:type="dxa"/>
            <w:shd w:val="clear" w:color="auto" w:fill="E6E6E6"/>
            <w:vAlign w:val="center"/>
          </w:tcPr>
          <w:p w14:paraId="0E20FA34" w14:textId="77777777" w:rsidR="00AD0568" w:rsidRDefault="00000000">
            <w:r>
              <w:t>管材</w:t>
            </w:r>
          </w:p>
        </w:tc>
        <w:tc>
          <w:tcPr>
            <w:tcW w:w="696" w:type="dxa"/>
            <w:vAlign w:val="center"/>
          </w:tcPr>
          <w:p w14:paraId="222B64C0" w14:textId="77777777" w:rsidR="00AD0568" w:rsidRDefault="00000000">
            <w:r>
              <w:t>kg</w:t>
            </w:r>
          </w:p>
        </w:tc>
        <w:tc>
          <w:tcPr>
            <w:tcW w:w="1131" w:type="dxa"/>
            <w:vAlign w:val="center"/>
          </w:tcPr>
          <w:p w14:paraId="75C4D4A4" w14:textId="77777777" w:rsidR="00AD0568" w:rsidRDefault="00000000">
            <w:pPr>
              <w:jc w:val="right"/>
            </w:pPr>
            <w:r>
              <w:t>3453.70</w:t>
            </w:r>
          </w:p>
        </w:tc>
        <w:tc>
          <w:tcPr>
            <w:tcW w:w="1131" w:type="dxa"/>
            <w:vAlign w:val="center"/>
          </w:tcPr>
          <w:p w14:paraId="1B1E8EF1" w14:textId="77777777" w:rsidR="00AD0568" w:rsidRDefault="00000000">
            <w:pPr>
              <w:jc w:val="right"/>
            </w:pPr>
            <w:r>
              <w:t>0</w:t>
            </w:r>
          </w:p>
        </w:tc>
        <w:tc>
          <w:tcPr>
            <w:tcW w:w="1273" w:type="dxa"/>
            <w:vAlign w:val="center"/>
          </w:tcPr>
          <w:p w14:paraId="7E5E74A9" w14:textId="77777777" w:rsidR="00AD0568" w:rsidRDefault="00000000">
            <w:pPr>
              <w:jc w:val="right"/>
            </w:pPr>
            <w:r>
              <w:t>全生命周期</w:t>
            </w:r>
          </w:p>
        </w:tc>
        <w:tc>
          <w:tcPr>
            <w:tcW w:w="1556" w:type="dxa"/>
            <w:vAlign w:val="center"/>
          </w:tcPr>
          <w:p w14:paraId="08AE71AE" w14:textId="77777777" w:rsidR="00AD0568" w:rsidRDefault="00000000">
            <w:pPr>
              <w:jc w:val="right"/>
            </w:pPr>
            <w:r>
              <w:t>3.6</w:t>
            </w:r>
          </w:p>
        </w:tc>
        <w:tc>
          <w:tcPr>
            <w:tcW w:w="1239" w:type="dxa"/>
            <w:vAlign w:val="center"/>
          </w:tcPr>
          <w:p w14:paraId="274BE479" w14:textId="77777777" w:rsidR="00AD0568" w:rsidRDefault="00000000">
            <w:pPr>
              <w:jc w:val="right"/>
            </w:pPr>
            <w:r>
              <w:t>12.433</w:t>
            </w:r>
          </w:p>
        </w:tc>
      </w:tr>
      <w:tr w:rsidR="00AD0568" w14:paraId="5224640A" w14:textId="77777777">
        <w:trPr>
          <w:jc w:val="center"/>
        </w:trPr>
        <w:tc>
          <w:tcPr>
            <w:tcW w:w="8050" w:type="dxa"/>
            <w:gridSpan w:val="6"/>
            <w:shd w:val="clear" w:color="auto" w:fill="E6E6E6"/>
            <w:vAlign w:val="center"/>
          </w:tcPr>
          <w:p w14:paraId="09935993" w14:textId="77777777" w:rsidR="00AD0568" w:rsidRDefault="00000000">
            <w:r>
              <w:t>合计</w:t>
            </w:r>
          </w:p>
        </w:tc>
        <w:tc>
          <w:tcPr>
            <w:tcW w:w="1239" w:type="dxa"/>
            <w:vAlign w:val="center"/>
          </w:tcPr>
          <w:p w14:paraId="74E00B74" w14:textId="77777777" w:rsidR="00AD0568" w:rsidRDefault="00000000">
            <w:pPr>
              <w:jc w:val="right"/>
            </w:pPr>
            <w:r>
              <w:t>1688.596</w:t>
            </w:r>
          </w:p>
        </w:tc>
      </w:tr>
    </w:tbl>
    <w:p w14:paraId="591EBA0F" w14:textId="77777777" w:rsidR="00AD0568" w:rsidRDefault="00000000">
      <w:pPr>
        <w:pStyle w:val="3"/>
        <w:widowControl w:val="0"/>
        <w:jc w:val="both"/>
        <w:rPr>
          <w:rFonts w:hint="eastAsia"/>
          <w:color w:val="000000"/>
        </w:rPr>
      </w:pPr>
      <w:bookmarkStart w:id="78" w:name="_Toc186491678"/>
      <w:r>
        <w:rPr>
          <w:color w:val="000000"/>
        </w:rPr>
        <w:t>建材运输阶段</w:t>
      </w:r>
      <w:bookmarkEnd w:id="78"/>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AD0568" w14:paraId="00C63A6B" w14:textId="77777777">
        <w:trPr>
          <w:jc w:val="center"/>
        </w:trPr>
        <w:tc>
          <w:tcPr>
            <w:tcW w:w="2671" w:type="dxa"/>
            <w:shd w:val="clear" w:color="auto" w:fill="E6E6E6"/>
            <w:vAlign w:val="center"/>
          </w:tcPr>
          <w:p w14:paraId="0AD4B6E8" w14:textId="77777777" w:rsidR="00AD0568" w:rsidRDefault="00000000">
            <w:pPr>
              <w:jc w:val="center"/>
            </w:pPr>
            <w:r>
              <w:t>材料</w:t>
            </w:r>
          </w:p>
        </w:tc>
        <w:tc>
          <w:tcPr>
            <w:tcW w:w="1262" w:type="dxa"/>
            <w:shd w:val="clear" w:color="auto" w:fill="E6E6E6"/>
            <w:vAlign w:val="center"/>
          </w:tcPr>
          <w:p w14:paraId="1D799383" w14:textId="77777777" w:rsidR="00AD0568" w:rsidRDefault="00000000">
            <w:pPr>
              <w:jc w:val="center"/>
            </w:pPr>
            <w:r>
              <w:t>重量</w:t>
            </w:r>
            <w:r>
              <w:t>(t)</w:t>
            </w:r>
          </w:p>
        </w:tc>
        <w:tc>
          <w:tcPr>
            <w:tcW w:w="1131" w:type="dxa"/>
            <w:shd w:val="clear" w:color="auto" w:fill="E6E6E6"/>
            <w:vAlign w:val="center"/>
          </w:tcPr>
          <w:p w14:paraId="5C1CC907" w14:textId="77777777" w:rsidR="00AD0568" w:rsidRDefault="00000000">
            <w:pPr>
              <w:jc w:val="center"/>
            </w:pPr>
            <w:r>
              <w:t>运输距离</w:t>
            </w:r>
            <w:r>
              <w:br/>
              <w:t>(km)</w:t>
            </w:r>
          </w:p>
        </w:tc>
        <w:tc>
          <w:tcPr>
            <w:tcW w:w="1273" w:type="dxa"/>
            <w:shd w:val="clear" w:color="auto" w:fill="E6E6E6"/>
            <w:vAlign w:val="center"/>
          </w:tcPr>
          <w:p w14:paraId="5758F379" w14:textId="77777777" w:rsidR="00AD0568" w:rsidRDefault="00000000">
            <w:pPr>
              <w:jc w:val="center"/>
            </w:pPr>
            <w:r>
              <w:t>寿命</w:t>
            </w:r>
            <w:r>
              <w:t>(</w:t>
            </w:r>
            <w:r>
              <w:t>年</w:t>
            </w:r>
            <w:r>
              <w:t>)</w:t>
            </w:r>
          </w:p>
        </w:tc>
        <w:tc>
          <w:tcPr>
            <w:tcW w:w="1567" w:type="dxa"/>
            <w:shd w:val="clear" w:color="auto" w:fill="E6E6E6"/>
            <w:vAlign w:val="center"/>
          </w:tcPr>
          <w:p w14:paraId="0A81524F" w14:textId="77777777" w:rsidR="00AD0568" w:rsidRDefault="00000000">
            <w:pPr>
              <w:jc w:val="center"/>
            </w:pPr>
            <w:r>
              <w:t>碳排放因子</w:t>
            </w:r>
            <w:r>
              <w:br/>
              <w:t>(kgCO2e/t·km)</w:t>
            </w:r>
          </w:p>
        </w:tc>
        <w:tc>
          <w:tcPr>
            <w:tcW w:w="1358" w:type="dxa"/>
            <w:shd w:val="clear" w:color="auto" w:fill="E6E6E6"/>
            <w:vAlign w:val="center"/>
          </w:tcPr>
          <w:p w14:paraId="1E3F6303" w14:textId="77777777" w:rsidR="00AD0568" w:rsidRDefault="00000000">
            <w:pPr>
              <w:jc w:val="center"/>
            </w:pPr>
            <w:r>
              <w:t>碳排放量</w:t>
            </w:r>
            <w:r>
              <w:br/>
              <w:t>(tCO2e)</w:t>
            </w:r>
          </w:p>
        </w:tc>
      </w:tr>
      <w:tr w:rsidR="00AD0568" w14:paraId="6E1CC08E" w14:textId="77777777">
        <w:trPr>
          <w:jc w:val="center"/>
        </w:trPr>
        <w:tc>
          <w:tcPr>
            <w:tcW w:w="2671" w:type="dxa"/>
            <w:shd w:val="clear" w:color="auto" w:fill="E6E6E6"/>
            <w:vAlign w:val="center"/>
          </w:tcPr>
          <w:p w14:paraId="4FBBC38E" w14:textId="77777777" w:rsidR="00AD0568" w:rsidRDefault="00000000">
            <w:r>
              <w:t>混凝土</w:t>
            </w:r>
          </w:p>
        </w:tc>
        <w:tc>
          <w:tcPr>
            <w:tcW w:w="1262" w:type="dxa"/>
            <w:vAlign w:val="center"/>
          </w:tcPr>
          <w:p w14:paraId="714A10A0" w14:textId="77777777" w:rsidR="00AD0568" w:rsidRDefault="00000000">
            <w:pPr>
              <w:jc w:val="right"/>
            </w:pPr>
            <w:r>
              <w:t>3157.05</w:t>
            </w:r>
          </w:p>
        </w:tc>
        <w:tc>
          <w:tcPr>
            <w:tcW w:w="1131" w:type="dxa"/>
            <w:vAlign w:val="center"/>
          </w:tcPr>
          <w:p w14:paraId="416CC0F6" w14:textId="77777777" w:rsidR="00AD0568" w:rsidRDefault="00000000">
            <w:pPr>
              <w:jc w:val="right"/>
            </w:pPr>
            <w:r>
              <w:t>40</w:t>
            </w:r>
          </w:p>
        </w:tc>
        <w:tc>
          <w:tcPr>
            <w:tcW w:w="1273" w:type="dxa"/>
            <w:vAlign w:val="center"/>
          </w:tcPr>
          <w:p w14:paraId="04337A82" w14:textId="77777777" w:rsidR="00AD0568" w:rsidRDefault="00000000">
            <w:pPr>
              <w:jc w:val="right"/>
            </w:pPr>
            <w:r>
              <w:t>全生命周期</w:t>
            </w:r>
          </w:p>
        </w:tc>
        <w:tc>
          <w:tcPr>
            <w:tcW w:w="1567" w:type="dxa"/>
            <w:vAlign w:val="center"/>
          </w:tcPr>
          <w:p w14:paraId="45EF783C" w14:textId="77777777" w:rsidR="00AD0568" w:rsidRDefault="00000000">
            <w:pPr>
              <w:jc w:val="right"/>
            </w:pPr>
            <w:r>
              <w:t>0.115</w:t>
            </w:r>
          </w:p>
        </w:tc>
        <w:tc>
          <w:tcPr>
            <w:tcW w:w="1358" w:type="dxa"/>
            <w:vAlign w:val="center"/>
          </w:tcPr>
          <w:p w14:paraId="0EE479AE" w14:textId="77777777" w:rsidR="00AD0568" w:rsidRDefault="00000000">
            <w:pPr>
              <w:jc w:val="right"/>
            </w:pPr>
            <w:r>
              <w:t>14.522</w:t>
            </w:r>
          </w:p>
        </w:tc>
      </w:tr>
      <w:tr w:rsidR="00AD0568" w14:paraId="2630B9A9" w14:textId="77777777">
        <w:trPr>
          <w:jc w:val="center"/>
        </w:trPr>
        <w:tc>
          <w:tcPr>
            <w:tcW w:w="2671" w:type="dxa"/>
            <w:shd w:val="clear" w:color="auto" w:fill="E6E6E6"/>
            <w:vAlign w:val="center"/>
          </w:tcPr>
          <w:p w14:paraId="6013F834" w14:textId="77777777" w:rsidR="00AD0568" w:rsidRDefault="00000000">
            <w:r>
              <w:t>钢筋</w:t>
            </w:r>
          </w:p>
        </w:tc>
        <w:tc>
          <w:tcPr>
            <w:tcW w:w="1262" w:type="dxa"/>
            <w:vAlign w:val="center"/>
          </w:tcPr>
          <w:p w14:paraId="7925BD07" w14:textId="77777777" w:rsidR="00AD0568" w:rsidRDefault="00000000">
            <w:pPr>
              <w:jc w:val="right"/>
            </w:pPr>
            <w:r>
              <w:t>158.87</w:t>
            </w:r>
          </w:p>
        </w:tc>
        <w:tc>
          <w:tcPr>
            <w:tcW w:w="1131" w:type="dxa"/>
            <w:vAlign w:val="center"/>
          </w:tcPr>
          <w:p w14:paraId="37D1A317" w14:textId="77777777" w:rsidR="00AD0568" w:rsidRDefault="00000000">
            <w:pPr>
              <w:jc w:val="right"/>
            </w:pPr>
            <w:r>
              <w:t>500</w:t>
            </w:r>
          </w:p>
        </w:tc>
        <w:tc>
          <w:tcPr>
            <w:tcW w:w="1273" w:type="dxa"/>
            <w:vAlign w:val="center"/>
          </w:tcPr>
          <w:p w14:paraId="006A726A" w14:textId="77777777" w:rsidR="00AD0568" w:rsidRDefault="00000000">
            <w:pPr>
              <w:jc w:val="right"/>
            </w:pPr>
            <w:r>
              <w:t>全生命周期</w:t>
            </w:r>
          </w:p>
        </w:tc>
        <w:tc>
          <w:tcPr>
            <w:tcW w:w="1567" w:type="dxa"/>
            <w:vAlign w:val="center"/>
          </w:tcPr>
          <w:p w14:paraId="0EB403CF" w14:textId="77777777" w:rsidR="00AD0568" w:rsidRDefault="00000000">
            <w:pPr>
              <w:jc w:val="right"/>
            </w:pPr>
            <w:r>
              <w:t>0.115</w:t>
            </w:r>
          </w:p>
        </w:tc>
        <w:tc>
          <w:tcPr>
            <w:tcW w:w="1358" w:type="dxa"/>
            <w:vAlign w:val="center"/>
          </w:tcPr>
          <w:p w14:paraId="2B02D1A0" w14:textId="77777777" w:rsidR="00AD0568" w:rsidRDefault="00000000">
            <w:pPr>
              <w:jc w:val="right"/>
            </w:pPr>
            <w:r>
              <w:t>9.135</w:t>
            </w:r>
          </w:p>
        </w:tc>
      </w:tr>
      <w:tr w:rsidR="00AD0568" w14:paraId="383372FB" w14:textId="77777777">
        <w:trPr>
          <w:jc w:val="center"/>
        </w:trPr>
        <w:tc>
          <w:tcPr>
            <w:tcW w:w="2671" w:type="dxa"/>
            <w:shd w:val="clear" w:color="auto" w:fill="E6E6E6"/>
            <w:vAlign w:val="center"/>
          </w:tcPr>
          <w:p w14:paraId="364F5203" w14:textId="77777777" w:rsidR="00AD0568" w:rsidRDefault="00000000">
            <w:r>
              <w:t>型钢</w:t>
            </w:r>
          </w:p>
        </w:tc>
        <w:tc>
          <w:tcPr>
            <w:tcW w:w="1262" w:type="dxa"/>
            <w:vAlign w:val="center"/>
          </w:tcPr>
          <w:p w14:paraId="1C0A1578" w14:textId="77777777" w:rsidR="00AD0568" w:rsidRDefault="00000000">
            <w:pPr>
              <w:jc w:val="right"/>
            </w:pPr>
            <w:r>
              <w:t>25.33</w:t>
            </w:r>
          </w:p>
        </w:tc>
        <w:tc>
          <w:tcPr>
            <w:tcW w:w="1131" w:type="dxa"/>
            <w:vAlign w:val="center"/>
          </w:tcPr>
          <w:p w14:paraId="49E66C9E" w14:textId="77777777" w:rsidR="00AD0568" w:rsidRDefault="00000000">
            <w:pPr>
              <w:jc w:val="right"/>
            </w:pPr>
            <w:r>
              <w:t>500</w:t>
            </w:r>
          </w:p>
        </w:tc>
        <w:tc>
          <w:tcPr>
            <w:tcW w:w="1273" w:type="dxa"/>
            <w:vAlign w:val="center"/>
          </w:tcPr>
          <w:p w14:paraId="27E1C2F1" w14:textId="77777777" w:rsidR="00AD0568" w:rsidRDefault="00000000">
            <w:pPr>
              <w:jc w:val="right"/>
            </w:pPr>
            <w:r>
              <w:t>全生命周期</w:t>
            </w:r>
          </w:p>
        </w:tc>
        <w:tc>
          <w:tcPr>
            <w:tcW w:w="1567" w:type="dxa"/>
            <w:vAlign w:val="center"/>
          </w:tcPr>
          <w:p w14:paraId="1B004D5A" w14:textId="77777777" w:rsidR="00AD0568" w:rsidRDefault="00000000">
            <w:pPr>
              <w:jc w:val="right"/>
            </w:pPr>
            <w:r>
              <w:t>0.115</w:t>
            </w:r>
          </w:p>
        </w:tc>
        <w:tc>
          <w:tcPr>
            <w:tcW w:w="1358" w:type="dxa"/>
            <w:vAlign w:val="center"/>
          </w:tcPr>
          <w:p w14:paraId="75A43934" w14:textId="77777777" w:rsidR="00AD0568" w:rsidRDefault="00000000">
            <w:pPr>
              <w:jc w:val="right"/>
            </w:pPr>
            <w:r>
              <w:t>1.456</w:t>
            </w:r>
          </w:p>
        </w:tc>
      </w:tr>
      <w:tr w:rsidR="00AD0568" w14:paraId="6EF9F8D5" w14:textId="77777777">
        <w:trPr>
          <w:jc w:val="center"/>
        </w:trPr>
        <w:tc>
          <w:tcPr>
            <w:tcW w:w="2671" w:type="dxa"/>
            <w:shd w:val="clear" w:color="auto" w:fill="E6E6E6"/>
            <w:vAlign w:val="center"/>
          </w:tcPr>
          <w:p w14:paraId="28CEE106" w14:textId="77777777" w:rsidR="00AD0568" w:rsidRDefault="00000000">
            <w:r>
              <w:t>水泥</w:t>
            </w:r>
          </w:p>
        </w:tc>
        <w:tc>
          <w:tcPr>
            <w:tcW w:w="1262" w:type="dxa"/>
            <w:vAlign w:val="center"/>
          </w:tcPr>
          <w:p w14:paraId="239B74DB" w14:textId="77777777" w:rsidR="00AD0568" w:rsidRDefault="00000000">
            <w:pPr>
              <w:jc w:val="right"/>
            </w:pPr>
            <w:r>
              <w:t>75.98</w:t>
            </w:r>
          </w:p>
        </w:tc>
        <w:tc>
          <w:tcPr>
            <w:tcW w:w="1131" w:type="dxa"/>
            <w:vAlign w:val="center"/>
          </w:tcPr>
          <w:p w14:paraId="1DDEA896" w14:textId="77777777" w:rsidR="00AD0568" w:rsidRDefault="00000000">
            <w:pPr>
              <w:jc w:val="right"/>
            </w:pPr>
            <w:r>
              <w:t>500</w:t>
            </w:r>
          </w:p>
        </w:tc>
        <w:tc>
          <w:tcPr>
            <w:tcW w:w="1273" w:type="dxa"/>
            <w:vAlign w:val="center"/>
          </w:tcPr>
          <w:p w14:paraId="01F650B9" w14:textId="77777777" w:rsidR="00AD0568" w:rsidRDefault="00000000">
            <w:pPr>
              <w:jc w:val="right"/>
            </w:pPr>
            <w:r>
              <w:t>全生命周期</w:t>
            </w:r>
          </w:p>
        </w:tc>
        <w:tc>
          <w:tcPr>
            <w:tcW w:w="1567" w:type="dxa"/>
            <w:vAlign w:val="center"/>
          </w:tcPr>
          <w:p w14:paraId="61836E98" w14:textId="77777777" w:rsidR="00AD0568" w:rsidRDefault="00000000">
            <w:pPr>
              <w:jc w:val="right"/>
            </w:pPr>
            <w:r>
              <w:t>0.115</w:t>
            </w:r>
          </w:p>
        </w:tc>
        <w:tc>
          <w:tcPr>
            <w:tcW w:w="1358" w:type="dxa"/>
            <w:vAlign w:val="center"/>
          </w:tcPr>
          <w:p w14:paraId="0A36AF91" w14:textId="77777777" w:rsidR="00AD0568" w:rsidRDefault="00000000">
            <w:pPr>
              <w:jc w:val="right"/>
            </w:pPr>
            <w:r>
              <w:t>4.369</w:t>
            </w:r>
          </w:p>
        </w:tc>
      </w:tr>
      <w:tr w:rsidR="00AD0568" w14:paraId="29E7970D" w14:textId="77777777">
        <w:trPr>
          <w:jc w:val="center"/>
        </w:trPr>
        <w:tc>
          <w:tcPr>
            <w:tcW w:w="2671" w:type="dxa"/>
            <w:shd w:val="clear" w:color="auto" w:fill="E6E6E6"/>
            <w:vAlign w:val="center"/>
          </w:tcPr>
          <w:p w14:paraId="06CBF533" w14:textId="77777777" w:rsidR="00AD0568" w:rsidRDefault="00000000">
            <w:r>
              <w:t>预拌砂浆</w:t>
            </w:r>
          </w:p>
        </w:tc>
        <w:tc>
          <w:tcPr>
            <w:tcW w:w="1262" w:type="dxa"/>
            <w:vAlign w:val="center"/>
          </w:tcPr>
          <w:p w14:paraId="598A55B4" w14:textId="77777777" w:rsidR="00AD0568" w:rsidRDefault="00000000">
            <w:pPr>
              <w:jc w:val="right"/>
            </w:pPr>
            <w:r>
              <w:t>363.79</w:t>
            </w:r>
          </w:p>
        </w:tc>
        <w:tc>
          <w:tcPr>
            <w:tcW w:w="1131" w:type="dxa"/>
            <w:vAlign w:val="center"/>
          </w:tcPr>
          <w:p w14:paraId="2B06D2BA" w14:textId="77777777" w:rsidR="00AD0568" w:rsidRDefault="00000000">
            <w:pPr>
              <w:jc w:val="right"/>
            </w:pPr>
            <w:r>
              <w:t>40</w:t>
            </w:r>
          </w:p>
        </w:tc>
        <w:tc>
          <w:tcPr>
            <w:tcW w:w="1273" w:type="dxa"/>
            <w:vAlign w:val="center"/>
          </w:tcPr>
          <w:p w14:paraId="3FCEF878" w14:textId="77777777" w:rsidR="00AD0568" w:rsidRDefault="00000000">
            <w:pPr>
              <w:jc w:val="right"/>
            </w:pPr>
            <w:r>
              <w:t>全生命周期</w:t>
            </w:r>
          </w:p>
        </w:tc>
        <w:tc>
          <w:tcPr>
            <w:tcW w:w="1567" w:type="dxa"/>
            <w:vAlign w:val="center"/>
          </w:tcPr>
          <w:p w14:paraId="021EF7B4" w14:textId="77777777" w:rsidR="00AD0568" w:rsidRDefault="00000000">
            <w:pPr>
              <w:jc w:val="right"/>
            </w:pPr>
            <w:r>
              <w:t>0.115</w:t>
            </w:r>
          </w:p>
        </w:tc>
        <w:tc>
          <w:tcPr>
            <w:tcW w:w="1358" w:type="dxa"/>
            <w:vAlign w:val="center"/>
          </w:tcPr>
          <w:p w14:paraId="79115B46" w14:textId="77777777" w:rsidR="00AD0568" w:rsidRDefault="00000000">
            <w:pPr>
              <w:jc w:val="right"/>
            </w:pPr>
            <w:r>
              <w:t>1.673</w:t>
            </w:r>
          </w:p>
        </w:tc>
      </w:tr>
      <w:tr w:rsidR="00AD0568" w14:paraId="57CEC894" w14:textId="77777777">
        <w:trPr>
          <w:jc w:val="center"/>
        </w:trPr>
        <w:tc>
          <w:tcPr>
            <w:tcW w:w="2671" w:type="dxa"/>
            <w:shd w:val="clear" w:color="auto" w:fill="E6E6E6"/>
            <w:vAlign w:val="center"/>
          </w:tcPr>
          <w:p w14:paraId="349A99A0" w14:textId="77777777" w:rsidR="00AD0568" w:rsidRDefault="00000000">
            <w:r>
              <w:t>砂</w:t>
            </w:r>
          </w:p>
        </w:tc>
        <w:tc>
          <w:tcPr>
            <w:tcW w:w="1262" w:type="dxa"/>
            <w:vAlign w:val="center"/>
          </w:tcPr>
          <w:p w14:paraId="2A04690A" w14:textId="77777777" w:rsidR="00AD0568" w:rsidRDefault="00000000">
            <w:pPr>
              <w:jc w:val="right"/>
            </w:pPr>
            <w:r>
              <w:t>283.66</w:t>
            </w:r>
          </w:p>
        </w:tc>
        <w:tc>
          <w:tcPr>
            <w:tcW w:w="1131" w:type="dxa"/>
            <w:vAlign w:val="center"/>
          </w:tcPr>
          <w:p w14:paraId="063E7D47" w14:textId="77777777" w:rsidR="00AD0568" w:rsidRDefault="00000000">
            <w:pPr>
              <w:jc w:val="right"/>
            </w:pPr>
            <w:r>
              <w:t>500</w:t>
            </w:r>
          </w:p>
        </w:tc>
        <w:tc>
          <w:tcPr>
            <w:tcW w:w="1273" w:type="dxa"/>
            <w:vAlign w:val="center"/>
          </w:tcPr>
          <w:p w14:paraId="2658BBB3" w14:textId="77777777" w:rsidR="00AD0568" w:rsidRDefault="00000000">
            <w:pPr>
              <w:jc w:val="right"/>
            </w:pPr>
            <w:r>
              <w:t>全生命周期</w:t>
            </w:r>
          </w:p>
        </w:tc>
        <w:tc>
          <w:tcPr>
            <w:tcW w:w="1567" w:type="dxa"/>
            <w:vAlign w:val="center"/>
          </w:tcPr>
          <w:p w14:paraId="352590A1" w14:textId="77777777" w:rsidR="00AD0568" w:rsidRDefault="00000000">
            <w:pPr>
              <w:jc w:val="right"/>
            </w:pPr>
            <w:r>
              <w:t>0.115</w:t>
            </w:r>
          </w:p>
        </w:tc>
        <w:tc>
          <w:tcPr>
            <w:tcW w:w="1358" w:type="dxa"/>
            <w:vAlign w:val="center"/>
          </w:tcPr>
          <w:p w14:paraId="7D2A38B7" w14:textId="77777777" w:rsidR="00AD0568" w:rsidRDefault="00000000">
            <w:pPr>
              <w:jc w:val="right"/>
            </w:pPr>
            <w:r>
              <w:t>16.310</w:t>
            </w:r>
          </w:p>
        </w:tc>
      </w:tr>
      <w:tr w:rsidR="00AD0568" w14:paraId="7A61BD4D" w14:textId="77777777">
        <w:trPr>
          <w:jc w:val="center"/>
        </w:trPr>
        <w:tc>
          <w:tcPr>
            <w:tcW w:w="2671" w:type="dxa"/>
            <w:shd w:val="clear" w:color="auto" w:fill="E6E6E6"/>
            <w:vAlign w:val="center"/>
          </w:tcPr>
          <w:p w14:paraId="32F1B899" w14:textId="77777777" w:rsidR="00AD0568" w:rsidRDefault="00000000">
            <w:r>
              <w:t>挤塑聚苯板</w:t>
            </w:r>
          </w:p>
        </w:tc>
        <w:tc>
          <w:tcPr>
            <w:tcW w:w="1262" w:type="dxa"/>
            <w:vAlign w:val="center"/>
          </w:tcPr>
          <w:p w14:paraId="7E438F75" w14:textId="77777777" w:rsidR="00AD0568" w:rsidRDefault="00000000">
            <w:pPr>
              <w:jc w:val="right"/>
            </w:pPr>
            <w:r>
              <w:t>2.12</w:t>
            </w:r>
          </w:p>
        </w:tc>
        <w:tc>
          <w:tcPr>
            <w:tcW w:w="1131" w:type="dxa"/>
            <w:vAlign w:val="center"/>
          </w:tcPr>
          <w:p w14:paraId="00E37F75" w14:textId="77777777" w:rsidR="00AD0568" w:rsidRDefault="00000000">
            <w:pPr>
              <w:jc w:val="right"/>
            </w:pPr>
            <w:r>
              <w:t>500</w:t>
            </w:r>
          </w:p>
        </w:tc>
        <w:tc>
          <w:tcPr>
            <w:tcW w:w="1273" w:type="dxa"/>
            <w:vAlign w:val="center"/>
          </w:tcPr>
          <w:p w14:paraId="329D5A09" w14:textId="77777777" w:rsidR="00AD0568" w:rsidRDefault="00000000">
            <w:pPr>
              <w:jc w:val="right"/>
            </w:pPr>
            <w:r>
              <w:t>全生命周期</w:t>
            </w:r>
          </w:p>
        </w:tc>
        <w:tc>
          <w:tcPr>
            <w:tcW w:w="1567" w:type="dxa"/>
            <w:vAlign w:val="center"/>
          </w:tcPr>
          <w:p w14:paraId="5993DD64" w14:textId="77777777" w:rsidR="00AD0568" w:rsidRDefault="00000000">
            <w:pPr>
              <w:jc w:val="right"/>
            </w:pPr>
            <w:r>
              <w:t>0.115</w:t>
            </w:r>
          </w:p>
        </w:tc>
        <w:tc>
          <w:tcPr>
            <w:tcW w:w="1358" w:type="dxa"/>
            <w:vAlign w:val="center"/>
          </w:tcPr>
          <w:p w14:paraId="18A12DAB" w14:textId="77777777" w:rsidR="00AD0568" w:rsidRDefault="00000000">
            <w:pPr>
              <w:jc w:val="right"/>
            </w:pPr>
            <w:r>
              <w:t>0.122</w:t>
            </w:r>
          </w:p>
        </w:tc>
      </w:tr>
      <w:tr w:rsidR="00AD0568" w14:paraId="00C471B8" w14:textId="77777777">
        <w:trPr>
          <w:jc w:val="center"/>
        </w:trPr>
        <w:tc>
          <w:tcPr>
            <w:tcW w:w="2671" w:type="dxa"/>
            <w:shd w:val="clear" w:color="auto" w:fill="E6E6E6"/>
            <w:vAlign w:val="center"/>
          </w:tcPr>
          <w:p w14:paraId="12A83E6B" w14:textId="77777777" w:rsidR="00AD0568" w:rsidRDefault="00000000">
            <w:r>
              <w:t>岩棉板</w:t>
            </w:r>
          </w:p>
        </w:tc>
        <w:tc>
          <w:tcPr>
            <w:tcW w:w="1262" w:type="dxa"/>
            <w:vAlign w:val="center"/>
          </w:tcPr>
          <w:p w14:paraId="5B6F43B2" w14:textId="77777777" w:rsidR="00AD0568" w:rsidRDefault="00000000">
            <w:pPr>
              <w:jc w:val="right"/>
            </w:pPr>
            <w:r>
              <w:t>7.40</w:t>
            </w:r>
          </w:p>
        </w:tc>
        <w:tc>
          <w:tcPr>
            <w:tcW w:w="1131" w:type="dxa"/>
            <w:vAlign w:val="center"/>
          </w:tcPr>
          <w:p w14:paraId="5684DFAD" w14:textId="77777777" w:rsidR="00AD0568" w:rsidRDefault="00000000">
            <w:pPr>
              <w:jc w:val="right"/>
            </w:pPr>
            <w:r>
              <w:t>500</w:t>
            </w:r>
          </w:p>
        </w:tc>
        <w:tc>
          <w:tcPr>
            <w:tcW w:w="1273" w:type="dxa"/>
            <w:vAlign w:val="center"/>
          </w:tcPr>
          <w:p w14:paraId="4285CBC9" w14:textId="77777777" w:rsidR="00AD0568" w:rsidRDefault="00000000">
            <w:pPr>
              <w:jc w:val="right"/>
            </w:pPr>
            <w:r>
              <w:t>全生命周期</w:t>
            </w:r>
          </w:p>
        </w:tc>
        <w:tc>
          <w:tcPr>
            <w:tcW w:w="1567" w:type="dxa"/>
            <w:vAlign w:val="center"/>
          </w:tcPr>
          <w:p w14:paraId="21E7B2FE" w14:textId="77777777" w:rsidR="00AD0568" w:rsidRDefault="00000000">
            <w:pPr>
              <w:jc w:val="right"/>
            </w:pPr>
            <w:r>
              <w:t>0.115</w:t>
            </w:r>
          </w:p>
        </w:tc>
        <w:tc>
          <w:tcPr>
            <w:tcW w:w="1358" w:type="dxa"/>
            <w:vAlign w:val="center"/>
          </w:tcPr>
          <w:p w14:paraId="50CA6D00" w14:textId="77777777" w:rsidR="00AD0568" w:rsidRDefault="00000000">
            <w:pPr>
              <w:jc w:val="right"/>
            </w:pPr>
            <w:r>
              <w:t>0.426</w:t>
            </w:r>
          </w:p>
        </w:tc>
      </w:tr>
      <w:tr w:rsidR="00AD0568" w14:paraId="392A1B70" w14:textId="77777777">
        <w:trPr>
          <w:jc w:val="center"/>
        </w:trPr>
        <w:tc>
          <w:tcPr>
            <w:tcW w:w="2671" w:type="dxa"/>
            <w:shd w:val="clear" w:color="auto" w:fill="E6E6E6"/>
            <w:vAlign w:val="center"/>
          </w:tcPr>
          <w:p w14:paraId="0B4B55B9" w14:textId="77777777" w:rsidR="00AD0568" w:rsidRDefault="00000000">
            <w:r>
              <w:t>不燃型复合膨胀聚苯乙烯保温板（颗粒型）（</w:t>
            </w:r>
            <w:r>
              <w:t>ρ=150~250</w:t>
            </w:r>
            <w:r>
              <w:t>）</w:t>
            </w:r>
          </w:p>
        </w:tc>
        <w:tc>
          <w:tcPr>
            <w:tcW w:w="1262" w:type="dxa"/>
            <w:vAlign w:val="center"/>
          </w:tcPr>
          <w:p w14:paraId="64243E52" w14:textId="77777777" w:rsidR="00AD0568" w:rsidRDefault="00000000">
            <w:pPr>
              <w:jc w:val="right"/>
            </w:pPr>
            <w:r>
              <w:t>0.59</w:t>
            </w:r>
          </w:p>
        </w:tc>
        <w:tc>
          <w:tcPr>
            <w:tcW w:w="1131" w:type="dxa"/>
            <w:vAlign w:val="center"/>
          </w:tcPr>
          <w:p w14:paraId="5D77CA42" w14:textId="77777777" w:rsidR="00AD0568" w:rsidRDefault="00000000">
            <w:pPr>
              <w:jc w:val="right"/>
            </w:pPr>
            <w:r>
              <w:t>500</w:t>
            </w:r>
          </w:p>
        </w:tc>
        <w:tc>
          <w:tcPr>
            <w:tcW w:w="1273" w:type="dxa"/>
            <w:vAlign w:val="center"/>
          </w:tcPr>
          <w:p w14:paraId="57972EE0" w14:textId="77777777" w:rsidR="00AD0568" w:rsidRDefault="00000000">
            <w:pPr>
              <w:jc w:val="right"/>
            </w:pPr>
            <w:r>
              <w:t>全生命周期</w:t>
            </w:r>
          </w:p>
        </w:tc>
        <w:tc>
          <w:tcPr>
            <w:tcW w:w="1567" w:type="dxa"/>
            <w:vAlign w:val="center"/>
          </w:tcPr>
          <w:p w14:paraId="5DEE2C9A" w14:textId="77777777" w:rsidR="00AD0568" w:rsidRDefault="00000000">
            <w:pPr>
              <w:jc w:val="right"/>
            </w:pPr>
            <w:r>
              <w:t>0.115</w:t>
            </w:r>
          </w:p>
        </w:tc>
        <w:tc>
          <w:tcPr>
            <w:tcW w:w="1358" w:type="dxa"/>
            <w:vAlign w:val="center"/>
          </w:tcPr>
          <w:p w14:paraId="1531F8FF" w14:textId="77777777" w:rsidR="00AD0568" w:rsidRDefault="00000000">
            <w:pPr>
              <w:jc w:val="right"/>
            </w:pPr>
            <w:r>
              <w:t>0.034</w:t>
            </w:r>
          </w:p>
        </w:tc>
      </w:tr>
      <w:tr w:rsidR="00AD0568" w14:paraId="55D9FCF1" w14:textId="77777777">
        <w:trPr>
          <w:jc w:val="center"/>
        </w:trPr>
        <w:tc>
          <w:tcPr>
            <w:tcW w:w="2671" w:type="dxa"/>
            <w:shd w:val="clear" w:color="auto" w:fill="E6E6E6"/>
            <w:vAlign w:val="center"/>
          </w:tcPr>
          <w:p w14:paraId="1F6B787F" w14:textId="77777777" w:rsidR="00AD0568" w:rsidRDefault="00000000">
            <w:r>
              <w:t>砌块</w:t>
            </w:r>
          </w:p>
        </w:tc>
        <w:tc>
          <w:tcPr>
            <w:tcW w:w="1262" w:type="dxa"/>
            <w:vAlign w:val="center"/>
          </w:tcPr>
          <w:p w14:paraId="78FA6DAF" w14:textId="77777777" w:rsidR="00AD0568" w:rsidRDefault="00000000">
            <w:pPr>
              <w:jc w:val="right"/>
            </w:pPr>
            <w:r>
              <w:t>198.01</w:t>
            </w:r>
          </w:p>
        </w:tc>
        <w:tc>
          <w:tcPr>
            <w:tcW w:w="1131" w:type="dxa"/>
            <w:vAlign w:val="center"/>
          </w:tcPr>
          <w:p w14:paraId="3A4ED2B4" w14:textId="77777777" w:rsidR="00AD0568" w:rsidRDefault="00000000">
            <w:pPr>
              <w:jc w:val="right"/>
            </w:pPr>
            <w:r>
              <w:t>500</w:t>
            </w:r>
          </w:p>
        </w:tc>
        <w:tc>
          <w:tcPr>
            <w:tcW w:w="1273" w:type="dxa"/>
            <w:vAlign w:val="center"/>
          </w:tcPr>
          <w:p w14:paraId="7CF60E3E" w14:textId="77777777" w:rsidR="00AD0568" w:rsidRDefault="00000000">
            <w:pPr>
              <w:jc w:val="right"/>
            </w:pPr>
            <w:r>
              <w:t>全生命周期</w:t>
            </w:r>
          </w:p>
        </w:tc>
        <w:tc>
          <w:tcPr>
            <w:tcW w:w="1567" w:type="dxa"/>
            <w:vAlign w:val="center"/>
          </w:tcPr>
          <w:p w14:paraId="068D4BF9" w14:textId="77777777" w:rsidR="00AD0568" w:rsidRDefault="00000000">
            <w:pPr>
              <w:jc w:val="right"/>
            </w:pPr>
            <w:r>
              <w:t>0.115</w:t>
            </w:r>
          </w:p>
        </w:tc>
        <w:tc>
          <w:tcPr>
            <w:tcW w:w="1358" w:type="dxa"/>
            <w:vAlign w:val="center"/>
          </w:tcPr>
          <w:p w14:paraId="75A85536" w14:textId="77777777" w:rsidR="00AD0568" w:rsidRDefault="00000000">
            <w:pPr>
              <w:jc w:val="right"/>
            </w:pPr>
            <w:r>
              <w:t>11.386</w:t>
            </w:r>
          </w:p>
        </w:tc>
      </w:tr>
      <w:tr w:rsidR="00AD0568" w14:paraId="4A220BDD" w14:textId="77777777">
        <w:trPr>
          <w:jc w:val="center"/>
        </w:trPr>
        <w:tc>
          <w:tcPr>
            <w:tcW w:w="2671" w:type="dxa"/>
            <w:shd w:val="clear" w:color="auto" w:fill="E6E6E6"/>
            <w:vAlign w:val="center"/>
          </w:tcPr>
          <w:p w14:paraId="26C97B00" w14:textId="77777777" w:rsidR="00AD0568" w:rsidRDefault="00000000">
            <w:r>
              <w:t>砖</w:t>
            </w:r>
          </w:p>
        </w:tc>
        <w:tc>
          <w:tcPr>
            <w:tcW w:w="1262" w:type="dxa"/>
            <w:vAlign w:val="center"/>
          </w:tcPr>
          <w:p w14:paraId="1A80737D" w14:textId="77777777" w:rsidR="00AD0568" w:rsidRDefault="00000000">
            <w:pPr>
              <w:jc w:val="right"/>
            </w:pPr>
            <w:r>
              <w:t>250.39</w:t>
            </w:r>
          </w:p>
        </w:tc>
        <w:tc>
          <w:tcPr>
            <w:tcW w:w="1131" w:type="dxa"/>
            <w:vAlign w:val="center"/>
          </w:tcPr>
          <w:p w14:paraId="4CDB36A2" w14:textId="77777777" w:rsidR="00AD0568" w:rsidRDefault="00000000">
            <w:pPr>
              <w:jc w:val="right"/>
            </w:pPr>
            <w:r>
              <w:t>500</w:t>
            </w:r>
          </w:p>
        </w:tc>
        <w:tc>
          <w:tcPr>
            <w:tcW w:w="1273" w:type="dxa"/>
            <w:vAlign w:val="center"/>
          </w:tcPr>
          <w:p w14:paraId="10CBD5D9" w14:textId="77777777" w:rsidR="00AD0568" w:rsidRDefault="00000000">
            <w:pPr>
              <w:jc w:val="right"/>
            </w:pPr>
            <w:r>
              <w:t>全生命周期</w:t>
            </w:r>
          </w:p>
        </w:tc>
        <w:tc>
          <w:tcPr>
            <w:tcW w:w="1567" w:type="dxa"/>
            <w:vAlign w:val="center"/>
          </w:tcPr>
          <w:p w14:paraId="76D79602" w14:textId="77777777" w:rsidR="00AD0568" w:rsidRDefault="00000000">
            <w:pPr>
              <w:jc w:val="right"/>
            </w:pPr>
            <w:r>
              <w:t>0.115</w:t>
            </w:r>
          </w:p>
        </w:tc>
        <w:tc>
          <w:tcPr>
            <w:tcW w:w="1358" w:type="dxa"/>
            <w:vAlign w:val="center"/>
          </w:tcPr>
          <w:p w14:paraId="47A2C310" w14:textId="77777777" w:rsidR="00AD0568" w:rsidRDefault="00000000">
            <w:pPr>
              <w:jc w:val="right"/>
            </w:pPr>
            <w:r>
              <w:t>14.397</w:t>
            </w:r>
          </w:p>
        </w:tc>
      </w:tr>
      <w:tr w:rsidR="00AD0568" w14:paraId="4D6E0CEB" w14:textId="77777777">
        <w:trPr>
          <w:jc w:val="center"/>
        </w:trPr>
        <w:tc>
          <w:tcPr>
            <w:tcW w:w="2671" w:type="dxa"/>
            <w:shd w:val="clear" w:color="auto" w:fill="E6E6E6"/>
            <w:vAlign w:val="center"/>
          </w:tcPr>
          <w:p w14:paraId="172DE8F7" w14:textId="77777777" w:rsidR="00AD0568" w:rsidRDefault="00000000">
            <w:r>
              <w:t>6</w:t>
            </w:r>
            <w:r>
              <w:t>高透光双银</w:t>
            </w:r>
            <w:r>
              <w:t xml:space="preserve"> Low-E+12Ar+6 </w:t>
            </w:r>
            <w:r>
              <w:t>透明</w:t>
            </w:r>
            <w:r>
              <w:t>-</w:t>
            </w:r>
            <w:r>
              <w:t>隔热多腔金属窗框</w:t>
            </w:r>
          </w:p>
        </w:tc>
        <w:tc>
          <w:tcPr>
            <w:tcW w:w="1262" w:type="dxa"/>
            <w:vAlign w:val="center"/>
          </w:tcPr>
          <w:p w14:paraId="574F10BD" w14:textId="77777777" w:rsidR="00AD0568" w:rsidRDefault="00000000">
            <w:pPr>
              <w:jc w:val="right"/>
            </w:pPr>
            <w:r>
              <w:t>17.22</w:t>
            </w:r>
          </w:p>
        </w:tc>
        <w:tc>
          <w:tcPr>
            <w:tcW w:w="1131" w:type="dxa"/>
            <w:vAlign w:val="center"/>
          </w:tcPr>
          <w:p w14:paraId="0F4207AB" w14:textId="77777777" w:rsidR="00AD0568" w:rsidRDefault="00000000">
            <w:pPr>
              <w:jc w:val="right"/>
            </w:pPr>
            <w:r>
              <w:t>500</w:t>
            </w:r>
          </w:p>
        </w:tc>
        <w:tc>
          <w:tcPr>
            <w:tcW w:w="1273" w:type="dxa"/>
            <w:vAlign w:val="center"/>
          </w:tcPr>
          <w:p w14:paraId="732CD8E6" w14:textId="77777777" w:rsidR="00AD0568" w:rsidRDefault="00000000">
            <w:pPr>
              <w:jc w:val="right"/>
            </w:pPr>
            <w:r>
              <w:t>全生命周期</w:t>
            </w:r>
          </w:p>
        </w:tc>
        <w:tc>
          <w:tcPr>
            <w:tcW w:w="1567" w:type="dxa"/>
            <w:vAlign w:val="center"/>
          </w:tcPr>
          <w:p w14:paraId="1A89EF16" w14:textId="77777777" w:rsidR="00AD0568" w:rsidRDefault="00000000">
            <w:pPr>
              <w:jc w:val="right"/>
            </w:pPr>
            <w:r>
              <w:t>0.115</w:t>
            </w:r>
          </w:p>
        </w:tc>
        <w:tc>
          <w:tcPr>
            <w:tcW w:w="1358" w:type="dxa"/>
            <w:vAlign w:val="center"/>
          </w:tcPr>
          <w:p w14:paraId="38A5D877" w14:textId="77777777" w:rsidR="00AD0568" w:rsidRDefault="00000000">
            <w:pPr>
              <w:jc w:val="right"/>
            </w:pPr>
            <w:r>
              <w:t>0.990</w:t>
            </w:r>
          </w:p>
        </w:tc>
      </w:tr>
      <w:tr w:rsidR="00AD0568" w14:paraId="25360581" w14:textId="77777777">
        <w:trPr>
          <w:jc w:val="center"/>
        </w:trPr>
        <w:tc>
          <w:tcPr>
            <w:tcW w:w="2671" w:type="dxa"/>
            <w:shd w:val="clear" w:color="auto" w:fill="E6E6E6"/>
            <w:vAlign w:val="center"/>
          </w:tcPr>
          <w:p w14:paraId="11F27C59" w14:textId="77777777" w:rsidR="00AD0568" w:rsidRDefault="00000000">
            <w:r>
              <w:t>保温门（多功能门）</w:t>
            </w:r>
          </w:p>
        </w:tc>
        <w:tc>
          <w:tcPr>
            <w:tcW w:w="1262" w:type="dxa"/>
            <w:vAlign w:val="center"/>
          </w:tcPr>
          <w:p w14:paraId="1E99282B" w14:textId="77777777" w:rsidR="00AD0568" w:rsidRDefault="00000000">
            <w:pPr>
              <w:jc w:val="right"/>
            </w:pPr>
            <w:r>
              <w:t>0.86</w:t>
            </w:r>
          </w:p>
        </w:tc>
        <w:tc>
          <w:tcPr>
            <w:tcW w:w="1131" w:type="dxa"/>
            <w:vAlign w:val="center"/>
          </w:tcPr>
          <w:p w14:paraId="74A6B82F" w14:textId="77777777" w:rsidR="00AD0568" w:rsidRDefault="00000000">
            <w:pPr>
              <w:jc w:val="right"/>
            </w:pPr>
            <w:r>
              <w:t>500</w:t>
            </w:r>
          </w:p>
        </w:tc>
        <w:tc>
          <w:tcPr>
            <w:tcW w:w="1273" w:type="dxa"/>
            <w:vAlign w:val="center"/>
          </w:tcPr>
          <w:p w14:paraId="3AF4D69D" w14:textId="77777777" w:rsidR="00AD0568" w:rsidRDefault="00000000">
            <w:pPr>
              <w:jc w:val="right"/>
            </w:pPr>
            <w:r>
              <w:t>全生命周期</w:t>
            </w:r>
          </w:p>
        </w:tc>
        <w:tc>
          <w:tcPr>
            <w:tcW w:w="1567" w:type="dxa"/>
            <w:vAlign w:val="center"/>
          </w:tcPr>
          <w:p w14:paraId="5DDA2278" w14:textId="77777777" w:rsidR="00AD0568" w:rsidRDefault="00000000">
            <w:pPr>
              <w:jc w:val="right"/>
            </w:pPr>
            <w:r>
              <w:t>0.115</w:t>
            </w:r>
          </w:p>
        </w:tc>
        <w:tc>
          <w:tcPr>
            <w:tcW w:w="1358" w:type="dxa"/>
            <w:vAlign w:val="center"/>
          </w:tcPr>
          <w:p w14:paraId="146942D8" w14:textId="77777777" w:rsidR="00AD0568" w:rsidRDefault="00000000">
            <w:pPr>
              <w:jc w:val="right"/>
            </w:pPr>
            <w:r>
              <w:t>0.049</w:t>
            </w:r>
          </w:p>
        </w:tc>
      </w:tr>
      <w:tr w:rsidR="00AD0568" w14:paraId="18CABEE0" w14:textId="77777777">
        <w:trPr>
          <w:jc w:val="center"/>
        </w:trPr>
        <w:tc>
          <w:tcPr>
            <w:tcW w:w="2671" w:type="dxa"/>
            <w:shd w:val="clear" w:color="auto" w:fill="E6E6E6"/>
            <w:vAlign w:val="center"/>
          </w:tcPr>
          <w:p w14:paraId="247DDFB6" w14:textId="77777777" w:rsidR="00AD0568" w:rsidRDefault="00000000">
            <w:r>
              <w:t>内门</w:t>
            </w:r>
          </w:p>
        </w:tc>
        <w:tc>
          <w:tcPr>
            <w:tcW w:w="1262" w:type="dxa"/>
            <w:vAlign w:val="center"/>
          </w:tcPr>
          <w:p w14:paraId="0BFC054A" w14:textId="77777777" w:rsidR="00AD0568" w:rsidRDefault="00000000">
            <w:pPr>
              <w:jc w:val="right"/>
            </w:pPr>
            <w:r>
              <w:t>0.99</w:t>
            </w:r>
          </w:p>
        </w:tc>
        <w:tc>
          <w:tcPr>
            <w:tcW w:w="1131" w:type="dxa"/>
            <w:vAlign w:val="center"/>
          </w:tcPr>
          <w:p w14:paraId="5E6395E3" w14:textId="77777777" w:rsidR="00AD0568" w:rsidRDefault="00000000">
            <w:pPr>
              <w:jc w:val="right"/>
            </w:pPr>
            <w:r>
              <w:t>500</w:t>
            </w:r>
          </w:p>
        </w:tc>
        <w:tc>
          <w:tcPr>
            <w:tcW w:w="1273" w:type="dxa"/>
            <w:vAlign w:val="center"/>
          </w:tcPr>
          <w:p w14:paraId="2D7A1389" w14:textId="77777777" w:rsidR="00AD0568" w:rsidRDefault="00000000">
            <w:pPr>
              <w:jc w:val="right"/>
            </w:pPr>
            <w:r>
              <w:t>全生命周期</w:t>
            </w:r>
          </w:p>
        </w:tc>
        <w:tc>
          <w:tcPr>
            <w:tcW w:w="1567" w:type="dxa"/>
            <w:vAlign w:val="center"/>
          </w:tcPr>
          <w:p w14:paraId="3F4C4217" w14:textId="77777777" w:rsidR="00AD0568" w:rsidRDefault="00000000">
            <w:pPr>
              <w:jc w:val="right"/>
            </w:pPr>
            <w:r>
              <w:t>0.115</w:t>
            </w:r>
          </w:p>
        </w:tc>
        <w:tc>
          <w:tcPr>
            <w:tcW w:w="1358" w:type="dxa"/>
            <w:vAlign w:val="center"/>
          </w:tcPr>
          <w:p w14:paraId="6B904598" w14:textId="77777777" w:rsidR="00AD0568" w:rsidRDefault="00000000">
            <w:pPr>
              <w:jc w:val="right"/>
            </w:pPr>
            <w:r>
              <w:t>0.057</w:t>
            </w:r>
          </w:p>
        </w:tc>
      </w:tr>
      <w:tr w:rsidR="00AD0568" w14:paraId="77A56BCB" w14:textId="77777777">
        <w:trPr>
          <w:jc w:val="center"/>
        </w:trPr>
        <w:tc>
          <w:tcPr>
            <w:tcW w:w="2671" w:type="dxa"/>
            <w:shd w:val="clear" w:color="auto" w:fill="E6E6E6"/>
            <w:vAlign w:val="center"/>
          </w:tcPr>
          <w:p w14:paraId="35094528" w14:textId="77777777" w:rsidR="00AD0568" w:rsidRDefault="00000000">
            <w:r>
              <w:t>陶瓷</w:t>
            </w:r>
          </w:p>
        </w:tc>
        <w:tc>
          <w:tcPr>
            <w:tcW w:w="1262" w:type="dxa"/>
            <w:vAlign w:val="center"/>
          </w:tcPr>
          <w:p w14:paraId="3FAEE8B2" w14:textId="77777777" w:rsidR="00AD0568" w:rsidRDefault="00000000">
            <w:pPr>
              <w:jc w:val="right"/>
            </w:pPr>
            <w:r>
              <w:t>70.66</w:t>
            </w:r>
          </w:p>
        </w:tc>
        <w:tc>
          <w:tcPr>
            <w:tcW w:w="1131" w:type="dxa"/>
            <w:vAlign w:val="center"/>
          </w:tcPr>
          <w:p w14:paraId="3421D459" w14:textId="77777777" w:rsidR="00AD0568" w:rsidRDefault="00000000">
            <w:pPr>
              <w:jc w:val="right"/>
            </w:pPr>
            <w:r>
              <w:t>500</w:t>
            </w:r>
          </w:p>
        </w:tc>
        <w:tc>
          <w:tcPr>
            <w:tcW w:w="1273" w:type="dxa"/>
            <w:vAlign w:val="center"/>
          </w:tcPr>
          <w:p w14:paraId="10DC3273" w14:textId="77777777" w:rsidR="00AD0568" w:rsidRDefault="00000000">
            <w:pPr>
              <w:jc w:val="right"/>
            </w:pPr>
            <w:r>
              <w:t>全生命周期</w:t>
            </w:r>
          </w:p>
        </w:tc>
        <w:tc>
          <w:tcPr>
            <w:tcW w:w="1567" w:type="dxa"/>
            <w:vAlign w:val="center"/>
          </w:tcPr>
          <w:p w14:paraId="6A8830A1" w14:textId="77777777" w:rsidR="00AD0568" w:rsidRDefault="00000000">
            <w:pPr>
              <w:jc w:val="right"/>
            </w:pPr>
            <w:r>
              <w:t>0.115</w:t>
            </w:r>
          </w:p>
        </w:tc>
        <w:tc>
          <w:tcPr>
            <w:tcW w:w="1358" w:type="dxa"/>
            <w:vAlign w:val="center"/>
          </w:tcPr>
          <w:p w14:paraId="05BE7BF0" w14:textId="77777777" w:rsidR="00AD0568" w:rsidRDefault="00000000">
            <w:pPr>
              <w:jc w:val="right"/>
            </w:pPr>
            <w:r>
              <w:t>4.063</w:t>
            </w:r>
          </w:p>
        </w:tc>
      </w:tr>
      <w:tr w:rsidR="00AD0568" w14:paraId="34FD75BE" w14:textId="77777777">
        <w:trPr>
          <w:jc w:val="center"/>
        </w:trPr>
        <w:tc>
          <w:tcPr>
            <w:tcW w:w="2671" w:type="dxa"/>
            <w:shd w:val="clear" w:color="auto" w:fill="E6E6E6"/>
            <w:vAlign w:val="center"/>
          </w:tcPr>
          <w:p w14:paraId="20254123" w14:textId="77777777" w:rsidR="00AD0568" w:rsidRDefault="00000000">
            <w:r>
              <w:t>涂料</w:t>
            </w:r>
          </w:p>
        </w:tc>
        <w:tc>
          <w:tcPr>
            <w:tcW w:w="1262" w:type="dxa"/>
            <w:vAlign w:val="center"/>
          </w:tcPr>
          <w:p w14:paraId="50408EE4" w14:textId="77777777" w:rsidR="00AD0568" w:rsidRDefault="00000000">
            <w:pPr>
              <w:jc w:val="right"/>
            </w:pPr>
            <w:r>
              <w:t>29.93</w:t>
            </w:r>
          </w:p>
        </w:tc>
        <w:tc>
          <w:tcPr>
            <w:tcW w:w="1131" w:type="dxa"/>
            <w:vAlign w:val="center"/>
          </w:tcPr>
          <w:p w14:paraId="57B69CFD" w14:textId="77777777" w:rsidR="00AD0568" w:rsidRDefault="00000000">
            <w:pPr>
              <w:jc w:val="right"/>
            </w:pPr>
            <w:r>
              <w:t>500</w:t>
            </w:r>
          </w:p>
        </w:tc>
        <w:tc>
          <w:tcPr>
            <w:tcW w:w="1273" w:type="dxa"/>
            <w:vAlign w:val="center"/>
          </w:tcPr>
          <w:p w14:paraId="13B17FC9" w14:textId="77777777" w:rsidR="00AD0568" w:rsidRDefault="00000000">
            <w:pPr>
              <w:jc w:val="right"/>
            </w:pPr>
            <w:r>
              <w:t>全生命周期</w:t>
            </w:r>
          </w:p>
        </w:tc>
        <w:tc>
          <w:tcPr>
            <w:tcW w:w="1567" w:type="dxa"/>
            <w:vAlign w:val="center"/>
          </w:tcPr>
          <w:p w14:paraId="1B800EC0" w14:textId="77777777" w:rsidR="00AD0568" w:rsidRDefault="00000000">
            <w:pPr>
              <w:jc w:val="right"/>
            </w:pPr>
            <w:r>
              <w:t>0.115</w:t>
            </w:r>
          </w:p>
        </w:tc>
        <w:tc>
          <w:tcPr>
            <w:tcW w:w="1358" w:type="dxa"/>
            <w:vAlign w:val="center"/>
          </w:tcPr>
          <w:p w14:paraId="1AC28F3A" w14:textId="77777777" w:rsidR="00AD0568" w:rsidRDefault="00000000">
            <w:pPr>
              <w:jc w:val="right"/>
            </w:pPr>
            <w:r>
              <w:t>1.721</w:t>
            </w:r>
          </w:p>
        </w:tc>
      </w:tr>
      <w:tr w:rsidR="00AD0568" w14:paraId="3C69C7E7" w14:textId="77777777">
        <w:trPr>
          <w:jc w:val="center"/>
        </w:trPr>
        <w:tc>
          <w:tcPr>
            <w:tcW w:w="2671" w:type="dxa"/>
            <w:shd w:val="clear" w:color="auto" w:fill="E6E6E6"/>
            <w:vAlign w:val="center"/>
          </w:tcPr>
          <w:p w14:paraId="7A9AD369" w14:textId="77777777" w:rsidR="00AD0568" w:rsidRDefault="00000000">
            <w:r>
              <w:t>电缆</w:t>
            </w:r>
          </w:p>
        </w:tc>
        <w:tc>
          <w:tcPr>
            <w:tcW w:w="1262" w:type="dxa"/>
            <w:vAlign w:val="center"/>
          </w:tcPr>
          <w:p w14:paraId="20AD57BC" w14:textId="77777777" w:rsidR="00AD0568" w:rsidRDefault="00000000">
            <w:pPr>
              <w:jc w:val="right"/>
            </w:pPr>
            <w:r>
              <w:t>0.40</w:t>
            </w:r>
          </w:p>
        </w:tc>
        <w:tc>
          <w:tcPr>
            <w:tcW w:w="1131" w:type="dxa"/>
            <w:vAlign w:val="center"/>
          </w:tcPr>
          <w:p w14:paraId="350B930D" w14:textId="77777777" w:rsidR="00AD0568" w:rsidRDefault="00000000">
            <w:pPr>
              <w:jc w:val="right"/>
            </w:pPr>
            <w:r>
              <w:t>500</w:t>
            </w:r>
          </w:p>
        </w:tc>
        <w:tc>
          <w:tcPr>
            <w:tcW w:w="1273" w:type="dxa"/>
            <w:vAlign w:val="center"/>
          </w:tcPr>
          <w:p w14:paraId="181525B4" w14:textId="77777777" w:rsidR="00AD0568" w:rsidRDefault="00000000">
            <w:pPr>
              <w:jc w:val="right"/>
            </w:pPr>
            <w:r>
              <w:t>全生命周期</w:t>
            </w:r>
          </w:p>
        </w:tc>
        <w:tc>
          <w:tcPr>
            <w:tcW w:w="1567" w:type="dxa"/>
            <w:vAlign w:val="center"/>
          </w:tcPr>
          <w:p w14:paraId="7E5424E8" w14:textId="77777777" w:rsidR="00AD0568" w:rsidRDefault="00000000">
            <w:pPr>
              <w:jc w:val="right"/>
            </w:pPr>
            <w:r>
              <w:t>0.115</w:t>
            </w:r>
          </w:p>
        </w:tc>
        <w:tc>
          <w:tcPr>
            <w:tcW w:w="1358" w:type="dxa"/>
            <w:vAlign w:val="center"/>
          </w:tcPr>
          <w:p w14:paraId="7D18D329" w14:textId="77777777" w:rsidR="00AD0568" w:rsidRDefault="00000000">
            <w:pPr>
              <w:jc w:val="right"/>
            </w:pPr>
            <w:r>
              <w:t>0.023</w:t>
            </w:r>
          </w:p>
        </w:tc>
      </w:tr>
      <w:tr w:rsidR="00AD0568" w14:paraId="11C36ECB" w14:textId="77777777">
        <w:trPr>
          <w:jc w:val="center"/>
        </w:trPr>
        <w:tc>
          <w:tcPr>
            <w:tcW w:w="2671" w:type="dxa"/>
            <w:shd w:val="clear" w:color="auto" w:fill="E6E6E6"/>
            <w:vAlign w:val="center"/>
          </w:tcPr>
          <w:p w14:paraId="4126B412" w14:textId="77777777" w:rsidR="00AD0568" w:rsidRDefault="00000000">
            <w:r>
              <w:t>管材</w:t>
            </w:r>
          </w:p>
        </w:tc>
        <w:tc>
          <w:tcPr>
            <w:tcW w:w="1262" w:type="dxa"/>
            <w:vAlign w:val="center"/>
          </w:tcPr>
          <w:p w14:paraId="04D6F780" w14:textId="77777777" w:rsidR="00AD0568" w:rsidRDefault="00000000">
            <w:pPr>
              <w:jc w:val="right"/>
            </w:pPr>
            <w:r>
              <w:t>3.45</w:t>
            </w:r>
          </w:p>
        </w:tc>
        <w:tc>
          <w:tcPr>
            <w:tcW w:w="1131" w:type="dxa"/>
            <w:vAlign w:val="center"/>
          </w:tcPr>
          <w:p w14:paraId="45E19EA0" w14:textId="77777777" w:rsidR="00AD0568" w:rsidRDefault="00000000">
            <w:pPr>
              <w:jc w:val="right"/>
            </w:pPr>
            <w:r>
              <w:t>500</w:t>
            </w:r>
          </w:p>
        </w:tc>
        <w:tc>
          <w:tcPr>
            <w:tcW w:w="1273" w:type="dxa"/>
            <w:vAlign w:val="center"/>
          </w:tcPr>
          <w:p w14:paraId="7B8F31A5" w14:textId="77777777" w:rsidR="00AD0568" w:rsidRDefault="00000000">
            <w:pPr>
              <w:jc w:val="right"/>
            </w:pPr>
            <w:r>
              <w:t>全生命周期</w:t>
            </w:r>
          </w:p>
        </w:tc>
        <w:tc>
          <w:tcPr>
            <w:tcW w:w="1567" w:type="dxa"/>
            <w:vAlign w:val="center"/>
          </w:tcPr>
          <w:p w14:paraId="3F7078C2" w14:textId="77777777" w:rsidR="00AD0568" w:rsidRDefault="00000000">
            <w:pPr>
              <w:jc w:val="right"/>
            </w:pPr>
            <w:r>
              <w:t>0.115</w:t>
            </w:r>
          </w:p>
        </w:tc>
        <w:tc>
          <w:tcPr>
            <w:tcW w:w="1358" w:type="dxa"/>
            <w:vAlign w:val="center"/>
          </w:tcPr>
          <w:p w14:paraId="58D58104" w14:textId="77777777" w:rsidR="00AD0568" w:rsidRDefault="00000000">
            <w:pPr>
              <w:jc w:val="right"/>
            </w:pPr>
            <w:r>
              <w:t>0.198</w:t>
            </w:r>
          </w:p>
        </w:tc>
      </w:tr>
      <w:tr w:rsidR="00AD0568" w14:paraId="35DCE798" w14:textId="77777777">
        <w:trPr>
          <w:jc w:val="center"/>
        </w:trPr>
        <w:tc>
          <w:tcPr>
            <w:tcW w:w="7904" w:type="dxa"/>
            <w:gridSpan w:val="5"/>
            <w:shd w:val="clear" w:color="auto" w:fill="E6E6E6"/>
            <w:vAlign w:val="center"/>
          </w:tcPr>
          <w:p w14:paraId="117E0A49" w14:textId="77777777" w:rsidR="00AD0568" w:rsidRDefault="00000000">
            <w:r>
              <w:t>总计</w:t>
            </w:r>
          </w:p>
        </w:tc>
        <w:tc>
          <w:tcPr>
            <w:tcW w:w="1358" w:type="dxa"/>
            <w:vAlign w:val="center"/>
          </w:tcPr>
          <w:p w14:paraId="2B5D5043" w14:textId="77777777" w:rsidR="00AD0568" w:rsidRDefault="00000000">
            <w:pPr>
              <w:jc w:val="right"/>
            </w:pPr>
            <w:r>
              <w:t>80.931</w:t>
            </w:r>
          </w:p>
        </w:tc>
      </w:tr>
    </w:tbl>
    <w:p w14:paraId="76AD701B" w14:textId="77777777" w:rsidR="00AD0568" w:rsidRDefault="00000000">
      <w:pPr>
        <w:pStyle w:val="2"/>
        <w:widowControl w:val="0"/>
      </w:pPr>
      <w:bookmarkStart w:id="79" w:name="_Toc186491679"/>
      <w:r>
        <w:t>建筑建造拆除碳排放</w:t>
      </w:r>
      <w:bookmarkEnd w:id="79"/>
    </w:p>
    <w:p w14:paraId="76B2BD5B" w14:textId="77777777" w:rsidR="00AD0568" w:rsidRDefault="00000000">
      <w:pPr>
        <w:pStyle w:val="3"/>
        <w:widowControl w:val="0"/>
        <w:jc w:val="both"/>
        <w:rPr>
          <w:rFonts w:hint="eastAsia"/>
          <w:color w:val="000000"/>
        </w:rPr>
      </w:pPr>
      <w:bookmarkStart w:id="80" w:name="_Toc186491680"/>
      <w:r>
        <w:rPr>
          <w:color w:val="000000"/>
        </w:rPr>
        <w:t>建筑建造</w:t>
      </w:r>
      <w:bookmarkEnd w:id="80"/>
    </w:p>
    <w:p w14:paraId="42174E82" w14:textId="77777777" w:rsidR="00AD0568" w:rsidRDefault="00000000">
      <w:pPr>
        <w:widowControl w:val="0"/>
        <w:jc w:val="both"/>
        <w:rPr>
          <w:color w:val="000000"/>
        </w:rPr>
      </w:pPr>
      <w:r>
        <w:rPr>
          <w:color w:val="000000"/>
        </w:rPr>
        <w:t>根据广东省《建筑碳排放计算导则（试行）》，采用经验公式法进行估算，公式如下：</w:t>
      </w:r>
    </w:p>
    <w:p w14:paraId="132BB436" w14:textId="77777777" w:rsidR="00AD0568" w:rsidRDefault="00000000">
      <w:pPr>
        <w:widowControl w:val="0"/>
        <w:jc w:val="both"/>
        <w:rPr>
          <w:color w:val="000000"/>
        </w:rPr>
      </w:pPr>
      <w:r>
        <w:rPr>
          <w:color w:val="000000"/>
        </w:rPr>
        <w:t xml:space="preserve">Y = X + 1.99 </w:t>
      </w:r>
    </w:p>
    <w:p w14:paraId="0EAD2D13" w14:textId="77777777" w:rsidR="00AD0568"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24A6E0E2" w14:textId="77777777" w:rsidR="00AD0568" w:rsidRDefault="00000000">
      <w:pPr>
        <w:widowControl w:val="0"/>
        <w:jc w:val="both"/>
        <w:rPr>
          <w:color w:val="000000"/>
        </w:rPr>
      </w:pPr>
      <w:r>
        <w:rPr>
          <w:color w:val="000000"/>
        </w:rPr>
        <w:t>则建造阶段碳排放估算值</w:t>
      </w:r>
      <w:r>
        <w:rPr>
          <w:color w:val="000000"/>
        </w:rPr>
        <w:t xml:space="preserve"> Cjz=Y×A,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AD0568" w14:paraId="6D47DD6B" w14:textId="77777777">
        <w:trPr>
          <w:jc w:val="center"/>
        </w:trPr>
        <w:tc>
          <w:tcPr>
            <w:tcW w:w="2331" w:type="dxa"/>
            <w:shd w:val="clear" w:color="auto" w:fill="E6E6E6"/>
            <w:vAlign w:val="center"/>
          </w:tcPr>
          <w:p w14:paraId="310E13AC" w14:textId="77777777" w:rsidR="00AD0568" w:rsidRDefault="00000000">
            <w:pPr>
              <w:jc w:val="center"/>
            </w:pPr>
            <w:r>
              <w:t>建筑面积</w:t>
            </w:r>
            <w:r>
              <w:t>(</w:t>
            </w:r>
            <w:r>
              <w:t>㎡</w:t>
            </w:r>
            <w:r>
              <w:t>)</w:t>
            </w:r>
          </w:p>
        </w:tc>
        <w:tc>
          <w:tcPr>
            <w:tcW w:w="1499" w:type="dxa"/>
            <w:shd w:val="clear" w:color="auto" w:fill="E6E6E6"/>
            <w:vAlign w:val="center"/>
          </w:tcPr>
          <w:p w14:paraId="04157199" w14:textId="77777777" w:rsidR="00AD0568" w:rsidRDefault="00000000">
            <w:pPr>
              <w:jc w:val="center"/>
            </w:pPr>
            <w:r>
              <w:t>地上层数</w:t>
            </w:r>
          </w:p>
        </w:tc>
        <w:tc>
          <w:tcPr>
            <w:tcW w:w="3163" w:type="dxa"/>
            <w:shd w:val="clear" w:color="auto" w:fill="E6E6E6"/>
            <w:vAlign w:val="center"/>
          </w:tcPr>
          <w:p w14:paraId="45B3B254" w14:textId="77777777" w:rsidR="00AD0568" w:rsidRDefault="00000000">
            <w:pPr>
              <w:jc w:val="center"/>
            </w:pPr>
            <w:r>
              <w:t>单位面积碳排放量</w:t>
            </w:r>
            <w:r>
              <w:t>(kgCO2/</w:t>
            </w:r>
            <w:r>
              <w:t>㎡</w:t>
            </w:r>
            <w:r>
              <w:t>)</w:t>
            </w:r>
          </w:p>
        </w:tc>
        <w:tc>
          <w:tcPr>
            <w:tcW w:w="2331" w:type="dxa"/>
            <w:shd w:val="clear" w:color="auto" w:fill="E6E6E6"/>
            <w:vAlign w:val="center"/>
          </w:tcPr>
          <w:p w14:paraId="19CD1FC1" w14:textId="77777777" w:rsidR="00AD0568" w:rsidRDefault="00000000">
            <w:pPr>
              <w:jc w:val="center"/>
            </w:pPr>
            <w:r>
              <w:t>建造碳排放量</w:t>
            </w:r>
            <w:r>
              <w:t>(tCO2)</w:t>
            </w:r>
          </w:p>
        </w:tc>
      </w:tr>
      <w:tr w:rsidR="00AD0568" w14:paraId="1AF73038" w14:textId="77777777">
        <w:trPr>
          <w:jc w:val="center"/>
        </w:trPr>
        <w:tc>
          <w:tcPr>
            <w:tcW w:w="2331" w:type="dxa"/>
            <w:vAlign w:val="center"/>
          </w:tcPr>
          <w:p w14:paraId="79063573" w14:textId="77777777" w:rsidR="00AD0568" w:rsidRDefault="00000000">
            <w:r>
              <w:t>2302.46</w:t>
            </w:r>
          </w:p>
        </w:tc>
        <w:tc>
          <w:tcPr>
            <w:tcW w:w="1499" w:type="dxa"/>
            <w:vAlign w:val="center"/>
          </w:tcPr>
          <w:p w14:paraId="7E3D660C" w14:textId="77777777" w:rsidR="00AD0568" w:rsidRDefault="00000000">
            <w:r>
              <w:t>3</w:t>
            </w:r>
          </w:p>
        </w:tc>
        <w:tc>
          <w:tcPr>
            <w:tcW w:w="3163" w:type="dxa"/>
            <w:vAlign w:val="center"/>
          </w:tcPr>
          <w:p w14:paraId="1480E282" w14:textId="77777777" w:rsidR="00AD0568" w:rsidRDefault="00000000">
            <w:r>
              <w:t>4.99</w:t>
            </w:r>
          </w:p>
        </w:tc>
        <w:tc>
          <w:tcPr>
            <w:tcW w:w="2331" w:type="dxa"/>
            <w:vAlign w:val="center"/>
          </w:tcPr>
          <w:p w14:paraId="2F7E4A5A" w14:textId="77777777" w:rsidR="00AD0568" w:rsidRDefault="00000000">
            <w:r>
              <w:t>11.489</w:t>
            </w:r>
          </w:p>
        </w:tc>
      </w:tr>
    </w:tbl>
    <w:p w14:paraId="18019FCD" w14:textId="77777777" w:rsidR="00AD0568" w:rsidRDefault="00000000">
      <w:pPr>
        <w:pStyle w:val="3"/>
        <w:widowControl w:val="0"/>
        <w:jc w:val="both"/>
        <w:rPr>
          <w:rFonts w:hint="eastAsia"/>
          <w:color w:val="000000"/>
        </w:rPr>
      </w:pPr>
      <w:bookmarkStart w:id="81" w:name="_Toc186491681"/>
      <w:r>
        <w:rPr>
          <w:color w:val="000000"/>
        </w:rPr>
        <w:t>建筑拆除</w:t>
      </w:r>
      <w:bookmarkEnd w:id="81"/>
    </w:p>
    <w:p w14:paraId="115C2B94" w14:textId="77777777" w:rsidR="00AD0568" w:rsidRDefault="00000000">
      <w:pPr>
        <w:widowControl w:val="0"/>
        <w:jc w:val="both"/>
        <w:rPr>
          <w:color w:val="000000"/>
        </w:rPr>
      </w:pPr>
      <w:r>
        <w:rPr>
          <w:color w:val="000000"/>
        </w:rPr>
        <w:t>根据广东省《建筑碳排放计算导则（试行）》，建议粗略估算拆除阶段的碳排放，计算方法与建造阶</w:t>
      </w:r>
      <w:r>
        <w:rPr>
          <w:color w:val="000000"/>
        </w:rPr>
        <w:lastRenderedPageBreak/>
        <w:t>段公式一致即可，公式如下：</w:t>
      </w:r>
    </w:p>
    <w:p w14:paraId="180097C6" w14:textId="77777777" w:rsidR="00AD0568" w:rsidRDefault="00000000">
      <w:pPr>
        <w:widowControl w:val="0"/>
        <w:jc w:val="both"/>
        <w:rPr>
          <w:color w:val="000000"/>
        </w:rPr>
      </w:pPr>
      <w:r>
        <w:rPr>
          <w:color w:val="000000"/>
        </w:rPr>
        <w:t xml:space="preserve">Y = X + 1.99 </w:t>
      </w:r>
    </w:p>
    <w:p w14:paraId="69CB3396" w14:textId="77777777" w:rsidR="00AD0568"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3386E539" w14:textId="77777777" w:rsidR="00AD0568" w:rsidRDefault="00000000">
      <w:pPr>
        <w:widowControl w:val="0"/>
        <w:jc w:val="both"/>
        <w:rPr>
          <w:color w:val="000000"/>
        </w:rPr>
      </w:pPr>
      <w:r>
        <w:rPr>
          <w:color w:val="000000"/>
        </w:rPr>
        <w:t>则拆除阶段碳排放估算值</w:t>
      </w:r>
      <w:r>
        <w:rPr>
          <w:color w:val="000000"/>
        </w:rPr>
        <w:t xml:space="preserve"> Ccc=Y×A,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AD0568" w14:paraId="17C7EE59" w14:textId="77777777">
        <w:trPr>
          <w:jc w:val="center"/>
        </w:trPr>
        <w:tc>
          <w:tcPr>
            <w:tcW w:w="2331" w:type="dxa"/>
            <w:shd w:val="clear" w:color="auto" w:fill="E6E6E6"/>
            <w:vAlign w:val="center"/>
          </w:tcPr>
          <w:p w14:paraId="59148C7B" w14:textId="77777777" w:rsidR="00AD0568" w:rsidRDefault="00000000">
            <w:pPr>
              <w:jc w:val="center"/>
            </w:pPr>
            <w:r>
              <w:t>建筑面积</w:t>
            </w:r>
            <w:r>
              <w:t>(</w:t>
            </w:r>
            <w:r>
              <w:t>㎡</w:t>
            </w:r>
            <w:r>
              <w:t>)</w:t>
            </w:r>
          </w:p>
        </w:tc>
        <w:tc>
          <w:tcPr>
            <w:tcW w:w="1499" w:type="dxa"/>
            <w:shd w:val="clear" w:color="auto" w:fill="E6E6E6"/>
            <w:vAlign w:val="center"/>
          </w:tcPr>
          <w:p w14:paraId="045E1D2F" w14:textId="77777777" w:rsidR="00AD0568" w:rsidRDefault="00000000">
            <w:pPr>
              <w:jc w:val="center"/>
            </w:pPr>
            <w:r>
              <w:t>地上层数</w:t>
            </w:r>
          </w:p>
        </w:tc>
        <w:tc>
          <w:tcPr>
            <w:tcW w:w="3163" w:type="dxa"/>
            <w:shd w:val="clear" w:color="auto" w:fill="E6E6E6"/>
            <w:vAlign w:val="center"/>
          </w:tcPr>
          <w:p w14:paraId="29924707" w14:textId="77777777" w:rsidR="00AD0568" w:rsidRDefault="00000000">
            <w:pPr>
              <w:jc w:val="center"/>
            </w:pPr>
            <w:r>
              <w:t>单位面积碳排放量</w:t>
            </w:r>
            <w:r>
              <w:t>(kgCO2/</w:t>
            </w:r>
            <w:r>
              <w:t>㎡</w:t>
            </w:r>
            <w:r>
              <w:t>)</w:t>
            </w:r>
          </w:p>
        </w:tc>
        <w:tc>
          <w:tcPr>
            <w:tcW w:w="2331" w:type="dxa"/>
            <w:shd w:val="clear" w:color="auto" w:fill="E6E6E6"/>
            <w:vAlign w:val="center"/>
          </w:tcPr>
          <w:p w14:paraId="6BBB9ECC" w14:textId="77777777" w:rsidR="00AD0568" w:rsidRDefault="00000000">
            <w:pPr>
              <w:jc w:val="center"/>
            </w:pPr>
            <w:r>
              <w:t>拆除碳排放量</w:t>
            </w:r>
            <w:r>
              <w:t>(tCO2)</w:t>
            </w:r>
          </w:p>
        </w:tc>
      </w:tr>
      <w:tr w:rsidR="00AD0568" w14:paraId="1EE55708" w14:textId="77777777">
        <w:trPr>
          <w:jc w:val="center"/>
        </w:trPr>
        <w:tc>
          <w:tcPr>
            <w:tcW w:w="2331" w:type="dxa"/>
            <w:vAlign w:val="center"/>
          </w:tcPr>
          <w:p w14:paraId="6C0F9815" w14:textId="77777777" w:rsidR="00AD0568" w:rsidRDefault="00000000">
            <w:r>
              <w:t>2302.46</w:t>
            </w:r>
          </w:p>
        </w:tc>
        <w:tc>
          <w:tcPr>
            <w:tcW w:w="1499" w:type="dxa"/>
            <w:vAlign w:val="center"/>
          </w:tcPr>
          <w:p w14:paraId="2D4A4FF9" w14:textId="77777777" w:rsidR="00AD0568" w:rsidRDefault="00000000">
            <w:r>
              <w:t>3</w:t>
            </w:r>
          </w:p>
        </w:tc>
        <w:tc>
          <w:tcPr>
            <w:tcW w:w="3163" w:type="dxa"/>
            <w:vAlign w:val="center"/>
          </w:tcPr>
          <w:p w14:paraId="16EABE21" w14:textId="77777777" w:rsidR="00AD0568" w:rsidRDefault="00000000">
            <w:r>
              <w:t>4.99</w:t>
            </w:r>
          </w:p>
        </w:tc>
        <w:tc>
          <w:tcPr>
            <w:tcW w:w="2331" w:type="dxa"/>
            <w:vAlign w:val="center"/>
          </w:tcPr>
          <w:p w14:paraId="468CB415" w14:textId="77777777" w:rsidR="00AD0568" w:rsidRDefault="00000000">
            <w:r>
              <w:t>11.489</w:t>
            </w:r>
          </w:p>
        </w:tc>
      </w:tr>
    </w:tbl>
    <w:p w14:paraId="5F4899BB" w14:textId="77777777" w:rsidR="00AD0568" w:rsidRDefault="00000000">
      <w:pPr>
        <w:pStyle w:val="2"/>
        <w:widowControl w:val="0"/>
      </w:pPr>
      <w:bookmarkStart w:id="82" w:name="_Toc186491682"/>
      <w:r>
        <w:t>碳汇</w:t>
      </w:r>
      <w:bookmarkEnd w:id="8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AD0568" w14:paraId="7AE1DD6B" w14:textId="77777777">
        <w:trPr>
          <w:jc w:val="center"/>
        </w:trPr>
        <w:tc>
          <w:tcPr>
            <w:tcW w:w="3803" w:type="dxa"/>
            <w:shd w:val="clear" w:color="auto" w:fill="E6E6E6"/>
            <w:vAlign w:val="center"/>
          </w:tcPr>
          <w:p w14:paraId="7F3E943D" w14:textId="77777777" w:rsidR="00AD0568" w:rsidRDefault="00000000">
            <w:pPr>
              <w:jc w:val="center"/>
            </w:pPr>
            <w:r>
              <w:t>绿植</w:t>
            </w:r>
          </w:p>
        </w:tc>
        <w:tc>
          <w:tcPr>
            <w:tcW w:w="2150" w:type="dxa"/>
            <w:shd w:val="clear" w:color="auto" w:fill="E6E6E6"/>
            <w:vAlign w:val="center"/>
          </w:tcPr>
          <w:p w14:paraId="1EC9EB49" w14:textId="77777777" w:rsidR="00AD0568" w:rsidRDefault="00000000">
            <w:pPr>
              <w:jc w:val="center"/>
            </w:pPr>
            <w:r>
              <w:t>CO2</w:t>
            </w:r>
            <w:r>
              <w:t>固定量</w:t>
            </w:r>
            <w:r>
              <w:t>kg/(</w:t>
            </w:r>
            <w:r>
              <w:t>㎡</w:t>
            </w:r>
            <w:r>
              <w:t>·a)</w:t>
            </w:r>
          </w:p>
        </w:tc>
        <w:tc>
          <w:tcPr>
            <w:tcW w:w="990" w:type="dxa"/>
            <w:shd w:val="clear" w:color="auto" w:fill="E6E6E6"/>
            <w:vAlign w:val="center"/>
          </w:tcPr>
          <w:p w14:paraId="43542490" w14:textId="77777777" w:rsidR="00AD0568" w:rsidRDefault="00000000">
            <w:pPr>
              <w:jc w:val="center"/>
            </w:pPr>
            <w:r>
              <w:t>面积</w:t>
            </w:r>
            <w:r>
              <w:t>(</w:t>
            </w:r>
            <w:r>
              <w:t>㎡</w:t>
            </w:r>
            <w:r>
              <w:t>)</w:t>
            </w:r>
          </w:p>
        </w:tc>
        <w:tc>
          <w:tcPr>
            <w:tcW w:w="707" w:type="dxa"/>
            <w:shd w:val="clear" w:color="auto" w:fill="E6E6E6"/>
            <w:vAlign w:val="center"/>
          </w:tcPr>
          <w:p w14:paraId="0E0B8860" w14:textId="77777777" w:rsidR="00AD0568" w:rsidRDefault="00000000">
            <w:pPr>
              <w:jc w:val="center"/>
            </w:pPr>
            <w:r>
              <w:t>年数</w:t>
            </w:r>
          </w:p>
        </w:tc>
        <w:tc>
          <w:tcPr>
            <w:tcW w:w="1669" w:type="dxa"/>
            <w:shd w:val="clear" w:color="auto" w:fill="E6E6E6"/>
            <w:vAlign w:val="center"/>
          </w:tcPr>
          <w:p w14:paraId="6B7B791A" w14:textId="77777777" w:rsidR="00AD0568" w:rsidRDefault="00000000">
            <w:pPr>
              <w:jc w:val="center"/>
            </w:pPr>
            <w:r>
              <w:t>碳固定量</w:t>
            </w:r>
            <w:r>
              <w:t>(tCO2)</w:t>
            </w:r>
          </w:p>
        </w:tc>
      </w:tr>
      <w:tr w:rsidR="00AD0568" w14:paraId="2844A838" w14:textId="77777777">
        <w:trPr>
          <w:jc w:val="center"/>
        </w:trPr>
        <w:tc>
          <w:tcPr>
            <w:tcW w:w="7650" w:type="dxa"/>
            <w:gridSpan w:val="4"/>
            <w:shd w:val="clear" w:color="auto" w:fill="E6E6E6"/>
            <w:vAlign w:val="center"/>
          </w:tcPr>
          <w:p w14:paraId="45F83F31" w14:textId="77777777" w:rsidR="00AD0568" w:rsidRDefault="00000000">
            <w:r>
              <w:t>合计</w:t>
            </w:r>
          </w:p>
        </w:tc>
        <w:tc>
          <w:tcPr>
            <w:tcW w:w="1669" w:type="dxa"/>
            <w:vAlign w:val="center"/>
          </w:tcPr>
          <w:p w14:paraId="5F9D153D" w14:textId="77777777" w:rsidR="00AD0568" w:rsidRDefault="00000000">
            <w:r>
              <w:t>0.000</w:t>
            </w:r>
          </w:p>
        </w:tc>
      </w:tr>
    </w:tbl>
    <w:p w14:paraId="6CF624C3" w14:textId="77777777" w:rsidR="00AD0568" w:rsidRDefault="00000000">
      <w:pPr>
        <w:widowControl w:val="0"/>
        <w:jc w:val="both"/>
        <w:rPr>
          <w:color w:val="000000"/>
        </w:rPr>
      </w:pPr>
      <w:r>
        <w:rPr>
          <w:color w:val="000000"/>
        </w:rPr>
        <w:t>注：碳汇的计算考虑了植物生长期的影响。</w:t>
      </w:r>
    </w:p>
    <w:p w14:paraId="39ED446D" w14:textId="77777777" w:rsidR="00AD0568" w:rsidRDefault="00000000">
      <w:pPr>
        <w:pStyle w:val="2"/>
        <w:widowControl w:val="0"/>
      </w:pPr>
      <w:bookmarkStart w:id="83" w:name="_Toc186491683"/>
      <w:r>
        <w:t>建筑运行碳排放</w:t>
      </w:r>
      <w:bookmarkEnd w:id="83"/>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693"/>
        <w:gridCol w:w="1843"/>
        <w:gridCol w:w="1701"/>
        <w:gridCol w:w="1570"/>
      </w:tblGrid>
      <w:tr w:rsidR="00222B5F" w:rsidRPr="00771B84" w14:paraId="41614598" w14:textId="77777777" w:rsidTr="008C5A0D">
        <w:trPr>
          <w:trHeight w:val="538"/>
        </w:trPr>
        <w:tc>
          <w:tcPr>
            <w:tcW w:w="1526" w:type="dxa"/>
            <w:shd w:val="clear" w:color="auto" w:fill="D0CECE"/>
            <w:vAlign w:val="center"/>
          </w:tcPr>
          <w:p w14:paraId="5E66DF8A" w14:textId="77777777" w:rsidR="00000000" w:rsidRPr="00771B84" w:rsidRDefault="00000000" w:rsidP="00F21AC0">
            <w:pPr>
              <w:jc w:val="center"/>
              <w:rPr>
                <w:lang w:val="en-US"/>
              </w:rPr>
            </w:pPr>
            <w:bookmarkStart w:id="84" w:name="运行碳排表"/>
            <w:r>
              <w:rPr>
                <w:rFonts w:hint="eastAsia"/>
                <w:lang w:val="en-US"/>
              </w:rPr>
              <w:t>电力</w:t>
            </w:r>
          </w:p>
        </w:tc>
        <w:tc>
          <w:tcPr>
            <w:tcW w:w="2693" w:type="dxa"/>
            <w:shd w:val="clear" w:color="auto" w:fill="D0CECE"/>
            <w:vAlign w:val="center"/>
          </w:tcPr>
          <w:p w14:paraId="2B9A9816" w14:textId="77777777" w:rsidR="00000000" w:rsidRPr="00771B84" w:rsidRDefault="00000000" w:rsidP="00F21AC0">
            <w:pPr>
              <w:jc w:val="center"/>
              <w:rPr>
                <w:lang w:val="en-US"/>
              </w:rPr>
            </w:pPr>
            <w:r>
              <w:rPr>
                <w:rFonts w:hint="eastAsia"/>
                <w:lang w:val="en-US"/>
              </w:rPr>
              <w:t>类别</w:t>
            </w:r>
          </w:p>
        </w:tc>
        <w:tc>
          <w:tcPr>
            <w:tcW w:w="1843" w:type="dxa"/>
            <w:shd w:val="clear" w:color="auto" w:fill="D0CECE"/>
            <w:vAlign w:val="center"/>
          </w:tcPr>
          <w:p w14:paraId="64C94D7F" w14:textId="77777777" w:rsidR="00000000" w:rsidRDefault="00000000" w:rsidP="00F21AC0">
            <w:pPr>
              <w:jc w:val="center"/>
              <w:rPr>
                <w:lang w:val="en-US"/>
              </w:rPr>
            </w:pPr>
            <w:r>
              <w:rPr>
                <w:lang w:val="en-US"/>
              </w:rPr>
              <w:t>耗电</w:t>
            </w:r>
            <w:r>
              <w:rPr>
                <w:lang w:val="en-US"/>
              </w:rPr>
              <w:t xml:space="preserve"> </w:t>
            </w:r>
          </w:p>
          <w:p w14:paraId="19AEE23F" w14:textId="77777777" w:rsidR="00000000" w:rsidRPr="00771B84" w:rsidRDefault="00000000"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701" w:type="dxa"/>
            <w:shd w:val="clear" w:color="auto" w:fill="D0CECE"/>
            <w:vAlign w:val="center"/>
          </w:tcPr>
          <w:p w14:paraId="652A4DF2" w14:textId="77777777" w:rsidR="00000000" w:rsidRDefault="00000000" w:rsidP="00F21AC0">
            <w:pPr>
              <w:jc w:val="center"/>
              <w:rPr>
                <w:lang w:val="en-US"/>
              </w:rPr>
            </w:pPr>
            <w:r>
              <w:rPr>
                <w:rFonts w:hint="eastAsia"/>
                <w:lang w:val="en-US"/>
              </w:rPr>
              <w:t>碳排放</w:t>
            </w:r>
            <w:r>
              <w:rPr>
                <w:lang w:val="en-US"/>
              </w:rPr>
              <w:t>因子</w:t>
            </w:r>
          </w:p>
          <w:p w14:paraId="22FD2C8F" w14:textId="77777777" w:rsidR="00000000" w:rsidRDefault="00000000" w:rsidP="00F21AC0">
            <w:pPr>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65A33626" w14:textId="77777777" w:rsidR="00000000" w:rsidRDefault="00000000"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222B5F" w:rsidRPr="00771B84" w14:paraId="50197768" w14:textId="77777777" w:rsidTr="008C5A0D">
        <w:tc>
          <w:tcPr>
            <w:tcW w:w="1526" w:type="dxa"/>
            <w:vMerge w:val="restart"/>
            <w:shd w:val="clear" w:color="auto" w:fill="FFFFFF"/>
            <w:vAlign w:val="center"/>
          </w:tcPr>
          <w:p w14:paraId="4BB7A060" w14:textId="77777777" w:rsidR="00000000" w:rsidRDefault="00000000" w:rsidP="00F21AC0">
            <w:pPr>
              <w:jc w:val="center"/>
              <w:rPr>
                <w:lang w:val="en-US"/>
              </w:rPr>
            </w:pPr>
            <w:r>
              <w:rPr>
                <w:rFonts w:hint="eastAsia"/>
                <w:lang w:val="en-US"/>
              </w:rPr>
              <w:t>供冷</w:t>
            </w:r>
          </w:p>
          <w:p w14:paraId="5E9059A4" w14:textId="77777777" w:rsidR="00000000" w:rsidRPr="00771B84" w:rsidRDefault="00000000" w:rsidP="00F21AC0">
            <w:pPr>
              <w:jc w:val="center"/>
              <w:rPr>
                <w:lang w:val="en-US"/>
              </w:rPr>
            </w:pPr>
            <w:r>
              <w:rPr>
                <w:rFonts w:hint="eastAsia"/>
                <w:lang w:val="en-US"/>
              </w:rPr>
              <w:t>(</w:t>
            </w:r>
            <w:r>
              <w:rPr>
                <w:lang w:val="en-US"/>
              </w:rPr>
              <w:t>Ec)</w:t>
            </w:r>
          </w:p>
        </w:tc>
        <w:tc>
          <w:tcPr>
            <w:tcW w:w="2693" w:type="dxa"/>
            <w:shd w:val="clear" w:color="auto" w:fill="FFFFFF"/>
            <w:vAlign w:val="center"/>
          </w:tcPr>
          <w:p w14:paraId="62CBCF74" w14:textId="77777777" w:rsidR="00000000" w:rsidRPr="00771B84" w:rsidRDefault="00000000" w:rsidP="00F21AC0">
            <w:pPr>
              <w:jc w:val="center"/>
              <w:rPr>
                <w:lang w:val="en-US"/>
              </w:rPr>
            </w:pPr>
            <w:r w:rsidRPr="00771B84">
              <w:rPr>
                <w:rFonts w:hint="eastAsia"/>
                <w:lang w:val="en-US"/>
              </w:rPr>
              <w:t>中央冷源</w:t>
            </w:r>
          </w:p>
        </w:tc>
        <w:tc>
          <w:tcPr>
            <w:tcW w:w="1843" w:type="dxa"/>
            <w:vAlign w:val="center"/>
          </w:tcPr>
          <w:p w14:paraId="3FE27E0A" w14:textId="77777777" w:rsidR="00000000" w:rsidRPr="00771B84" w:rsidRDefault="00000000" w:rsidP="00F21AC0">
            <w:pPr>
              <w:jc w:val="center"/>
              <w:rPr>
                <w:lang w:val="en-US"/>
              </w:rPr>
            </w:pPr>
            <w:bookmarkStart w:id="85" w:name="冷源能耗"/>
            <w:r w:rsidRPr="00771B84">
              <w:rPr>
                <w:lang w:val="en-US"/>
              </w:rPr>
              <w:t>0.00</w:t>
            </w:r>
            <w:bookmarkEnd w:id="85"/>
          </w:p>
        </w:tc>
        <w:tc>
          <w:tcPr>
            <w:tcW w:w="1701" w:type="dxa"/>
            <w:vMerge w:val="restart"/>
            <w:vAlign w:val="center"/>
          </w:tcPr>
          <w:p w14:paraId="6F0A2ADC" w14:textId="77777777" w:rsidR="00000000" w:rsidRPr="00771B84" w:rsidRDefault="00000000" w:rsidP="00F21AC0">
            <w:pPr>
              <w:jc w:val="center"/>
              <w:rPr>
                <w:lang w:val="en-US"/>
              </w:rPr>
            </w:pPr>
            <w:bookmarkStart w:id="86" w:name="电力CO2排放因子"/>
            <w:r>
              <w:t>0.5703</w:t>
            </w:r>
            <w:bookmarkEnd w:id="86"/>
          </w:p>
        </w:tc>
        <w:tc>
          <w:tcPr>
            <w:tcW w:w="1570" w:type="dxa"/>
            <w:vMerge w:val="restart"/>
            <w:vAlign w:val="center"/>
          </w:tcPr>
          <w:p w14:paraId="741B22F8" w14:textId="77777777" w:rsidR="00000000" w:rsidRPr="00771B84" w:rsidRDefault="00000000" w:rsidP="00F21AC0">
            <w:pPr>
              <w:jc w:val="center"/>
              <w:rPr>
                <w:lang w:val="en-US"/>
              </w:rPr>
            </w:pPr>
            <w:bookmarkStart w:id="87" w:name="空调能耗_电耗CO2排放"/>
            <w:r>
              <w:t>1052.203</w:t>
            </w:r>
            <w:bookmarkEnd w:id="87"/>
          </w:p>
        </w:tc>
      </w:tr>
      <w:tr w:rsidR="00222B5F" w:rsidRPr="00771B84" w14:paraId="22587C6A" w14:textId="77777777" w:rsidTr="008C5A0D">
        <w:tc>
          <w:tcPr>
            <w:tcW w:w="1526" w:type="dxa"/>
            <w:vMerge/>
            <w:shd w:val="clear" w:color="auto" w:fill="FFFFFF"/>
            <w:vAlign w:val="center"/>
          </w:tcPr>
          <w:p w14:paraId="7C06BF99" w14:textId="77777777" w:rsidR="00000000" w:rsidRPr="00771B84" w:rsidRDefault="00000000" w:rsidP="00F21AC0">
            <w:pPr>
              <w:jc w:val="center"/>
              <w:rPr>
                <w:lang w:val="en-US"/>
              </w:rPr>
            </w:pPr>
          </w:p>
        </w:tc>
        <w:tc>
          <w:tcPr>
            <w:tcW w:w="2693" w:type="dxa"/>
            <w:shd w:val="clear" w:color="auto" w:fill="FFFFFF"/>
            <w:vAlign w:val="center"/>
          </w:tcPr>
          <w:p w14:paraId="29F14339" w14:textId="77777777" w:rsidR="00000000" w:rsidRPr="00771B84" w:rsidRDefault="00000000" w:rsidP="00F21AC0">
            <w:pPr>
              <w:jc w:val="center"/>
              <w:rPr>
                <w:lang w:val="en-US"/>
              </w:rPr>
            </w:pPr>
            <w:r w:rsidRPr="00771B84">
              <w:rPr>
                <w:rFonts w:hint="eastAsia"/>
                <w:lang w:val="en-US"/>
              </w:rPr>
              <w:t>冷却水泵</w:t>
            </w:r>
          </w:p>
        </w:tc>
        <w:tc>
          <w:tcPr>
            <w:tcW w:w="1843" w:type="dxa"/>
            <w:vAlign w:val="center"/>
          </w:tcPr>
          <w:p w14:paraId="27ACB840" w14:textId="77777777" w:rsidR="00000000" w:rsidRPr="00771B84" w:rsidRDefault="00000000" w:rsidP="00F21AC0">
            <w:pPr>
              <w:jc w:val="center"/>
              <w:rPr>
                <w:lang w:val="en-US"/>
              </w:rPr>
            </w:pPr>
            <w:bookmarkStart w:id="88" w:name="冷却水泵能耗"/>
            <w:r w:rsidRPr="00771B84">
              <w:rPr>
                <w:lang w:val="en-US"/>
              </w:rPr>
              <w:t>0.00</w:t>
            </w:r>
            <w:bookmarkEnd w:id="88"/>
          </w:p>
        </w:tc>
        <w:tc>
          <w:tcPr>
            <w:tcW w:w="1701" w:type="dxa"/>
            <w:vMerge/>
            <w:vAlign w:val="center"/>
          </w:tcPr>
          <w:p w14:paraId="28254139" w14:textId="77777777" w:rsidR="00000000" w:rsidRPr="00771B84" w:rsidRDefault="00000000" w:rsidP="00F21AC0">
            <w:pPr>
              <w:jc w:val="center"/>
              <w:rPr>
                <w:lang w:val="en-US"/>
              </w:rPr>
            </w:pPr>
          </w:p>
        </w:tc>
        <w:tc>
          <w:tcPr>
            <w:tcW w:w="1570" w:type="dxa"/>
            <w:vMerge/>
          </w:tcPr>
          <w:p w14:paraId="3843F69B" w14:textId="77777777" w:rsidR="00000000" w:rsidRPr="00771B84" w:rsidRDefault="00000000" w:rsidP="00F21AC0">
            <w:pPr>
              <w:jc w:val="center"/>
              <w:rPr>
                <w:lang w:val="en-US"/>
              </w:rPr>
            </w:pPr>
          </w:p>
        </w:tc>
      </w:tr>
      <w:tr w:rsidR="00222B5F" w:rsidRPr="00771B84" w14:paraId="570DE31E" w14:textId="77777777" w:rsidTr="008C5A0D">
        <w:tc>
          <w:tcPr>
            <w:tcW w:w="1526" w:type="dxa"/>
            <w:vMerge/>
            <w:shd w:val="clear" w:color="auto" w:fill="FFFFFF"/>
            <w:vAlign w:val="center"/>
          </w:tcPr>
          <w:p w14:paraId="37A9BBC2" w14:textId="77777777" w:rsidR="00000000" w:rsidRPr="00771B84" w:rsidRDefault="00000000" w:rsidP="00F21AC0">
            <w:pPr>
              <w:jc w:val="center"/>
              <w:rPr>
                <w:lang w:val="en-US"/>
              </w:rPr>
            </w:pPr>
          </w:p>
        </w:tc>
        <w:tc>
          <w:tcPr>
            <w:tcW w:w="2693" w:type="dxa"/>
            <w:shd w:val="clear" w:color="auto" w:fill="FFFFFF"/>
            <w:vAlign w:val="center"/>
          </w:tcPr>
          <w:p w14:paraId="0594E5BC" w14:textId="77777777" w:rsidR="00000000" w:rsidRPr="00771B84" w:rsidRDefault="00000000" w:rsidP="00F21AC0">
            <w:pPr>
              <w:jc w:val="center"/>
              <w:rPr>
                <w:lang w:val="en-US"/>
              </w:rPr>
            </w:pPr>
            <w:r w:rsidRPr="00771B84">
              <w:rPr>
                <w:rFonts w:hint="eastAsia"/>
                <w:lang w:val="en-US"/>
              </w:rPr>
              <w:t>冷冻水泵</w:t>
            </w:r>
          </w:p>
        </w:tc>
        <w:tc>
          <w:tcPr>
            <w:tcW w:w="1843" w:type="dxa"/>
            <w:vAlign w:val="center"/>
          </w:tcPr>
          <w:p w14:paraId="3C3E121F" w14:textId="77777777" w:rsidR="00000000" w:rsidRPr="00771B84" w:rsidRDefault="00000000" w:rsidP="00F21AC0">
            <w:pPr>
              <w:jc w:val="center"/>
              <w:rPr>
                <w:lang w:val="en-US"/>
              </w:rPr>
            </w:pPr>
            <w:bookmarkStart w:id="89" w:name="冷冻水泵能耗"/>
            <w:r w:rsidRPr="00771B84">
              <w:rPr>
                <w:lang w:val="en-US"/>
              </w:rPr>
              <w:t>0.00</w:t>
            </w:r>
            <w:bookmarkEnd w:id="89"/>
          </w:p>
        </w:tc>
        <w:tc>
          <w:tcPr>
            <w:tcW w:w="1701" w:type="dxa"/>
            <w:vMerge/>
            <w:vAlign w:val="center"/>
          </w:tcPr>
          <w:p w14:paraId="344A0B46" w14:textId="77777777" w:rsidR="00000000" w:rsidRPr="00771B84" w:rsidRDefault="00000000" w:rsidP="00F21AC0">
            <w:pPr>
              <w:jc w:val="center"/>
              <w:rPr>
                <w:lang w:val="en-US"/>
              </w:rPr>
            </w:pPr>
          </w:p>
        </w:tc>
        <w:tc>
          <w:tcPr>
            <w:tcW w:w="1570" w:type="dxa"/>
            <w:vMerge/>
          </w:tcPr>
          <w:p w14:paraId="179F585F" w14:textId="77777777" w:rsidR="00000000" w:rsidRPr="00771B84" w:rsidRDefault="00000000" w:rsidP="00F21AC0">
            <w:pPr>
              <w:jc w:val="center"/>
              <w:rPr>
                <w:lang w:val="en-US"/>
              </w:rPr>
            </w:pPr>
          </w:p>
        </w:tc>
      </w:tr>
      <w:tr w:rsidR="00222B5F" w:rsidRPr="00771B84" w14:paraId="491EDFCE" w14:textId="77777777" w:rsidTr="008C5A0D">
        <w:tc>
          <w:tcPr>
            <w:tcW w:w="1526" w:type="dxa"/>
            <w:vMerge/>
            <w:shd w:val="clear" w:color="auto" w:fill="FFFFFF"/>
            <w:vAlign w:val="center"/>
          </w:tcPr>
          <w:p w14:paraId="4ACECEFD" w14:textId="77777777" w:rsidR="00000000" w:rsidRPr="00771B84" w:rsidRDefault="00000000" w:rsidP="00F21AC0">
            <w:pPr>
              <w:jc w:val="center"/>
              <w:rPr>
                <w:lang w:val="en-US"/>
              </w:rPr>
            </w:pPr>
          </w:p>
        </w:tc>
        <w:tc>
          <w:tcPr>
            <w:tcW w:w="2693" w:type="dxa"/>
            <w:shd w:val="clear" w:color="auto" w:fill="FFFFFF"/>
            <w:vAlign w:val="center"/>
          </w:tcPr>
          <w:p w14:paraId="7AE7989F" w14:textId="77777777" w:rsidR="00000000" w:rsidRPr="00771B84" w:rsidRDefault="00000000" w:rsidP="00F21AC0">
            <w:pPr>
              <w:jc w:val="center"/>
              <w:rPr>
                <w:lang w:val="en-US"/>
              </w:rPr>
            </w:pPr>
            <w:r>
              <w:rPr>
                <w:rFonts w:hint="eastAsia"/>
                <w:lang w:val="en-US"/>
              </w:rPr>
              <w:t>冷却</w:t>
            </w:r>
            <w:r>
              <w:rPr>
                <w:lang w:val="en-US"/>
              </w:rPr>
              <w:t>塔</w:t>
            </w:r>
          </w:p>
        </w:tc>
        <w:tc>
          <w:tcPr>
            <w:tcW w:w="1843" w:type="dxa"/>
            <w:vAlign w:val="center"/>
          </w:tcPr>
          <w:p w14:paraId="21D70E5D" w14:textId="77777777" w:rsidR="00000000" w:rsidRPr="00771B84" w:rsidRDefault="00000000" w:rsidP="00F21AC0">
            <w:pPr>
              <w:jc w:val="center"/>
              <w:rPr>
                <w:lang w:val="en-US"/>
              </w:rPr>
            </w:pPr>
            <w:bookmarkStart w:id="90" w:name="冷却塔能耗"/>
            <w:r w:rsidRPr="00771B84">
              <w:rPr>
                <w:rFonts w:hint="eastAsia"/>
                <w:lang w:val="en-US"/>
              </w:rPr>
              <w:t>0.00</w:t>
            </w:r>
            <w:bookmarkEnd w:id="90"/>
          </w:p>
        </w:tc>
        <w:tc>
          <w:tcPr>
            <w:tcW w:w="1701" w:type="dxa"/>
            <w:vMerge/>
            <w:vAlign w:val="center"/>
          </w:tcPr>
          <w:p w14:paraId="524ED057" w14:textId="77777777" w:rsidR="00000000" w:rsidRPr="00771B84" w:rsidRDefault="00000000" w:rsidP="00F21AC0">
            <w:pPr>
              <w:jc w:val="center"/>
              <w:rPr>
                <w:lang w:val="en-US"/>
              </w:rPr>
            </w:pPr>
          </w:p>
        </w:tc>
        <w:tc>
          <w:tcPr>
            <w:tcW w:w="1570" w:type="dxa"/>
            <w:vMerge/>
          </w:tcPr>
          <w:p w14:paraId="349B692E" w14:textId="77777777" w:rsidR="00000000" w:rsidRPr="00771B84" w:rsidRDefault="00000000" w:rsidP="00F21AC0">
            <w:pPr>
              <w:jc w:val="center"/>
              <w:rPr>
                <w:lang w:val="en-US"/>
              </w:rPr>
            </w:pPr>
          </w:p>
        </w:tc>
      </w:tr>
      <w:tr w:rsidR="00222B5F" w:rsidRPr="00771B84" w14:paraId="72ED494A" w14:textId="77777777" w:rsidTr="008C5A0D">
        <w:tc>
          <w:tcPr>
            <w:tcW w:w="1526" w:type="dxa"/>
            <w:vMerge/>
            <w:shd w:val="clear" w:color="auto" w:fill="FFFFFF"/>
            <w:vAlign w:val="center"/>
          </w:tcPr>
          <w:p w14:paraId="407CB05C" w14:textId="77777777" w:rsidR="00000000" w:rsidRPr="00771B84" w:rsidRDefault="00000000" w:rsidP="00F21AC0">
            <w:pPr>
              <w:jc w:val="center"/>
              <w:rPr>
                <w:lang w:val="en-US"/>
              </w:rPr>
            </w:pPr>
          </w:p>
        </w:tc>
        <w:tc>
          <w:tcPr>
            <w:tcW w:w="2693" w:type="dxa"/>
            <w:shd w:val="clear" w:color="auto" w:fill="FFFFFF"/>
            <w:vAlign w:val="center"/>
          </w:tcPr>
          <w:p w14:paraId="0A86A10D"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单元式空调</w:t>
            </w:r>
          </w:p>
        </w:tc>
        <w:tc>
          <w:tcPr>
            <w:tcW w:w="1843" w:type="dxa"/>
            <w:vAlign w:val="center"/>
          </w:tcPr>
          <w:p w14:paraId="69DD2B37" w14:textId="77777777" w:rsidR="00000000" w:rsidRPr="00771B84" w:rsidRDefault="00000000" w:rsidP="00F21AC0">
            <w:pPr>
              <w:jc w:val="center"/>
              <w:rPr>
                <w:lang w:val="en-US"/>
              </w:rPr>
            </w:pPr>
            <w:bookmarkStart w:id="91" w:name="单元式空调能耗"/>
            <w:r w:rsidRPr="00771B84">
              <w:rPr>
                <w:lang w:val="en-US"/>
              </w:rPr>
              <w:t>801.32</w:t>
            </w:r>
            <w:bookmarkEnd w:id="91"/>
          </w:p>
        </w:tc>
        <w:tc>
          <w:tcPr>
            <w:tcW w:w="1701" w:type="dxa"/>
            <w:vMerge/>
            <w:vAlign w:val="center"/>
          </w:tcPr>
          <w:p w14:paraId="64CFBF5C" w14:textId="77777777" w:rsidR="00000000" w:rsidRPr="00771B84" w:rsidRDefault="00000000" w:rsidP="00F21AC0">
            <w:pPr>
              <w:jc w:val="center"/>
              <w:rPr>
                <w:lang w:val="en-US"/>
              </w:rPr>
            </w:pPr>
          </w:p>
        </w:tc>
        <w:tc>
          <w:tcPr>
            <w:tcW w:w="1570" w:type="dxa"/>
            <w:vMerge/>
          </w:tcPr>
          <w:p w14:paraId="10ED1939" w14:textId="77777777" w:rsidR="00000000" w:rsidRPr="00771B84" w:rsidRDefault="00000000" w:rsidP="00F21AC0">
            <w:pPr>
              <w:jc w:val="center"/>
              <w:rPr>
                <w:lang w:val="en-US"/>
              </w:rPr>
            </w:pPr>
          </w:p>
        </w:tc>
      </w:tr>
      <w:tr w:rsidR="00222B5F" w:rsidRPr="00771B84" w14:paraId="7A8FF22F" w14:textId="77777777" w:rsidTr="008C5A0D">
        <w:tc>
          <w:tcPr>
            <w:tcW w:w="1526" w:type="dxa"/>
            <w:vMerge/>
            <w:shd w:val="clear" w:color="auto" w:fill="FFFFFF"/>
            <w:vAlign w:val="center"/>
          </w:tcPr>
          <w:p w14:paraId="142194D2" w14:textId="77777777" w:rsidR="00000000" w:rsidRPr="00771B84" w:rsidRDefault="00000000" w:rsidP="00F21AC0">
            <w:pPr>
              <w:jc w:val="center"/>
              <w:rPr>
                <w:lang w:val="en-US"/>
              </w:rPr>
            </w:pPr>
          </w:p>
        </w:tc>
        <w:tc>
          <w:tcPr>
            <w:tcW w:w="2693" w:type="dxa"/>
            <w:shd w:val="clear" w:color="auto" w:fill="FFFFFF"/>
            <w:vAlign w:val="center"/>
          </w:tcPr>
          <w:p w14:paraId="6756F65B" w14:textId="77777777" w:rsidR="00000000" w:rsidRPr="00771B84" w:rsidRDefault="00000000" w:rsidP="00F21AC0">
            <w:pPr>
              <w:jc w:val="center"/>
              <w:rPr>
                <w:lang w:val="en-US"/>
              </w:rPr>
            </w:pPr>
            <w:r w:rsidRPr="00771B84">
              <w:rPr>
                <w:rFonts w:hint="eastAsia"/>
                <w:lang w:val="en-US"/>
              </w:rPr>
              <w:t>供冷合计</w:t>
            </w:r>
          </w:p>
        </w:tc>
        <w:tc>
          <w:tcPr>
            <w:tcW w:w="1843" w:type="dxa"/>
            <w:vAlign w:val="center"/>
          </w:tcPr>
          <w:p w14:paraId="0E35F87F" w14:textId="77777777" w:rsidR="00000000" w:rsidRPr="00771B84" w:rsidRDefault="00000000" w:rsidP="00F21AC0">
            <w:pPr>
              <w:jc w:val="center"/>
              <w:rPr>
                <w:lang w:val="en-US"/>
              </w:rPr>
            </w:pPr>
            <w:bookmarkStart w:id="92" w:name="空调能耗"/>
            <w:r w:rsidRPr="00771B84">
              <w:rPr>
                <w:lang w:val="en-US"/>
              </w:rPr>
              <w:t>801.32</w:t>
            </w:r>
            <w:bookmarkEnd w:id="92"/>
          </w:p>
        </w:tc>
        <w:tc>
          <w:tcPr>
            <w:tcW w:w="1701" w:type="dxa"/>
            <w:vMerge/>
            <w:vAlign w:val="center"/>
          </w:tcPr>
          <w:p w14:paraId="478AE825" w14:textId="77777777" w:rsidR="00000000" w:rsidRPr="00771B84" w:rsidRDefault="00000000" w:rsidP="00F21AC0">
            <w:pPr>
              <w:jc w:val="center"/>
              <w:rPr>
                <w:lang w:val="en-US"/>
              </w:rPr>
            </w:pPr>
          </w:p>
        </w:tc>
        <w:tc>
          <w:tcPr>
            <w:tcW w:w="1570" w:type="dxa"/>
            <w:vMerge/>
          </w:tcPr>
          <w:p w14:paraId="36F89C46" w14:textId="77777777" w:rsidR="00000000" w:rsidRPr="00771B84" w:rsidRDefault="00000000" w:rsidP="00F21AC0">
            <w:pPr>
              <w:jc w:val="center"/>
              <w:rPr>
                <w:lang w:val="en-US"/>
              </w:rPr>
            </w:pPr>
          </w:p>
        </w:tc>
      </w:tr>
      <w:tr w:rsidR="00222B5F" w:rsidRPr="00771B84" w14:paraId="490667FC" w14:textId="77777777" w:rsidTr="008C5A0D">
        <w:tc>
          <w:tcPr>
            <w:tcW w:w="1526" w:type="dxa"/>
            <w:vMerge w:val="restart"/>
            <w:shd w:val="clear" w:color="auto" w:fill="FFFFFF"/>
            <w:vAlign w:val="center"/>
          </w:tcPr>
          <w:p w14:paraId="7F4ADD39" w14:textId="77777777" w:rsidR="00000000" w:rsidRDefault="00000000" w:rsidP="00F21AC0">
            <w:pPr>
              <w:jc w:val="center"/>
              <w:rPr>
                <w:lang w:val="en-US"/>
              </w:rPr>
            </w:pPr>
            <w:r>
              <w:rPr>
                <w:rFonts w:hint="eastAsia"/>
                <w:lang w:val="en-US"/>
              </w:rPr>
              <w:t>供暖</w:t>
            </w:r>
          </w:p>
          <w:p w14:paraId="7615C020" w14:textId="77777777" w:rsidR="00000000" w:rsidRPr="00771B84" w:rsidRDefault="00000000" w:rsidP="00F21AC0">
            <w:pPr>
              <w:jc w:val="center"/>
              <w:rPr>
                <w:lang w:val="en-US"/>
              </w:rPr>
            </w:pPr>
            <w:r>
              <w:rPr>
                <w:rFonts w:hint="eastAsia"/>
                <w:lang w:val="en-US"/>
              </w:rPr>
              <w:t>(</w:t>
            </w:r>
            <w:r>
              <w:rPr>
                <w:lang w:val="en-US"/>
              </w:rPr>
              <w:t>Eh)</w:t>
            </w:r>
          </w:p>
        </w:tc>
        <w:tc>
          <w:tcPr>
            <w:tcW w:w="2693" w:type="dxa"/>
            <w:shd w:val="clear" w:color="auto" w:fill="FFFFFF"/>
            <w:vAlign w:val="center"/>
          </w:tcPr>
          <w:p w14:paraId="3B788589" w14:textId="77777777" w:rsidR="00000000" w:rsidRPr="00771B84" w:rsidRDefault="00000000" w:rsidP="00F21AC0">
            <w:pPr>
              <w:jc w:val="center"/>
              <w:rPr>
                <w:lang w:val="en-US"/>
              </w:rPr>
            </w:pPr>
            <w:r w:rsidRPr="00771B84">
              <w:rPr>
                <w:rFonts w:hint="eastAsia"/>
                <w:lang w:val="en-US"/>
              </w:rPr>
              <w:t>中央热源</w:t>
            </w:r>
          </w:p>
        </w:tc>
        <w:tc>
          <w:tcPr>
            <w:tcW w:w="1843" w:type="dxa"/>
            <w:vAlign w:val="center"/>
          </w:tcPr>
          <w:p w14:paraId="19A7A0A1" w14:textId="77777777" w:rsidR="00000000" w:rsidRPr="00771B84" w:rsidRDefault="00000000" w:rsidP="00F21AC0">
            <w:pPr>
              <w:jc w:val="center"/>
              <w:rPr>
                <w:lang w:val="en-US"/>
              </w:rPr>
            </w:pPr>
            <w:bookmarkStart w:id="93" w:name="热源能耗"/>
            <w:r w:rsidRPr="00771B84">
              <w:rPr>
                <w:lang w:val="en-US"/>
              </w:rPr>
              <w:t>0.00</w:t>
            </w:r>
            <w:bookmarkEnd w:id="93"/>
          </w:p>
        </w:tc>
        <w:tc>
          <w:tcPr>
            <w:tcW w:w="1701" w:type="dxa"/>
            <w:vMerge w:val="restart"/>
            <w:vAlign w:val="center"/>
          </w:tcPr>
          <w:p w14:paraId="4EC9FB62" w14:textId="77777777" w:rsidR="00000000" w:rsidRPr="00771B84" w:rsidRDefault="00000000" w:rsidP="00F21AC0">
            <w:pPr>
              <w:jc w:val="center"/>
              <w:rPr>
                <w:lang w:val="en-US"/>
              </w:rPr>
            </w:pPr>
            <w:bookmarkStart w:id="94" w:name="电力CO2排放因子2"/>
            <w:r>
              <w:t>0.5703</w:t>
            </w:r>
            <w:bookmarkEnd w:id="94"/>
          </w:p>
        </w:tc>
        <w:tc>
          <w:tcPr>
            <w:tcW w:w="1570" w:type="dxa"/>
            <w:vMerge w:val="restart"/>
            <w:vAlign w:val="center"/>
          </w:tcPr>
          <w:p w14:paraId="35BDAF9A" w14:textId="77777777" w:rsidR="00000000" w:rsidRPr="00771B84" w:rsidRDefault="00000000" w:rsidP="00F21AC0">
            <w:pPr>
              <w:jc w:val="center"/>
              <w:rPr>
                <w:lang w:val="en-US"/>
              </w:rPr>
            </w:pPr>
            <w:bookmarkStart w:id="95" w:name="供暖能耗_电耗CO2排放"/>
            <w:r>
              <w:t>239.027</w:t>
            </w:r>
            <w:bookmarkEnd w:id="95"/>
          </w:p>
        </w:tc>
      </w:tr>
      <w:tr w:rsidR="00222B5F" w:rsidRPr="00771B84" w14:paraId="06B178C1" w14:textId="77777777" w:rsidTr="008C5A0D">
        <w:tc>
          <w:tcPr>
            <w:tcW w:w="1526" w:type="dxa"/>
            <w:vMerge/>
            <w:shd w:val="clear" w:color="auto" w:fill="FFFFFF"/>
            <w:vAlign w:val="center"/>
          </w:tcPr>
          <w:p w14:paraId="15CFFB80" w14:textId="77777777" w:rsidR="00000000" w:rsidRPr="00771B84" w:rsidRDefault="00000000" w:rsidP="00F21AC0">
            <w:pPr>
              <w:jc w:val="center"/>
              <w:rPr>
                <w:lang w:val="en-US"/>
              </w:rPr>
            </w:pPr>
          </w:p>
        </w:tc>
        <w:tc>
          <w:tcPr>
            <w:tcW w:w="2693" w:type="dxa"/>
            <w:shd w:val="clear" w:color="auto" w:fill="FFFFFF"/>
            <w:vAlign w:val="center"/>
          </w:tcPr>
          <w:p w14:paraId="66F025E1" w14:textId="77777777" w:rsidR="00000000" w:rsidRPr="00771B84" w:rsidRDefault="00000000" w:rsidP="00F21AC0">
            <w:pPr>
              <w:jc w:val="center"/>
              <w:rPr>
                <w:lang w:val="en-US"/>
              </w:rPr>
            </w:pPr>
            <w:r w:rsidRPr="00771B84">
              <w:rPr>
                <w:rFonts w:hint="eastAsia"/>
                <w:lang w:val="en-US"/>
              </w:rPr>
              <w:t>供暖水泵</w:t>
            </w:r>
          </w:p>
        </w:tc>
        <w:tc>
          <w:tcPr>
            <w:tcW w:w="1843" w:type="dxa"/>
            <w:vAlign w:val="center"/>
          </w:tcPr>
          <w:p w14:paraId="25EA146A" w14:textId="77777777" w:rsidR="00000000" w:rsidRPr="00771B84" w:rsidRDefault="00000000" w:rsidP="00F21AC0">
            <w:pPr>
              <w:jc w:val="center"/>
              <w:rPr>
                <w:lang w:val="en-US"/>
              </w:rPr>
            </w:pPr>
            <w:bookmarkStart w:id="96" w:name="热水泵能耗"/>
            <w:r w:rsidRPr="00771B84">
              <w:rPr>
                <w:lang w:val="en-US"/>
              </w:rPr>
              <w:t>0.00</w:t>
            </w:r>
            <w:bookmarkEnd w:id="96"/>
          </w:p>
        </w:tc>
        <w:tc>
          <w:tcPr>
            <w:tcW w:w="1701" w:type="dxa"/>
            <w:vMerge/>
            <w:vAlign w:val="center"/>
          </w:tcPr>
          <w:p w14:paraId="201DDAA9" w14:textId="77777777" w:rsidR="00000000" w:rsidRPr="00771B84" w:rsidRDefault="00000000" w:rsidP="00F21AC0">
            <w:pPr>
              <w:jc w:val="center"/>
              <w:rPr>
                <w:lang w:val="en-US"/>
              </w:rPr>
            </w:pPr>
          </w:p>
        </w:tc>
        <w:tc>
          <w:tcPr>
            <w:tcW w:w="1570" w:type="dxa"/>
            <w:vMerge/>
            <w:vAlign w:val="center"/>
          </w:tcPr>
          <w:p w14:paraId="345A490E" w14:textId="77777777" w:rsidR="00000000" w:rsidRPr="00771B84" w:rsidRDefault="00000000" w:rsidP="00F21AC0">
            <w:pPr>
              <w:jc w:val="center"/>
              <w:rPr>
                <w:lang w:val="en-US"/>
              </w:rPr>
            </w:pPr>
          </w:p>
        </w:tc>
      </w:tr>
      <w:tr w:rsidR="00B2527F" w:rsidRPr="00771B84" w14:paraId="66E3FA21" w14:textId="77777777" w:rsidTr="008C5A0D">
        <w:tc>
          <w:tcPr>
            <w:tcW w:w="1526" w:type="dxa"/>
            <w:vMerge/>
            <w:shd w:val="clear" w:color="auto" w:fill="FFFFFF"/>
            <w:vAlign w:val="center"/>
          </w:tcPr>
          <w:p w14:paraId="61722F58" w14:textId="77777777" w:rsidR="00000000" w:rsidRPr="00771B84" w:rsidRDefault="00000000" w:rsidP="00F21AC0">
            <w:pPr>
              <w:jc w:val="center"/>
              <w:rPr>
                <w:lang w:val="en-US"/>
              </w:rPr>
            </w:pPr>
          </w:p>
        </w:tc>
        <w:tc>
          <w:tcPr>
            <w:tcW w:w="2693" w:type="dxa"/>
            <w:shd w:val="clear" w:color="auto" w:fill="FFFFFF"/>
            <w:vAlign w:val="center"/>
          </w:tcPr>
          <w:p w14:paraId="748F3BC0" w14:textId="77777777" w:rsidR="00000000" w:rsidRPr="00771B84" w:rsidRDefault="00000000" w:rsidP="00F21AC0">
            <w:pPr>
              <w:jc w:val="center"/>
              <w:rPr>
                <w:lang w:val="en-US"/>
              </w:rPr>
            </w:pPr>
            <w:r>
              <w:rPr>
                <w:rFonts w:hint="eastAsia"/>
                <w:lang w:val="en-US"/>
              </w:rPr>
              <w:t>热源侧</w:t>
            </w:r>
            <w:r>
              <w:rPr>
                <w:lang w:val="en-US"/>
              </w:rPr>
              <w:t>水泵</w:t>
            </w:r>
          </w:p>
        </w:tc>
        <w:tc>
          <w:tcPr>
            <w:tcW w:w="1843" w:type="dxa"/>
            <w:vAlign w:val="center"/>
          </w:tcPr>
          <w:p w14:paraId="35F42D76" w14:textId="77777777" w:rsidR="00000000" w:rsidRPr="00771B84" w:rsidRDefault="00000000" w:rsidP="00F21AC0">
            <w:pPr>
              <w:jc w:val="center"/>
              <w:rPr>
                <w:lang w:val="en-US"/>
              </w:rPr>
            </w:pPr>
            <w:bookmarkStart w:id="97" w:name="供暖热源侧水泵能耗"/>
            <w:r>
              <w:rPr>
                <w:rFonts w:hint="eastAsia"/>
                <w:lang w:val="en-US"/>
              </w:rPr>
              <w:t>0.00</w:t>
            </w:r>
            <w:bookmarkEnd w:id="97"/>
          </w:p>
        </w:tc>
        <w:tc>
          <w:tcPr>
            <w:tcW w:w="1701" w:type="dxa"/>
            <w:vMerge/>
            <w:vAlign w:val="center"/>
          </w:tcPr>
          <w:p w14:paraId="7380D351" w14:textId="77777777" w:rsidR="00000000" w:rsidRPr="00771B84" w:rsidRDefault="00000000" w:rsidP="00F21AC0">
            <w:pPr>
              <w:jc w:val="center"/>
              <w:rPr>
                <w:lang w:val="en-US"/>
              </w:rPr>
            </w:pPr>
          </w:p>
        </w:tc>
        <w:tc>
          <w:tcPr>
            <w:tcW w:w="1570" w:type="dxa"/>
            <w:vMerge/>
            <w:vAlign w:val="center"/>
          </w:tcPr>
          <w:p w14:paraId="3037C742" w14:textId="77777777" w:rsidR="00000000" w:rsidRPr="00771B84" w:rsidRDefault="00000000" w:rsidP="00F21AC0">
            <w:pPr>
              <w:jc w:val="center"/>
              <w:rPr>
                <w:lang w:val="en-US"/>
              </w:rPr>
            </w:pPr>
          </w:p>
        </w:tc>
      </w:tr>
      <w:tr w:rsidR="00222B5F" w:rsidRPr="00771B84" w14:paraId="63F39661" w14:textId="77777777" w:rsidTr="008C5A0D">
        <w:tc>
          <w:tcPr>
            <w:tcW w:w="1526" w:type="dxa"/>
            <w:vMerge/>
            <w:shd w:val="clear" w:color="auto" w:fill="FFFFFF"/>
            <w:vAlign w:val="center"/>
          </w:tcPr>
          <w:p w14:paraId="52FFA4F2" w14:textId="77777777" w:rsidR="00000000" w:rsidRPr="00771B84" w:rsidRDefault="00000000" w:rsidP="00F21AC0">
            <w:pPr>
              <w:jc w:val="center"/>
              <w:rPr>
                <w:lang w:val="en-US"/>
              </w:rPr>
            </w:pPr>
          </w:p>
        </w:tc>
        <w:tc>
          <w:tcPr>
            <w:tcW w:w="2693" w:type="dxa"/>
            <w:shd w:val="clear" w:color="auto" w:fill="FFFFFF"/>
            <w:vAlign w:val="center"/>
          </w:tcPr>
          <w:p w14:paraId="3467B367"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单元式热泵</w:t>
            </w:r>
            <w:r>
              <w:rPr>
                <w:rFonts w:hint="eastAsia"/>
                <w:lang w:val="en-US"/>
              </w:rPr>
              <w:t>/</w:t>
            </w:r>
            <w:r>
              <w:rPr>
                <w:rFonts w:hint="eastAsia"/>
                <w:lang w:val="en-US"/>
              </w:rPr>
              <w:t>壁挂炉</w:t>
            </w:r>
          </w:p>
        </w:tc>
        <w:tc>
          <w:tcPr>
            <w:tcW w:w="1843" w:type="dxa"/>
            <w:vAlign w:val="center"/>
          </w:tcPr>
          <w:p w14:paraId="095A47F2" w14:textId="77777777" w:rsidR="00000000" w:rsidRPr="00771B84" w:rsidRDefault="00000000" w:rsidP="00F21AC0">
            <w:pPr>
              <w:jc w:val="center"/>
              <w:rPr>
                <w:lang w:val="en-US"/>
              </w:rPr>
            </w:pPr>
            <w:bookmarkStart w:id="98" w:name="单元式热泵能耗"/>
            <w:r w:rsidRPr="00771B84">
              <w:rPr>
                <w:lang w:val="en-US"/>
              </w:rPr>
              <w:t>182.03</w:t>
            </w:r>
            <w:bookmarkEnd w:id="98"/>
          </w:p>
        </w:tc>
        <w:tc>
          <w:tcPr>
            <w:tcW w:w="1701" w:type="dxa"/>
            <w:vMerge/>
            <w:vAlign w:val="center"/>
          </w:tcPr>
          <w:p w14:paraId="6786B400" w14:textId="77777777" w:rsidR="00000000" w:rsidRPr="00771B84" w:rsidRDefault="00000000" w:rsidP="00F21AC0">
            <w:pPr>
              <w:jc w:val="center"/>
              <w:rPr>
                <w:lang w:val="en-US"/>
              </w:rPr>
            </w:pPr>
          </w:p>
        </w:tc>
        <w:tc>
          <w:tcPr>
            <w:tcW w:w="1570" w:type="dxa"/>
            <w:vMerge/>
            <w:vAlign w:val="center"/>
          </w:tcPr>
          <w:p w14:paraId="35B460D5" w14:textId="77777777" w:rsidR="00000000" w:rsidRPr="00771B84" w:rsidRDefault="00000000" w:rsidP="00F21AC0">
            <w:pPr>
              <w:jc w:val="center"/>
              <w:rPr>
                <w:lang w:val="en-US"/>
              </w:rPr>
            </w:pPr>
          </w:p>
        </w:tc>
      </w:tr>
      <w:tr w:rsidR="00222B5F" w:rsidRPr="00771B84" w14:paraId="28E70C22" w14:textId="77777777" w:rsidTr="008C5A0D">
        <w:tc>
          <w:tcPr>
            <w:tcW w:w="1526" w:type="dxa"/>
            <w:vMerge/>
            <w:shd w:val="clear" w:color="auto" w:fill="FFFFFF"/>
            <w:vAlign w:val="center"/>
          </w:tcPr>
          <w:p w14:paraId="12DD00A0" w14:textId="77777777" w:rsidR="00000000" w:rsidRPr="00771B84" w:rsidRDefault="00000000" w:rsidP="00F21AC0">
            <w:pPr>
              <w:jc w:val="center"/>
              <w:rPr>
                <w:lang w:val="en-US"/>
              </w:rPr>
            </w:pPr>
          </w:p>
        </w:tc>
        <w:tc>
          <w:tcPr>
            <w:tcW w:w="2693" w:type="dxa"/>
            <w:shd w:val="clear" w:color="auto" w:fill="FFFFFF"/>
            <w:vAlign w:val="center"/>
          </w:tcPr>
          <w:p w14:paraId="436DB77E" w14:textId="77777777" w:rsidR="00000000" w:rsidRPr="00771B84" w:rsidRDefault="00000000" w:rsidP="00F21AC0">
            <w:pPr>
              <w:jc w:val="center"/>
              <w:rPr>
                <w:lang w:val="en-US"/>
              </w:rPr>
            </w:pPr>
            <w:r w:rsidRPr="00771B84">
              <w:rPr>
                <w:rFonts w:hint="eastAsia"/>
                <w:lang w:val="en-US"/>
              </w:rPr>
              <w:t>供暖合计</w:t>
            </w:r>
          </w:p>
        </w:tc>
        <w:tc>
          <w:tcPr>
            <w:tcW w:w="1843" w:type="dxa"/>
            <w:vAlign w:val="center"/>
          </w:tcPr>
          <w:p w14:paraId="63252D8B" w14:textId="77777777" w:rsidR="00000000" w:rsidRPr="00771B84" w:rsidRDefault="00000000" w:rsidP="00F21AC0">
            <w:pPr>
              <w:jc w:val="center"/>
              <w:rPr>
                <w:lang w:val="en-US"/>
              </w:rPr>
            </w:pPr>
            <w:bookmarkStart w:id="99" w:name="供暖能耗"/>
            <w:r w:rsidRPr="00771B84">
              <w:rPr>
                <w:lang w:val="en-US"/>
              </w:rPr>
              <w:t>182.03</w:t>
            </w:r>
            <w:bookmarkEnd w:id="99"/>
          </w:p>
        </w:tc>
        <w:tc>
          <w:tcPr>
            <w:tcW w:w="1701" w:type="dxa"/>
            <w:vMerge/>
            <w:vAlign w:val="center"/>
          </w:tcPr>
          <w:p w14:paraId="2451265C" w14:textId="77777777" w:rsidR="00000000" w:rsidRPr="00771B84" w:rsidRDefault="00000000" w:rsidP="00F21AC0">
            <w:pPr>
              <w:jc w:val="center"/>
              <w:rPr>
                <w:lang w:val="en-US"/>
              </w:rPr>
            </w:pPr>
          </w:p>
        </w:tc>
        <w:tc>
          <w:tcPr>
            <w:tcW w:w="1570" w:type="dxa"/>
            <w:vMerge/>
            <w:vAlign w:val="center"/>
          </w:tcPr>
          <w:p w14:paraId="58394A5F" w14:textId="77777777" w:rsidR="00000000" w:rsidRPr="00771B84" w:rsidRDefault="00000000" w:rsidP="00F21AC0">
            <w:pPr>
              <w:jc w:val="center"/>
              <w:rPr>
                <w:lang w:val="en-US"/>
              </w:rPr>
            </w:pPr>
          </w:p>
        </w:tc>
      </w:tr>
      <w:tr w:rsidR="00222B5F" w:rsidRPr="00771B84" w14:paraId="7AB6663A" w14:textId="77777777" w:rsidTr="008C5A0D">
        <w:tc>
          <w:tcPr>
            <w:tcW w:w="1526" w:type="dxa"/>
            <w:vMerge w:val="restart"/>
            <w:shd w:val="clear" w:color="auto" w:fill="FFFFFF"/>
            <w:vAlign w:val="center"/>
          </w:tcPr>
          <w:p w14:paraId="42C9443A" w14:textId="77777777" w:rsidR="00000000" w:rsidRDefault="00000000" w:rsidP="009D25B5">
            <w:pPr>
              <w:jc w:val="center"/>
              <w:rPr>
                <w:lang w:val="en-US"/>
              </w:rPr>
            </w:pPr>
            <w:r>
              <w:rPr>
                <w:rFonts w:hint="eastAsia"/>
                <w:lang w:val="en-US"/>
              </w:rPr>
              <w:t>空调</w:t>
            </w:r>
          </w:p>
          <w:p w14:paraId="3E4B30AC" w14:textId="77777777" w:rsidR="00000000" w:rsidRPr="00771B84" w:rsidRDefault="00000000" w:rsidP="009D25B5">
            <w:pPr>
              <w:jc w:val="center"/>
              <w:rPr>
                <w:lang w:val="en-US"/>
              </w:rPr>
            </w:pPr>
            <w:r>
              <w:rPr>
                <w:rFonts w:hint="eastAsia"/>
                <w:lang w:val="en-US"/>
              </w:rPr>
              <w:t>风机</w:t>
            </w:r>
            <w:r>
              <w:rPr>
                <w:rFonts w:hint="eastAsia"/>
                <w:lang w:val="en-US"/>
              </w:rPr>
              <w:t>(</w:t>
            </w:r>
            <w:r>
              <w:rPr>
                <w:lang w:val="en-US"/>
              </w:rPr>
              <w:t>Ef)</w:t>
            </w:r>
          </w:p>
        </w:tc>
        <w:tc>
          <w:tcPr>
            <w:tcW w:w="2693" w:type="dxa"/>
            <w:shd w:val="clear" w:color="auto" w:fill="FFFFFF"/>
            <w:vAlign w:val="center"/>
          </w:tcPr>
          <w:p w14:paraId="65971AE3" w14:textId="77777777" w:rsidR="00000000" w:rsidRPr="00771B84" w:rsidRDefault="00000000" w:rsidP="00F21AC0">
            <w:pPr>
              <w:jc w:val="center"/>
              <w:rPr>
                <w:lang w:val="en-US"/>
              </w:rPr>
            </w:pPr>
            <w:r>
              <w:rPr>
                <w:rFonts w:hint="eastAsia"/>
                <w:lang w:val="en-US"/>
              </w:rPr>
              <w:t>新排风</w:t>
            </w:r>
          </w:p>
        </w:tc>
        <w:tc>
          <w:tcPr>
            <w:tcW w:w="1843" w:type="dxa"/>
            <w:vAlign w:val="center"/>
          </w:tcPr>
          <w:p w14:paraId="70EF5F96" w14:textId="77777777" w:rsidR="00000000" w:rsidRPr="00771B84" w:rsidRDefault="00000000" w:rsidP="00F21AC0">
            <w:pPr>
              <w:jc w:val="center"/>
              <w:rPr>
                <w:lang w:val="en-US"/>
              </w:rPr>
            </w:pPr>
            <w:bookmarkStart w:id="100" w:name="新排风系统能耗"/>
            <w:r w:rsidRPr="00771B84">
              <w:rPr>
                <w:rFonts w:hint="eastAsia"/>
                <w:lang w:val="en-US"/>
              </w:rPr>
              <w:t>0.00</w:t>
            </w:r>
            <w:bookmarkEnd w:id="100"/>
          </w:p>
        </w:tc>
        <w:tc>
          <w:tcPr>
            <w:tcW w:w="1701" w:type="dxa"/>
            <w:vMerge w:val="restart"/>
            <w:vAlign w:val="center"/>
          </w:tcPr>
          <w:p w14:paraId="2A32F7A1" w14:textId="77777777" w:rsidR="00000000" w:rsidRPr="00771B84" w:rsidRDefault="00000000" w:rsidP="00F21AC0">
            <w:pPr>
              <w:jc w:val="center"/>
              <w:rPr>
                <w:lang w:val="en-US"/>
              </w:rPr>
            </w:pPr>
            <w:bookmarkStart w:id="101" w:name="电力CO2排放因子3"/>
            <w:r>
              <w:t>0.5703</w:t>
            </w:r>
            <w:bookmarkEnd w:id="101"/>
          </w:p>
        </w:tc>
        <w:tc>
          <w:tcPr>
            <w:tcW w:w="1570" w:type="dxa"/>
            <w:vMerge w:val="restart"/>
            <w:vAlign w:val="center"/>
          </w:tcPr>
          <w:p w14:paraId="005291F7" w14:textId="77777777" w:rsidR="00000000" w:rsidRPr="00771B84" w:rsidRDefault="00000000" w:rsidP="00F21AC0">
            <w:pPr>
              <w:jc w:val="center"/>
              <w:rPr>
                <w:lang w:val="en-US"/>
              </w:rPr>
            </w:pPr>
            <w:bookmarkStart w:id="102" w:name="空调动力能耗_电耗CO2排放"/>
            <w:r>
              <w:t>0.000</w:t>
            </w:r>
            <w:bookmarkEnd w:id="102"/>
          </w:p>
        </w:tc>
      </w:tr>
      <w:tr w:rsidR="00222B5F" w:rsidRPr="00771B84" w14:paraId="1F0983CF" w14:textId="77777777" w:rsidTr="008C5A0D">
        <w:tc>
          <w:tcPr>
            <w:tcW w:w="1526" w:type="dxa"/>
            <w:vMerge/>
            <w:shd w:val="clear" w:color="auto" w:fill="FFFFFF"/>
            <w:vAlign w:val="center"/>
          </w:tcPr>
          <w:p w14:paraId="427CB370" w14:textId="77777777" w:rsidR="00000000" w:rsidRPr="00771B84" w:rsidRDefault="00000000" w:rsidP="00F21AC0">
            <w:pPr>
              <w:jc w:val="center"/>
              <w:rPr>
                <w:lang w:val="en-US"/>
              </w:rPr>
            </w:pPr>
          </w:p>
        </w:tc>
        <w:tc>
          <w:tcPr>
            <w:tcW w:w="2693" w:type="dxa"/>
            <w:shd w:val="clear" w:color="auto" w:fill="FFFFFF"/>
            <w:vAlign w:val="center"/>
          </w:tcPr>
          <w:p w14:paraId="44FC94FF" w14:textId="77777777" w:rsidR="00000000" w:rsidRPr="00771B84" w:rsidRDefault="00000000" w:rsidP="00F21AC0">
            <w:pPr>
              <w:jc w:val="center"/>
              <w:rPr>
                <w:lang w:val="en-US"/>
              </w:rPr>
            </w:pPr>
            <w:r>
              <w:rPr>
                <w:rFonts w:hint="eastAsia"/>
                <w:lang w:val="en-US"/>
              </w:rPr>
              <w:t>风机盘管</w:t>
            </w:r>
          </w:p>
        </w:tc>
        <w:tc>
          <w:tcPr>
            <w:tcW w:w="1843" w:type="dxa"/>
            <w:vAlign w:val="center"/>
          </w:tcPr>
          <w:p w14:paraId="28ECD527" w14:textId="77777777" w:rsidR="00000000" w:rsidRPr="00771B84" w:rsidRDefault="00000000" w:rsidP="00F21AC0">
            <w:pPr>
              <w:jc w:val="center"/>
              <w:rPr>
                <w:lang w:val="en-US"/>
              </w:rPr>
            </w:pPr>
            <w:bookmarkStart w:id="103" w:name="风机盘管能耗"/>
            <w:r w:rsidRPr="00771B84">
              <w:rPr>
                <w:rFonts w:hint="eastAsia"/>
                <w:lang w:val="en-US"/>
              </w:rPr>
              <w:t>0.00</w:t>
            </w:r>
            <w:bookmarkEnd w:id="103"/>
          </w:p>
        </w:tc>
        <w:tc>
          <w:tcPr>
            <w:tcW w:w="1701" w:type="dxa"/>
            <w:vMerge/>
            <w:vAlign w:val="center"/>
          </w:tcPr>
          <w:p w14:paraId="20B9FCD5" w14:textId="77777777" w:rsidR="00000000" w:rsidRPr="00771B84" w:rsidRDefault="00000000" w:rsidP="00F21AC0">
            <w:pPr>
              <w:jc w:val="center"/>
              <w:rPr>
                <w:lang w:val="en-US"/>
              </w:rPr>
            </w:pPr>
          </w:p>
        </w:tc>
        <w:tc>
          <w:tcPr>
            <w:tcW w:w="1570" w:type="dxa"/>
            <w:vMerge/>
          </w:tcPr>
          <w:p w14:paraId="1A252BAE" w14:textId="77777777" w:rsidR="00000000" w:rsidRPr="00771B84" w:rsidRDefault="00000000" w:rsidP="00F21AC0">
            <w:pPr>
              <w:jc w:val="center"/>
              <w:rPr>
                <w:lang w:val="en-US"/>
              </w:rPr>
            </w:pPr>
          </w:p>
        </w:tc>
      </w:tr>
      <w:tr w:rsidR="00222B5F" w:rsidRPr="00771B84" w14:paraId="3162B487" w14:textId="77777777" w:rsidTr="008C5A0D">
        <w:tc>
          <w:tcPr>
            <w:tcW w:w="1526" w:type="dxa"/>
            <w:vMerge/>
            <w:shd w:val="clear" w:color="auto" w:fill="FFFFFF"/>
            <w:vAlign w:val="center"/>
          </w:tcPr>
          <w:p w14:paraId="4B126E9F" w14:textId="77777777" w:rsidR="00000000" w:rsidRPr="00771B84" w:rsidRDefault="00000000" w:rsidP="00F21AC0">
            <w:pPr>
              <w:jc w:val="center"/>
              <w:rPr>
                <w:lang w:val="en-US"/>
              </w:rPr>
            </w:pPr>
          </w:p>
        </w:tc>
        <w:tc>
          <w:tcPr>
            <w:tcW w:w="2693" w:type="dxa"/>
            <w:shd w:val="clear" w:color="auto" w:fill="FFFFFF"/>
            <w:vAlign w:val="center"/>
          </w:tcPr>
          <w:p w14:paraId="1D2A9C1C" w14:textId="77777777" w:rsidR="00000000" w:rsidRPr="00771B84" w:rsidRDefault="00000000" w:rsidP="00F21AC0">
            <w:pPr>
              <w:jc w:val="center"/>
              <w:rPr>
                <w:lang w:val="en-US"/>
              </w:rPr>
            </w:pPr>
            <w:r>
              <w:rPr>
                <w:rFonts w:hint="eastAsia"/>
                <w:lang w:val="en-US"/>
              </w:rPr>
              <w:t>全空气系统</w:t>
            </w:r>
          </w:p>
        </w:tc>
        <w:tc>
          <w:tcPr>
            <w:tcW w:w="1843" w:type="dxa"/>
            <w:vAlign w:val="center"/>
          </w:tcPr>
          <w:p w14:paraId="06B3A98E" w14:textId="77777777" w:rsidR="00000000" w:rsidRPr="00771B84" w:rsidRDefault="00000000" w:rsidP="00F21AC0">
            <w:pPr>
              <w:jc w:val="center"/>
              <w:rPr>
                <w:lang w:val="en-US"/>
              </w:rPr>
            </w:pPr>
            <w:bookmarkStart w:id="104" w:name="全空气系统能耗"/>
            <w:r w:rsidRPr="00771B84">
              <w:rPr>
                <w:rFonts w:hint="eastAsia"/>
                <w:lang w:val="en-US"/>
              </w:rPr>
              <w:t>0.00</w:t>
            </w:r>
            <w:bookmarkEnd w:id="104"/>
          </w:p>
        </w:tc>
        <w:tc>
          <w:tcPr>
            <w:tcW w:w="1701" w:type="dxa"/>
            <w:vMerge/>
            <w:vAlign w:val="center"/>
          </w:tcPr>
          <w:p w14:paraId="357C55B9" w14:textId="77777777" w:rsidR="00000000" w:rsidRPr="00771B84" w:rsidRDefault="00000000" w:rsidP="00F21AC0">
            <w:pPr>
              <w:jc w:val="center"/>
              <w:rPr>
                <w:lang w:val="en-US"/>
              </w:rPr>
            </w:pPr>
          </w:p>
        </w:tc>
        <w:tc>
          <w:tcPr>
            <w:tcW w:w="1570" w:type="dxa"/>
            <w:vMerge/>
          </w:tcPr>
          <w:p w14:paraId="7DF16954" w14:textId="77777777" w:rsidR="00000000" w:rsidRPr="00771B84" w:rsidRDefault="00000000" w:rsidP="00F21AC0">
            <w:pPr>
              <w:jc w:val="center"/>
              <w:rPr>
                <w:lang w:val="en-US"/>
              </w:rPr>
            </w:pPr>
          </w:p>
        </w:tc>
      </w:tr>
      <w:tr w:rsidR="00222B5F" w:rsidRPr="00771B84" w14:paraId="7E33114A" w14:textId="77777777" w:rsidTr="008C5A0D">
        <w:tc>
          <w:tcPr>
            <w:tcW w:w="1526" w:type="dxa"/>
            <w:vMerge/>
            <w:shd w:val="clear" w:color="auto" w:fill="FFFFFF"/>
            <w:vAlign w:val="center"/>
          </w:tcPr>
          <w:p w14:paraId="32B46002" w14:textId="77777777" w:rsidR="00000000" w:rsidRPr="00771B84" w:rsidRDefault="00000000" w:rsidP="00F21AC0">
            <w:pPr>
              <w:jc w:val="center"/>
              <w:rPr>
                <w:lang w:val="en-US"/>
              </w:rPr>
            </w:pPr>
          </w:p>
        </w:tc>
        <w:tc>
          <w:tcPr>
            <w:tcW w:w="2693" w:type="dxa"/>
            <w:shd w:val="clear" w:color="auto" w:fill="FFFFFF"/>
            <w:vAlign w:val="center"/>
          </w:tcPr>
          <w:p w14:paraId="4CD3F2B6" w14:textId="77777777" w:rsidR="00000000" w:rsidRPr="00771B84" w:rsidRDefault="00000000" w:rsidP="00F21AC0">
            <w:pPr>
              <w:jc w:val="center"/>
              <w:rPr>
                <w:lang w:val="en-US"/>
              </w:rPr>
            </w:pPr>
            <w:r>
              <w:rPr>
                <w:rFonts w:hint="eastAsia"/>
                <w:lang w:val="en-US"/>
              </w:rPr>
              <w:t>风机合计</w:t>
            </w:r>
          </w:p>
        </w:tc>
        <w:tc>
          <w:tcPr>
            <w:tcW w:w="1843" w:type="dxa"/>
            <w:vAlign w:val="center"/>
          </w:tcPr>
          <w:p w14:paraId="7A12FC9E" w14:textId="77777777" w:rsidR="00000000" w:rsidRPr="00771B84" w:rsidRDefault="00000000" w:rsidP="00F21AC0">
            <w:pPr>
              <w:jc w:val="center"/>
              <w:rPr>
                <w:lang w:val="en-US"/>
              </w:rPr>
            </w:pPr>
            <w:bookmarkStart w:id="105" w:name="空调动力能耗"/>
            <w:r w:rsidRPr="00771B84">
              <w:rPr>
                <w:rFonts w:hint="eastAsia"/>
                <w:lang w:val="en-US"/>
              </w:rPr>
              <w:t>0.00</w:t>
            </w:r>
            <w:bookmarkEnd w:id="105"/>
          </w:p>
        </w:tc>
        <w:tc>
          <w:tcPr>
            <w:tcW w:w="1701" w:type="dxa"/>
            <w:vMerge/>
            <w:vAlign w:val="center"/>
          </w:tcPr>
          <w:p w14:paraId="457224B2" w14:textId="77777777" w:rsidR="00000000" w:rsidRPr="00771B84" w:rsidRDefault="00000000" w:rsidP="00F21AC0">
            <w:pPr>
              <w:jc w:val="center"/>
              <w:rPr>
                <w:lang w:val="en-US"/>
              </w:rPr>
            </w:pPr>
          </w:p>
        </w:tc>
        <w:tc>
          <w:tcPr>
            <w:tcW w:w="1570" w:type="dxa"/>
            <w:vMerge/>
          </w:tcPr>
          <w:p w14:paraId="46F69EB3" w14:textId="77777777" w:rsidR="00000000" w:rsidRPr="00771B84" w:rsidRDefault="00000000" w:rsidP="00F21AC0">
            <w:pPr>
              <w:jc w:val="center"/>
              <w:rPr>
                <w:lang w:val="en-US"/>
              </w:rPr>
            </w:pPr>
          </w:p>
        </w:tc>
      </w:tr>
      <w:tr w:rsidR="00222B5F" w:rsidRPr="00771B84" w14:paraId="784C47B1" w14:textId="77777777" w:rsidTr="008C5A0D">
        <w:tc>
          <w:tcPr>
            <w:tcW w:w="4219" w:type="dxa"/>
            <w:gridSpan w:val="2"/>
            <w:shd w:val="clear" w:color="auto" w:fill="FFFFFF"/>
            <w:vAlign w:val="center"/>
          </w:tcPr>
          <w:p w14:paraId="082B430A" w14:textId="77777777" w:rsidR="00000000" w:rsidRDefault="00000000" w:rsidP="00DC5898">
            <w:pPr>
              <w:jc w:val="center"/>
              <w:rPr>
                <w:lang w:val="en-US"/>
              </w:rPr>
            </w:pPr>
            <w:r>
              <w:rPr>
                <w:rFonts w:hint="eastAsia"/>
                <w:lang w:val="en-US"/>
              </w:rPr>
              <w:t>照明</w:t>
            </w:r>
          </w:p>
        </w:tc>
        <w:tc>
          <w:tcPr>
            <w:tcW w:w="1843" w:type="dxa"/>
            <w:vAlign w:val="center"/>
          </w:tcPr>
          <w:p w14:paraId="7EB7938C" w14:textId="77777777" w:rsidR="00000000" w:rsidRPr="00771B84" w:rsidRDefault="00000000" w:rsidP="00DC5898">
            <w:pPr>
              <w:jc w:val="center"/>
              <w:rPr>
                <w:lang w:val="en-US"/>
              </w:rPr>
            </w:pPr>
            <w:bookmarkStart w:id="106" w:name="照明能耗"/>
            <w:r w:rsidRPr="00771B84">
              <w:rPr>
                <w:rFonts w:hint="eastAsia"/>
                <w:lang w:val="en-US"/>
              </w:rPr>
              <w:t>665.77</w:t>
            </w:r>
            <w:bookmarkEnd w:id="106"/>
          </w:p>
        </w:tc>
        <w:tc>
          <w:tcPr>
            <w:tcW w:w="1701" w:type="dxa"/>
            <w:vAlign w:val="center"/>
          </w:tcPr>
          <w:p w14:paraId="63A4558C" w14:textId="77777777" w:rsidR="00000000" w:rsidRPr="00771B84" w:rsidRDefault="00000000" w:rsidP="00DC5898">
            <w:pPr>
              <w:jc w:val="center"/>
              <w:rPr>
                <w:lang w:val="en-US"/>
              </w:rPr>
            </w:pPr>
            <w:bookmarkStart w:id="107" w:name="电力CO2排放因子4"/>
            <w:r>
              <w:t>0.5703</w:t>
            </w:r>
            <w:bookmarkEnd w:id="107"/>
          </w:p>
        </w:tc>
        <w:tc>
          <w:tcPr>
            <w:tcW w:w="1570" w:type="dxa"/>
          </w:tcPr>
          <w:p w14:paraId="3272C715" w14:textId="77777777" w:rsidR="00000000" w:rsidRPr="00771B84" w:rsidRDefault="00000000" w:rsidP="00DC5898">
            <w:pPr>
              <w:jc w:val="center"/>
              <w:rPr>
                <w:lang w:val="en-US"/>
              </w:rPr>
            </w:pPr>
            <w:bookmarkStart w:id="108" w:name="照明能耗_电耗CO2排放"/>
            <w:r>
              <w:t>874.218</w:t>
            </w:r>
            <w:bookmarkEnd w:id="108"/>
          </w:p>
        </w:tc>
      </w:tr>
      <w:tr w:rsidR="00222B5F" w:rsidRPr="00771B84" w14:paraId="74C0DF9E" w14:textId="77777777" w:rsidTr="008C5A0D">
        <w:tc>
          <w:tcPr>
            <w:tcW w:w="1526" w:type="dxa"/>
            <w:vMerge w:val="restart"/>
            <w:shd w:val="clear" w:color="auto" w:fill="FFFFFF"/>
            <w:vAlign w:val="center"/>
          </w:tcPr>
          <w:p w14:paraId="2167540E" w14:textId="77777777" w:rsidR="00000000" w:rsidRPr="00771B84" w:rsidRDefault="00000000" w:rsidP="00F21AC0">
            <w:pPr>
              <w:jc w:val="center"/>
              <w:rPr>
                <w:lang w:val="en-US"/>
              </w:rPr>
            </w:pPr>
            <w:r>
              <w:rPr>
                <w:rFonts w:hint="eastAsia"/>
                <w:lang w:val="en-US"/>
              </w:rPr>
              <w:t>其他</w:t>
            </w:r>
            <w:r>
              <w:rPr>
                <w:lang w:val="en-US"/>
              </w:rPr>
              <w:t>(Eo)</w:t>
            </w:r>
          </w:p>
        </w:tc>
        <w:tc>
          <w:tcPr>
            <w:tcW w:w="2693" w:type="dxa"/>
            <w:shd w:val="clear" w:color="auto" w:fill="FFFFFF"/>
            <w:vAlign w:val="center"/>
          </w:tcPr>
          <w:p w14:paraId="14104F37" w14:textId="77777777" w:rsidR="00000000" w:rsidRDefault="00000000" w:rsidP="00F21AC0">
            <w:pPr>
              <w:jc w:val="center"/>
              <w:rPr>
                <w:lang w:val="en-US"/>
              </w:rPr>
            </w:pPr>
            <w:r>
              <w:rPr>
                <w:rFonts w:hint="eastAsia"/>
                <w:lang w:val="en-US"/>
              </w:rPr>
              <w:t>电梯</w:t>
            </w:r>
          </w:p>
        </w:tc>
        <w:tc>
          <w:tcPr>
            <w:tcW w:w="1843" w:type="dxa"/>
            <w:vAlign w:val="center"/>
          </w:tcPr>
          <w:p w14:paraId="50BBB850" w14:textId="77777777" w:rsidR="00000000" w:rsidRPr="00771B84" w:rsidRDefault="00000000" w:rsidP="00F21AC0">
            <w:pPr>
              <w:jc w:val="center"/>
              <w:rPr>
                <w:lang w:val="en-US"/>
              </w:rPr>
            </w:pPr>
            <w:bookmarkStart w:id="109" w:name="动力系统能耗"/>
            <w:r w:rsidRPr="00771B84">
              <w:rPr>
                <w:rFonts w:hint="eastAsia"/>
                <w:lang w:val="en-US"/>
              </w:rPr>
              <w:t>0.00</w:t>
            </w:r>
            <w:bookmarkEnd w:id="109"/>
          </w:p>
        </w:tc>
        <w:tc>
          <w:tcPr>
            <w:tcW w:w="1701" w:type="dxa"/>
            <w:vMerge w:val="restart"/>
            <w:vAlign w:val="center"/>
          </w:tcPr>
          <w:p w14:paraId="4C9AABE7" w14:textId="77777777" w:rsidR="00000000" w:rsidRPr="00771B84" w:rsidRDefault="00000000" w:rsidP="00F21AC0">
            <w:pPr>
              <w:jc w:val="center"/>
              <w:rPr>
                <w:lang w:val="en-US"/>
              </w:rPr>
            </w:pPr>
            <w:bookmarkStart w:id="110" w:name="电力CO2排放因子6"/>
            <w:r>
              <w:t>0.5703</w:t>
            </w:r>
            <w:bookmarkEnd w:id="110"/>
          </w:p>
        </w:tc>
        <w:tc>
          <w:tcPr>
            <w:tcW w:w="1570" w:type="dxa"/>
            <w:vMerge w:val="restart"/>
            <w:vAlign w:val="center"/>
          </w:tcPr>
          <w:p w14:paraId="64C1AAC3" w14:textId="77777777" w:rsidR="00000000" w:rsidRPr="00771B84" w:rsidRDefault="00000000" w:rsidP="00F21AC0">
            <w:pPr>
              <w:jc w:val="center"/>
              <w:rPr>
                <w:lang w:val="en-US"/>
              </w:rPr>
            </w:pPr>
            <w:bookmarkStart w:id="111" w:name="其他能耗_电耗CO2排放"/>
            <w:r>
              <w:t>0.000</w:t>
            </w:r>
            <w:bookmarkEnd w:id="111"/>
          </w:p>
        </w:tc>
      </w:tr>
      <w:tr w:rsidR="00222B5F" w:rsidRPr="00771B84" w14:paraId="17B0C3CB" w14:textId="77777777" w:rsidTr="008C5A0D">
        <w:tc>
          <w:tcPr>
            <w:tcW w:w="1526" w:type="dxa"/>
            <w:vMerge/>
            <w:shd w:val="clear" w:color="auto" w:fill="FFFFFF"/>
            <w:vAlign w:val="center"/>
          </w:tcPr>
          <w:p w14:paraId="264F9601" w14:textId="77777777" w:rsidR="00000000" w:rsidRPr="00771B84" w:rsidRDefault="00000000" w:rsidP="00F21AC0">
            <w:pPr>
              <w:jc w:val="center"/>
              <w:rPr>
                <w:lang w:val="en-US"/>
              </w:rPr>
            </w:pPr>
          </w:p>
        </w:tc>
        <w:tc>
          <w:tcPr>
            <w:tcW w:w="2693" w:type="dxa"/>
            <w:shd w:val="clear" w:color="auto" w:fill="FFFFFF"/>
            <w:vAlign w:val="center"/>
          </w:tcPr>
          <w:p w14:paraId="563A6387" w14:textId="77777777" w:rsidR="00000000" w:rsidRDefault="00000000" w:rsidP="00F21AC0">
            <w:pPr>
              <w:jc w:val="center"/>
              <w:rPr>
                <w:lang w:val="en-US"/>
              </w:rPr>
            </w:pPr>
            <w:r>
              <w:rPr>
                <w:rFonts w:hint="eastAsia"/>
                <w:lang w:val="en-US"/>
              </w:rPr>
              <w:t>排风机</w:t>
            </w:r>
          </w:p>
        </w:tc>
        <w:tc>
          <w:tcPr>
            <w:tcW w:w="1843" w:type="dxa"/>
            <w:vAlign w:val="center"/>
          </w:tcPr>
          <w:p w14:paraId="1909109B" w14:textId="77777777" w:rsidR="00000000" w:rsidRPr="00771B84" w:rsidRDefault="00000000" w:rsidP="00F21AC0">
            <w:pPr>
              <w:jc w:val="center"/>
              <w:rPr>
                <w:lang w:val="en-US"/>
              </w:rPr>
            </w:pPr>
            <w:bookmarkStart w:id="112" w:name="排风机能耗"/>
            <w:r w:rsidRPr="00771B84">
              <w:rPr>
                <w:rFonts w:hint="eastAsia"/>
                <w:lang w:val="en-US"/>
              </w:rPr>
              <w:t>0.00</w:t>
            </w:r>
            <w:bookmarkEnd w:id="112"/>
          </w:p>
        </w:tc>
        <w:tc>
          <w:tcPr>
            <w:tcW w:w="1701" w:type="dxa"/>
            <w:vMerge/>
          </w:tcPr>
          <w:p w14:paraId="0BCEC6A1" w14:textId="77777777" w:rsidR="00000000" w:rsidRPr="00771B84" w:rsidRDefault="00000000" w:rsidP="00F21AC0">
            <w:pPr>
              <w:jc w:val="center"/>
              <w:rPr>
                <w:lang w:val="en-US"/>
              </w:rPr>
            </w:pPr>
          </w:p>
        </w:tc>
        <w:tc>
          <w:tcPr>
            <w:tcW w:w="1570" w:type="dxa"/>
            <w:vMerge/>
          </w:tcPr>
          <w:p w14:paraId="16A6CA6F" w14:textId="77777777" w:rsidR="00000000" w:rsidRPr="00771B84" w:rsidRDefault="00000000" w:rsidP="00F21AC0">
            <w:pPr>
              <w:jc w:val="center"/>
              <w:rPr>
                <w:lang w:val="en-US"/>
              </w:rPr>
            </w:pPr>
          </w:p>
        </w:tc>
      </w:tr>
      <w:tr w:rsidR="00222B5F" w:rsidRPr="00771B84" w14:paraId="49775E12" w14:textId="77777777" w:rsidTr="008C5A0D">
        <w:tc>
          <w:tcPr>
            <w:tcW w:w="1526" w:type="dxa"/>
            <w:vMerge/>
            <w:shd w:val="clear" w:color="auto" w:fill="FFFFFF"/>
            <w:vAlign w:val="center"/>
          </w:tcPr>
          <w:p w14:paraId="7353F073" w14:textId="77777777" w:rsidR="00000000" w:rsidRPr="00771B84" w:rsidRDefault="00000000" w:rsidP="00F21AC0">
            <w:pPr>
              <w:jc w:val="center"/>
              <w:rPr>
                <w:lang w:val="en-US"/>
              </w:rPr>
            </w:pPr>
          </w:p>
        </w:tc>
        <w:tc>
          <w:tcPr>
            <w:tcW w:w="2693" w:type="dxa"/>
            <w:shd w:val="clear" w:color="auto" w:fill="FFFFFF"/>
            <w:vAlign w:val="center"/>
          </w:tcPr>
          <w:p w14:paraId="763C6456" w14:textId="77777777" w:rsidR="00000000" w:rsidRDefault="00000000" w:rsidP="0042685F">
            <w:pPr>
              <w:jc w:val="center"/>
              <w:rPr>
                <w:lang w:val="en-US"/>
              </w:rPr>
            </w:pPr>
            <w:bookmarkStart w:id="113" w:name="生活热水_电能"/>
            <w:bookmarkEnd w:id="113"/>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843" w:type="dxa"/>
            <w:vAlign w:val="center"/>
          </w:tcPr>
          <w:p w14:paraId="05E21B20" w14:textId="77777777" w:rsidR="00000000" w:rsidRPr="00771B84" w:rsidRDefault="00000000" w:rsidP="00F21AC0">
            <w:pPr>
              <w:jc w:val="center"/>
              <w:rPr>
                <w:lang w:val="en-US"/>
              </w:rPr>
            </w:pPr>
            <w:bookmarkStart w:id="114" w:name="热水系统能耗"/>
            <w:r w:rsidRPr="00771B84">
              <w:rPr>
                <w:rFonts w:hint="eastAsia"/>
                <w:lang w:val="en-US"/>
              </w:rPr>
              <w:t>0.00</w:t>
            </w:r>
            <w:bookmarkEnd w:id="114"/>
            <w:r>
              <w:rPr>
                <w:lang w:val="en-US"/>
              </w:rPr>
              <w:t xml:space="preserve"> </w:t>
            </w:r>
            <w:bookmarkStart w:id="115" w:name="生活热水供需关系"/>
            <w:r>
              <w:t>(</w:t>
            </w:r>
            <w:r>
              <w:t>太阳能供大于需</w:t>
            </w:r>
            <w:r>
              <w:t>)</w:t>
            </w:r>
            <w:bookmarkEnd w:id="115"/>
          </w:p>
        </w:tc>
        <w:tc>
          <w:tcPr>
            <w:tcW w:w="1701" w:type="dxa"/>
            <w:vMerge/>
          </w:tcPr>
          <w:p w14:paraId="4E37530C" w14:textId="77777777" w:rsidR="00000000" w:rsidRDefault="00000000" w:rsidP="00F21AC0">
            <w:pPr>
              <w:jc w:val="center"/>
              <w:rPr>
                <w:lang w:val="en-US"/>
              </w:rPr>
            </w:pPr>
          </w:p>
        </w:tc>
        <w:tc>
          <w:tcPr>
            <w:tcW w:w="1570" w:type="dxa"/>
            <w:vMerge/>
          </w:tcPr>
          <w:p w14:paraId="3B79C495" w14:textId="77777777" w:rsidR="00000000" w:rsidRDefault="00000000" w:rsidP="00F21AC0">
            <w:pPr>
              <w:jc w:val="center"/>
              <w:rPr>
                <w:lang w:val="en-US"/>
              </w:rPr>
            </w:pPr>
          </w:p>
        </w:tc>
      </w:tr>
      <w:tr w:rsidR="00323F8D" w:rsidRPr="00771B84" w14:paraId="5DB6116E" w14:textId="77777777" w:rsidTr="008C5A0D">
        <w:tc>
          <w:tcPr>
            <w:tcW w:w="1526" w:type="dxa"/>
            <w:vMerge/>
            <w:shd w:val="clear" w:color="auto" w:fill="FFFFFF"/>
            <w:vAlign w:val="center"/>
          </w:tcPr>
          <w:p w14:paraId="0360BF7F" w14:textId="77777777" w:rsidR="00000000" w:rsidRPr="00771B84" w:rsidRDefault="00000000" w:rsidP="00F21AC0">
            <w:pPr>
              <w:jc w:val="center"/>
              <w:rPr>
                <w:lang w:val="en-US"/>
              </w:rPr>
            </w:pPr>
          </w:p>
        </w:tc>
        <w:tc>
          <w:tcPr>
            <w:tcW w:w="2693" w:type="dxa"/>
            <w:shd w:val="clear" w:color="auto" w:fill="FFFFFF"/>
            <w:vAlign w:val="center"/>
          </w:tcPr>
          <w:p w14:paraId="319F0E48" w14:textId="77777777" w:rsidR="00000000" w:rsidRDefault="00000000" w:rsidP="00F21AC0">
            <w:pPr>
              <w:jc w:val="center"/>
              <w:rPr>
                <w:lang w:val="en-US"/>
              </w:rPr>
            </w:pPr>
            <w:r>
              <w:rPr>
                <w:rFonts w:hint="eastAsia"/>
                <w:lang w:val="en-US"/>
              </w:rPr>
              <w:t>其他设备</w:t>
            </w:r>
          </w:p>
        </w:tc>
        <w:tc>
          <w:tcPr>
            <w:tcW w:w="1843" w:type="dxa"/>
            <w:vAlign w:val="center"/>
          </w:tcPr>
          <w:p w14:paraId="3DF39AE7" w14:textId="77777777" w:rsidR="00000000" w:rsidRPr="00771B84" w:rsidRDefault="00000000" w:rsidP="00F21AC0">
            <w:pPr>
              <w:jc w:val="center"/>
              <w:rPr>
                <w:lang w:val="en-US"/>
              </w:rPr>
            </w:pPr>
            <w:bookmarkStart w:id="116" w:name="其他设备能耗"/>
            <w:r>
              <w:rPr>
                <w:rFonts w:hint="eastAsia"/>
                <w:lang w:val="en-US"/>
              </w:rPr>
              <w:t>0.00</w:t>
            </w:r>
            <w:bookmarkEnd w:id="116"/>
          </w:p>
        </w:tc>
        <w:tc>
          <w:tcPr>
            <w:tcW w:w="1701" w:type="dxa"/>
            <w:vMerge/>
          </w:tcPr>
          <w:p w14:paraId="458A52FB" w14:textId="77777777" w:rsidR="00000000" w:rsidRPr="00771B84" w:rsidRDefault="00000000" w:rsidP="00F21AC0">
            <w:pPr>
              <w:jc w:val="center"/>
              <w:rPr>
                <w:lang w:val="en-US"/>
              </w:rPr>
            </w:pPr>
          </w:p>
        </w:tc>
        <w:tc>
          <w:tcPr>
            <w:tcW w:w="1570" w:type="dxa"/>
            <w:vMerge/>
          </w:tcPr>
          <w:p w14:paraId="669E3076" w14:textId="77777777" w:rsidR="00000000" w:rsidRPr="00771B84" w:rsidRDefault="00000000" w:rsidP="00F21AC0">
            <w:pPr>
              <w:jc w:val="center"/>
              <w:rPr>
                <w:lang w:val="en-US"/>
              </w:rPr>
            </w:pPr>
          </w:p>
        </w:tc>
      </w:tr>
      <w:tr w:rsidR="00222B5F" w:rsidRPr="00771B84" w14:paraId="492D5101" w14:textId="77777777" w:rsidTr="008C5A0D">
        <w:tc>
          <w:tcPr>
            <w:tcW w:w="1526" w:type="dxa"/>
            <w:vMerge/>
            <w:shd w:val="clear" w:color="auto" w:fill="FFFFFF"/>
            <w:vAlign w:val="center"/>
          </w:tcPr>
          <w:p w14:paraId="2CC79EC0" w14:textId="77777777" w:rsidR="00000000" w:rsidRPr="00771B84" w:rsidRDefault="00000000" w:rsidP="00F21AC0">
            <w:pPr>
              <w:jc w:val="center"/>
              <w:rPr>
                <w:lang w:val="en-US"/>
              </w:rPr>
            </w:pPr>
          </w:p>
        </w:tc>
        <w:tc>
          <w:tcPr>
            <w:tcW w:w="2693" w:type="dxa"/>
            <w:shd w:val="clear" w:color="auto" w:fill="FFFFFF"/>
            <w:vAlign w:val="center"/>
          </w:tcPr>
          <w:p w14:paraId="0121F3E9" w14:textId="77777777" w:rsidR="00000000" w:rsidRDefault="00000000" w:rsidP="00F21AC0">
            <w:pPr>
              <w:jc w:val="center"/>
              <w:rPr>
                <w:lang w:val="en-US"/>
              </w:rPr>
            </w:pPr>
            <w:r>
              <w:rPr>
                <w:rFonts w:hint="eastAsia"/>
                <w:lang w:val="en-US"/>
              </w:rPr>
              <w:t>合计</w:t>
            </w:r>
          </w:p>
        </w:tc>
        <w:tc>
          <w:tcPr>
            <w:tcW w:w="1843" w:type="dxa"/>
            <w:vAlign w:val="center"/>
          </w:tcPr>
          <w:p w14:paraId="0E96E20D" w14:textId="77777777" w:rsidR="00000000" w:rsidRPr="00771B84" w:rsidRDefault="00000000" w:rsidP="00F21AC0">
            <w:pPr>
              <w:jc w:val="center"/>
              <w:rPr>
                <w:lang w:val="en-US"/>
              </w:rPr>
            </w:pPr>
            <w:bookmarkStart w:id="117" w:name="其他能耗"/>
            <w:r w:rsidRPr="00771B84">
              <w:rPr>
                <w:rFonts w:hint="eastAsia"/>
                <w:lang w:val="en-US"/>
              </w:rPr>
              <w:t>0.00</w:t>
            </w:r>
            <w:bookmarkEnd w:id="117"/>
          </w:p>
        </w:tc>
        <w:tc>
          <w:tcPr>
            <w:tcW w:w="1701" w:type="dxa"/>
            <w:vMerge/>
          </w:tcPr>
          <w:p w14:paraId="4D6ACD3D" w14:textId="77777777" w:rsidR="00000000" w:rsidRPr="00771B84" w:rsidRDefault="00000000" w:rsidP="00F21AC0">
            <w:pPr>
              <w:jc w:val="center"/>
              <w:rPr>
                <w:lang w:val="en-US"/>
              </w:rPr>
            </w:pPr>
          </w:p>
        </w:tc>
        <w:tc>
          <w:tcPr>
            <w:tcW w:w="1570" w:type="dxa"/>
            <w:vMerge/>
          </w:tcPr>
          <w:p w14:paraId="15506B33" w14:textId="77777777" w:rsidR="00000000" w:rsidRPr="00771B84" w:rsidRDefault="00000000" w:rsidP="00F21AC0">
            <w:pPr>
              <w:jc w:val="center"/>
              <w:rPr>
                <w:lang w:val="en-US"/>
              </w:rPr>
            </w:pPr>
          </w:p>
        </w:tc>
      </w:tr>
      <w:tr w:rsidR="002F591A" w:rsidRPr="00771B84" w14:paraId="16E74D9E" w14:textId="77777777" w:rsidTr="008C5A0D">
        <w:tc>
          <w:tcPr>
            <w:tcW w:w="1526" w:type="dxa"/>
            <w:shd w:val="clear" w:color="auto" w:fill="D0CECE"/>
            <w:vAlign w:val="center"/>
          </w:tcPr>
          <w:p w14:paraId="6A896628" w14:textId="77777777" w:rsidR="00000000" w:rsidRDefault="00000000" w:rsidP="00F21AC0">
            <w:pPr>
              <w:jc w:val="center"/>
              <w:rPr>
                <w:lang w:val="en-US"/>
              </w:rPr>
            </w:pPr>
            <w:r>
              <w:rPr>
                <w:rFonts w:hint="eastAsia"/>
                <w:lang w:val="en-US"/>
              </w:rPr>
              <w:t>其他</w:t>
            </w:r>
          </w:p>
        </w:tc>
        <w:tc>
          <w:tcPr>
            <w:tcW w:w="2693" w:type="dxa"/>
            <w:shd w:val="clear" w:color="auto" w:fill="D0CECE"/>
            <w:vAlign w:val="center"/>
          </w:tcPr>
          <w:p w14:paraId="342101B8" w14:textId="77777777" w:rsidR="00000000" w:rsidRDefault="00000000" w:rsidP="00F21AC0">
            <w:pPr>
              <w:jc w:val="center"/>
              <w:rPr>
                <w:lang w:val="en-US"/>
              </w:rPr>
            </w:pPr>
            <w:r>
              <w:rPr>
                <w:rFonts w:hint="eastAsia"/>
                <w:lang w:val="en-US"/>
              </w:rPr>
              <w:t>所属</w:t>
            </w:r>
            <w:r>
              <w:rPr>
                <w:rFonts w:hint="eastAsia"/>
                <w:lang w:val="en-US"/>
              </w:rPr>
              <w:t>类别</w:t>
            </w:r>
          </w:p>
        </w:tc>
        <w:tc>
          <w:tcPr>
            <w:tcW w:w="3544" w:type="dxa"/>
            <w:gridSpan w:val="2"/>
            <w:shd w:val="clear" w:color="auto" w:fill="D0CECE"/>
            <w:vAlign w:val="center"/>
          </w:tcPr>
          <w:p w14:paraId="714BCCFA" w14:textId="77777777" w:rsidR="00000000" w:rsidRDefault="00000000" w:rsidP="00F21AC0">
            <w:pPr>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04038A8F" w14:textId="77777777" w:rsidR="00000000" w:rsidRDefault="00000000" w:rsidP="00237DC8">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216720" w:rsidRPr="00771B84" w14:paraId="5E62F830" w14:textId="77777777" w:rsidTr="008C5A0D">
        <w:tc>
          <w:tcPr>
            <w:tcW w:w="1526" w:type="dxa"/>
            <w:shd w:val="clear" w:color="auto" w:fill="FFFFFF"/>
            <w:vAlign w:val="center"/>
          </w:tcPr>
          <w:p w14:paraId="42996CAE" w14:textId="77777777" w:rsidR="00000000" w:rsidRDefault="00000000" w:rsidP="00F21AC0">
            <w:pPr>
              <w:jc w:val="center"/>
              <w:rPr>
                <w:lang w:val="en-US"/>
              </w:rPr>
            </w:pPr>
            <w:r>
              <w:rPr>
                <w:rFonts w:hint="eastAsia"/>
                <w:lang w:val="en-US"/>
              </w:rPr>
              <w:t>制冷剂</w:t>
            </w:r>
          </w:p>
        </w:tc>
        <w:tc>
          <w:tcPr>
            <w:tcW w:w="2693" w:type="dxa"/>
            <w:shd w:val="clear" w:color="auto" w:fill="FFFFFF"/>
            <w:vAlign w:val="center"/>
          </w:tcPr>
          <w:p w14:paraId="12EB3797" w14:textId="77777777" w:rsidR="00000000" w:rsidRDefault="00000000" w:rsidP="00F21AC0">
            <w:pPr>
              <w:jc w:val="center"/>
              <w:rPr>
                <w:lang w:val="en-US"/>
              </w:rPr>
            </w:pPr>
            <w:r>
              <w:rPr>
                <w:rFonts w:hint="eastAsia"/>
                <w:lang w:val="en-US"/>
              </w:rPr>
              <w:t>供冷</w:t>
            </w:r>
          </w:p>
        </w:tc>
        <w:tc>
          <w:tcPr>
            <w:tcW w:w="3544" w:type="dxa"/>
            <w:gridSpan w:val="2"/>
            <w:shd w:val="clear" w:color="auto" w:fill="FFFFFF"/>
            <w:vAlign w:val="center"/>
          </w:tcPr>
          <w:p w14:paraId="64C0504E" w14:textId="77777777" w:rsidR="00000000" w:rsidRDefault="00000000" w:rsidP="00F21AC0">
            <w:pPr>
              <w:jc w:val="center"/>
              <w:rPr>
                <w:lang w:val="en-US"/>
              </w:rPr>
            </w:pPr>
            <w:bookmarkStart w:id="118" w:name="制冷剂消耗量"/>
            <w:r>
              <w:t>0</w:t>
            </w:r>
            <w:bookmarkEnd w:id="118"/>
          </w:p>
        </w:tc>
        <w:tc>
          <w:tcPr>
            <w:tcW w:w="1570" w:type="dxa"/>
            <w:shd w:val="clear" w:color="auto" w:fill="FFFFFF"/>
            <w:vAlign w:val="center"/>
          </w:tcPr>
          <w:p w14:paraId="40D59FDF" w14:textId="77777777" w:rsidR="00000000" w:rsidRDefault="00000000" w:rsidP="00237DC8">
            <w:pPr>
              <w:jc w:val="center"/>
              <w:rPr>
                <w:lang w:val="en-US"/>
              </w:rPr>
            </w:pPr>
            <w:bookmarkStart w:id="119" w:name="制冷剂碳排放"/>
            <w:r>
              <w:t>0.000</w:t>
            </w:r>
            <w:bookmarkEnd w:id="119"/>
          </w:p>
        </w:tc>
      </w:tr>
      <w:tr w:rsidR="0060132F" w:rsidRPr="00771B84" w14:paraId="2A310C54" w14:textId="77777777" w:rsidTr="008C5A0D">
        <w:tc>
          <w:tcPr>
            <w:tcW w:w="1526" w:type="dxa"/>
            <w:shd w:val="clear" w:color="auto" w:fill="D0CECE"/>
            <w:vAlign w:val="center"/>
          </w:tcPr>
          <w:p w14:paraId="15D842E6" w14:textId="77777777" w:rsidR="00000000" w:rsidRDefault="00000000" w:rsidP="0060132F">
            <w:pPr>
              <w:jc w:val="center"/>
              <w:rPr>
                <w:lang w:val="en-US"/>
              </w:rPr>
            </w:pPr>
            <w:r>
              <w:rPr>
                <w:rFonts w:hint="eastAsia"/>
                <w:lang w:val="en-US"/>
              </w:rPr>
              <w:t>可再生</w:t>
            </w:r>
          </w:p>
        </w:tc>
        <w:tc>
          <w:tcPr>
            <w:tcW w:w="2693" w:type="dxa"/>
            <w:shd w:val="clear" w:color="auto" w:fill="D0CECE"/>
            <w:vAlign w:val="center"/>
          </w:tcPr>
          <w:p w14:paraId="248B35E4" w14:textId="77777777" w:rsidR="00000000" w:rsidRDefault="00000000" w:rsidP="0060132F">
            <w:pPr>
              <w:jc w:val="center"/>
              <w:rPr>
                <w:lang w:val="en-US"/>
              </w:rPr>
            </w:pPr>
            <w:r>
              <w:rPr>
                <w:rFonts w:hint="eastAsia"/>
                <w:lang w:val="en-US"/>
              </w:rPr>
              <w:t>类别</w:t>
            </w:r>
          </w:p>
        </w:tc>
        <w:tc>
          <w:tcPr>
            <w:tcW w:w="1843" w:type="dxa"/>
            <w:shd w:val="clear" w:color="auto" w:fill="D0CECE"/>
            <w:vAlign w:val="center"/>
          </w:tcPr>
          <w:p w14:paraId="0B9F387C" w14:textId="77777777" w:rsidR="00000000" w:rsidRDefault="00000000"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D0CECE"/>
            <w:vAlign w:val="center"/>
          </w:tcPr>
          <w:p w14:paraId="7646998D" w14:textId="77777777" w:rsidR="00000000" w:rsidRDefault="00000000"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0D7DB262" w14:textId="77777777" w:rsidR="00000000" w:rsidRDefault="00000000" w:rsidP="0060132F">
            <w:pPr>
              <w:jc w:val="center"/>
              <w:rPr>
                <w:lang w:val="en-US"/>
              </w:rPr>
            </w:pPr>
            <w:r>
              <w:rPr>
                <w:rFonts w:hint="eastAsia"/>
                <w:lang w:val="en-US"/>
              </w:rPr>
              <w:t>碳减排</w:t>
            </w:r>
            <w:r w:rsidRPr="00A4274E">
              <w:rPr>
                <w:rFonts w:hint="eastAsia"/>
                <w:lang w:val="en-US"/>
              </w:rPr>
              <w:t>量</w:t>
            </w:r>
            <w:r>
              <w:rPr>
                <w:rFonts w:hint="eastAsia"/>
                <w:lang w:val="en-US"/>
              </w:rPr>
              <w:t>(</w:t>
            </w:r>
            <w:r>
              <w:rPr>
                <w:lang w:val="en-US"/>
              </w:rPr>
              <w:t>t</w:t>
            </w:r>
            <w:r>
              <w:rPr>
                <w:lang w:val="en-US"/>
              </w:rPr>
              <w:t>CO2</w:t>
            </w:r>
            <w:r w:rsidRPr="00A4274E">
              <w:rPr>
                <w:rFonts w:hint="eastAsia"/>
                <w:lang w:val="en-US"/>
              </w:rPr>
              <w:t>)</w:t>
            </w:r>
          </w:p>
        </w:tc>
      </w:tr>
      <w:tr w:rsidR="003C4A70" w:rsidRPr="00771B84" w14:paraId="11D20DA8" w14:textId="77777777" w:rsidTr="008C5A0D">
        <w:tc>
          <w:tcPr>
            <w:tcW w:w="1526" w:type="dxa"/>
            <w:vMerge w:val="restart"/>
            <w:shd w:val="clear" w:color="auto" w:fill="FFFFFF"/>
            <w:vAlign w:val="center"/>
          </w:tcPr>
          <w:p w14:paraId="36B2CB3B" w14:textId="77777777" w:rsidR="00000000" w:rsidRPr="00771B84" w:rsidRDefault="00000000" w:rsidP="003C4A70">
            <w:pPr>
              <w:jc w:val="center"/>
              <w:rPr>
                <w:lang w:val="en-US"/>
              </w:rPr>
            </w:pPr>
            <w:r>
              <w:rPr>
                <w:rFonts w:hint="eastAsia"/>
                <w:lang w:val="en-US"/>
              </w:rPr>
              <w:t>可再生能源</w:t>
            </w:r>
            <w:r>
              <w:rPr>
                <w:rFonts w:hint="eastAsia"/>
                <w:lang w:val="en-US"/>
              </w:rPr>
              <w:t>(</w:t>
            </w:r>
            <w:r>
              <w:rPr>
                <w:lang w:val="en-US"/>
              </w:rPr>
              <w:t>Er)</w:t>
            </w:r>
          </w:p>
        </w:tc>
        <w:tc>
          <w:tcPr>
            <w:tcW w:w="2693" w:type="dxa"/>
            <w:shd w:val="clear" w:color="auto" w:fill="FFFFFF"/>
            <w:vAlign w:val="center"/>
          </w:tcPr>
          <w:p w14:paraId="042B72AD" w14:textId="77777777" w:rsidR="00000000" w:rsidRDefault="00000000" w:rsidP="003C4A70">
            <w:pPr>
              <w:jc w:val="center"/>
              <w:rPr>
                <w:lang w:val="en-US"/>
              </w:rPr>
            </w:pPr>
            <w:r>
              <w:rPr>
                <w:rFonts w:hint="eastAsia"/>
                <w:lang w:val="en-US"/>
              </w:rPr>
              <w:t>光伏</w:t>
            </w:r>
            <w:r>
              <w:rPr>
                <w:rFonts w:hint="eastAsia"/>
                <w:lang w:val="en-US"/>
              </w:rPr>
              <w:t>(</w:t>
            </w:r>
            <w:r>
              <w:rPr>
                <w:lang w:val="en-US"/>
              </w:rPr>
              <w:t>Ep)</w:t>
            </w:r>
          </w:p>
        </w:tc>
        <w:tc>
          <w:tcPr>
            <w:tcW w:w="1843" w:type="dxa"/>
            <w:vAlign w:val="center"/>
          </w:tcPr>
          <w:p w14:paraId="11DAFAF7" w14:textId="77777777" w:rsidR="00000000" w:rsidRPr="00771B84" w:rsidRDefault="00000000" w:rsidP="003C4A70">
            <w:pPr>
              <w:jc w:val="center"/>
              <w:rPr>
                <w:lang w:val="en-US"/>
              </w:rPr>
            </w:pPr>
            <w:bookmarkStart w:id="120" w:name="光伏能耗"/>
            <w:r w:rsidRPr="00771B84">
              <w:rPr>
                <w:rFonts w:hint="eastAsia"/>
                <w:lang w:val="en-US"/>
              </w:rPr>
              <w:t>366.96</w:t>
            </w:r>
            <w:bookmarkEnd w:id="120"/>
          </w:p>
        </w:tc>
        <w:tc>
          <w:tcPr>
            <w:tcW w:w="1701" w:type="dxa"/>
            <w:vMerge w:val="restart"/>
            <w:vAlign w:val="center"/>
          </w:tcPr>
          <w:p w14:paraId="18DA9E57" w14:textId="77777777" w:rsidR="00000000" w:rsidRPr="00771B84" w:rsidRDefault="00000000" w:rsidP="003C4A70">
            <w:pPr>
              <w:jc w:val="center"/>
              <w:rPr>
                <w:lang w:val="en-US"/>
              </w:rPr>
            </w:pPr>
            <w:bookmarkStart w:id="121" w:name="电力CO2排放因子7"/>
            <w:r>
              <w:t>0.5703</w:t>
            </w:r>
            <w:bookmarkEnd w:id="121"/>
          </w:p>
        </w:tc>
        <w:tc>
          <w:tcPr>
            <w:tcW w:w="1570" w:type="dxa"/>
          </w:tcPr>
          <w:p w14:paraId="15F92375" w14:textId="77777777" w:rsidR="00000000" w:rsidRPr="00771B84" w:rsidRDefault="00000000" w:rsidP="003C4A70">
            <w:pPr>
              <w:jc w:val="center"/>
              <w:rPr>
                <w:lang w:val="en-US"/>
              </w:rPr>
            </w:pPr>
            <w:bookmarkStart w:id="122" w:name="光伏能耗_电耗CO2排放"/>
            <w:r>
              <w:t>481.855</w:t>
            </w:r>
            <w:bookmarkEnd w:id="122"/>
          </w:p>
        </w:tc>
      </w:tr>
      <w:tr w:rsidR="003C4A70" w:rsidRPr="00771B84" w14:paraId="6801E9BE" w14:textId="77777777" w:rsidTr="008C5A0D">
        <w:tc>
          <w:tcPr>
            <w:tcW w:w="1526" w:type="dxa"/>
            <w:vMerge/>
            <w:shd w:val="clear" w:color="auto" w:fill="FFFFFF"/>
            <w:vAlign w:val="center"/>
          </w:tcPr>
          <w:p w14:paraId="4262AAD1" w14:textId="77777777" w:rsidR="00000000" w:rsidRPr="00771B84" w:rsidRDefault="00000000" w:rsidP="003C4A70">
            <w:pPr>
              <w:jc w:val="center"/>
              <w:rPr>
                <w:lang w:val="en-US"/>
              </w:rPr>
            </w:pPr>
          </w:p>
        </w:tc>
        <w:tc>
          <w:tcPr>
            <w:tcW w:w="2693" w:type="dxa"/>
            <w:shd w:val="clear" w:color="auto" w:fill="FFFFFF"/>
            <w:vAlign w:val="center"/>
          </w:tcPr>
          <w:p w14:paraId="5E3FE406" w14:textId="77777777" w:rsidR="00000000" w:rsidRDefault="00000000" w:rsidP="003C4A70">
            <w:pPr>
              <w:jc w:val="center"/>
              <w:rPr>
                <w:lang w:val="en-US"/>
              </w:rPr>
            </w:pPr>
            <w:r>
              <w:rPr>
                <w:rFonts w:hint="eastAsia"/>
                <w:lang w:val="en-US"/>
              </w:rPr>
              <w:t>风力</w:t>
            </w:r>
            <w:r>
              <w:rPr>
                <w:rFonts w:hint="eastAsia"/>
                <w:lang w:val="en-US"/>
              </w:rPr>
              <w:t>(</w:t>
            </w:r>
            <w:r>
              <w:rPr>
                <w:lang w:val="en-US"/>
              </w:rPr>
              <w:t>Ew</w:t>
            </w:r>
            <w:r>
              <w:rPr>
                <w:rFonts w:hint="eastAsia"/>
                <w:lang w:val="en-US"/>
              </w:rPr>
              <w:t>)</w:t>
            </w:r>
          </w:p>
        </w:tc>
        <w:tc>
          <w:tcPr>
            <w:tcW w:w="1843" w:type="dxa"/>
            <w:vAlign w:val="center"/>
          </w:tcPr>
          <w:p w14:paraId="541B9AB0" w14:textId="77777777" w:rsidR="00000000" w:rsidRPr="00771B84" w:rsidRDefault="00000000" w:rsidP="003C4A70">
            <w:pPr>
              <w:jc w:val="center"/>
              <w:rPr>
                <w:lang w:val="en-US"/>
              </w:rPr>
            </w:pPr>
            <w:bookmarkStart w:id="123" w:name="风力能耗"/>
            <w:r>
              <w:rPr>
                <w:rFonts w:hint="eastAsia"/>
                <w:lang w:val="en-US"/>
              </w:rPr>
              <w:t>0.00</w:t>
            </w:r>
            <w:bookmarkEnd w:id="123"/>
          </w:p>
        </w:tc>
        <w:tc>
          <w:tcPr>
            <w:tcW w:w="1701" w:type="dxa"/>
            <w:vMerge/>
          </w:tcPr>
          <w:p w14:paraId="420A29FA" w14:textId="77777777" w:rsidR="00000000" w:rsidRPr="00771B84" w:rsidRDefault="00000000" w:rsidP="003C4A70">
            <w:pPr>
              <w:jc w:val="center"/>
              <w:rPr>
                <w:lang w:val="en-US"/>
              </w:rPr>
            </w:pPr>
          </w:p>
        </w:tc>
        <w:tc>
          <w:tcPr>
            <w:tcW w:w="1570" w:type="dxa"/>
          </w:tcPr>
          <w:p w14:paraId="1AF94612" w14:textId="77777777" w:rsidR="00000000" w:rsidRPr="00771B84" w:rsidRDefault="00000000" w:rsidP="003C4A70">
            <w:pPr>
              <w:jc w:val="center"/>
              <w:rPr>
                <w:lang w:val="en-US"/>
              </w:rPr>
            </w:pPr>
            <w:bookmarkStart w:id="124" w:name="风力能耗_电耗CO2排放"/>
            <w:r>
              <w:t>0.000</w:t>
            </w:r>
            <w:bookmarkEnd w:id="124"/>
          </w:p>
        </w:tc>
      </w:tr>
      <w:tr w:rsidR="003C4A70" w:rsidRPr="00771B84" w14:paraId="77985A7A" w14:textId="77777777" w:rsidTr="008C5A0D">
        <w:tc>
          <w:tcPr>
            <w:tcW w:w="7763" w:type="dxa"/>
            <w:gridSpan w:val="4"/>
            <w:shd w:val="clear" w:color="auto" w:fill="D0CECE"/>
            <w:vAlign w:val="center"/>
          </w:tcPr>
          <w:p w14:paraId="2C71099F" w14:textId="77777777" w:rsidR="00000000" w:rsidRPr="00547314" w:rsidRDefault="00000000" w:rsidP="003C4A70">
            <w:pPr>
              <w:jc w:val="center"/>
              <w:rPr>
                <w:lang w:val="en-US"/>
              </w:rPr>
            </w:pPr>
            <w:r w:rsidRPr="00177CFA">
              <w:rPr>
                <w:rFonts w:hint="eastAsia"/>
                <w:lang w:val="en-US"/>
              </w:rPr>
              <w:t>建筑运行碳排放合计</w:t>
            </w:r>
          </w:p>
        </w:tc>
        <w:tc>
          <w:tcPr>
            <w:tcW w:w="1570" w:type="dxa"/>
          </w:tcPr>
          <w:p w14:paraId="078AEC4F" w14:textId="77777777" w:rsidR="00000000" w:rsidRPr="00771B84" w:rsidRDefault="00000000" w:rsidP="003C4A70">
            <w:pPr>
              <w:jc w:val="center"/>
              <w:rPr>
                <w:lang w:val="en-US"/>
              </w:rPr>
            </w:pPr>
            <w:bookmarkStart w:id="125" w:name="建筑总碳排放"/>
            <w:r>
              <w:t>1683.592</w:t>
            </w:r>
            <w:bookmarkEnd w:id="125"/>
          </w:p>
        </w:tc>
        <w:bookmarkStart w:id="126" w:name="建筑总碳排放平米"/>
        <w:bookmarkEnd w:id="126"/>
      </w:tr>
      <w:bookmarkEnd w:id="84"/>
    </w:tbl>
    <w:p w14:paraId="2AD3FAF9" w14:textId="77777777" w:rsidR="00000000" w:rsidRDefault="00000000"/>
    <w:p w14:paraId="214FF7A7" w14:textId="77777777" w:rsidR="00AD0568" w:rsidRDefault="00AD0568">
      <w:pPr>
        <w:widowControl w:val="0"/>
        <w:jc w:val="both"/>
        <w:rPr>
          <w:color w:val="000000"/>
        </w:rPr>
      </w:pPr>
    </w:p>
    <w:p w14:paraId="13DC894D" w14:textId="77777777" w:rsidR="00AD0568" w:rsidRDefault="00000000">
      <w:pPr>
        <w:pStyle w:val="2"/>
        <w:widowControl w:val="0"/>
      </w:pPr>
      <w:bookmarkStart w:id="127" w:name="_Toc186491684"/>
      <w:r>
        <w:t>全生命周期</w:t>
      </w:r>
      <w:bookmarkEnd w:id="127"/>
    </w:p>
    <w:p w14:paraId="0E8C1B54" w14:textId="77777777" w:rsidR="00AD0568" w:rsidRDefault="00000000">
      <w:pPr>
        <w:pStyle w:val="3"/>
        <w:widowControl w:val="0"/>
        <w:jc w:val="both"/>
        <w:rPr>
          <w:rFonts w:hint="eastAsia"/>
          <w:color w:val="000000"/>
        </w:rPr>
      </w:pPr>
      <w:bookmarkStart w:id="128" w:name="_Toc186491685"/>
      <w:r>
        <w:rPr>
          <w:color w:val="000000"/>
        </w:rPr>
        <w:t>碳排放强度</w:t>
      </w:r>
      <w:bookmarkEnd w:id="128"/>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AD0568" w14:paraId="3E15E217" w14:textId="77777777">
        <w:trPr>
          <w:jc w:val="center"/>
        </w:trPr>
        <w:tc>
          <w:tcPr>
            <w:tcW w:w="2670" w:type="dxa"/>
            <w:gridSpan w:val="2"/>
            <w:shd w:val="clear" w:color="auto" w:fill="E6E6E6"/>
            <w:vAlign w:val="center"/>
          </w:tcPr>
          <w:p w14:paraId="30011C84" w14:textId="77777777" w:rsidR="00AD0568" w:rsidRDefault="00000000">
            <w:pPr>
              <w:jc w:val="center"/>
            </w:pPr>
            <w:r>
              <w:t>类别</w:t>
            </w:r>
          </w:p>
        </w:tc>
        <w:tc>
          <w:tcPr>
            <w:tcW w:w="3316" w:type="dxa"/>
            <w:shd w:val="clear" w:color="auto" w:fill="E6E6E6"/>
            <w:vAlign w:val="center"/>
          </w:tcPr>
          <w:p w14:paraId="35AFB3DE" w14:textId="77777777" w:rsidR="00AD0568" w:rsidRDefault="00000000">
            <w:pPr>
              <w:jc w:val="center"/>
            </w:pPr>
            <w:r>
              <w:t>年均碳排放量</w:t>
            </w:r>
            <w:r>
              <w:t>kgCO2/(</w:t>
            </w:r>
            <w:r>
              <w:t>㎡</w:t>
            </w:r>
            <w:r>
              <w:t>·a)</w:t>
            </w:r>
          </w:p>
        </w:tc>
        <w:tc>
          <w:tcPr>
            <w:tcW w:w="3316" w:type="dxa"/>
            <w:shd w:val="clear" w:color="auto" w:fill="E6E6E6"/>
            <w:vAlign w:val="center"/>
          </w:tcPr>
          <w:p w14:paraId="3094232A" w14:textId="77777777" w:rsidR="00AD0568" w:rsidRDefault="00000000">
            <w:pPr>
              <w:jc w:val="center"/>
            </w:pPr>
            <w:r>
              <w:t>50</w:t>
            </w:r>
            <w:r>
              <w:t>年碳排放量</w:t>
            </w:r>
            <w:r>
              <w:t>(kgCO2/</w:t>
            </w:r>
            <w:r>
              <w:t>㎡</w:t>
            </w:r>
            <w:r>
              <w:t>)</w:t>
            </w:r>
          </w:p>
        </w:tc>
      </w:tr>
      <w:tr w:rsidR="00AD0568" w14:paraId="159E5BA1" w14:textId="77777777">
        <w:trPr>
          <w:jc w:val="center"/>
        </w:trPr>
        <w:tc>
          <w:tcPr>
            <w:tcW w:w="2670" w:type="dxa"/>
            <w:gridSpan w:val="2"/>
            <w:shd w:val="clear" w:color="auto" w:fill="E6E6E6"/>
            <w:vAlign w:val="center"/>
          </w:tcPr>
          <w:p w14:paraId="688F7268" w14:textId="77777777" w:rsidR="00AD0568" w:rsidRDefault="00000000">
            <w:r>
              <w:t>建筑材料生产</w:t>
            </w:r>
          </w:p>
        </w:tc>
        <w:tc>
          <w:tcPr>
            <w:tcW w:w="3316" w:type="dxa"/>
            <w:vAlign w:val="center"/>
          </w:tcPr>
          <w:p w14:paraId="6224E8C1" w14:textId="77777777" w:rsidR="00AD0568" w:rsidRDefault="00000000">
            <w:r>
              <w:t>14.67</w:t>
            </w:r>
          </w:p>
        </w:tc>
        <w:tc>
          <w:tcPr>
            <w:tcW w:w="3316" w:type="dxa"/>
            <w:vAlign w:val="center"/>
          </w:tcPr>
          <w:p w14:paraId="3D02204F" w14:textId="77777777" w:rsidR="00AD0568" w:rsidRDefault="00000000">
            <w:r>
              <w:t>733.39</w:t>
            </w:r>
          </w:p>
        </w:tc>
      </w:tr>
      <w:tr w:rsidR="00AD0568" w14:paraId="143AF7D9" w14:textId="77777777">
        <w:trPr>
          <w:jc w:val="center"/>
        </w:trPr>
        <w:tc>
          <w:tcPr>
            <w:tcW w:w="2670" w:type="dxa"/>
            <w:gridSpan w:val="2"/>
            <w:shd w:val="clear" w:color="auto" w:fill="E6E6E6"/>
            <w:vAlign w:val="center"/>
          </w:tcPr>
          <w:p w14:paraId="772DFCA9" w14:textId="77777777" w:rsidR="00AD0568" w:rsidRDefault="00000000">
            <w:r>
              <w:t>建筑材料运输</w:t>
            </w:r>
          </w:p>
        </w:tc>
        <w:tc>
          <w:tcPr>
            <w:tcW w:w="3316" w:type="dxa"/>
            <w:vAlign w:val="center"/>
          </w:tcPr>
          <w:p w14:paraId="3A42E30B" w14:textId="77777777" w:rsidR="00AD0568" w:rsidRDefault="00000000">
            <w:r>
              <w:t>0.70</w:t>
            </w:r>
          </w:p>
        </w:tc>
        <w:tc>
          <w:tcPr>
            <w:tcW w:w="3316" w:type="dxa"/>
            <w:vAlign w:val="center"/>
          </w:tcPr>
          <w:p w14:paraId="330CFC62" w14:textId="77777777" w:rsidR="00AD0568" w:rsidRDefault="00000000">
            <w:r>
              <w:t>35.15</w:t>
            </w:r>
          </w:p>
        </w:tc>
      </w:tr>
      <w:tr w:rsidR="00AD0568" w14:paraId="2EA4F833" w14:textId="77777777">
        <w:trPr>
          <w:jc w:val="center"/>
        </w:trPr>
        <w:tc>
          <w:tcPr>
            <w:tcW w:w="2670" w:type="dxa"/>
            <w:gridSpan w:val="2"/>
            <w:shd w:val="clear" w:color="auto" w:fill="E6E6E6"/>
            <w:vAlign w:val="center"/>
          </w:tcPr>
          <w:p w14:paraId="3542F4CF" w14:textId="77777777" w:rsidR="00AD0568" w:rsidRDefault="00000000">
            <w:r>
              <w:t>建筑建造</w:t>
            </w:r>
          </w:p>
        </w:tc>
        <w:tc>
          <w:tcPr>
            <w:tcW w:w="3316" w:type="dxa"/>
            <w:vAlign w:val="center"/>
          </w:tcPr>
          <w:p w14:paraId="64B66CC8" w14:textId="77777777" w:rsidR="00AD0568" w:rsidRDefault="00000000">
            <w:r>
              <w:t>0.10</w:t>
            </w:r>
          </w:p>
        </w:tc>
        <w:tc>
          <w:tcPr>
            <w:tcW w:w="3316" w:type="dxa"/>
            <w:vAlign w:val="center"/>
          </w:tcPr>
          <w:p w14:paraId="45782EB7" w14:textId="77777777" w:rsidR="00AD0568" w:rsidRDefault="00000000">
            <w:r>
              <w:t>4.99</w:t>
            </w:r>
          </w:p>
        </w:tc>
      </w:tr>
      <w:tr w:rsidR="00AD0568" w14:paraId="0D3D066D" w14:textId="77777777">
        <w:trPr>
          <w:jc w:val="center"/>
        </w:trPr>
        <w:tc>
          <w:tcPr>
            <w:tcW w:w="2670" w:type="dxa"/>
            <w:gridSpan w:val="2"/>
            <w:shd w:val="clear" w:color="auto" w:fill="E6E6E6"/>
            <w:vAlign w:val="center"/>
          </w:tcPr>
          <w:p w14:paraId="09D28E94" w14:textId="77777777" w:rsidR="00AD0568" w:rsidRDefault="00000000">
            <w:r>
              <w:t>建筑拆除</w:t>
            </w:r>
          </w:p>
        </w:tc>
        <w:tc>
          <w:tcPr>
            <w:tcW w:w="3316" w:type="dxa"/>
            <w:vAlign w:val="center"/>
          </w:tcPr>
          <w:p w14:paraId="6DB47345" w14:textId="77777777" w:rsidR="00AD0568" w:rsidRDefault="00000000">
            <w:r>
              <w:t>0.10</w:t>
            </w:r>
          </w:p>
        </w:tc>
        <w:tc>
          <w:tcPr>
            <w:tcW w:w="3316" w:type="dxa"/>
            <w:vAlign w:val="center"/>
          </w:tcPr>
          <w:p w14:paraId="3EB6FE0D" w14:textId="77777777" w:rsidR="00AD0568" w:rsidRDefault="00000000">
            <w:r>
              <w:t>4.99</w:t>
            </w:r>
          </w:p>
        </w:tc>
      </w:tr>
      <w:tr w:rsidR="00AD0568" w14:paraId="43F7F75D" w14:textId="77777777">
        <w:trPr>
          <w:jc w:val="center"/>
        </w:trPr>
        <w:tc>
          <w:tcPr>
            <w:tcW w:w="1335" w:type="dxa"/>
            <w:vMerge w:val="restart"/>
            <w:shd w:val="clear" w:color="auto" w:fill="E6E6E6"/>
            <w:vAlign w:val="center"/>
          </w:tcPr>
          <w:p w14:paraId="792C44EF" w14:textId="77777777" w:rsidR="00AD0568" w:rsidRDefault="00000000">
            <w:r>
              <w:t>建筑运行</w:t>
            </w:r>
          </w:p>
        </w:tc>
        <w:tc>
          <w:tcPr>
            <w:tcW w:w="1335" w:type="dxa"/>
            <w:shd w:val="clear" w:color="auto" w:fill="E6E6E6"/>
            <w:vAlign w:val="center"/>
          </w:tcPr>
          <w:p w14:paraId="325D6DA6" w14:textId="77777777" w:rsidR="00AD0568" w:rsidRDefault="00000000">
            <w:r>
              <w:t>直接碳排放</w:t>
            </w:r>
          </w:p>
        </w:tc>
        <w:tc>
          <w:tcPr>
            <w:tcW w:w="3316" w:type="dxa"/>
            <w:vAlign w:val="center"/>
          </w:tcPr>
          <w:p w14:paraId="454457A4" w14:textId="77777777" w:rsidR="00AD0568" w:rsidRDefault="00000000">
            <w:r>
              <w:t>0.00</w:t>
            </w:r>
          </w:p>
        </w:tc>
        <w:tc>
          <w:tcPr>
            <w:tcW w:w="3316" w:type="dxa"/>
            <w:vAlign w:val="center"/>
          </w:tcPr>
          <w:p w14:paraId="69E2FC5A" w14:textId="77777777" w:rsidR="00AD0568" w:rsidRDefault="00000000">
            <w:r>
              <w:t>0.00</w:t>
            </w:r>
          </w:p>
        </w:tc>
      </w:tr>
      <w:tr w:rsidR="00AD0568" w14:paraId="355FF1D4" w14:textId="77777777">
        <w:trPr>
          <w:jc w:val="center"/>
        </w:trPr>
        <w:tc>
          <w:tcPr>
            <w:tcW w:w="1335" w:type="dxa"/>
            <w:vMerge/>
            <w:shd w:val="clear" w:color="auto" w:fill="E6E6E6"/>
            <w:vAlign w:val="center"/>
          </w:tcPr>
          <w:p w14:paraId="1AD98F7E" w14:textId="77777777" w:rsidR="00AD0568" w:rsidRDefault="00AD0568"/>
        </w:tc>
        <w:tc>
          <w:tcPr>
            <w:tcW w:w="1335" w:type="dxa"/>
            <w:shd w:val="clear" w:color="auto" w:fill="E6E6E6"/>
            <w:vAlign w:val="center"/>
          </w:tcPr>
          <w:p w14:paraId="27628D0C" w14:textId="77777777" w:rsidR="00AD0568" w:rsidRDefault="00000000">
            <w:r>
              <w:t>间接碳排放</w:t>
            </w:r>
          </w:p>
        </w:tc>
        <w:tc>
          <w:tcPr>
            <w:tcW w:w="3316" w:type="dxa"/>
            <w:vAlign w:val="center"/>
          </w:tcPr>
          <w:p w14:paraId="0AC9C8A6" w14:textId="77777777" w:rsidR="00AD0568" w:rsidRDefault="00000000">
            <w:r>
              <w:t>14.62</w:t>
            </w:r>
          </w:p>
        </w:tc>
        <w:tc>
          <w:tcPr>
            <w:tcW w:w="3316" w:type="dxa"/>
            <w:vAlign w:val="center"/>
          </w:tcPr>
          <w:p w14:paraId="7A23401F" w14:textId="77777777" w:rsidR="00AD0568" w:rsidRDefault="00000000">
            <w:r>
              <w:t>731.21</w:t>
            </w:r>
          </w:p>
        </w:tc>
      </w:tr>
      <w:tr w:rsidR="00AD0568" w14:paraId="20FC55BD" w14:textId="77777777">
        <w:trPr>
          <w:jc w:val="center"/>
        </w:trPr>
        <w:tc>
          <w:tcPr>
            <w:tcW w:w="2670" w:type="dxa"/>
            <w:gridSpan w:val="2"/>
            <w:shd w:val="clear" w:color="auto" w:fill="E6E6E6"/>
            <w:vAlign w:val="center"/>
          </w:tcPr>
          <w:p w14:paraId="3CCD2290" w14:textId="77777777" w:rsidR="00AD0568" w:rsidRDefault="00000000">
            <w:r>
              <w:t>碳汇</w:t>
            </w:r>
          </w:p>
        </w:tc>
        <w:tc>
          <w:tcPr>
            <w:tcW w:w="3316" w:type="dxa"/>
            <w:vAlign w:val="center"/>
          </w:tcPr>
          <w:p w14:paraId="24B3D245" w14:textId="77777777" w:rsidR="00AD0568" w:rsidRDefault="00000000">
            <w:r>
              <w:t>0</w:t>
            </w:r>
          </w:p>
        </w:tc>
        <w:tc>
          <w:tcPr>
            <w:tcW w:w="3316" w:type="dxa"/>
            <w:vAlign w:val="center"/>
          </w:tcPr>
          <w:p w14:paraId="21966062" w14:textId="77777777" w:rsidR="00AD0568" w:rsidRDefault="00000000">
            <w:r>
              <w:t>0</w:t>
            </w:r>
          </w:p>
        </w:tc>
      </w:tr>
      <w:tr w:rsidR="00AD0568" w14:paraId="4C3598E8" w14:textId="77777777">
        <w:trPr>
          <w:jc w:val="center"/>
        </w:trPr>
        <w:tc>
          <w:tcPr>
            <w:tcW w:w="2670" w:type="dxa"/>
            <w:gridSpan w:val="2"/>
            <w:shd w:val="clear" w:color="auto" w:fill="E6E6E6"/>
            <w:vAlign w:val="center"/>
          </w:tcPr>
          <w:p w14:paraId="0B71E7BD" w14:textId="77777777" w:rsidR="00AD0568" w:rsidRDefault="00000000">
            <w:r>
              <w:t>合计</w:t>
            </w:r>
          </w:p>
        </w:tc>
        <w:tc>
          <w:tcPr>
            <w:tcW w:w="3316" w:type="dxa"/>
            <w:vAlign w:val="center"/>
          </w:tcPr>
          <w:p w14:paraId="2BD3FA5B" w14:textId="77777777" w:rsidR="00AD0568" w:rsidRDefault="00000000">
            <w:r>
              <w:t>30.19</w:t>
            </w:r>
          </w:p>
        </w:tc>
        <w:tc>
          <w:tcPr>
            <w:tcW w:w="3316" w:type="dxa"/>
            <w:vAlign w:val="center"/>
          </w:tcPr>
          <w:p w14:paraId="7E382D7A" w14:textId="77777777" w:rsidR="00AD0568" w:rsidRDefault="00000000">
            <w:r>
              <w:t>1509.73</w:t>
            </w:r>
          </w:p>
        </w:tc>
      </w:tr>
    </w:tbl>
    <w:p w14:paraId="3F37D239" w14:textId="77777777" w:rsidR="00AD0568" w:rsidRDefault="0000000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5B88BBA8" w14:textId="77777777" w:rsidR="00AD0568" w:rsidRDefault="00000000">
      <w:pPr>
        <w:pStyle w:val="3"/>
        <w:widowControl w:val="0"/>
        <w:jc w:val="both"/>
        <w:rPr>
          <w:rFonts w:hint="eastAsia"/>
          <w:color w:val="000000"/>
        </w:rPr>
      </w:pPr>
      <w:bookmarkStart w:id="129" w:name="_Toc186491686"/>
      <w:r>
        <w:rPr>
          <w:color w:val="000000"/>
        </w:rPr>
        <w:t>总碳排放量</w:t>
      </w:r>
      <w:bookmarkEnd w:id="129"/>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AD0568" w14:paraId="18985CA6" w14:textId="77777777">
        <w:trPr>
          <w:jc w:val="center"/>
        </w:trPr>
        <w:tc>
          <w:tcPr>
            <w:tcW w:w="2670" w:type="dxa"/>
            <w:gridSpan w:val="2"/>
            <w:shd w:val="clear" w:color="auto" w:fill="E6E6E6"/>
            <w:vAlign w:val="center"/>
          </w:tcPr>
          <w:p w14:paraId="27940BE7" w14:textId="77777777" w:rsidR="00AD0568" w:rsidRDefault="00000000">
            <w:pPr>
              <w:jc w:val="center"/>
            </w:pPr>
            <w:r>
              <w:t>类别</w:t>
            </w:r>
          </w:p>
        </w:tc>
        <w:tc>
          <w:tcPr>
            <w:tcW w:w="3316" w:type="dxa"/>
            <w:shd w:val="clear" w:color="auto" w:fill="E6E6E6"/>
            <w:vAlign w:val="center"/>
          </w:tcPr>
          <w:p w14:paraId="759957A9" w14:textId="77777777" w:rsidR="00AD0568" w:rsidRDefault="00000000">
            <w:pPr>
              <w:jc w:val="center"/>
            </w:pPr>
            <w:r>
              <w:t>年均碳排放量</w:t>
            </w:r>
            <w:r>
              <w:t>(tCO2/a)</w:t>
            </w:r>
          </w:p>
        </w:tc>
        <w:tc>
          <w:tcPr>
            <w:tcW w:w="3316" w:type="dxa"/>
            <w:shd w:val="clear" w:color="auto" w:fill="E6E6E6"/>
            <w:vAlign w:val="center"/>
          </w:tcPr>
          <w:p w14:paraId="16C4D7D2" w14:textId="77777777" w:rsidR="00AD0568" w:rsidRDefault="00000000">
            <w:pPr>
              <w:jc w:val="center"/>
            </w:pPr>
            <w:r>
              <w:t>50</w:t>
            </w:r>
            <w:r>
              <w:t>年碳排放量</w:t>
            </w:r>
            <w:r>
              <w:t>(tCO2)</w:t>
            </w:r>
          </w:p>
        </w:tc>
      </w:tr>
      <w:tr w:rsidR="00AD0568" w14:paraId="23149876" w14:textId="77777777">
        <w:trPr>
          <w:jc w:val="center"/>
        </w:trPr>
        <w:tc>
          <w:tcPr>
            <w:tcW w:w="2670" w:type="dxa"/>
            <w:gridSpan w:val="2"/>
            <w:shd w:val="clear" w:color="auto" w:fill="E6E6E6"/>
            <w:vAlign w:val="center"/>
          </w:tcPr>
          <w:p w14:paraId="2826F91D" w14:textId="77777777" w:rsidR="00AD0568" w:rsidRDefault="00000000">
            <w:r>
              <w:t>建筑材料生产</w:t>
            </w:r>
          </w:p>
        </w:tc>
        <w:tc>
          <w:tcPr>
            <w:tcW w:w="3316" w:type="dxa"/>
            <w:vAlign w:val="center"/>
          </w:tcPr>
          <w:p w14:paraId="7A2F98D6" w14:textId="77777777" w:rsidR="00AD0568" w:rsidRDefault="00000000">
            <w:r>
              <w:t>33.772</w:t>
            </w:r>
          </w:p>
        </w:tc>
        <w:tc>
          <w:tcPr>
            <w:tcW w:w="3316" w:type="dxa"/>
            <w:vAlign w:val="center"/>
          </w:tcPr>
          <w:p w14:paraId="0F0738A4" w14:textId="77777777" w:rsidR="00AD0568" w:rsidRDefault="00000000">
            <w:r>
              <w:t>1688.596</w:t>
            </w:r>
          </w:p>
        </w:tc>
      </w:tr>
      <w:tr w:rsidR="00AD0568" w14:paraId="019EC2A9" w14:textId="77777777">
        <w:trPr>
          <w:jc w:val="center"/>
        </w:trPr>
        <w:tc>
          <w:tcPr>
            <w:tcW w:w="2670" w:type="dxa"/>
            <w:gridSpan w:val="2"/>
            <w:shd w:val="clear" w:color="auto" w:fill="E6E6E6"/>
            <w:vAlign w:val="center"/>
          </w:tcPr>
          <w:p w14:paraId="6829B923" w14:textId="77777777" w:rsidR="00AD0568" w:rsidRDefault="00000000">
            <w:r>
              <w:t>建筑材料运输</w:t>
            </w:r>
          </w:p>
        </w:tc>
        <w:tc>
          <w:tcPr>
            <w:tcW w:w="3316" w:type="dxa"/>
            <w:vAlign w:val="center"/>
          </w:tcPr>
          <w:p w14:paraId="23B05E7D" w14:textId="77777777" w:rsidR="00AD0568" w:rsidRDefault="00000000">
            <w:r>
              <w:t>1.619</w:t>
            </w:r>
          </w:p>
        </w:tc>
        <w:tc>
          <w:tcPr>
            <w:tcW w:w="3316" w:type="dxa"/>
            <w:vAlign w:val="center"/>
          </w:tcPr>
          <w:p w14:paraId="4025B508" w14:textId="77777777" w:rsidR="00AD0568" w:rsidRDefault="00000000">
            <w:r>
              <w:t>80.931</w:t>
            </w:r>
          </w:p>
        </w:tc>
      </w:tr>
      <w:tr w:rsidR="00AD0568" w14:paraId="03DD6A3D" w14:textId="77777777">
        <w:trPr>
          <w:jc w:val="center"/>
        </w:trPr>
        <w:tc>
          <w:tcPr>
            <w:tcW w:w="2670" w:type="dxa"/>
            <w:gridSpan w:val="2"/>
            <w:shd w:val="clear" w:color="auto" w:fill="E6E6E6"/>
            <w:vAlign w:val="center"/>
          </w:tcPr>
          <w:p w14:paraId="429E7D33" w14:textId="77777777" w:rsidR="00AD0568" w:rsidRDefault="00000000">
            <w:r>
              <w:t>建筑建造</w:t>
            </w:r>
          </w:p>
        </w:tc>
        <w:tc>
          <w:tcPr>
            <w:tcW w:w="3316" w:type="dxa"/>
            <w:vAlign w:val="center"/>
          </w:tcPr>
          <w:p w14:paraId="5535E305" w14:textId="77777777" w:rsidR="00AD0568" w:rsidRDefault="00000000">
            <w:r>
              <w:t>0.230</w:t>
            </w:r>
          </w:p>
        </w:tc>
        <w:tc>
          <w:tcPr>
            <w:tcW w:w="3316" w:type="dxa"/>
            <w:vAlign w:val="center"/>
          </w:tcPr>
          <w:p w14:paraId="0F5325CA" w14:textId="77777777" w:rsidR="00AD0568" w:rsidRDefault="00000000">
            <w:r>
              <w:t>11.489</w:t>
            </w:r>
          </w:p>
        </w:tc>
      </w:tr>
      <w:tr w:rsidR="00AD0568" w14:paraId="48537427" w14:textId="77777777">
        <w:trPr>
          <w:jc w:val="center"/>
        </w:trPr>
        <w:tc>
          <w:tcPr>
            <w:tcW w:w="2670" w:type="dxa"/>
            <w:gridSpan w:val="2"/>
            <w:shd w:val="clear" w:color="auto" w:fill="E6E6E6"/>
            <w:vAlign w:val="center"/>
          </w:tcPr>
          <w:p w14:paraId="60414DF2" w14:textId="77777777" w:rsidR="00AD0568" w:rsidRDefault="00000000">
            <w:r>
              <w:t>建筑拆除</w:t>
            </w:r>
          </w:p>
        </w:tc>
        <w:tc>
          <w:tcPr>
            <w:tcW w:w="3316" w:type="dxa"/>
            <w:vAlign w:val="center"/>
          </w:tcPr>
          <w:p w14:paraId="44582810" w14:textId="77777777" w:rsidR="00AD0568" w:rsidRDefault="00000000">
            <w:r>
              <w:t>0.230</w:t>
            </w:r>
          </w:p>
        </w:tc>
        <w:tc>
          <w:tcPr>
            <w:tcW w:w="3316" w:type="dxa"/>
            <w:vAlign w:val="center"/>
          </w:tcPr>
          <w:p w14:paraId="0505BDEA" w14:textId="77777777" w:rsidR="00AD0568" w:rsidRDefault="00000000">
            <w:r>
              <w:t>11.489</w:t>
            </w:r>
          </w:p>
        </w:tc>
      </w:tr>
      <w:tr w:rsidR="00AD0568" w14:paraId="28D4A37A" w14:textId="77777777">
        <w:trPr>
          <w:jc w:val="center"/>
        </w:trPr>
        <w:tc>
          <w:tcPr>
            <w:tcW w:w="1335" w:type="dxa"/>
            <w:vMerge w:val="restart"/>
            <w:shd w:val="clear" w:color="auto" w:fill="E6E6E6"/>
            <w:vAlign w:val="center"/>
          </w:tcPr>
          <w:p w14:paraId="449BD435" w14:textId="77777777" w:rsidR="00AD0568" w:rsidRDefault="00000000">
            <w:r>
              <w:t>建筑运行</w:t>
            </w:r>
          </w:p>
        </w:tc>
        <w:tc>
          <w:tcPr>
            <w:tcW w:w="1335" w:type="dxa"/>
            <w:shd w:val="clear" w:color="auto" w:fill="E6E6E6"/>
            <w:vAlign w:val="center"/>
          </w:tcPr>
          <w:p w14:paraId="2928DF81" w14:textId="77777777" w:rsidR="00AD0568" w:rsidRDefault="00000000">
            <w:r>
              <w:t>直接碳排放</w:t>
            </w:r>
          </w:p>
        </w:tc>
        <w:tc>
          <w:tcPr>
            <w:tcW w:w="3316" w:type="dxa"/>
            <w:vAlign w:val="center"/>
          </w:tcPr>
          <w:p w14:paraId="20132112" w14:textId="77777777" w:rsidR="00AD0568" w:rsidRDefault="00000000">
            <w:r>
              <w:t>0.000</w:t>
            </w:r>
          </w:p>
        </w:tc>
        <w:tc>
          <w:tcPr>
            <w:tcW w:w="3316" w:type="dxa"/>
            <w:vAlign w:val="center"/>
          </w:tcPr>
          <w:p w14:paraId="18E874C7" w14:textId="77777777" w:rsidR="00AD0568" w:rsidRDefault="00000000">
            <w:r>
              <w:t>0.000</w:t>
            </w:r>
          </w:p>
        </w:tc>
      </w:tr>
      <w:tr w:rsidR="00AD0568" w14:paraId="7FF9A474" w14:textId="77777777">
        <w:trPr>
          <w:jc w:val="center"/>
        </w:trPr>
        <w:tc>
          <w:tcPr>
            <w:tcW w:w="1335" w:type="dxa"/>
            <w:vMerge/>
            <w:shd w:val="clear" w:color="auto" w:fill="E6E6E6"/>
            <w:vAlign w:val="center"/>
          </w:tcPr>
          <w:p w14:paraId="0090471B" w14:textId="77777777" w:rsidR="00AD0568" w:rsidRDefault="00AD0568"/>
        </w:tc>
        <w:tc>
          <w:tcPr>
            <w:tcW w:w="1335" w:type="dxa"/>
            <w:shd w:val="clear" w:color="auto" w:fill="E6E6E6"/>
            <w:vAlign w:val="center"/>
          </w:tcPr>
          <w:p w14:paraId="3A048ABC" w14:textId="77777777" w:rsidR="00AD0568" w:rsidRDefault="00000000">
            <w:r>
              <w:t>间接碳排放</w:t>
            </w:r>
          </w:p>
        </w:tc>
        <w:tc>
          <w:tcPr>
            <w:tcW w:w="3316" w:type="dxa"/>
            <w:vAlign w:val="center"/>
          </w:tcPr>
          <w:p w14:paraId="5B4B236A" w14:textId="77777777" w:rsidR="00AD0568" w:rsidRDefault="00000000">
            <w:r>
              <w:t>33.672</w:t>
            </w:r>
          </w:p>
        </w:tc>
        <w:tc>
          <w:tcPr>
            <w:tcW w:w="3316" w:type="dxa"/>
            <w:vAlign w:val="center"/>
          </w:tcPr>
          <w:p w14:paraId="6C9A8BFF" w14:textId="77777777" w:rsidR="00AD0568" w:rsidRDefault="00000000">
            <w:r>
              <w:t>1683.592</w:t>
            </w:r>
          </w:p>
        </w:tc>
      </w:tr>
      <w:tr w:rsidR="00AD0568" w14:paraId="518AD0B6" w14:textId="77777777">
        <w:trPr>
          <w:jc w:val="center"/>
        </w:trPr>
        <w:tc>
          <w:tcPr>
            <w:tcW w:w="2670" w:type="dxa"/>
            <w:gridSpan w:val="2"/>
            <w:shd w:val="clear" w:color="auto" w:fill="E6E6E6"/>
            <w:vAlign w:val="center"/>
          </w:tcPr>
          <w:p w14:paraId="2726E8DC" w14:textId="77777777" w:rsidR="00AD0568" w:rsidRDefault="00000000">
            <w:r>
              <w:t>碳汇</w:t>
            </w:r>
          </w:p>
        </w:tc>
        <w:tc>
          <w:tcPr>
            <w:tcW w:w="3316" w:type="dxa"/>
            <w:vAlign w:val="center"/>
          </w:tcPr>
          <w:p w14:paraId="1ABFF6FF" w14:textId="77777777" w:rsidR="00AD0568" w:rsidRDefault="00000000">
            <w:r>
              <w:t>0</w:t>
            </w:r>
          </w:p>
        </w:tc>
        <w:tc>
          <w:tcPr>
            <w:tcW w:w="3316" w:type="dxa"/>
            <w:vAlign w:val="center"/>
          </w:tcPr>
          <w:p w14:paraId="51735B85" w14:textId="77777777" w:rsidR="00AD0568" w:rsidRDefault="00000000">
            <w:r>
              <w:t>0</w:t>
            </w:r>
          </w:p>
        </w:tc>
      </w:tr>
      <w:tr w:rsidR="00AD0568" w14:paraId="0E36B4A0" w14:textId="77777777">
        <w:trPr>
          <w:jc w:val="center"/>
        </w:trPr>
        <w:tc>
          <w:tcPr>
            <w:tcW w:w="2670" w:type="dxa"/>
            <w:gridSpan w:val="2"/>
            <w:shd w:val="clear" w:color="auto" w:fill="E6E6E6"/>
            <w:vAlign w:val="center"/>
          </w:tcPr>
          <w:p w14:paraId="5575B653" w14:textId="77777777" w:rsidR="00AD0568" w:rsidRDefault="00000000">
            <w:r>
              <w:t>合计</w:t>
            </w:r>
          </w:p>
        </w:tc>
        <w:tc>
          <w:tcPr>
            <w:tcW w:w="3316" w:type="dxa"/>
            <w:vAlign w:val="center"/>
          </w:tcPr>
          <w:p w14:paraId="1FE070AF" w14:textId="77777777" w:rsidR="00AD0568" w:rsidRDefault="00000000">
            <w:r>
              <w:t>69.523</w:t>
            </w:r>
          </w:p>
        </w:tc>
        <w:tc>
          <w:tcPr>
            <w:tcW w:w="3316" w:type="dxa"/>
            <w:vAlign w:val="center"/>
          </w:tcPr>
          <w:p w14:paraId="004FBDF3" w14:textId="77777777" w:rsidR="00AD0568" w:rsidRDefault="00000000">
            <w:r>
              <w:t>3476.097</w:t>
            </w:r>
          </w:p>
        </w:tc>
      </w:tr>
    </w:tbl>
    <w:p w14:paraId="63BC0B15" w14:textId="77777777" w:rsidR="00AD0568" w:rsidRDefault="00000000">
      <w:pPr>
        <w:widowControl w:val="0"/>
        <w:jc w:val="center"/>
        <w:rPr>
          <w:color w:val="000000"/>
        </w:rPr>
      </w:pPr>
      <w:r>
        <w:rPr>
          <w:noProof/>
        </w:rPr>
        <w:lastRenderedPageBreak/>
        <w:drawing>
          <wp:inline distT="0" distB="0" distL="0" distR="0" wp14:anchorId="2AD9483A" wp14:editId="6CB4A366">
            <wp:extent cx="4991624" cy="4220018"/>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991624" cy="4220018"/>
                    </a:xfrm>
                    <a:prstGeom prst="rect">
                      <a:avLst/>
                    </a:prstGeom>
                  </pic:spPr>
                </pic:pic>
              </a:graphicData>
            </a:graphic>
          </wp:inline>
        </w:drawing>
      </w:r>
    </w:p>
    <w:p w14:paraId="40020C3C" w14:textId="77777777" w:rsidR="00AD0568" w:rsidRDefault="00000000">
      <w:pPr>
        <w:widowControl w:val="0"/>
        <w:jc w:val="center"/>
        <w:rPr>
          <w:color w:val="000000"/>
        </w:rPr>
      </w:pPr>
      <w:r>
        <w:rPr>
          <w:noProof/>
        </w:rPr>
        <w:drawing>
          <wp:inline distT="0" distB="0" distL="0" distR="0" wp14:anchorId="68ED6116" wp14:editId="75B26B85">
            <wp:extent cx="4991624" cy="4220018"/>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991624" cy="4220018"/>
                    </a:xfrm>
                    <a:prstGeom prst="rect">
                      <a:avLst/>
                    </a:prstGeom>
                  </pic:spPr>
                </pic:pic>
              </a:graphicData>
            </a:graphic>
          </wp:inline>
        </w:drawing>
      </w:r>
    </w:p>
    <w:p w14:paraId="299C4386" w14:textId="77777777" w:rsidR="00AD0568" w:rsidRDefault="00AD0568">
      <w:pPr>
        <w:sectPr w:rsidR="00AD0568" w:rsidSect="0051146E">
          <w:headerReference w:type="first" r:id="rId15"/>
          <w:footerReference w:type="first" r:id="rId16"/>
          <w:pgSz w:w="11906" w:h="16838"/>
          <w:pgMar w:top="1440" w:right="1418" w:bottom="1440" w:left="1418" w:header="851" w:footer="992" w:gutter="0"/>
          <w:cols w:space="425"/>
          <w:titlePg/>
          <w:docGrid w:type="lines" w:linePitch="312"/>
        </w:sectPr>
      </w:pPr>
    </w:p>
    <w:p w14:paraId="6AD72A78" w14:textId="77777777" w:rsidR="00AD0568" w:rsidRDefault="00000000">
      <w:pPr>
        <w:pStyle w:val="1"/>
        <w:widowControl w:val="0"/>
        <w:jc w:val="both"/>
        <w:rPr>
          <w:color w:val="000000"/>
        </w:rPr>
      </w:pPr>
      <w:bookmarkStart w:id="130" w:name="_Toc186491687"/>
      <w:r>
        <w:rPr>
          <w:color w:val="000000"/>
        </w:rPr>
        <w:lastRenderedPageBreak/>
        <w:t>附录</w:t>
      </w:r>
      <w:bookmarkEnd w:id="130"/>
    </w:p>
    <w:p w14:paraId="5B851FAC" w14:textId="77777777" w:rsidR="00AD0568" w:rsidRDefault="00000000">
      <w:pPr>
        <w:pStyle w:val="2"/>
        <w:widowControl w:val="0"/>
      </w:pPr>
      <w:bookmarkStart w:id="131" w:name="_Toc186491688"/>
      <w:r>
        <w:t>工作日/节假日人员逐时在室率(%)</w:t>
      </w:r>
      <w:bookmarkEnd w:id="131"/>
    </w:p>
    <w:p w14:paraId="1D1D00D9" w14:textId="77777777" w:rsidR="00AD0568" w:rsidRDefault="00AD0568"/>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6C75C0E"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CB645DE"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7A348F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32F430"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CEA1CB"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9219FBE"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FA224E"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02BB91"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FE26A1C"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0DBC78"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040AA8"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19985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4F50143"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3E5D21"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878325"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6BEF936"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6B4D21"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7AD3E4"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1F90B1"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6FEBF59"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FFACA7"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8F24B0"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A7F393F"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C40066"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503314"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C460ED" w14:textId="77777777" w:rsidR="00000000" w:rsidRDefault="00000000">
            <w:pPr>
              <w:spacing w:line="400" w:lineRule="exact"/>
              <w:rPr>
                <w:sz w:val="18"/>
                <w:szCs w:val="18"/>
                <w:lang w:val="en-US"/>
              </w:rPr>
            </w:pPr>
            <w:r>
              <w:rPr>
                <w:sz w:val="18"/>
                <w:szCs w:val="18"/>
                <w:lang w:val="en-US"/>
              </w:rPr>
              <w:t>24</w:t>
            </w:r>
          </w:p>
        </w:tc>
      </w:tr>
      <w:tr w:rsidR="00AD0568" w14:paraId="5DD7145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9237DF3"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31A386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614C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C7F22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A273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4715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179D5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FBC00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020FC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D24133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02219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8CF53F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D4970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AB2A3C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242315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6C5A0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C5D26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2665F5"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B2230F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9BE0A3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9BA6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3EC7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6CAE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5CBC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ABD354" w14:textId="77777777" w:rsidR="00000000" w:rsidRDefault="00000000">
            <w:pPr>
              <w:spacing w:line="400" w:lineRule="exact"/>
              <w:rPr>
                <w:sz w:val="18"/>
                <w:szCs w:val="18"/>
                <w:lang w:val="en-US"/>
              </w:rPr>
            </w:pPr>
            <w:r>
              <w:rPr>
                <w:sz w:val="18"/>
                <w:szCs w:val="18"/>
                <w:lang w:val="en-US"/>
              </w:rPr>
              <w:t>0</w:t>
            </w:r>
          </w:p>
        </w:tc>
      </w:tr>
      <w:tr w:rsidR="00AD0568" w14:paraId="1F811F1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F34D4E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8D886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B440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1256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82F3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D739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D727F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2454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D3D12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00C37C9"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7FC4F9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AC46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19B4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1E4EB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BE88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77AA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D03B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23AE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EA82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9156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A529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2BD7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06DB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2B90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424C98" w14:textId="77777777" w:rsidR="00000000" w:rsidRDefault="00000000">
            <w:pPr>
              <w:spacing w:line="400" w:lineRule="exact"/>
              <w:rPr>
                <w:sz w:val="18"/>
                <w:szCs w:val="18"/>
                <w:lang w:val="en-US"/>
              </w:rPr>
            </w:pPr>
            <w:r>
              <w:rPr>
                <w:sz w:val="18"/>
                <w:szCs w:val="18"/>
                <w:lang w:val="en-US"/>
              </w:rPr>
              <w:t>0</w:t>
            </w:r>
          </w:p>
        </w:tc>
      </w:tr>
      <w:tr w:rsidR="00AD0568" w14:paraId="1F23617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7926DDA"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078D1C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86D3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77AD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41F5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6CF0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639F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E6C3B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6EF8EE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F4A606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612E8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41D19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12A00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F92881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37B6F6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6DEA9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CC3A8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ED367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84E4851"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E393F4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53CE6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638B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E4CC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7E04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76157D" w14:textId="77777777" w:rsidR="00000000" w:rsidRDefault="00000000">
            <w:pPr>
              <w:spacing w:line="400" w:lineRule="exact"/>
              <w:rPr>
                <w:sz w:val="18"/>
                <w:szCs w:val="18"/>
                <w:lang w:val="en-US"/>
              </w:rPr>
            </w:pPr>
            <w:r>
              <w:rPr>
                <w:sz w:val="18"/>
                <w:szCs w:val="18"/>
                <w:lang w:val="en-US"/>
              </w:rPr>
              <w:t>0</w:t>
            </w:r>
          </w:p>
        </w:tc>
      </w:tr>
      <w:tr w:rsidR="00AD0568" w14:paraId="0F4E7B1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B5F9C4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DFC10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000F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6CC4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C8FB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5C6D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E6214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97D4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B0901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D955185"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746542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C319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B783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36BA6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9B0A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F419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703C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E099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5BFA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A175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4E37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683C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DA72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A25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4FFA9F" w14:textId="77777777" w:rsidR="00000000" w:rsidRDefault="00000000">
            <w:pPr>
              <w:spacing w:line="400" w:lineRule="exact"/>
              <w:rPr>
                <w:sz w:val="18"/>
                <w:szCs w:val="18"/>
                <w:lang w:val="en-US"/>
              </w:rPr>
            </w:pPr>
            <w:r>
              <w:rPr>
                <w:sz w:val="18"/>
                <w:szCs w:val="18"/>
                <w:lang w:val="en-US"/>
              </w:rPr>
              <w:t>0</w:t>
            </w:r>
          </w:p>
        </w:tc>
      </w:tr>
      <w:tr w:rsidR="00AD0568" w14:paraId="3E52EBC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0D59060"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2C109D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713D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4EF74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7180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4F95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14A3A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D718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D02658"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05BF2A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278039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12DE64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8E7534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D73D5A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FD8C98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AB71F2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33B58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0C6B32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1D4068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E0C6D8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DD36648"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207AA8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B24E2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0834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C6590B" w14:textId="77777777" w:rsidR="00000000" w:rsidRDefault="00000000">
            <w:pPr>
              <w:spacing w:line="400" w:lineRule="exact"/>
              <w:rPr>
                <w:sz w:val="18"/>
                <w:szCs w:val="18"/>
                <w:lang w:val="en-US"/>
              </w:rPr>
            </w:pPr>
            <w:r>
              <w:rPr>
                <w:sz w:val="18"/>
                <w:szCs w:val="18"/>
                <w:lang w:val="en-US"/>
              </w:rPr>
              <w:t>0</w:t>
            </w:r>
          </w:p>
        </w:tc>
      </w:tr>
      <w:tr w:rsidR="001211D7" w14:paraId="302BE66D"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E2B7FE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5D719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F2DB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E3EA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A8F7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39A3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3B1F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378A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B8A0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F5A8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55F8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1DC6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48E6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D28A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05C3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27E0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D2F0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637A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676D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D39D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5F6E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14D0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8C13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C5A6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9D2F4A" w14:textId="77777777" w:rsidR="00000000" w:rsidRDefault="00000000">
            <w:pPr>
              <w:spacing w:line="400" w:lineRule="exact"/>
              <w:rPr>
                <w:sz w:val="18"/>
                <w:szCs w:val="18"/>
                <w:lang w:val="en-US"/>
              </w:rPr>
            </w:pPr>
            <w:r>
              <w:rPr>
                <w:sz w:val="18"/>
                <w:szCs w:val="18"/>
                <w:lang w:val="en-US"/>
              </w:rPr>
              <w:t>0</w:t>
            </w:r>
          </w:p>
        </w:tc>
      </w:tr>
    </w:tbl>
    <w:p w14:paraId="1F33B473" w14:textId="77777777" w:rsidR="00AD0568" w:rsidRDefault="00AD0568">
      <w:pPr>
        <w:widowControl w:val="0"/>
        <w:jc w:val="both"/>
        <w:rPr>
          <w:color w:val="000000"/>
        </w:rPr>
      </w:pPr>
    </w:p>
    <w:p w14:paraId="1D9E52E2" w14:textId="77777777" w:rsidR="00AD0568" w:rsidRDefault="00000000">
      <w:r>
        <w:t>注：上行：工作日；下行：节假日</w:t>
      </w:r>
    </w:p>
    <w:p w14:paraId="5DDE56EE" w14:textId="77777777" w:rsidR="00AD0568" w:rsidRDefault="00000000">
      <w:pPr>
        <w:pStyle w:val="2"/>
      </w:pPr>
      <w:bookmarkStart w:id="132" w:name="_Toc186491689"/>
      <w:r>
        <w:t>工作日/节假日照明开关时间表(%)</w:t>
      </w:r>
      <w:bookmarkEnd w:id="132"/>
    </w:p>
    <w:p w14:paraId="35B9D675" w14:textId="77777777" w:rsidR="00AD0568" w:rsidRDefault="00AD0568"/>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8E8AAB4"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56512DB"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19138E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4175A6"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4B38D2"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5CFBB96"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5C4786"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30DE4F"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5CD55A3"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5B3F5C"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9A6A89"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F5F9D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17F62F0"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0347E2"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E999DF"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BC0C1A6"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D1DBA3"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E3F06D"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8B7B3C"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A038D87"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5960FD"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EAA7CB"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5340771"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0E34B8"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09594D"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B3AC5F" w14:textId="77777777" w:rsidR="00000000" w:rsidRDefault="00000000">
            <w:pPr>
              <w:spacing w:line="400" w:lineRule="exact"/>
              <w:rPr>
                <w:sz w:val="18"/>
                <w:szCs w:val="18"/>
                <w:lang w:val="en-US"/>
              </w:rPr>
            </w:pPr>
            <w:r>
              <w:rPr>
                <w:sz w:val="18"/>
                <w:szCs w:val="18"/>
                <w:lang w:val="en-US"/>
              </w:rPr>
              <w:t>24</w:t>
            </w:r>
          </w:p>
        </w:tc>
      </w:tr>
      <w:tr w:rsidR="00AD0568" w14:paraId="41D8E2C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0E98E56"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2B06560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1E394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876B1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5247AE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8C654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C175CA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74AE53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482155"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7D33961D"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3F12C761"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4E779CFE"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5DCEA46C"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5B86AF81"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5907D3C2"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1C53A8E6"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508336DA"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54DC24FB"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1C839E95"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0067751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04180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41B67A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63DA4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BA2F5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B5CF28" w14:textId="77777777" w:rsidR="00000000" w:rsidRDefault="00000000">
            <w:pPr>
              <w:spacing w:line="400" w:lineRule="exact"/>
              <w:rPr>
                <w:sz w:val="18"/>
                <w:szCs w:val="18"/>
                <w:lang w:val="en-US"/>
              </w:rPr>
            </w:pPr>
            <w:r>
              <w:rPr>
                <w:sz w:val="18"/>
                <w:szCs w:val="18"/>
                <w:lang w:val="en-US"/>
              </w:rPr>
              <w:t>10</w:t>
            </w:r>
          </w:p>
        </w:tc>
      </w:tr>
      <w:tr w:rsidR="00AD0568" w14:paraId="79D9CB3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880134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4706C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07DE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F1D64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B598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AE80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9050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7B8C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D920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B284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888B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6072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1A62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459F2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F7D3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739C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5069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F0379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90DB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3B89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2049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9DF6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F7CA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6DF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9972E" w14:textId="77777777" w:rsidR="00000000" w:rsidRDefault="00000000">
            <w:pPr>
              <w:spacing w:line="400" w:lineRule="exact"/>
              <w:rPr>
                <w:sz w:val="18"/>
                <w:szCs w:val="18"/>
                <w:lang w:val="en-US"/>
              </w:rPr>
            </w:pPr>
            <w:r>
              <w:rPr>
                <w:sz w:val="18"/>
                <w:szCs w:val="18"/>
                <w:lang w:val="en-US"/>
              </w:rPr>
              <w:t>0</w:t>
            </w:r>
          </w:p>
        </w:tc>
      </w:tr>
      <w:tr w:rsidR="00AD0568" w14:paraId="55C307D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356524D"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11A032E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CDCD7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4F35C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4CDEE7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B419A9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ED4E43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8438C1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610E50"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406EFE5C"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7D20ED74"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734279C4"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58465381"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1CFE6D15"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67AB83B6"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39E8C917"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32774761"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24FA2DC8"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2CBB0775"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1E19D70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5A812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B1A9B8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CE41E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C2C79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86F6D5B" w14:textId="77777777" w:rsidR="00000000" w:rsidRDefault="00000000">
            <w:pPr>
              <w:spacing w:line="400" w:lineRule="exact"/>
              <w:rPr>
                <w:sz w:val="18"/>
                <w:szCs w:val="18"/>
                <w:lang w:val="en-US"/>
              </w:rPr>
            </w:pPr>
            <w:r>
              <w:rPr>
                <w:sz w:val="18"/>
                <w:szCs w:val="18"/>
                <w:lang w:val="en-US"/>
              </w:rPr>
              <w:t>10</w:t>
            </w:r>
          </w:p>
        </w:tc>
      </w:tr>
      <w:tr w:rsidR="00AD0568" w14:paraId="7406A41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60F998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F8241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106F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8EBE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2946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8E2B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1545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05A1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C50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8248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23B7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42BB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2E8A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85CE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45C8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2B09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1C77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1B44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1A4B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D4EB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4A75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9AF4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799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B595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22403A" w14:textId="77777777" w:rsidR="00000000" w:rsidRDefault="00000000">
            <w:pPr>
              <w:spacing w:line="400" w:lineRule="exact"/>
              <w:rPr>
                <w:sz w:val="18"/>
                <w:szCs w:val="18"/>
                <w:lang w:val="en-US"/>
              </w:rPr>
            </w:pPr>
            <w:r>
              <w:rPr>
                <w:sz w:val="18"/>
                <w:szCs w:val="18"/>
                <w:lang w:val="en-US"/>
              </w:rPr>
              <w:t>0</w:t>
            </w:r>
          </w:p>
        </w:tc>
      </w:tr>
      <w:tr w:rsidR="00AD0568" w14:paraId="78F2FFB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DD2214F"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41549F7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675F11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AFECC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91B892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6A58F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AE4D35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78CFDB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ED023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D79963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C84D7AE"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F53194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1FDCEA6"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0ED9AEF"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65D9A7E"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FFC9B2F"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8DA1186"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0DF050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6D135CA"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309421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39B05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2FE69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ADB33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C099E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EDCD562" w14:textId="77777777" w:rsidR="00000000" w:rsidRDefault="00000000">
            <w:pPr>
              <w:spacing w:line="400" w:lineRule="exact"/>
              <w:rPr>
                <w:sz w:val="18"/>
                <w:szCs w:val="18"/>
                <w:lang w:val="en-US"/>
              </w:rPr>
            </w:pPr>
            <w:r>
              <w:rPr>
                <w:sz w:val="18"/>
                <w:szCs w:val="18"/>
                <w:lang w:val="en-US"/>
              </w:rPr>
              <w:t>10</w:t>
            </w:r>
          </w:p>
        </w:tc>
      </w:tr>
      <w:tr w:rsidR="001211D7" w14:paraId="078352A9"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D491E1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91365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295B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9AD2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975C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C903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9520E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1BE9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CC4F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1626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C464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477A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35DB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3E1A1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7CD8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7D0F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BC4E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26CD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A7BE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52D4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A351D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8675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5B45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8734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E46854" w14:textId="77777777" w:rsidR="00000000" w:rsidRDefault="00000000">
            <w:pPr>
              <w:spacing w:line="400" w:lineRule="exact"/>
              <w:rPr>
                <w:sz w:val="18"/>
                <w:szCs w:val="18"/>
                <w:lang w:val="en-US"/>
              </w:rPr>
            </w:pPr>
            <w:r>
              <w:rPr>
                <w:sz w:val="18"/>
                <w:szCs w:val="18"/>
                <w:lang w:val="en-US"/>
              </w:rPr>
              <w:t>0</w:t>
            </w:r>
          </w:p>
        </w:tc>
      </w:tr>
    </w:tbl>
    <w:p w14:paraId="5406BF56" w14:textId="77777777" w:rsidR="00AD0568" w:rsidRDefault="00AD0568"/>
    <w:p w14:paraId="21E72AF3" w14:textId="77777777" w:rsidR="00AD0568" w:rsidRDefault="00000000">
      <w:r>
        <w:t>注：上行：工作日；下行：节假日</w:t>
      </w:r>
    </w:p>
    <w:p w14:paraId="3C67648D" w14:textId="77777777" w:rsidR="00AD0568" w:rsidRDefault="00000000">
      <w:pPr>
        <w:pStyle w:val="2"/>
      </w:pPr>
      <w:bookmarkStart w:id="133" w:name="_Toc186491690"/>
      <w:r>
        <w:t>工作日/节假日设备逐时使用率(%)</w:t>
      </w:r>
      <w:bookmarkEnd w:id="133"/>
    </w:p>
    <w:p w14:paraId="65893882" w14:textId="77777777" w:rsidR="00AD0568" w:rsidRDefault="00AD0568"/>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F9E247C"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C49B169"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227EF5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15F9E2"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2010B1"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02D3BFA"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62D251"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2B47DD"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B70CC57"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5C0463"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2141A1"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DF740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773601A"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3A8F67"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9C209C"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D9BD15E"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BBF50B"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B45E11"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899F6B"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2B5C5C9"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715171"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4E0FFB"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DC7D5F0"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675C83"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54DF09"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FD471E" w14:textId="77777777" w:rsidR="00000000" w:rsidRDefault="00000000">
            <w:pPr>
              <w:spacing w:line="400" w:lineRule="exact"/>
              <w:rPr>
                <w:sz w:val="18"/>
                <w:szCs w:val="18"/>
                <w:lang w:val="en-US"/>
              </w:rPr>
            </w:pPr>
            <w:r>
              <w:rPr>
                <w:sz w:val="18"/>
                <w:szCs w:val="18"/>
                <w:lang w:val="en-US"/>
              </w:rPr>
              <w:t>24</w:t>
            </w:r>
          </w:p>
        </w:tc>
      </w:tr>
      <w:tr w:rsidR="00AD0568" w14:paraId="3F06E4E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0EA9A0A"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632448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F1B8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8F0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7674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4EAE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7FA8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736C7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13FEB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520BB1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B6CCD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6DDC36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9F0C9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B27DC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8F35D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118C6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449C6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30991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96E15C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F46F20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C0A6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BB9F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F2DB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E360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F46656" w14:textId="77777777" w:rsidR="00000000" w:rsidRDefault="00000000">
            <w:pPr>
              <w:spacing w:line="400" w:lineRule="exact"/>
              <w:rPr>
                <w:sz w:val="18"/>
                <w:szCs w:val="18"/>
                <w:lang w:val="en-US"/>
              </w:rPr>
            </w:pPr>
            <w:r>
              <w:rPr>
                <w:sz w:val="18"/>
                <w:szCs w:val="18"/>
                <w:lang w:val="en-US"/>
              </w:rPr>
              <w:t>0</w:t>
            </w:r>
          </w:p>
        </w:tc>
      </w:tr>
      <w:tr w:rsidR="00AD0568" w14:paraId="1B86899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68969B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0A835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1EB0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7CC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DF8E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DE2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CA5B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28E4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E465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22E2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693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5406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8891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4FCF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C71F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1B11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7661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9770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C7A3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E8AF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1BFB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7509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ECFB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812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974D8A" w14:textId="77777777" w:rsidR="00000000" w:rsidRDefault="00000000">
            <w:pPr>
              <w:spacing w:line="400" w:lineRule="exact"/>
              <w:rPr>
                <w:sz w:val="18"/>
                <w:szCs w:val="18"/>
                <w:lang w:val="en-US"/>
              </w:rPr>
            </w:pPr>
            <w:r>
              <w:rPr>
                <w:sz w:val="18"/>
                <w:szCs w:val="18"/>
                <w:lang w:val="en-US"/>
              </w:rPr>
              <w:t>0</w:t>
            </w:r>
          </w:p>
        </w:tc>
      </w:tr>
      <w:tr w:rsidR="00AD0568" w14:paraId="306F1F5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3593342"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601036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134F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E888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C645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6F42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5046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C033C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8F00E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22387A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18A9D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537E36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1C293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66A07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26BB8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F478F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D1768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BD9208"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598071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454AA1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0DF8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0A6A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B5E5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3588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B8FA83" w14:textId="77777777" w:rsidR="00000000" w:rsidRDefault="00000000">
            <w:pPr>
              <w:spacing w:line="400" w:lineRule="exact"/>
              <w:rPr>
                <w:sz w:val="18"/>
                <w:szCs w:val="18"/>
                <w:lang w:val="en-US"/>
              </w:rPr>
            </w:pPr>
            <w:r>
              <w:rPr>
                <w:sz w:val="18"/>
                <w:szCs w:val="18"/>
                <w:lang w:val="en-US"/>
              </w:rPr>
              <w:t>0</w:t>
            </w:r>
          </w:p>
        </w:tc>
      </w:tr>
      <w:tr w:rsidR="00AD0568" w14:paraId="0D71BC9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212762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94C42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9F7A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25600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E0DE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C99F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F609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E07C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CFA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F4C6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633C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1050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F2AA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7376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976B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0769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6A37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F014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4D77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DD81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B41E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148B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33AA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28C1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949DAD" w14:textId="77777777" w:rsidR="00000000" w:rsidRDefault="00000000">
            <w:pPr>
              <w:spacing w:line="400" w:lineRule="exact"/>
              <w:rPr>
                <w:sz w:val="18"/>
                <w:szCs w:val="18"/>
                <w:lang w:val="en-US"/>
              </w:rPr>
            </w:pPr>
            <w:r>
              <w:rPr>
                <w:sz w:val="18"/>
                <w:szCs w:val="18"/>
                <w:lang w:val="en-US"/>
              </w:rPr>
              <w:t>0</w:t>
            </w:r>
          </w:p>
        </w:tc>
      </w:tr>
      <w:tr w:rsidR="00AD0568" w14:paraId="09525B1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F5C6596"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76B213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B3E6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98265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04B5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BA52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0C97A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22D3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0C930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471756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FB1753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5EA8A6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1CD9AC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7B828E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F05E08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F82DD1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A6819C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6B225D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B62593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705379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E33A1C9"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DD2596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9BBFB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B554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6A5BD9" w14:textId="77777777" w:rsidR="00000000" w:rsidRDefault="00000000">
            <w:pPr>
              <w:spacing w:line="400" w:lineRule="exact"/>
              <w:rPr>
                <w:sz w:val="18"/>
                <w:szCs w:val="18"/>
                <w:lang w:val="en-US"/>
              </w:rPr>
            </w:pPr>
            <w:r>
              <w:rPr>
                <w:sz w:val="18"/>
                <w:szCs w:val="18"/>
                <w:lang w:val="en-US"/>
              </w:rPr>
              <w:t>0</w:t>
            </w:r>
          </w:p>
        </w:tc>
      </w:tr>
      <w:tr w:rsidR="001211D7" w14:paraId="7F9D7D4E"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77D513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DA210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4E0D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6F689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0CFC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3D57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5BBB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383F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F1EB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EE50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A0EA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5218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7E2B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4BA42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E482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619E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0BA0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0AA18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E275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D4E6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A6AD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5E94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7CB5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3BB6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DDDE13" w14:textId="77777777" w:rsidR="00000000" w:rsidRDefault="00000000">
            <w:pPr>
              <w:spacing w:line="400" w:lineRule="exact"/>
              <w:rPr>
                <w:sz w:val="18"/>
                <w:szCs w:val="18"/>
                <w:lang w:val="en-US"/>
              </w:rPr>
            </w:pPr>
            <w:r>
              <w:rPr>
                <w:sz w:val="18"/>
                <w:szCs w:val="18"/>
                <w:lang w:val="en-US"/>
              </w:rPr>
              <w:t>0</w:t>
            </w:r>
          </w:p>
        </w:tc>
      </w:tr>
    </w:tbl>
    <w:p w14:paraId="57DD0395" w14:textId="77777777" w:rsidR="00AD0568" w:rsidRDefault="00AD0568"/>
    <w:p w14:paraId="54DF5AD9" w14:textId="77777777" w:rsidR="00AD0568" w:rsidRDefault="00000000">
      <w:r>
        <w:t>注：上行：工作日；下行：节假日</w:t>
      </w:r>
    </w:p>
    <w:p w14:paraId="17AD0A01" w14:textId="77777777" w:rsidR="00AD0568" w:rsidRDefault="00000000">
      <w:pPr>
        <w:pStyle w:val="2"/>
      </w:pPr>
      <w:bookmarkStart w:id="134" w:name="_Toc186491691"/>
      <w:r>
        <w:t>工作日/节假日空调系统运行时间表(1:开,0:关)</w:t>
      </w:r>
      <w:bookmarkEnd w:id="134"/>
    </w:p>
    <w:p w14:paraId="646593AA" w14:textId="77777777" w:rsidR="00AD0568"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69D72CF"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7DECFA7"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9D10CE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E93F47"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2D7191"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86A9B4D"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D4815B"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737C96"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C7F8281"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BE33A8"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D06EA1"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30CB9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00178F"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949468"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0E09E3"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59E1478"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84129D"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CAF4C4"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1CD3FA"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6FCF051"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9C2CBE"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6D3C48"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3AE6607"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8D0C82"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25BBA2"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9BF89D" w14:textId="77777777" w:rsidR="00000000" w:rsidRDefault="00000000">
            <w:pPr>
              <w:spacing w:line="400" w:lineRule="exact"/>
              <w:rPr>
                <w:sz w:val="18"/>
                <w:szCs w:val="18"/>
                <w:lang w:val="en-US"/>
              </w:rPr>
            </w:pPr>
            <w:r>
              <w:rPr>
                <w:sz w:val="18"/>
                <w:szCs w:val="18"/>
                <w:lang w:val="en-US"/>
              </w:rPr>
              <w:t>24</w:t>
            </w:r>
          </w:p>
        </w:tc>
      </w:tr>
      <w:tr w:rsidR="00AD0568" w14:paraId="14FF33C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14A2586"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048E53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2A37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A1F8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CE30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3909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32810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8C13A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9DBA78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AB7554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64FD0E7"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F0DD94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1563F5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4C869FC"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796B4A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B9E194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B3D919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4080A6D"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384E20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BDECA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1617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960F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E147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87DC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105E52" w14:textId="77777777" w:rsidR="00000000" w:rsidRDefault="00000000">
            <w:pPr>
              <w:spacing w:line="400" w:lineRule="exact"/>
              <w:rPr>
                <w:sz w:val="18"/>
                <w:szCs w:val="18"/>
                <w:lang w:val="en-US"/>
              </w:rPr>
            </w:pPr>
            <w:r>
              <w:rPr>
                <w:sz w:val="18"/>
                <w:szCs w:val="18"/>
                <w:lang w:val="en-US"/>
              </w:rPr>
              <w:t>0</w:t>
            </w:r>
          </w:p>
        </w:tc>
      </w:tr>
      <w:tr w:rsidR="001211D7" w14:paraId="05B99E75"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D711CE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76F71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56F8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898A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8F0A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8DDB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38A9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BACD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72A5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42CB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7599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A0F2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A40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601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63CB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9072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936E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F422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E066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C946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ABC5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CD87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D606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C05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221CDA" w14:textId="77777777" w:rsidR="00000000" w:rsidRDefault="00000000">
            <w:pPr>
              <w:spacing w:line="400" w:lineRule="exact"/>
              <w:rPr>
                <w:sz w:val="18"/>
                <w:szCs w:val="18"/>
                <w:lang w:val="en-US"/>
              </w:rPr>
            </w:pPr>
            <w:r>
              <w:rPr>
                <w:sz w:val="18"/>
                <w:szCs w:val="18"/>
                <w:lang w:val="en-US"/>
              </w:rPr>
              <w:t>0</w:t>
            </w:r>
          </w:p>
        </w:tc>
      </w:tr>
    </w:tbl>
    <w:p w14:paraId="3D009804" w14:textId="77777777" w:rsidR="00AD0568" w:rsidRDefault="00000000">
      <w:r>
        <w:t>供冷期：</w:t>
      </w:r>
    </w:p>
    <w:p w14:paraId="5AD49D0E" w14:textId="77777777" w:rsidR="00AD0568" w:rsidRDefault="00AD0568"/>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1F05921"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99A067E"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4F7D28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54A58B"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5F7BD3"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E1DF537"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552C38"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8E2474"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C195440"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C1FA7C"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B33BB7"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06BF1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EDC8BA6"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E63A0B"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4D9090"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EAFB29C"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6403C2"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F0F155"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672B23"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6EEAEB6"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B16385"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43B245"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51AC973"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AF0617"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895481"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7BC2E3" w14:textId="77777777" w:rsidR="00000000" w:rsidRDefault="00000000">
            <w:pPr>
              <w:spacing w:line="400" w:lineRule="exact"/>
              <w:rPr>
                <w:sz w:val="18"/>
                <w:szCs w:val="18"/>
                <w:lang w:val="en-US"/>
              </w:rPr>
            </w:pPr>
            <w:r>
              <w:rPr>
                <w:sz w:val="18"/>
                <w:szCs w:val="18"/>
                <w:lang w:val="en-US"/>
              </w:rPr>
              <w:t>24</w:t>
            </w:r>
          </w:p>
        </w:tc>
      </w:tr>
      <w:tr w:rsidR="00AD0568" w14:paraId="42EA879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C981896"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31F404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6D57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BD096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1FDD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7B09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239F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AF078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3C18AE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2FBBD1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E918255"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F41B71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719F7C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A42471B"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BAEC62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AF49CD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53283D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DF8490A"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916C32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94868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EA94C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5AC1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CF8C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5C42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5E8394" w14:textId="77777777" w:rsidR="00000000" w:rsidRDefault="00000000">
            <w:pPr>
              <w:spacing w:line="400" w:lineRule="exact"/>
              <w:rPr>
                <w:sz w:val="18"/>
                <w:szCs w:val="18"/>
                <w:lang w:val="en-US"/>
              </w:rPr>
            </w:pPr>
            <w:r>
              <w:rPr>
                <w:sz w:val="18"/>
                <w:szCs w:val="18"/>
                <w:lang w:val="en-US"/>
              </w:rPr>
              <w:t>0</w:t>
            </w:r>
          </w:p>
        </w:tc>
      </w:tr>
      <w:tr w:rsidR="001211D7" w14:paraId="7D752DF7"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A60F9A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55787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E83E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ADE1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C262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3F05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D4A5E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EC77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B96C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785C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91FB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5A79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E1AE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E06E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FA1B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0DB1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7049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B479B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AE8C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4CBE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3643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C6AB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B77E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6C87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A58893" w14:textId="77777777" w:rsidR="00000000" w:rsidRDefault="00000000">
            <w:pPr>
              <w:spacing w:line="400" w:lineRule="exact"/>
              <w:rPr>
                <w:sz w:val="18"/>
                <w:szCs w:val="18"/>
                <w:lang w:val="en-US"/>
              </w:rPr>
            </w:pPr>
            <w:r>
              <w:rPr>
                <w:sz w:val="18"/>
                <w:szCs w:val="18"/>
                <w:lang w:val="en-US"/>
              </w:rPr>
              <w:t>0</w:t>
            </w:r>
          </w:p>
        </w:tc>
      </w:tr>
    </w:tbl>
    <w:p w14:paraId="13715046" w14:textId="77777777" w:rsidR="00AD0568" w:rsidRDefault="00AD0568"/>
    <w:p w14:paraId="7D214480" w14:textId="77777777" w:rsidR="00AD0568" w:rsidRDefault="00000000">
      <w:r>
        <w:t>注：上行：工作日；下行：节假日</w:t>
      </w:r>
    </w:p>
    <w:p w14:paraId="004DCFC0" w14:textId="77777777" w:rsidR="00AD0568" w:rsidRDefault="00000000">
      <w:pPr>
        <w:pStyle w:val="2"/>
      </w:pPr>
      <w:bookmarkStart w:id="135" w:name="_Toc186491692"/>
      <w:r>
        <w:t>工作日/节假日新风运行时间表(%)</w:t>
      </w:r>
      <w:bookmarkEnd w:id="135"/>
    </w:p>
    <w:p w14:paraId="4427A5EF" w14:textId="77777777" w:rsidR="00AD0568"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F271A8F"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015899B"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54CE7F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6C7EDF"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4C000F"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9AB317E"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9673C8"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E4A4A9"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B8DBB89"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60764D"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A72172"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BAD21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21B186B"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84AD11"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F04A1B"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D57BB0F"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B012B3"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CA5E95"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9B2FC7"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484C13C"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F5C966"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3C4D82"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F764D05"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7575A9"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2F9AC0"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50A718" w14:textId="77777777" w:rsidR="00000000" w:rsidRDefault="00000000">
            <w:pPr>
              <w:spacing w:line="400" w:lineRule="exact"/>
              <w:rPr>
                <w:sz w:val="18"/>
                <w:szCs w:val="18"/>
                <w:lang w:val="en-US"/>
              </w:rPr>
            </w:pPr>
            <w:r>
              <w:rPr>
                <w:sz w:val="18"/>
                <w:szCs w:val="18"/>
                <w:lang w:val="en-US"/>
              </w:rPr>
              <w:t>24</w:t>
            </w:r>
          </w:p>
        </w:tc>
      </w:tr>
      <w:tr w:rsidR="00AD0568" w14:paraId="31ACBBB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A32CDCB"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1A0DC9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FEBF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F326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1782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F7C3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1E3C0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F19BE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F6D21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E5DE9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9A4AC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32DBE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2A13B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4235A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0123FE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299B9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43C01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2BDA1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95B5C2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EA56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FBC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B6BB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3756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FDA2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4344A1" w14:textId="77777777" w:rsidR="00000000" w:rsidRDefault="00000000">
            <w:pPr>
              <w:spacing w:line="400" w:lineRule="exact"/>
              <w:rPr>
                <w:sz w:val="18"/>
                <w:szCs w:val="18"/>
                <w:lang w:val="en-US"/>
              </w:rPr>
            </w:pPr>
            <w:r>
              <w:rPr>
                <w:sz w:val="18"/>
                <w:szCs w:val="18"/>
                <w:lang w:val="en-US"/>
              </w:rPr>
              <w:t>0</w:t>
            </w:r>
          </w:p>
        </w:tc>
      </w:tr>
      <w:tr w:rsidR="001211D7" w14:paraId="299671CF"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AAB270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3057B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5657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6904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D7D1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7AAA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DC4F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E3F5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3D4C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B7C3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CF9D4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D1B7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8191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C3CA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3AA1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5571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F5C0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F432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547B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03B6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751B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BC8A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0B7D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E930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05D3AC" w14:textId="77777777" w:rsidR="00000000" w:rsidRDefault="00000000">
            <w:pPr>
              <w:spacing w:line="400" w:lineRule="exact"/>
              <w:rPr>
                <w:sz w:val="18"/>
                <w:szCs w:val="18"/>
                <w:lang w:val="en-US"/>
              </w:rPr>
            </w:pPr>
            <w:r>
              <w:rPr>
                <w:sz w:val="18"/>
                <w:szCs w:val="18"/>
                <w:lang w:val="en-US"/>
              </w:rPr>
              <w:t>0</w:t>
            </w:r>
          </w:p>
        </w:tc>
      </w:tr>
    </w:tbl>
    <w:p w14:paraId="0B98E3A6" w14:textId="77777777" w:rsidR="00AD0568" w:rsidRDefault="00000000">
      <w:r>
        <w:t>供冷期：</w:t>
      </w:r>
    </w:p>
    <w:p w14:paraId="03621BCB" w14:textId="77777777" w:rsidR="00AD0568" w:rsidRDefault="00AD0568"/>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223ECE4"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5D0EEF8"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B6C911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06CF89"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548CBE"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DA823EC"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76F8D7"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351D5B"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9B41050"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E2A83F"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5D7B42"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4E954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3C199D7"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3786CD"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3B3B11"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155D7C9"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442757"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A60EF9"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991C2E"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7DAF39F"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C0DC3F"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CE53A7"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06BDD66"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196096"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9B0C65"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37577C" w14:textId="77777777" w:rsidR="00000000" w:rsidRDefault="00000000">
            <w:pPr>
              <w:spacing w:line="400" w:lineRule="exact"/>
              <w:rPr>
                <w:sz w:val="18"/>
                <w:szCs w:val="18"/>
                <w:lang w:val="en-US"/>
              </w:rPr>
            </w:pPr>
            <w:r>
              <w:rPr>
                <w:sz w:val="18"/>
                <w:szCs w:val="18"/>
                <w:lang w:val="en-US"/>
              </w:rPr>
              <w:t>24</w:t>
            </w:r>
          </w:p>
        </w:tc>
      </w:tr>
      <w:tr w:rsidR="00AD0568" w14:paraId="010361E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743AD2F"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7A57D3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5686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7AE20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3E5F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CFFD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4D9FB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F57D9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E097B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2A5E9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7AB4E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F7A955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BF6CB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BA80F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BF297C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B5F73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DA338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F88D0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E461E9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10DF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5A03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48A1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68B0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36A2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073EDD" w14:textId="77777777" w:rsidR="00000000" w:rsidRDefault="00000000">
            <w:pPr>
              <w:spacing w:line="400" w:lineRule="exact"/>
              <w:rPr>
                <w:sz w:val="18"/>
                <w:szCs w:val="18"/>
                <w:lang w:val="en-US"/>
              </w:rPr>
            </w:pPr>
            <w:r>
              <w:rPr>
                <w:sz w:val="18"/>
                <w:szCs w:val="18"/>
                <w:lang w:val="en-US"/>
              </w:rPr>
              <w:t>0</w:t>
            </w:r>
          </w:p>
        </w:tc>
      </w:tr>
      <w:tr w:rsidR="001211D7" w14:paraId="406CE2E9"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9CEB40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9DE43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C5A1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CAA8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BA64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D9E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42C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C736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741C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8780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54C4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037C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D3D8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19784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277F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523C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EF36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04212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790A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8BD3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4C3E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FDCD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C5AC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81C5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91FB93" w14:textId="77777777" w:rsidR="00000000" w:rsidRDefault="00000000">
            <w:pPr>
              <w:spacing w:line="400" w:lineRule="exact"/>
              <w:rPr>
                <w:sz w:val="18"/>
                <w:szCs w:val="18"/>
                <w:lang w:val="en-US"/>
              </w:rPr>
            </w:pPr>
            <w:r>
              <w:rPr>
                <w:sz w:val="18"/>
                <w:szCs w:val="18"/>
                <w:lang w:val="en-US"/>
              </w:rPr>
              <w:t>0</w:t>
            </w:r>
          </w:p>
        </w:tc>
      </w:tr>
    </w:tbl>
    <w:p w14:paraId="2C49DA70" w14:textId="77777777" w:rsidR="00AD0568" w:rsidRDefault="00AD0568"/>
    <w:p w14:paraId="284DD3B4" w14:textId="77777777" w:rsidR="00AD0568" w:rsidRDefault="00000000">
      <w:r>
        <w:t>注：上行：工作日；下行：节假日</w:t>
      </w:r>
    </w:p>
    <w:p w14:paraId="4CBF7223" w14:textId="77777777" w:rsidR="00AD0568" w:rsidRDefault="00AD0568"/>
    <w:sectPr w:rsidR="00AD0568" w:rsidSect="0051146E">
      <w:headerReference w:type="first" r:id="rId17"/>
      <w:footerReference w:type="first" r:id="rId18"/>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2E4D9A" w14:textId="77777777" w:rsidR="000146D5" w:rsidRDefault="000146D5" w:rsidP="00203A7D">
      <w:r>
        <w:separator/>
      </w:r>
    </w:p>
  </w:endnote>
  <w:endnote w:type="continuationSeparator" w:id="0">
    <w:p w14:paraId="609C07B1" w14:textId="77777777" w:rsidR="000146D5" w:rsidRDefault="000146D5"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CDEB7" w14:textId="77777777"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528C97A" w14:textId="77777777"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5429464"/>
      <w:docPartObj>
        <w:docPartGallery w:val="Page Numbers (Bottom of Page)"/>
        <w:docPartUnique/>
      </w:docPartObj>
    </w:sdtPr>
    <w:sdtContent>
      <w:p w14:paraId="76B64C18"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4A923AEA" w14:textId="77777777"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5832932"/>
      <w:docPartObj>
        <w:docPartGallery w:val="Page Numbers (Bottom of Page)"/>
        <w:docPartUnique/>
      </w:docPartObj>
    </w:sdtPr>
    <w:sdtContent>
      <w:p w14:paraId="1E0C1518"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5092035F" w14:textId="77777777"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0491797"/>
      <w:docPartObj>
        <w:docPartGallery w:val="Page Numbers (Bottom of Page)"/>
        <w:docPartUnique/>
      </w:docPartObj>
    </w:sdtPr>
    <w:sdtContent>
      <w:p w14:paraId="371F17BE"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3EDEA09A" w14:textId="77777777"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E3CF0" w14:textId="77777777" w:rsidR="000146D5" w:rsidRDefault="000146D5" w:rsidP="00203A7D">
      <w:r>
        <w:separator/>
      </w:r>
    </w:p>
  </w:footnote>
  <w:footnote w:type="continuationSeparator" w:id="0">
    <w:p w14:paraId="48DE202D" w14:textId="77777777" w:rsidR="000146D5" w:rsidRDefault="000146D5"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A4D4B" w14:textId="77777777" w:rsidR="0051146E" w:rsidRDefault="0051146E" w:rsidP="0051146E">
    <w:pPr>
      <w:pStyle w:val="a4"/>
      <w:jc w:val="left"/>
    </w:pPr>
    <w:r>
      <w:rPr>
        <w:noProof/>
      </w:rPr>
      <w:drawing>
        <wp:inline distT="0" distB="0" distL="0" distR="0" wp14:anchorId="4569DCB7" wp14:editId="09453745">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E22C5" w14:textId="77777777" w:rsidR="0051146E" w:rsidRDefault="0051146E" w:rsidP="0051146E">
    <w:pPr>
      <w:pStyle w:val="a4"/>
      <w:jc w:val="left"/>
    </w:pPr>
    <w:r>
      <w:rPr>
        <w:noProof/>
      </w:rPr>
      <w:drawing>
        <wp:inline distT="0" distB="0" distL="0" distR="0" wp14:anchorId="53B2F429" wp14:editId="134DB77E">
          <wp:extent cx="867410" cy="251460"/>
          <wp:effectExtent l="0" t="0" r="0" b="0"/>
          <wp:docPr id="11609381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54320596">
    <w:abstractNumId w:val="0"/>
  </w:num>
  <w:num w:numId="2" w16cid:durableId="12550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099"/>
    <w:rsid w:val="000118E3"/>
    <w:rsid w:val="000146D5"/>
    <w:rsid w:val="00033A7A"/>
    <w:rsid w:val="00034C5B"/>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F2EAE"/>
    <w:rsid w:val="00203A7D"/>
    <w:rsid w:val="002348A8"/>
    <w:rsid w:val="00235D41"/>
    <w:rsid w:val="00241BB0"/>
    <w:rsid w:val="002555B8"/>
    <w:rsid w:val="002B2EC4"/>
    <w:rsid w:val="002C0A18"/>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1146E"/>
    <w:rsid w:val="00517BC7"/>
    <w:rsid w:val="005215FB"/>
    <w:rsid w:val="00534262"/>
    <w:rsid w:val="0056173B"/>
    <w:rsid w:val="005755BA"/>
    <w:rsid w:val="00583099"/>
    <w:rsid w:val="005A5ADF"/>
    <w:rsid w:val="005C264D"/>
    <w:rsid w:val="005C48E7"/>
    <w:rsid w:val="005D18B6"/>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B5194"/>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95051"/>
    <w:rsid w:val="009A4B86"/>
    <w:rsid w:val="009B7E26"/>
    <w:rsid w:val="009D1406"/>
    <w:rsid w:val="009D4E84"/>
    <w:rsid w:val="009F0577"/>
    <w:rsid w:val="009F1D79"/>
    <w:rsid w:val="009F2B9E"/>
    <w:rsid w:val="00A051FC"/>
    <w:rsid w:val="00A23AC4"/>
    <w:rsid w:val="00A32590"/>
    <w:rsid w:val="00A355BD"/>
    <w:rsid w:val="00A471F7"/>
    <w:rsid w:val="00A67DF0"/>
    <w:rsid w:val="00A8030E"/>
    <w:rsid w:val="00A8066B"/>
    <w:rsid w:val="00A86D97"/>
    <w:rsid w:val="00AA0855"/>
    <w:rsid w:val="00AA47FE"/>
    <w:rsid w:val="00AA684C"/>
    <w:rsid w:val="00AB02C1"/>
    <w:rsid w:val="00AB4FA5"/>
    <w:rsid w:val="00AD0568"/>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F0B79"/>
    <w:rsid w:val="00F04642"/>
    <w:rsid w:val="00F4490D"/>
    <w:rsid w:val="00F45EC2"/>
    <w:rsid w:val="00F47A9B"/>
    <w:rsid w:val="00F54441"/>
    <w:rsid w:val="00F75DD1"/>
    <w:rsid w:val="00FA4B87"/>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65FCED"/>
  <w15:chartTrackingRefBased/>
  <w15:docId w15:val="{A4F830D1-2E50-4C40-ADCD-DD60AA73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0\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tmp7</Template>
  <TotalTime>1</TotalTime>
  <Pages>15</Pages>
  <Words>1842</Words>
  <Characters>10504</Characters>
  <Application>Microsoft Office Word</Application>
  <DocSecurity>0</DocSecurity>
  <Lines>87</Lines>
  <Paragraphs>24</Paragraphs>
  <ScaleCrop>false</ScaleCrop>
  <Company>ths</Company>
  <LinksUpToDate>false</LinksUpToDate>
  <CharactersWithSpaces>12322</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000</dc:creator>
  <cp:keywords/>
  <cp:lastModifiedBy>000</cp:lastModifiedBy>
  <cp:revision>1</cp:revision>
  <cp:lastPrinted>1899-12-31T16:00:00Z</cp:lastPrinted>
  <dcterms:created xsi:type="dcterms:W3CDTF">2024-12-30T14:53:00Z</dcterms:created>
  <dcterms:modified xsi:type="dcterms:W3CDTF">2024-12-30T14:54:00Z</dcterms:modified>
</cp:coreProperties>
</file>