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5B35A" w14:textId="2AE68661" w:rsidR="005B707A" w:rsidRDefault="005B707A" w:rsidP="005B707A">
      <w:r>
        <w:rPr>
          <w:rFonts w:hint="eastAsia"/>
        </w:rPr>
        <w:t>全部</w:t>
      </w:r>
      <w:r>
        <w:t xml:space="preserve"> 1 级产品：</w:t>
      </w:r>
      <w:r>
        <w:t xml:space="preserve"> </w:t>
      </w:r>
    </w:p>
    <w:p w14:paraId="10DE4795" w14:textId="77777777" w:rsidR="005B707A" w:rsidRDefault="005B707A" w:rsidP="005B707A">
      <w:r>
        <w:rPr>
          <w:rFonts w:hint="eastAsia"/>
        </w:rPr>
        <w:t>极致节水体验：全部采用</w:t>
      </w:r>
      <w:r>
        <w:t xml:space="preserve"> 1 级水效的卫生器具，将为您打造一个几乎零浪费的用水环境。从厨房水槽的水龙头到卫生间的马桶、淋浴喷头等，每一个环节都经过精心设计，以实现最高效的水资源利用。</w:t>
      </w:r>
      <w:r>
        <w:rPr>
          <w:rFonts w:ascii="Times New Roman" w:hAnsi="Times New Roman" w:cs="Times New Roman"/>
        </w:rPr>
        <w:t>​</w:t>
      </w:r>
    </w:p>
    <w:p w14:paraId="2159E00E" w14:textId="34CE988F" w:rsidR="005B707A" w:rsidRDefault="005B707A" w:rsidP="005B707A">
      <w:r>
        <w:rPr>
          <w:rFonts w:hint="eastAsia"/>
        </w:rPr>
        <w:t xml:space="preserve">环保与品质兼具：1 </w:t>
      </w:r>
      <w:proofErr w:type="gramStart"/>
      <w:r>
        <w:rPr>
          <w:rFonts w:hint="eastAsia"/>
        </w:rPr>
        <w:t>级水效</w:t>
      </w:r>
      <w:proofErr w:type="gramEnd"/>
      <w:r>
        <w:rPr>
          <w:rFonts w:hint="eastAsia"/>
        </w:rPr>
        <w:t>的卫生器具不仅节水，而且在产品品质上精益求精。采用优质的材料和先进的制造工艺，确保产品的耐用性和美观性。</w:t>
      </w:r>
    </w:p>
    <w:sectPr w:rsidR="005B70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07A"/>
    <w:rsid w:val="005B707A"/>
    <w:rsid w:val="00E1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21545"/>
  <w15:chartTrackingRefBased/>
  <w15:docId w15:val="{000692C8-DE97-48E8-A309-9E5A4C718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70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70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0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07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07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07A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0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70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0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707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70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70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707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707A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707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70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70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70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70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70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70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70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70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70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70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707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70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707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B70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DE4027</dc:creator>
  <cp:keywords/>
  <dc:description/>
  <cp:lastModifiedBy>DE4027</cp:lastModifiedBy>
  <cp:revision>1</cp:revision>
  <dcterms:created xsi:type="dcterms:W3CDTF">2025-03-17T03:55:00Z</dcterms:created>
  <dcterms:modified xsi:type="dcterms:W3CDTF">2025-03-17T03:57:00Z</dcterms:modified>
</cp:coreProperties>
</file>