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5991" w14:textId="77777777" w:rsidR="000A2302" w:rsidRPr="000A2302" w:rsidRDefault="000A2302" w:rsidP="000A2302">
      <w:r w:rsidRPr="000A2302">
        <w:rPr>
          <w:b/>
          <w:bCs/>
        </w:rPr>
        <w:t>一、 工程概况</w:t>
      </w:r>
    </w:p>
    <w:p w14:paraId="611504B6" w14:textId="77777777" w:rsidR="000A2302" w:rsidRPr="000A2302" w:rsidRDefault="000A2302" w:rsidP="000A2302">
      <w:pPr>
        <w:numPr>
          <w:ilvl w:val="0"/>
          <w:numId w:val="1"/>
        </w:numPr>
      </w:pPr>
      <w:r w:rsidRPr="000A2302">
        <w:rPr>
          <w:b/>
          <w:bCs/>
        </w:rPr>
        <w:t>工程名称:</w:t>
      </w:r>
      <w:r w:rsidRPr="000A2302">
        <w:t> </w:t>
      </w:r>
      <w:proofErr w:type="gramStart"/>
      <w:r w:rsidRPr="000A2302">
        <w:t>绿能渔仓</w:t>
      </w:r>
      <w:proofErr w:type="gramEnd"/>
      <w:r w:rsidRPr="000A2302">
        <w:t>-基于渔光互补原理下的</w:t>
      </w:r>
      <w:proofErr w:type="gramStart"/>
      <w:r w:rsidRPr="000A2302">
        <w:t>富氢清水鱼数字</w:t>
      </w:r>
      <w:proofErr w:type="gramEnd"/>
      <w:r w:rsidRPr="000A2302">
        <w:t>生态渔仓设计</w:t>
      </w:r>
    </w:p>
    <w:p w14:paraId="7E62AFAD" w14:textId="77777777" w:rsidR="000A2302" w:rsidRPr="000A2302" w:rsidRDefault="000A2302" w:rsidP="000A2302">
      <w:pPr>
        <w:numPr>
          <w:ilvl w:val="0"/>
          <w:numId w:val="1"/>
        </w:numPr>
      </w:pPr>
      <w:r w:rsidRPr="000A2302">
        <w:rPr>
          <w:b/>
          <w:bCs/>
        </w:rPr>
        <w:t>工程地点:</w:t>
      </w:r>
      <w:r w:rsidRPr="000A2302">
        <w:t> 浙江-衢州</w:t>
      </w:r>
    </w:p>
    <w:p w14:paraId="7DEDF33E" w14:textId="77777777" w:rsidR="000A2302" w:rsidRPr="000A2302" w:rsidRDefault="000A2302" w:rsidP="000A2302">
      <w:r w:rsidRPr="000A2302">
        <w:rPr>
          <w:b/>
          <w:bCs/>
        </w:rPr>
        <w:t>二、 检测依据</w:t>
      </w:r>
    </w:p>
    <w:p w14:paraId="2C998E35" w14:textId="77777777" w:rsidR="000A2302" w:rsidRPr="000A2302" w:rsidRDefault="000A2302" w:rsidP="000A2302">
      <w:pPr>
        <w:numPr>
          <w:ilvl w:val="0"/>
          <w:numId w:val="2"/>
        </w:numPr>
      </w:pPr>
      <w:r w:rsidRPr="000A2302">
        <w:t>《建筑节能与可再生能源利用通用规范》GB55015-2021</w:t>
      </w:r>
    </w:p>
    <w:p w14:paraId="19F14453" w14:textId="77777777" w:rsidR="000A2302" w:rsidRPr="000A2302" w:rsidRDefault="000A2302" w:rsidP="000A2302">
      <w:pPr>
        <w:numPr>
          <w:ilvl w:val="0"/>
          <w:numId w:val="2"/>
        </w:numPr>
      </w:pPr>
      <w:r w:rsidRPr="000A2302">
        <w:t>《工业建筑节能设计统一标准》GB 51245-2017</w:t>
      </w:r>
    </w:p>
    <w:p w14:paraId="57D6D90D" w14:textId="77777777" w:rsidR="000A2302" w:rsidRPr="000A2302" w:rsidRDefault="000A2302" w:rsidP="000A2302">
      <w:pPr>
        <w:numPr>
          <w:ilvl w:val="0"/>
          <w:numId w:val="2"/>
        </w:numPr>
      </w:pPr>
      <w:r w:rsidRPr="000A2302">
        <w:t>《民用建筑热工设计规范》GB50176-2016</w:t>
      </w:r>
    </w:p>
    <w:p w14:paraId="6851AAB3" w14:textId="77777777" w:rsidR="000A2302" w:rsidRPr="000A2302" w:rsidRDefault="000A2302" w:rsidP="000A2302">
      <w:pPr>
        <w:numPr>
          <w:ilvl w:val="0"/>
          <w:numId w:val="2"/>
        </w:numPr>
      </w:pPr>
      <w:r w:rsidRPr="000A2302">
        <w:t>《建筑幕墙、门窗通用技术条件》GB/T31433-2015</w:t>
      </w:r>
    </w:p>
    <w:p w14:paraId="200E9335" w14:textId="77777777" w:rsidR="000A2302" w:rsidRPr="000A2302" w:rsidRDefault="000A2302" w:rsidP="000A2302">
      <w:pPr>
        <w:numPr>
          <w:ilvl w:val="0"/>
          <w:numId w:val="2"/>
        </w:numPr>
      </w:pPr>
      <w:r w:rsidRPr="000A2302">
        <w:t>其他相关标准规范</w:t>
      </w:r>
    </w:p>
    <w:p w14:paraId="6A322D98" w14:textId="77777777" w:rsidR="000A2302" w:rsidRPr="000A2302" w:rsidRDefault="000A2302" w:rsidP="000A2302">
      <w:r w:rsidRPr="000A2302">
        <w:rPr>
          <w:b/>
          <w:bCs/>
        </w:rPr>
        <w:t>三、 检测项目及方法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970"/>
        <w:gridCol w:w="1500"/>
        <w:gridCol w:w="1080"/>
        <w:gridCol w:w="1448"/>
      </w:tblGrid>
      <w:tr w:rsidR="000A2302" w:rsidRPr="000A2302" w14:paraId="21086353" w14:textId="77777777" w:rsidTr="000A2302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20C1C27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5A0C847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443029E7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06C46228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检测仪器</w:t>
            </w:r>
          </w:p>
        </w:tc>
        <w:tc>
          <w:tcPr>
            <w:tcW w:w="0" w:type="auto"/>
            <w:vAlign w:val="center"/>
            <w:hideMark/>
          </w:tcPr>
          <w:p w14:paraId="36F646D6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检测标准</w:t>
            </w:r>
          </w:p>
        </w:tc>
      </w:tr>
      <w:tr w:rsidR="000A2302" w:rsidRPr="000A2302" w14:paraId="75624BBE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D729FD" w14:textId="77777777" w:rsidR="000A2302" w:rsidRPr="000A2302" w:rsidRDefault="000A2302" w:rsidP="000A2302">
            <w:r w:rsidRPr="000A2302">
              <w:t>1</w:t>
            </w:r>
          </w:p>
        </w:tc>
        <w:tc>
          <w:tcPr>
            <w:tcW w:w="0" w:type="auto"/>
            <w:vAlign w:val="center"/>
            <w:hideMark/>
          </w:tcPr>
          <w:p w14:paraId="2E72A9A6" w14:textId="77777777" w:rsidR="000A2302" w:rsidRPr="000A2302" w:rsidRDefault="000A2302" w:rsidP="000A2302">
            <w:r w:rsidRPr="000A2302">
              <w:t>外遮阳设施安装牢固性</w:t>
            </w:r>
          </w:p>
        </w:tc>
        <w:tc>
          <w:tcPr>
            <w:tcW w:w="0" w:type="auto"/>
            <w:vAlign w:val="center"/>
            <w:hideMark/>
          </w:tcPr>
          <w:p w14:paraId="7FE31DDE" w14:textId="77777777" w:rsidR="000A2302" w:rsidRPr="000A2302" w:rsidRDefault="000A2302" w:rsidP="000A2302">
            <w:r w:rsidRPr="000A2302">
              <w:t>目测、敲击法</w:t>
            </w:r>
          </w:p>
        </w:tc>
        <w:tc>
          <w:tcPr>
            <w:tcW w:w="0" w:type="auto"/>
            <w:vAlign w:val="center"/>
            <w:hideMark/>
          </w:tcPr>
          <w:p w14:paraId="46FDC250" w14:textId="77777777" w:rsidR="000A2302" w:rsidRPr="000A2302" w:rsidRDefault="000A2302" w:rsidP="000A2302">
            <w:r w:rsidRPr="000A2302">
              <w:t>卷尺、锤子</w:t>
            </w:r>
          </w:p>
        </w:tc>
        <w:tc>
          <w:tcPr>
            <w:tcW w:w="0" w:type="auto"/>
            <w:vAlign w:val="center"/>
            <w:hideMark/>
          </w:tcPr>
          <w:p w14:paraId="101449DD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59F171F3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700BB86" w14:textId="77777777" w:rsidR="000A2302" w:rsidRPr="000A2302" w:rsidRDefault="000A2302" w:rsidP="000A2302">
            <w:r w:rsidRPr="000A2302">
              <w:t>2</w:t>
            </w:r>
          </w:p>
        </w:tc>
        <w:tc>
          <w:tcPr>
            <w:tcW w:w="0" w:type="auto"/>
            <w:vAlign w:val="center"/>
            <w:hideMark/>
          </w:tcPr>
          <w:p w14:paraId="5226D520" w14:textId="77777777" w:rsidR="000A2302" w:rsidRPr="000A2302" w:rsidRDefault="000A2302" w:rsidP="000A2302">
            <w:r w:rsidRPr="000A2302">
              <w:t>太阳能设施安装稳固性</w:t>
            </w:r>
          </w:p>
        </w:tc>
        <w:tc>
          <w:tcPr>
            <w:tcW w:w="0" w:type="auto"/>
            <w:vAlign w:val="center"/>
            <w:hideMark/>
          </w:tcPr>
          <w:p w14:paraId="36CB1779" w14:textId="77777777" w:rsidR="000A2302" w:rsidRPr="000A2302" w:rsidRDefault="000A2302" w:rsidP="000A2302">
            <w:r w:rsidRPr="000A2302">
              <w:t>目测、振动测试</w:t>
            </w:r>
          </w:p>
        </w:tc>
        <w:tc>
          <w:tcPr>
            <w:tcW w:w="0" w:type="auto"/>
            <w:vAlign w:val="center"/>
            <w:hideMark/>
          </w:tcPr>
          <w:p w14:paraId="2850578C" w14:textId="77777777" w:rsidR="000A2302" w:rsidRPr="000A2302" w:rsidRDefault="000A2302" w:rsidP="000A2302">
            <w:r w:rsidRPr="000A2302">
              <w:t>振动测试仪</w:t>
            </w:r>
          </w:p>
        </w:tc>
        <w:tc>
          <w:tcPr>
            <w:tcW w:w="0" w:type="auto"/>
            <w:vAlign w:val="center"/>
            <w:hideMark/>
          </w:tcPr>
          <w:p w14:paraId="2D3B607D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665A74B3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EAD6F9D" w14:textId="77777777" w:rsidR="000A2302" w:rsidRPr="000A2302" w:rsidRDefault="000A2302" w:rsidP="000A2302">
            <w:r w:rsidRPr="000A2302">
              <w:t>3</w:t>
            </w:r>
          </w:p>
        </w:tc>
        <w:tc>
          <w:tcPr>
            <w:tcW w:w="0" w:type="auto"/>
            <w:vAlign w:val="center"/>
            <w:hideMark/>
          </w:tcPr>
          <w:p w14:paraId="7E9FA8EE" w14:textId="77777777" w:rsidR="000A2302" w:rsidRPr="000A2302" w:rsidRDefault="000A2302" w:rsidP="000A2302">
            <w:r w:rsidRPr="000A2302">
              <w:t>空调室外机位安装稳固性</w:t>
            </w:r>
          </w:p>
        </w:tc>
        <w:tc>
          <w:tcPr>
            <w:tcW w:w="0" w:type="auto"/>
            <w:vAlign w:val="center"/>
            <w:hideMark/>
          </w:tcPr>
          <w:p w14:paraId="4E20BCEE" w14:textId="77777777" w:rsidR="000A2302" w:rsidRPr="000A2302" w:rsidRDefault="000A2302" w:rsidP="000A2302">
            <w:r w:rsidRPr="000A2302">
              <w:t>目测、振动测试</w:t>
            </w:r>
          </w:p>
        </w:tc>
        <w:tc>
          <w:tcPr>
            <w:tcW w:w="0" w:type="auto"/>
            <w:vAlign w:val="center"/>
            <w:hideMark/>
          </w:tcPr>
          <w:p w14:paraId="58FCC3B6" w14:textId="77777777" w:rsidR="000A2302" w:rsidRPr="000A2302" w:rsidRDefault="000A2302" w:rsidP="000A2302">
            <w:r w:rsidRPr="000A2302">
              <w:t>振动测试仪</w:t>
            </w:r>
          </w:p>
        </w:tc>
        <w:tc>
          <w:tcPr>
            <w:tcW w:w="0" w:type="auto"/>
            <w:vAlign w:val="center"/>
            <w:hideMark/>
          </w:tcPr>
          <w:p w14:paraId="73ED015E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3E04F177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73BD31D" w14:textId="77777777" w:rsidR="000A2302" w:rsidRPr="000A2302" w:rsidRDefault="000A2302" w:rsidP="000A2302">
            <w:r w:rsidRPr="000A2302">
              <w:t>4</w:t>
            </w:r>
          </w:p>
        </w:tc>
        <w:tc>
          <w:tcPr>
            <w:tcW w:w="0" w:type="auto"/>
            <w:vAlign w:val="center"/>
            <w:hideMark/>
          </w:tcPr>
          <w:p w14:paraId="0D1EE272" w14:textId="77777777" w:rsidR="000A2302" w:rsidRPr="000A2302" w:rsidRDefault="000A2302" w:rsidP="000A2302">
            <w:r w:rsidRPr="000A2302">
              <w:t>外墙花池安装牢固性</w:t>
            </w:r>
          </w:p>
        </w:tc>
        <w:tc>
          <w:tcPr>
            <w:tcW w:w="0" w:type="auto"/>
            <w:vAlign w:val="center"/>
            <w:hideMark/>
          </w:tcPr>
          <w:p w14:paraId="74E1D9E5" w14:textId="77777777" w:rsidR="000A2302" w:rsidRPr="000A2302" w:rsidRDefault="000A2302" w:rsidP="000A2302">
            <w:r w:rsidRPr="000A2302">
              <w:t>目测、敲击法</w:t>
            </w:r>
          </w:p>
        </w:tc>
        <w:tc>
          <w:tcPr>
            <w:tcW w:w="0" w:type="auto"/>
            <w:vAlign w:val="center"/>
            <w:hideMark/>
          </w:tcPr>
          <w:p w14:paraId="17712606" w14:textId="77777777" w:rsidR="000A2302" w:rsidRPr="000A2302" w:rsidRDefault="000A2302" w:rsidP="000A2302">
            <w:r w:rsidRPr="000A2302">
              <w:t>卷尺、锤子</w:t>
            </w:r>
          </w:p>
        </w:tc>
        <w:tc>
          <w:tcPr>
            <w:tcW w:w="0" w:type="auto"/>
            <w:vAlign w:val="center"/>
            <w:hideMark/>
          </w:tcPr>
          <w:p w14:paraId="6ACC6328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65D1849D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EB0267D" w14:textId="77777777" w:rsidR="000A2302" w:rsidRPr="000A2302" w:rsidRDefault="000A2302" w:rsidP="000A2302">
            <w:r w:rsidRPr="000A2302">
              <w:t>5</w:t>
            </w:r>
          </w:p>
        </w:tc>
        <w:tc>
          <w:tcPr>
            <w:tcW w:w="0" w:type="auto"/>
            <w:vAlign w:val="center"/>
            <w:hideMark/>
          </w:tcPr>
          <w:p w14:paraId="26C17575" w14:textId="77777777" w:rsidR="000A2302" w:rsidRPr="000A2302" w:rsidRDefault="000A2302" w:rsidP="000A2302">
            <w:r w:rsidRPr="000A2302">
              <w:t>外遮阳设施可调节性</w:t>
            </w:r>
          </w:p>
        </w:tc>
        <w:tc>
          <w:tcPr>
            <w:tcW w:w="0" w:type="auto"/>
            <w:vAlign w:val="center"/>
            <w:hideMark/>
          </w:tcPr>
          <w:p w14:paraId="66C3E07E" w14:textId="77777777" w:rsidR="000A2302" w:rsidRPr="000A2302" w:rsidRDefault="000A2302" w:rsidP="000A2302">
            <w:r w:rsidRPr="000A2302">
              <w:t>手动调节</w:t>
            </w:r>
          </w:p>
        </w:tc>
        <w:tc>
          <w:tcPr>
            <w:tcW w:w="0" w:type="auto"/>
            <w:vAlign w:val="center"/>
            <w:hideMark/>
          </w:tcPr>
          <w:p w14:paraId="03883D8F" w14:textId="77777777" w:rsidR="000A2302" w:rsidRPr="000A2302" w:rsidRDefault="000A2302" w:rsidP="000A2302">
            <w:r w:rsidRPr="000A2302">
              <w:t>-</w:t>
            </w:r>
          </w:p>
        </w:tc>
        <w:tc>
          <w:tcPr>
            <w:tcW w:w="0" w:type="auto"/>
            <w:vAlign w:val="center"/>
            <w:hideMark/>
          </w:tcPr>
          <w:p w14:paraId="1CAE4D20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252EA679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1D95985" w14:textId="77777777" w:rsidR="000A2302" w:rsidRPr="000A2302" w:rsidRDefault="000A2302" w:rsidP="000A2302">
            <w:r w:rsidRPr="000A2302">
              <w:t>6</w:t>
            </w:r>
          </w:p>
        </w:tc>
        <w:tc>
          <w:tcPr>
            <w:tcW w:w="0" w:type="auto"/>
            <w:vAlign w:val="center"/>
            <w:hideMark/>
          </w:tcPr>
          <w:p w14:paraId="7A4C1F07" w14:textId="77777777" w:rsidR="000A2302" w:rsidRPr="000A2302" w:rsidRDefault="000A2302" w:rsidP="000A2302">
            <w:r w:rsidRPr="000A2302">
              <w:t>太阳能设施检修通道</w:t>
            </w:r>
          </w:p>
        </w:tc>
        <w:tc>
          <w:tcPr>
            <w:tcW w:w="0" w:type="auto"/>
            <w:vAlign w:val="center"/>
            <w:hideMark/>
          </w:tcPr>
          <w:p w14:paraId="554F35F8" w14:textId="77777777" w:rsidR="000A2302" w:rsidRPr="000A2302" w:rsidRDefault="000A2302" w:rsidP="000A2302">
            <w:r w:rsidRPr="000A2302">
              <w:t>目测、测量</w:t>
            </w:r>
          </w:p>
        </w:tc>
        <w:tc>
          <w:tcPr>
            <w:tcW w:w="0" w:type="auto"/>
            <w:vAlign w:val="center"/>
            <w:hideMark/>
          </w:tcPr>
          <w:p w14:paraId="5AD6509F" w14:textId="77777777" w:rsidR="000A2302" w:rsidRPr="000A2302" w:rsidRDefault="000A2302" w:rsidP="000A2302">
            <w:r w:rsidRPr="000A2302">
              <w:t>卷尺</w:t>
            </w:r>
          </w:p>
        </w:tc>
        <w:tc>
          <w:tcPr>
            <w:tcW w:w="0" w:type="auto"/>
            <w:vAlign w:val="center"/>
            <w:hideMark/>
          </w:tcPr>
          <w:p w14:paraId="6ADFC252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620F122C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B52BFA" w14:textId="77777777" w:rsidR="000A2302" w:rsidRPr="000A2302" w:rsidRDefault="000A2302" w:rsidP="000A2302">
            <w:r w:rsidRPr="000A2302">
              <w:t>7</w:t>
            </w:r>
          </w:p>
        </w:tc>
        <w:tc>
          <w:tcPr>
            <w:tcW w:w="0" w:type="auto"/>
            <w:vAlign w:val="center"/>
            <w:hideMark/>
          </w:tcPr>
          <w:p w14:paraId="0664DC42" w14:textId="77777777" w:rsidR="000A2302" w:rsidRPr="000A2302" w:rsidRDefault="000A2302" w:rsidP="000A2302">
            <w:r w:rsidRPr="000A2302">
              <w:t>空调室外机位检修平台</w:t>
            </w:r>
          </w:p>
        </w:tc>
        <w:tc>
          <w:tcPr>
            <w:tcW w:w="0" w:type="auto"/>
            <w:vAlign w:val="center"/>
            <w:hideMark/>
          </w:tcPr>
          <w:p w14:paraId="6662798F" w14:textId="77777777" w:rsidR="000A2302" w:rsidRPr="000A2302" w:rsidRDefault="000A2302" w:rsidP="000A2302">
            <w:r w:rsidRPr="000A2302">
              <w:t>目测、测量</w:t>
            </w:r>
          </w:p>
        </w:tc>
        <w:tc>
          <w:tcPr>
            <w:tcW w:w="0" w:type="auto"/>
            <w:vAlign w:val="center"/>
            <w:hideMark/>
          </w:tcPr>
          <w:p w14:paraId="6ADE5BE2" w14:textId="77777777" w:rsidR="000A2302" w:rsidRPr="000A2302" w:rsidRDefault="000A2302" w:rsidP="000A2302">
            <w:r w:rsidRPr="000A2302">
              <w:t>卷尺</w:t>
            </w:r>
          </w:p>
        </w:tc>
        <w:tc>
          <w:tcPr>
            <w:tcW w:w="0" w:type="auto"/>
            <w:vAlign w:val="center"/>
            <w:hideMark/>
          </w:tcPr>
          <w:p w14:paraId="6F77CD62" w14:textId="77777777" w:rsidR="000A2302" w:rsidRPr="000A2302" w:rsidRDefault="000A2302" w:rsidP="000A2302">
            <w:r w:rsidRPr="000A2302">
              <w:t>GB 50210-2018</w:t>
            </w:r>
          </w:p>
        </w:tc>
      </w:tr>
      <w:tr w:rsidR="000A2302" w:rsidRPr="000A2302" w14:paraId="016CB85E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7391FA3" w14:textId="77777777" w:rsidR="000A2302" w:rsidRPr="000A2302" w:rsidRDefault="000A2302" w:rsidP="000A2302">
            <w:r w:rsidRPr="000A2302">
              <w:t>8</w:t>
            </w:r>
          </w:p>
        </w:tc>
        <w:tc>
          <w:tcPr>
            <w:tcW w:w="0" w:type="auto"/>
            <w:vAlign w:val="center"/>
            <w:hideMark/>
          </w:tcPr>
          <w:p w14:paraId="657FA181" w14:textId="77777777" w:rsidR="000A2302" w:rsidRPr="000A2302" w:rsidRDefault="000A2302" w:rsidP="000A2302">
            <w:r w:rsidRPr="000A2302">
              <w:t>外墙花池浇灌和更换植物便利性</w:t>
            </w:r>
          </w:p>
        </w:tc>
        <w:tc>
          <w:tcPr>
            <w:tcW w:w="0" w:type="auto"/>
            <w:vAlign w:val="center"/>
            <w:hideMark/>
          </w:tcPr>
          <w:p w14:paraId="6C63C447" w14:textId="77777777" w:rsidR="000A2302" w:rsidRPr="000A2302" w:rsidRDefault="000A2302" w:rsidP="000A2302">
            <w:r w:rsidRPr="000A2302">
              <w:t>目测、实际操作</w:t>
            </w:r>
          </w:p>
        </w:tc>
        <w:tc>
          <w:tcPr>
            <w:tcW w:w="0" w:type="auto"/>
            <w:vAlign w:val="center"/>
            <w:hideMark/>
          </w:tcPr>
          <w:p w14:paraId="4A6DBFA5" w14:textId="77777777" w:rsidR="000A2302" w:rsidRPr="000A2302" w:rsidRDefault="000A2302" w:rsidP="000A2302">
            <w:r w:rsidRPr="000A2302">
              <w:t>-</w:t>
            </w:r>
          </w:p>
        </w:tc>
        <w:tc>
          <w:tcPr>
            <w:tcW w:w="0" w:type="auto"/>
            <w:vAlign w:val="center"/>
            <w:hideMark/>
          </w:tcPr>
          <w:p w14:paraId="6F5DED7D" w14:textId="77777777" w:rsidR="000A2302" w:rsidRPr="000A2302" w:rsidRDefault="000A2302" w:rsidP="000A2302">
            <w:r w:rsidRPr="000A2302">
              <w:t>GB 50210-2018</w:t>
            </w:r>
          </w:p>
        </w:tc>
      </w:tr>
    </w:tbl>
    <w:p w14:paraId="42E9AD9D" w14:textId="77777777" w:rsidR="000A2302" w:rsidRPr="000A2302" w:rsidRDefault="000A2302" w:rsidP="000A2302">
      <w:r w:rsidRPr="000A2302">
        <w:rPr>
          <w:b/>
          <w:bCs/>
        </w:rPr>
        <w:t>四、 检测结果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880"/>
        <w:gridCol w:w="2278"/>
        <w:gridCol w:w="2278"/>
        <w:gridCol w:w="443"/>
      </w:tblGrid>
      <w:tr w:rsidR="000A2302" w:rsidRPr="000A2302" w14:paraId="5177EACD" w14:textId="77777777" w:rsidTr="000A2302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B6341C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DF9CD77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34C5061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51B486B5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5A0B622" w14:textId="77777777" w:rsidR="000A2302" w:rsidRPr="000A2302" w:rsidRDefault="000A2302" w:rsidP="000A2302">
            <w:pPr>
              <w:rPr>
                <w:b/>
                <w:bCs/>
              </w:rPr>
            </w:pPr>
            <w:r w:rsidRPr="000A2302">
              <w:rPr>
                <w:b/>
                <w:bCs/>
              </w:rPr>
              <w:t>结论</w:t>
            </w:r>
          </w:p>
        </w:tc>
      </w:tr>
      <w:tr w:rsidR="000A2302" w:rsidRPr="000A2302" w14:paraId="58F0CE1C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0779A03" w14:textId="77777777" w:rsidR="000A2302" w:rsidRPr="000A2302" w:rsidRDefault="000A2302" w:rsidP="000A2302">
            <w:r w:rsidRPr="000A2302">
              <w:t>1</w:t>
            </w:r>
          </w:p>
        </w:tc>
        <w:tc>
          <w:tcPr>
            <w:tcW w:w="0" w:type="auto"/>
            <w:vAlign w:val="center"/>
            <w:hideMark/>
          </w:tcPr>
          <w:p w14:paraId="075C08E9" w14:textId="77777777" w:rsidR="000A2302" w:rsidRPr="000A2302" w:rsidRDefault="000A2302" w:rsidP="000A2302">
            <w:r w:rsidRPr="000A2302">
              <w:t>外遮阳设施安装牢固性</w:t>
            </w:r>
          </w:p>
        </w:tc>
        <w:tc>
          <w:tcPr>
            <w:tcW w:w="0" w:type="auto"/>
            <w:vAlign w:val="center"/>
            <w:hideMark/>
          </w:tcPr>
          <w:p w14:paraId="70CE7F60" w14:textId="77777777" w:rsidR="000A2302" w:rsidRPr="000A2302" w:rsidRDefault="000A2302" w:rsidP="000A2302">
            <w:r w:rsidRPr="000A2302">
              <w:t>安装牢固，无松动</w:t>
            </w:r>
          </w:p>
        </w:tc>
        <w:tc>
          <w:tcPr>
            <w:tcW w:w="0" w:type="auto"/>
            <w:vAlign w:val="center"/>
            <w:hideMark/>
          </w:tcPr>
          <w:p w14:paraId="3CF97C13" w14:textId="77777777" w:rsidR="000A2302" w:rsidRPr="000A2302" w:rsidRDefault="000A2302" w:rsidP="000A2302">
            <w:r w:rsidRPr="000A2302">
              <w:t>安装牢固，无松动</w:t>
            </w:r>
          </w:p>
        </w:tc>
        <w:tc>
          <w:tcPr>
            <w:tcW w:w="0" w:type="auto"/>
            <w:vAlign w:val="center"/>
            <w:hideMark/>
          </w:tcPr>
          <w:p w14:paraId="4A19C03D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0A22F775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91FDBDE" w14:textId="77777777" w:rsidR="000A2302" w:rsidRPr="000A2302" w:rsidRDefault="000A2302" w:rsidP="000A2302">
            <w:r w:rsidRPr="000A2302">
              <w:t>2</w:t>
            </w:r>
          </w:p>
        </w:tc>
        <w:tc>
          <w:tcPr>
            <w:tcW w:w="0" w:type="auto"/>
            <w:vAlign w:val="center"/>
            <w:hideMark/>
          </w:tcPr>
          <w:p w14:paraId="4642A95E" w14:textId="77777777" w:rsidR="000A2302" w:rsidRPr="000A2302" w:rsidRDefault="000A2302" w:rsidP="000A2302">
            <w:r w:rsidRPr="000A2302">
              <w:t>太阳能设施安装稳固性</w:t>
            </w:r>
          </w:p>
        </w:tc>
        <w:tc>
          <w:tcPr>
            <w:tcW w:w="0" w:type="auto"/>
            <w:vAlign w:val="center"/>
            <w:hideMark/>
          </w:tcPr>
          <w:p w14:paraId="06684D33" w14:textId="77777777" w:rsidR="000A2302" w:rsidRPr="000A2302" w:rsidRDefault="000A2302" w:rsidP="000A2302">
            <w:r w:rsidRPr="000A2302">
              <w:t>安装稳固，无明显振动</w:t>
            </w:r>
          </w:p>
        </w:tc>
        <w:tc>
          <w:tcPr>
            <w:tcW w:w="0" w:type="auto"/>
            <w:vAlign w:val="center"/>
            <w:hideMark/>
          </w:tcPr>
          <w:p w14:paraId="6A664D08" w14:textId="77777777" w:rsidR="000A2302" w:rsidRPr="000A2302" w:rsidRDefault="000A2302" w:rsidP="000A2302">
            <w:r w:rsidRPr="000A2302">
              <w:t>安装稳固，无明显振动</w:t>
            </w:r>
          </w:p>
        </w:tc>
        <w:tc>
          <w:tcPr>
            <w:tcW w:w="0" w:type="auto"/>
            <w:vAlign w:val="center"/>
            <w:hideMark/>
          </w:tcPr>
          <w:p w14:paraId="71A60BE3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73E51378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A7BFDDF" w14:textId="77777777" w:rsidR="000A2302" w:rsidRPr="000A2302" w:rsidRDefault="000A2302" w:rsidP="000A2302">
            <w:r w:rsidRPr="000A2302">
              <w:t>3</w:t>
            </w:r>
          </w:p>
        </w:tc>
        <w:tc>
          <w:tcPr>
            <w:tcW w:w="0" w:type="auto"/>
            <w:vAlign w:val="center"/>
            <w:hideMark/>
          </w:tcPr>
          <w:p w14:paraId="01C740F6" w14:textId="77777777" w:rsidR="000A2302" w:rsidRPr="000A2302" w:rsidRDefault="000A2302" w:rsidP="000A2302">
            <w:r w:rsidRPr="000A2302">
              <w:t>空调室外机位安装稳固性</w:t>
            </w:r>
          </w:p>
        </w:tc>
        <w:tc>
          <w:tcPr>
            <w:tcW w:w="0" w:type="auto"/>
            <w:vAlign w:val="center"/>
            <w:hideMark/>
          </w:tcPr>
          <w:p w14:paraId="5413D50A" w14:textId="77777777" w:rsidR="000A2302" w:rsidRPr="000A2302" w:rsidRDefault="000A2302" w:rsidP="000A2302">
            <w:r w:rsidRPr="000A2302">
              <w:t>安装稳固，无明显振动</w:t>
            </w:r>
          </w:p>
        </w:tc>
        <w:tc>
          <w:tcPr>
            <w:tcW w:w="0" w:type="auto"/>
            <w:vAlign w:val="center"/>
            <w:hideMark/>
          </w:tcPr>
          <w:p w14:paraId="17E0B8E7" w14:textId="77777777" w:rsidR="000A2302" w:rsidRPr="000A2302" w:rsidRDefault="000A2302" w:rsidP="000A2302">
            <w:r w:rsidRPr="000A2302">
              <w:t>安装稳固，无明显振动</w:t>
            </w:r>
          </w:p>
        </w:tc>
        <w:tc>
          <w:tcPr>
            <w:tcW w:w="0" w:type="auto"/>
            <w:vAlign w:val="center"/>
            <w:hideMark/>
          </w:tcPr>
          <w:p w14:paraId="23223F5A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1C3936D9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28D024" w14:textId="77777777" w:rsidR="000A2302" w:rsidRPr="000A2302" w:rsidRDefault="000A2302" w:rsidP="000A2302">
            <w:r w:rsidRPr="000A2302">
              <w:t>4</w:t>
            </w:r>
          </w:p>
        </w:tc>
        <w:tc>
          <w:tcPr>
            <w:tcW w:w="0" w:type="auto"/>
            <w:vAlign w:val="center"/>
            <w:hideMark/>
          </w:tcPr>
          <w:p w14:paraId="56C5BE22" w14:textId="77777777" w:rsidR="000A2302" w:rsidRPr="000A2302" w:rsidRDefault="000A2302" w:rsidP="000A2302">
            <w:r w:rsidRPr="000A2302">
              <w:t>外墙花池安装牢固性</w:t>
            </w:r>
          </w:p>
        </w:tc>
        <w:tc>
          <w:tcPr>
            <w:tcW w:w="0" w:type="auto"/>
            <w:vAlign w:val="center"/>
            <w:hideMark/>
          </w:tcPr>
          <w:p w14:paraId="7B1BFC02" w14:textId="77777777" w:rsidR="000A2302" w:rsidRPr="000A2302" w:rsidRDefault="000A2302" w:rsidP="000A2302">
            <w:r w:rsidRPr="000A2302">
              <w:t>安装牢固，无松动</w:t>
            </w:r>
          </w:p>
        </w:tc>
        <w:tc>
          <w:tcPr>
            <w:tcW w:w="0" w:type="auto"/>
            <w:vAlign w:val="center"/>
            <w:hideMark/>
          </w:tcPr>
          <w:p w14:paraId="7B9FDAE0" w14:textId="77777777" w:rsidR="000A2302" w:rsidRPr="000A2302" w:rsidRDefault="000A2302" w:rsidP="000A2302">
            <w:r w:rsidRPr="000A2302">
              <w:t>安装牢固，无松动</w:t>
            </w:r>
          </w:p>
        </w:tc>
        <w:tc>
          <w:tcPr>
            <w:tcW w:w="0" w:type="auto"/>
            <w:vAlign w:val="center"/>
            <w:hideMark/>
          </w:tcPr>
          <w:p w14:paraId="3E9CB0D8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08EFA5CD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F9D748" w14:textId="77777777" w:rsidR="000A2302" w:rsidRPr="000A2302" w:rsidRDefault="000A2302" w:rsidP="000A2302">
            <w:r w:rsidRPr="000A2302">
              <w:t>5</w:t>
            </w:r>
          </w:p>
        </w:tc>
        <w:tc>
          <w:tcPr>
            <w:tcW w:w="0" w:type="auto"/>
            <w:vAlign w:val="center"/>
            <w:hideMark/>
          </w:tcPr>
          <w:p w14:paraId="60C4C4B0" w14:textId="77777777" w:rsidR="000A2302" w:rsidRPr="000A2302" w:rsidRDefault="000A2302" w:rsidP="000A2302">
            <w:r w:rsidRPr="000A2302">
              <w:t>外遮阳设施可调节性</w:t>
            </w:r>
          </w:p>
        </w:tc>
        <w:tc>
          <w:tcPr>
            <w:tcW w:w="0" w:type="auto"/>
            <w:vAlign w:val="center"/>
            <w:hideMark/>
          </w:tcPr>
          <w:p w14:paraId="77BA847A" w14:textId="77777777" w:rsidR="000A2302" w:rsidRPr="000A2302" w:rsidRDefault="000A2302" w:rsidP="000A2302">
            <w:r w:rsidRPr="000A2302">
              <w:t>可调节，操作顺畅</w:t>
            </w:r>
          </w:p>
        </w:tc>
        <w:tc>
          <w:tcPr>
            <w:tcW w:w="0" w:type="auto"/>
            <w:vAlign w:val="center"/>
            <w:hideMark/>
          </w:tcPr>
          <w:p w14:paraId="497935C7" w14:textId="77777777" w:rsidR="000A2302" w:rsidRPr="000A2302" w:rsidRDefault="000A2302" w:rsidP="000A2302">
            <w:r w:rsidRPr="000A2302">
              <w:t>可调节，操作顺畅</w:t>
            </w:r>
          </w:p>
        </w:tc>
        <w:tc>
          <w:tcPr>
            <w:tcW w:w="0" w:type="auto"/>
            <w:vAlign w:val="center"/>
            <w:hideMark/>
          </w:tcPr>
          <w:p w14:paraId="4A10FE11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6236D21C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B851DB" w14:textId="77777777" w:rsidR="000A2302" w:rsidRPr="000A2302" w:rsidRDefault="000A2302" w:rsidP="000A2302">
            <w:r w:rsidRPr="000A2302">
              <w:t>6</w:t>
            </w:r>
          </w:p>
        </w:tc>
        <w:tc>
          <w:tcPr>
            <w:tcW w:w="0" w:type="auto"/>
            <w:vAlign w:val="center"/>
            <w:hideMark/>
          </w:tcPr>
          <w:p w14:paraId="76293B16" w14:textId="77777777" w:rsidR="000A2302" w:rsidRPr="000A2302" w:rsidRDefault="000A2302" w:rsidP="000A2302">
            <w:r w:rsidRPr="000A2302">
              <w:t>太阳能设施检修通道</w:t>
            </w:r>
          </w:p>
        </w:tc>
        <w:tc>
          <w:tcPr>
            <w:tcW w:w="0" w:type="auto"/>
            <w:vAlign w:val="center"/>
            <w:hideMark/>
          </w:tcPr>
          <w:p w14:paraId="26CCB700" w14:textId="77777777" w:rsidR="000A2302" w:rsidRPr="000A2302" w:rsidRDefault="000A2302" w:rsidP="000A2302">
            <w:r w:rsidRPr="000A2302">
              <w:t>通道畅通，宽度符合要求</w:t>
            </w:r>
          </w:p>
        </w:tc>
        <w:tc>
          <w:tcPr>
            <w:tcW w:w="0" w:type="auto"/>
            <w:vAlign w:val="center"/>
            <w:hideMark/>
          </w:tcPr>
          <w:p w14:paraId="16954628" w14:textId="77777777" w:rsidR="000A2302" w:rsidRPr="000A2302" w:rsidRDefault="000A2302" w:rsidP="000A2302">
            <w:r w:rsidRPr="000A2302">
              <w:t>通道畅通，宽度符合要求</w:t>
            </w:r>
          </w:p>
        </w:tc>
        <w:tc>
          <w:tcPr>
            <w:tcW w:w="0" w:type="auto"/>
            <w:vAlign w:val="center"/>
            <w:hideMark/>
          </w:tcPr>
          <w:p w14:paraId="77B1271F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4A8FDA2C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277421" w14:textId="77777777" w:rsidR="000A2302" w:rsidRPr="000A2302" w:rsidRDefault="000A2302" w:rsidP="000A2302">
            <w:r w:rsidRPr="000A2302">
              <w:t>7</w:t>
            </w:r>
          </w:p>
        </w:tc>
        <w:tc>
          <w:tcPr>
            <w:tcW w:w="0" w:type="auto"/>
            <w:vAlign w:val="center"/>
            <w:hideMark/>
          </w:tcPr>
          <w:p w14:paraId="409F0EC6" w14:textId="77777777" w:rsidR="000A2302" w:rsidRPr="000A2302" w:rsidRDefault="000A2302" w:rsidP="000A2302">
            <w:r w:rsidRPr="000A2302">
              <w:t>空调室外机位检修平台</w:t>
            </w:r>
          </w:p>
        </w:tc>
        <w:tc>
          <w:tcPr>
            <w:tcW w:w="0" w:type="auto"/>
            <w:vAlign w:val="center"/>
            <w:hideMark/>
          </w:tcPr>
          <w:p w14:paraId="31069447" w14:textId="77777777" w:rsidR="000A2302" w:rsidRPr="000A2302" w:rsidRDefault="000A2302" w:rsidP="000A2302">
            <w:r w:rsidRPr="000A2302">
              <w:t>平台稳固，尺寸符合要求</w:t>
            </w:r>
          </w:p>
        </w:tc>
        <w:tc>
          <w:tcPr>
            <w:tcW w:w="0" w:type="auto"/>
            <w:vAlign w:val="center"/>
            <w:hideMark/>
          </w:tcPr>
          <w:p w14:paraId="6473332B" w14:textId="77777777" w:rsidR="000A2302" w:rsidRPr="000A2302" w:rsidRDefault="000A2302" w:rsidP="000A2302">
            <w:r w:rsidRPr="000A2302">
              <w:t>平台稳固，尺寸符合要求</w:t>
            </w:r>
          </w:p>
        </w:tc>
        <w:tc>
          <w:tcPr>
            <w:tcW w:w="0" w:type="auto"/>
            <w:vAlign w:val="center"/>
            <w:hideMark/>
          </w:tcPr>
          <w:p w14:paraId="327EEE7C" w14:textId="77777777" w:rsidR="000A2302" w:rsidRPr="000A2302" w:rsidRDefault="000A2302" w:rsidP="000A2302">
            <w:r w:rsidRPr="000A2302">
              <w:t>合格</w:t>
            </w:r>
          </w:p>
        </w:tc>
      </w:tr>
      <w:tr w:rsidR="000A2302" w:rsidRPr="000A2302" w14:paraId="6B307C53" w14:textId="77777777" w:rsidTr="000A230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BB19CA2" w14:textId="77777777" w:rsidR="000A2302" w:rsidRPr="000A2302" w:rsidRDefault="000A2302" w:rsidP="000A2302">
            <w:r w:rsidRPr="000A2302">
              <w:t>8</w:t>
            </w:r>
          </w:p>
        </w:tc>
        <w:tc>
          <w:tcPr>
            <w:tcW w:w="0" w:type="auto"/>
            <w:vAlign w:val="center"/>
            <w:hideMark/>
          </w:tcPr>
          <w:p w14:paraId="37D2B3BE" w14:textId="77777777" w:rsidR="000A2302" w:rsidRPr="000A2302" w:rsidRDefault="000A2302" w:rsidP="000A2302">
            <w:r w:rsidRPr="000A2302">
              <w:t>外墙花池浇灌和更换植物便利性</w:t>
            </w:r>
          </w:p>
        </w:tc>
        <w:tc>
          <w:tcPr>
            <w:tcW w:w="0" w:type="auto"/>
            <w:vAlign w:val="center"/>
            <w:hideMark/>
          </w:tcPr>
          <w:p w14:paraId="29463F0A" w14:textId="77777777" w:rsidR="000A2302" w:rsidRPr="000A2302" w:rsidRDefault="000A2302" w:rsidP="000A2302">
            <w:r w:rsidRPr="000A2302">
              <w:t>操作便利，结构合理</w:t>
            </w:r>
          </w:p>
        </w:tc>
        <w:tc>
          <w:tcPr>
            <w:tcW w:w="0" w:type="auto"/>
            <w:vAlign w:val="center"/>
            <w:hideMark/>
          </w:tcPr>
          <w:p w14:paraId="06ED3342" w14:textId="77777777" w:rsidR="000A2302" w:rsidRPr="000A2302" w:rsidRDefault="000A2302" w:rsidP="000A2302">
            <w:r w:rsidRPr="000A2302">
              <w:t>操作便利，结构合理</w:t>
            </w:r>
          </w:p>
        </w:tc>
        <w:tc>
          <w:tcPr>
            <w:tcW w:w="0" w:type="auto"/>
            <w:vAlign w:val="center"/>
            <w:hideMark/>
          </w:tcPr>
          <w:p w14:paraId="54D42F89" w14:textId="77777777" w:rsidR="000A2302" w:rsidRPr="000A2302" w:rsidRDefault="000A2302" w:rsidP="000A2302">
            <w:r w:rsidRPr="000A2302">
              <w:t>合格</w:t>
            </w:r>
          </w:p>
        </w:tc>
      </w:tr>
    </w:tbl>
    <w:p w14:paraId="3E1E6906" w14:textId="77777777" w:rsidR="000A2302" w:rsidRPr="000A2302" w:rsidRDefault="000A2302" w:rsidP="000A2302">
      <w:r w:rsidRPr="000A2302">
        <w:rPr>
          <w:b/>
          <w:bCs/>
        </w:rPr>
        <w:t>五、 结论</w:t>
      </w:r>
    </w:p>
    <w:p w14:paraId="2FAFE22C" w14:textId="77777777" w:rsidR="000A2302" w:rsidRPr="000A2302" w:rsidRDefault="000A2302" w:rsidP="000A2302">
      <w:r w:rsidRPr="000A2302">
        <w:t>经检测，本工程外遮阳、太阳能设施、空调室外机位、外墙花池等外部设施与建筑主体结构统一设计、施工，并具备安装、检修与维护条件，符合相关标准规范要求。</w:t>
      </w:r>
    </w:p>
    <w:p w14:paraId="4996CDE4" w14:textId="77777777" w:rsidR="00132E55" w:rsidRPr="000A2302" w:rsidRDefault="00132E55">
      <w:pPr>
        <w:rPr>
          <w:rFonts w:hint="eastAsia"/>
        </w:rPr>
      </w:pPr>
    </w:p>
    <w:sectPr w:rsidR="00132E55" w:rsidRPr="000A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0D39"/>
    <w:multiLevelType w:val="multilevel"/>
    <w:tmpl w:val="FAB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42ED"/>
    <w:multiLevelType w:val="multilevel"/>
    <w:tmpl w:val="76E8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E6DF7"/>
    <w:multiLevelType w:val="multilevel"/>
    <w:tmpl w:val="E268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B49F6"/>
    <w:multiLevelType w:val="multilevel"/>
    <w:tmpl w:val="442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921CF"/>
    <w:multiLevelType w:val="multilevel"/>
    <w:tmpl w:val="842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626750">
    <w:abstractNumId w:val="3"/>
  </w:num>
  <w:num w:numId="2" w16cid:durableId="1108089297">
    <w:abstractNumId w:val="2"/>
  </w:num>
  <w:num w:numId="3" w16cid:durableId="204103753">
    <w:abstractNumId w:val="4"/>
  </w:num>
  <w:num w:numId="4" w16cid:durableId="888345567">
    <w:abstractNumId w:val="1"/>
  </w:num>
  <w:num w:numId="5" w16cid:durableId="11679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02"/>
    <w:rsid w:val="000A2302"/>
    <w:rsid w:val="00132E55"/>
    <w:rsid w:val="0048536B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D1EA"/>
  <w15:chartTrackingRefBased/>
  <w15:docId w15:val="{69215BB4-455F-4F3F-A0ED-1B3D91B8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0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30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2025-03-15T11:27:00Z</dcterms:created>
  <dcterms:modified xsi:type="dcterms:W3CDTF">2025-03-15T11:28:00Z</dcterms:modified>
</cp:coreProperties>
</file>