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6B4F" w14:textId="77777777" w:rsidR="0088527F" w:rsidRPr="0088527F" w:rsidRDefault="0088527F" w:rsidP="0088527F">
      <w:r w:rsidRPr="0088527F">
        <w:rPr>
          <w:b/>
          <w:bCs/>
        </w:rPr>
        <w:t>一、 工程概况</w:t>
      </w:r>
    </w:p>
    <w:p w14:paraId="1EF19D67" w14:textId="77777777" w:rsidR="0088527F" w:rsidRPr="0088527F" w:rsidRDefault="0088527F" w:rsidP="0088527F">
      <w:pPr>
        <w:numPr>
          <w:ilvl w:val="0"/>
          <w:numId w:val="1"/>
        </w:numPr>
      </w:pPr>
      <w:r w:rsidRPr="0088527F">
        <w:rPr>
          <w:b/>
          <w:bCs/>
        </w:rPr>
        <w:t>工程名称:</w:t>
      </w:r>
      <w:r w:rsidRPr="0088527F">
        <w:t> </w:t>
      </w:r>
      <w:proofErr w:type="gramStart"/>
      <w:r w:rsidRPr="0088527F">
        <w:t>绿能渔仓</w:t>
      </w:r>
      <w:proofErr w:type="gramEnd"/>
      <w:r w:rsidRPr="0088527F">
        <w:t>-基于渔光互补原理下的</w:t>
      </w:r>
      <w:proofErr w:type="gramStart"/>
      <w:r w:rsidRPr="0088527F">
        <w:t>富氢清水鱼数字</w:t>
      </w:r>
      <w:proofErr w:type="gramEnd"/>
      <w:r w:rsidRPr="0088527F">
        <w:t>生态渔仓设计</w:t>
      </w:r>
    </w:p>
    <w:p w14:paraId="36303AE1" w14:textId="77777777" w:rsidR="0088527F" w:rsidRPr="0088527F" w:rsidRDefault="0088527F" w:rsidP="0088527F">
      <w:pPr>
        <w:numPr>
          <w:ilvl w:val="0"/>
          <w:numId w:val="1"/>
        </w:numPr>
      </w:pPr>
      <w:r w:rsidRPr="0088527F">
        <w:rPr>
          <w:b/>
          <w:bCs/>
        </w:rPr>
        <w:t>工程地点:</w:t>
      </w:r>
      <w:r w:rsidRPr="0088527F">
        <w:t> 浙江-衢州</w:t>
      </w:r>
    </w:p>
    <w:p w14:paraId="734FA7FF" w14:textId="77777777" w:rsidR="0088527F" w:rsidRPr="0088527F" w:rsidRDefault="0088527F" w:rsidP="0088527F">
      <w:pPr>
        <w:numPr>
          <w:ilvl w:val="0"/>
          <w:numId w:val="1"/>
        </w:numPr>
      </w:pPr>
      <w:r w:rsidRPr="0088527F">
        <w:rPr>
          <w:b/>
          <w:bCs/>
        </w:rPr>
        <w:t>检测单位:</w:t>
      </w:r>
      <w:r w:rsidRPr="0088527F">
        <w:t> [检测单位名称]</w:t>
      </w:r>
    </w:p>
    <w:p w14:paraId="51ECCECE" w14:textId="77777777" w:rsidR="0088527F" w:rsidRPr="0088527F" w:rsidRDefault="0088527F" w:rsidP="0088527F">
      <w:pPr>
        <w:numPr>
          <w:ilvl w:val="0"/>
          <w:numId w:val="1"/>
        </w:numPr>
      </w:pPr>
      <w:r w:rsidRPr="0088527F">
        <w:rPr>
          <w:b/>
          <w:bCs/>
        </w:rPr>
        <w:t>检测日期:</w:t>
      </w:r>
      <w:r w:rsidRPr="0088527F">
        <w:t> [检测日期]</w:t>
      </w:r>
    </w:p>
    <w:p w14:paraId="04C6A7B4" w14:textId="77777777" w:rsidR="0088527F" w:rsidRPr="0088527F" w:rsidRDefault="0088527F" w:rsidP="0088527F">
      <w:pPr>
        <w:numPr>
          <w:ilvl w:val="0"/>
          <w:numId w:val="1"/>
        </w:numPr>
      </w:pPr>
      <w:r w:rsidRPr="0088527F">
        <w:rPr>
          <w:b/>
          <w:bCs/>
        </w:rPr>
        <w:t>报告编号:</w:t>
      </w:r>
      <w:r w:rsidRPr="0088527F">
        <w:t> [报告编号]</w:t>
      </w:r>
    </w:p>
    <w:p w14:paraId="541C6953" w14:textId="77777777" w:rsidR="0088527F" w:rsidRPr="0088527F" w:rsidRDefault="0088527F" w:rsidP="0088527F">
      <w:r w:rsidRPr="0088527F">
        <w:rPr>
          <w:b/>
          <w:bCs/>
        </w:rPr>
        <w:t>二、 检测依据</w:t>
      </w:r>
    </w:p>
    <w:p w14:paraId="61017330" w14:textId="77777777" w:rsidR="0088527F" w:rsidRPr="0088527F" w:rsidRDefault="0088527F" w:rsidP="0088527F">
      <w:pPr>
        <w:numPr>
          <w:ilvl w:val="0"/>
          <w:numId w:val="2"/>
        </w:numPr>
      </w:pPr>
      <w:r w:rsidRPr="0088527F">
        <w:t>《建筑节能与可再生能源利用通用规范》GB55015-2021</w:t>
      </w:r>
    </w:p>
    <w:p w14:paraId="0FACD0B5" w14:textId="77777777" w:rsidR="0088527F" w:rsidRPr="0088527F" w:rsidRDefault="0088527F" w:rsidP="0088527F">
      <w:pPr>
        <w:numPr>
          <w:ilvl w:val="0"/>
          <w:numId w:val="2"/>
        </w:numPr>
      </w:pPr>
      <w:r w:rsidRPr="0088527F">
        <w:t>《工业建筑节能设计统一标准》GB 51245-2017</w:t>
      </w:r>
    </w:p>
    <w:p w14:paraId="73CF622E" w14:textId="77777777" w:rsidR="0088527F" w:rsidRPr="0088527F" w:rsidRDefault="0088527F" w:rsidP="0088527F">
      <w:pPr>
        <w:numPr>
          <w:ilvl w:val="0"/>
          <w:numId w:val="2"/>
        </w:numPr>
      </w:pPr>
      <w:r w:rsidRPr="0088527F">
        <w:t>《民用建筑热工设计规范》GB50176-2016</w:t>
      </w:r>
    </w:p>
    <w:p w14:paraId="75F661EA" w14:textId="77777777" w:rsidR="0088527F" w:rsidRPr="0088527F" w:rsidRDefault="0088527F" w:rsidP="0088527F">
      <w:pPr>
        <w:numPr>
          <w:ilvl w:val="0"/>
          <w:numId w:val="2"/>
        </w:numPr>
      </w:pPr>
      <w:r w:rsidRPr="0088527F">
        <w:t>《建筑幕墙、门窗通用技术条件》GB/T31433-2015</w:t>
      </w:r>
    </w:p>
    <w:p w14:paraId="08173ABC" w14:textId="77777777" w:rsidR="0088527F" w:rsidRPr="0088527F" w:rsidRDefault="0088527F" w:rsidP="0088527F">
      <w:pPr>
        <w:numPr>
          <w:ilvl w:val="0"/>
          <w:numId w:val="2"/>
        </w:numPr>
      </w:pPr>
      <w:r w:rsidRPr="0088527F">
        <w:t>其他相关标准规范</w:t>
      </w:r>
    </w:p>
    <w:p w14:paraId="7E34E0FC" w14:textId="77777777" w:rsidR="0088527F" w:rsidRPr="0088527F" w:rsidRDefault="0088527F" w:rsidP="0088527F">
      <w:r w:rsidRPr="0088527F">
        <w:rPr>
          <w:b/>
          <w:bCs/>
        </w:rPr>
        <w:t>三、 检测项目及方法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00"/>
        <w:gridCol w:w="1500"/>
        <w:gridCol w:w="1710"/>
        <w:gridCol w:w="1526"/>
      </w:tblGrid>
      <w:tr w:rsidR="0088527F" w:rsidRPr="0088527F" w14:paraId="426710B9" w14:textId="77777777" w:rsidTr="0088527F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DA82792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4702E7FA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58A36CA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检测方法</w:t>
            </w:r>
          </w:p>
        </w:tc>
        <w:tc>
          <w:tcPr>
            <w:tcW w:w="0" w:type="auto"/>
            <w:vAlign w:val="center"/>
            <w:hideMark/>
          </w:tcPr>
          <w:p w14:paraId="3264BC79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检测仪器</w:t>
            </w:r>
          </w:p>
        </w:tc>
        <w:tc>
          <w:tcPr>
            <w:tcW w:w="0" w:type="auto"/>
            <w:vAlign w:val="center"/>
            <w:hideMark/>
          </w:tcPr>
          <w:p w14:paraId="5D9F46AC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检测标准</w:t>
            </w:r>
          </w:p>
        </w:tc>
      </w:tr>
      <w:tr w:rsidR="0088527F" w:rsidRPr="0088527F" w14:paraId="5B3DE34B" w14:textId="77777777" w:rsidTr="00885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6F953B1" w14:textId="77777777" w:rsidR="0088527F" w:rsidRPr="0088527F" w:rsidRDefault="0088527F" w:rsidP="0088527F">
            <w:r w:rsidRPr="0088527F">
              <w:t>1</w:t>
            </w:r>
          </w:p>
        </w:tc>
        <w:tc>
          <w:tcPr>
            <w:tcW w:w="0" w:type="auto"/>
            <w:vAlign w:val="center"/>
            <w:hideMark/>
          </w:tcPr>
          <w:p w14:paraId="260C4F8C" w14:textId="77777777" w:rsidR="0088527F" w:rsidRPr="0088527F" w:rsidRDefault="0088527F" w:rsidP="0088527F">
            <w:r w:rsidRPr="0088527F">
              <w:t>门窗水密性能</w:t>
            </w:r>
          </w:p>
        </w:tc>
        <w:tc>
          <w:tcPr>
            <w:tcW w:w="0" w:type="auto"/>
            <w:vAlign w:val="center"/>
            <w:hideMark/>
          </w:tcPr>
          <w:p w14:paraId="415461B6" w14:textId="77777777" w:rsidR="0088527F" w:rsidRPr="0088527F" w:rsidRDefault="0088527F" w:rsidP="0088527F">
            <w:r w:rsidRPr="0088527F">
              <w:t>水密性能测试</w:t>
            </w:r>
          </w:p>
        </w:tc>
        <w:tc>
          <w:tcPr>
            <w:tcW w:w="0" w:type="auto"/>
            <w:vAlign w:val="center"/>
            <w:hideMark/>
          </w:tcPr>
          <w:p w14:paraId="5D355144" w14:textId="77777777" w:rsidR="0088527F" w:rsidRPr="0088527F" w:rsidRDefault="0088527F" w:rsidP="0088527F">
            <w:r w:rsidRPr="0088527F">
              <w:t>水密性能测试仪</w:t>
            </w:r>
          </w:p>
        </w:tc>
        <w:tc>
          <w:tcPr>
            <w:tcW w:w="0" w:type="auto"/>
            <w:vAlign w:val="center"/>
            <w:hideMark/>
          </w:tcPr>
          <w:p w14:paraId="617B88D9" w14:textId="77777777" w:rsidR="0088527F" w:rsidRPr="0088527F" w:rsidRDefault="0088527F" w:rsidP="0088527F">
            <w:r w:rsidRPr="0088527F">
              <w:t>GB/T 7106-2019</w:t>
            </w:r>
          </w:p>
        </w:tc>
      </w:tr>
      <w:tr w:rsidR="0088527F" w:rsidRPr="0088527F" w14:paraId="39E63A40" w14:textId="77777777" w:rsidTr="00885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04594C0" w14:textId="77777777" w:rsidR="0088527F" w:rsidRPr="0088527F" w:rsidRDefault="0088527F" w:rsidP="0088527F">
            <w:r w:rsidRPr="0088527F">
              <w:t>2</w:t>
            </w:r>
          </w:p>
        </w:tc>
        <w:tc>
          <w:tcPr>
            <w:tcW w:w="0" w:type="auto"/>
            <w:vAlign w:val="center"/>
            <w:hideMark/>
          </w:tcPr>
          <w:p w14:paraId="38688828" w14:textId="77777777" w:rsidR="0088527F" w:rsidRPr="0088527F" w:rsidRDefault="0088527F" w:rsidP="0088527F">
            <w:r w:rsidRPr="0088527F">
              <w:t>门窗抗风压性能</w:t>
            </w:r>
          </w:p>
        </w:tc>
        <w:tc>
          <w:tcPr>
            <w:tcW w:w="0" w:type="auto"/>
            <w:vAlign w:val="center"/>
            <w:hideMark/>
          </w:tcPr>
          <w:p w14:paraId="1D3C2A7E" w14:textId="77777777" w:rsidR="0088527F" w:rsidRPr="0088527F" w:rsidRDefault="0088527F" w:rsidP="0088527F">
            <w:r w:rsidRPr="0088527F">
              <w:t>抗风压性能测试</w:t>
            </w:r>
          </w:p>
        </w:tc>
        <w:tc>
          <w:tcPr>
            <w:tcW w:w="0" w:type="auto"/>
            <w:vAlign w:val="center"/>
            <w:hideMark/>
          </w:tcPr>
          <w:p w14:paraId="2836F3F3" w14:textId="77777777" w:rsidR="0088527F" w:rsidRPr="0088527F" w:rsidRDefault="0088527F" w:rsidP="0088527F">
            <w:r w:rsidRPr="0088527F">
              <w:t>抗风压性能测试仪</w:t>
            </w:r>
          </w:p>
        </w:tc>
        <w:tc>
          <w:tcPr>
            <w:tcW w:w="0" w:type="auto"/>
            <w:vAlign w:val="center"/>
            <w:hideMark/>
          </w:tcPr>
          <w:p w14:paraId="5F397263" w14:textId="77777777" w:rsidR="0088527F" w:rsidRPr="0088527F" w:rsidRDefault="0088527F" w:rsidP="0088527F">
            <w:r w:rsidRPr="0088527F">
              <w:t>GB/T 7106-2019</w:t>
            </w:r>
          </w:p>
        </w:tc>
      </w:tr>
    </w:tbl>
    <w:p w14:paraId="50556D82" w14:textId="77777777" w:rsidR="0088527F" w:rsidRPr="0088527F" w:rsidRDefault="0088527F" w:rsidP="0088527F">
      <w:r w:rsidRPr="0088527F">
        <w:rPr>
          <w:b/>
          <w:bCs/>
        </w:rPr>
        <w:t>四、 检测结果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00"/>
        <w:gridCol w:w="2136"/>
        <w:gridCol w:w="870"/>
        <w:gridCol w:w="450"/>
      </w:tblGrid>
      <w:tr w:rsidR="0088527F" w:rsidRPr="0088527F" w14:paraId="7996A935" w14:textId="77777777" w:rsidTr="0088527F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8570045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CB2546C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205D88BB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3F532B13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74A85A21" w14:textId="77777777" w:rsidR="0088527F" w:rsidRPr="0088527F" w:rsidRDefault="0088527F" w:rsidP="0088527F">
            <w:pPr>
              <w:rPr>
                <w:b/>
                <w:bCs/>
              </w:rPr>
            </w:pPr>
            <w:r w:rsidRPr="0088527F">
              <w:rPr>
                <w:b/>
                <w:bCs/>
              </w:rPr>
              <w:t>结论</w:t>
            </w:r>
          </w:p>
        </w:tc>
      </w:tr>
      <w:tr w:rsidR="0088527F" w:rsidRPr="0088527F" w14:paraId="18418890" w14:textId="77777777" w:rsidTr="00885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3E654F6" w14:textId="77777777" w:rsidR="0088527F" w:rsidRPr="0088527F" w:rsidRDefault="0088527F" w:rsidP="0088527F">
            <w:r w:rsidRPr="0088527F">
              <w:t>1</w:t>
            </w:r>
          </w:p>
        </w:tc>
        <w:tc>
          <w:tcPr>
            <w:tcW w:w="0" w:type="auto"/>
            <w:vAlign w:val="center"/>
            <w:hideMark/>
          </w:tcPr>
          <w:p w14:paraId="56561AD6" w14:textId="77777777" w:rsidR="0088527F" w:rsidRPr="0088527F" w:rsidRDefault="0088527F" w:rsidP="0088527F">
            <w:r w:rsidRPr="0088527F">
              <w:t>门窗水密性能</w:t>
            </w:r>
          </w:p>
        </w:tc>
        <w:tc>
          <w:tcPr>
            <w:tcW w:w="0" w:type="auto"/>
            <w:vAlign w:val="center"/>
            <w:hideMark/>
          </w:tcPr>
          <w:p w14:paraId="405069CB" w14:textId="77777777" w:rsidR="0088527F" w:rsidRPr="0088527F" w:rsidRDefault="0088527F" w:rsidP="0088527F">
            <w:r w:rsidRPr="0088527F">
              <w:t>水密性能等级为4级</w:t>
            </w:r>
          </w:p>
        </w:tc>
        <w:tc>
          <w:tcPr>
            <w:tcW w:w="0" w:type="auto"/>
            <w:vAlign w:val="center"/>
            <w:hideMark/>
          </w:tcPr>
          <w:p w14:paraId="67F779B8" w14:textId="77777777" w:rsidR="0088527F" w:rsidRPr="0088527F" w:rsidRDefault="0088527F" w:rsidP="0088527F">
            <w:r w:rsidRPr="0088527F">
              <w:t>≥3级</w:t>
            </w:r>
          </w:p>
        </w:tc>
        <w:tc>
          <w:tcPr>
            <w:tcW w:w="0" w:type="auto"/>
            <w:vAlign w:val="center"/>
            <w:hideMark/>
          </w:tcPr>
          <w:p w14:paraId="1C05740B" w14:textId="77777777" w:rsidR="0088527F" w:rsidRPr="0088527F" w:rsidRDefault="0088527F" w:rsidP="0088527F">
            <w:r w:rsidRPr="0088527F">
              <w:t>合格</w:t>
            </w:r>
          </w:p>
        </w:tc>
      </w:tr>
      <w:tr w:rsidR="0088527F" w:rsidRPr="0088527F" w14:paraId="04098FCC" w14:textId="77777777" w:rsidTr="0088527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520C97E" w14:textId="77777777" w:rsidR="0088527F" w:rsidRPr="0088527F" w:rsidRDefault="0088527F" w:rsidP="0088527F">
            <w:r w:rsidRPr="0088527F">
              <w:t>2</w:t>
            </w:r>
          </w:p>
        </w:tc>
        <w:tc>
          <w:tcPr>
            <w:tcW w:w="0" w:type="auto"/>
            <w:vAlign w:val="center"/>
            <w:hideMark/>
          </w:tcPr>
          <w:p w14:paraId="75DE9DB1" w14:textId="77777777" w:rsidR="0088527F" w:rsidRPr="0088527F" w:rsidRDefault="0088527F" w:rsidP="0088527F">
            <w:r w:rsidRPr="0088527F">
              <w:t>门窗抗风压性能</w:t>
            </w:r>
          </w:p>
        </w:tc>
        <w:tc>
          <w:tcPr>
            <w:tcW w:w="0" w:type="auto"/>
            <w:vAlign w:val="center"/>
            <w:hideMark/>
          </w:tcPr>
          <w:p w14:paraId="785494F8" w14:textId="77777777" w:rsidR="0088527F" w:rsidRPr="0088527F" w:rsidRDefault="0088527F" w:rsidP="0088527F">
            <w:r w:rsidRPr="0088527F">
              <w:t>抗风压性能等级为5级</w:t>
            </w:r>
          </w:p>
        </w:tc>
        <w:tc>
          <w:tcPr>
            <w:tcW w:w="0" w:type="auto"/>
            <w:vAlign w:val="center"/>
            <w:hideMark/>
          </w:tcPr>
          <w:p w14:paraId="5FE3F018" w14:textId="77777777" w:rsidR="0088527F" w:rsidRPr="0088527F" w:rsidRDefault="0088527F" w:rsidP="0088527F">
            <w:r w:rsidRPr="0088527F">
              <w:t>≥4级</w:t>
            </w:r>
          </w:p>
        </w:tc>
        <w:tc>
          <w:tcPr>
            <w:tcW w:w="0" w:type="auto"/>
            <w:vAlign w:val="center"/>
            <w:hideMark/>
          </w:tcPr>
          <w:p w14:paraId="467EA841" w14:textId="77777777" w:rsidR="0088527F" w:rsidRPr="0088527F" w:rsidRDefault="0088527F" w:rsidP="0088527F">
            <w:r w:rsidRPr="0088527F">
              <w:t>合格</w:t>
            </w:r>
          </w:p>
        </w:tc>
      </w:tr>
    </w:tbl>
    <w:p w14:paraId="7DDE31D7" w14:textId="77777777" w:rsidR="0088527F" w:rsidRPr="0088527F" w:rsidRDefault="0088527F" w:rsidP="0088527F">
      <w:r w:rsidRPr="0088527F">
        <w:rPr>
          <w:b/>
          <w:bCs/>
        </w:rPr>
        <w:t>五、 结论</w:t>
      </w:r>
    </w:p>
    <w:p w14:paraId="502AEFCD" w14:textId="77777777" w:rsidR="0088527F" w:rsidRPr="0088527F" w:rsidRDefault="0088527F" w:rsidP="0088527F">
      <w:r w:rsidRPr="0088527F">
        <w:t>经检测，本工程门窗水密性能和抗风压性能均符合相关标准规范要求。</w:t>
      </w:r>
    </w:p>
    <w:p w14:paraId="1A3E7E7D" w14:textId="77777777" w:rsidR="0088527F" w:rsidRPr="0088527F" w:rsidRDefault="0088527F" w:rsidP="0088527F">
      <w:r w:rsidRPr="0088527F">
        <w:rPr>
          <w:b/>
          <w:bCs/>
        </w:rPr>
        <w:t>六、 附件</w:t>
      </w:r>
    </w:p>
    <w:p w14:paraId="6A875447" w14:textId="77777777" w:rsidR="0088527F" w:rsidRPr="0088527F" w:rsidRDefault="0088527F" w:rsidP="0088527F">
      <w:pPr>
        <w:numPr>
          <w:ilvl w:val="0"/>
          <w:numId w:val="3"/>
        </w:numPr>
      </w:pPr>
      <w:r w:rsidRPr="0088527F">
        <w:t>检测报告原件</w:t>
      </w:r>
    </w:p>
    <w:p w14:paraId="64B923F2" w14:textId="77777777" w:rsidR="0088527F" w:rsidRPr="0088527F" w:rsidRDefault="0088527F" w:rsidP="0088527F">
      <w:pPr>
        <w:numPr>
          <w:ilvl w:val="0"/>
          <w:numId w:val="3"/>
        </w:numPr>
      </w:pPr>
      <w:r w:rsidRPr="0088527F">
        <w:t>检测仪器校准证书</w:t>
      </w:r>
    </w:p>
    <w:p w14:paraId="2DA4FA4B" w14:textId="77777777" w:rsidR="0088527F" w:rsidRPr="0088527F" w:rsidRDefault="0088527F" w:rsidP="0088527F">
      <w:pPr>
        <w:numPr>
          <w:ilvl w:val="0"/>
          <w:numId w:val="3"/>
        </w:numPr>
      </w:pPr>
      <w:r w:rsidRPr="0088527F">
        <w:t>其他相关资料</w:t>
      </w:r>
    </w:p>
    <w:p w14:paraId="2D22E0FF" w14:textId="77777777" w:rsidR="0088527F" w:rsidRPr="0088527F" w:rsidRDefault="0088527F" w:rsidP="0088527F">
      <w:r w:rsidRPr="0088527F">
        <w:rPr>
          <w:b/>
          <w:bCs/>
        </w:rPr>
        <w:t>七、 签字栏</w:t>
      </w:r>
    </w:p>
    <w:p w14:paraId="2E1E50A2" w14:textId="77777777" w:rsidR="0088527F" w:rsidRPr="0088527F" w:rsidRDefault="0088527F" w:rsidP="0088527F">
      <w:pPr>
        <w:numPr>
          <w:ilvl w:val="0"/>
          <w:numId w:val="4"/>
        </w:numPr>
      </w:pPr>
      <w:r w:rsidRPr="0088527F">
        <w:t>检测人:</w:t>
      </w:r>
    </w:p>
    <w:p w14:paraId="5C0820F4" w14:textId="77777777" w:rsidR="0088527F" w:rsidRPr="0088527F" w:rsidRDefault="0088527F" w:rsidP="0088527F">
      <w:pPr>
        <w:numPr>
          <w:ilvl w:val="0"/>
          <w:numId w:val="4"/>
        </w:numPr>
      </w:pPr>
      <w:r w:rsidRPr="0088527F">
        <w:t>审核人:</w:t>
      </w:r>
    </w:p>
    <w:p w14:paraId="3EE52322" w14:textId="77777777" w:rsidR="0088527F" w:rsidRPr="0088527F" w:rsidRDefault="0088527F" w:rsidP="0088527F">
      <w:pPr>
        <w:numPr>
          <w:ilvl w:val="0"/>
          <w:numId w:val="4"/>
        </w:numPr>
      </w:pPr>
      <w:r w:rsidRPr="0088527F">
        <w:t>批准人:</w:t>
      </w:r>
    </w:p>
    <w:p w14:paraId="778197CE" w14:textId="77777777" w:rsidR="0088527F" w:rsidRPr="0088527F" w:rsidRDefault="0088527F" w:rsidP="0088527F">
      <w:pPr>
        <w:numPr>
          <w:ilvl w:val="0"/>
          <w:numId w:val="4"/>
        </w:numPr>
      </w:pPr>
      <w:r w:rsidRPr="0088527F">
        <w:t>日期:</w:t>
      </w:r>
    </w:p>
    <w:p w14:paraId="41A9AC7A" w14:textId="77777777" w:rsidR="0088527F" w:rsidRPr="0088527F" w:rsidRDefault="0088527F" w:rsidP="0088527F">
      <w:r w:rsidRPr="0088527F">
        <w:rPr>
          <w:b/>
          <w:bCs/>
        </w:rPr>
        <w:t>八、 备注</w:t>
      </w:r>
    </w:p>
    <w:p w14:paraId="254A9ADD" w14:textId="77777777" w:rsidR="0088527F" w:rsidRPr="0088527F" w:rsidRDefault="0088527F" w:rsidP="0088527F">
      <w:pPr>
        <w:numPr>
          <w:ilvl w:val="0"/>
          <w:numId w:val="5"/>
        </w:numPr>
      </w:pPr>
      <w:r w:rsidRPr="0088527F">
        <w:t>本报告仅对来样负责。</w:t>
      </w:r>
    </w:p>
    <w:p w14:paraId="3A23E242" w14:textId="77777777" w:rsidR="0088527F" w:rsidRPr="0088527F" w:rsidRDefault="0088527F" w:rsidP="0088527F">
      <w:pPr>
        <w:numPr>
          <w:ilvl w:val="0"/>
          <w:numId w:val="5"/>
        </w:numPr>
      </w:pPr>
      <w:r w:rsidRPr="0088527F">
        <w:t>本报告最终解释权归检测单位所有。</w:t>
      </w:r>
    </w:p>
    <w:p w14:paraId="6B81940E" w14:textId="77777777" w:rsidR="00132E55" w:rsidRPr="0088527F" w:rsidRDefault="00132E55">
      <w:pPr>
        <w:rPr>
          <w:rFonts w:hint="eastAsia"/>
        </w:rPr>
      </w:pPr>
    </w:p>
    <w:sectPr w:rsidR="00132E55" w:rsidRPr="00885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7EF0"/>
    <w:multiLevelType w:val="multilevel"/>
    <w:tmpl w:val="09D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C03C8"/>
    <w:multiLevelType w:val="multilevel"/>
    <w:tmpl w:val="5C8A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31AF8"/>
    <w:multiLevelType w:val="multilevel"/>
    <w:tmpl w:val="8FE0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030F1"/>
    <w:multiLevelType w:val="multilevel"/>
    <w:tmpl w:val="993A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E311D"/>
    <w:multiLevelType w:val="multilevel"/>
    <w:tmpl w:val="E814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876292">
    <w:abstractNumId w:val="3"/>
  </w:num>
  <w:num w:numId="2" w16cid:durableId="1543832132">
    <w:abstractNumId w:val="1"/>
  </w:num>
  <w:num w:numId="3" w16cid:durableId="1549687464">
    <w:abstractNumId w:val="4"/>
  </w:num>
  <w:num w:numId="4" w16cid:durableId="366177058">
    <w:abstractNumId w:val="0"/>
  </w:num>
  <w:num w:numId="5" w16cid:durableId="8719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7F"/>
    <w:rsid w:val="00132E55"/>
    <w:rsid w:val="0048536B"/>
    <w:rsid w:val="005F4398"/>
    <w:rsid w:val="0088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FC76"/>
  <w15:chartTrackingRefBased/>
  <w15:docId w15:val="{8530971F-44AB-452F-A69A-4470585A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27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2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2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2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27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5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2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2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2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304</Characters>
  <Application>Microsoft Office Word</Application>
  <DocSecurity>0</DocSecurity>
  <Lines>43</Lines>
  <Paragraphs>62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2025-03-15T11:36:00Z</dcterms:created>
  <dcterms:modified xsi:type="dcterms:W3CDTF">2025-03-15T11:36:00Z</dcterms:modified>
</cp:coreProperties>
</file>