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自然之家——基于气候适应性的养老社区综合体绿色建筑设计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392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项目名称：自然之家——基于气候适应性的养老社区综合体绿色建筑设计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