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CA595"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AB94D6D"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71DC11A8"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8C807E4" w14:textId="77777777" w:rsidTr="00440906">
        <w:trPr>
          <w:jc w:val="center"/>
        </w:trPr>
        <w:tc>
          <w:tcPr>
            <w:tcW w:w="1800" w:type="dxa"/>
            <w:tcBorders>
              <w:top w:val="single" w:sz="12" w:space="0" w:color="auto"/>
              <w:bottom w:val="single" w:sz="6" w:space="0" w:color="auto"/>
            </w:tcBorders>
            <w:shd w:val="clear" w:color="auto" w:fill="E6E6E6"/>
          </w:tcPr>
          <w:p w14:paraId="229E49A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2D7D3E33"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止方-木叶之居</w:t>
            </w:r>
            <w:bookmarkEnd w:id="1"/>
          </w:p>
        </w:tc>
      </w:tr>
      <w:tr w:rsidR="00D40158" w:rsidRPr="00D40158" w14:paraId="51FB7AF7" w14:textId="77777777" w:rsidTr="00440906">
        <w:trPr>
          <w:jc w:val="center"/>
        </w:trPr>
        <w:tc>
          <w:tcPr>
            <w:tcW w:w="1800" w:type="dxa"/>
            <w:tcBorders>
              <w:top w:val="single" w:sz="6" w:space="0" w:color="auto"/>
              <w:bottom w:val="single" w:sz="6" w:space="0" w:color="auto"/>
            </w:tcBorders>
            <w:shd w:val="clear" w:color="auto" w:fill="E6E6E6"/>
          </w:tcPr>
          <w:p w14:paraId="6CE375BD"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6D28D18A" w14:textId="77777777" w:rsidR="00D40158" w:rsidRPr="00D40158" w:rsidRDefault="00D40158" w:rsidP="00C97E25">
            <w:pPr>
              <w:jc w:val="both"/>
              <w:rPr>
                <w:rFonts w:ascii="宋体" w:hAnsi="宋体" w:hint="eastAsia"/>
                <w:szCs w:val="21"/>
              </w:rPr>
            </w:pPr>
            <w:bookmarkStart w:id="2" w:name="地理位置"/>
            <w:r>
              <w:t>河南</w:t>
            </w:r>
            <w:r>
              <w:t>-</w:t>
            </w:r>
            <w:r>
              <w:t>安阳</w:t>
            </w:r>
            <w:bookmarkEnd w:id="2"/>
          </w:p>
        </w:tc>
      </w:tr>
      <w:tr w:rsidR="00D40158" w:rsidRPr="00D40158" w14:paraId="6ED38693" w14:textId="77777777" w:rsidTr="00440906">
        <w:trPr>
          <w:jc w:val="center"/>
        </w:trPr>
        <w:tc>
          <w:tcPr>
            <w:tcW w:w="1800" w:type="dxa"/>
            <w:tcBorders>
              <w:top w:val="single" w:sz="6" w:space="0" w:color="auto"/>
              <w:bottom w:val="single" w:sz="6" w:space="0" w:color="auto"/>
            </w:tcBorders>
            <w:shd w:val="clear" w:color="auto" w:fill="E6E6E6"/>
          </w:tcPr>
          <w:p w14:paraId="37A93BDC"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26A3080" w14:textId="77777777" w:rsidR="00D40158" w:rsidRPr="00D40158" w:rsidRDefault="00D40158" w:rsidP="00C97E25">
            <w:pPr>
              <w:jc w:val="both"/>
              <w:rPr>
                <w:rFonts w:ascii="宋体" w:hAnsi="宋体" w:hint="eastAsia"/>
                <w:szCs w:val="21"/>
              </w:rPr>
            </w:pPr>
            <w:bookmarkStart w:id="3" w:name="设计编号"/>
            <w:r w:rsidRPr="00D40158">
              <w:rPr>
                <w:rFonts w:ascii="宋体" w:hAnsi="宋体" w:hint="eastAsia"/>
                <w:szCs w:val="21"/>
              </w:rPr>
              <w:t>Design 1.0</w:t>
            </w:r>
            <w:bookmarkEnd w:id="3"/>
          </w:p>
        </w:tc>
      </w:tr>
      <w:tr w:rsidR="00D40158" w:rsidRPr="00D40158" w14:paraId="5AF45D96" w14:textId="77777777" w:rsidTr="00440906">
        <w:trPr>
          <w:jc w:val="center"/>
        </w:trPr>
        <w:tc>
          <w:tcPr>
            <w:tcW w:w="1800" w:type="dxa"/>
            <w:tcBorders>
              <w:top w:val="single" w:sz="6" w:space="0" w:color="auto"/>
              <w:bottom w:val="single" w:sz="6" w:space="0" w:color="auto"/>
            </w:tcBorders>
            <w:shd w:val="clear" w:color="auto" w:fill="E6E6E6"/>
          </w:tcPr>
          <w:p w14:paraId="43DE9AC8"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4DE4BB5A" w14:textId="77777777" w:rsidR="00D40158" w:rsidRPr="00D40158" w:rsidRDefault="00D40158" w:rsidP="00C97E25">
            <w:pPr>
              <w:rPr>
                <w:rFonts w:ascii="宋体" w:hAnsi="宋体" w:hint="eastAsia"/>
                <w:szCs w:val="21"/>
              </w:rPr>
            </w:pPr>
            <w:bookmarkStart w:id="4" w:name="建设单位"/>
            <w:r w:rsidRPr="00D40158">
              <w:rPr>
                <w:rFonts w:ascii="宋体" w:hAnsi="宋体" w:hint="eastAsia"/>
                <w:szCs w:val="21"/>
              </w:rPr>
              <w:t>建筑单位</w:t>
            </w:r>
            <w:bookmarkEnd w:id="4"/>
          </w:p>
        </w:tc>
      </w:tr>
      <w:tr w:rsidR="00D40158" w:rsidRPr="00D40158" w14:paraId="51E13083" w14:textId="77777777" w:rsidTr="00440906">
        <w:trPr>
          <w:jc w:val="center"/>
        </w:trPr>
        <w:tc>
          <w:tcPr>
            <w:tcW w:w="1800" w:type="dxa"/>
            <w:tcBorders>
              <w:top w:val="single" w:sz="6" w:space="0" w:color="auto"/>
              <w:bottom w:val="single" w:sz="6" w:space="0" w:color="auto"/>
            </w:tcBorders>
            <w:shd w:val="clear" w:color="auto" w:fill="E6E6E6"/>
          </w:tcPr>
          <w:p w14:paraId="6BB720ED"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6B771157" w14:textId="77777777" w:rsidR="00D40158" w:rsidRPr="00D40158" w:rsidRDefault="00D40158" w:rsidP="00C97E25">
            <w:pPr>
              <w:rPr>
                <w:rFonts w:ascii="宋体" w:hAnsi="宋体" w:hint="eastAsia"/>
                <w:szCs w:val="21"/>
              </w:rPr>
            </w:pPr>
            <w:bookmarkStart w:id="5" w:name="设计单位"/>
            <w:r w:rsidRPr="00D40158">
              <w:rPr>
                <w:rFonts w:ascii="宋体" w:hAnsi="宋体" w:hint="eastAsia"/>
                <w:szCs w:val="21"/>
              </w:rPr>
              <w:t>设计小组</w:t>
            </w:r>
            <w:bookmarkEnd w:id="5"/>
          </w:p>
        </w:tc>
      </w:tr>
      <w:tr w:rsidR="00D40158" w:rsidRPr="00D40158" w14:paraId="1C3E1E81" w14:textId="77777777" w:rsidTr="00440906">
        <w:trPr>
          <w:jc w:val="center"/>
        </w:trPr>
        <w:tc>
          <w:tcPr>
            <w:tcW w:w="1800" w:type="dxa"/>
            <w:tcBorders>
              <w:top w:val="single" w:sz="6" w:space="0" w:color="auto"/>
              <w:bottom w:val="single" w:sz="6" w:space="0" w:color="auto"/>
            </w:tcBorders>
            <w:shd w:val="clear" w:color="auto" w:fill="E6E6E6"/>
          </w:tcPr>
          <w:p w14:paraId="470EFFCF"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25788975" w14:textId="77777777" w:rsidR="00D40158" w:rsidRPr="00D40158" w:rsidRDefault="00D40158" w:rsidP="00C97E25">
            <w:pPr>
              <w:rPr>
                <w:rFonts w:ascii="宋体" w:hAnsi="宋体" w:hint="eastAsia"/>
                <w:szCs w:val="21"/>
              </w:rPr>
            </w:pPr>
          </w:p>
        </w:tc>
      </w:tr>
      <w:tr w:rsidR="00D40158" w:rsidRPr="00D40158" w14:paraId="7A7BC864" w14:textId="77777777" w:rsidTr="00440906">
        <w:trPr>
          <w:jc w:val="center"/>
        </w:trPr>
        <w:tc>
          <w:tcPr>
            <w:tcW w:w="1800" w:type="dxa"/>
            <w:tcBorders>
              <w:top w:val="single" w:sz="6" w:space="0" w:color="auto"/>
              <w:bottom w:val="single" w:sz="6" w:space="0" w:color="auto"/>
            </w:tcBorders>
            <w:shd w:val="clear" w:color="auto" w:fill="E6E6E6"/>
          </w:tcPr>
          <w:p w14:paraId="1624FBE7"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23E099DF" w14:textId="77777777" w:rsidR="00D40158" w:rsidRPr="00D40158" w:rsidRDefault="00D40158" w:rsidP="00C97E25">
            <w:pPr>
              <w:rPr>
                <w:rFonts w:ascii="宋体" w:hAnsi="宋体" w:hint="eastAsia"/>
                <w:szCs w:val="21"/>
              </w:rPr>
            </w:pPr>
          </w:p>
        </w:tc>
      </w:tr>
      <w:tr w:rsidR="00D40158" w:rsidRPr="00D40158" w14:paraId="4306AD8F" w14:textId="77777777" w:rsidTr="00440906">
        <w:trPr>
          <w:jc w:val="center"/>
        </w:trPr>
        <w:tc>
          <w:tcPr>
            <w:tcW w:w="1800" w:type="dxa"/>
            <w:tcBorders>
              <w:top w:val="single" w:sz="6" w:space="0" w:color="auto"/>
              <w:bottom w:val="single" w:sz="6" w:space="0" w:color="auto"/>
            </w:tcBorders>
            <w:shd w:val="clear" w:color="auto" w:fill="E6E6E6"/>
          </w:tcPr>
          <w:p w14:paraId="79C38FFF"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5E782A96" w14:textId="77777777" w:rsidR="00D40158" w:rsidRPr="00D40158" w:rsidRDefault="00D40158" w:rsidP="00C97E25">
            <w:pPr>
              <w:rPr>
                <w:rFonts w:ascii="宋体" w:hAnsi="宋体" w:hint="eastAsia"/>
                <w:szCs w:val="21"/>
              </w:rPr>
            </w:pPr>
          </w:p>
        </w:tc>
      </w:tr>
      <w:tr w:rsidR="00D40158" w:rsidRPr="00D40158" w14:paraId="2D38B232" w14:textId="77777777" w:rsidTr="00440906">
        <w:trPr>
          <w:jc w:val="center"/>
        </w:trPr>
        <w:tc>
          <w:tcPr>
            <w:tcW w:w="1800" w:type="dxa"/>
            <w:tcBorders>
              <w:top w:val="single" w:sz="6" w:space="0" w:color="auto"/>
              <w:bottom w:val="single" w:sz="12" w:space="0" w:color="auto"/>
            </w:tcBorders>
            <w:shd w:val="clear" w:color="auto" w:fill="E6E6E6"/>
          </w:tcPr>
          <w:p w14:paraId="723D2475"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EAC90B8"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2024年12月29日</w:t>
              </w:r>
            </w:smartTag>
            <w:bookmarkEnd w:id="6"/>
          </w:p>
        </w:tc>
      </w:tr>
    </w:tbl>
    <w:p w14:paraId="7318E959" w14:textId="77777777" w:rsidR="00D40158" w:rsidRPr="007C3FB2" w:rsidRDefault="00D40158" w:rsidP="00136C0F">
      <w:pPr>
        <w:jc w:val="center"/>
        <w:rPr>
          <w:rFonts w:ascii="宋体" w:hAnsi="宋体" w:hint="eastAsia"/>
          <w:szCs w:val="18"/>
          <w:lang w:val="en-US"/>
        </w:rPr>
      </w:pPr>
    </w:p>
    <w:p w14:paraId="1DBCFC96"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0F88329D" wp14:editId="770A7897">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632C6B4" w14:textId="77777777" w:rsidR="00F36914" w:rsidRDefault="00F36914">
      <w:pPr>
        <w:jc w:val="center"/>
        <w:rPr>
          <w:rFonts w:ascii="宋体" w:hAnsi="宋体" w:hint="eastAsia"/>
          <w:bCs/>
          <w:szCs w:val="18"/>
        </w:rPr>
      </w:pPr>
    </w:p>
    <w:p w14:paraId="14FDDAC8"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6A5FEEE5" w14:textId="77777777" w:rsidTr="00440906">
        <w:trPr>
          <w:cantSplit/>
          <w:trHeight w:hRule="exact" w:val="340"/>
        </w:trPr>
        <w:tc>
          <w:tcPr>
            <w:tcW w:w="1800" w:type="dxa"/>
            <w:shd w:val="clear" w:color="auto" w:fill="E6E6E6"/>
            <w:vAlign w:val="center"/>
          </w:tcPr>
          <w:p w14:paraId="69BEFA0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5E89DFEA"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斯维尔超低能耗</w:t>
            </w:r>
            <w:r>
              <w:t>PHES2024</w:t>
            </w:r>
            <w:bookmarkEnd w:id="8"/>
          </w:p>
        </w:tc>
      </w:tr>
      <w:tr w:rsidR="00D40158" w:rsidRPr="00D40158" w14:paraId="3FE5CBC1" w14:textId="77777777" w:rsidTr="00440906">
        <w:trPr>
          <w:cantSplit/>
          <w:trHeight w:hRule="exact" w:val="340"/>
        </w:trPr>
        <w:tc>
          <w:tcPr>
            <w:tcW w:w="1800" w:type="dxa"/>
            <w:shd w:val="clear" w:color="auto" w:fill="E6E6E6"/>
            <w:vAlign w:val="center"/>
          </w:tcPr>
          <w:p w14:paraId="7D5CADB1"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67804BB8"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3C9D64E1" w14:textId="77777777" w:rsidTr="00440906">
        <w:trPr>
          <w:cantSplit/>
          <w:trHeight w:val="234"/>
        </w:trPr>
        <w:tc>
          <w:tcPr>
            <w:tcW w:w="1800" w:type="dxa"/>
            <w:shd w:val="clear" w:color="auto" w:fill="E6E6E6"/>
            <w:vAlign w:val="center"/>
          </w:tcPr>
          <w:p w14:paraId="6DC672E4"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7132957A"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62EDF889" w14:textId="77777777" w:rsidTr="00440906">
        <w:trPr>
          <w:cantSplit/>
          <w:trHeight w:hRule="exact" w:val="340"/>
        </w:trPr>
        <w:tc>
          <w:tcPr>
            <w:tcW w:w="1800" w:type="dxa"/>
            <w:shd w:val="clear" w:color="auto" w:fill="E6E6E6"/>
            <w:vAlign w:val="center"/>
          </w:tcPr>
          <w:p w14:paraId="7D33D371"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48438FBC"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T17525907580</w:t>
            </w:r>
            <w:bookmarkEnd w:id="10"/>
          </w:p>
        </w:tc>
      </w:tr>
    </w:tbl>
    <w:p w14:paraId="5E64866B"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5185B13A"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10ECEFAA"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2A05CB94" w14:textId="77777777" w:rsidTr="00E14263">
        <w:tc>
          <w:tcPr>
            <w:tcW w:w="3124" w:type="dxa"/>
            <w:shd w:val="clear" w:color="auto" w:fill="E6E6E6"/>
          </w:tcPr>
          <w:p w14:paraId="6CB30E51"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2C393728" w14:textId="77777777" w:rsidR="00D40158" w:rsidRPr="00230293" w:rsidRDefault="00D40158" w:rsidP="00230293">
            <w:pPr>
              <w:pStyle w:val="a0"/>
              <w:ind w:firstLineChars="0" w:firstLine="0"/>
              <w:rPr>
                <w:rFonts w:ascii="宋体" w:hAnsi="宋体" w:hint="eastAsia"/>
                <w:lang w:val="en-US"/>
              </w:rPr>
            </w:pPr>
            <w:bookmarkStart w:id="12" w:name="工程名称"/>
            <w:r>
              <w:t>止方</w:t>
            </w:r>
            <w:r>
              <w:t>-</w:t>
            </w:r>
            <w:r>
              <w:t>木叶之居</w:t>
            </w:r>
            <w:bookmarkEnd w:id="12"/>
          </w:p>
        </w:tc>
      </w:tr>
      <w:tr w:rsidR="00D40158" w:rsidRPr="00230293" w14:paraId="09B8FF5F" w14:textId="77777777" w:rsidTr="00E14263">
        <w:tc>
          <w:tcPr>
            <w:tcW w:w="3124" w:type="dxa"/>
            <w:shd w:val="clear" w:color="auto" w:fill="E6E6E6"/>
          </w:tcPr>
          <w:p w14:paraId="3B5FC2A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63BAA0D5" w14:textId="77777777" w:rsidR="00D40158" w:rsidRPr="00230293" w:rsidRDefault="00D40158" w:rsidP="00230293">
            <w:pPr>
              <w:pStyle w:val="a0"/>
              <w:ind w:firstLineChars="0" w:firstLine="0"/>
              <w:rPr>
                <w:rFonts w:ascii="宋体" w:hAnsi="宋体" w:hint="eastAsia"/>
                <w:lang w:val="en-US"/>
              </w:rPr>
            </w:pPr>
            <w:bookmarkStart w:id="13" w:name="工程地点"/>
            <w:r>
              <w:t>河南</w:t>
            </w:r>
            <w:r>
              <w:t>-</w:t>
            </w:r>
            <w:r>
              <w:t>安阳</w:t>
            </w:r>
            <w:bookmarkEnd w:id="13"/>
          </w:p>
        </w:tc>
      </w:tr>
      <w:tr w:rsidR="00D40158" w:rsidRPr="00230293" w14:paraId="060ECC77" w14:textId="77777777" w:rsidTr="00E14263">
        <w:tc>
          <w:tcPr>
            <w:tcW w:w="3124" w:type="dxa"/>
            <w:shd w:val="clear" w:color="auto" w:fill="E6E6E6"/>
          </w:tcPr>
          <w:p w14:paraId="192999E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6C0139AF" w14:textId="77777777" w:rsidR="00D40158" w:rsidRPr="00230293" w:rsidRDefault="00D40158" w:rsidP="00230293">
            <w:pPr>
              <w:pStyle w:val="a0"/>
              <w:ind w:firstLineChars="0" w:firstLine="0"/>
              <w:rPr>
                <w:rFonts w:ascii="宋体" w:hAnsi="宋体" w:hint="eastAsia"/>
                <w:lang w:val="en-US"/>
              </w:rPr>
            </w:pPr>
            <w:bookmarkStart w:id="14" w:name="气候分区"/>
            <w:r>
              <w:t>寒冷</w:t>
            </w:r>
            <w:r>
              <w:t>B</w:t>
            </w:r>
            <w:r>
              <w:t>区</w:t>
            </w:r>
            <w:bookmarkEnd w:id="14"/>
          </w:p>
        </w:tc>
      </w:tr>
      <w:tr w:rsidR="00D40158" w:rsidRPr="00230293" w14:paraId="48C74A83" w14:textId="77777777" w:rsidTr="00E14263">
        <w:tc>
          <w:tcPr>
            <w:tcW w:w="3124" w:type="dxa"/>
            <w:shd w:val="clear" w:color="auto" w:fill="E6E6E6"/>
          </w:tcPr>
          <w:p w14:paraId="00C6954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D596011"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2753</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0408CF1F" w14:textId="77777777" w:rsidTr="00E14263">
        <w:tc>
          <w:tcPr>
            <w:tcW w:w="3124" w:type="dxa"/>
            <w:shd w:val="clear" w:color="auto" w:fill="E6E6E6"/>
          </w:tcPr>
          <w:p w14:paraId="20825CD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443017A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3</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E3B2496" w14:textId="77777777" w:rsidTr="00E14263">
        <w:tc>
          <w:tcPr>
            <w:tcW w:w="3124" w:type="dxa"/>
            <w:shd w:val="clear" w:color="auto" w:fill="E6E6E6"/>
          </w:tcPr>
          <w:p w14:paraId="60FE7D2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1E131C8E"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17.1</w:t>
            </w:r>
            <w:bookmarkEnd w:id="19"/>
            <w:r w:rsidRPr="00230293">
              <w:rPr>
                <w:rFonts w:ascii="宋体" w:hAnsi="宋体" w:hint="eastAsia"/>
                <w:lang w:val="en-US"/>
              </w:rPr>
              <w:t>m</w:t>
            </w:r>
          </w:p>
        </w:tc>
      </w:tr>
      <w:tr w:rsidR="00D40158" w:rsidRPr="00230293" w14:paraId="69332838" w14:textId="77777777" w:rsidTr="00E14263">
        <w:tc>
          <w:tcPr>
            <w:tcW w:w="3124" w:type="dxa"/>
            <w:shd w:val="clear" w:color="auto" w:fill="E6E6E6"/>
          </w:tcPr>
          <w:p w14:paraId="1DF786C1"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3BF9620C" w14:textId="77777777" w:rsidR="00D40158" w:rsidRPr="00230293" w:rsidRDefault="00D40158" w:rsidP="00230293">
            <w:pPr>
              <w:pStyle w:val="a0"/>
              <w:ind w:firstLineChars="0" w:firstLine="0"/>
              <w:rPr>
                <w:rFonts w:ascii="宋体" w:hAnsi="宋体" w:hint="eastAsia"/>
                <w:lang w:val="en-US"/>
              </w:rPr>
            </w:pPr>
            <w:bookmarkStart w:id="20" w:name="结构类型"/>
            <w:r>
              <w:t>框架结构</w:t>
            </w:r>
            <w:bookmarkEnd w:id="20"/>
          </w:p>
        </w:tc>
      </w:tr>
      <w:tr w:rsidR="00E14263" w:rsidRPr="00230293" w14:paraId="1CFA13B7" w14:textId="77777777" w:rsidTr="00E14263">
        <w:tc>
          <w:tcPr>
            <w:tcW w:w="3124" w:type="dxa"/>
            <w:shd w:val="clear" w:color="auto" w:fill="E6E6E6"/>
            <w:vAlign w:val="center"/>
          </w:tcPr>
          <w:p w14:paraId="6A9ADF95" w14:textId="77777777" w:rsidR="00E14263" w:rsidRDefault="00E14263" w:rsidP="00E14263">
            <w:r w:rsidRPr="00D76E2C">
              <w:rPr>
                <w:position w:val="-6"/>
              </w:rPr>
              <w:object w:dxaOrig="540" w:dyaOrig="240" w14:anchorId="67C12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pt" o:ole="">
                  <v:imagedata r:id="rId10" o:title=""/>
                </v:shape>
                <o:OLEObject Type="Embed" ProgID="Equation.DSMT4" ShapeID="_x0000_i1025" DrawAspect="Content" ObjectID="_1796999087"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52803EE7" w14:textId="77777777" w:rsidR="00E14263" w:rsidRPr="00230293" w:rsidRDefault="00E14263" w:rsidP="00E14263">
            <w:pPr>
              <w:pStyle w:val="a0"/>
              <w:ind w:firstLineChars="0" w:firstLine="0"/>
              <w:rPr>
                <w:rFonts w:ascii="宋体" w:hAnsi="宋体" w:hint="eastAsia"/>
                <w:lang w:val="en-US"/>
              </w:rPr>
            </w:pPr>
            <w:bookmarkStart w:id="21" w:name="累年最低日平均温度"/>
            <w:r>
              <w:t>-10.3</w:t>
            </w:r>
            <w:bookmarkEnd w:id="21"/>
          </w:p>
        </w:tc>
      </w:tr>
      <w:tr w:rsidR="00E14263" w:rsidRPr="00230293" w14:paraId="3A8C8BCD" w14:textId="77777777" w:rsidTr="00E14263">
        <w:tc>
          <w:tcPr>
            <w:tcW w:w="3124" w:type="dxa"/>
            <w:shd w:val="clear" w:color="auto" w:fill="E6E6E6"/>
            <w:vAlign w:val="center"/>
          </w:tcPr>
          <w:p w14:paraId="40D30742" w14:textId="77777777" w:rsidR="00E14263" w:rsidRPr="00D76E2C" w:rsidRDefault="00E14263" w:rsidP="00E14263">
            <w:r w:rsidRPr="00D76E2C">
              <w:rPr>
                <w:position w:val="-6"/>
              </w:rPr>
              <w:object w:dxaOrig="240" w:dyaOrig="240" w14:anchorId="77A60993">
                <v:shape id="_x0000_i1026" type="#_x0000_t75" style="width:11.9pt;height:11.9pt" o:ole="">
                  <v:imagedata r:id="rId12" o:title=""/>
                </v:shape>
                <o:OLEObject Type="Embed" ProgID="Equation.DSMT4" ShapeID="_x0000_i1026" DrawAspect="Content" ObjectID="_1796999088"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7ACA3628" w14:textId="77777777" w:rsidR="00E14263" w:rsidRPr="00230293" w:rsidRDefault="00E14263" w:rsidP="00E14263">
            <w:pPr>
              <w:pStyle w:val="a0"/>
              <w:ind w:firstLineChars="0" w:firstLine="0"/>
              <w:rPr>
                <w:rFonts w:ascii="宋体" w:hAnsi="宋体" w:hint="eastAsia"/>
                <w:lang w:val="en-US"/>
              </w:rPr>
            </w:pPr>
            <w:bookmarkStart w:id="22" w:name="采暖期室外计算温度"/>
            <w:r>
              <w:t>-4.9</w:t>
            </w:r>
            <w:bookmarkEnd w:id="22"/>
          </w:p>
        </w:tc>
      </w:tr>
    </w:tbl>
    <w:p w14:paraId="3CDC0746"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600FCD10"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593AC756"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河南省《绿色建筑评价标准》</w:t>
      </w:r>
      <w:r w:rsidR="00FA73B5" w:rsidRPr="003449FB">
        <w:rPr>
          <w:rFonts w:hint="eastAsia"/>
          <w:kern w:val="2"/>
          <w:szCs w:val="24"/>
          <w:lang w:val="en-US"/>
        </w:rPr>
        <w:t>DBJ41/T 109-2020</w:t>
      </w:r>
      <w:bookmarkEnd w:id="26"/>
    </w:p>
    <w:p w14:paraId="3EFE16FE"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34C4E591"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00A7B69C" w14:textId="77777777" w:rsidR="0073704D" w:rsidRDefault="0073704D" w:rsidP="0073704D">
      <w:pPr>
        <w:pStyle w:val="1"/>
      </w:pPr>
      <w:r>
        <w:rPr>
          <w:rFonts w:hint="eastAsia"/>
        </w:rPr>
        <w:t>评价目标与方法</w:t>
      </w:r>
    </w:p>
    <w:p w14:paraId="3D15245C" w14:textId="77777777" w:rsidR="004913B5" w:rsidRDefault="006D1A5E" w:rsidP="006D1A5E">
      <w:pPr>
        <w:pStyle w:val="2"/>
        <w:rPr>
          <w:kern w:val="2"/>
        </w:rPr>
      </w:pPr>
      <w:r>
        <w:rPr>
          <w:rFonts w:hint="eastAsia"/>
          <w:kern w:val="2"/>
        </w:rPr>
        <w:t>评价目标</w:t>
      </w:r>
    </w:p>
    <w:p w14:paraId="6F20C545"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573CEA4A"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56F50D65"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120FC6D8"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024BF635"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37310966"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6F426618"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6153A7F8"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河南省《绿色建筑评价标准》DBJ41/T 109-2020</w:t>
      </w:r>
      <w:bookmarkEnd w:id="30"/>
      <w:r w:rsidRPr="006D1C3C">
        <w:rPr>
          <w:rFonts w:ascii="宋体" w:hAnsi="宋体" w:hint="eastAsia"/>
          <w:kern w:val="2"/>
          <w:szCs w:val="21"/>
          <w:lang w:val="en-US"/>
        </w:rPr>
        <w:t>“围护结构的内表面在室内设计温、湿度条件下无结露现象”的要求。</w:t>
      </w:r>
    </w:p>
    <w:p w14:paraId="615FBBAB"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30AF8283"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582EAAF0"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1160A0BE"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7E3FE7D7"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3034D8C"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70C2DA5C"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3678BA08"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74AE1D0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69BEA4F"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37CA403E">
                <v:shape id="_x0000_i1027" type="#_x0000_t75" style="width:36.3pt;height:14.4pt" o:ole="">
                  <v:imagedata r:id="rId14" o:title=""/>
                </v:shape>
                <o:OLEObject Type="Embed" ProgID="Equation.DSMT4" ShapeID="_x0000_i1027" DrawAspect="Content" ObjectID="_1796999089" r:id="rId15"/>
              </w:object>
            </w:r>
          </w:p>
        </w:tc>
      </w:tr>
      <w:tr w:rsidR="00891616" w:rsidRPr="0022315D" w14:paraId="1B91DC93"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0859CD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30DFFA4B" w14:textId="77777777" w:rsidR="00891616" w:rsidRPr="0022315D" w:rsidRDefault="00891616" w:rsidP="00740F07">
            <w:pPr>
              <w:rPr>
                <w:color w:val="000000"/>
                <w:szCs w:val="21"/>
              </w:rPr>
            </w:pPr>
          </w:p>
        </w:tc>
      </w:tr>
      <w:tr w:rsidR="00891616" w:rsidRPr="0022315D" w14:paraId="5C79A72B"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5C7B843"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9F4B969" w14:textId="77777777" w:rsidR="00891616" w:rsidRPr="0022315D" w:rsidRDefault="00891616" w:rsidP="00740F07">
            <w:pPr>
              <w:rPr>
                <w:color w:val="000000"/>
                <w:szCs w:val="21"/>
              </w:rPr>
            </w:pPr>
          </w:p>
        </w:tc>
      </w:tr>
      <w:tr w:rsidR="00891616" w:rsidRPr="0022315D" w14:paraId="4059519A"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20EF509"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2DB40FF" w14:textId="77777777" w:rsidR="00891616" w:rsidRPr="0022315D" w:rsidRDefault="00891616" w:rsidP="00740F07">
            <w:pPr>
              <w:rPr>
                <w:color w:val="000000"/>
                <w:szCs w:val="21"/>
              </w:rPr>
            </w:pPr>
          </w:p>
        </w:tc>
      </w:tr>
    </w:tbl>
    <w:bookmarkEnd w:id="31"/>
    <w:p w14:paraId="3D9C480E" w14:textId="77777777" w:rsidR="006D1A5E" w:rsidRDefault="006D1A5E" w:rsidP="006D1A5E">
      <w:pPr>
        <w:pStyle w:val="2"/>
        <w:rPr>
          <w:kern w:val="2"/>
        </w:rPr>
      </w:pPr>
      <w:r>
        <w:rPr>
          <w:rFonts w:hint="eastAsia"/>
          <w:kern w:val="2"/>
        </w:rPr>
        <w:t>评价方法</w:t>
      </w:r>
    </w:p>
    <w:p w14:paraId="2F850306"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1CD1D107"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84CB6D6"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720EF98B"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6FF8C81E" w14:textId="77777777" w:rsidTr="00717212">
        <w:trPr>
          <w:trHeight w:val="325"/>
          <w:jc w:val="center"/>
        </w:trPr>
        <w:tc>
          <w:tcPr>
            <w:tcW w:w="2239" w:type="dxa"/>
          </w:tcPr>
          <w:p w14:paraId="4388467A"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5E048F42"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5A27469D" w14:textId="77777777" w:rsidTr="00717212">
        <w:trPr>
          <w:trHeight w:val="305"/>
          <w:jc w:val="center"/>
        </w:trPr>
        <w:tc>
          <w:tcPr>
            <w:tcW w:w="2239" w:type="dxa"/>
          </w:tcPr>
          <w:p w14:paraId="36220B61"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531B520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650F5D78">
                <v:shape id="_x0000_i1028" type="#_x0000_t75" style="width:30.05pt;height:11.9pt" o:ole="">
                  <v:imagedata r:id="rId16" o:title=""/>
                </v:shape>
                <o:OLEObject Type="Embed" ProgID="Equation.DSMT4" ShapeID="_x0000_i1028" DrawAspect="Content" ObjectID="_1796999090" r:id="rId17"/>
              </w:object>
            </w:r>
          </w:p>
        </w:tc>
      </w:tr>
      <w:tr w:rsidR="00717212" w14:paraId="20316410" w14:textId="77777777" w:rsidTr="00717212">
        <w:trPr>
          <w:trHeight w:val="325"/>
          <w:jc w:val="center"/>
        </w:trPr>
        <w:tc>
          <w:tcPr>
            <w:tcW w:w="2239" w:type="dxa"/>
          </w:tcPr>
          <w:p w14:paraId="2FCCCDF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F06BA99"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981A15C">
                <v:shape id="_x0000_i1029" type="#_x0000_t75" style="width:81.95pt;height:11.9pt" o:ole="">
                  <v:imagedata r:id="rId18" o:title=""/>
                </v:shape>
                <o:OLEObject Type="Embed" ProgID="Equation.DSMT4" ShapeID="_x0000_i1029" DrawAspect="Content" ObjectID="_1796999091" r:id="rId19"/>
              </w:object>
            </w:r>
          </w:p>
        </w:tc>
      </w:tr>
      <w:tr w:rsidR="00717212" w14:paraId="1D58D781" w14:textId="77777777" w:rsidTr="00717212">
        <w:trPr>
          <w:trHeight w:val="325"/>
          <w:jc w:val="center"/>
        </w:trPr>
        <w:tc>
          <w:tcPr>
            <w:tcW w:w="2239" w:type="dxa"/>
          </w:tcPr>
          <w:p w14:paraId="21D8838B"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A3B3B2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1D17F4F4">
                <v:shape id="_x0000_i1030" type="#_x0000_t75" style="width:80.7pt;height:11.9pt" o:ole="">
                  <v:imagedata r:id="rId20" o:title=""/>
                </v:shape>
                <o:OLEObject Type="Embed" ProgID="Equation.DSMT4" ShapeID="_x0000_i1030" DrawAspect="Content" ObjectID="_1796999092" r:id="rId21"/>
              </w:object>
            </w:r>
          </w:p>
        </w:tc>
      </w:tr>
      <w:tr w:rsidR="00717212" w14:paraId="33EB19BA" w14:textId="77777777" w:rsidTr="00717212">
        <w:trPr>
          <w:trHeight w:val="325"/>
          <w:jc w:val="center"/>
        </w:trPr>
        <w:tc>
          <w:tcPr>
            <w:tcW w:w="2239" w:type="dxa"/>
          </w:tcPr>
          <w:p w14:paraId="74503A4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D82AB4"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3B1D06C3">
                <v:shape id="_x0000_i1031" type="#_x0000_t75" style="width:42.55pt;height:11.9pt" o:ole="">
                  <v:imagedata r:id="rId22" o:title=""/>
                </v:shape>
                <o:OLEObject Type="Embed" ProgID="Equation.DSMT4" ShapeID="_x0000_i1031" DrawAspect="Content" ObjectID="_1796999093" r:id="rId23"/>
              </w:object>
            </w:r>
          </w:p>
        </w:tc>
      </w:tr>
    </w:tbl>
    <w:p w14:paraId="5D46C258" w14:textId="77777777" w:rsidR="00717212" w:rsidRPr="006847C7" w:rsidRDefault="00717212" w:rsidP="00717212">
      <w:pPr>
        <w:autoSpaceDE w:val="0"/>
        <w:autoSpaceDN w:val="0"/>
        <w:adjustRightInd w:val="0"/>
        <w:snapToGrid w:val="0"/>
        <w:spacing w:line="300" w:lineRule="auto"/>
        <w:ind w:left="360"/>
        <w:rPr>
          <w:rFonts w:cs="宋体"/>
        </w:rPr>
      </w:pPr>
    </w:p>
    <w:p w14:paraId="7E9A98A2"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BDE89EC"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35DDB01"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72A79F02"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238C146D"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4FF86773"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07A5760E"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71AEB14D"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55D4DC58"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62160218"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15B42AA"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25193579"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532521E6"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529249B6"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5122A27C"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38C040F2"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42884BD8" w14:textId="77777777" w:rsidR="00D41DDA" w:rsidRPr="00D41DDA" w:rsidRDefault="00D41DDA" w:rsidP="00C600E5">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01D285B3"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045FCA8B"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69E9F7E9" w14:textId="77777777" w:rsidR="00F36914"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F36914" w14:paraId="40DDB66D" w14:textId="77777777">
        <w:tc>
          <w:tcPr>
            <w:tcW w:w="4120" w:type="dxa"/>
            <w:shd w:val="clear" w:color="auto" w:fill="E6E6E6"/>
            <w:vAlign w:val="center"/>
          </w:tcPr>
          <w:p w14:paraId="4FD88611" w14:textId="77777777" w:rsidR="00F36914" w:rsidRDefault="00000000">
            <w:r>
              <w:t>地点</w:t>
            </w:r>
          </w:p>
        </w:tc>
        <w:tc>
          <w:tcPr>
            <w:tcW w:w="5207" w:type="dxa"/>
            <w:vAlign w:val="center"/>
          </w:tcPr>
          <w:p w14:paraId="409C2254" w14:textId="77777777" w:rsidR="00F36914" w:rsidRDefault="00000000">
            <w:r>
              <w:t>河南</w:t>
            </w:r>
            <w:r>
              <w:t>-</w:t>
            </w:r>
            <w:r>
              <w:t>安阳</w:t>
            </w:r>
          </w:p>
        </w:tc>
      </w:tr>
      <w:tr w:rsidR="00F36914" w14:paraId="004EF172" w14:textId="77777777">
        <w:tc>
          <w:tcPr>
            <w:tcW w:w="4120" w:type="dxa"/>
            <w:shd w:val="clear" w:color="auto" w:fill="E6E6E6"/>
            <w:vAlign w:val="center"/>
          </w:tcPr>
          <w:p w14:paraId="14AC3922" w14:textId="77777777" w:rsidR="00F36914" w:rsidRDefault="00000000">
            <w:r>
              <w:t xml:space="preserve">ai </w:t>
            </w:r>
            <w:r>
              <w:t>内表面换热系数</w:t>
            </w:r>
            <w:r>
              <w:t>W/(m2.K)</w:t>
            </w:r>
          </w:p>
        </w:tc>
        <w:tc>
          <w:tcPr>
            <w:tcW w:w="5207" w:type="dxa"/>
            <w:vAlign w:val="center"/>
          </w:tcPr>
          <w:p w14:paraId="2E189668" w14:textId="77777777" w:rsidR="00F36914" w:rsidRDefault="00000000">
            <w:r>
              <w:t>9.1</w:t>
            </w:r>
          </w:p>
        </w:tc>
      </w:tr>
      <w:tr w:rsidR="00F36914" w14:paraId="779D206E" w14:textId="77777777">
        <w:tc>
          <w:tcPr>
            <w:tcW w:w="4120" w:type="dxa"/>
            <w:shd w:val="clear" w:color="auto" w:fill="E6E6E6"/>
            <w:vAlign w:val="center"/>
          </w:tcPr>
          <w:p w14:paraId="6F9157D6" w14:textId="77777777" w:rsidR="00F36914" w:rsidRDefault="00000000">
            <w:r>
              <w:t xml:space="preserve">ae </w:t>
            </w:r>
            <w:r>
              <w:t>外表面换热系数</w:t>
            </w:r>
            <w:r>
              <w:t>W/(m2.K)</w:t>
            </w:r>
          </w:p>
        </w:tc>
        <w:tc>
          <w:tcPr>
            <w:tcW w:w="5207" w:type="dxa"/>
            <w:vAlign w:val="center"/>
          </w:tcPr>
          <w:p w14:paraId="35E39A24" w14:textId="77777777" w:rsidR="00F36914" w:rsidRDefault="00000000">
            <w:r>
              <w:t>25.0</w:t>
            </w:r>
          </w:p>
        </w:tc>
      </w:tr>
      <w:tr w:rsidR="00F36914" w14:paraId="7A989B52" w14:textId="77777777">
        <w:tc>
          <w:tcPr>
            <w:tcW w:w="4120" w:type="dxa"/>
            <w:shd w:val="clear" w:color="auto" w:fill="E6E6E6"/>
            <w:vAlign w:val="center"/>
          </w:tcPr>
          <w:p w14:paraId="61F2157E" w14:textId="77777777" w:rsidR="00F36914" w:rsidRDefault="00000000">
            <w:r>
              <w:t xml:space="preserve">ti </w:t>
            </w:r>
            <w:r>
              <w:t>室内计算温度</w:t>
            </w:r>
            <w:r>
              <w:t>(℃)</w:t>
            </w:r>
          </w:p>
        </w:tc>
        <w:tc>
          <w:tcPr>
            <w:tcW w:w="5207" w:type="dxa"/>
            <w:vAlign w:val="center"/>
          </w:tcPr>
          <w:p w14:paraId="1F2F7498" w14:textId="77777777" w:rsidR="00F36914" w:rsidRDefault="00000000">
            <w:r>
              <w:t>18</w:t>
            </w:r>
          </w:p>
        </w:tc>
      </w:tr>
      <w:tr w:rsidR="00F36914" w14:paraId="07722BD4" w14:textId="77777777">
        <w:tc>
          <w:tcPr>
            <w:tcW w:w="4120" w:type="dxa"/>
            <w:shd w:val="clear" w:color="auto" w:fill="E6E6E6"/>
            <w:vAlign w:val="center"/>
          </w:tcPr>
          <w:p w14:paraId="4B8B8A28" w14:textId="77777777" w:rsidR="00F36914" w:rsidRDefault="00000000">
            <w:r>
              <w:t xml:space="preserve">te.min </w:t>
            </w:r>
            <w:r>
              <w:t>累年最低日平均温度</w:t>
            </w:r>
            <w:r>
              <w:t>(℃)</w:t>
            </w:r>
          </w:p>
        </w:tc>
        <w:tc>
          <w:tcPr>
            <w:tcW w:w="5207" w:type="dxa"/>
            <w:vAlign w:val="center"/>
          </w:tcPr>
          <w:p w14:paraId="433FF3A0" w14:textId="77777777" w:rsidR="00F36914" w:rsidRDefault="00000000">
            <w:r>
              <w:t>-10.30</w:t>
            </w:r>
          </w:p>
        </w:tc>
      </w:tr>
      <w:tr w:rsidR="00F36914" w14:paraId="5420380C" w14:textId="77777777">
        <w:tc>
          <w:tcPr>
            <w:tcW w:w="4120" w:type="dxa"/>
            <w:shd w:val="clear" w:color="auto" w:fill="E6E6E6"/>
            <w:vAlign w:val="center"/>
          </w:tcPr>
          <w:p w14:paraId="42080A4E" w14:textId="77777777" w:rsidR="00F36914" w:rsidRDefault="00000000">
            <w:r>
              <w:t xml:space="preserve">tw </w:t>
            </w:r>
            <w:r>
              <w:t>采暖室外计算温度</w:t>
            </w:r>
            <w:r>
              <w:t>(℃)</w:t>
            </w:r>
          </w:p>
        </w:tc>
        <w:tc>
          <w:tcPr>
            <w:tcW w:w="5207" w:type="dxa"/>
            <w:vAlign w:val="center"/>
          </w:tcPr>
          <w:p w14:paraId="49802535" w14:textId="77777777" w:rsidR="00F36914" w:rsidRDefault="00000000">
            <w:r>
              <w:t>-4.90</w:t>
            </w:r>
          </w:p>
        </w:tc>
      </w:tr>
      <w:tr w:rsidR="00F36914" w14:paraId="1F703D32" w14:textId="77777777">
        <w:tc>
          <w:tcPr>
            <w:tcW w:w="4120" w:type="dxa"/>
            <w:shd w:val="clear" w:color="auto" w:fill="E6E6E6"/>
            <w:vAlign w:val="center"/>
          </w:tcPr>
          <w:p w14:paraId="7312FD5F" w14:textId="77777777" w:rsidR="00F36914" w:rsidRDefault="00000000">
            <w:r>
              <w:t>室内相对湿度</w:t>
            </w:r>
            <w:r>
              <w:t xml:space="preserve"> (%)</w:t>
            </w:r>
          </w:p>
        </w:tc>
        <w:tc>
          <w:tcPr>
            <w:tcW w:w="5207" w:type="dxa"/>
            <w:vAlign w:val="center"/>
          </w:tcPr>
          <w:p w14:paraId="3A8F1D9F" w14:textId="77777777" w:rsidR="00F36914" w:rsidRDefault="00000000">
            <w:r>
              <w:t>60</w:t>
            </w:r>
          </w:p>
        </w:tc>
      </w:tr>
      <w:tr w:rsidR="00F36914" w14:paraId="79302E73" w14:textId="77777777">
        <w:tc>
          <w:tcPr>
            <w:tcW w:w="4120" w:type="dxa"/>
            <w:shd w:val="clear" w:color="auto" w:fill="E6E6E6"/>
            <w:vAlign w:val="center"/>
          </w:tcPr>
          <w:p w14:paraId="2FE8783D" w14:textId="77777777" w:rsidR="00F36914" w:rsidRDefault="00000000">
            <w:r>
              <w:t>室内露点温度</w:t>
            </w:r>
            <w:r>
              <w:t>(℃)</w:t>
            </w:r>
          </w:p>
        </w:tc>
        <w:tc>
          <w:tcPr>
            <w:tcW w:w="5207" w:type="dxa"/>
            <w:vAlign w:val="center"/>
          </w:tcPr>
          <w:p w14:paraId="0459842C" w14:textId="77777777" w:rsidR="00F36914" w:rsidRDefault="00000000">
            <w:r>
              <w:t>10.12</w:t>
            </w:r>
          </w:p>
        </w:tc>
      </w:tr>
    </w:tbl>
    <w:p w14:paraId="4872E0E5" w14:textId="77777777" w:rsidR="00F36914" w:rsidRDefault="00000000">
      <w:pPr>
        <w:pStyle w:val="2"/>
        <w:autoSpaceDE w:val="0"/>
        <w:autoSpaceDN w:val="0"/>
        <w:adjustRightInd w:val="0"/>
        <w:snapToGrid w:val="0"/>
        <w:rPr>
          <w:kern w:val="2"/>
          <w:szCs w:val="21"/>
        </w:rPr>
      </w:pPr>
      <w:r>
        <w:rPr>
          <w:kern w:val="2"/>
          <w:szCs w:val="21"/>
        </w:rPr>
        <w:t>热桥节点图和内表面温度计算</w:t>
      </w:r>
    </w:p>
    <w:p w14:paraId="7A2A996A" w14:textId="77777777" w:rsidR="00F36914" w:rsidRDefault="00000000">
      <w:pPr>
        <w:pStyle w:val="3"/>
        <w:autoSpaceDE w:val="0"/>
        <w:autoSpaceDN w:val="0"/>
        <w:adjustRightInd w:val="0"/>
        <w:snapToGrid w:val="0"/>
        <w:rPr>
          <w:rFonts w:hint="eastAsia"/>
          <w:kern w:val="2"/>
        </w:rPr>
      </w:pPr>
      <w:r>
        <w:rPr>
          <w:kern w:val="2"/>
        </w:rPr>
        <w:t>外墙－屋顶(WR-1)节点</w:t>
      </w:r>
    </w:p>
    <w:p w14:paraId="4F4C6ABF" w14:textId="77777777" w:rsidR="00F36914"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F36914" w14:paraId="19C1ACB6" w14:textId="77777777">
        <w:tc>
          <w:tcPr>
            <w:tcW w:w="792" w:type="dxa"/>
            <w:vMerge w:val="restart"/>
            <w:shd w:val="clear" w:color="auto" w:fill="E6E6E6"/>
            <w:vAlign w:val="center"/>
          </w:tcPr>
          <w:p w14:paraId="41A80950" w14:textId="77777777" w:rsidR="00F36914" w:rsidRDefault="00000000">
            <w:pPr>
              <w:jc w:val="center"/>
            </w:pPr>
            <w:r>
              <w:t>平壁</w:t>
            </w:r>
            <w:r>
              <w:br/>
            </w:r>
            <w:r>
              <w:t>编号</w:t>
            </w:r>
          </w:p>
        </w:tc>
        <w:tc>
          <w:tcPr>
            <w:tcW w:w="2988" w:type="dxa"/>
            <w:vMerge w:val="restart"/>
            <w:shd w:val="clear" w:color="auto" w:fill="E6E6E6"/>
            <w:vAlign w:val="center"/>
          </w:tcPr>
          <w:p w14:paraId="667A196D" w14:textId="77777777" w:rsidR="00F36914" w:rsidRDefault="00000000">
            <w:pPr>
              <w:jc w:val="center"/>
            </w:pPr>
            <w:r>
              <w:t>材料名称</w:t>
            </w:r>
          </w:p>
        </w:tc>
        <w:tc>
          <w:tcPr>
            <w:tcW w:w="1018" w:type="dxa"/>
            <w:shd w:val="clear" w:color="auto" w:fill="E6E6E6"/>
            <w:vAlign w:val="center"/>
          </w:tcPr>
          <w:p w14:paraId="752E62DB" w14:textId="77777777" w:rsidR="00F36914" w:rsidRDefault="00000000">
            <w:pPr>
              <w:jc w:val="center"/>
            </w:pPr>
            <w:r>
              <w:t>厚度</w:t>
            </w:r>
          </w:p>
        </w:tc>
        <w:tc>
          <w:tcPr>
            <w:tcW w:w="1086" w:type="dxa"/>
            <w:shd w:val="clear" w:color="auto" w:fill="E6E6E6"/>
            <w:vAlign w:val="center"/>
          </w:tcPr>
          <w:p w14:paraId="0F9359DB" w14:textId="77777777" w:rsidR="00F36914" w:rsidRDefault="00000000">
            <w:pPr>
              <w:jc w:val="center"/>
            </w:pPr>
            <w:r>
              <w:t>导热系数</w:t>
            </w:r>
            <w:r>
              <w:br/>
              <w:t>λ</w:t>
            </w:r>
          </w:p>
        </w:tc>
        <w:tc>
          <w:tcPr>
            <w:tcW w:w="1120" w:type="dxa"/>
            <w:shd w:val="clear" w:color="auto" w:fill="E6E6E6"/>
            <w:vAlign w:val="center"/>
          </w:tcPr>
          <w:p w14:paraId="22EAE86C" w14:textId="77777777" w:rsidR="00F36914" w:rsidRDefault="00000000">
            <w:pPr>
              <w:jc w:val="center"/>
            </w:pPr>
            <w:r>
              <w:t>蓄热系数</w:t>
            </w:r>
            <w:r>
              <w:br/>
              <w:t>S</w:t>
            </w:r>
          </w:p>
        </w:tc>
        <w:tc>
          <w:tcPr>
            <w:tcW w:w="1131" w:type="dxa"/>
            <w:shd w:val="clear" w:color="auto" w:fill="E6E6E6"/>
            <w:vAlign w:val="center"/>
          </w:tcPr>
          <w:p w14:paraId="28E3441D" w14:textId="77777777" w:rsidR="00F36914" w:rsidRDefault="00000000">
            <w:pPr>
              <w:jc w:val="center"/>
            </w:pPr>
            <w:r>
              <w:t>热阻</w:t>
            </w:r>
          </w:p>
        </w:tc>
        <w:tc>
          <w:tcPr>
            <w:tcW w:w="1188" w:type="dxa"/>
            <w:shd w:val="clear" w:color="auto" w:fill="E6E6E6"/>
            <w:vAlign w:val="center"/>
          </w:tcPr>
          <w:p w14:paraId="31B8CDF3" w14:textId="77777777" w:rsidR="00F36914" w:rsidRDefault="00000000">
            <w:pPr>
              <w:jc w:val="center"/>
            </w:pPr>
            <w:r>
              <w:t>热惰性</w:t>
            </w:r>
            <w:r>
              <w:br/>
            </w:r>
            <w:r>
              <w:t>指标</w:t>
            </w:r>
          </w:p>
        </w:tc>
      </w:tr>
      <w:tr w:rsidR="00F36914" w14:paraId="290A45F0" w14:textId="77777777">
        <w:tc>
          <w:tcPr>
            <w:tcW w:w="792" w:type="dxa"/>
            <w:vMerge/>
            <w:shd w:val="clear" w:color="auto" w:fill="E6E6E6"/>
            <w:vAlign w:val="center"/>
          </w:tcPr>
          <w:p w14:paraId="360B75E5" w14:textId="77777777" w:rsidR="00F36914" w:rsidRDefault="00F36914">
            <w:pPr>
              <w:jc w:val="center"/>
            </w:pPr>
          </w:p>
        </w:tc>
        <w:tc>
          <w:tcPr>
            <w:tcW w:w="2988" w:type="dxa"/>
            <w:vMerge/>
            <w:shd w:val="clear" w:color="auto" w:fill="E6E6E6"/>
            <w:vAlign w:val="center"/>
          </w:tcPr>
          <w:p w14:paraId="70B6995F" w14:textId="77777777" w:rsidR="00F36914" w:rsidRDefault="00F36914">
            <w:pPr>
              <w:jc w:val="center"/>
            </w:pPr>
          </w:p>
        </w:tc>
        <w:tc>
          <w:tcPr>
            <w:tcW w:w="1018" w:type="dxa"/>
            <w:shd w:val="clear" w:color="auto" w:fill="E6E6E6"/>
            <w:vAlign w:val="center"/>
          </w:tcPr>
          <w:p w14:paraId="2826C0C8" w14:textId="77777777" w:rsidR="00F36914" w:rsidRDefault="00000000">
            <w:pPr>
              <w:jc w:val="center"/>
            </w:pPr>
            <w:r>
              <w:t>(mm)</w:t>
            </w:r>
          </w:p>
        </w:tc>
        <w:tc>
          <w:tcPr>
            <w:tcW w:w="1086" w:type="dxa"/>
            <w:shd w:val="clear" w:color="auto" w:fill="E6E6E6"/>
            <w:vAlign w:val="center"/>
          </w:tcPr>
          <w:p w14:paraId="71BE8874" w14:textId="77777777" w:rsidR="00F36914" w:rsidRDefault="00000000">
            <w:pPr>
              <w:jc w:val="center"/>
            </w:pPr>
            <w:r>
              <w:t>W/(m.K)</w:t>
            </w:r>
          </w:p>
        </w:tc>
        <w:tc>
          <w:tcPr>
            <w:tcW w:w="1120" w:type="dxa"/>
            <w:shd w:val="clear" w:color="auto" w:fill="E6E6E6"/>
            <w:vAlign w:val="center"/>
          </w:tcPr>
          <w:p w14:paraId="3585B524" w14:textId="77777777" w:rsidR="00F36914" w:rsidRDefault="00000000">
            <w:pPr>
              <w:jc w:val="center"/>
            </w:pPr>
            <w:r>
              <w:t>W/(</w:t>
            </w:r>
            <w:r>
              <w:t>㎡</w:t>
            </w:r>
            <w:r>
              <w:t>.K)</w:t>
            </w:r>
          </w:p>
        </w:tc>
        <w:tc>
          <w:tcPr>
            <w:tcW w:w="1131" w:type="dxa"/>
            <w:shd w:val="clear" w:color="auto" w:fill="E6E6E6"/>
            <w:vAlign w:val="center"/>
          </w:tcPr>
          <w:p w14:paraId="6582E83D" w14:textId="77777777" w:rsidR="00F36914" w:rsidRDefault="00000000">
            <w:pPr>
              <w:jc w:val="center"/>
            </w:pPr>
            <w:r>
              <w:t>(</w:t>
            </w:r>
            <w:r>
              <w:t>㎡</w:t>
            </w:r>
            <w:r>
              <w:t>.K)/W</w:t>
            </w:r>
          </w:p>
        </w:tc>
        <w:tc>
          <w:tcPr>
            <w:tcW w:w="1188" w:type="dxa"/>
            <w:shd w:val="clear" w:color="auto" w:fill="E6E6E6"/>
            <w:vAlign w:val="center"/>
          </w:tcPr>
          <w:p w14:paraId="6A1454E8" w14:textId="77777777" w:rsidR="00F36914" w:rsidRDefault="00000000">
            <w:pPr>
              <w:jc w:val="center"/>
            </w:pPr>
            <w:r>
              <w:t>D=R*S</w:t>
            </w:r>
          </w:p>
        </w:tc>
      </w:tr>
      <w:tr w:rsidR="00F36914" w14:paraId="5E0C644E" w14:textId="77777777">
        <w:tc>
          <w:tcPr>
            <w:tcW w:w="792" w:type="dxa"/>
            <w:vMerge w:val="restart"/>
            <w:vAlign w:val="center"/>
          </w:tcPr>
          <w:p w14:paraId="0A29D31F" w14:textId="77777777" w:rsidR="00F36914" w:rsidRDefault="00000000">
            <w:r>
              <w:t>1</w:t>
            </w:r>
          </w:p>
        </w:tc>
        <w:tc>
          <w:tcPr>
            <w:tcW w:w="2988" w:type="dxa"/>
            <w:vAlign w:val="center"/>
          </w:tcPr>
          <w:p w14:paraId="0194F1F4" w14:textId="77777777" w:rsidR="00F36914" w:rsidRDefault="00000000">
            <w:r>
              <w:t>岩棉板</w:t>
            </w:r>
          </w:p>
        </w:tc>
        <w:tc>
          <w:tcPr>
            <w:tcW w:w="1018" w:type="dxa"/>
            <w:vAlign w:val="center"/>
          </w:tcPr>
          <w:p w14:paraId="4A12DF21" w14:textId="77777777" w:rsidR="00F36914" w:rsidRDefault="00000000">
            <w:r>
              <w:t>50</w:t>
            </w:r>
          </w:p>
        </w:tc>
        <w:tc>
          <w:tcPr>
            <w:tcW w:w="1086" w:type="dxa"/>
            <w:vAlign w:val="center"/>
          </w:tcPr>
          <w:p w14:paraId="5106C563" w14:textId="77777777" w:rsidR="00F36914" w:rsidRDefault="00000000">
            <w:r>
              <w:t>0.040</w:t>
            </w:r>
          </w:p>
        </w:tc>
        <w:tc>
          <w:tcPr>
            <w:tcW w:w="1120" w:type="dxa"/>
            <w:vAlign w:val="center"/>
          </w:tcPr>
          <w:p w14:paraId="0BCF4873" w14:textId="77777777" w:rsidR="00F36914" w:rsidRDefault="00000000">
            <w:r>
              <w:t>0.750</w:t>
            </w:r>
          </w:p>
        </w:tc>
        <w:tc>
          <w:tcPr>
            <w:tcW w:w="1131" w:type="dxa"/>
            <w:vAlign w:val="center"/>
          </w:tcPr>
          <w:p w14:paraId="2A1B2351" w14:textId="77777777" w:rsidR="00F36914" w:rsidRDefault="00000000">
            <w:r>
              <w:t>1.250</w:t>
            </w:r>
          </w:p>
        </w:tc>
        <w:tc>
          <w:tcPr>
            <w:tcW w:w="1188" w:type="dxa"/>
            <w:vAlign w:val="center"/>
          </w:tcPr>
          <w:p w14:paraId="6E26B576" w14:textId="77777777" w:rsidR="00F36914" w:rsidRDefault="00000000">
            <w:r>
              <w:t>0.938</w:t>
            </w:r>
          </w:p>
        </w:tc>
      </w:tr>
      <w:tr w:rsidR="00F36914" w14:paraId="5BDA9B12" w14:textId="77777777">
        <w:tc>
          <w:tcPr>
            <w:tcW w:w="792" w:type="dxa"/>
            <w:vMerge/>
            <w:vAlign w:val="center"/>
          </w:tcPr>
          <w:p w14:paraId="1C70E8AB" w14:textId="77777777" w:rsidR="00F36914" w:rsidRDefault="00F36914"/>
        </w:tc>
        <w:tc>
          <w:tcPr>
            <w:tcW w:w="2988" w:type="dxa"/>
            <w:vAlign w:val="center"/>
          </w:tcPr>
          <w:p w14:paraId="329AA3EA" w14:textId="77777777" w:rsidR="00F36914" w:rsidRDefault="00000000">
            <w:r>
              <w:t>钢筋混凝土</w:t>
            </w:r>
          </w:p>
        </w:tc>
        <w:tc>
          <w:tcPr>
            <w:tcW w:w="1018" w:type="dxa"/>
            <w:vAlign w:val="center"/>
          </w:tcPr>
          <w:p w14:paraId="718F1FE5" w14:textId="77777777" w:rsidR="00F36914" w:rsidRDefault="00000000">
            <w:r>
              <w:t>100</w:t>
            </w:r>
          </w:p>
        </w:tc>
        <w:tc>
          <w:tcPr>
            <w:tcW w:w="1086" w:type="dxa"/>
            <w:vAlign w:val="center"/>
          </w:tcPr>
          <w:p w14:paraId="1AC796DE" w14:textId="77777777" w:rsidR="00F36914" w:rsidRDefault="00000000">
            <w:r>
              <w:t>1.740</w:t>
            </w:r>
          </w:p>
        </w:tc>
        <w:tc>
          <w:tcPr>
            <w:tcW w:w="1120" w:type="dxa"/>
            <w:vAlign w:val="center"/>
          </w:tcPr>
          <w:p w14:paraId="75F39418" w14:textId="77777777" w:rsidR="00F36914" w:rsidRDefault="00000000">
            <w:r>
              <w:t>17.200</w:t>
            </w:r>
          </w:p>
        </w:tc>
        <w:tc>
          <w:tcPr>
            <w:tcW w:w="1131" w:type="dxa"/>
            <w:vAlign w:val="center"/>
          </w:tcPr>
          <w:p w14:paraId="1C854792" w14:textId="77777777" w:rsidR="00F36914" w:rsidRDefault="00000000">
            <w:r>
              <w:t>0.057</w:t>
            </w:r>
          </w:p>
        </w:tc>
        <w:tc>
          <w:tcPr>
            <w:tcW w:w="1188" w:type="dxa"/>
            <w:vAlign w:val="center"/>
          </w:tcPr>
          <w:p w14:paraId="4017606A" w14:textId="77777777" w:rsidR="00F36914" w:rsidRDefault="00000000">
            <w:r>
              <w:t>0.989</w:t>
            </w:r>
          </w:p>
        </w:tc>
      </w:tr>
      <w:tr w:rsidR="00F36914" w14:paraId="2A37FC39" w14:textId="77777777">
        <w:tc>
          <w:tcPr>
            <w:tcW w:w="792" w:type="dxa"/>
            <w:vMerge/>
            <w:vAlign w:val="center"/>
          </w:tcPr>
          <w:p w14:paraId="6C7BF633" w14:textId="77777777" w:rsidR="00F36914" w:rsidRDefault="00F36914"/>
        </w:tc>
        <w:tc>
          <w:tcPr>
            <w:tcW w:w="2988" w:type="dxa"/>
            <w:vAlign w:val="center"/>
          </w:tcPr>
          <w:p w14:paraId="6AA0FB9C" w14:textId="77777777" w:rsidR="00F36914" w:rsidRDefault="00000000">
            <w:r>
              <w:t>各层之和</w:t>
            </w:r>
            <w:r>
              <w:t>∑</w:t>
            </w:r>
          </w:p>
        </w:tc>
        <w:tc>
          <w:tcPr>
            <w:tcW w:w="1018" w:type="dxa"/>
            <w:vAlign w:val="center"/>
          </w:tcPr>
          <w:p w14:paraId="3CE17DE4" w14:textId="77777777" w:rsidR="00F36914" w:rsidRDefault="00F36914"/>
        </w:tc>
        <w:tc>
          <w:tcPr>
            <w:tcW w:w="1086" w:type="dxa"/>
            <w:vAlign w:val="center"/>
          </w:tcPr>
          <w:p w14:paraId="31A77516" w14:textId="77777777" w:rsidR="00F36914" w:rsidRDefault="00F36914"/>
        </w:tc>
        <w:tc>
          <w:tcPr>
            <w:tcW w:w="1120" w:type="dxa"/>
            <w:vAlign w:val="center"/>
          </w:tcPr>
          <w:p w14:paraId="00439DFE" w14:textId="77777777" w:rsidR="00F36914" w:rsidRDefault="00F36914"/>
        </w:tc>
        <w:tc>
          <w:tcPr>
            <w:tcW w:w="1131" w:type="dxa"/>
            <w:vAlign w:val="center"/>
          </w:tcPr>
          <w:p w14:paraId="3D10DA50" w14:textId="77777777" w:rsidR="00F36914" w:rsidRDefault="00F36914"/>
        </w:tc>
        <w:tc>
          <w:tcPr>
            <w:tcW w:w="1188" w:type="dxa"/>
            <w:vAlign w:val="center"/>
          </w:tcPr>
          <w:p w14:paraId="4A93FC04" w14:textId="77777777" w:rsidR="00F36914" w:rsidRDefault="00000000">
            <w:r>
              <w:t>1.93</w:t>
            </w:r>
          </w:p>
        </w:tc>
      </w:tr>
      <w:tr w:rsidR="00F36914" w14:paraId="0A47AA47" w14:textId="77777777">
        <w:tc>
          <w:tcPr>
            <w:tcW w:w="792" w:type="dxa"/>
            <w:vMerge/>
            <w:vAlign w:val="center"/>
          </w:tcPr>
          <w:p w14:paraId="40D3D738" w14:textId="77777777" w:rsidR="00F36914" w:rsidRDefault="00F36914"/>
        </w:tc>
        <w:tc>
          <w:tcPr>
            <w:tcW w:w="2988" w:type="dxa"/>
            <w:vAlign w:val="center"/>
          </w:tcPr>
          <w:p w14:paraId="19F4683F" w14:textId="77777777" w:rsidR="00F36914" w:rsidRDefault="00000000">
            <w:r>
              <w:t>室外热工计算温度</w:t>
            </w:r>
            <w:r>
              <w:t>te</w:t>
            </w:r>
          </w:p>
        </w:tc>
        <w:tc>
          <w:tcPr>
            <w:tcW w:w="4355" w:type="dxa"/>
            <w:gridSpan w:val="4"/>
            <w:vAlign w:val="center"/>
          </w:tcPr>
          <w:p w14:paraId="504FF7C0" w14:textId="77777777" w:rsidR="00F36914" w:rsidRDefault="00000000">
            <w:r>
              <w:t>te=0.3tw+0.7te.min</w:t>
            </w:r>
          </w:p>
        </w:tc>
        <w:tc>
          <w:tcPr>
            <w:tcW w:w="1188" w:type="dxa"/>
            <w:vAlign w:val="center"/>
          </w:tcPr>
          <w:p w14:paraId="26E069CD" w14:textId="77777777" w:rsidR="00F36914" w:rsidRDefault="00000000">
            <w:r>
              <w:t>-8.68</w:t>
            </w:r>
          </w:p>
        </w:tc>
      </w:tr>
      <w:tr w:rsidR="00F36914" w14:paraId="7A2909B5" w14:textId="77777777">
        <w:tc>
          <w:tcPr>
            <w:tcW w:w="792" w:type="dxa"/>
            <w:vMerge w:val="restart"/>
            <w:vAlign w:val="center"/>
          </w:tcPr>
          <w:p w14:paraId="7A5C203C" w14:textId="77777777" w:rsidR="00F36914" w:rsidRDefault="00000000">
            <w:r>
              <w:t>2</w:t>
            </w:r>
          </w:p>
        </w:tc>
        <w:tc>
          <w:tcPr>
            <w:tcW w:w="2988" w:type="dxa"/>
            <w:vAlign w:val="center"/>
          </w:tcPr>
          <w:p w14:paraId="3B4D91B6" w14:textId="77777777" w:rsidR="00F36914" w:rsidRDefault="00000000">
            <w:r>
              <w:t>挤塑聚苯板</w:t>
            </w:r>
          </w:p>
        </w:tc>
        <w:tc>
          <w:tcPr>
            <w:tcW w:w="1018" w:type="dxa"/>
            <w:vAlign w:val="center"/>
          </w:tcPr>
          <w:p w14:paraId="29DBCCF5" w14:textId="77777777" w:rsidR="00F36914" w:rsidRDefault="00000000">
            <w:r>
              <w:t>40</w:t>
            </w:r>
          </w:p>
        </w:tc>
        <w:tc>
          <w:tcPr>
            <w:tcW w:w="1086" w:type="dxa"/>
            <w:vAlign w:val="center"/>
          </w:tcPr>
          <w:p w14:paraId="7052A4AC" w14:textId="77777777" w:rsidR="00F36914" w:rsidRDefault="00000000">
            <w:r>
              <w:t>0.033</w:t>
            </w:r>
          </w:p>
        </w:tc>
        <w:tc>
          <w:tcPr>
            <w:tcW w:w="1120" w:type="dxa"/>
            <w:vAlign w:val="center"/>
          </w:tcPr>
          <w:p w14:paraId="2D845A3D" w14:textId="77777777" w:rsidR="00F36914" w:rsidRDefault="00000000">
            <w:r>
              <w:t>0.347</w:t>
            </w:r>
          </w:p>
        </w:tc>
        <w:tc>
          <w:tcPr>
            <w:tcW w:w="1131" w:type="dxa"/>
            <w:vAlign w:val="center"/>
          </w:tcPr>
          <w:p w14:paraId="4986A476" w14:textId="77777777" w:rsidR="00F36914" w:rsidRDefault="00000000">
            <w:r>
              <w:t>1.212</w:t>
            </w:r>
          </w:p>
        </w:tc>
        <w:tc>
          <w:tcPr>
            <w:tcW w:w="1188" w:type="dxa"/>
            <w:vAlign w:val="center"/>
          </w:tcPr>
          <w:p w14:paraId="4D601596" w14:textId="77777777" w:rsidR="00F36914" w:rsidRDefault="00000000">
            <w:r>
              <w:t>0.421</w:t>
            </w:r>
          </w:p>
        </w:tc>
      </w:tr>
      <w:tr w:rsidR="00F36914" w14:paraId="4283C067" w14:textId="77777777">
        <w:tc>
          <w:tcPr>
            <w:tcW w:w="792" w:type="dxa"/>
            <w:vMerge/>
            <w:vAlign w:val="center"/>
          </w:tcPr>
          <w:p w14:paraId="13666C61" w14:textId="77777777" w:rsidR="00F36914" w:rsidRDefault="00F36914"/>
        </w:tc>
        <w:tc>
          <w:tcPr>
            <w:tcW w:w="2988" w:type="dxa"/>
            <w:vAlign w:val="center"/>
          </w:tcPr>
          <w:p w14:paraId="5B587005" w14:textId="77777777" w:rsidR="00F36914" w:rsidRDefault="00000000">
            <w:r>
              <w:t>钢筋混凝土</w:t>
            </w:r>
          </w:p>
        </w:tc>
        <w:tc>
          <w:tcPr>
            <w:tcW w:w="1018" w:type="dxa"/>
            <w:vAlign w:val="center"/>
          </w:tcPr>
          <w:p w14:paraId="6ACE6527" w14:textId="77777777" w:rsidR="00F36914" w:rsidRDefault="00000000">
            <w:r>
              <w:t>200</w:t>
            </w:r>
          </w:p>
        </w:tc>
        <w:tc>
          <w:tcPr>
            <w:tcW w:w="1086" w:type="dxa"/>
            <w:vAlign w:val="center"/>
          </w:tcPr>
          <w:p w14:paraId="0B0B743E" w14:textId="77777777" w:rsidR="00F36914" w:rsidRDefault="00000000">
            <w:r>
              <w:t>1.740</w:t>
            </w:r>
          </w:p>
        </w:tc>
        <w:tc>
          <w:tcPr>
            <w:tcW w:w="1120" w:type="dxa"/>
            <w:vAlign w:val="center"/>
          </w:tcPr>
          <w:p w14:paraId="517737BA" w14:textId="77777777" w:rsidR="00F36914" w:rsidRDefault="00000000">
            <w:r>
              <w:t>17.200</w:t>
            </w:r>
          </w:p>
        </w:tc>
        <w:tc>
          <w:tcPr>
            <w:tcW w:w="1131" w:type="dxa"/>
            <w:vAlign w:val="center"/>
          </w:tcPr>
          <w:p w14:paraId="65A1C62A" w14:textId="77777777" w:rsidR="00F36914" w:rsidRDefault="00000000">
            <w:r>
              <w:t>0.115</w:t>
            </w:r>
          </w:p>
        </w:tc>
        <w:tc>
          <w:tcPr>
            <w:tcW w:w="1188" w:type="dxa"/>
            <w:vAlign w:val="center"/>
          </w:tcPr>
          <w:p w14:paraId="0A3C332B" w14:textId="77777777" w:rsidR="00F36914" w:rsidRDefault="00000000">
            <w:r>
              <w:t>1.977</w:t>
            </w:r>
          </w:p>
        </w:tc>
      </w:tr>
      <w:tr w:rsidR="00F36914" w14:paraId="02175B5D" w14:textId="77777777">
        <w:tc>
          <w:tcPr>
            <w:tcW w:w="792" w:type="dxa"/>
            <w:vMerge/>
            <w:vAlign w:val="center"/>
          </w:tcPr>
          <w:p w14:paraId="537909B5" w14:textId="77777777" w:rsidR="00F36914" w:rsidRDefault="00F36914"/>
        </w:tc>
        <w:tc>
          <w:tcPr>
            <w:tcW w:w="2988" w:type="dxa"/>
            <w:vAlign w:val="center"/>
          </w:tcPr>
          <w:p w14:paraId="657639DF" w14:textId="77777777" w:rsidR="00F36914" w:rsidRDefault="00000000">
            <w:r>
              <w:t>各层之和</w:t>
            </w:r>
            <w:r>
              <w:t>∑</w:t>
            </w:r>
          </w:p>
        </w:tc>
        <w:tc>
          <w:tcPr>
            <w:tcW w:w="1018" w:type="dxa"/>
            <w:vAlign w:val="center"/>
          </w:tcPr>
          <w:p w14:paraId="0397070B" w14:textId="77777777" w:rsidR="00F36914" w:rsidRDefault="00F36914"/>
        </w:tc>
        <w:tc>
          <w:tcPr>
            <w:tcW w:w="1086" w:type="dxa"/>
            <w:vAlign w:val="center"/>
          </w:tcPr>
          <w:p w14:paraId="53F5DB1B" w14:textId="77777777" w:rsidR="00F36914" w:rsidRDefault="00F36914"/>
        </w:tc>
        <w:tc>
          <w:tcPr>
            <w:tcW w:w="1120" w:type="dxa"/>
            <w:vAlign w:val="center"/>
          </w:tcPr>
          <w:p w14:paraId="19E377CC" w14:textId="77777777" w:rsidR="00F36914" w:rsidRDefault="00F36914"/>
        </w:tc>
        <w:tc>
          <w:tcPr>
            <w:tcW w:w="1131" w:type="dxa"/>
            <w:vAlign w:val="center"/>
          </w:tcPr>
          <w:p w14:paraId="4677908B" w14:textId="77777777" w:rsidR="00F36914" w:rsidRDefault="00F36914"/>
        </w:tc>
        <w:tc>
          <w:tcPr>
            <w:tcW w:w="1188" w:type="dxa"/>
            <w:vAlign w:val="center"/>
          </w:tcPr>
          <w:p w14:paraId="73F1109D" w14:textId="77777777" w:rsidR="00F36914" w:rsidRDefault="00000000">
            <w:r>
              <w:t>2.40</w:t>
            </w:r>
          </w:p>
        </w:tc>
      </w:tr>
      <w:tr w:rsidR="00F36914" w14:paraId="13298F95" w14:textId="77777777">
        <w:tc>
          <w:tcPr>
            <w:tcW w:w="792" w:type="dxa"/>
            <w:vMerge/>
            <w:vAlign w:val="center"/>
          </w:tcPr>
          <w:p w14:paraId="5518A9DE" w14:textId="77777777" w:rsidR="00F36914" w:rsidRDefault="00F36914"/>
        </w:tc>
        <w:tc>
          <w:tcPr>
            <w:tcW w:w="2988" w:type="dxa"/>
            <w:vAlign w:val="center"/>
          </w:tcPr>
          <w:p w14:paraId="2E399480" w14:textId="77777777" w:rsidR="00F36914" w:rsidRDefault="00000000">
            <w:r>
              <w:t>室外热工计算温度</w:t>
            </w:r>
            <w:r>
              <w:t>te</w:t>
            </w:r>
          </w:p>
        </w:tc>
        <w:tc>
          <w:tcPr>
            <w:tcW w:w="4355" w:type="dxa"/>
            <w:gridSpan w:val="4"/>
            <w:vAlign w:val="center"/>
          </w:tcPr>
          <w:p w14:paraId="7202BDBA" w14:textId="77777777" w:rsidR="00F36914" w:rsidRDefault="00000000">
            <w:r>
              <w:t>te=0.3tw+0.7te.min</w:t>
            </w:r>
          </w:p>
        </w:tc>
        <w:tc>
          <w:tcPr>
            <w:tcW w:w="1188" w:type="dxa"/>
            <w:vAlign w:val="center"/>
          </w:tcPr>
          <w:p w14:paraId="6E35707E" w14:textId="77777777" w:rsidR="00F36914" w:rsidRDefault="00000000">
            <w:r>
              <w:t>-8.68</w:t>
            </w:r>
          </w:p>
        </w:tc>
      </w:tr>
    </w:tbl>
    <w:p w14:paraId="3C75F9B5" w14:textId="77777777" w:rsidR="00F36914"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4F95F89" w14:textId="77777777" w:rsidR="00F36914"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-8.68.</w:t>
      </w:r>
    </w:p>
    <w:p w14:paraId="3DD2C8E3" w14:textId="77777777" w:rsidR="00F36914" w:rsidRDefault="00F36914">
      <w:pPr>
        <w:autoSpaceDE w:val="0"/>
        <w:autoSpaceDN w:val="0"/>
        <w:adjustRightInd w:val="0"/>
        <w:snapToGrid w:val="0"/>
        <w:rPr>
          <w:kern w:val="2"/>
          <w:szCs w:val="21"/>
          <w:lang w:val="en-US"/>
        </w:rPr>
      </w:pPr>
    </w:p>
    <w:p w14:paraId="5A717631" w14:textId="77777777" w:rsidR="00F36914"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F36914" w14:paraId="60846F87" w14:textId="77777777">
        <w:tc>
          <w:tcPr>
            <w:tcW w:w="4663" w:type="dxa"/>
            <w:vAlign w:val="center"/>
          </w:tcPr>
          <w:p w14:paraId="4DD02BD0" w14:textId="77777777" w:rsidR="00F36914" w:rsidRDefault="00000000">
            <w:r>
              <w:rPr>
                <w:noProof/>
              </w:rPr>
              <w:drawing>
                <wp:inline distT="0" distB="0" distL="0" distR="0" wp14:anchorId="639943AD" wp14:editId="09C61FB7">
                  <wp:extent cx="2962275" cy="29622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462DA7A0" w14:textId="77777777" w:rsidR="00F36914" w:rsidRDefault="00000000">
            <w:r>
              <w:rPr>
                <w:noProof/>
              </w:rPr>
              <w:drawing>
                <wp:inline distT="0" distB="0" distL="0" distR="0" wp14:anchorId="10BB571F" wp14:editId="7E09F71B">
                  <wp:extent cx="2962275" cy="28670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867025"/>
                          </a:xfrm>
                          <a:prstGeom prst="rect">
                            <a:avLst/>
                          </a:prstGeom>
                        </pic:spPr>
                      </pic:pic>
                    </a:graphicData>
                  </a:graphic>
                </wp:inline>
              </w:drawing>
            </w:r>
          </w:p>
        </w:tc>
      </w:tr>
    </w:tbl>
    <w:p w14:paraId="53B7760B" w14:textId="77777777" w:rsidR="00F36914" w:rsidRDefault="00F36914">
      <w:pPr>
        <w:autoSpaceDE w:val="0"/>
        <w:autoSpaceDN w:val="0"/>
        <w:adjustRightInd w:val="0"/>
        <w:snapToGrid w:val="0"/>
        <w:rPr>
          <w:kern w:val="2"/>
          <w:szCs w:val="21"/>
          <w:lang w:val="en-US"/>
        </w:rPr>
      </w:pPr>
    </w:p>
    <w:p w14:paraId="40386255" w14:textId="77777777" w:rsidR="00F36914" w:rsidRDefault="00000000">
      <w:pPr>
        <w:pStyle w:val="2"/>
        <w:autoSpaceDE w:val="0"/>
        <w:autoSpaceDN w:val="0"/>
        <w:adjustRightInd w:val="0"/>
        <w:snapToGrid w:val="0"/>
        <w:rPr>
          <w:kern w:val="2"/>
          <w:szCs w:val="21"/>
        </w:rPr>
      </w:pPr>
      <w:r>
        <w:rPr>
          <w:kern w:val="2"/>
          <w:szCs w:val="21"/>
        </w:rPr>
        <w:t>主体结构做法及内表面温度计算</w:t>
      </w:r>
    </w:p>
    <w:p w14:paraId="4E2124A7" w14:textId="77777777" w:rsidR="00F36914" w:rsidRDefault="00000000">
      <w:pPr>
        <w:pStyle w:val="3"/>
        <w:autoSpaceDE w:val="0"/>
        <w:autoSpaceDN w:val="0"/>
        <w:adjustRightInd w:val="0"/>
        <w:snapToGrid w:val="0"/>
        <w:rPr>
          <w:rFonts w:hint="eastAsia"/>
          <w:kern w:val="2"/>
        </w:rPr>
      </w:pPr>
      <w:r>
        <w:rPr>
          <w:kern w:val="2"/>
        </w:rPr>
        <w:t>屋顶</w:t>
      </w:r>
    </w:p>
    <w:p w14:paraId="68880956" w14:textId="77777777" w:rsidR="00F36914"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F36914" w14:paraId="232E74B8" w14:textId="77777777">
        <w:tc>
          <w:tcPr>
            <w:tcW w:w="3345" w:type="dxa"/>
            <w:vMerge w:val="restart"/>
            <w:shd w:val="clear" w:color="auto" w:fill="E6E6E6"/>
            <w:vAlign w:val="center"/>
          </w:tcPr>
          <w:p w14:paraId="45DB0CF2" w14:textId="77777777" w:rsidR="00F36914" w:rsidRDefault="00000000">
            <w:pPr>
              <w:jc w:val="center"/>
            </w:pPr>
            <w:r>
              <w:t>材料名称</w:t>
            </w:r>
            <w:r>
              <w:br/>
            </w:r>
            <w:r>
              <w:t>（由外到内）</w:t>
            </w:r>
          </w:p>
        </w:tc>
        <w:tc>
          <w:tcPr>
            <w:tcW w:w="848" w:type="dxa"/>
            <w:shd w:val="clear" w:color="auto" w:fill="E6E6E6"/>
            <w:vAlign w:val="center"/>
          </w:tcPr>
          <w:p w14:paraId="7F8C7E8C" w14:textId="77777777" w:rsidR="00F36914" w:rsidRDefault="00000000">
            <w:pPr>
              <w:jc w:val="center"/>
            </w:pPr>
            <w:r>
              <w:t>厚度</w:t>
            </w:r>
            <w:r>
              <w:t>δ</w:t>
            </w:r>
          </w:p>
        </w:tc>
        <w:tc>
          <w:tcPr>
            <w:tcW w:w="1075" w:type="dxa"/>
            <w:shd w:val="clear" w:color="auto" w:fill="E6E6E6"/>
            <w:vAlign w:val="center"/>
          </w:tcPr>
          <w:p w14:paraId="4BDFAA82" w14:textId="77777777" w:rsidR="00F36914" w:rsidRDefault="00000000">
            <w:pPr>
              <w:jc w:val="center"/>
            </w:pPr>
            <w:r>
              <w:t>导热系数</w:t>
            </w:r>
            <w:r>
              <w:t>λ</w:t>
            </w:r>
          </w:p>
        </w:tc>
        <w:tc>
          <w:tcPr>
            <w:tcW w:w="1075" w:type="dxa"/>
            <w:shd w:val="clear" w:color="auto" w:fill="E6E6E6"/>
            <w:vAlign w:val="center"/>
          </w:tcPr>
          <w:p w14:paraId="5E9D1B8F" w14:textId="77777777" w:rsidR="00F36914" w:rsidRDefault="00000000">
            <w:pPr>
              <w:jc w:val="center"/>
            </w:pPr>
            <w:r>
              <w:t>蓄热系数</w:t>
            </w:r>
            <w:r>
              <w:t>S</w:t>
            </w:r>
          </w:p>
        </w:tc>
        <w:tc>
          <w:tcPr>
            <w:tcW w:w="848" w:type="dxa"/>
            <w:shd w:val="clear" w:color="auto" w:fill="E6E6E6"/>
            <w:vAlign w:val="center"/>
          </w:tcPr>
          <w:p w14:paraId="4C373116" w14:textId="77777777" w:rsidR="00F36914" w:rsidRDefault="00000000">
            <w:pPr>
              <w:jc w:val="center"/>
            </w:pPr>
            <w:r>
              <w:t>修正系数</w:t>
            </w:r>
          </w:p>
        </w:tc>
        <w:tc>
          <w:tcPr>
            <w:tcW w:w="1075" w:type="dxa"/>
            <w:shd w:val="clear" w:color="auto" w:fill="E6E6E6"/>
            <w:vAlign w:val="center"/>
          </w:tcPr>
          <w:p w14:paraId="7C6307A8" w14:textId="77777777" w:rsidR="00F36914" w:rsidRDefault="00000000">
            <w:pPr>
              <w:jc w:val="center"/>
            </w:pPr>
            <w:r>
              <w:t>热阻</w:t>
            </w:r>
            <w:r>
              <w:t>R</w:t>
            </w:r>
          </w:p>
        </w:tc>
        <w:tc>
          <w:tcPr>
            <w:tcW w:w="1064" w:type="dxa"/>
            <w:shd w:val="clear" w:color="auto" w:fill="E6E6E6"/>
            <w:vAlign w:val="center"/>
          </w:tcPr>
          <w:p w14:paraId="7E29C318" w14:textId="77777777" w:rsidR="00F36914" w:rsidRDefault="00000000">
            <w:pPr>
              <w:jc w:val="center"/>
            </w:pPr>
            <w:r>
              <w:t>热惰性指标</w:t>
            </w:r>
          </w:p>
        </w:tc>
      </w:tr>
      <w:tr w:rsidR="00F36914" w14:paraId="22A43F34" w14:textId="77777777">
        <w:tc>
          <w:tcPr>
            <w:tcW w:w="3345" w:type="dxa"/>
            <w:vMerge/>
            <w:shd w:val="clear" w:color="auto" w:fill="E6E6E6"/>
            <w:vAlign w:val="center"/>
          </w:tcPr>
          <w:p w14:paraId="48407A34" w14:textId="77777777" w:rsidR="00F36914" w:rsidRDefault="00F36914">
            <w:pPr>
              <w:jc w:val="center"/>
            </w:pPr>
          </w:p>
        </w:tc>
        <w:tc>
          <w:tcPr>
            <w:tcW w:w="848" w:type="dxa"/>
            <w:shd w:val="clear" w:color="auto" w:fill="E6E6E6"/>
            <w:vAlign w:val="center"/>
          </w:tcPr>
          <w:p w14:paraId="6C9D020B" w14:textId="77777777" w:rsidR="00F36914" w:rsidRDefault="00000000">
            <w:pPr>
              <w:jc w:val="center"/>
            </w:pPr>
            <w:r>
              <w:t>(mm)</w:t>
            </w:r>
          </w:p>
        </w:tc>
        <w:tc>
          <w:tcPr>
            <w:tcW w:w="1075" w:type="dxa"/>
            <w:shd w:val="clear" w:color="auto" w:fill="E6E6E6"/>
            <w:vAlign w:val="center"/>
          </w:tcPr>
          <w:p w14:paraId="5E644213" w14:textId="77777777" w:rsidR="00F36914" w:rsidRDefault="00000000">
            <w:pPr>
              <w:jc w:val="center"/>
            </w:pPr>
            <w:r>
              <w:t>W/(m.K)</w:t>
            </w:r>
          </w:p>
        </w:tc>
        <w:tc>
          <w:tcPr>
            <w:tcW w:w="1075" w:type="dxa"/>
            <w:shd w:val="clear" w:color="auto" w:fill="E6E6E6"/>
            <w:vAlign w:val="center"/>
          </w:tcPr>
          <w:p w14:paraId="4747CA43" w14:textId="77777777" w:rsidR="00F36914" w:rsidRDefault="00000000">
            <w:pPr>
              <w:jc w:val="center"/>
            </w:pPr>
            <w:r>
              <w:t>W/(</w:t>
            </w:r>
            <w:r>
              <w:t>㎡</w:t>
            </w:r>
            <w:r>
              <w:t>.K)</w:t>
            </w:r>
          </w:p>
        </w:tc>
        <w:tc>
          <w:tcPr>
            <w:tcW w:w="848" w:type="dxa"/>
            <w:shd w:val="clear" w:color="auto" w:fill="E6E6E6"/>
            <w:vAlign w:val="center"/>
          </w:tcPr>
          <w:p w14:paraId="282753BE" w14:textId="77777777" w:rsidR="00F36914" w:rsidRDefault="00000000">
            <w:pPr>
              <w:jc w:val="center"/>
            </w:pPr>
            <w:r>
              <w:t>α</w:t>
            </w:r>
          </w:p>
        </w:tc>
        <w:tc>
          <w:tcPr>
            <w:tcW w:w="1075" w:type="dxa"/>
            <w:shd w:val="clear" w:color="auto" w:fill="E6E6E6"/>
            <w:vAlign w:val="center"/>
          </w:tcPr>
          <w:p w14:paraId="07C46CFB" w14:textId="77777777" w:rsidR="00F36914" w:rsidRDefault="00000000">
            <w:pPr>
              <w:jc w:val="center"/>
            </w:pPr>
            <w:r>
              <w:t>(</w:t>
            </w:r>
            <w:r>
              <w:t>㎡</w:t>
            </w:r>
            <w:r>
              <w:t>K)/W</w:t>
            </w:r>
          </w:p>
        </w:tc>
        <w:tc>
          <w:tcPr>
            <w:tcW w:w="1064" w:type="dxa"/>
            <w:shd w:val="clear" w:color="auto" w:fill="E6E6E6"/>
            <w:vAlign w:val="center"/>
          </w:tcPr>
          <w:p w14:paraId="15957B34" w14:textId="77777777" w:rsidR="00F36914" w:rsidRDefault="00000000">
            <w:pPr>
              <w:jc w:val="center"/>
            </w:pPr>
            <w:r>
              <w:t>D=R*S</w:t>
            </w:r>
          </w:p>
        </w:tc>
      </w:tr>
      <w:tr w:rsidR="00F36914" w14:paraId="18DFEF2A" w14:textId="77777777">
        <w:tc>
          <w:tcPr>
            <w:tcW w:w="3345" w:type="dxa"/>
            <w:vAlign w:val="center"/>
          </w:tcPr>
          <w:p w14:paraId="1219620B" w14:textId="77777777" w:rsidR="00F36914" w:rsidRDefault="00000000">
            <w:r>
              <w:t>加气混凝土、泡沫混凝土</w:t>
            </w:r>
            <w:r>
              <w:t>(ρ=700)</w:t>
            </w:r>
          </w:p>
        </w:tc>
        <w:tc>
          <w:tcPr>
            <w:tcW w:w="848" w:type="dxa"/>
            <w:vAlign w:val="center"/>
          </w:tcPr>
          <w:p w14:paraId="72D303A7" w14:textId="77777777" w:rsidR="00F36914" w:rsidRDefault="00000000">
            <w:r>
              <w:t>80</w:t>
            </w:r>
          </w:p>
        </w:tc>
        <w:tc>
          <w:tcPr>
            <w:tcW w:w="1075" w:type="dxa"/>
            <w:vAlign w:val="center"/>
          </w:tcPr>
          <w:p w14:paraId="24401EB2" w14:textId="77777777" w:rsidR="00F36914" w:rsidRDefault="00000000">
            <w:r>
              <w:t>0.180</w:t>
            </w:r>
          </w:p>
        </w:tc>
        <w:tc>
          <w:tcPr>
            <w:tcW w:w="1075" w:type="dxa"/>
            <w:vAlign w:val="center"/>
          </w:tcPr>
          <w:p w14:paraId="4AE66469" w14:textId="77777777" w:rsidR="00F36914" w:rsidRDefault="00000000">
            <w:r>
              <w:t>3.100</w:t>
            </w:r>
          </w:p>
        </w:tc>
        <w:tc>
          <w:tcPr>
            <w:tcW w:w="848" w:type="dxa"/>
            <w:vAlign w:val="center"/>
          </w:tcPr>
          <w:p w14:paraId="03A6F082" w14:textId="77777777" w:rsidR="00F36914" w:rsidRDefault="00000000">
            <w:r>
              <w:t>1.00</w:t>
            </w:r>
          </w:p>
        </w:tc>
        <w:tc>
          <w:tcPr>
            <w:tcW w:w="1075" w:type="dxa"/>
            <w:vAlign w:val="center"/>
          </w:tcPr>
          <w:p w14:paraId="36654EF8" w14:textId="77777777" w:rsidR="00F36914" w:rsidRDefault="00000000">
            <w:r>
              <w:t>0.444</w:t>
            </w:r>
          </w:p>
        </w:tc>
        <w:tc>
          <w:tcPr>
            <w:tcW w:w="1064" w:type="dxa"/>
            <w:vAlign w:val="center"/>
          </w:tcPr>
          <w:p w14:paraId="67934C38" w14:textId="77777777" w:rsidR="00F36914" w:rsidRDefault="00000000">
            <w:r>
              <w:t>1.378</w:t>
            </w:r>
          </w:p>
        </w:tc>
      </w:tr>
      <w:tr w:rsidR="00F36914" w14:paraId="23DCFB61" w14:textId="77777777">
        <w:tc>
          <w:tcPr>
            <w:tcW w:w="3345" w:type="dxa"/>
            <w:vAlign w:val="center"/>
          </w:tcPr>
          <w:p w14:paraId="61E6EA88" w14:textId="77777777" w:rsidR="00F36914" w:rsidRDefault="00000000">
            <w:r>
              <w:t>混凝土多孔砖</w:t>
            </w:r>
            <w:r>
              <w:t>(190</w:t>
            </w:r>
            <w:r>
              <w:t>六孔砖）</w:t>
            </w:r>
          </w:p>
        </w:tc>
        <w:tc>
          <w:tcPr>
            <w:tcW w:w="848" w:type="dxa"/>
            <w:vAlign w:val="center"/>
          </w:tcPr>
          <w:p w14:paraId="72C06029" w14:textId="77777777" w:rsidR="00F36914" w:rsidRDefault="00000000">
            <w:r>
              <w:t>120</w:t>
            </w:r>
          </w:p>
        </w:tc>
        <w:tc>
          <w:tcPr>
            <w:tcW w:w="1075" w:type="dxa"/>
            <w:vAlign w:val="center"/>
          </w:tcPr>
          <w:p w14:paraId="5935EF4B" w14:textId="77777777" w:rsidR="00F36914" w:rsidRDefault="00000000">
            <w:r>
              <w:t>0.750</w:t>
            </w:r>
          </w:p>
        </w:tc>
        <w:tc>
          <w:tcPr>
            <w:tcW w:w="1075" w:type="dxa"/>
            <w:vAlign w:val="center"/>
          </w:tcPr>
          <w:p w14:paraId="0529E764" w14:textId="77777777" w:rsidR="00F36914" w:rsidRDefault="00000000">
            <w:r>
              <w:t>7.490</w:t>
            </w:r>
          </w:p>
        </w:tc>
        <w:tc>
          <w:tcPr>
            <w:tcW w:w="848" w:type="dxa"/>
            <w:vAlign w:val="center"/>
          </w:tcPr>
          <w:p w14:paraId="339EA452" w14:textId="77777777" w:rsidR="00F36914" w:rsidRDefault="00000000">
            <w:r>
              <w:t>1.00</w:t>
            </w:r>
          </w:p>
        </w:tc>
        <w:tc>
          <w:tcPr>
            <w:tcW w:w="1075" w:type="dxa"/>
            <w:vAlign w:val="center"/>
          </w:tcPr>
          <w:p w14:paraId="6812B215" w14:textId="77777777" w:rsidR="00F36914" w:rsidRDefault="00000000">
            <w:r>
              <w:t>0.160</w:t>
            </w:r>
          </w:p>
        </w:tc>
        <w:tc>
          <w:tcPr>
            <w:tcW w:w="1064" w:type="dxa"/>
            <w:vAlign w:val="center"/>
          </w:tcPr>
          <w:p w14:paraId="3046B6BB" w14:textId="77777777" w:rsidR="00F36914" w:rsidRDefault="00000000">
            <w:r>
              <w:t>1.198</w:t>
            </w:r>
          </w:p>
        </w:tc>
      </w:tr>
      <w:tr w:rsidR="00F36914" w14:paraId="62CAB723" w14:textId="77777777">
        <w:tc>
          <w:tcPr>
            <w:tcW w:w="3345" w:type="dxa"/>
            <w:vAlign w:val="center"/>
          </w:tcPr>
          <w:p w14:paraId="6FA46ABD" w14:textId="77777777" w:rsidR="00F36914" w:rsidRDefault="00000000">
            <w:r>
              <w:t>钢筋混凝土</w:t>
            </w:r>
          </w:p>
        </w:tc>
        <w:tc>
          <w:tcPr>
            <w:tcW w:w="848" w:type="dxa"/>
            <w:vAlign w:val="center"/>
          </w:tcPr>
          <w:p w14:paraId="119FBED6" w14:textId="77777777" w:rsidR="00F36914" w:rsidRDefault="00000000">
            <w:r>
              <w:t>20</w:t>
            </w:r>
          </w:p>
        </w:tc>
        <w:tc>
          <w:tcPr>
            <w:tcW w:w="1075" w:type="dxa"/>
            <w:vAlign w:val="center"/>
          </w:tcPr>
          <w:p w14:paraId="3868DA0E" w14:textId="77777777" w:rsidR="00F36914" w:rsidRDefault="00000000">
            <w:r>
              <w:t>1.740</w:t>
            </w:r>
          </w:p>
        </w:tc>
        <w:tc>
          <w:tcPr>
            <w:tcW w:w="1075" w:type="dxa"/>
            <w:vAlign w:val="center"/>
          </w:tcPr>
          <w:p w14:paraId="29821B69" w14:textId="77777777" w:rsidR="00F36914" w:rsidRDefault="00000000">
            <w:r>
              <w:t>17.200</w:t>
            </w:r>
          </w:p>
        </w:tc>
        <w:tc>
          <w:tcPr>
            <w:tcW w:w="848" w:type="dxa"/>
            <w:vAlign w:val="center"/>
          </w:tcPr>
          <w:p w14:paraId="7F625A31" w14:textId="77777777" w:rsidR="00F36914" w:rsidRDefault="00000000">
            <w:r>
              <w:t>1.00</w:t>
            </w:r>
          </w:p>
        </w:tc>
        <w:tc>
          <w:tcPr>
            <w:tcW w:w="1075" w:type="dxa"/>
            <w:vAlign w:val="center"/>
          </w:tcPr>
          <w:p w14:paraId="7B2AFBD7" w14:textId="77777777" w:rsidR="00F36914" w:rsidRDefault="00000000">
            <w:r>
              <w:t>0.011</w:t>
            </w:r>
          </w:p>
        </w:tc>
        <w:tc>
          <w:tcPr>
            <w:tcW w:w="1064" w:type="dxa"/>
            <w:vAlign w:val="center"/>
          </w:tcPr>
          <w:p w14:paraId="3B0C52A1" w14:textId="77777777" w:rsidR="00F36914" w:rsidRDefault="00000000">
            <w:r>
              <w:t>0.198</w:t>
            </w:r>
          </w:p>
        </w:tc>
      </w:tr>
      <w:tr w:rsidR="00F36914" w14:paraId="528D20D5" w14:textId="77777777">
        <w:tc>
          <w:tcPr>
            <w:tcW w:w="3345" w:type="dxa"/>
            <w:vAlign w:val="center"/>
          </w:tcPr>
          <w:p w14:paraId="15E0B2F4" w14:textId="77777777" w:rsidR="00F36914" w:rsidRDefault="00000000">
            <w:r>
              <w:t>岩棉带</w:t>
            </w:r>
            <w:r>
              <w:t>(ρ=80-120)</w:t>
            </w:r>
          </w:p>
        </w:tc>
        <w:tc>
          <w:tcPr>
            <w:tcW w:w="848" w:type="dxa"/>
            <w:vAlign w:val="center"/>
          </w:tcPr>
          <w:p w14:paraId="683DEA11" w14:textId="77777777" w:rsidR="00F36914" w:rsidRDefault="00000000">
            <w:r>
              <w:t>20</w:t>
            </w:r>
          </w:p>
        </w:tc>
        <w:tc>
          <w:tcPr>
            <w:tcW w:w="1075" w:type="dxa"/>
            <w:vAlign w:val="center"/>
          </w:tcPr>
          <w:p w14:paraId="2A498D8E" w14:textId="77777777" w:rsidR="00F36914" w:rsidRDefault="00000000">
            <w:r>
              <w:t>0.045</w:t>
            </w:r>
          </w:p>
        </w:tc>
        <w:tc>
          <w:tcPr>
            <w:tcW w:w="1075" w:type="dxa"/>
            <w:vAlign w:val="center"/>
          </w:tcPr>
          <w:p w14:paraId="62C85255" w14:textId="77777777" w:rsidR="00F36914" w:rsidRDefault="00000000">
            <w:r>
              <w:t>0.632</w:t>
            </w:r>
          </w:p>
        </w:tc>
        <w:tc>
          <w:tcPr>
            <w:tcW w:w="848" w:type="dxa"/>
            <w:vAlign w:val="center"/>
          </w:tcPr>
          <w:p w14:paraId="3A0B673D" w14:textId="77777777" w:rsidR="00F36914" w:rsidRDefault="00000000">
            <w:r>
              <w:t>1.00</w:t>
            </w:r>
          </w:p>
        </w:tc>
        <w:tc>
          <w:tcPr>
            <w:tcW w:w="1075" w:type="dxa"/>
            <w:vAlign w:val="center"/>
          </w:tcPr>
          <w:p w14:paraId="62845943" w14:textId="77777777" w:rsidR="00F36914" w:rsidRDefault="00000000">
            <w:r>
              <w:t>0.444</w:t>
            </w:r>
          </w:p>
        </w:tc>
        <w:tc>
          <w:tcPr>
            <w:tcW w:w="1064" w:type="dxa"/>
            <w:vAlign w:val="center"/>
          </w:tcPr>
          <w:p w14:paraId="0A6151D5" w14:textId="77777777" w:rsidR="00F36914" w:rsidRDefault="00000000">
            <w:r>
              <w:t>0.281</w:t>
            </w:r>
          </w:p>
        </w:tc>
      </w:tr>
      <w:tr w:rsidR="00F36914" w14:paraId="010B2C55" w14:textId="77777777">
        <w:tc>
          <w:tcPr>
            <w:tcW w:w="3345" w:type="dxa"/>
            <w:shd w:val="clear" w:color="auto" w:fill="E6E6E6"/>
            <w:vAlign w:val="center"/>
          </w:tcPr>
          <w:p w14:paraId="0B317E06" w14:textId="77777777" w:rsidR="00F36914" w:rsidRDefault="00000000">
            <w:r>
              <w:t>各层之和</w:t>
            </w:r>
            <w:r>
              <w:t>∑</w:t>
            </w:r>
          </w:p>
        </w:tc>
        <w:tc>
          <w:tcPr>
            <w:tcW w:w="848" w:type="dxa"/>
            <w:vAlign w:val="center"/>
          </w:tcPr>
          <w:p w14:paraId="04BC5C36" w14:textId="77777777" w:rsidR="00F36914" w:rsidRDefault="00F36914"/>
        </w:tc>
        <w:tc>
          <w:tcPr>
            <w:tcW w:w="1075" w:type="dxa"/>
            <w:vAlign w:val="center"/>
          </w:tcPr>
          <w:p w14:paraId="492A47A7" w14:textId="77777777" w:rsidR="00F36914" w:rsidRDefault="00F36914"/>
        </w:tc>
        <w:tc>
          <w:tcPr>
            <w:tcW w:w="1075" w:type="dxa"/>
            <w:vAlign w:val="center"/>
          </w:tcPr>
          <w:p w14:paraId="760BA8CE" w14:textId="77777777" w:rsidR="00F36914" w:rsidRDefault="00F36914"/>
        </w:tc>
        <w:tc>
          <w:tcPr>
            <w:tcW w:w="848" w:type="dxa"/>
            <w:vAlign w:val="center"/>
          </w:tcPr>
          <w:p w14:paraId="3857F08E" w14:textId="77777777" w:rsidR="00F36914" w:rsidRDefault="00F36914"/>
        </w:tc>
        <w:tc>
          <w:tcPr>
            <w:tcW w:w="1075" w:type="dxa"/>
            <w:vAlign w:val="center"/>
          </w:tcPr>
          <w:p w14:paraId="20B44C08" w14:textId="77777777" w:rsidR="00F36914" w:rsidRDefault="00000000">
            <w:r>
              <w:t>1.06</w:t>
            </w:r>
          </w:p>
        </w:tc>
        <w:tc>
          <w:tcPr>
            <w:tcW w:w="1064" w:type="dxa"/>
            <w:vAlign w:val="center"/>
          </w:tcPr>
          <w:p w14:paraId="3FD59D95" w14:textId="77777777" w:rsidR="00F36914" w:rsidRDefault="00000000">
            <w:r>
              <w:t>3.05</w:t>
            </w:r>
          </w:p>
        </w:tc>
      </w:tr>
      <w:tr w:rsidR="00F36914" w14:paraId="386A9D27" w14:textId="77777777">
        <w:tc>
          <w:tcPr>
            <w:tcW w:w="3345" w:type="dxa"/>
            <w:shd w:val="clear" w:color="auto" w:fill="E6E6E6"/>
            <w:vAlign w:val="center"/>
          </w:tcPr>
          <w:p w14:paraId="24B06C22" w14:textId="77777777" w:rsidR="00F36914" w:rsidRDefault="00000000">
            <w:r>
              <w:t>传热阻</w:t>
            </w:r>
            <w:r>
              <w:t>Ro(</w:t>
            </w:r>
            <w:r>
              <w:t>㎡</w:t>
            </w:r>
            <w:r>
              <w:t>.K/W)</w:t>
            </w:r>
          </w:p>
        </w:tc>
        <w:tc>
          <w:tcPr>
            <w:tcW w:w="5985" w:type="dxa"/>
            <w:gridSpan w:val="6"/>
            <w:vAlign w:val="center"/>
          </w:tcPr>
          <w:p w14:paraId="1F31111F" w14:textId="77777777" w:rsidR="00F36914" w:rsidRDefault="00000000">
            <w:pPr>
              <w:jc w:val="center"/>
            </w:pPr>
            <w:r>
              <w:t>1.21</w:t>
            </w:r>
          </w:p>
        </w:tc>
      </w:tr>
      <w:tr w:rsidR="00F36914" w14:paraId="27BA6480" w14:textId="77777777">
        <w:tc>
          <w:tcPr>
            <w:tcW w:w="3345" w:type="dxa"/>
            <w:shd w:val="clear" w:color="auto" w:fill="E6E6E6"/>
            <w:vAlign w:val="center"/>
          </w:tcPr>
          <w:p w14:paraId="6D1BBCEA" w14:textId="77777777" w:rsidR="00F36914" w:rsidRDefault="00000000">
            <w:r>
              <w:t>室外热工计算温度</w:t>
            </w:r>
            <w:r>
              <w:t>te</w:t>
            </w:r>
            <w:r>
              <w:t>（</w:t>
            </w:r>
            <w:r>
              <w:t>℃</w:t>
            </w:r>
            <w:r>
              <w:t>）</w:t>
            </w:r>
          </w:p>
        </w:tc>
        <w:tc>
          <w:tcPr>
            <w:tcW w:w="4921" w:type="dxa"/>
            <w:gridSpan w:val="5"/>
            <w:vAlign w:val="center"/>
          </w:tcPr>
          <w:p w14:paraId="5C2B5A23" w14:textId="77777777" w:rsidR="00F36914" w:rsidRDefault="00000000">
            <w:pPr>
              <w:jc w:val="center"/>
            </w:pPr>
            <w:r>
              <w:t>te=0.3tw+0.7te.min</w:t>
            </w:r>
          </w:p>
        </w:tc>
        <w:tc>
          <w:tcPr>
            <w:tcW w:w="1064" w:type="dxa"/>
            <w:vAlign w:val="center"/>
          </w:tcPr>
          <w:p w14:paraId="062DD7BF" w14:textId="77777777" w:rsidR="00F36914" w:rsidRDefault="00000000">
            <w:r>
              <w:t>-8.68</w:t>
            </w:r>
          </w:p>
        </w:tc>
      </w:tr>
      <w:tr w:rsidR="00F36914" w14:paraId="3752C200" w14:textId="77777777">
        <w:tc>
          <w:tcPr>
            <w:tcW w:w="3345" w:type="dxa"/>
            <w:shd w:val="clear" w:color="auto" w:fill="E6E6E6"/>
            <w:vAlign w:val="center"/>
          </w:tcPr>
          <w:p w14:paraId="34AE3920" w14:textId="77777777" w:rsidR="00F36914" w:rsidRDefault="00000000">
            <w:r>
              <w:t>内表面温度</w:t>
            </w:r>
            <w:r>
              <w:t>θi</w:t>
            </w:r>
            <w:r>
              <w:t>（</w:t>
            </w:r>
            <w:r>
              <w:t>℃</w:t>
            </w:r>
            <w:r>
              <w:t>）</w:t>
            </w:r>
          </w:p>
        </w:tc>
        <w:tc>
          <w:tcPr>
            <w:tcW w:w="4921" w:type="dxa"/>
            <w:gridSpan w:val="5"/>
            <w:vAlign w:val="center"/>
          </w:tcPr>
          <w:p w14:paraId="1AD24410" w14:textId="77777777" w:rsidR="00F36914" w:rsidRDefault="00000000">
            <w:pPr>
              <w:jc w:val="center"/>
            </w:pPr>
            <w:r>
              <w:t>θi=ti-(ti-te)*Ri/Ro</w:t>
            </w:r>
          </w:p>
        </w:tc>
        <w:tc>
          <w:tcPr>
            <w:tcW w:w="1064" w:type="dxa"/>
            <w:vAlign w:val="center"/>
          </w:tcPr>
          <w:p w14:paraId="0F89DF93" w14:textId="77777777" w:rsidR="00F36914" w:rsidRDefault="00000000">
            <w:r>
              <w:t>15.58</w:t>
            </w:r>
          </w:p>
        </w:tc>
      </w:tr>
    </w:tbl>
    <w:p w14:paraId="7CE94B4B" w14:textId="77777777" w:rsidR="00F36914" w:rsidRDefault="00000000">
      <w:pPr>
        <w:pStyle w:val="1"/>
        <w:autoSpaceDE w:val="0"/>
        <w:autoSpaceDN w:val="0"/>
        <w:adjustRightInd w:val="0"/>
        <w:snapToGrid w:val="0"/>
        <w:rPr>
          <w:kern w:val="2"/>
          <w:szCs w:val="21"/>
        </w:rPr>
      </w:pPr>
      <w:r>
        <w:rPr>
          <w:kern w:val="2"/>
          <w:szCs w:val="21"/>
        </w:rPr>
        <w:t>结论</w:t>
      </w:r>
    </w:p>
    <w:p w14:paraId="1CFA7F86" w14:textId="77777777" w:rsidR="00F36914"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F36914" w14:paraId="30E691B0" w14:textId="77777777">
        <w:tc>
          <w:tcPr>
            <w:tcW w:w="2082" w:type="dxa"/>
            <w:shd w:val="clear" w:color="auto" w:fill="E6E6E6"/>
            <w:vAlign w:val="center"/>
          </w:tcPr>
          <w:p w14:paraId="50FAF425" w14:textId="77777777" w:rsidR="00F36914" w:rsidRDefault="00000000">
            <w:pPr>
              <w:jc w:val="center"/>
            </w:pPr>
            <w:r>
              <w:t>热桥部位</w:t>
            </w:r>
          </w:p>
        </w:tc>
        <w:tc>
          <w:tcPr>
            <w:tcW w:w="1131" w:type="dxa"/>
            <w:shd w:val="clear" w:color="auto" w:fill="E6E6E6"/>
            <w:vAlign w:val="center"/>
          </w:tcPr>
          <w:p w14:paraId="46751FAF" w14:textId="77777777" w:rsidR="00F36914" w:rsidRDefault="00000000">
            <w:pPr>
              <w:jc w:val="center"/>
            </w:pPr>
            <w:r>
              <w:t>热桥类型</w:t>
            </w:r>
          </w:p>
        </w:tc>
        <w:tc>
          <w:tcPr>
            <w:tcW w:w="1799" w:type="dxa"/>
            <w:shd w:val="clear" w:color="auto" w:fill="E6E6E6"/>
            <w:vAlign w:val="center"/>
          </w:tcPr>
          <w:p w14:paraId="164D5A2A" w14:textId="77777777" w:rsidR="00F36914" w:rsidRDefault="00000000">
            <w:pPr>
              <w:jc w:val="center"/>
            </w:pPr>
            <w:r>
              <w:t>冬季室外计算温度</w:t>
            </w:r>
            <w:r>
              <w:t>(℃)</w:t>
            </w:r>
          </w:p>
        </w:tc>
        <w:tc>
          <w:tcPr>
            <w:tcW w:w="1709" w:type="dxa"/>
            <w:shd w:val="clear" w:color="auto" w:fill="E6E6E6"/>
            <w:vAlign w:val="center"/>
          </w:tcPr>
          <w:p w14:paraId="3088ABB7" w14:textId="77777777" w:rsidR="00F36914" w:rsidRDefault="00000000">
            <w:pPr>
              <w:jc w:val="center"/>
            </w:pPr>
            <w:r>
              <w:t>内表面最低温度</w:t>
            </w:r>
            <w:r>
              <w:t>(℃)</w:t>
            </w:r>
          </w:p>
        </w:tc>
        <w:tc>
          <w:tcPr>
            <w:tcW w:w="1471" w:type="dxa"/>
            <w:shd w:val="clear" w:color="auto" w:fill="E6E6E6"/>
            <w:vAlign w:val="center"/>
          </w:tcPr>
          <w:p w14:paraId="063056A3" w14:textId="77777777" w:rsidR="00F36914" w:rsidRDefault="00000000">
            <w:pPr>
              <w:jc w:val="center"/>
            </w:pPr>
            <w:r>
              <w:t>露点温度</w:t>
            </w:r>
            <w:r>
              <w:t>(℃)</w:t>
            </w:r>
          </w:p>
        </w:tc>
        <w:tc>
          <w:tcPr>
            <w:tcW w:w="1131" w:type="dxa"/>
            <w:shd w:val="clear" w:color="auto" w:fill="E6E6E6"/>
            <w:vAlign w:val="center"/>
          </w:tcPr>
          <w:p w14:paraId="077865D0" w14:textId="77777777" w:rsidR="00F36914" w:rsidRDefault="00000000">
            <w:pPr>
              <w:jc w:val="center"/>
            </w:pPr>
            <w:r>
              <w:t>结论</w:t>
            </w:r>
          </w:p>
        </w:tc>
      </w:tr>
      <w:tr w:rsidR="00F36914" w14:paraId="15A5F08A" w14:textId="77777777">
        <w:tc>
          <w:tcPr>
            <w:tcW w:w="2082" w:type="dxa"/>
            <w:vAlign w:val="center"/>
          </w:tcPr>
          <w:p w14:paraId="186FDE76" w14:textId="77777777" w:rsidR="00F36914" w:rsidRDefault="00000000">
            <w:r>
              <w:t>外墙－屋顶</w:t>
            </w:r>
          </w:p>
        </w:tc>
        <w:tc>
          <w:tcPr>
            <w:tcW w:w="1131" w:type="dxa"/>
            <w:vAlign w:val="center"/>
          </w:tcPr>
          <w:p w14:paraId="16B62053" w14:textId="77777777" w:rsidR="00F36914" w:rsidRDefault="00000000">
            <w:r>
              <w:t>WR-1</w:t>
            </w:r>
          </w:p>
        </w:tc>
        <w:tc>
          <w:tcPr>
            <w:tcW w:w="1799" w:type="dxa"/>
            <w:vAlign w:val="center"/>
          </w:tcPr>
          <w:p w14:paraId="6402C041" w14:textId="77777777" w:rsidR="00F36914" w:rsidRDefault="00000000">
            <w:r>
              <w:t>-8.68</w:t>
            </w:r>
          </w:p>
        </w:tc>
        <w:tc>
          <w:tcPr>
            <w:tcW w:w="1709" w:type="dxa"/>
            <w:vAlign w:val="center"/>
          </w:tcPr>
          <w:p w14:paraId="58966EFB" w14:textId="77777777" w:rsidR="00F36914" w:rsidRDefault="00000000">
            <w:r>
              <w:t>13.12</w:t>
            </w:r>
          </w:p>
        </w:tc>
        <w:tc>
          <w:tcPr>
            <w:tcW w:w="1471" w:type="dxa"/>
            <w:vAlign w:val="center"/>
          </w:tcPr>
          <w:p w14:paraId="1E2C6635" w14:textId="77777777" w:rsidR="00F36914" w:rsidRDefault="00000000">
            <w:r>
              <w:t>10.12</w:t>
            </w:r>
          </w:p>
        </w:tc>
        <w:tc>
          <w:tcPr>
            <w:tcW w:w="1131" w:type="dxa"/>
            <w:vAlign w:val="center"/>
          </w:tcPr>
          <w:p w14:paraId="2859BC9F" w14:textId="77777777" w:rsidR="00F36914" w:rsidRDefault="00000000">
            <w:r>
              <w:t>不结露</w:t>
            </w:r>
          </w:p>
        </w:tc>
      </w:tr>
    </w:tbl>
    <w:p w14:paraId="1A098A45" w14:textId="77777777" w:rsidR="00F36914"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F36914" w14:paraId="58FD4240" w14:textId="77777777">
        <w:tc>
          <w:tcPr>
            <w:tcW w:w="2365" w:type="dxa"/>
            <w:shd w:val="clear" w:color="auto" w:fill="E6E6E6"/>
            <w:vAlign w:val="center"/>
          </w:tcPr>
          <w:p w14:paraId="7B0A2C04" w14:textId="77777777" w:rsidR="00F36914" w:rsidRDefault="00000000">
            <w:pPr>
              <w:jc w:val="center"/>
            </w:pPr>
            <w:r>
              <w:t>主体部位</w:t>
            </w:r>
          </w:p>
        </w:tc>
        <w:tc>
          <w:tcPr>
            <w:tcW w:w="1301" w:type="dxa"/>
            <w:shd w:val="clear" w:color="auto" w:fill="E6E6E6"/>
            <w:vAlign w:val="center"/>
          </w:tcPr>
          <w:p w14:paraId="50478313" w14:textId="77777777" w:rsidR="00F36914" w:rsidRDefault="00000000">
            <w:pPr>
              <w:jc w:val="center"/>
            </w:pPr>
            <w:r>
              <w:t>内表面温度</w:t>
            </w:r>
            <w:r>
              <w:t>θi(℃)</w:t>
            </w:r>
          </w:p>
        </w:tc>
        <w:tc>
          <w:tcPr>
            <w:tcW w:w="1301" w:type="dxa"/>
            <w:shd w:val="clear" w:color="auto" w:fill="E6E6E6"/>
            <w:vAlign w:val="center"/>
          </w:tcPr>
          <w:p w14:paraId="627C3FD9" w14:textId="77777777" w:rsidR="00F36914" w:rsidRDefault="00000000">
            <w:pPr>
              <w:jc w:val="center"/>
            </w:pPr>
            <w:r>
              <w:t>室内设计温度</w:t>
            </w:r>
            <w:r>
              <w:t>ti(℃)</w:t>
            </w:r>
          </w:p>
        </w:tc>
        <w:tc>
          <w:tcPr>
            <w:tcW w:w="1233" w:type="dxa"/>
            <w:shd w:val="clear" w:color="auto" w:fill="E6E6E6"/>
            <w:vAlign w:val="center"/>
          </w:tcPr>
          <w:p w14:paraId="53AA60C4" w14:textId="77777777" w:rsidR="00F36914" w:rsidRDefault="00000000">
            <w:pPr>
              <w:jc w:val="center"/>
            </w:pPr>
            <w:r>
              <w:t>露点温度</w:t>
            </w:r>
            <w:r>
              <w:t>(℃)</w:t>
            </w:r>
          </w:p>
        </w:tc>
        <w:tc>
          <w:tcPr>
            <w:tcW w:w="1143" w:type="dxa"/>
            <w:shd w:val="clear" w:color="auto" w:fill="E6E6E6"/>
            <w:vAlign w:val="center"/>
          </w:tcPr>
          <w:p w14:paraId="4A4F1F7C" w14:textId="77777777" w:rsidR="00F36914" w:rsidRDefault="00000000">
            <w:pPr>
              <w:jc w:val="center"/>
            </w:pPr>
            <w:r>
              <w:t>设计温差</w:t>
            </w:r>
            <w:r>
              <w:t>△t</w:t>
            </w:r>
          </w:p>
        </w:tc>
        <w:tc>
          <w:tcPr>
            <w:tcW w:w="1131" w:type="dxa"/>
            <w:shd w:val="clear" w:color="auto" w:fill="E6E6E6"/>
            <w:vAlign w:val="center"/>
          </w:tcPr>
          <w:p w14:paraId="5877C18B" w14:textId="77777777" w:rsidR="00F36914" w:rsidRDefault="00000000">
            <w:pPr>
              <w:jc w:val="center"/>
            </w:pPr>
            <w:r>
              <w:t>允许温差</w:t>
            </w:r>
            <w:r>
              <w:t>ti-td</w:t>
            </w:r>
          </w:p>
        </w:tc>
        <w:tc>
          <w:tcPr>
            <w:tcW w:w="848" w:type="dxa"/>
            <w:shd w:val="clear" w:color="auto" w:fill="E6E6E6"/>
            <w:vAlign w:val="center"/>
          </w:tcPr>
          <w:p w14:paraId="0548E81D" w14:textId="77777777" w:rsidR="00F36914" w:rsidRDefault="00000000">
            <w:pPr>
              <w:jc w:val="center"/>
            </w:pPr>
            <w:r>
              <w:t>结论</w:t>
            </w:r>
          </w:p>
        </w:tc>
      </w:tr>
      <w:tr w:rsidR="00F36914" w14:paraId="2849643A" w14:textId="77777777">
        <w:tc>
          <w:tcPr>
            <w:tcW w:w="2365" w:type="dxa"/>
            <w:vAlign w:val="center"/>
          </w:tcPr>
          <w:p w14:paraId="06E3876A" w14:textId="77777777" w:rsidR="00F36914" w:rsidRDefault="00000000">
            <w:r>
              <w:t>屋顶</w:t>
            </w:r>
            <w:r>
              <w:t>-</w:t>
            </w:r>
            <w:r>
              <w:t>屋顶构造一</w:t>
            </w:r>
          </w:p>
        </w:tc>
        <w:tc>
          <w:tcPr>
            <w:tcW w:w="1301" w:type="dxa"/>
            <w:vAlign w:val="center"/>
          </w:tcPr>
          <w:p w14:paraId="61CEB224" w14:textId="77777777" w:rsidR="00F36914" w:rsidRDefault="00000000">
            <w:r>
              <w:t>15.58</w:t>
            </w:r>
          </w:p>
        </w:tc>
        <w:tc>
          <w:tcPr>
            <w:tcW w:w="1301" w:type="dxa"/>
            <w:vAlign w:val="center"/>
          </w:tcPr>
          <w:p w14:paraId="5194F79A" w14:textId="77777777" w:rsidR="00F36914" w:rsidRDefault="00000000">
            <w:r>
              <w:t>18</w:t>
            </w:r>
          </w:p>
        </w:tc>
        <w:tc>
          <w:tcPr>
            <w:tcW w:w="1233" w:type="dxa"/>
            <w:vAlign w:val="center"/>
          </w:tcPr>
          <w:p w14:paraId="5AEBB7B2" w14:textId="77777777" w:rsidR="00F36914" w:rsidRDefault="00000000">
            <w:r>
              <w:t>10.12</w:t>
            </w:r>
          </w:p>
        </w:tc>
        <w:tc>
          <w:tcPr>
            <w:tcW w:w="1143" w:type="dxa"/>
            <w:vAlign w:val="center"/>
          </w:tcPr>
          <w:p w14:paraId="1FF2FEF5" w14:textId="77777777" w:rsidR="00F36914" w:rsidRDefault="00000000">
            <w:r>
              <w:t>2.42</w:t>
            </w:r>
          </w:p>
        </w:tc>
        <w:tc>
          <w:tcPr>
            <w:tcW w:w="1131" w:type="dxa"/>
            <w:vAlign w:val="center"/>
          </w:tcPr>
          <w:p w14:paraId="482BC7EF" w14:textId="77777777" w:rsidR="00F36914" w:rsidRDefault="00000000">
            <w:r>
              <w:t>7.88</w:t>
            </w:r>
          </w:p>
        </w:tc>
        <w:tc>
          <w:tcPr>
            <w:tcW w:w="848" w:type="dxa"/>
            <w:vAlign w:val="center"/>
          </w:tcPr>
          <w:p w14:paraId="52A1E7E0" w14:textId="77777777" w:rsidR="00F36914" w:rsidRDefault="00000000">
            <w:r>
              <w:t>不结露</w:t>
            </w:r>
          </w:p>
        </w:tc>
      </w:tr>
    </w:tbl>
    <w:p w14:paraId="2296D578" w14:textId="77777777" w:rsidR="00F36914" w:rsidRDefault="00F36914">
      <w:pPr>
        <w:autoSpaceDE w:val="0"/>
        <w:autoSpaceDN w:val="0"/>
        <w:adjustRightInd w:val="0"/>
        <w:snapToGrid w:val="0"/>
        <w:rPr>
          <w:kern w:val="2"/>
          <w:szCs w:val="21"/>
          <w:lang w:val="en-US"/>
        </w:rPr>
      </w:pPr>
    </w:p>
    <w:sectPr w:rsidR="00F36914" w:rsidSect="009F5A09">
      <w:headerReference w:type="default" r:id="rId26"/>
      <w:footerReference w:type="default" r:id="rId27"/>
      <w:headerReference w:type="first" r:id="rId28"/>
      <w:footerReference w:type="first" r:id="rId29"/>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1B0A" w14:textId="77777777" w:rsidR="00833E5D" w:rsidRDefault="00833E5D">
      <w:r>
        <w:separator/>
      </w:r>
    </w:p>
  </w:endnote>
  <w:endnote w:type="continuationSeparator" w:id="0">
    <w:p w14:paraId="477DE87D" w14:textId="77777777" w:rsidR="00833E5D" w:rsidRDefault="0083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BBEFB"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013"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BF3F8"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4E398F">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4E398F">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5A96A" w14:textId="77777777" w:rsidR="00833E5D" w:rsidRDefault="00833E5D">
      <w:r>
        <w:separator/>
      </w:r>
    </w:p>
  </w:footnote>
  <w:footnote w:type="continuationSeparator" w:id="0">
    <w:p w14:paraId="6C64DA66" w14:textId="77777777" w:rsidR="00833E5D" w:rsidRDefault="0083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58C4" w14:textId="77777777" w:rsidR="004A1234" w:rsidRDefault="00766CC2" w:rsidP="009F5A09">
    <w:pPr>
      <w:pStyle w:val="a4"/>
      <w:jc w:val="both"/>
    </w:pPr>
    <w:r>
      <w:rPr>
        <w:noProof/>
        <w:lang w:val="en-US"/>
      </w:rPr>
      <w:drawing>
        <wp:inline distT="0" distB="0" distL="0" distR="0" wp14:anchorId="7E6BD7F9" wp14:editId="0A49654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91BC" w14:textId="77777777" w:rsidR="00906525" w:rsidRDefault="00906525" w:rsidP="00906525">
    <w:pPr>
      <w:pStyle w:val="a4"/>
      <w:jc w:val="left"/>
    </w:pPr>
    <w:r>
      <w:rPr>
        <w:noProof/>
        <w:lang w:val="en-US"/>
      </w:rPr>
      <w:drawing>
        <wp:inline distT="0" distB="0" distL="0" distR="0" wp14:anchorId="3CBFAF36" wp14:editId="20B1709A">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50ED" w14:textId="77777777" w:rsidR="0035354A" w:rsidRDefault="0035354A" w:rsidP="009F5A09">
    <w:pPr>
      <w:pStyle w:val="a4"/>
      <w:jc w:val="both"/>
    </w:pPr>
    <w:r>
      <w:rPr>
        <w:noProof/>
        <w:lang w:val="en-US"/>
      </w:rPr>
      <w:drawing>
        <wp:inline distT="0" distB="0" distL="0" distR="0" wp14:anchorId="52399072" wp14:editId="056750B7">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304089564">
    <w:abstractNumId w:val="0"/>
  </w:num>
  <w:num w:numId="2" w16cid:durableId="952053742">
    <w:abstractNumId w:val="1"/>
  </w:num>
  <w:num w:numId="3" w16cid:durableId="885213280">
    <w:abstractNumId w:val="8"/>
  </w:num>
  <w:num w:numId="4" w16cid:durableId="698556372">
    <w:abstractNumId w:val="6"/>
  </w:num>
  <w:num w:numId="5" w16cid:durableId="4677408">
    <w:abstractNumId w:val="2"/>
  </w:num>
  <w:num w:numId="6" w16cid:durableId="136074879">
    <w:abstractNumId w:val="7"/>
  </w:num>
  <w:num w:numId="7" w16cid:durableId="1507288652">
    <w:abstractNumId w:val="9"/>
  </w:num>
  <w:num w:numId="8" w16cid:durableId="919220005">
    <w:abstractNumId w:val="4"/>
  </w:num>
  <w:num w:numId="9" w16cid:durableId="611547537">
    <w:abstractNumId w:val="5"/>
  </w:num>
  <w:num w:numId="10" w16cid:durableId="958268948">
    <w:abstractNumId w:val="10"/>
  </w:num>
  <w:num w:numId="11" w16cid:durableId="43648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3F"/>
    <w:rsid w:val="00066F3C"/>
    <w:rsid w:val="000730E7"/>
    <w:rsid w:val="0007324E"/>
    <w:rsid w:val="00074DE7"/>
    <w:rsid w:val="000C650F"/>
    <w:rsid w:val="000E2E24"/>
    <w:rsid w:val="000F7EF2"/>
    <w:rsid w:val="0010335A"/>
    <w:rsid w:val="00136AB2"/>
    <w:rsid w:val="00136C0F"/>
    <w:rsid w:val="001462C8"/>
    <w:rsid w:val="00160A3F"/>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33E5D"/>
    <w:rsid w:val="008400A2"/>
    <w:rsid w:val="00853A1E"/>
    <w:rsid w:val="00891616"/>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73A40"/>
    <w:rsid w:val="00E81ACD"/>
    <w:rsid w:val="00EA4CC0"/>
    <w:rsid w:val="00EB06BF"/>
    <w:rsid w:val="00F329CC"/>
    <w:rsid w:val="00F36914"/>
    <w:rsid w:val="00F3693D"/>
    <w:rsid w:val="00F506CF"/>
    <w:rsid w:val="00F53866"/>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9A43F1D"/>
  <w15:chartTrackingRefBased/>
  <w15:docId w15:val="{5BD4B0C4-AEE5-4A5B-B184-7AA636E4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6</Pages>
  <Words>476</Words>
  <Characters>2719</Characters>
  <Application>Microsoft Office Word</Application>
  <DocSecurity>0</DocSecurity>
  <Lines>22</Lines>
  <Paragraphs>6</Paragraphs>
  <ScaleCrop>false</ScaleCrop>
  <Company>ths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Administrator</dc:creator>
  <cp:keywords/>
  <dc:description/>
  <cp:lastModifiedBy>君 朝</cp:lastModifiedBy>
  <cp:revision>1</cp:revision>
  <cp:lastPrinted>1899-12-31T16:00:00Z</cp:lastPrinted>
  <dcterms:created xsi:type="dcterms:W3CDTF">2024-12-29T09:38:00Z</dcterms:created>
  <dcterms:modified xsi:type="dcterms:W3CDTF">2024-12-29T09:38:00Z</dcterms:modified>
</cp:coreProperties>
</file>