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止方-木叶之局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项目名称：止方-木叶之局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