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34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237" w:name="_GoBack"/>
      <w:bookmarkEnd w:id="237"/>
    </w:p>
    <w:p w14:paraId="04A3787B">
      <w:pPr>
        <w:widowControl w:val="0"/>
        <w:spacing w:after="312" w:afterLines="100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超低能效指标描述"/>
      <w:r>
        <w:rPr>
          <w:rFonts w:hint="eastAsia" w:ascii="黑体" w:hAnsi="宋体" w:eastAsia="黑体"/>
          <w:b/>
          <w:bCs/>
          <w:sz w:val="72"/>
          <w:szCs w:val="72"/>
        </w:rPr>
        <w:t>近零能耗</w:t>
      </w:r>
    </w:p>
    <w:p w14:paraId="0E51ABB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建筑能效报告书</w:t>
      </w:r>
    </w:p>
    <w:p w14:paraId="7FF203A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2828B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2742B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95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3771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11BD3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59B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FAFF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1F660F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河南-郑州</w:t>
            </w:r>
          </w:p>
        </w:tc>
      </w:tr>
      <w:tr w14:paraId="1414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24B2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D79FA3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</w:p>
        </w:tc>
      </w:tr>
      <w:tr w14:paraId="0CA7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385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D5F1BE">
            <w:pPr>
              <w:rPr>
                <w:rFonts w:ascii="宋体" w:hAnsi="宋体"/>
                <w:szCs w:val="21"/>
              </w:rPr>
            </w:pPr>
            <w:bookmarkStart w:id="5" w:name="建设单位"/>
          </w:p>
        </w:tc>
      </w:tr>
      <w:tr w14:paraId="37C3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AB42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2E2EB9">
            <w:pPr>
              <w:rPr>
                <w:rFonts w:ascii="宋体" w:hAnsi="宋体"/>
                <w:szCs w:val="21"/>
              </w:rPr>
            </w:pPr>
            <w:bookmarkStart w:id="6" w:name="设计单位"/>
          </w:p>
        </w:tc>
      </w:tr>
      <w:tr w14:paraId="510E4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1D2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C512BE7">
            <w:pPr>
              <w:rPr>
                <w:rFonts w:ascii="宋体" w:hAnsi="宋体"/>
                <w:szCs w:val="21"/>
              </w:rPr>
            </w:pPr>
          </w:p>
        </w:tc>
      </w:tr>
      <w:tr w14:paraId="2120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F22D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B7FAE3">
            <w:pPr>
              <w:rPr>
                <w:rFonts w:ascii="宋体" w:hAnsi="宋体"/>
                <w:szCs w:val="21"/>
              </w:rPr>
            </w:pPr>
          </w:p>
        </w:tc>
      </w:tr>
      <w:tr w14:paraId="5AB2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DFF9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67968B0">
            <w:pPr>
              <w:rPr>
                <w:rFonts w:ascii="宋体" w:hAnsi="宋体"/>
                <w:szCs w:val="21"/>
              </w:rPr>
            </w:pPr>
          </w:p>
        </w:tc>
      </w:tr>
      <w:tr w14:paraId="602E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BA46D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1614F0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7"/>
          </w:p>
        </w:tc>
      </w:tr>
    </w:tbl>
    <w:p w14:paraId="63BE35B8">
      <w:pPr>
        <w:rPr>
          <w:rFonts w:ascii="宋体" w:hAnsi="宋体"/>
          <w:lang w:val="en-US"/>
        </w:rPr>
      </w:pPr>
    </w:p>
    <w:p w14:paraId="131FB627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568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9BB5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3DBE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hint="eastAsia" w:ascii="宋体" w:hAnsi="宋体"/>
              </w:rPr>
              <w:t>超低能耗PHES2024</w:t>
            </w:r>
            <w:bookmarkEnd w:id="9"/>
          </w:p>
        </w:tc>
      </w:tr>
      <w:tr w14:paraId="4B1C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7194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 w14:paraId="4651CC72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880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8DC21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35B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02C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10EE4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1D931F7F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T16603871880</w:t>
            </w:r>
            <w:bookmarkEnd w:id="11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6ECCF8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5E1593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C28DA4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2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_Toc25315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_Toc25315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8A96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_Toc4523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_Toc4523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7B10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_Toc28825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_Toc28825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C07D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_Toc26096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_Toc26096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44DD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_Toc5041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_Toc5041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D7DF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_Toc21645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_Toc21645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F3AF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_Toc6481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_Toc6481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03ECB4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_Toc17391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_Toc17391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BE246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_Toc27779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F18A8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_Toc32746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_Toc32746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D4AB9F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_Toc19196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_Toc19196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D4603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_Toc5094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_Toc5094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B40D9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_Toc19707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CC5F4B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_Toc28594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_Toc28594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92F1D7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_Toc16733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外墙线性热桥</w:t>
      </w:r>
      <w:r>
        <w:tab/>
      </w:r>
      <w:r>
        <w:fldChar w:fldCharType="begin"/>
      </w:r>
      <w:r>
        <w:instrText xml:space="preserve"> PAGEREF _Toc16733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8F07F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_Toc29656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_Toc29656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41EF8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地面</w:t>
      </w:r>
      <w:r>
        <w:tab/>
      </w:r>
      <w:r>
        <w:fldChar w:fldCharType="begin"/>
      </w:r>
      <w:r>
        <w:instrText xml:space="preserve"> PAGEREF _Toc10012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8BDA17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_Toc10661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地面相关构造</w:t>
      </w:r>
      <w:r>
        <w:tab/>
      </w:r>
      <w:r>
        <w:fldChar w:fldCharType="begin"/>
      </w:r>
      <w:r>
        <w:instrText xml:space="preserve"> PAGEREF _Toc10661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840EA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_Toc6081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4.5.2 </w:t>
      </w:r>
      <w:r>
        <w:rPr>
          <w:kern w:val="2"/>
          <w:szCs w:val="24"/>
          <w:lang w:val="en-US"/>
        </w:rPr>
        <w:t>地面平均热工特性</w:t>
      </w:r>
      <w:r>
        <w:tab/>
      </w:r>
      <w:r>
        <w:fldChar w:fldCharType="begin"/>
      </w:r>
      <w:r>
        <w:instrText xml:space="preserve"> PAGEREF _Toc6081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4478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_Toc19512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24AC1B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_Toc21155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_Toc21155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1CEAC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采暖与非采暖楼板</w:t>
      </w:r>
      <w:r>
        <w:tab/>
      </w:r>
      <w:r>
        <w:fldChar w:fldCharType="begin"/>
      </w:r>
      <w:r>
        <w:instrText xml:space="preserve"> PAGEREF _Toc13149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94BB55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_Toc22250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_Toc22250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CA792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_Toc30214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15AF69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_Toc10907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_Toc10907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1805F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_Toc2447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75B13C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_Toc8012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_Toc8012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211F31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_Toc3131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_Toc3131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C40AC9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_Toc10540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_Toc10540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9F1F7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_Toc7310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2461A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_Toc17276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分隔采暖与非采暖空间的户门</w:t>
      </w:r>
      <w:r>
        <w:tab/>
      </w:r>
      <w:r>
        <w:fldChar w:fldCharType="begin"/>
      </w:r>
      <w:r>
        <w:instrText xml:space="preserve"> PAGEREF _Toc17276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5BB5E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_Toc27751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8AAD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_Toc30132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E4A69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_Toc30224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户门气密性</w:t>
      </w:r>
      <w:r>
        <w:tab/>
      </w:r>
      <w:r>
        <w:fldChar w:fldCharType="begin"/>
      </w:r>
      <w:r>
        <w:instrText xml:space="preserve"> PAGEREF _Toc30224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5FFEA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_Toc26341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_Toc26341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C108F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_Toc10905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围护结构概况</w:t>
      </w:r>
      <w:r>
        <w:tab/>
      </w:r>
      <w:r>
        <w:fldChar w:fldCharType="begin"/>
      </w:r>
      <w:r>
        <w:instrText xml:space="preserve"> PAGEREF _Toc10905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46AC1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_Toc6425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_Toc6425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1E70A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_Toc27701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DFDAA8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_Toc29885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_Toc29885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5B99B7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_Toc31871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_Toc31871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25F3E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_Toc19549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EFF2C1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_Toc1477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6.2.1 </w:t>
      </w:r>
      <w:r>
        <w:rPr>
          <w:kern w:val="2"/>
          <w:szCs w:val="24"/>
          <w:lang w:val="en-US"/>
        </w:rPr>
        <w:t>系统分区</w:t>
      </w:r>
      <w:r>
        <w:tab/>
      </w:r>
      <w:r>
        <w:fldChar w:fldCharType="begin"/>
      </w:r>
      <w:r>
        <w:instrText xml:space="preserve"> PAGEREF _Toc1477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71727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_Toc823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6.2.2 </w:t>
      </w:r>
      <w:r>
        <w:rPr>
          <w:kern w:val="2"/>
          <w:szCs w:val="24"/>
          <w:lang w:val="en-US"/>
        </w:rPr>
        <w:t>热回收参数</w:t>
      </w:r>
      <w:r>
        <w:tab/>
      </w:r>
      <w:r>
        <w:fldChar w:fldCharType="begin"/>
      </w:r>
      <w:r>
        <w:instrText xml:space="preserve"> PAGEREF _Toc823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98A93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_Toc24526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34225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_Toc5490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6.3.1 </w:t>
      </w:r>
      <w:r>
        <w:rPr>
          <w:kern w:val="2"/>
          <w:szCs w:val="24"/>
          <w:lang w:val="en-US"/>
        </w:rPr>
        <w:t>默认冷源</w:t>
      </w:r>
      <w:r>
        <w:tab/>
      </w:r>
      <w:r>
        <w:fldChar w:fldCharType="begin"/>
      </w:r>
      <w:r>
        <w:instrText xml:space="preserve"> PAGEREF _Toc5490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ECE84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_Toc29625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_Toc29625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F6E8D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_Toc30458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6.4.1 </w:t>
      </w:r>
      <w:r>
        <w:rPr>
          <w:kern w:val="2"/>
          <w:szCs w:val="24"/>
          <w:lang w:val="en-US"/>
        </w:rPr>
        <w:t>默认热源</w:t>
      </w:r>
      <w:r>
        <w:tab/>
      </w:r>
      <w:r>
        <w:fldChar w:fldCharType="begin"/>
      </w:r>
      <w:r>
        <w:instrText xml:space="preserve"> PAGEREF _Toc30458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5A06B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_Toc32740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_Toc32740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15AD1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6.6 </w:t>
      </w:r>
      <w:r>
        <w:rPr>
          <w:kern w:val="2"/>
          <w:szCs w:val="24"/>
          <w:lang w:val="en-US"/>
        </w:rPr>
        <w:t>光伏发电</w:t>
      </w:r>
      <w:r>
        <w:tab/>
      </w:r>
      <w:r>
        <w:fldChar w:fldCharType="begin"/>
      </w:r>
      <w:r>
        <w:instrText xml:space="preserve"> PAGEREF _Toc9808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F9811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6.7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_Toc17406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8D16E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_Toc31443 </w:instrText>
      </w:r>
      <w:r>
        <w:fldChar w:fldCharType="separate"/>
      </w:r>
      <w:r>
        <w:rPr>
          <w:rFonts w:hint="eastAsia"/>
          <w:lang w:val="en-GB"/>
        </w:rPr>
        <w:t xml:space="preserve">6.8 </w:t>
      </w:r>
      <w:r>
        <w:t>逐月负荷表</w:t>
      </w:r>
      <w:r>
        <w:tab/>
      </w:r>
      <w:r>
        <w:fldChar w:fldCharType="begin"/>
      </w:r>
      <w:r>
        <w:instrText xml:space="preserve"> PAGEREF _Toc31443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B551C7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_Toc7853 </w:instrText>
      </w:r>
      <w:r>
        <w:fldChar w:fldCharType="separate"/>
      </w:r>
      <w:r>
        <w:rPr>
          <w:rFonts w:hint="eastAsia"/>
        </w:rPr>
        <w:t xml:space="preserve">7 </w:t>
      </w:r>
      <w:r>
        <w:t>基准建筑</w:t>
      </w:r>
      <w:r>
        <w:tab/>
      </w:r>
      <w:r>
        <w:fldChar w:fldCharType="begin"/>
      </w:r>
      <w:r>
        <w:instrText xml:space="preserve"> PAGEREF _Toc7853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EDE45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_Toc12870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AF4339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_Toc12661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_Toc12661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AEEE8F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_Toc8102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_Toc8102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314EB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_Toc1219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60649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_Toc11661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B0526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7.4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_Toc13630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220E5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_Toc14507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7.5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_Toc14507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35BBD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_Toc15577 </w:instrText>
      </w:r>
      <w:r>
        <w:fldChar w:fldCharType="separate"/>
      </w:r>
      <w:r>
        <w:rPr>
          <w:rFonts w:hint="eastAsia"/>
          <w:lang w:val="en-GB"/>
        </w:rPr>
        <w:t xml:space="preserve">7.6 </w:t>
      </w:r>
      <w:r>
        <w:t>逐月负荷表</w:t>
      </w:r>
      <w:r>
        <w:tab/>
      </w:r>
      <w:r>
        <w:fldChar w:fldCharType="begin"/>
      </w:r>
      <w:r>
        <w:instrText xml:space="preserve"> PAGEREF _Toc15577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BBD114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_Toc11043 </w:instrText>
      </w:r>
      <w:r>
        <w:fldChar w:fldCharType="separate"/>
      </w:r>
      <w:r>
        <w:rPr>
          <w:rFonts w:hint="eastAsia"/>
        </w:rPr>
        <w:t xml:space="preserve">8 </w:t>
      </w:r>
      <w:r>
        <w:t>能效结果</w:t>
      </w:r>
      <w:r>
        <w:tab/>
      </w:r>
      <w:r>
        <w:fldChar w:fldCharType="begin"/>
      </w:r>
      <w:r>
        <w:instrText xml:space="preserve"> PAGEREF _Toc11043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F11EC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建筑能耗</w:t>
      </w:r>
      <w:r>
        <w:tab/>
      </w:r>
      <w:r>
        <w:fldChar w:fldCharType="begin"/>
      </w:r>
      <w:r>
        <w:instrText xml:space="preserve"> PAGEREF _Toc15670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95E5D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可再生能源利用</w:t>
      </w:r>
      <w:r>
        <w:tab/>
      </w:r>
      <w:r>
        <w:fldChar w:fldCharType="begin"/>
      </w:r>
      <w:r>
        <w:instrText xml:space="preserve"> PAGEREF _Toc18390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57283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8.3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_Toc7769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064DC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_Toc19670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_Toc19670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BC65B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工作日/节假日人员逐时在室率(%)</w:t>
      </w:r>
      <w:r>
        <w:tab/>
      </w:r>
      <w:r>
        <w:fldChar w:fldCharType="begin"/>
      </w:r>
      <w:r>
        <w:instrText xml:space="preserve"> PAGEREF _Toc11198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17F56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_Toc3735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_Toc3735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736721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_Toc27468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_Toc27468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C6AA1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_Toc31135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_Toc31135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203EFF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_Toc1215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_Toc1215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151E9C8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83BE800">
      <w:pPr>
        <w:pStyle w:val="16"/>
      </w:pPr>
    </w:p>
    <w:p w14:paraId="5D4029A1">
      <w:pPr>
        <w:pStyle w:val="2"/>
      </w:pPr>
      <w:bookmarkStart w:id="13" w:name="_Toc25315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213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89F9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52EDE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名称"/>
            <w:r>
              <w:t>新建项目</w:t>
            </w:r>
            <w:bookmarkEnd w:id="14"/>
          </w:p>
        </w:tc>
      </w:tr>
      <w:tr w14:paraId="6AEE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04FA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FB97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地点"/>
            <w:r>
              <w:t>河南-郑州</w:t>
            </w:r>
            <w:bookmarkEnd w:id="15"/>
          </w:p>
        </w:tc>
      </w:tr>
      <w:tr w14:paraId="402B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C4A4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BDC62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0C2E72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BB22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DCE0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A8FB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面积"/>
            <w:r>
              <w:rPr>
                <w:rFonts w:hint="eastAsia" w:ascii="宋体" w:hAnsi="宋体"/>
                <w:lang w:val="en-US"/>
              </w:rPr>
              <w:t>4043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634</w:t>
            </w:r>
            <w:bookmarkEnd w:id="19"/>
          </w:p>
        </w:tc>
      </w:tr>
      <w:tr w14:paraId="2FEE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FAB8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99338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1" w:name="地下建筑层数"/>
            <w:r>
              <w:t>1</w:t>
            </w:r>
            <w:bookmarkEnd w:id="21"/>
          </w:p>
        </w:tc>
      </w:tr>
      <w:tr w14:paraId="6EC1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0E3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89106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高度"/>
            <w:r>
              <w:rPr>
                <w:rFonts w:hint="eastAsia" w:ascii="宋体" w:hAnsi="宋体"/>
                <w:lang w:val="en-US"/>
              </w:rPr>
              <w:t>13.8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3" w:name="地下建筑高度"/>
            <w:r>
              <w:rPr>
                <w:rFonts w:hint="eastAsia" w:ascii="宋体" w:hAnsi="宋体"/>
                <w:lang w:val="en-US"/>
              </w:rPr>
              <w:t>3.6</w:t>
            </w:r>
            <w:bookmarkEnd w:id="23"/>
          </w:p>
        </w:tc>
      </w:tr>
      <w:tr w14:paraId="0ADA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B676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E492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17120.34</w:t>
            </w:r>
            <w:bookmarkEnd w:id="24"/>
          </w:p>
        </w:tc>
      </w:tr>
      <w:tr w14:paraId="1D0A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88B4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C8D8A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5436.36</w:t>
            </w:r>
            <w:bookmarkEnd w:id="25"/>
          </w:p>
        </w:tc>
      </w:tr>
      <w:tr w14:paraId="75E4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5F974F">
            <w:pPr>
              <w:pStyle w:val="3"/>
              <w:ind w:firstLine="0" w:firstLineChars="0"/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hint="eastAsia" w:ascii="宋体" w:hAnsi="宋体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hint="eastAsia" w:ascii="宋体" w:hAnsi="宋体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683C8C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气密性"/>
            <w:r>
              <w:t>0.80</w:t>
            </w:r>
            <w:bookmarkEnd w:id="26"/>
          </w:p>
        </w:tc>
      </w:tr>
      <w:tr w14:paraId="0BB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A5F4EA">
            <w:pPr>
              <w:pStyle w:val="3"/>
              <w:ind w:firstLine="0" w:firstLineChars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4EB187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建筑类型细化"/>
            <w:r>
              <w:t>办公建筑</w:t>
            </w:r>
            <w:bookmarkEnd w:id="27"/>
          </w:p>
        </w:tc>
      </w:tr>
      <w:tr w14:paraId="0054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8C008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A141A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3754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795FE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058BC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3248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B939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8CF42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0.70</w:t>
            </w:r>
            <w:bookmarkEnd w:id="30"/>
          </w:p>
        </w:tc>
      </w:tr>
      <w:tr w14:paraId="54A8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BF92E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82DE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0.52</w:t>
            </w:r>
            <w:bookmarkEnd w:id="31"/>
          </w:p>
        </w:tc>
      </w:tr>
      <w:tr w14:paraId="09E6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9034D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947FDF6">
            <w:pPr>
              <w:pStyle w:val="3"/>
              <w:ind w:firstLine="0" w:firstLineChars="0"/>
            </w:pPr>
            <w:bookmarkStart w:id="32" w:name="控温期"/>
            <w:r>
              <w:t>供冷期:5.15-9.15,供暖期:11.15-3.15</w:t>
            </w:r>
            <w:bookmarkEnd w:id="32"/>
          </w:p>
        </w:tc>
      </w:tr>
    </w:tbl>
    <w:p w14:paraId="70E4942E">
      <w:pPr>
        <w:pStyle w:val="3"/>
        <w:ind w:firstLine="0" w:firstLineChars="0"/>
        <w:rPr>
          <w:lang w:val="en-US"/>
        </w:rPr>
      </w:pPr>
    </w:p>
    <w:p w14:paraId="0C159F07">
      <w:pPr>
        <w:pStyle w:val="2"/>
      </w:pPr>
      <w:bookmarkStart w:id="33" w:name="TitleFormat"/>
      <w:bookmarkStart w:id="34" w:name="_Toc4523"/>
      <w:r>
        <w:rPr>
          <w:rFonts w:hint="eastAsia"/>
        </w:rPr>
        <w:t>评估依据</w:t>
      </w:r>
      <w:bookmarkEnd w:id="33"/>
      <w:bookmarkEnd w:id="34"/>
    </w:p>
    <w:p w14:paraId="34827BD4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5"/>
      <w:r>
        <w:rPr>
          <w:kern w:val="2"/>
          <w:szCs w:val="24"/>
          <w:lang w:val="en-US"/>
        </w:rPr>
        <w:t>1. 《近零能耗建筑技术标准》(GB/T51350-2019)</w:t>
      </w:r>
    </w:p>
    <w:p w14:paraId="07C356E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27D0A87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《民用建筑热工设计规范》(GB50176-2016-2016)</w:t>
      </w:r>
    </w:p>
    <w:p w14:paraId="7D9D76E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《建筑幕墙、门窗通用技术条件》(GB/T31433-2015)</w:t>
      </w:r>
    </w:p>
    <w:p w14:paraId="4713DB3C">
      <w:pPr>
        <w:widowControl w:val="0"/>
        <w:jc w:val="both"/>
        <w:rPr>
          <w:kern w:val="2"/>
          <w:szCs w:val="24"/>
          <w:lang w:val="en-US"/>
        </w:rPr>
      </w:pPr>
    </w:p>
    <w:p w14:paraId="0CD534E8">
      <w:pPr>
        <w:pStyle w:val="2"/>
      </w:pPr>
      <w:bookmarkStart w:id="36" w:name="_Toc28825"/>
      <w:r>
        <w:rPr>
          <w:rFonts w:hint="eastAsia"/>
        </w:rPr>
        <w:t>气象数据</w:t>
      </w:r>
      <w:bookmarkEnd w:id="36"/>
    </w:p>
    <w:p w14:paraId="6A5B674B">
      <w:pPr>
        <w:pStyle w:val="4"/>
      </w:pPr>
      <w:bookmarkStart w:id="37" w:name="_Toc26096"/>
      <w:r>
        <w:rPr>
          <w:rFonts w:hint="eastAsia"/>
        </w:rPr>
        <w:t>气象地点</w:t>
      </w:r>
      <w:bookmarkEnd w:id="37"/>
    </w:p>
    <w:p w14:paraId="4F969F3B">
      <w:pPr>
        <w:pStyle w:val="3"/>
        <w:ind w:firstLine="420"/>
        <w:rPr>
          <w:lang w:val="en-US"/>
        </w:rPr>
      </w:pPr>
      <w:bookmarkStart w:id="38" w:name="气象数据来源"/>
      <w:r>
        <w:t>河南-郑州, 《建筑节能气象参数标准》</w:t>
      </w:r>
      <w:bookmarkEnd w:id="38"/>
    </w:p>
    <w:p w14:paraId="6067855B">
      <w:pPr>
        <w:pStyle w:val="4"/>
      </w:pPr>
      <w:bookmarkStart w:id="39" w:name="_Toc5041"/>
      <w:r>
        <w:rPr>
          <w:rFonts w:hint="eastAsia"/>
        </w:rPr>
        <w:t>逐日干球温度表</w:t>
      </w:r>
      <w:bookmarkEnd w:id="39"/>
    </w:p>
    <w:p w14:paraId="7E73D59D">
      <w:pPr>
        <w:pStyle w:val="3"/>
        <w:ind w:firstLine="0" w:firstLineChars="0"/>
        <w:jc w:val="center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9051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D4E8">
      <w:pPr>
        <w:pStyle w:val="4"/>
      </w:pPr>
      <w:bookmarkStart w:id="41" w:name="_Toc21645"/>
      <w:r>
        <w:rPr>
          <w:rFonts w:hint="eastAsia"/>
        </w:rPr>
        <w:t>逐月辐照量表</w:t>
      </w:r>
      <w:bookmarkEnd w:id="41"/>
    </w:p>
    <w:p w14:paraId="18B29F47">
      <w:pPr>
        <w:pStyle w:val="3"/>
        <w:ind w:firstLine="0" w:firstLineChars="0"/>
        <w:jc w:val="center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6289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515DA">
      <w:pPr>
        <w:pStyle w:val="4"/>
      </w:pPr>
      <w:bookmarkStart w:id="43" w:name="_Toc6481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C324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37DCB1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45031D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9D787B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F4C754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F764CA0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EB71E68">
            <w:pPr>
              <w:jc w:val="center"/>
            </w:pPr>
            <w:r>
              <w:t>焓值(kj/kg)</w:t>
            </w:r>
          </w:p>
        </w:tc>
      </w:tr>
      <w:tr w14:paraId="5B1C1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6C10B4">
            <w:r>
              <w:t>最热</w:t>
            </w:r>
          </w:p>
        </w:tc>
        <w:tc>
          <w:tcPr>
            <w:vAlign w:val="center"/>
          </w:tcPr>
          <w:p w14:paraId="444D694B">
            <w:r>
              <w:t>06月21日15时</w:t>
            </w:r>
          </w:p>
        </w:tc>
        <w:tc>
          <w:tcPr>
            <w:vAlign w:val="center"/>
          </w:tcPr>
          <w:p w14:paraId="37CC33F0">
            <w:r>
              <w:t>38.3</w:t>
            </w:r>
          </w:p>
        </w:tc>
        <w:tc>
          <w:tcPr>
            <w:vAlign w:val="center"/>
          </w:tcPr>
          <w:p w14:paraId="31D449FA">
            <w:r>
              <w:t>21.1</w:t>
            </w:r>
          </w:p>
        </w:tc>
        <w:tc>
          <w:tcPr>
            <w:vAlign w:val="center"/>
          </w:tcPr>
          <w:p w14:paraId="716543BB">
            <w:r>
              <w:t>8.9</w:t>
            </w:r>
          </w:p>
        </w:tc>
        <w:tc>
          <w:tcPr>
            <w:vAlign w:val="center"/>
          </w:tcPr>
          <w:p w14:paraId="32B4C0C7">
            <w:r>
              <w:t>61.4</w:t>
            </w:r>
          </w:p>
        </w:tc>
      </w:tr>
      <w:tr w14:paraId="1CF60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8F405E">
            <w:r>
              <w:t>最冷</w:t>
            </w:r>
          </w:p>
        </w:tc>
        <w:tc>
          <w:tcPr>
            <w:vAlign w:val="center"/>
          </w:tcPr>
          <w:p w14:paraId="27AEAD0B">
            <w:r>
              <w:t>01月14日07时</w:t>
            </w:r>
          </w:p>
        </w:tc>
        <w:tc>
          <w:tcPr>
            <w:vAlign w:val="center"/>
          </w:tcPr>
          <w:p w14:paraId="6B175A2F">
            <w:r>
              <w:t>-10.6</w:t>
            </w:r>
          </w:p>
        </w:tc>
        <w:tc>
          <w:tcPr>
            <w:vAlign w:val="center"/>
          </w:tcPr>
          <w:p w14:paraId="48D74FC7">
            <w:r>
              <w:t>-10.6</w:t>
            </w:r>
          </w:p>
        </w:tc>
        <w:tc>
          <w:tcPr>
            <w:vAlign w:val="center"/>
          </w:tcPr>
          <w:p w14:paraId="3A2B81CD">
            <w:r>
              <w:t>1.4</w:t>
            </w:r>
          </w:p>
        </w:tc>
        <w:tc>
          <w:tcPr>
            <w:vAlign w:val="center"/>
          </w:tcPr>
          <w:p w14:paraId="230251C5">
            <w:r>
              <w:t>-7.1</w:t>
            </w:r>
          </w:p>
        </w:tc>
      </w:tr>
    </w:tbl>
    <w:p w14:paraId="4D74025E">
      <w:pPr>
        <w:widowControl w:val="0"/>
        <w:jc w:val="both"/>
        <w:rPr>
          <w:kern w:val="2"/>
          <w:szCs w:val="24"/>
          <w:lang w:val="en-US"/>
        </w:rPr>
      </w:pPr>
      <w:bookmarkStart w:id="44" w:name="气象峰值工况"/>
    </w:p>
    <w:p w14:paraId="768BB67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17391"/>
      <w:r>
        <w:rPr>
          <w:kern w:val="2"/>
          <w:szCs w:val="24"/>
          <w:lang w:val="en-US"/>
        </w:rPr>
        <w:t>围护结构</w:t>
      </w:r>
      <w:bookmarkEnd w:id="45"/>
    </w:p>
    <w:p w14:paraId="27B76CB0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7779"/>
      <w:r>
        <w:rPr>
          <w:kern w:val="2"/>
          <w:szCs w:val="24"/>
          <w:lang w:val="en-US"/>
        </w:rP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1B44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6A83B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289B4D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C587DC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D6B0477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E94E1D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6D6CB1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D4B7391">
            <w:pPr>
              <w:jc w:val="center"/>
            </w:pPr>
            <w:r>
              <w:t>数据来源</w:t>
            </w:r>
          </w:p>
        </w:tc>
      </w:tr>
      <w:tr w14:paraId="34F12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2FE7E0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15883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E906A9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5A66C8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D14F31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A7881E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795334C">
            <w:pPr>
              <w:jc w:val="center"/>
            </w:pPr>
          </w:p>
        </w:tc>
      </w:tr>
      <w:tr w14:paraId="4A656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159CA">
            <w:r>
              <w:t>水泥砂浆</w:t>
            </w:r>
          </w:p>
        </w:tc>
        <w:tc>
          <w:tcPr>
            <w:vAlign w:val="center"/>
          </w:tcPr>
          <w:p w14:paraId="32391AF4">
            <w:r>
              <w:t>0.930</w:t>
            </w:r>
          </w:p>
        </w:tc>
        <w:tc>
          <w:tcPr>
            <w:vAlign w:val="center"/>
          </w:tcPr>
          <w:p w14:paraId="760BBEBC">
            <w:r>
              <w:t>11.370</w:t>
            </w:r>
          </w:p>
        </w:tc>
        <w:tc>
          <w:tcPr>
            <w:vAlign w:val="center"/>
          </w:tcPr>
          <w:p w14:paraId="4A69159A">
            <w:r>
              <w:t>1800.0</w:t>
            </w:r>
          </w:p>
        </w:tc>
        <w:tc>
          <w:tcPr>
            <w:vAlign w:val="center"/>
          </w:tcPr>
          <w:p w14:paraId="10519FEC">
            <w:r>
              <w:t>1050.0</w:t>
            </w:r>
          </w:p>
        </w:tc>
        <w:tc>
          <w:tcPr>
            <w:vAlign w:val="center"/>
          </w:tcPr>
          <w:p w14:paraId="0A6D0388">
            <w:r>
              <w:t>0.0210</w:t>
            </w:r>
          </w:p>
        </w:tc>
        <w:tc>
          <w:tcPr>
            <w:vAlign w:val="center"/>
          </w:tcPr>
          <w:p w14:paraId="06D2ADF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294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F422C">
            <w:r>
              <w:t>混合砂浆</w:t>
            </w:r>
          </w:p>
        </w:tc>
        <w:tc>
          <w:tcPr>
            <w:vAlign w:val="center"/>
          </w:tcPr>
          <w:p w14:paraId="0B47ABC3">
            <w:r>
              <w:t>0.870</w:t>
            </w:r>
          </w:p>
        </w:tc>
        <w:tc>
          <w:tcPr>
            <w:vAlign w:val="center"/>
          </w:tcPr>
          <w:p w14:paraId="25A58E2E">
            <w:r>
              <w:t>10.750</w:t>
            </w:r>
          </w:p>
        </w:tc>
        <w:tc>
          <w:tcPr>
            <w:vAlign w:val="center"/>
          </w:tcPr>
          <w:p w14:paraId="302361EE">
            <w:r>
              <w:t>1700.0</w:t>
            </w:r>
          </w:p>
        </w:tc>
        <w:tc>
          <w:tcPr>
            <w:vAlign w:val="center"/>
          </w:tcPr>
          <w:p w14:paraId="1B4E8195">
            <w:r>
              <w:t>1074.4</w:t>
            </w:r>
          </w:p>
        </w:tc>
        <w:tc>
          <w:tcPr>
            <w:vAlign w:val="center"/>
          </w:tcPr>
          <w:p w14:paraId="3507955F">
            <w:r>
              <w:t>0.0975</w:t>
            </w:r>
          </w:p>
        </w:tc>
        <w:tc>
          <w:tcPr>
            <w:vAlign w:val="center"/>
          </w:tcPr>
          <w:p w14:paraId="4D1261F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446C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A275CF">
            <w:r>
              <w:t>钢筋混凝土</w:t>
            </w:r>
          </w:p>
        </w:tc>
        <w:tc>
          <w:tcPr>
            <w:vAlign w:val="center"/>
          </w:tcPr>
          <w:p w14:paraId="53CF93F6">
            <w:r>
              <w:t>1.740</w:t>
            </w:r>
          </w:p>
        </w:tc>
        <w:tc>
          <w:tcPr>
            <w:vAlign w:val="center"/>
          </w:tcPr>
          <w:p w14:paraId="0C83F48D">
            <w:r>
              <w:t>17.200</w:t>
            </w:r>
          </w:p>
        </w:tc>
        <w:tc>
          <w:tcPr>
            <w:vAlign w:val="center"/>
          </w:tcPr>
          <w:p w14:paraId="31C2C83F">
            <w:r>
              <w:t>2500.0</w:t>
            </w:r>
          </w:p>
        </w:tc>
        <w:tc>
          <w:tcPr>
            <w:vAlign w:val="center"/>
          </w:tcPr>
          <w:p w14:paraId="09FF7EA1">
            <w:r>
              <w:t>920.0</w:t>
            </w:r>
          </w:p>
        </w:tc>
        <w:tc>
          <w:tcPr>
            <w:vAlign w:val="center"/>
          </w:tcPr>
          <w:p w14:paraId="16E4A7CB">
            <w:r>
              <w:t>0.0158</w:t>
            </w:r>
          </w:p>
        </w:tc>
        <w:tc>
          <w:tcPr>
            <w:vAlign w:val="center"/>
          </w:tcPr>
          <w:p w14:paraId="011FEF7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2607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6E977B">
            <w:r>
              <w:t>挤塑聚苯板(ρ=25-32)</w:t>
            </w:r>
          </w:p>
        </w:tc>
        <w:tc>
          <w:tcPr>
            <w:vAlign w:val="center"/>
          </w:tcPr>
          <w:p w14:paraId="018C6D21">
            <w:r>
              <w:t>0.030</w:t>
            </w:r>
          </w:p>
        </w:tc>
        <w:tc>
          <w:tcPr>
            <w:vAlign w:val="center"/>
          </w:tcPr>
          <w:p w14:paraId="6BDDB80F">
            <w:r>
              <w:t>0.320</w:t>
            </w:r>
          </w:p>
        </w:tc>
        <w:tc>
          <w:tcPr>
            <w:vAlign w:val="center"/>
          </w:tcPr>
          <w:p w14:paraId="0B46E19A">
            <w:r>
              <w:t>28.5</w:t>
            </w:r>
          </w:p>
        </w:tc>
        <w:tc>
          <w:tcPr>
            <w:vAlign w:val="center"/>
          </w:tcPr>
          <w:p w14:paraId="65FF37F8">
            <w:r>
              <w:t>1647.0</w:t>
            </w:r>
          </w:p>
        </w:tc>
        <w:tc>
          <w:tcPr>
            <w:vAlign w:val="center"/>
          </w:tcPr>
          <w:p w14:paraId="4E4A9A26">
            <w:r>
              <w:t>0.0162</w:t>
            </w:r>
          </w:p>
        </w:tc>
        <w:tc>
          <w:tcPr>
            <w:vAlign w:val="center"/>
          </w:tcPr>
          <w:p w14:paraId="24AD01B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B562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3F124">
            <w:r>
              <w:t>加气混凝土、泡沫混凝土(ρ=700)</w:t>
            </w:r>
          </w:p>
        </w:tc>
        <w:tc>
          <w:tcPr>
            <w:vAlign w:val="center"/>
          </w:tcPr>
          <w:p w14:paraId="50B4648C">
            <w:r>
              <w:t>0.180</w:t>
            </w:r>
          </w:p>
        </w:tc>
        <w:tc>
          <w:tcPr>
            <w:vAlign w:val="center"/>
          </w:tcPr>
          <w:p w14:paraId="577B6D53">
            <w:r>
              <w:t>3.100</w:t>
            </w:r>
          </w:p>
        </w:tc>
        <w:tc>
          <w:tcPr>
            <w:vAlign w:val="center"/>
          </w:tcPr>
          <w:p w14:paraId="02259A49">
            <w:r>
              <w:t>700.0</w:t>
            </w:r>
          </w:p>
        </w:tc>
        <w:tc>
          <w:tcPr>
            <w:vAlign w:val="center"/>
          </w:tcPr>
          <w:p w14:paraId="50D3E350">
            <w:r>
              <w:t>1050.0</w:t>
            </w:r>
          </w:p>
        </w:tc>
        <w:tc>
          <w:tcPr>
            <w:vAlign w:val="center"/>
          </w:tcPr>
          <w:p w14:paraId="59B88D7C">
            <w:r>
              <w:t>0.0998</w:t>
            </w:r>
          </w:p>
        </w:tc>
        <w:tc>
          <w:tcPr>
            <w:vAlign w:val="center"/>
          </w:tcPr>
          <w:p w14:paraId="76D434C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F88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17B28">
            <w:r>
              <w:t>混凝土多孔砖(190六孔砖）</w:t>
            </w:r>
          </w:p>
        </w:tc>
        <w:tc>
          <w:tcPr>
            <w:vAlign w:val="center"/>
          </w:tcPr>
          <w:p w14:paraId="499E2C2C">
            <w:r>
              <w:t>0.750</w:t>
            </w:r>
          </w:p>
        </w:tc>
        <w:tc>
          <w:tcPr>
            <w:vAlign w:val="center"/>
          </w:tcPr>
          <w:p w14:paraId="6B215F40">
            <w:r>
              <w:t>7.490</w:t>
            </w:r>
          </w:p>
        </w:tc>
        <w:tc>
          <w:tcPr>
            <w:vAlign w:val="center"/>
          </w:tcPr>
          <w:p w14:paraId="2CE35EE3">
            <w:r>
              <w:t>1450.0</w:t>
            </w:r>
          </w:p>
        </w:tc>
        <w:tc>
          <w:tcPr>
            <w:vAlign w:val="center"/>
          </w:tcPr>
          <w:p w14:paraId="27946605">
            <w:r>
              <w:t>709.4</w:t>
            </w:r>
          </w:p>
        </w:tc>
        <w:tc>
          <w:tcPr>
            <w:vAlign w:val="center"/>
          </w:tcPr>
          <w:p w14:paraId="2BDB4481">
            <w:r>
              <w:t>0.0010</w:t>
            </w:r>
          </w:p>
        </w:tc>
        <w:tc>
          <w:tcPr>
            <w:vAlign w:val="center"/>
          </w:tcPr>
          <w:p w14:paraId="25A62C4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EE18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8BBC2">
            <w:r>
              <w:t>c20细石混凝土(ρ=2300)</w:t>
            </w:r>
          </w:p>
        </w:tc>
        <w:tc>
          <w:tcPr>
            <w:vAlign w:val="center"/>
          </w:tcPr>
          <w:p w14:paraId="2E03620B">
            <w:r>
              <w:t>1.510</w:t>
            </w:r>
          </w:p>
        </w:tc>
        <w:tc>
          <w:tcPr>
            <w:vAlign w:val="center"/>
          </w:tcPr>
          <w:p w14:paraId="050E1C6E">
            <w:r>
              <w:t>15.243</w:t>
            </w:r>
          </w:p>
        </w:tc>
        <w:tc>
          <w:tcPr>
            <w:vAlign w:val="center"/>
          </w:tcPr>
          <w:p w14:paraId="07D44BD4">
            <w:r>
              <w:t>2300.0</w:t>
            </w:r>
          </w:p>
        </w:tc>
        <w:tc>
          <w:tcPr>
            <w:vAlign w:val="center"/>
          </w:tcPr>
          <w:p w14:paraId="629B9177">
            <w:r>
              <w:t>920.0</w:t>
            </w:r>
          </w:p>
        </w:tc>
        <w:tc>
          <w:tcPr>
            <w:vAlign w:val="center"/>
          </w:tcPr>
          <w:p w14:paraId="1404D43E">
            <w:r>
              <w:t>0.0173</w:t>
            </w:r>
          </w:p>
        </w:tc>
        <w:tc>
          <w:tcPr>
            <w:vAlign w:val="center"/>
          </w:tcPr>
          <w:p w14:paraId="10FC49C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8B7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3CD4B">
            <w:r>
              <w:t>轻骨料混凝土(找坡层)</w:t>
            </w:r>
          </w:p>
        </w:tc>
        <w:tc>
          <w:tcPr>
            <w:vAlign w:val="center"/>
          </w:tcPr>
          <w:p w14:paraId="1E10DCE1">
            <w:r>
              <w:t>0.300</w:t>
            </w:r>
          </w:p>
        </w:tc>
        <w:tc>
          <w:tcPr>
            <w:vAlign w:val="center"/>
          </w:tcPr>
          <w:p w14:paraId="30B824B5">
            <w:r>
              <w:t>5.000</w:t>
            </w:r>
          </w:p>
        </w:tc>
        <w:tc>
          <w:tcPr>
            <w:vAlign w:val="center"/>
          </w:tcPr>
          <w:p w14:paraId="2C4A5048">
            <w:r>
              <w:t>1050.0</w:t>
            </w:r>
          </w:p>
        </w:tc>
        <w:tc>
          <w:tcPr>
            <w:vAlign w:val="center"/>
          </w:tcPr>
          <w:p w14:paraId="5321D11E">
            <w:r>
              <w:t>1091.3</w:t>
            </w:r>
          </w:p>
        </w:tc>
        <w:tc>
          <w:tcPr>
            <w:vAlign w:val="center"/>
          </w:tcPr>
          <w:p w14:paraId="1B7C8C88">
            <w:r>
              <w:t>0.0140</w:t>
            </w:r>
          </w:p>
        </w:tc>
        <w:tc>
          <w:tcPr>
            <w:vAlign w:val="center"/>
          </w:tcPr>
          <w:p w14:paraId="11B5A1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EDEA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AABAA6">
            <w:r>
              <w:t>石墨聚苯板（seps）</w:t>
            </w:r>
          </w:p>
        </w:tc>
        <w:tc>
          <w:tcPr>
            <w:vAlign w:val="center"/>
          </w:tcPr>
          <w:p w14:paraId="13271E18">
            <w:r>
              <w:t>0.033</w:t>
            </w:r>
          </w:p>
        </w:tc>
        <w:tc>
          <w:tcPr>
            <w:vAlign w:val="center"/>
          </w:tcPr>
          <w:p w14:paraId="1F0AF244">
            <w:r>
              <w:t>0.208</w:t>
            </w:r>
          </w:p>
        </w:tc>
        <w:tc>
          <w:tcPr>
            <w:vAlign w:val="center"/>
          </w:tcPr>
          <w:p w14:paraId="4CA08BBD">
            <w:r>
              <w:t>18.0</w:t>
            </w:r>
          </w:p>
        </w:tc>
        <w:tc>
          <w:tcPr>
            <w:vAlign w:val="center"/>
          </w:tcPr>
          <w:p w14:paraId="0D3A6B76">
            <w:r>
              <w:t>1001.6</w:t>
            </w:r>
          </w:p>
        </w:tc>
        <w:tc>
          <w:tcPr>
            <w:vAlign w:val="center"/>
          </w:tcPr>
          <w:p w14:paraId="212203ED">
            <w:r>
              <w:t>0.0162</w:t>
            </w:r>
          </w:p>
        </w:tc>
        <w:tc>
          <w:tcPr>
            <w:vAlign w:val="center"/>
          </w:tcPr>
          <w:p w14:paraId="41A02A00">
            <w:r>
              <w:rPr>
                <w:sz w:val="18"/>
                <w:szCs w:val="18"/>
              </w:rPr>
              <w:t>山东居住建筑节能设计标准 DB37-5026-2022</w:t>
            </w:r>
          </w:p>
        </w:tc>
      </w:tr>
    </w:tbl>
    <w:p w14:paraId="67EE5B9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7" w:name="_Toc32746"/>
      <w:r>
        <w:rPr>
          <w:kern w:val="2"/>
          <w:szCs w:val="24"/>
          <w:lang w:val="en-US"/>
        </w:rPr>
        <w:t>屋顶</w:t>
      </w:r>
      <w:bookmarkEnd w:id="47"/>
    </w:p>
    <w:p w14:paraId="3153389B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8" w:name="_Toc19196"/>
      <w:r>
        <w:rPr>
          <w:kern w:val="2"/>
          <w:szCs w:val="24"/>
          <w:lang w:val="en-US"/>
        </w:rPr>
        <w:t>屋顶构造一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290A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29F836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60973A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85096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8D4620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104191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119009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303A82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276B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651BA4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D9B404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977231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88D2D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C1FBDE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0C1C10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5DA43C8">
            <w:pPr>
              <w:jc w:val="center"/>
            </w:pPr>
            <w:r>
              <w:t>D=R*S</w:t>
            </w:r>
          </w:p>
        </w:tc>
      </w:tr>
      <w:tr w14:paraId="7F953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A2F5C3">
            <w:r>
              <w:t>水泥砂浆</w:t>
            </w:r>
          </w:p>
        </w:tc>
        <w:tc>
          <w:tcPr>
            <w:vAlign w:val="center"/>
          </w:tcPr>
          <w:p w14:paraId="0E8DFDB6">
            <w:r>
              <w:t>20</w:t>
            </w:r>
          </w:p>
        </w:tc>
        <w:tc>
          <w:tcPr>
            <w:vAlign w:val="center"/>
          </w:tcPr>
          <w:p w14:paraId="1758CE0D">
            <w:r>
              <w:t>0.930</w:t>
            </w:r>
          </w:p>
        </w:tc>
        <w:tc>
          <w:tcPr>
            <w:vAlign w:val="center"/>
          </w:tcPr>
          <w:p w14:paraId="4684B5E6">
            <w:r>
              <w:t>11.370</w:t>
            </w:r>
          </w:p>
        </w:tc>
        <w:tc>
          <w:tcPr>
            <w:vAlign w:val="center"/>
          </w:tcPr>
          <w:p w14:paraId="5BA22E1C">
            <w:r>
              <w:t>1.00</w:t>
            </w:r>
          </w:p>
        </w:tc>
        <w:tc>
          <w:tcPr>
            <w:vAlign w:val="center"/>
          </w:tcPr>
          <w:p w14:paraId="0FBE57CB">
            <w:r>
              <w:t>0.022</w:t>
            </w:r>
          </w:p>
        </w:tc>
        <w:tc>
          <w:tcPr>
            <w:vAlign w:val="center"/>
          </w:tcPr>
          <w:p w14:paraId="4B7F8F8D">
            <w:r>
              <w:t>0.245</w:t>
            </w:r>
          </w:p>
        </w:tc>
      </w:tr>
      <w:tr w14:paraId="26E32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067D7">
            <w:r>
              <w:t>c20细石混凝土(ρ=2300)</w:t>
            </w:r>
          </w:p>
        </w:tc>
        <w:tc>
          <w:tcPr>
            <w:vAlign w:val="center"/>
          </w:tcPr>
          <w:p w14:paraId="0393D0B0">
            <w:r>
              <w:t>40</w:t>
            </w:r>
          </w:p>
        </w:tc>
        <w:tc>
          <w:tcPr>
            <w:vAlign w:val="center"/>
          </w:tcPr>
          <w:p w14:paraId="69250DBC">
            <w:r>
              <w:t>1.510</w:t>
            </w:r>
          </w:p>
        </w:tc>
        <w:tc>
          <w:tcPr>
            <w:vAlign w:val="center"/>
          </w:tcPr>
          <w:p w14:paraId="0E2C5466">
            <w:r>
              <w:t>15.243</w:t>
            </w:r>
          </w:p>
        </w:tc>
        <w:tc>
          <w:tcPr>
            <w:vAlign w:val="center"/>
          </w:tcPr>
          <w:p w14:paraId="357921C2">
            <w:r>
              <w:t>1.00</w:t>
            </w:r>
          </w:p>
        </w:tc>
        <w:tc>
          <w:tcPr>
            <w:vAlign w:val="center"/>
          </w:tcPr>
          <w:p w14:paraId="34BB0FC3">
            <w:r>
              <w:t>0.026</w:t>
            </w:r>
          </w:p>
        </w:tc>
        <w:tc>
          <w:tcPr>
            <w:vAlign w:val="center"/>
          </w:tcPr>
          <w:p w14:paraId="1775511A">
            <w:r>
              <w:t>0.404</w:t>
            </w:r>
          </w:p>
        </w:tc>
      </w:tr>
      <w:tr w14:paraId="4AEFB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B4F31B">
            <w:r>
              <w:t>挤塑聚苯板(ρ=25-32)</w:t>
            </w:r>
          </w:p>
        </w:tc>
        <w:tc>
          <w:tcPr>
            <w:vAlign w:val="center"/>
          </w:tcPr>
          <w:p w14:paraId="5BBCEED3">
            <w:r>
              <w:t>180</w:t>
            </w:r>
          </w:p>
        </w:tc>
        <w:tc>
          <w:tcPr>
            <w:vAlign w:val="center"/>
          </w:tcPr>
          <w:p w14:paraId="6C61F225">
            <w:r>
              <w:t>0.030</w:t>
            </w:r>
          </w:p>
        </w:tc>
        <w:tc>
          <w:tcPr>
            <w:vAlign w:val="center"/>
          </w:tcPr>
          <w:p w14:paraId="7BF1B01F">
            <w:r>
              <w:t>0.320</w:t>
            </w:r>
          </w:p>
        </w:tc>
        <w:tc>
          <w:tcPr>
            <w:vAlign w:val="center"/>
          </w:tcPr>
          <w:p w14:paraId="5299EB29">
            <w:r>
              <w:t>1.10</w:t>
            </w:r>
          </w:p>
        </w:tc>
        <w:tc>
          <w:tcPr>
            <w:vAlign w:val="center"/>
          </w:tcPr>
          <w:p w14:paraId="693B5924">
            <w:r>
              <w:t>5.455</w:t>
            </w:r>
          </w:p>
        </w:tc>
        <w:tc>
          <w:tcPr>
            <w:vAlign w:val="center"/>
          </w:tcPr>
          <w:p w14:paraId="4056E6EB">
            <w:r>
              <w:t>1.920</w:t>
            </w:r>
          </w:p>
        </w:tc>
      </w:tr>
      <w:tr w14:paraId="5FB49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8D80A">
            <w:r>
              <w:t>轻骨料混凝土(找坡层)</w:t>
            </w:r>
          </w:p>
        </w:tc>
        <w:tc>
          <w:tcPr>
            <w:vAlign w:val="center"/>
          </w:tcPr>
          <w:p w14:paraId="6E0C0C5D">
            <w:r>
              <w:t>30</w:t>
            </w:r>
          </w:p>
        </w:tc>
        <w:tc>
          <w:tcPr>
            <w:vAlign w:val="center"/>
          </w:tcPr>
          <w:p w14:paraId="55E4F480">
            <w:r>
              <w:t>0.300</w:t>
            </w:r>
          </w:p>
        </w:tc>
        <w:tc>
          <w:tcPr>
            <w:vAlign w:val="center"/>
          </w:tcPr>
          <w:p w14:paraId="055789A4">
            <w:r>
              <w:t>5.000</w:t>
            </w:r>
          </w:p>
        </w:tc>
        <w:tc>
          <w:tcPr>
            <w:vAlign w:val="center"/>
          </w:tcPr>
          <w:p w14:paraId="44C48DDE">
            <w:r>
              <w:t>1.50</w:t>
            </w:r>
          </w:p>
        </w:tc>
        <w:tc>
          <w:tcPr>
            <w:vAlign w:val="center"/>
          </w:tcPr>
          <w:p w14:paraId="744C779E">
            <w:r>
              <w:t>0.067</w:t>
            </w:r>
          </w:p>
        </w:tc>
        <w:tc>
          <w:tcPr>
            <w:vAlign w:val="center"/>
          </w:tcPr>
          <w:p w14:paraId="1CB7D6DE">
            <w:r>
              <w:t>0.500</w:t>
            </w:r>
          </w:p>
        </w:tc>
      </w:tr>
      <w:tr w14:paraId="1B435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A17B2A">
            <w:r>
              <w:t>钢筋混凝土</w:t>
            </w:r>
          </w:p>
        </w:tc>
        <w:tc>
          <w:tcPr>
            <w:vAlign w:val="center"/>
          </w:tcPr>
          <w:p w14:paraId="4B5AFAC9">
            <w:r>
              <w:t>120</w:t>
            </w:r>
          </w:p>
        </w:tc>
        <w:tc>
          <w:tcPr>
            <w:vAlign w:val="center"/>
          </w:tcPr>
          <w:p w14:paraId="023E89A4">
            <w:r>
              <w:t>1.740</w:t>
            </w:r>
          </w:p>
        </w:tc>
        <w:tc>
          <w:tcPr>
            <w:vAlign w:val="center"/>
          </w:tcPr>
          <w:p w14:paraId="64309AF6">
            <w:r>
              <w:t>17.200</w:t>
            </w:r>
          </w:p>
        </w:tc>
        <w:tc>
          <w:tcPr>
            <w:vAlign w:val="center"/>
          </w:tcPr>
          <w:p w14:paraId="6F8C15BE">
            <w:r>
              <w:t>1.00</w:t>
            </w:r>
          </w:p>
        </w:tc>
        <w:tc>
          <w:tcPr>
            <w:vAlign w:val="center"/>
          </w:tcPr>
          <w:p w14:paraId="49474176">
            <w:r>
              <w:t>0.069</w:t>
            </w:r>
          </w:p>
        </w:tc>
        <w:tc>
          <w:tcPr>
            <w:vAlign w:val="center"/>
          </w:tcPr>
          <w:p w14:paraId="45BEA559">
            <w:r>
              <w:t>1.186</w:t>
            </w:r>
          </w:p>
        </w:tc>
      </w:tr>
      <w:tr w14:paraId="21A92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F13855">
            <w:r>
              <w:t>混合砂浆</w:t>
            </w:r>
          </w:p>
        </w:tc>
        <w:tc>
          <w:tcPr>
            <w:vAlign w:val="center"/>
          </w:tcPr>
          <w:p w14:paraId="7B558EED">
            <w:r>
              <w:t>20</w:t>
            </w:r>
          </w:p>
        </w:tc>
        <w:tc>
          <w:tcPr>
            <w:vAlign w:val="center"/>
          </w:tcPr>
          <w:p w14:paraId="12858262">
            <w:r>
              <w:t>0.870</w:t>
            </w:r>
          </w:p>
        </w:tc>
        <w:tc>
          <w:tcPr>
            <w:vAlign w:val="center"/>
          </w:tcPr>
          <w:p w14:paraId="6A9ECA53">
            <w:r>
              <w:t>10.750</w:t>
            </w:r>
          </w:p>
        </w:tc>
        <w:tc>
          <w:tcPr>
            <w:vAlign w:val="center"/>
          </w:tcPr>
          <w:p w14:paraId="54FFD6E1">
            <w:r>
              <w:t>1.00</w:t>
            </w:r>
          </w:p>
        </w:tc>
        <w:tc>
          <w:tcPr>
            <w:vAlign w:val="center"/>
          </w:tcPr>
          <w:p w14:paraId="1C8CE496">
            <w:r>
              <w:t>0.023</w:t>
            </w:r>
          </w:p>
        </w:tc>
        <w:tc>
          <w:tcPr>
            <w:vAlign w:val="center"/>
          </w:tcPr>
          <w:p w14:paraId="49FF3785">
            <w:r>
              <w:t>0.247</w:t>
            </w:r>
          </w:p>
        </w:tc>
      </w:tr>
      <w:tr w14:paraId="2A19B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9C0F44">
            <w:r>
              <w:t>各层之和∑</w:t>
            </w:r>
          </w:p>
        </w:tc>
        <w:tc>
          <w:tcPr>
            <w:vAlign w:val="center"/>
          </w:tcPr>
          <w:p w14:paraId="70326BA8">
            <w:r>
              <w:t>410</w:t>
            </w:r>
          </w:p>
        </w:tc>
        <w:tc>
          <w:tcPr>
            <w:vAlign w:val="center"/>
          </w:tcPr>
          <w:p w14:paraId="1190D39D">
            <w:r>
              <w:t>－</w:t>
            </w:r>
          </w:p>
        </w:tc>
        <w:tc>
          <w:tcPr>
            <w:vAlign w:val="center"/>
          </w:tcPr>
          <w:p w14:paraId="25E31079">
            <w:r>
              <w:t>－</w:t>
            </w:r>
          </w:p>
        </w:tc>
        <w:tc>
          <w:tcPr>
            <w:vAlign w:val="center"/>
          </w:tcPr>
          <w:p w14:paraId="50022E96">
            <w:r>
              <w:t>－</w:t>
            </w:r>
          </w:p>
        </w:tc>
        <w:tc>
          <w:tcPr>
            <w:vAlign w:val="center"/>
          </w:tcPr>
          <w:p w14:paraId="40F60E12">
            <w:r>
              <w:t>5.661</w:t>
            </w:r>
          </w:p>
        </w:tc>
        <w:tc>
          <w:tcPr>
            <w:vAlign w:val="center"/>
          </w:tcPr>
          <w:p w14:paraId="59B3F372">
            <w:r>
              <w:t>4.502</w:t>
            </w:r>
          </w:p>
        </w:tc>
      </w:tr>
      <w:tr w14:paraId="6641F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46B06">
            <w:r>
              <w:t>外表面太阳辐射吸收系数</w:t>
            </w:r>
          </w:p>
        </w:tc>
        <w:tc>
          <w:tcPr>
            <w:gridSpan w:val="6"/>
          </w:tcPr>
          <w:p w14:paraId="626E80B8">
            <w:pPr>
              <w:jc w:val="center"/>
            </w:pPr>
            <w:r>
              <w:t>0.52[默认]</w:t>
            </w:r>
          </w:p>
        </w:tc>
      </w:tr>
      <w:tr w14:paraId="0AD57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472AE">
            <w:r>
              <w:t>传热系数K=1/(0.15+∑R)</w:t>
            </w:r>
          </w:p>
        </w:tc>
        <w:tc>
          <w:tcPr>
            <w:gridSpan w:val="6"/>
          </w:tcPr>
          <w:p w14:paraId="3A0BEF0C">
            <w:pPr>
              <w:jc w:val="center"/>
            </w:pPr>
            <w:r>
              <w:t>0.17</w:t>
            </w:r>
          </w:p>
        </w:tc>
      </w:tr>
    </w:tbl>
    <w:p w14:paraId="33CCAA07">
      <w:pPr>
        <w:widowControl w:val="0"/>
        <w:jc w:val="both"/>
        <w:rPr>
          <w:kern w:val="2"/>
          <w:szCs w:val="24"/>
          <w:lang w:val="en-US"/>
        </w:rPr>
      </w:pPr>
    </w:p>
    <w:p w14:paraId="19CA97F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5094"/>
      <w:r>
        <w:rPr>
          <w:kern w:val="2"/>
          <w:szCs w:val="24"/>
          <w:lang w:val="en-US"/>
        </w:rPr>
        <w:t>天窗类型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05"/>
        <w:gridCol w:w="1018"/>
        <w:gridCol w:w="1018"/>
        <w:gridCol w:w="1075"/>
        <w:gridCol w:w="1075"/>
        <w:gridCol w:w="2603"/>
      </w:tblGrid>
      <w:tr w14:paraId="5CCC5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FB78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4AC08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3BA1F92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4DB55B7F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FD7A018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42278044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065E6A82">
            <w:pPr>
              <w:jc w:val="center"/>
            </w:pPr>
            <w:r>
              <w:t>备注</w:t>
            </w:r>
          </w:p>
        </w:tc>
      </w:tr>
      <w:tr w14:paraId="60623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A4A32">
            <w:r>
              <w:t>1</w:t>
            </w:r>
          </w:p>
        </w:tc>
        <w:tc>
          <w:tcPr>
            <w:vAlign w:val="center"/>
          </w:tcPr>
          <w:p w14:paraId="01FF8DD6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2D7D77A2">
            <w:r>
              <w:t>47</w:t>
            </w:r>
          </w:p>
        </w:tc>
        <w:tc>
          <w:tcPr>
            <w:vAlign w:val="center"/>
          </w:tcPr>
          <w:p w14:paraId="5D9FC2AE">
            <w:r>
              <w:t>0.90</w:t>
            </w:r>
          </w:p>
        </w:tc>
        <w:tc>
          <w:tcPr>
            <w:vAlign w:val="center"/>
          </w:tcPr>
          <w:p w14:paraId="3A359A79">
            <w:r>
              <w:t>0.32</w:t>
            </w:r>
          </w:p>
        </w:tc>
        <w:tc>
          <w:tcPr>
            <w:vAlign w:val="center"/>
          </w:tcPr>
          <w:p w14:paraId="5BEF2299">
            <w:r>
              <w:t>0.32</w:t>
            </w:r>
          </w:p>
        </w:tc>
        <w:tc>
          <w:tcPr>
            <w:vAlign w:val="center"/>
          </w:tcPr>
          <w:p w14:paraId="50829334"/>
        </w:tc>
      </w:tr>
      <w:tr w14:paraId="79AFB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9B0CB0C">
            <w:r>
              <w:t>平均</w:t>
            </w:r>
          </w:p>
        </w:tc>
        <w:tc>
          <w:tcPr>
            <w:vAlign w:val="center"/>
          </w:tcPr>
          <w:p w14:paraId="67854BD4"/>
        </w:tc>
        <w:tc>
          <w:tcPr>
            <w:vAlign w:val="center"/>
          </w:tcPr>
          <w:p w14:paraId="46D3D010">
            <w:r>
              <w:t>0.90</w:t>
            </w:r>
          </w:p>
        </w:tc>
        <w:tc>
          <w:tcPr>
            <w:vAlign w:val="center"/>
          </w:tcPr>
          <w:p w14:paraId="7C86C573">
            <w:r>
              <w:t>0.32</w:t>
            </w:r>
          </w:p>
        </w:tc>
        <w:tc>
          <w:tcPr>
            <w:vAlign w:val="center"/>
          </w:tcPr>
          <w:p w14:paraId="205E9129">
            <w:r>
              <w:t>0.32</w:t>
            </w:r>
          </w:p>
        </w:tc>
        <w:tc>
          <w:tcPr>
            <w:vAlign w:val="center"/>
          </w:tcPr>
          <w:p w14:paraId="1C8919AF"/>
        </w:tc>
      </w:tr>
    </w:tbl>
    <w:p w14:paraId="6D7B9AE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19707"/>
      <w:r>
        <w:rPr>
          <w:kern w:val="2"/>
          <w:szCs w:val="24"/>
          <w:lang w:val="en-US"/>
        </w:rPr>
        <w:t>外墙</w:t>
      </w:r>
      <w:bookmarkEnd w:id="50"/>
    </w:p>
    <w:p w14:paraId="66A7C1F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1" w:name="_Toc28594"/>
      <w:r>
        <w:rPr>
          <w:kern w:val="2"/>
          <w:szCs w:val="24"/>
          <w:lang w:val="en-US"/>
        </w:rPr>
        <w:t>外墙相关构造</w:t>
      </w:r>
      <w:bookmarkEnd w:id="51"/>
    </w:p>
    <w:p w14:paraId="24340CFA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A65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20026D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B3C351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68232A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0AE83D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D22A1A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4C9FF4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617BD9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B6CC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90D6E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63D99D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DA0B9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C698B0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585EC2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1A5176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EEEFDF0">
            <w:pPr>
              <w:jc w:val="center"/>
            </w:pPr>
            <w:r>
              <w:t>D=R*S</w:t>
            </w:r>
          </w:p>
        </w:tc>
      </w:tr>
      <w:tr w14:paraId="4F0EB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AAC9E7">
            <w:r>
              <w:t>水泥砂浆</w:t>
            </w:r>
          </w:p>
        </w:tc>
        <w:tc>
          <w:tcPr>
            <w:vAlign w:val="center"/>
          </w:tcPr>
          <w:p w14:paraId="4A683D2F">
            <w:r>
              <w:t>20</w:t>
            </w:r>
          </w:p>
        </w:tc>
        <w:tc>
          <w:tcPr>
            <w:vAlign w:val="center"/>
          </w:tcPr>
          <w:p w14:paraId="26D6CC56">
            <w:r>
              <w:t>0.930</w:t>
            </w:r>
          </w:p>
        </w:tc>
        <w:tc>
          <w:tcPr>
            <w:vAlign w:val="center"/>
          </w:tcPr>
          <w:p w14:paraId="6F52284B">
            <w:r>
              <w:t>11.370</w:t>
            </w:r>
          </w:p>
        </w:tc>
        <w:tc>
          <w:tcPr>
            <w:vAlign w:val="center"/>
          </w:tcPr>
          <w:p w14:paraId="6231BD45">
            <w:r>
              <w:t>1.00</w:t>
            </w:r>
          </w:p>
        </w:tc>
        <w:tc>
          <w:tcPr>
            <w:vAlign w:val="center"/>
          </w:tcPr>
          <w:p w14:paraId="475A9C6F">
            <w:r>
              <w:t>0.022</w:t>
            </w:r>
          </w:p>
        </w:tc>
        <w:tc>
          <w:tcPr>
            <w:vAlign w:val="center"/>
          </w:tcPr>
          <w:p w14:paraId="05396DBA">
            <w:r>
              <w:t>0.245</w:t>
            </w:r>
          </w:p>
        </w:tc>
      </w:tr>
      <w:tr w14:paraId="4A2FA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03D78">
            <w:r>
              <w:t>石墨聚苯板（seps）</w:t>
            </w:r>
          </w:p>
        </w:tc>
        <w:tc>
          <w:tcPr>
            <w:vAlign w:val="center"/>
          </w:tcPr>
          <w:p w14:paraId="463E80C3">
            <w:r>
              <w:t>180</w:t>
            </w:r>
          </w:p>
        </w:tc>
        <w:tc>
          <w:tcPr>
            <w:vAlign w:val="center"/>
          </w:tcPr>
          <w:p w14:paraId="0BB39312">
            <w:r>
              <w:t>0.033</w:t>
            </w:r>
          </w:p>
        </w:tc>
        <w:tc>
          <w:tcPr>
            <w:vAlign w:val="center"/>
          </w:tcPr>
          <w:p w14:paraId="74F7546F">
            <w:r>
              <w:t>0.208</w:t>
            </w:r>
          </w:p>
        </w:tc>
        <w:tc>
          <w:tcPr>
            <w:vAlign w:val="center"/>
          </w:tcPr>
          <w:p w14:paraId="0631D923">
            <w:r>
              <w:t>1.00</w:t>
            </w:r>
          </w:p>
        </w:tc>
        <w:tc>
          <w:tcPr>
            <w:vAlign w:val="center"/>
          </w:tcPr>
          <w:p w14:paraId="76AF60E4">
            <w:r>
              <w:t>5.455</w:t>
            </w:r>
          </w:p>
        </w:tc>
        <w:tc>
          <w:tcPr>
            <w:vAlign w:val="center"/>
          </w:tcPr>
          <w:p w14:paraId="3BF70AC7">
            <w:r>
              <w:t>1.135</w:t>
            </w:r>
          </w:p>
        </w:tc>
      </w:tr>
      <w:tr w14:paraId="4A7ED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F50764">
            <w:r>
              <w:t>加气混凝土、泡沫混凝土(ρ=700)</w:t>
            </w:r>
          </w:p>
        </w:tc>
        <w:tc>
          <w:tcPr>
            <w:vAlign w:val="center"/>
          </w:tcPr>
          <w:p w14:paraId="2C0C98E1">
            <w:r>
              <w:t>200</w:t>
            </w:r>
          </w:p>
        </w:tc>
        <w:tc>
          <w:tcPr>
            <w:vAlign w:val="center"/>
          </w:tcPr>
          <w:p w14:paraId="6BAD33BE">
            <w:r>
              <w:t>0.180</w:t>
            </w:r>
          </w:p>
        </w:tc>
        <w:tc>
          <w:tcPr>
            <w:vAlign w:val="center"/>
          </w:tcPr>
          <w:p w14:paraId="3EAB46A8">
            <w:r>
              <w:t>3.100</w:t>
            </w:r>
          </w:p>
        </w:tc>
        <w:tc>
          <w:tcPr>
            <w:vAlign w:val="center"/>
          </w:tcPr>
          <w:p w14:paraId="47DE92F8">
            <w:r>
              <w:t>1.25</w:t>
            </w:r>
          </w:p>
        </w:tc>
        <w:tc>
          <w:tcPr>
            <w:vAlign w:val="center"/>
          </w:tcPr>
          <w:p w14:paraId="1E19F88A">
            <w:r>
              <w:t>0.889</w:t>
            </w:r>
          </w:p>
        </w:tc>
        <w:tc>
          <w:tcPr>
            <w:vAlign w:val="center"/>
          </w:tcPr>
          <w:p w14:paraId="68E94F85">
            <w:r>
              <w:t>3.444</w:t>
            </w:r>
          </w:p>
        </w:tc>
      </w:tr>
      <w:tr w14:paraId="044E5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A7D2F">
            <w:r>
              <w:t>混合砂浆</w:t>
            </w:r>
          </w:p>
        </w:tc>
        <w:tc>
          <w:tcPr>
            <w:vAlign w:val="center"/>
          </w:tcPr>
          <w:p w14:paraId="3C0B0258">
            <w:r>
              <w:t>20</w:t>
            </w:r>
          </w:p>
        </w:tc>
        <w:tc>
          <w:tcPr>
            <w:vAlign w:val="center"/>
          </w:tcPr>
          <w:p w14:paraId="235BAB1A">
            <w:r>
              <w:t>0.870</w:t>
            </w:r>
          </w:p>
        </w:tc>
        <w:tc>
          <w:tcPr>
            <w:vAlign w:val="center"/>
          </w:tcPr>
          <w:p w14:paraId="7DE18F84">
            <w:r>
              <w:t>10.750</w:t>
            </w:r>
          </w:p>
        </w:tc>
        <w:tc>
          <w:tcPr>
            <w:vAlign w:val="center"/>
          </w:tcPr>
          <w:p w14:paraId="241A5D4E">
            <w:r>
              <w:t>1.00</w:t>
            </w:r>
          </w:p>
        </w:tc>
        <w:tc>
          <w:tcPr>
            <w:vAlign w:val="center"/>
          </w:tcPr>
          <w:p w14:paraId="076DBE42">
            <w:r>
              <w:t>0.023</w:t>
            </w:r>
          </w:p>
        </w:tc>
        <w:tc>
          <w:tcPr>
            <w:vAlign w:val="center"/>
          </w:tcPr>
          <w:p w14:paraId="762782C7">
            <w:r>
              <w:t>0.247</w:t>
            </w:r>
          </w:p>
        </w:tc>
      </w:tr>
      <w:tr w14:paraId="20CE5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F0EA14">
            <w:r>
              <w:t>各层之和∑</w:t>
            </w:r>
          </w:p>
        </w:tc>
        <w:tc>
          <w:tcPr>
            <w:vAlign w:val="center"/>
          </w:tcPr>
          <w:p w14:paraId="4C108BC9">
            <w:r>
              <w:t>420</w:t>
            </w:r>
          </w:p>
        </w:tc>
        <w:tc>
          <w:tcPr>
            <w:vAlign w:val="center"/>
          </w:tcPr>
          <w:p w14:paraId="2666C1F0">
            <w:r>
              <w:t>－</w:t>
            </w:r>
          </w:p>
        </w:tc>
        <w:tc>
          <w:tcPr>
            <w:vAlign w:val="center"/>
          </w:tcPr>
          <w:p w14:paraId="3710CCF0">
            <w:r>
              <w:t>－</w:t>
            </w:r>
          </w:p>
        </w:tc>
        <w:tc>
          <w:tcPr>
            <w:vAlign w:val="center"/>
          </w:tcPr>
          <w:p w14:paraId="00F2BAE0">
            <w:r>
              <w:t>－</w:t>
            </w:r>
          </w:p>
        </w:tc>
        <w:tc>
          <w:tcPr>
            <w:vAlign w:val="center"/>
          </w:tcPr>
          <w:p w14:paraId="116026B9">
            <w:r>
              <w:t>6.388</w:t>
            </w:r>
          </w:p>
        </w:tc>
        <w:tc>
          <w:tcPr>
            <w:vAlign w:val="center"/>
          </w:tcPr>
          <w:p w14:paraId="23BA1147">
            <w:r>
              <w:t>5.071</w:t>
            </w:r>
          </w:p>
        </w:tc>
      </w:tr>
      <w:tr w14:paraId="42A06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42427">
            <w:r>
              <w:t>外表面太阳辐射吸收系数</w:t>
            </w:r>
          </w:p>
        </w:tc>
        <w:tc>
          <w:tcPr>
            <w:gridSpan w:val="6"/>
          </w:tcPr>
          <w:p w14:paraId="3F44819E">
            <w:pPr>
              <w:jc w:val="center"/>
            </w:pPr>
            <w:r>
              <w:t>0.70[默认]</w:t>
            </w:r>
          </w:p>
        </w:tc>
      </w:tr>
      <w:tr w14:paraId="29673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D5AD5">
            <w:r>
              <w:t>传热系数K=1/(0.15+∑R)</w:t>
            </w:r>
          </w:p>
        </w:tc>
        <w:tc>
          <w:tcPr>
            <w:gridSpan w:val="6"/>
          </w:tcPr>
          <w:p w14:paraId="29C67646">
            <w:pPr>
              <w:jc w:val="center"/>
            </w:pPr>
            <w:r>
              <w:t>0.15</w:t>
            </w:r>
          </w:p>
        </w:tc>
      </w:tr>
      <w:tr w14:paraId="192AD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3480F">
            <w:r>
              <w:t>考虑线性热桥后K</w:t>
            </w:r>
          </w:p>
        </w:tc>
        <w:tc>
          <w:tcPr>
            <w:gridSpan w:val="6"/>
          </w:tcPr>
          <w:p w14:paraId="0D90383F">
            <w:pPr>
              <w:jc w:val="center"/>
            </w:pPr>
            <w:r>
              <w:t>0.15 + 118.08/1286.54 = 0.24</w:t>
            </w:r>
          </w:p>
        </w:tc>
      </w:tr>
    </w:tbl>
    <w:p w14:paraId="60061457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2" w:name="_Toc16733"/>
      <w:r>
        <w:rPr>
          <w:kern w:val="2"/>
          <w:szCs w:val="24"/>
          <w:lang w:val="en-US"/>
        </w:rPr>
        <w:t>外墙线性热桥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1C923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6B54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553D468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308E0F02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2518E5DD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40D217AF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950EA33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7A9EB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37DA884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99102E6">
            <w:r>
              <w:t>外墙－屋顶</w:t>
            </w:r>
          </w:p>
        </w:tc>
        <w:tc>
          <w:tcPr>
            <w:vAlign w:val="center"/>
          </w:tcPr>
          <w:p w14:paraId="47AC8E4C">
            <w:r>
              <w:t>OW-R5</w:t>
            </w:r>
          </w:p>
        </w:tc>
        <w:tc>
          <w:tcPr>
            <w:vAlign w:val="center"/>
          </w:tcPr>
          <w:p w14:paraId="78B52FEC">
            <w:r>
              <w:t>0.170</w:t>
            </w:r>
          </w:p>
        </w:tc>
        <w:tc>
          <w:tcPr>
            <w:vAlign w:val="center"/>
          </w:tcPr>
          <w:p w14:paraId="331A776F">
            <w:r>
              <w:t>66.80</w:t>
            </w:r>
          </w:p>
        </w:tc>
        <w:tc>
          <w:tcPr>
            <w:vAlign w:val="center"/>
          </w:tcPr>
          <w:p w14:paraId="130F93AF">
            <w:r>
              <w:t>11.36</w:t>
            </w:r>
          </w:p>
        </w:tc>
      </w:tr>
      <w:tr w14:paraId="364E6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C248E3">
            <w:pPr>
              <w:jc w:val="center"/>
            </w:pPr>
          </w:p>
        </w:tc>
        <w:tc>
          <w:tcPr>
            <w:vAlign w:val="center"/>
          </w:tcPr>
          <w:p w14:paraId="15498B92">
            <w:r>
              <w:t>外墙－窗左右口</w:t>
            </w:r>
          </w:p>
        </w:tc>
        <w:tc>
          <w:tcPr>
            <w:vAlign w:val="center"/>
          </w:tcPr>
          <w:p w14:paraId="5A2CE531">
            <w:r>
              <w:t>OW-WR4</w:t>
            </w:r>
          </w:p>
        </w:tc>
        <w:tc>
          <w:tcPr>
            <w:vAlign w:val="center"/>
          </w:tcPr>
          <w:p w14:paraId="42339CEF">
            <w:r>
              <w:t>0.120</w:t>
            </w:r>
          </w:p>
        </w:tc>
        <w:tc>
          <w:tcPr>
            <w:vAlign w:val="center"/>
          </w:tcPr>
          <w:p w14:paraId="46174F74">
            <w:r>
              <w:t>89.40</w:t>
            </w:r>
          </w:p>
        </w:tc>
        <w:tc>
          <w:tcPr>
            <w:vAlign w:val="center"/>
          </w:tcPr>
          <w:p w14:paraId="7A2258BE">
            <w:r>
              <w:t>10.73</w:t>
            </w:r>
          </w:p>
        </w:tc>
      </w:tr>
      <w:tr w14:paraId="78EDC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16B7F1">
            <w:pPr>
              <w:jc w:val="center"/>
            </w:pPr>
          </w:p>
        </w:tc>
        <w:tc>
          <w:tcPr>
            <w:vAlign w:val="center"/>
          </w:tcPr>
          <w:p w14:paraId="156D76E4">
            <w:r>
              <w:t>外墙－窗上口</w:t>
            </w:r>
          </w:p>
        </w:tc>
        <w:tc>
          <w:tcPr>
            <w:vAlign w:val="center"/>
          </w:tcPr>
          <w:p w14:paraId="799DED61">
            <w:r>
              <w:t>OW-WU4</w:t>
            </w:r>
          </w:p>
        </w:tc>
        <w:tc>
          <w:tcPr>
            <w:vAlign w:val="center"/>
          </w:tcPr>
          <w:p w14:paraId="14F9679C">
            <w:r>
              <w:t>0.120</w:t>
            </w:r>
          </w:p>
        </w:tc>
        <w:tc>
          <w:tcPr>
            <w:vAlign w:val="center"/>
          </w:tcPr>
          <w:p w14:paraId="2EE4095E">
            <w:r>
              <w:t>61.90</w:t>
            </w:r>
          </w:p>
        </w:tc>
        <w:tc>
          <w:tcPr>
            <w:vAlign w:val="center"/>
          </w:tcPr>
          <w:p w14:paraId="1BBB8F46">
            <w:r>
              <w:t>7.43</w:t>
            </w:r>
          </w:p>
        </w:tc>
      </w:tr>
      <w:tr w14:paraId="31FBB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44DD7">
            <w:pPr>
              <w:jc w:val="center"/>
            </w:pPr>
          </w:p>
        </w:tc>
        <w:tc>
          <w:tcPr>
            <w:vAlign w:val="center"/>
          </w:tcPr>
          <w:p w14:paraId="09CE9E14">
            <w:r>
              <w:t>外墙－窗下口</w:t>
            </w:r>
          </w:p>
        </w:tc>
        <w:tc>
          <w:tcPr>
            <w:vAlign w:val="center"/>
          </w:tcPr>
          <w:p w14:paraId="7D8D2CA4">
            <w:r>
              <w:t>OW-WB8</w:t>
            </w:r>
          </w:p>
        </w:tc>
        <w:tc>
          <w:tcPr>
            <w:vAlign w:val="center"/>
          </w:tcPr>
          <w:p w14:paraId="4C6FF652">
            <w:r>
              <w:t>0.120</w:t>
            </w:r>
          </w:p>
        </w:tc>
        <w:tc>
          <w:tcPr>
            <w:vAlign w:val="center"/>
          </w:tcPr>
          <w:p w14:paraId="06D4B521">
            <w:r>
              <w:t>24.00</w:t>
            </w:r>
          </w:p>
        </w:tc>
        <w:tc>
          <w:tcPr>
            <w:vAlign w:val="center"/>
          </w:tcPr>
          <w:p w14:paraId="21155AC4">
            <w:r>
              <w:t>2.88</w:t>
            </w:r>
          </w:p>
        </w:tc>
      </w:tr>
      <w:tr w14:paraId="02E70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B712C0">
            <w:pPr>
              <w:jc w:val="center"/>
            </w:pPr>
          </w:p>
        </w:tc>
        <w:tc>
          <w:tcPr>
            <w:vAlign w:val="center"/>
          </w:tcPr>
          <w:p w14:paraId="56A06260">
            <w:r>
              <w:t>外墙－凹墙角</w:t>
            </w:r>
          </w:p>
        </w:tc>
        <w:tc>
          <w:tcPr>
            <w:vAlign w:val="center"/>
          </w:tcPr>
          <w:p w14:paraId="23DDE0DE">
            <w:r>
              <w:t>OW-C2</w:t>
            </w:r>
          </w:p>
        </w:tc>
        <w:tc>
          <w:tcPr>
            <w:vAlign w:val="center"/>
          </w:tcPr>
          <w:p w14:paraId="3AEAA3B1">
            <w:r>
              <w:t>0.01/2=0.005</w:t>
            </w:r>
          </w:p>
        </w:tc>
        <w:tc>
          <w:tcPr>
            <w:vAlign w:val="center"/>
          </w:tcPr>
          <w:p w14:paraId="4CE476E5">
            <w:r>
              <w:t>3.60</w:t>
            </w:r>
          </w:p>
        </w:tc>
        <w:tc>
          <w:tcPr>
            <w:vAlign w:val="center"/>
          </w:tcPr>
          <w:p w14:paraId="24A8B212">
            <w:r>
              <w:t>0.02</w:t>
            </w:r>
          </w:p>
        </w:tc>
      </w:tr>
      <w:tr w14:paraId="73478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B36E44">
            <w:pPr>
              <w:jc w:val="center"/>
            </w:pPr>
          </w:p>
        </w:tc>
        <w:tc>
          <w:tcPr>
            <w:vAlign w:val="center"/>
          </w:tcPr>
          <w:p w14:paraId="2CDF2A1E">
            <w:r>
              <w:t>外墙－挑空楼板</w:t>
            </w:r>
          </w:p>
        </w:tc>
        <w:tc>
          <w:tcPr>
            <w:vAlign w:val="center"/>
          </w:tcPr>
          <w:p w14:paraId="6161BFF2">
            <w:r>
              <w:t>OW-FW2</w:t>
            </w:r>
          </w:p>
        </w:tc>
        <w:tc>
          <w:tcPr>
            <w:vAlign w:val="center"/>
          </w:tcPr>
          <w:p w14:paraId="78C20B12">
            <w:r>
              <w:t>0.160</w:t>
            </w:r>
          </w:p>
        </w:tc>
        <w:tc>
          <w:tcPr>
            <w:vAlign w:val="center"/>
          </w:tcPr>
          <w:p w14:paraId="2D704C21">
            <w:r>
              <w:t>20.80</w:t>
            </w:r>
          </w:p>
        </w:tc>
        <w:tc>
          <w:tcPr>
            <w:vAlign w:val="center"/>
          </w:tcPr>
          <w:p w14:paraId="3512368E">
            <w:r>
              <w:t>3.33</w:t>
            </w:r>
          </w:p>
        </w:tc>
      </w:tr>
      <w:tr w14:paraId="7E744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9628A7">
            <w:pPr>
              <w:jc w:val="center"/>
            </w:pPr>
          </w:p>
        </w:tc>
        <w:tc>
          <w:tcPr>
            <w:vAlign w:val="center"/>
          </w:tcPr>
          <w:p w14:paraId="4B0A66D8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3F3BEC2A"/>
        </w:tc>
        <w:tc>
          <w:tcPr>
            <w:vAlign w:val="center"/>
          </w:tcPr>
          <w:p w14:paraId="0DF6E0B1">
            <w:r>
              <w:t>35.74</w:t>
            </w:r>
          </w:p>
        </w:tc>
      </w:tr>
      <w:tr w14:paraId="4F92D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04508E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2B59D6BF">
            <w:r>
              <w:t>外墙－屋顶</w:t>
            </w:r>
          </w:p>
        </w:tc>
        <w:tc>
          <w:tcPr>
            <w:vAlign w:val="center"/>
          </w:tcPr>
          <w:p w14:paraId="4F18BF7C">
            <w:r>
              <w:t>OW-R5</w:t>
            </w:r>
          </w:p>
        </w:tc>
        <w:tc>
          <w:tcPr>
            <w:vAlign w:val="center"/>
          </w:tcPr>
          <w:p w14:paraId="5C554B60">
            <w:r>
              <w:t>0.170</w:t>
            </w:r>
          </w:p>
        </w:tc>
        <w:tc>
          <w:tcPr>
            <w:vAlign w:val="center"/>
          </w:tcPr>
          <w:p w14:paraId="28FA59B2">
            <w:r>
              <w:t>56.40</w:t>
            </w:r>
          </w:p>
        </w:tc>
        <w:tc>
          <w:tcPr>
            <w:vAlign w:val="center"/>
          </w:tcPr>
          <w:p w14:paraId="602FFC30">
            <w:r>
              <w:t>9.59</w:t>
            </w:r>
          </w:p>
        </w:tc>
      </w:tr>
      <w:tr w14:paraId="679C5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6BC9DE">
            <w:pPr>
              <w:jc w:val="center"/>
            </w:pPr>
          </w:p>
        </w:tc>
        <w:tc>
          <w:tcPr>
            <w:vAlign w:val="center"/>
          </w:tcPr>
          <w:p w14:paraId="17EA1922">
            <w:r>
              <w:t>外墙－窗左右口</w:t>
            </w:r>
          </w:p>
        </w:tc>
        <w:tc>
          <w:tcPr>
            <w:vAlign w:val="center"/>
          </w:tcPr>
          <w:p w14:paraId="5E79424F">
            <w:r>
              <w:t>OW-WR4</w:t>
            </w:r>
          </w:p>
        </w:tc>
        <w:tc>
          <w:tcPr>
            <w:vAlign w:val="center"/>
          </w:tcPr>
          <w:p w14:paraId="0FA8415B">
            <w:r>
              <w:t>0.120</w:t>
            </w:r>
          </w:p>
        </w:tc>
        <w:tc>
          <w:tcPr>
            <w:vAlign w:val="center"/>
          </w:tcPr>
          <w:p w14:paraId="3E8BEF78">
            <w:r>
              <w:t>130.20</w:t>
            </w:r>
          </w:p>
        </w:tc>
        <w:tc>
          <w:tcPr>
            <w:vAlign w:val="center"/>
          </w:tcPr>
          <w:p w14:paraId="703EFD1E">
            <w:r>
              <w:t>15.62</w:t>
            </w:r>
          </w:p>
        </w:tc>
      </w:tr>
      <w:tr w14:paraId="37600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E4A1FF">
            <w:pPr>
              <w:jc w:val="center"/>
            </w:pPr>
          </w:p>
        </w:tc>
        <w:tc>
          <w:tcPr>
            <w:vAlign w:val="center"/>
          </w:tcPr>
          <w:p w14:paraId="50F60482">
            <w:r>
              <w:t>外墙－窗上口</w:t>
            </w:r>
          </w:p>
        </w:tc>
        <w:tc>
          <w:tcPr>
            <w:vAlign w:val="center"/>
          </w:tcPr>
          <w:p w14:paraId="70CC684E">
            <w:r>
              <w:t>OW-WU4</w:t>
            </w:r>
          </w:p>
        </w:tc>
        <w:tc>
          <w:tcPr>
            <w:vAlign w:val="center"/>
          </w:tcPr>
          <w:p w14:paraId="14CEE2E2">
            <w:r>
              <w:t>0.120</w:t>
            </w:r>
          </w:p>
        </w:tc>
        <w:tc>
          <w:tcPr>
            <w:vAlign w:val="center"/>
          </w:tcPr>
          <w:p w14:paraId="26D752D3">
            <w:r>
              <w:t>80.01</w:t>
            </w:r>
          </w:p>
        </w:tc>
        <w:tc>
          <w:tcPr>
            <w:vAlign w:val="center"/>
          </w:tcPr>
          <w:p w14:paraId="0B8EB279">
            <w:r>
              <w:t>9.60</w:t>
            </w:r>
          </w:p>
        </w:tc>
      </w:tr>
      <w:tr w14:paraId="64D19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3E811A">
            <w:pPr>
              <w:jc w:val="center"/>
            </w:pPr>
          </w:p>
        </w:tc>
        <w:tc>
          <w:tcPr>
            <w:vAlign w:val="center"/>
          </w:tcPr>
          <w:p w14:paraId="70BF37F4">
            <w:r>
              <w:t>外墙－窗下口</w:t>
            </w:r>
          </w:p>
        </w:tc>
        <w:tc>
          <w:tcPr>
            <w:vAlign w:val="center"/>
          </w:tcPr>
          <w:p w14:paraId="5EC5686F">
            <w:r>
              <w:t>OW-WB8</w:t>
            </w:r>
          </w:p>
        </w:tc>
        <w:tc>
          <w:tcPr>
            <w:vAlign w:val="center"/>
          </w:tcPr>
          <w:p w14:paraId="005211AF">
            <w:r>
              <w:t>0.120</w:t>
            </w:r>
          </w:p>
        </w:tc>
        <w:tc>
          <w:tcPr>
            <w:vAlign w:val="center"/>
          </w:tcPr>
          <w:p w14:paraId="52064789">
            <w:r>
              <w:t>61.41</w:t>
            </w:r>
          </w:p>
        </w:tc>
        <w:tc>
          <w:tcPr>
            <w:vAlign w:val="center"/>
          </w:tcPr>
          <w:p w14:paraId="378DB013">
            <w:r>
              <w:t>7.37</w:t>
            </w:r>
          </w:p>
        </w:tc>
      </w:tr>
      <w:tr w14:paraId="731B3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852EE3">
            <w:pPr>
              <w:jc w:val="center"/>
            </w:pPr>
          </w:p>
        </w:tc>
        <w:tc>
          <w:tcPr>
            <w:vAlign w:val="center"/>
          </w:tcPr>
          <w:p w14:paraId="650FE095">
            <w:r>
              <w:t>外墙－凸窗上口</w:t>
            </w:r>
          </w:p>
        </w:tc>
        <w:tc>
          <w:tcPr>
            <w:vAlign w:val="center"/>
          </w:tcPr>
          <w:p w14:paraId="3B08C0C9">
            <w:r>
              <w:t>OW-SU1</w:t>
            </w:r>
          </w:p>
        </w:tc>
        <w:tc>
          <w:tcPr>
            <w:vAlign w:val="center"/>
          </w:tcPr>
          <w:p w14:paraId="117F7685">
            <w:r>
              <w:t>0.190</w:t>
            </w:r>
          </w:p>
        </w:tc>
        <w:tc>
          <w:tcPr>
            <w:vAlign w:val="center"/>
          </w:tcPr>
          <w:p w14:paraId="3EB46D60">
            <w:r>
              <w:t>23.40</w:t>
            </w:r>
          </w:p>
        </w:tc>
        <w:tc>
          <w:tcPr>
            <w:vAlign w:val="center"/>
          </w:tcPr>
          <w:p w14:paraId="66AE3DB8">
            <w:r>
              <w:t>4.45</w:t>
            </w:r>
          </w:p>
        </w:tc>
      </w:tr>
      <w:tr w14:paraId="2A13F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FB6D17">
            <w:pPr>
              <w:jc w:val="center"/>
            </w:pPr>
          </w:p>
        </w:tc>
        <w:tc>
          <w:tcPr>
            <w:vAlign w:val="center"/>
          </w:tcPr>
          <w:p w14:paraId="2417C0EA">
            <w:r>
              <w:t>外墙－凸窗下口</w:t>
            </w:r>
          </w:p>
        </w:tc>
        <w:tc>
          <w:tcPr>
            <w:vAlign w:val="center"/>
          </w:tcPr>
          <w:p w14:paraId="40284DF8">
            <w:r>
              <w:t>OW-SB1</w:t>
            </w:r>
          </w:p>
        </w:tc>
        <w:tc>
          <w:tcPr>
            <w:vAlign w:val="center"/>
          </w:tcPr>
          <w:p w14:paraId="5C92B0DD">
            <w:r>
              <w:t>0.190</w:t>
            </w:r>
          </w:p>
        </w:tc>
        <w:tc>
          <w:tcPr>
            <w:vAlign w:val="center"/>
          </w:tcPr>
          <w:p w14:paraId="71D38FB8">
            <w:r>
              <w:t>23.40</w:t>
            </w:r>
          </w:p>
        </w:tc>
        <w:tc>
          <w:tcPr>
            <w:vAlign w:val="center"/>
          </w:tcPr>
          <w:p w14:paraId="24CEBD2F">
            <w:r>
              <w:t>4.45</w:t>
            </w:r>
          </w:p>
        </w:tc>
      </w:tr>
      <w:tr w14:paraId="3D316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16ED65">
            <w:pPr>
              <w:jc w:val="center"/>
            </w:pPr>
          </w:p>
        </w:tc>
        <w:tc>
          <w:tcPr>
            <w:vAlign w:val="center"/>
          </w:tcPr>
          <w:p w14:paraId="328BDA11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0F343449"/>
        </w:tc>
        <w:tc>
          <w:tcPr>
            <w:vAlign w:val="center"/>
          </w:tcPr>
          <w:p w14:paraId="3267BD8C">
            <w:r>
              <w:t>51.07</w:t>
            </w:r>
          </w:p>
        </w:tc>
      </w:tr>
      <w:tr w14:paraId="73FD6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F01FE27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03551EE3">
            <w:r>
              <w:t>外墙－屋顶</w:t>
            </w:r>
          </w:p>
        </w:tc>
        <w:tc>
          <w:tcPr>
            <w:vAlign w:val="center"/>
          </w:tcPr>
          <w:p w14:paraId="41659809">
            <w:r>
              <w:t>OW-R5</w:t>
            </w:r>
          </w:p>
        </w:tc>
        <w:tc>
          <w:tcPr>
            <w:vAlign w:val="center"/>
          </w:tcPr>
          <w:p w14:paraId="2B6E36A8">
            <w:r>
              <w:t>0.170</w:t>
            </w:r>
          </w:p>
        </w:tc>
        <w:tc>
          <w:tcPr>
            <w:vAlign w:val="center"/>
          </w:tcPr>
          <w:p w14:paraId="1AD6EDF8">
            <w:r>
              <w:t>19.04</w:t>
            </w:r>
          </w:p>
        </w:tc>
        <w:tc>
          <w:tcPr>
            <w:vAlign w:val="center"/>
          </w:tcPr>
          <w:p w14:paraId="3169D84C">
            <w:r>
              <w:t>3.24</w:t>
            </w:r>
          </w:p>
        </w:tc>
      </w:tr>
      <w:tr w14:paraId="5BC75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FC3256">
            <w:pPr>
              <w:jc w:val="center"/>
            </w:pPr>
          </w:p>
        </w:tc>
        <w:tc>
          <w:tcPr>
            <w:vAlign w:val="center"/>
          </w:tcPr>
          <w:p w14:paraId="4C7095B4">
            <w:r>
              <w:t>外墙－窗左右口</w:t>
            </w:r>
          </w:p>
        </w:tc>
        <w:tc>
          <w:tcPr>
            <w:vAlign w:val="center"/>
          </w:tcPr>
          <w:p w14:paraId="4B696795">
            <w:r>
              <w:t>OW-WR4</w:t>
            </w:r>
          </w:p>
        </w:tc>
        <w:tc>
          <w:tcPr>
            <w:vAlign w:val="center"/>
          </w:tcPr>
          <w:p w14:paraId="7AAE7C0C">
            <w:r>
              <w:t>0.120</w:t>
            </w:r>
          </w:p>
        </w:tc>
        <w:tc>
          <w:tcPr>
            <w:vAlign w:val="center"/>
          </w:tcPr>
          <w:p w14:paraId="63D59E3A">
            <w:r>
              <w:t>32.40</w:t>
            </w:r>
          </w:p>
        </w:tc>
        <w:tc>
          <w:tcPr>
            <w:vAlign w:val="center"/>
          </w:tcPr>
          <w:p w14:paraId="4023E32C">
            <w:r>
              <w:t>3.89</w:t>
            </w:r>
          </w:p>
        </w:tc>
      </w:tr>
      <w:tr w14:paraId="77778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708FD6">
            <w:pPr>
              <w:jc w:val="center"/>
            </w:pPr>
          </w:p>
        </w:tc>
        <w:tc>
          <w:tcPr>
            <w:vAlign w:val="center"/>
          </w:tcPr>
          <w:p w14:paraId="4D4FBC35">
            <w:r>
              <w:t>外墙－窗上口</w:t>
            </w:r>
          </w:p>
        </w:tc>
        <w:tc>
          <w:tcPr>
            <w:vAlign w:val="center"/>
          </w:tcPr>
          <w:p w14:paraId="5C0419D9">
            <w:r>
              <w:t>OW-WU4</w:t>
            </w:r>
          </w:p>
        </w:tc>
        <w:tc>
          <w:tcPr>
            <w:vAlign w:val="center"/>
          </w:tcPr>
          <w:p w14:paraId="6E41046A">
            <w:r>
              <w:t>0.120</w:t>
            </w:r>
          </w:p>
        </w:tc>
        <w:tc>
          <w:tcPr>
            <w:vAlign w:val="center"/>
          </w:tcPr>
          <w:p w14:paraId="0963A32E">
            <w:r>
              <w:t>32.84</w:t>
            </w:r>
          </w:p>
        </w:tc>
        <w:tc>
          <w:tcPr>
            <w:vAlign w:val="center"/>
          </w:tcPr>
          <w:p w14:paraId="116C01A3">
            <w:r>
              <w:t>3.94</w:t>
            </w:r>
          </w:p>
        </w:tc>
      </w:tr>
      <w:tr w14:paraId="68864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6D5768">
            <w:pPr>
              <w:jc w:val="center"/>
            </w:pPr>
          </w:p>
        </w:tc>
        <w:tc>
          <w:tcPr>
            <w:vAlign w:val="center"/>
          </w:tcPr>
          <w:p w14:paraId="7F4D6E41">
            <w:r>
              <w:t>外墙－窗下口</w:t>
            </w:r>
          </w:p>
        </w:tc>
        <w:tc>
          <w:tcPr>
            <w:vAlign w:val="center"/>
          </w:tcPr>
          <w:p w14:paraId="7738EDD6">
            <w:r>
              <w:t>OW-WB8</w:t>
            </w:r>
          </w:p>
        </w:tc>
        <w:tc>
          <w:tcPr>
            <w:vAlign w:val="center"/>
          </w:tcPr>
          <w:p w14:paraId="2DDCE9F1">
            <w:r>
              <w:t>0.120</w:t>
            </w:r>
          </w:p>
        </w:tc>
        <w:tc>
          <w:tcPr>
            <w:vAlign w:val="center"/>
          </w:tcPr>
          <w:p w14:paraId="160A5C90">
            <w:r>
              <w:t>30.44</w:t>
            </w:r>
          </w:p>
        </w:tc>
        <w:tc>
          <w:tcPr>
            <w:vAlign w:val="center"/>
          </w:tcPr>
          <w:p w14:paraId="02FD1528">
            <w:r>
              <w:t>3.65</w:t>
            </w:r>
          </w:p>
        </w:tc>
      </w:tr>
      <w:tr w14:paraId="478F1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8986A5">
            <w:pPr>
              <w:jc w:val="center"/>
            </w:pPr>
          </w:p>
        </w:tc>
        <w:tc>
          <w:tcPr>
            <w:vAlign w:val="center"/>
          </w:tcPr>
          <w:p w14:paraId="39FAE3C3">
            <w:r>
              <w:t>外墙－凸窗上口</w:t>
            </w:r>
          </w:p>
        </w:tc>
        <w:tc>
          <w:tcPr>
            <w:vAlign w:val="center"/>
          </w:tcPr>
          <w:p w14:paraId="1117B205">
            <w:r>
              <w:t>OW-SU1</w:t>
            </w:r>
          </w:p>
        </w:tc>
        <w:tc>
          <w:tcPr>
            <w:vAlign w:val="center"/>
          </w:tcPr>
          <w:p w14:paraId="2B0BB436">
            <w:r>
              <w:t>0.190</w:t>
            </w:r>
          </w:p>
        </w:tc>
        <w:tc>
          <w:tcPr>
            <w:vAlign w:val="center"/>
          </w:tcPr>
          <w:p w14:paraId="2C918CAA">
            <w:r>
              <w:t>9.50</w:t>
            </w:r>
          </w:p>
        </w:tc>
        <w:tc>
          <w:tcPr>
            <w:vAlign w:val="center"/>
          </w:tcPr>
          <w:p w14:paraId="2E98AA2D">
            <w:r>
              <w:t>1.81</w:t>
            </w:r>
          </w:p>
        </w:tc>
      </w:tr>
      <w:tr w14:paraId="414EB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F8FC98">
            <w:pPr>
              <w:jc w:val="center"/>
            </w:pPr>
          </w:p>
        </w:tc>
        <w:tc>
          <w:tcPr>
            <w:vAlign w:val="center"/>
          </w:tcPr>
          <w:p w14:paraId="267CCAB3">
            <w:r>
              <w:t>外墙－凸窗下口</w:t>
            </w:r>
          </w:p>
        </w:tc>
        <w:tc>
          <w:tcPr>
            <w:vAlign w:val="center"/>
          </w:tcPr>
          <w:p w14:paraId="673223BB">
            <w:r>
              <w:t>OW-SB1</w:t>
            </w:r>
          </w:p>
        </w:tc>
        <w:tc>
          <w:tcPr>
            <w:vAlign w:val="center"/>
          </w:tcPr>
          <w:p w14:paraId="0468A386">
            <w:r>
              <w:t>0.190</w:t>
            </w:r>
          </w:p>
        </w:tc>
        <w:tc>
          <w:tcPr>
            <w:vAlign w:val="center"/>
          </w:tcPr>
          <w:p w14:paraId="4DA3BE69">
            <w:r>
              <w:t>9.50</w:t>
            </w:r>
          </w:p>
        </w:tc>
        <w:tc>
          <w:tcPr>
            <w:vAlign w:val="center"/>
          </w:tcPr>
          <w:p w14:paraId="2EAEAD45">
            <w:r>
              <w:t>1.81</w:t>
            </w:r>
          </w:p>
        </w:tc>
      </w:tr>
      <w:tr w14:paraId="010B8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875673">
            <w:pPr>
              <w:jc w:val="center"/>
            </w:pPr>
          </w:p>
        </w:tc>
        <w:tc>
          <w:tcPr>
            <w:vAlign w:val="center"/>
          </w:tcPr>
          <w:p w14:paraId="4C9EFE59">
            <w:r>
              <w:t>外墙－凹墙角</w:t>
            </w:r>
          </w:p>
        </w:tc>
        <w:tc>
          <w:tcPr>
            <w:vAlign w:val="center"/>
          </w:tcPr>
          <w:p w14:paraId="425AE658">
            <w:r>
              <w:t>OW-C2</w:t>
            </w:r>
          </w:p>
        </w:tc>
        <w:tc>
          <w:tcPr>
            <w:vAlign w:val="center"/>
          </w:tcPr>
          <w:p w14:paraId="21D1B473">
            <w:r>
              <w:t>0.01/2=0.005</w:t>
            </w:r>
          </w:p>
        </w:tc>
        <w:tc>
          <w:tcPr>
            <w:vAlign w:val="center"/>
          </w:tcPr>
          <w:p w14:paraId="71363F91">
            <w:r>
              <w:t>3.60</w:t>
            </w:r>
          </w:p>
        </w:tc>
        <w:tc>
          <w:tcPr>
            <w:vAlign w:val="center"/>
          </w:tcPr>
          <w:p w14:paraId="7F5087A6">
            <w:r>
              <w:t>0.02</w:t>
            </w:r>
          </w:p>
        </w:tc>
      </w:tr>
      <w:tr w14:paraId="58573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2DB443">
            <w:pPr>
              <w:jc w:val="center"/>
            </w:pPr>
          </w:p>
        </w:tc>
        <w:tc>
          <w:tcPr>
            <w:vAlign w:val="center"/>
          </w:tcPr>
          <w:p w14:paraId="246CBFC6">
            <w:r>
              <w:t>外墙－挑空楼板</w:t>
            </w:r>
          </w:p>
        </w:tc>
        <w:tc>
          <w:tcPr>
            <w:vAlign w:val="center"/>
          </w:tcPr>
          <w:p w14:paraId="3E454D4F">
            <w:r>
              <w:t>OW-FW2</w:t>
            </w:r>
          </w:p>
        </w:tc>
        <w:tc>
          <w:tcPr>
            <w:vAlign w:val="center"/>
          </w:tcPr>
          <w:p w14:paraId="277B07B2">
            <w:r>
              <w:t>0.160</w:t>
            </w:r>
          </w:p>
        </w:tc>
        <w:tc>
          <w:tcPr>
            <w:vAlign w:val="center"/>
          </w:tcPr>
          <w:p w14:paraId="708DA39D">
            <w:r>
              <w:t>2.80</w:t>
            </w:r>
          </w:p>
        </w:tc>
        <w:tc>
          <w:tcPr>
            <w:vAlign w:val="center"/>
          </w:tcPr>
          <w:p w14:paraId="0749130D">
            <w:r>
              <w:t>0.45</w:t>
            </w:r>
          </w:p>
        </w:tc>
      </w:tr>
      <w:tr w14:paraId="66BE6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622085">
            <w:pPr>
              <w:jc w:val="center"/>
            </w:pPr>
          </w:p>
        </w:tc>
        <w:tc>
          <w:tcPr>
            <w:vAlign w:val="center"/>
          </w:tcPr>
          <w:p w14:paraId="370D0BDF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6F82571A"/>
        </w:tc>
        <w:tc>
          <w:tcPr>
            <w:vAlign w:val="center"/>
          </w:tcPr>
          <w:p w14:paraId="586DD1D2">
            <w:r>
              <w:t>18.79</w:t>
            </w:r>
          </w:p>
        </w:tc>
      </w:tr>
      <w:tr w14:paraId="1E17F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255A1D1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25041DA0">
            <w:r>
              <w:t>外墙－屋顶</w:t>
            </w:r>
          </w:p>
        </w:tc>
        <w:tc>
          <w:tcPr>
            <w:vAlign w:val="center"/>
          </w:tcPr>
          <w:p w14:paraId="3938DDC1">
            <w:r>
              <w:t>OW-R5</w:t>
            </w:r>
          </w:p>
        </w:tc>
        <w:tc>
          <w:tcPr>
            <w:vAlign w:val="center"/>
          </w:tcPr>
          <w:p w14:paraId="3CFE33EE">
            <w:r>
              <w:t>0.170</w:t>
            </w:r>
          </w:p>
        </w:tc>
        <w:tc>
          <w:tcPr>
            <w:vAlign w:val="center"/>
          </w:tcPr>
          <w:p w14:paraId="00044D85">
            <w:r>
              <w:t>23.79</w:t>
            </w:r>
          </w:p>
        </w:tc>
        <w:tc>
          <w:tcPr>
            <w:vAlign w:val="center"/>
          </w:tcPr>
          <w:p w14:paraId="5EA3EDFE">
            <w:r>
              <w:t>4.04</w:t>
            </w:r>
          </w:p>
        </w:tc>
      </w:tr>
      <w:tr w14:paraId="13F22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420852">
            <w:pPr>
              <w:jc w:val="center"/>
            </w:pPr>
          </w:p>
        </w:tc>
        <w:tc>
          <w:tcPr>
            <w:vAlign w:val="center"/>
          </w:tcPr>
          <w:p w14:paraId="3AC99CDE">
            <w:r>
              <w:t>外墙－窗左右口</w:t>
            </w:r>
          </w:p>
        </w:tc>
        <w:tc>
          <w:tcPr>
            <w:vAlign w:val="center"/>
          </w:tcPr>
          <w:p w14:paraId="6CCCE6B3">
            <w:r>
              <w:t>OW-WR4</w:t>
            </w:r>
          </w:p>
        </w:tc>
        <w:tc>
          <w:tcPr>
            <w:vAlign w:val="center"/>
          </w:tcPr>
          <w:p w14:paraId="525C3721">
            <w:r>
              <w:t>0.120</w:t>
            </w:r>
          </w:p>
        </w:tc>
        <w:tc>
          <w:tcPr>
            <w:vAlign w:val="center"/>
          </w:tcPr>
          <w:p w14:paraId="751DD41B">
            <w:r>
              <w:t>26.90</w:t>
            </w:r>
          </w:p>
        </w:tc>
        <w:tc>
          <w:tcPr>
            <w:vAlign w:val="center"/>
          </w:tcPr>
          <w:p w14:paraId="258CB927">
            <w:r>
              <w:t>3.23</w:t>
            </w:r>
          </w:p>
        </w:tc>
      </w:tr>
      <w:tr w14:paraId="47306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3B4806">
            <w:pPr>
              <w:jc w:val="center"/>
            </w:pPr>
          </w:p>
        </w:tc>
        <w:tc>
          <w:tcPr>
            <w:vAlign w:val="center"/>
          </w:tcPr>
          <w:p w14:paraId="38B64D54">
            <w:r>
              <w:t>外墙－窗上口</w:t>
            </w:r>
          </w:p>
        </w:tc>
        <w:tc>
          <w:tcPr>
            <w:vAlign w:val="center"/>
          </w:tcPr>
          <w:p w14:paraId="3D913ED5">
            <w:r>
              <w:t>OW-WU4</w:t>
            </w:r>
          </w:p>
        </w:tc>
        <w:tc>
          <w:tcPr>
            <w:vAlign w:val="center"/>
          </w:tcPr>
          <w:p w14:paraId="7D730A85">
            <w:r>
              <w:t>0.120</w:t>
            </w:r>
          </w:p>
        </w:tc>
        <w:tc>
          <w:tcPr>
            <w:vAlign w:val="center"/>
          </w:tcPr>
          <w:p w14:paraId="4942112F">
            <w:r>
              <w:t>24.54</w:t>
            </w:r>
          </w:p>
        </w:tc>
        <w:tc>
          <w:tcPr>
            <w:vAlign w:val="center"/>
          </w:tcPr>
          <w:p w14:paraId="78F2DB05">
            <w:r>
              <w:t>2.94</w:t>
            </w:r>
          </w:p>
        </w:tc>
      </w:tr>
      <w:tr w14:paraId="7D803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2FB06A">
            <w:pPr>
              <w:jc w:val="center"/>
            </w:pPr>
          </w:p>
        </w:tc>
        <w:tc>
          <w:tcPr>
            <w:vAlign w:val="center"/>
          </w:tcPr>
          <w:p w14:paraId="36003FBA">
            <w:r>
              <w:t>外墙－窗下口</w:t>
            </w:r>
          </w:p>
        </w:tc>
        <w:tc>
          <w:tcPr>
            <w:vAlign w:val="center"/>
          </w:tcPr>
          <w:p w14:paraId="36BF95A2">
            <w:r>
              <w:t>OW-WB8</w:t>
            </w:r>
          </w:p>
        </w:tc>
        <w:tc>
          <w:tcPr>
            <w:vAlign w:val="center"/>
          </w:tcPr>
          <w:p w14:paraId="493D46F1">
            <w:r>
              <w:t>0.120</w:t>
            </w:r>
          </w:p>
        </w:tc>
        <w:tc>
          <w:tcPr>
            <w:vAlign w:val="center"/>
          </w:tcPr>
          <w:p w14:paraId="1EBACD10">
            <w:r>
              <w:t>15.04</w:t>
            </w:r>
          </w:p>
        </w:tc>
        <w:tc>
          <w:tcPr>
            <w:vAlign w:val="center"/>
          </w:tcPr>
          <w:p w14:paraId="60EE056E">
            <w:r>
              <w:t>1.80</w:t>
            </w:r>
          </w:p>
        </w:tc>
      </w:tr>
      <w:tr w14:paraId="69EAB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8977B1">
            <w:pPr>
              <w:jc w:val="center"/>
            </w:pPr>
          </w:p>
        </w:tc>
        <w:tc>
          <w:tcPr>
            <w:vAlign w:val="center"/>
          </w:tcPr>
          <w:p w14:paraId="224FB036">
            <w:r>
              <w:t>外墙－挑空楼板</w:t>
            </w:r>
          </w:p>
        </w:tc>
        <w:tc>
          <w:tcPr>
            <w:vAlign w:val="center"/>
          </w:tcPr>
          <w:p w14:paraId="76E17195">
            <w:r>
              <w:t>OW-FW2</w:t>
            </w:r>
          </w:p>
        </w:tc>
        <w:tc>
          <w:tcPr>
            <w:vAlign w:val="center"/>
          </w:tcPr>
          <w:p w14:paraId="3B88901E">
            <w:r>
              <w:t>0.160</w:t>
            </w:r>
          </w:p>
        </w:tc>
        <w:tc>
          <w:tcPr>
            <w:vAlign w:val="center"/>
          </w:tcPr>
          <w:p w14:paraId="388E0CC1">
            <w:r>
              <w:t>2.80</w:t>
            </w:r>
          </w:p>
        </w:tc>
        <w:tc>
          <w:tcPr>
            <w:vAlign w:val="center"/>
          </w:tcPr>
          <w:p w14:paraId="1F8AC1BB">
            <w:r>
              <w:t>0.45</w:t>
            </w:r>
          </w:p>
        </w:tc>
      </w:tr>
      <w:tr w14:paraId="1C75F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E3D323">
            <w:pPr>
              <w:jc w:val="center"/>
            </w:pPr>
          </w:p>
        </w:tc>
        <w:tc>
          <w:tcPr>
            <w:vAlign w:val="center"/>
          </w:tcPr>
          <w:p w14:paraId="6D6E0876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5184B715"/>
        </w:tc>
        <w:tc>
          <w:tcPr>
            <w:vAlign w:val="center"/>
          </w:tcPr>
          <w:p w14:paraId="7551913F">
            <w:r>
              <w:t>12.47</w:t>
            </w:r>
          </w:p>
        </w:tc>
      </w:tr>
      <w:tr w14:paraId="004AA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4C3D1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31E3BB8D"/>
        </w:tc>
        <w:tc>
          <w:tcPr>
            <w:vAlign w:val="center"/>
          </w:tcPr>
          <w:p w14:paraId="653DF3A9">
            <w:r>
              <w:t>118.08</w:t>
            </w:r>
          </w:p>
        </w:tc>
      </w:tr>
    </w:tbl>
    <w:p w14:paraId="5982EF53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4577D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01268A1F">
            <w:r>
              <w:t>外墙－屋顶：OW-R5</w:t>
            </w:r>
          </w:p>
        </w:tc>
        <w:tc>
          <w:tcPr>
            <w:vAlign w:val="bottom"/>
          </w:tcPr>
          <w:p w14:paraId="3F349555">
            <w:r>
              <w:t>外墙－窗左右口：OW-WR4</w:t>
            </w:r>
          </w:p>
        </w:tc>
      </w:tr>
      <w:tr w14:paraId="500F3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735E6906">
            <w:r>
              <w:drawing>
                <wp:inline distT="0" distB="0" distL="0" distR="0">
                  <wp:extent cx="2943225" cy="21336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17861462">
            <w:r>
              <w:drawing>
                <wp:inline distT="0" distB="0" distL="0" distR="0">
                  <wp:extent cx="2943225" cy="24098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CC3DC"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4A6BB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6D87A888">
            <w:r>
              <w:t>外墙－窗上口：OW-WU4</w:t>
            </w:r>
          </w:p>
        </w:tc>
        <w:tc>
          <w:tcPr>
            <w:vAlign w:val="bottom"/>
          </w:tcPr>
          <w:p w14:paraId="642184E4">
            <w:r>
              <w:t>外墙－窗下口：OW-WB8</w:t>
            </w:r>
          </w:p>
        </w:tc>
      </w:tr>
      <w:tr w14:paraId="27EBB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200A07D7">
            <w:r>
              <w:drawing>
                <wp:inline distT="0" distB="0" distL="0" distR="0">
                  <wp:extent cx="2943225" cy="294322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71EE454C">
            <w:r>
              <w:drawing>
                <wp:inline distT="0" distB="0" distL="0" distR="0">
                  <wp:extent cx="2943225" cy="287655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2BD7C"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0F88D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bottom"/>
          </w:tcPr>
          <w:p w14:paraId="5C8DA180">
            <w:r>
              <w:t>外墙－凹墙角：OW-C2</w:t>
            </w:r>
          </w:p>
        </w:tc>
        <w:tc>
          <w:tcPr>
            <w:vAlign w:val="bottom"/>
          </w:tcPr>
          <w:p w14:paraId="7918DAFA">
            <w:r>
              <w:t>外墙－挑空楼板：OW-FW2</w:t>
            </w:r>
          </w:p>
        </w:tc>
      </w:tr>
      <w:tr w14:paraId="3FDAE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29D9502F">
            <w:r>
              <w:drawing>
                <wp:inline distT="0" distB="0" distL="0" distR="0">
                  <wp:extent cx="2943225" cy="294322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2F96FA56">
            <w:r>
              <w:drawing>
                <wp:inline distT="0" distB="0" distL="0" distR="0">
                  <wp:extent cx="2943225" cy="261937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C2490"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758DD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403EF8ED">
            <w:r>
              <w:t>外墙－凸窗上口：OW-SU1</w:t>
            </w:r>
          </w:p>
        </w:tc>
        <w:tc>
          <w:tcPr>
            <w:vAlign w:val="bottom"/>
          </w:tcPr>
          <w:p w14:paraId="4A8B62E0">
            <w:r>
              <w:t>外墙－凸窗下口：OW-SB1</w:t>
            </w:r>
          </w:p>
        </w:tc>
      </w:tr>
      <w:tr w14:paraId="5E66F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64F1F7F0">
            <w:r>
              <w:drawing>
                <wp:inline distT="0" distB="0" distL="0" distR="0">
                  <wp:extent cx="2943225" cy="253365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48348C3F">
            <w:r>
              <w:drawing>
                <wp:inline distT="0" distB="0" distL="0" distR="0">
                  <wp:extent cx="2943225" cy="24384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3411E">
      <w:pPr>
        <w:widowControl w:val="0"/>
        <w:jc w:val="both"/>
        <w:rPr>
          <w:kern w:val="2"/>
          <w:szCs w:val="24"/>
          <w:lang w:val="en-US"/>
        </w:rPr>
      </w:pPr>
    </w:p>
    <w:p w14:paraId="040BBB65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29656"/>
      <w:r>
        <w:rPr>
          <w:kern w:val="2"/>
          <w:szCs w:val="24"/>
          <w:lang w:val="en-US"/>
        </w:rPr>
        <w:t>外墙平均热工特性</w:t>
      </w:r>
      <w:bookmarkEnd w:id="53"/>
    </w:p>
    <w:p w14:paraId="6F51364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33DD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0359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9164DD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635B10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BDFA99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E4CAEC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BB14E2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A40375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B5CD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C4A54">
            <w:r>
              <w:t>填充墙构造一</w:t>
            </w:r>
          </w:p>
        </w:tc>
        <w:tc>
          <w:tcPr>
            <w:vAlign w:val="center"/>
          </w:tcPr>
          <w:p w14:paraId="7B5891AE">
            <w:r>
              <w:t>主墙体</w:t>
            </w:r>
          </w:p>
        </w:tc>
        <w:tc>
          <w:tcPr>
            <w:vAlign w:val="center"/>
          </w:tcPr>
          <w:p w14:paraId="6FD89A3F">
            <w:r>
              <w:t>425.01</w:t>
            </w:r>
          </w:p>
        </w:tc>
        <w:tc>
          <w:tcPr>
            <w:vAlign w:val="center"/>
          </w:tcPr>
          <w:p w14:paraId="05B0FA3A">
            <w:r>
              <w:t>1.000</w:t>
            </w:r>
          </w:p>
        </w:tc>
        <w:tc>
          <w:tcPr>
            <w:vAlign w:val="center"/>
          </w:tcPr>
          <w:p w14:paraId="59095177">
            <w:r>
              <w:t>0.15</w:t>
            </w:r>
          </w:p>
        </w:tc>
        <w:tc>
          <w:tcPr>
            <w:vAlign w:val="center"/>
          </w:tcPr>
          <w:p w14:paraId="5305097F">
            <w:r>
              <w:t>5.07</w:t>
            </w:r>
          </w:p>
        </w:tc>
        <w:tc>
          <w:tcPr>
            <w:vAlign w:val="center"/>
          </w:tcPr>
          <w:p w14:paraId="19CB6D4F">
            <w:r>
              <w:t>0.70</w:t>
            </w:r>
          </w:p>
        </w:tc>
      </w:tr>
      <w:tr w14:paraId="59828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C9D907">
            <w:r>
              <w:t>考虑线性热桥后K</w:t>
            </w:r>
          </w:p>
        </w:tc>
        <w:tc>
          <w:tcPr>
            <w:gridSpan w:val="6"/>
          </w:tcPr>
          <w:p w14:paraId="2226B6A7">
            <w:pPr>
              <w:jc w:val="center"/>
            </w:pPr>
            <w:r>
              <w:t>0.15 + 35.74/425.01 = 0.23</w:t>
            </w:r>
          </w:p>
        </w:tc>
      </w:tr>
    </w:tbl>
    <w:p w14:paraId="3EC8881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177D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F0E09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C09EF0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843318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E036E8D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2A1568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978557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3A36E2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D3DC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A36812">
            <w:r>
              <w:t>填充墙构造一</w:t>
            </w:r>
          </w:p>
        </w:tc>
        <w:tc>
          <w:tcPr>
            <w:vAlign w:val="center"/>
          </w:tcPr>
          <w:p w14:paraId="68A8B8AF">
            <w:r>
              <w:t>主墙体</w:t>
            </w:r>
          </w:p>
        </w:tc>
        <w:tc>
          <w:tcPr>
            <w:vAlign w:val="center"/>
          </w:tcPr>
          <w:p w14:paraId="058D1878">
            <w:r>
              <w:t>413.76</w:t>
            </w:r>
          </w:p>
        </w:tc>
        <w:tc>
          <w:tcPr>
            <w:vAlign w:val="center"/>
          </w:tcPr>
          <w:p w14:paraId="13CAA07F">
            <w:r>
              <w:t>1.000</w:t>
            </w:r>
          </w:p>
        </w:tc>
        <w:tc>
          <w:tcPr>
            <w:vAlign w:val="center"/>
          </w:tcPr>
          <w:p w14:paraId="1D75FDF2">
            <w:r>
              <w:t>0.15</w:t>
            </w:r>
          </w:p>
        </w:tc>
        <w:tc>
          <w:tcPr>
            <w:vAlign w:val="center"/>
          </w:tcPr>
          <w:p w14:paraId="6D371F1D">
            <w:r>
              <w:t>5.07</w:t>
            </w:r>
          </w:p>
        </w:tc>
        <w:tc>
          <w:tcPr>
            <w:vAlign w:val="center"/>
          </w:tcPr>
          <w:p w14:paraId="3FD6D28F">
            <w:r>
              <w:t>0.70</w:t>
            </w:r>
          </w:p>
        </w:tc>
      </w:tr>
      <w:tr w14:paraId="0974C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C9EAB">
            <w:r>
              <w:t>考虑线性热桥后K</w:t>
            </w:r>
          </w:p>
        </w:tc>
        <w:tc>
          <w:tcPr>
            <w:gridSpan w:val="6"/>
          </w:tcPr>
          <w:p w14:paraId="13F7B2EC">
            <w:pPr>
              <w:jc w:val="center"/>
            </w:pPr>
            <w:r>
              <w:t>0.15 + 51.07/413.76 = 0.27</w:t>
            </w:r>
          </w:p>
        </w:tc>
      </w:tr>
    </w:tbl>
    <w:p w14:paraId="1647153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8D9E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BB64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9E6673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42844E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4FD7C8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3AA9AC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0C76D8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B2F8BB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1E8D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ABFA08">
            <w:r>
              <w:t>填充墙构造一</w:t>
            </w:r>
          </w:p>
        </w:tc>
        <w:tc>
          <w:tcPr>
            <w:vAlign w:val="center"/>
          </w:tcPr>
          <w:p w14:paraId="202DC57D">
            <w:r>
              <w:t>主墙体</w:t>
            </w:r>
          </w:p>
        </w:tc>
        <w:tc>
          <w:tcPr>
            <w:vAlign w:val="center"/>
          </w:tcPr>
          <w:p w14:paraId="2826DEDB">
            <w:r>
              <w:t>230.06</w:t>
            </w:r>
          </w:p>
        </w:tc>
        <w:tc>
          <w:tcPr>
            <w:vAlign w:val="center"/>
          </w:tcPr>
          <w:p w14:paraId="60634B74">
            <w:r>
              <w:t>1.000</w:t>
            </w:r>
          </w:p>
        </w:tc>
        <w:tc>
          <w:tcPr>
            <w:vAlign w:val="center"/>
          </w:tcPr>
          <w:p w14:paraId="5659FC93">
            <w:r>
              <w:t>0.15</w:t>
            </w:r>
          </w:p>
        </w:tc>
        <w:tc>
          <w:tcPr>
            <w:vAlign w:val="center"/>
          </w:tcPr>
          <w:p w14:paraId="667300F5">
            <w:r>
              <w:t>5.07</w:t>
            </w:r>
          </w:p>
        </w:tc>
        <w:tc>
          <w:tcPr>
            <w:vAlign w:val="center"/>
          </w:tcPr>
          <w:p w14:paraId="17ED0741">
            <w:r>
              <w:t>0.70</w:t>
            </w:r>
          </w:p>
        </w:tc>
      </w:tr>
      <w:tr w14:paraId="5D413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8C56BF">
            <w:r>
              <w:t>考虑线性热桥后K</w:t>
            </w:r>
          </w:p>
        </w:tc>
        <w:tc>
          <w:tcPr>
            <w:gridSpan w:val="6"/>
          </w:tcPr>
          <w:p w14:paraId="5630B798">
            <w:pPr>
              <w:jc w:val="center"/>
            </w:pPr>
            <w:r>
              <w:t>0.15 + 18.79/230.06 = 0.23</w:t>
            </w:r>
          </w:p>
        </w:tc>
      </w:tr>
    </w:tbl>
    <w:p w14:paraId="1D53322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39D7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ACEF9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D58F66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2763E9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1B0F1A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D54918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ADB0FE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D692A0F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8BA2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2A4E46">
            <w:r>
              <w:t>填充墙构造一</w:t>
            </w:r>
          </w:p>
        </w:tc>
        <w:tc>
          <w:tcPr>
            <w:vAlign w:val="center"/>
          </w:tcPr>
          <w:p w14:paraId="0B1E1CDD">
            <w:r>
              <w:t>主墙体</w:t>
            </w:r>
          </w:p>
        </w:tc>
        <w:tc>
          <w:tcPr>
            <w:vAlign w:val="center"/>
          </w:tcPr>
          <w:p w14:paraId="70B009AD">
            <w:r>
              <w:t>217.70</w:t>
            </w:r>
          </w:p>
        </w:tc>
        <w:tc>
          <w:tcPr>
            <w:vAlign w:val="center"/>
          </w:tcPr>
          <w:p w14:paraId="7C916772">
            <w:r>
              <w:t>1.000</w:t>
            </w:r>
          </w:p>
        </w:tc>
        <w:tc>
          <w:tcPr>
            <w:vAlign w:val="center"/>
          </w:tcPr>
          <w:p w14:paraId="3AB18CE4">
            <w:r>
              <w:t>0.15</w:t>
            </w:r>
          </w:p>
        </w:tc>
        <w:tc>
          <w:tcPr>
            <w:vAlign w:val="center"/>
          </w:tcPr>
          <w:p w14:paraId="52809AE2">
            <w:r>
              <w:t>5.07</w:t>
            </w:r>
          </w:p>
        </w:tc>
        <w:tc>
          <w:tcPr>
            <w:vAlign w:val="center"/>
          </w:tcPr>
          <w:p w14:paraId="39BC1282">
            <w:r>
              <w:t>0.70</w:t>
            </w:r>
          </w:p>
        </w:tc>
      </w:tr>
      <w:tr w14:paraId="12914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B7CE0C">
            <w:r>
              <w:t>考虑线性热桥后K</w:t>
            </w:r>
          </w:p>
        </w:tc>
        <w:tc>
          <w:tcPr>
            <w:gridSpan w:val="6"/>
          </w:tcPr>
          <w:p w14:paraId="0A739163">
            <w:pPr>
              <w:jc w:val="center"/>
            </w:pPr>
            <w:r>
              <w:t>0.15 + 12.47/217.70 = 0.21</w:t>
            </w:r>
          </w:p>
        </w:tc>
      </w:tr>
    </w:tbl>
    <w:p w14:paraId="7744E8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9ECD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D3C03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8517F9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7720FB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6C56E5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54B2AC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708B60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CBAF5C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B818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EF3AE">
            <w:r>
              <w:t>填充墙构造一</w:t>
            </w:r>
          </w:p>
        </w:tc>
        <w:tc>
          <w:tcPr>
            <w:vAlign w:val="center"/>
          </w:tcPr>
          <w:p w14:paraId="17E91A01">
            <w:r>
              <w:t>主墙体</w:t>
            </w:r>
          </w:p>
        </w:tc>
        <w:tc>
          <w:tcPr>
            <w:vAlign w:val="center"/>
          </w:tcPr>
          <w:p w14:paraId="0EE03A4B">
            <w:r>
              <w:t>1286.54</w:t>
            </w:r>
          </w:p>
        </w:tc>
        <w:tc>
          <w:tcPr>
            <w:vAlign w:val="center"/>
          </w:tcPr>
          <w:p w14:paraId="78995A95">
            <w:r>
              <w:t>1.000</w:t>
            </w:r>
          </w:p>
        </w:tc>
        <w:tc>
          <w:tcPr>
            <w:vAlign w:val="center"/>
          </w:tcPr>
          <w:p w14:paraId="2D30ABC0">
            <w:r>
              <w:t>0.15</w:t>
            </w:r>
          </w:p>
        </w:tc>
        <w:tc>
          <w:tcPr>
            <w:vAlign w:val="center"/>
          </w:tcPr>
          <w:p w14:paraId="09F5B0A3">
            <w:r>
              <w:t>5.07</w:t>
            </w:r>
          </w:p>
        </w:tc>
        <w:tc>
          <w:tcPr>
            <w:vAlign w:val="center"/>
          </w:tcPr>
          <w:p w14:paraId="463258ED">
            <w:r>
              <w:t>0.70</w:t>
            </w:r>
          </w:p>
        </w:tc>
      </w:tr>
      <w:tr w14:paraId="6DBBE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70021">
            <w:r>
              <w:t>考虑线性热桥后K</w:t>
            </w:r>
          </w:p>
        </w:tc>
        <w:tc>
          <w:tcPr>
            <w:gridSpan w:val="6"/>
          </w:tcPr>
          <w:p w14:paraId="240800A5">
            <w:pPr>
              <w:jc w:val="center"/>
            </w:pPr>
            <w:r>
              <w:t>0.15 + 118.08/1286.54 = 0.24</w:t>
            </w:r>
          </w:p>
        </w:tc>
      </w:tr>
    </w:tbl>
    <w:p w14:paraId="301B679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4" w:name="_Toc10012"/>
      <w:r>
        <w:rPr>
          <w:kern w:val="2"/>
          <w:szCs w:val="24"/>
          <w:lang w:val="en-US"/>
        </w:rPr>
        <w:t>地面</w:t>
      </w:r>
      <w:bookmarkEnd w:id="54"/>
    </w:p>
    <w:p w14:paraId="51FF12C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5" w:name="_Toc10661"/>
      <w:r>
        <w:rPr>
          <w:kern w:val="2"/>
          <w:szCs w:val="24"/>
          <w:lang w:val="en-US"/>
        </w:rPr>
        <w:t>地面相关构造</w:t>
      </w:r>
      <w:bookmarkEnd w:id="55"/>
    </w:p>
    <w:p w14:paraId="63A2825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非周边地面构造一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1847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B40DAC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C00A6E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4944B8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9BD8B5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F213F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872B4B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A100D9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B982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7678DF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E20694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20D5F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EAEF14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39B858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CD8665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F255F21">
            <w:pPr>
              <w:jc w:val="center"/>
            </w:pPr>
            <w:r>
              <w:t>D=R*S</w:t>
            </w:r>
          </w:p>
        </w:tc>
      </w:tr>
      <w:tr w14:paraId="12FA1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402CC5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0D37E7BA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5BF55CA6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5C148CE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0CD49A90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EC3C697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346DC62F">
            <w:r>
              <w:rPr>
                <w:color w:val="999999"/>
              </w:rPr>
              <w:t>0.245</w:t>
            </w:r>
          </w:p>
        </w:tc>
      </w:tr>
      <w:tr w14:paraId="2A457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213C2">
            <w:r>
              <w:t>挤塑聚苯板(ρ=25-32)</w:t>
            </w:r>
          </w:p>
        </w:tc>
        <w:tc>
          <w:tcPr>
            <w:vAlign w:val="center"/>
          </w:tcPr>
          <w:p w14:paraId="2911B0FD">
            <w:r>
              <w:t>50</w:t>
            </w:r>
          </w:p>
        </w:tc>
        <w:tc>
          <w:tcPr>
            <w:vAlign w:val="center"/>
          </w:tcPr>
          <w:p w14:paraId="65A71B20">
            <w:r>
              <w:t>0.030</w:t>
            </w:r>
          </w:p>
        </w:tc>
        <w:tc>
          <w:tcPr>
            <w:vAlign w:val="center"/>
          </w:tcPr>
          <w:p w14:paraId="60C3CA70">
            <w:r>
              <w:t>0.320</w:t>
            </w:r>
          </w:p>
        </w:tc>
        <w:tc>
          <w:tcPr>
            <w:vAlign w:val="center"/>
          </w:tcPr>
          <w:p w14:paraId="4A5515F9">
            <w:r>
              <w:t>1.00</w:t>
            </w:r>
          </w:p>
        </w:tc>
        <w:tc>
          <w:tcPr>
            <w:vAlign w:val="center"/>
          </w:tcPr>
          <w:p w14:paraId="31B3D7C1">
            <w:r>
              <w:t>1.667</w:t>
            </w:r>
          </w:p>
        </w:tc>
        <w:tc>
          <w:tcPr>
            <w:vAlign w:val="center"/>
          </w:tcPr>
          <w:p w14:paraId="03E61C77">
            <w:r>
              <w:t>0.533</w:t>
            </w:r>
          </w:p>
        </w:tc>
      </w:tr>
      <w:tr w14:paraId="2E93D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40AF75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2AC10B18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653E04D0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35DBF9F0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0138AF07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59E08510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31BB08FE">
            <w:r>
              <w:rPr>
                <w:color w:val="999999"/>
              </w:rPr>
              <w:t>1.186</w:t>
            </w:r>
          </w:p>
        </w:tc>
      </w:tr>
      <w:tr w14:paraId="36E34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CFE3FC">
            <w:r>
              <w:t>各层之和∑</w:t>
            </w:r>
          </w:p>
        </w:tc>
        <w:tc>
          <w:tcPr>
            <w:vAlign w:val="center"/>
          </w:tcPr>
          <w:p w14:paraId="65637A28">
            <w:r>
              <w:t>190</w:t>
            </w:r>
          </w:p>
        </w:tc>
        <w:tc>
          <w:tcPr>
            <w:vAlign w:val="center"/>
          </w:tcPr>
          <w:p w14:paraId="6B99B6D5">
            <w:r>
              <w:t>－</w:t>
            </w:r>
          </w:p>
        </w:tc>
        <w:tc>
          <w:tcPr>
            <w:vAlign w:val="center"/>
          </w:tcPr>
          <w:p w14:paraId="17A144AD">
            <w:r>
              <w:t>－</w:t>
            </w:r>
          </w:p>
        </w:tc>
        <w:tc>
          <w:tcPr>
            <w:vAlign w:val="center"/>
          </w:tcPr>
          <w:p w14:paraId="5DF9AB55">
            <w:r>
              <w:t>－</w:t>
            </w:r>
          </w:p>
        </w:tc>
        <w:tc>
          <w:tcPr>
            <w:vAlign w:val="center"/>
          </w:tcPr>
          <w:p w14:paraId="2E71FE37">
            <w:r>
              <w:t>1.757</w:t>
            </w:r>
          </w:p>
        </w:tc>
        <w:tc>
          <w:tcPr>
            <w:vAlign w:val="center"/>
          </w:tcPr>
          <w:p w14:paraId="28BD9655">
            <w:r>
              <w:t>1.964</w:t>
            </w:r>
          </w:p>
        </w:tc>
      </w:tr>
      <w:tr w14:paraId="30537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658894">
            <w:r>
              <w:t>保温材料层R</w:t>
            </w:r>
          </w:p>
        </w:tc>
        <w:tc>
          <w:tcPr>
            <w:gridSpan w:val="6"/>
          </w:tcPr>
          <w:p w14:paraId="3D8AB4CD">
            <w:pPr>
              <w:jc w:val="center"/>
            </w:pPr>
            <w:r>
              <w:t>1.667</w:t>
            </w:r>
          </w:p>
        </w:tc>
      </w:tr>
      <w:tr w14:paraId="3434EB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45BED">
            <w:r>
              <w:t>传热系数K=1/(1/0.30+∑R)</w:t>
            </w:r>
          </w:p>
        </w:tc>
        <w:tc>
          <w:tcPr>
            <w:gridSpan w:val="6"/>
          </w:tcPr>
          <w:p w14:paraId="6C0DF58F">
            <w:pPr>
              <w:jc w:val="center"/>
            </w:pPr>
            <w:r>
              <w:t>0.20</w:t>
            </w:r>
          </w:p>
        </w:tc>
      </w:tr>
    </w:tbl>
    <w:p w14:paraId="19D41B6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7A7C95AE">
      <w:pPr>
        <w:widowControl w:val="0"/>
        <w:jc w:val="both"/>
        <w:rPr>
          <w:kern w:val="2"/>
          <w:szCs w:val="24"/>
          <w:lang w:val="en-US"/>
        </w:rPr>
      </w:pPr>
    </w:p>
    <w:p w14:paraId="5C53306D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1C04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FC23B6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6C96A5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D698B5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0D262C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E529F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932ADE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D52930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C4EF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1D8489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22863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0B2307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8C89E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1E4F23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6D8909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85A8F7D">
            <w:pPr>
              <w:jc w:val="center"/>
            </w:pPr>
            <w:r>
              <w:t>D=R*S</w:t>
            </w:r>
          </w:p>
        </w:tc>
      </w:tr>
      <w:tr w14:paraId="063C3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8E7C61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2D0AE5A8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2C050D7A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5FC33CD9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6207462E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719D5646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637063D6">
            <w:r>
              <w:rPr>
                <w:color w:val="999999"/>
              </w:rPr>
              <w:t>0.245</w:t>
            </w:r>
          </w:p>
        </w:tc>
      </w:tr>
      <w:tr w14:paraId="05A22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3C5A7F">
            <w:r>
              <w:t>挤塑聚苯板(ρ=25-32)</w:t>
            </w:r>
          </w:p>
        </w:tc>
        <w:tc>
          <w:tcPr>
            <w:vAlign w:val="center"/>
          </w:tcPr>
          <w:p w14:paraId="6D702EB3">
            <w:r>
              <w:t>20</w:t>
            </w:r>
          </w:p>
        </w:tc>
        <w:tc>
          <w:tcPr>
            <w:vAlign w:val="center"/>
          </w:tcPr>
          <w:p w14:paraId="506113FE">
            <w:r>
              <w:t>0.030</w:t>
            </w:r>
          </w:p>
        </w:tc>
        <w:tc>
          <w:tcPr>
            <w:vAlign w:val="center"/>
          </w:tcPr>
          <w:p w14:paraId="2920F4A6">
            <w:r>
              <w:t>0.320</w:t>
            </w:r>
          </w:p>
        </w:tc>
        <w:tc>
          <w:tcPr>
            <w:vAlign w:val="center"/>
          </w:tcPr>
          <w:p w14:paraId="562CB02A">
            <w:r>
              <w:t>1.10</w:t>
            </w:r>
          </w:p>
        </w:tc>
        <w:tc>
          <w:tcPr>
            <w:vAlign w:val="center"/>
          </w:tcPr>
          <w:p w14:paraId="37F19CB8">
            <w:r>
              <w:t>0.606</w:t>
            </w:r>
          </w:p>
        </w:tc>
        <w:tc>
          <w:tcPr>
            <w:vAlign w:val="center"/>
          </w:tcPr>
          <w:p w14:paraId="090578E2">
            <w:r>
              <w:t>0.213</w:t>
            </w:r>
          </w:p>
        </w:tc>
      </w:tr>
      <w:tr w14:paraId="2AB44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EFC89F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61F5195C"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 w14:paraId="6D5351D7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5504DA52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7BFA760B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0A8AAB2">
            <w:r>
              <w:rPr>
                <w:color w:val="999999"/>
              </w:rPr>
              <w:t>0.057</w:t>
            </w:r>
          </w:p>
        </w:tc>
        <w:tc>
          <w:tcPr>
            <w:vAlign w:val="center"/>
          </w:tcPr>
          <w:p w14:paraId="139A137F">
            <w:r>
              <w:rPr>
                <w:color w:val="999999"/>
              </w:rPr>
              <w:t>0.989</w:t>
            </w:r>
          </w:p>
        </w:tc>
      </w:tr>
      <w:tr w14:paraId="512D5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9F3C9">
            <w:r>
              <w:t>各层之和∑</w:t>
            </w:r>
          </w:p>
        </w:tc>
        <w:tc>
          <w:tcPr>
            <w:vAlign w:val="center"/>
          </w:tcPr>
          <w:p w14:paraId="6EB57140">
            <w:r>
              <w:t>140</w:t>
            </w:r>
          </w:p>
        </w:tc>
        <w:tc>
          <w:tcPr>
            <w:vAlign w:val="center"/>
          </w:tcPr>
          <w:p w14:paraId="76546622">
            <w:r>
              <w:t>－</w:t>
            </w:r>
          </w:p>
        </w:tc>
        <w:tc>
          <w:tcPr>
            <w:vAlign w:val="center"/>
          </w:tcPr>
          <w:p w14:paraId="7B62A3BD">
            <w:r>
              <w:t>－</w:t>
            </w:r>
          </w:p>
        </w:tc>
        <w:tc>
          <w:tcPr>
            <w:vAlign w:val="center"/>
          </w:tcPr>
          <w:p w14:paraId="289CA8DC">
            <w:r>
              <w:t>－</w:t>
            </w:r>
          </w:p>
        </w:tc>
        <w:tc>
          <w:tcPr>
            <w:vAlign w:val="center"/>
          </w:tcPr>
          <w:p w14:paraId="257115EA">
            <w:r>
              <w:t>0.685</w:t>
            </w:r>
          </w:p>
        </w:tc>
        <w:tc>
          <w:tcPr>
            <w:vAlign w:val="center"/>
          </w:tcPr>
          <w:p w14:paraId="7FC75BFF">
            <w:r>
              <w:t>1.446</w:t>
            </w:r>
          </w:p>
        </w:tc>
      </w:tr>
      <w:tr w14:paraId="367CC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716292">
            <w:r>
              <w:t>保温材料层R</w:t>
            </w:r>
          </w:p>
        </w:tc>
        <w:tc>
          <w:tcPr>
            <w:gridSpan w:val="6"/>
          </w:tcPr>
          <w:p w14:paraId="0EEF2A3D">
            <w:pPr>
              <w:jc w:val="center"/>
            </w:pPr>
            <w:r>
              <w:t>0.606</w:t>
            </w:r>
          </w:p>
        </w:tc>
      </w:tr>
      <w:tr w14:paraId="19D95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96915">
            <w:r>
              <w:t>传热系数K=1/(1/0.52+∑R)</w:t>
            </w:r>
          </w:p>
        </w:tc>
        <w:tc>
          <w:tcPr>
            <w:gridSpan w:val="6"/>
          </w:tcPr>
          <w:p w14:paraId="02ADAA18">
            <w:pPr>
              <w:jc w:val="center"/>
            </w:pPr>
            <w:r>
              <w:t>0.40</w:t>
            </w:r>
          </w:p>
        </w:tc>
      </w:tr>
    </w:tbl>
    <w:p w14:paraId="592BD4D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7F239B15">
      <w:pPr>
        <w:widowControl w:val="0"/>
        <w:jc w:val="both"/>
        <w:rPr>
          <w:kern w:val="2"/>
          <w:szCs w:val="24"/>
          <w:lang w:val="en-US"/>
        </w:rPr>
      </w:pPr>
    </w:p>
    <w:p w14:paraId="4FA73166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6" w:name="_Toc6081"/>
      <w:r>
        <w:rPr>
          <w:kern w:val="2"/>
          <w:szCs w:val="24"/>
          <w:lang w:val="en-US"/>
        </w:rPr>
        <w:t>地面平均热工特性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7191F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8EF1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35B99C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CC604D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344957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8D5E04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1A0EC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57CABB">
            <w:r>
              <w:t>非周边地面构造一</w:t>
            </w:r>
          </w:p>
        </w:tc>
        <w:tc>
          <w:tcPr>
            <w:vAlign w:val="center"/>
          </w:tcPr>
          <w:p w14:paraId="2E29F09E">
            <w:r>
              <w:t>1129.41</w:t>
            </w:r>
          </w:p>
        </w:tc>
        <w:tc>
          <w:tcPr>
            <w:vAlign w:val="center"/>
          </w:tcPr>
          <w:p w14:paraId="542128F8">
            <w:r>
              <w:t>0.821</w:t>
            </w:r>
          </w:p>
        </w:tc>
        <w:tc>
          <w:tcPr>
            <w:vAlign w:val="center"/>
          </w:tcPr>
          <w:p w14:paraId="69652CE0">
            <w:r>
              <w:t>0.20</w:t>
            </w:r>
          </w:p>
        </w:tc>
        <w:tc>
          <w:tcPr>
            <w:vAlign w:val="center"/>
          </w:tcPr>
          <w:p w14:paraId="762D24DC">
            <w:r>
              <w:t>1.96</w:t>
            </w:r>
          </w:p>
        </w:tc>
      </w:tr>
      <w:tr w14:paraId="4AAE1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050564">
            <w:r>
              <w:t>周边地面构造一</w:t>
            </w:r>
          </w:p>
        </w:tc>
        <w:tc>
          <w:tcPr>
            <w:vAlign w:val="center"/>
          </w:tcPr>
          <w:p w14:paraId="6D70B0C3">
            <w:r>
              <w:t>246.74</w:t>
            </w:r>
          </w:p>
        </w:tc>
        <w:tc>
          <w:tcPr>
            <w:vAlign w:val="center"/>
          </w:tcPr>
          <w:p w14:paraId="2BCF6F4C">
            <w:r>
              <w:t>0.179</w:t>
            </w:r>
          </w:p>
        </w:tc>
        <w:tc>
          <w:tcPr>
            <w:vAlign w:val="center"/>
          </w:tcPr>
          <w:p w14:paraId="257CB322">
            <w:r>
              <w:t>0.40</w:t>
            </w:r>
          </w:p>
        </w:tc>
        <w:tc>
          <w:tcPr>
            <w:vAlign w:val="center"/>
          </w:tcPr>
          <w:p w14:paraId="4B9E35E7">
            <w:r>
              <w:t>1.45</w:t>
            </w:r>
          </w:p>
        </w:tc>
      </w:tr>
      <w:tr w14:paraId="5478F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FE468F">
            <w:r>
              <w:t>合计</w:t>
            </w:r>
          </w:p>
        </w:tc>
        <w:tc>
          <w:tcPr>
            <w:vAlign w:val="center"/>
          </w:tcPr>
          <w:p w14:paraId="50F90E66">
            <w:r>
              <w:t>1376.16</w:t>
            </w:r>
          </w:p>
        </w:tc>
        <w:tc>
          <w:tcPr>
            <w:vAlign w:val="center"/>
          </w:tcPr>
          <w:p w14:paraId="235CBF45">
            <w:r>
              <w:t>1.000</w:t>
            </w:r>
          </w:p>
        </w:tc>
        <w:tc>
          <w:tcPr>
            <w:vAlign w:val="center"/>
          </w:tcPr>
          <w:p w14:paraId="7DADDEAB">
            <w:r>
              <w:t>0.23</w:t>
            </w:r>
          </w:p>
        </w:tc>
        <w:tc>
          <w:tcPr>
            <w:vAlign w:val="center"/>
          </w:tcPr>
          <w:p w14:paraId="4B54D550">
            <w:r>
              <w:t>1.87</w:t>
            </w:r>
          </w:p>
        </w:tc>
      </w:tr>
    </w:tbl>
    <w:p w14:paraId="62F6D87A">
      <w:pPr>
        <w:widowControl w:val="0"/>
        <w:jc w:val="both"/>
        <w:rPr>
          <w:kern w:val="2"/>
          <w:szCs w:val="24"/>
          <w:lang w:val="en-US"/>
        </w:rPr>
      </w:pPr>
    </w:p>
    <w:p w14:paraId="5039D1E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19512"/>
      <w:r>
        <w:rPr>
          <w:kern w:val="2"/>
          <w:szCs w:val="24"/>
          <w:lang w:val="en-US"/>
        </w:rPr>
        <w:t>挑空楼板</w:t>
      </w:r>
      <w:bookmarkEnd w:id="57"/>
    </w:p>
    <w:p w14:paraId="0DD0040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8" w:name="_Toc21155"/>
      <w:r>
        <w:rPr>
          <w:kern w:val="2"/>
          <w:szCs w:val="24"/>
          <w:lang w:val="en-US"/>
        </w:rPr>
        <w:t>挑空楼板构造一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5F87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14A78D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28C9F8B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B90DF1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0A32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6B8A3C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CAD154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0D18A1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755D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86989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2F69AA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E51516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14CE3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0C9C3D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F92F83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E318DC7">
            <w:pPr>
              <w:jc w:val="center"/>
            </w:pPr>
            <w:r>
              <w:t>D=R*S</w:t>
            </w:r>
          </w:p>
        </w:tc>
      </w:tr>
      <w:tr w14:paraId="139A7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1E3C7">
            <w:r>
              <w:t>水泥砂浆</w:t>
            </w:r>
          </w:p>
        </w:tc>
        <w:tc>
          <w:tcPr>
            <w:vAlign w:val="center"/>
          </w:tcPr>
          <w:p w14:paraId="4E2731B2">
            <w:r>
              <w:t>20</w:t>
            </w:r>
          </w:p>
        </w:tc>
        <w:tc>
          <w:tcPr>
            <w:vAlign w:val="center"/>
          </w:tcPr>
          <w:p w14:paraId="09794652">
            <w:r>
              <w:t>0.930</w:t>
            </w:r>
          </w:p>
        </w:tc>
        <w:tc>
          <w:tcPr>
            <w:vAlign w:val="center"/>
          </w:tcPr>
          <w:p w14:paraId="2AEA27A0">
            <w:r>
              <w:t>11.370</w:t>
            </w:r>
          </w:p>
        </w:tc>
        <w:tc>
          <w:tcPr>
            <w:vAlign w:val="center"/>
          </w:tcPr>
          <w:p w14:paraId="233A6447">
            <w:r>
              <w:t>1.00</w:t>
            </w:r>
          </w:p>
        </w:tc>
        <w:tc>
          <w:tcPr>
            <w:vAlign w:val="center"/>
          </w:tcPr>
          <w:p w14:paraId="4FFD2951">
            <w:r>
              <w:t>0.022</w:t>
            </w:r>
          </w:p>
        </w:tc>
        <w:tc>
          <w:tcPr>
            <w:vAlign w:val="center"/>
          </w:tcPr>
          <w:p w14:paraId="235D69FB">
            <w:r>
              <w:t>0.245</w:t>
            </w:r>
          </w:p>
        </w:tc>
      </w:tr>
      <w:tr w14:paraId="303D0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2DE4CE">
            <w:r>
              <w:t>挤塑聚苯板(ρ=25-32)</w:t>
            </w:r>
          </w:p>
        </w:tc>
        <w:tc>
          <w:tcPr>
            <w:vAlign w:val="center"/>
          </w:tcPr>
          <w:p w14:paraId="746BBD4C">
            <w:r>
              <w:t>180</w:t>
            </w:r>
          </w:p>
        </w:tc>
        <w:tc>
          <w:tcPr>
            <w:vAlign w:val="center"/>
          </w:tcPr>
          <w:p w14:paraId="10EE2570">
            <w:r>
              <w:t>0.030</w:t>
            </w:r>
          </w:p>
        </w:tc>
        <w:tc>
          <w:tcPr>
            <w:vAlign w:val="center"/>
          </w:tcPr>
          <w:p w14:paraId="08E005F1">
            <w:r>
              <w:t>0.320</w:t>
            </w:r>
          </w:p>
        </w:tc>
        <w:tc>
          <w:tcPr>
            <w:vAlign w:val="center"/>
          </w:tcPr>
          <w:p w14:paraId="55EB5937">
            <w:r>
              <w:t>1.10</w:t>
            </w:r>
          </w:p>
        </w:tc>
        <w:tc>
          <w:tcPr>
            <w:vAlign w:val="center"/>
          </w:tcPr>
          <w:p w14:paraId="05F5F13F">
            <w:r>
              <w:t>5.455</w:t>
            </w:r>
          </w:p>
        </w:tc>
        <w:tc>
          <w:tcPr>
            <w:vAlign w:val="center"/>
          </w:tcPr>
          <w:p w14:paraId="35EA52E2">
            <w:r>
              <w:t>1.920</w:t>
            </w:r>
          </w:p>
        </w:tc>
      </w:tr>
      <w:tr w14:paraId="0DC38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9CE536">
            <w:r>
              <w:t>钢筋混凝土</w:t>
            </w:r>
          </w:p>
        </w:tc>
        <w:tc>
          <w:tcPr>
            <w:vAlign w:val="center"/>
          </w:tcPr>
          <w:p w14:paraId="2B42AFF0">
            <w:r>
              <w:t>120</w:t>
            </w:r>
          </w:p>
        </w:tc>
        <w:tc>
          <w:tcPr>
            <w:vAlign w:val="center"/>
          </w:tcPr>
          <w:p w14:paraId="6FC7EF73">
            <w:r>
              <w:t>1.740</w:t>
            </w:r>
          </w:p>
        </w:tc>
        <w:tc>
          <w:tcPr>
            <w:vAlign w:val="center"/>
          </w:tcPr>
          <w:p w14:paraId="27019631">
            <w:r>
              <w:t>17.200</w:t>
            </w:r>
          </w:p>
        </w:tc>
        <w:tc>
          <w:tcPr>
            <w:vAlign w:val="center"/>
          </w:tcPr>
          <w:p w14:paraId="5D022871">
            <w:r>
              <w:t>1.00</w:t>
            </w:r>
          </w:p>
        </w:tc>
        <w:tc>
          <w:tcPr>
            <w:vAlign w:val="center"/>
          </w:tcPr>
          <w:p w14:paraId="3931E06F">
            <w:r>
              <w:t>0.069</w:t>
            </w:r>
          </w:p>
        </w:tc>
        <w:tc>
          <w:tcPr>
            <w:vAlign w:val="center"/>
          </w:tcPr>
          <w:p w14:paraId="3201AD90">
            <w:r>
              <w:t>1.186</w:t>
            </w:r>
          </w:p>
        </w:tc>
      </w:tr>
      <w:tr w14:paraId="7D425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5A9031">
            <w:r>
              <w:t>混合砂浆</w:t>
            </w:r>
          </w:p>
        </w:tc>
        <w:tc>
          <w:tcPr>
            <w:vAlign w:val="center"/>
          </w:tcPr>
          <w:p w14:paraId="41D9BDEF">
            <w:r>
              <w:t>20</w:t>
            </w:r>
          </w:p>
        </w:tc>
        <w:tc>
          <w:tcPr>
            <w:vAlign w:val="center"/>
          </w:tcPr>
          <w:p w14:paraId="53CBE902">
            <w:r>
              <w:t>0.870</w:t>
            </w:r>
          </w:p>
        </w:tc>
        <w:tc>
          <w:tcPr>
            <w:vAlign w:val="center"/>
          </w:tcPr>
          <w:p w14:paraId="2A92F0CE">
            <w:r>
              <w:t>10.750</w:t>
            </w:r>
          </w:p>
        </w:tc>
        <w:tc>
          <w:tcPr>
            <w:vAlign w:val="center"/>
          </w:tcPr>
          <w:p w14:paraId="228FE3ED">
            <w:r>
              <w:t>1.00</w:t>
            </w:r>
          </w:p>
        </w:tc>
        <w:tc>
          <w:tcPr>
            <w:vAlign w:val="center"/>
          </w:tcPr>
          <w:p w14:paraId="20A105E6">
            <w:r>
              <w:t>0.023</w:t>
            </w:r>
          </w:p>
        </w:tc>
        <w:tc>
          <w:tcPr>
            <w:vAlign w:val="center"/>
          </w:tcPr>
          <w:p w14:paraId="61BABFCA">
            <w:r>
              <w:t>0.247</w:t>
            </w:r>
          </w:p>
        </w:tc>
      </w:tr>
      <w:tr w14:paraId="377B0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7BBFB8">
            <w:r>
              <w:t>各层之和∑</w:t>
            </w:r>
          </w:p>
        </w:tc>
        <w:tc>
          <w:tcPr>
            <w:vAlign w:val="center"/>
          </w:tcPr>
          <w:p w14:paraId="46E31383">
            <w:r>
              <w:t>340</w:t>
            </w:r>
          </w:p>
        </w:tc>
        <w:tc>
          <w:tcPr>
            <w:vAlign w:val="center"/>
          </w:tcPr>
          <w:p w14:paraId="3D1D1CC7">
            <w:r>
              <w:t>－</w:t>
            </w:r>
          </w:p>
        </w:tc>
        <w:tc>
          <w:tcPr>
            <w:vAlign w:val="center"/>
          </w:tcPr>
          <w:p w14:paraId="7B3902B5">
            <w:r>
              <w:t>－</w:t>
            </w:r>
          </w:p>
        </w:tc>
        <w:tc>
          <w:tcPr>
            <w:vAlign w:val="center"/>
          </w:tcPr>
          <w:p w14:paraId="1787142D">
            <w:r>
              <w:t>－</w:t>
            </w:r>
          </w:p>
        </w:tc>
        <w:tc>
          <w:tcPr>
            <w:vAlign w:val="center"/>
          </w:tcPr>
          <w:p w14:paraId="5CE3BEAE">
            <w:r>
              <w:t>5.568</w:t>
            </w:r>
          </w:p>
        </w:tc>
        <w:tc>
          <w:tcPr>
            <w:vAlign w:val="center"/>
          </w:tcPr>
          <w:p w14:paraId="1ABBD2AC">
            <w:r>
              <w:t>3.598</w:t>
            </w:r>
          </w:p>
        </w:tc>
      </w:tr>
      <w:tr w14:paraId="0596E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4D3C4D">
            <w:r>
              <w:t>传热系数K=1/(0.15+∑R)</w:t>
            </w:r>
          </w:p>
        </w:tc>
        <w:tc>
          <w:tcPr>
            <w:gridSpan w:val="6"/>
          </w:tcPr>
          <w:p w14:paraId="52447B33">
            <w:pPr>
              <w:jc w:val="center"/>
            </w:pPr>
            <w:r>
              <w:t>0.18</w:t>
            </w:r>
          </w:p>
        </w:tc>
      </w:tr>
    </w:tbl>
    <w:p w14:paraId="36AC945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13149"/>
      <w:r>
        <w:rPr>
          <w:kern w:val="2"/>
          <w:szCs w:val="24"/>
          <w:lang w:val="en-US"/>
        </w:rPr>
        <w:t>采暖与非采暖楼板</w:t>
      </w:r>
      <w:bookmarkEnd w:id="59"/>
    </w:p>
    <w:p w14:paraId="39ACD423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0" w:name="_Toc22250"/>
      <w:r>
        <w:rPr>
          <w:kern w:val="2"/>
          <w:szCs w:val="24"/>
          <w:lang w:val="en-US"/>
        </w:rPr>
        <w:t>控温与非控温楼板构造一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9003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558502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CBBB01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DAE86D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2F986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F36F81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C33366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A67363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DD22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29ACC8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263D0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46026D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4F8D46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5897F2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B0C04F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FF943E8">
            <w:pPr>
              <w:jc w:val="center"/>
            </w:pPr>
            <w:r>
              <w:t>D=R*S</w:t>
            </w:r>
          </w:p>
        </w:tc>
      </w:tr>
      <w:tr w14:paraId="47DB9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D6957B">
            <w:r>
              <w:t>水泥砂浆</w:t>
            </w:r>
          </w:p>
        </w:tc>
        <w:tc>
          <w:tcPr>
            <w:vAlign w:val="center"/>
          </w:tcPr>
          <w:p w14:paraId="6A02B5FA">
            <w:r>
              <w:t>20</w:t>
            </w:r>
          </w:p>
        </w:tc>
        <w:tc>
          <w:tcPr>
            <w:vAlign w:val="center"/>
          </w:tcPr>
          <w:p w14:paraId="187BBF7F">
            <w:r>
              <w:t>0.930</w:t>
            </w:r>
          </w:p>
        </w:tc>
        <w:tc>
          <w:tcPr>
            <w:vAlign w:val="center"/>
          </w:tcPr>
          <w:p w14:paraId="54E019B8">
            <w:r>
              <w:t>11.370</w:t>
            </w:r>
          </w:p>
        </w:tc>
        <w:tc>
          <w:tcPr>
            <w:vAlign w:val="center"/>
          </w:tcPr>
          <w:p w14:paraId="3ED37B0B">
            <w:r>
              <w:t>1.00</w:t>
            </w:r>
          </w:p>
        </w:tc>
        <w:tc>
          <w:tcPr>
            <w:vAlign w:val="center"/>
          </w:tcPr>
          <w:p w14:paraId="2F3C7309">
            <w:r>
              <w:t>0.022</w:t>
            </w:r>
          </w:p>
        </w:tc>
        <w:tc>
          <w:tcPr>
            <w:vAlign w:val="center"/>
          </w:tcPr>
          <w:p w14:paraId="108CF5CF">
            <w:r>
              <w:t>0.245</w:t>
            </w:r>
          </w:p>
        </w:tc>
      </w:tr>
      <w:tr w14:paraId="50F2B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3CAD4E">
            <w:r>
              <w:t>挤塑聚苯板(ρ=25-32)</w:t>
            </w:r>
          </w:p>
        </w:tc>
        <w:tc>
          <w:tcPr>
            <w:vAlign w:val="center"/>
          </w:tcPr>
          <w:p w14:paraId="7CAE4571">
            <w:r>
              <w:t>60</w:t>
            </w:r>
          </w:p>
        </w:tc>
        <w:tc>
          <w:tcPr>
            <w:vAlign w:val="center"/>
          </w:tcPr>
          <w:p w14:paraId="6E407291">
            <w:r>
              <w:t>0.030</w:t>
            </w:r>
          </w:p>
        </w:tc>
        <w:tc>
          <w:tcPr>
            <w:vAlign w:val="center"/>
          </w:tcPr>
          <w:p w14:paraId="4714E566">
            <w:r>
              <w:t>0.320</w:t>
            </w:r>
          </w:p>
        </w:tc>
        <w:tc>
          <w:tcPr>
            <w:vAlign w:val="center"/>
          </w:tcPr>
          <w:p w14:paraId="7E38FC5D">
            <w:r>
              <w:t>1.00</w:t>
            </w:r>
          </w:p>
        </w:tc>
        <w:tc>
          <w:tcPr>
            <w:vAlign w:val="center"/>
          </w:tcPr>
          <w:p w14:paraId="615D6D64">
            <w:r>
              <w:t>2.000</w:t>
            </w:r>
          </w:p>
        </w:tc>
        <w:tc>
          <w:tcPr>
            <w:vAlign w:val="center"/>
          </w:tcPr>
          <w:p w14:paraId="2C7AAFDA">
            <w:r>
              <w:t>0.640</w:t>
            </w:r>
          </w:p>
        </w:tc>
      </w:tr>
      <w:tr w14:paraId="1EF2B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C1BBEE">
            <w:r>
              <w:t>钢筋混凝土</w:t>
            </w:r>
          </w:p>
        </w:tc>
        <w:tc>
          <w:tcPr>
            <w:vAlign w:val="center"/>
          </w:tcPr>
          <w:p w14:paraId="135146E3">
            <w:r>
              <w:t>120</w:t>
            </w:r>
          </w:p>
        </w:tc>
        <w:tc>
          <w:tcPr>
            <w:vAlign w:val="center"/>
          </w:tcPr>
          <w:p w14:paraId="10FE9E1A">
            <w:r>
              <w:t>1.740</w:t>
            </w:r>
          </w:p>
        </w:tc>
        <w:tc>
          <w:tcPr>
            <w:vAlign w:val="center"/>
          </w:tcPr>
          <w:p w14:paraId="14707C14">
            <w:r>
              <w:t>17.200</w:t>
            </w:r>
          </w:p>
        </w:tc>
        <w:tc>
          <w:tcPr>
            <w:vAlign w:val="center"/>
          </w:tcPr>
          <w:p w14:paraId="1CC7EFEA">
            <w:r>
              <w:t>1.00</w:t>
            </w:r>
          </w:p>
        </w:tc>
        <w:tc>
          <w:tcPr>
            <w:vAlign w:val="center"/>
          </w:tcPr>
          <w:p w14:paraId="4D2C488E">
            <w:r>
              <w:t>0.069</w:t>
            </w:r>
          </w:p>
        </w:tc>
        <w:tc>
          <w:tcPr>
            <w:vAlign w:val="center"/>
          </w:tcPr>
          <w:p w14:paraId="27568BD3">
            <w:r>
              <w:t>1.186</w:t>
            </w:r>
          </w:p>
        </w:tc>
      </w:tr>
      <w:tr w14:paraId="3B346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2B4D1">
            <w:r>
              <w:t>混合砂浆</w:t>
            </w:r>
          </w:p>
        </w:tc>
        <w:tc>
          <w:tcPr>
            <w:vAlign w:val="center"/>
          </w:tcPr>
          <w:p w14:paraId="0E734517">
            <w:r>
              <w:t>20</w:t>
            </w:r>
          </w:p>
        </w:tc>
        <w:tc>
          <w:tcPr>
            <w:vAlign w:val="center"/>
          </w:tcPr>
          <w:p w14:paraId="253FEC27">
            <w:r>
              <w:t>0.870</w:t>
            </w:r>
          </w:p>
        </w:tc>
        <w:tc>
          <w:tcPr>
            <w:vAlign w:val="center"/>
          </w:tcPr>
          <w:p w14:paraId="0837BC36">
            <w:r>
              <w:t>10.750</w:t>
            </w:r>
          </w:p>
        </w:tc>
        <w:tc>
          <w:tcPr>
            <w:vAlign w:val="center"/>
          </w:tcPr>
          <w:p w14:paraId="510ED165">
            <w:r>
              <w:t>1.00</w:t>
            </w:r>
          </w:p>
        </w:tc>
        <w:tc>
          <w:tcPr>
            <w:vAlign w:val="center"/>
          </w:tcPr>
          <w:p w14:paraId="2B4137EA">
            <w:r>
              <w:t>0.023</w:t>
            </w:r>
          </w:p>
        </w:tc>
        <w:tc>
          <w:tcPr>
            <w:vAlign w:val="center"/>
          </w:tcPr>
          <w:p w14:paraId="37AA00B7">
            <w:r>
              <w:t>0.247</w:t>
            </w:r>
          </w:p>
        </w:tc>
      </w:tr>
      <w:tr w14:paraId="0AA1D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7E2F7">
            <w:r>
              <w:t>各层之和∑</w:t>
            </w:r>
          </w:p>
        </w:tc>
        <w:tc>
          <w:tcPr>
            <w:vAlign w:val="center"/>
          </w:tcPr>
          <w:p w14:paraId="4744D675">
            <w:r>
              <w:t>220</w:t>
            </w:r>
          </w:p>
        </w:tc>
        <w:tc>
          <w:tcPr>
            <w:vAlign w:val="center"/>
          </w:tcPr>
          <w:p w14:paraId="1C417185">
            <w:r>
              <w:t>－</w:t>
            </w:r>
          </w:p>
        </w:tc>
        <w:tc>
          <w:tcPr>
            <w:vAlign w:val="center"/>
          </w:tcPr>
          <w:p w14:paraId="547F2544">
            <w:r>
              <w:t>－</w:t>
            </w:r>
          </w:p>
        </w:tc>
        <w:tc>
          <w:tcPr>
            <w:vAlign w:val="center"/>
          </w:tcPr>
          <w:p w14:paraId="78501D13">
            <w:r>
              <w:t>－</w:t>
            </w:r>
          </w:p>
        </w:tc>
        <w:tc>
          <w:tcPr>
            <w:vAlign w:val="center"/>
          </w:tcPr>
          <w:p w14:paraId="74D7D9C6">
            <w:r>
              <w:t>2.113</w:t>
            </w:r>
          </w:p>
        </w:tc>
        <w:tc>
          <w:tcPr>
            <w:vAlign w:val="center"/>
          </w:tcPr>
          <w:p w14:paraId="018A36AB">
            <w:r>
              <w:t>2.318</w:t>
            </w:r>
          </w:p>
        </w:tc>
      </w:tr>
      <w:tr w14:paraId="29539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B8294">
            <w:r>
              <w:t>传热系数K=1/(0.22+∑R)</w:t>
            </w:r>
          </w:p>
        </w:tc>
        <w:tc>
          <w:tcPr>
            <w:gridSpan w:val="6"/>
          </w:tcPr>
          <w:p w14:paraId="533AE16F">
            <w:pPr>
              <w:jc w:val="center"/>
            </w:pPr>
            <w:r>
              <w:t>0.43</w:t>
            </w:r>
          </w:p>
        </w:tc>
      </w:tr>
    </w:tbl>
    <w:p w14:paraId="6E94F70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1" w:name="_Toc30214"/>
      <w:r>
        <w:rPr>
          <w:kern w:val="2"/>
          <w:szCs w:val="24"/>
          <w:lang w:val="en-US"/>
        </w:rPr>
        <w:t>采暖与非采暖隔墙</w:t>
      </w:r>
      <w:bookmarkEnd w:id="61"/>
    </w:p>
    <w:p w14:paraId="19BFAA0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2" w:name="_Toc10907"/>
      <w:r>
        <w:rPr>
          <w:kern w:val="2"/>
          <w:szCs w:val="24"/>
          <w:lang w:val="en-US"/>
        </w:rPr>
        <w:t>控温与非控温隔墙构造一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AE37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56108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334F37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1A5F59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6D0D7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28F27E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322647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BFCE9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4460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6535F2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FDCF4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B4E914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43232A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8B74B9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54EC21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05EB21A">
            <w:pPr>
              <w:jc w:val="center"/>
            </w:pPr>
            <w:r>
              <w:t>D=R*S</w:t>
            </w:r>
          </w:p>
        </w:tc>
      </w:tr>
      <w:tr w14:paraId="1EC2C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33F29">
            <w:r>
              <w:t>水泥砂浆</w:t>
            </w:r>
          </w:p>
        </w:tc>
        <w:tc>
          <w:tcPr>
            <w:vAlign w:val="center"/>
          </w:tcPr>
          <w:p w14:paraId="35ABAB91">
            <w:r>
              <w:t>20</w:t>
            </w:r>
          </w:p>
        </w:tc>
        <w:tc>
          <w:tcPr>
            <w:vAlign w:val="center"/>
          </w:tcPr>
          <w:p w14:paraId="333B81A5">
            <w:r>
              <w:t>0.930</w:t>
            </w:r>
          </w:p>
        </w:tc>
        <w:tc>
          <w:tcPr>
            <w:vAlign w:val="center"/>
          </w:tcPr>
          <w:p w14:paraId="35A085AE">
            <w:r>
              <w:t>11.370</w:t>
            </w:r>
          </w:p>
        </w:tc>
        <w:tc>
          <w:tcPr>
            <w:vAlign w:val="center"/>
          </w:tcPr>
          <w:p w14:paraId="7A28F894">
            <w:r>
              <w:t>1.00</w:t>
            </w:r>
          </w:p>
        </w:tc>
        <w:tc>
          <w:tcPr>
            <w:vAlign w:val="center"/>
          </w:tcPr>
          <w:p w14:paraId="5ACE1830">
            <w:r>
              <w:t>0.022</w:t>
            </w:r>
          </w:p>
        </w:tc>
        <w:tc>
          <w:tcPr>
            <w:vAlign w:val="center"/>
          </w:tcPr>
          <w:p w14:paraId="382E9481">
            <w:r>
              <w:t>0.245</w:t>
            </w:r>
          </w:p>
        </w:tc>
      </w:tr>
      <w:tr w14:paraId="682A1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72994F">
            <w:r>
              <w:t>加气混凝土、泡沫混凝土(ρ=700)</w:t>
            </w:r>
          </w:p>
        </w:tc>
        <w:tc>
          <w:tcPr>
            <w:vAlign w:val="center"/>
          </w:tcPr>
          <w:p w14:paraId="4DD5CDF4">
            <w:r>
              <w:t>190</w:t>
            </w:r>
          </w:p>
        </w:tc>
        <w:tc>
          <w:tcPr>
            <w:vAlign w:val="center"/>
          </w:tcPr>
          <w:p w14:paraId="15CBF473">
            <w:r>
              <w:t>0.180</w:t>
            </w:r>
          </w:p>
        </w:tc>
        <w:tc>
          <w:tcPr>
            <w:vAlign w:val="center"/>
          </w:tcPr>
          <w:p w14:paraId="4290B6CA">
            <w:r>
              <w:t>3.100</w:t>
            </w:r>
          </w:p>
        </w:tc>
        <w:tc>
          <w:tcPr>
            <w:vAlign w:val="center"/>
          </w:tcPr>
          <w:p w14:paraId="329776C2">
            <w:r>
              <w:t>1.25</w:t>
            </w:r>
          </w:p>
        </w:tc>
        <w:tc>
          <w:tcPr>
            <w:vAlign w:val="center"/>
          </w:tcPr>
          <w:p w14:paraId="359252D1">
            <w:r>
              <w:t>0.844</w:t>
            </w:r>
          </w:p>
        </w:tc>
        <w:tc>
          <w:tcPr>
            <w:vAlign w:val="center"/>
          </w:tcPr>
          <w:p w14:paraId="231899A9">
            <w:r>
              <w:t>3.272</w:t>
            </w:r>
          </w:p>
        </w:tc>
      </w:tr>
      <w:tr w14:paraId="72B4E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3445E8">
            <w:r>
              <w:t>混合砂浆</w:t>
            </w:r>
          </w:p>
        </w:tc>
        <w:tc>
          <w:tcPr>
            <w:vAlign w:val="center"/>
          </w:tcPr>
          <w:p w14:paraId="1AE7BB82">
            <w:r>
              <w:t>20</w:t>
            </w:r>
          </w:p>
        </w:tc>
        <w:tc>
          <w:tcPr>
            <w:vAlign w:val="center"/>
          </w:tcPr>
          <w:p w14:paraId="613C8189">
            <w:r>
              <w:t>0.870</w:t>
            </w:r>
          </w:p>
        </w:tc>
        <w:tc>
          <w:tcPr>
            <w:vAlign w:val="center"/>
          </w:tcPr>
          <w:p w14:paraId="7566DAE6">
            <w:r>
              <w:t>10.750</w:t>
            </w:r>
          </w:p>
        </w:tc>
        <w:tc>
          <w:tcPr>
            <w:vAlign w:val="center"/>
          </w:tcPr>
          <w:p w14:paraId="38C993C9">
            <w:r>
              <w:t>1.00</w:t>
            </w:r>
          </w:p>
        </w:tc>
        <w:tc>
          <w:tcPr>
            <w:vAlign w:val="center"/>
          </w:tcPr>
          <w:p w14:paraId="43369D8D">
            <w:r>
              <w:t>0.023</w:t>
            </w:r>
          </w:p>
        </w:tc>
        <w:tc>
          <w:tcPr>
            <w:vAlign w:val="center"/>
          </w:tcPr>
          <w:p w14:paraId="4449EC24">
            <w:r>
              <w:t>0.247</w:t>
            </w:r>
          </w:p>
        </w:tc>
      </w:tr>
      <w:tr w14:paraId="05A6C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C825F8">
            <w:r>
              <w:t>各层之和∑</w:t>
            </w:r>
          </w:p>
        </w:tc>
        <w:tc>
          <w:tcPr>
            <w:vAlign w:val="center"/>
          </w:tcPr>
          <w:p w14:paraId="3058B3A1">
            <w:r>
              <w:t>230</w:t>
            </w:r>
          </w:p>
        </w:tc>
        <w:tc>
          <w:tcPr>
            <w:vAlign w:val="center"/>
          </w:tcPr>
          <w:p w14:paraId="2E7032F5">
            <w:r>
              <w:t>－</w:t>
            </w:r>
          </w:p>
        </w:tc>
        <w:tc>
          <w:tcPr>
            <w:vAlign w:val="center"/>
          </w:tcPr>
          <w:p w14:paraId="3C455532">
            <w:r>
              <w:t>－</w:t>
            </w:r>
          </w:p>
        </w:tc>
        <w:tc>
          <w:tcPr>
            <w:vAlign w:val="center"/>
          </w:tcPr>
          <w:p w14:paraId="0DB5AF2D">
            <w:r>
              <w:t>－</w:t>
            </w:r>
          </w:p>
        </w:tc>
        <w:tc>
          <w:tcPr>
            <w:vAlign w:val="center"/>
          </w:tcPr>
          <w:p w14:paraId="77DCBAA5">
            <w:r>
              <w:t>0.889</w:t>
            </w:r>
          </w:p>
        </w:tc>
        <w:tc>
          <w:tcPr>
            <w:vAlign w:val="center"/>
          </w:tcPr>
          <w:p w14:paraId="290977D3">
            <w:r>
              <w:t>3.764</w:t>
            </w:r>
          </w:p>
        </w:tc>
      </w:tr>
      <w:tr w14:paraId="4567C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CF7C93">
            <w:r>
              <w:t>传热系数K=1/(0.17+∑R)</w:t>
            </w:r>
          </w:p>
        </w:tc>
        <w:tc>
          <w:tcPr>
            <w:gridSpan w:val="6"/>
          </w:tcPr>
          <w:p w14:paraId="3D789306">
            <w:pPr>
              <w:jc w:val="center"/>
            </w:pPr>
            <w:r>
              <w:t>0.94</w:t>
            </w:r>
          </w:p>
        </w:tc>
      </w:tr>
    </w:tbl>
    <w:p w14:paraId="5DB1FEE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3" w:name="_Toc2447"/>
      <w:r>
        <w:rPr>
          <w:kern w:val="2"/>
          <w:szCs w:val="24"/>
          <w:lang w:val="en-US"/>
        </w:rPr>
        <w:t>外窗热工</w:t>
      </w:r>
      <w:bookmarkEnd w:id="63"/>
    </w:p>
    <w:p w14:paraId="6460B190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4" w:name="_Toc8012"/>
      <w:r>
        <w:rPr>
          <w:kern w:val="2"/>
          <w:szCs w:val="24"/>
          <w:lang w:val="en-US"/>
        </w:rPr>
        <w:t>外窗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547C0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69E7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4D5EAC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05FC5D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39EBA4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7125C39">
            <w:pPr>
              <w:jc w:val="center"/>
            </w:pPr>
            <w:r>
              <w:t>窗遮阳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25109B1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5A78510">
            <w:pPr>
              <w:jc w:val="center"/>
            </w:pPr>
            <w:r>
              <w:t>数据来源</w:t>
            </w:r>
          </w:p>
        </w:tc>
      </w:tr>
      <w:tr w14:paraId="34B94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47F0EDC">
            <w:r>
              <w:t>1</w:t>
            </w:r>
          </w:p>
        </w:tc>
        <w:tc>
          <w:tcPr>
            <w:vMerge w:val="restart"/>
            <w:vAlign w:val="center"/>
          </w:tcPr>
          <w:p w14:paraId="2582AC09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4F75C741">
            <w:r>
              <w:t>25</w:t>
            </w:r>
          </w:p>
        </w:tc>
        <w:tc>
          <w:tcPr>
            <w:vAlign w:val="center"/>
          </w:tcPr>
          <w:p w14:paraId="3876A87C">
            <w:r>
              <w:t>0.90</w:t>
            </w:r>
          </w:p>
        </w:tc>
        <w:tc>
          <w:tcPr>
            <w:vAlign w:val="center"/>
          </w:tcPr>
          <w:p w14:paraId="1C8034BE">
            <w:r>
              <w:t>0.37</w:t>
            </w:r>
          </w:p>
        </w:tc>
        <w:tc>
          <w:tcPr>
            <w:vAlign w:val="center"/>
          </w:tcPr>
          <w:p w14:paraId="35487937">
            <w:r>
              <w:t>0.700</w:t>
            </w:r>
          </w:p>
        </w:tc>
        <w:tc>
          <w:tcPr>
            <w:vAlign w:val="center"/>
          </w:tcPr>
          <w:p w14:paraId="414DDA95">
            <w:r>
              <w:t>北京市工程建设标准设计文件 23BJ3-5(原华北标88J)</w:t>
            </w:r>
          </w:p>
        </w:tc>
      </w:tr>
      <w:tr w14:paraId="4A18C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14749A"/>
        </w:tc>
        <w:tc>
          <w:tcPr>
            <w:vMerge w:val="continue"/>
            <w:vAlign w:val="center"/>
          </w:tcPr>
          <w:p w14:paraId="093381DD"/>
        </w:tc>
        <w:tc>
          <w:tcPr>
            <w:gridSpan w:val="5"/>
            <w:shd w:val="clear" w:color="auto" w:fill="E6E6E6"/>
            <w:vAlign w:val="center"/>
          </w:tcPr>
          <w:p w14:paraId="5BCB2867">
            <w:pPr>
              <w:jc w:val="center"/>
            </w:pPr>
            <w:r>
              <w:t>窗编号</w:t>
            </w:r>
          </w:p>
        </w:tc>
      </w:tr>
      <w:tr w14:paraId="257EE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00C7C9"/>
        </w:tc>
        <w:tc>
          <w:tcPr>
            <w:vMerge w:val="continue"/>
            <w:vAlign w:val="center"/>
          </w:tcPr>
          <w:p w14:paraId="26FA17BC"/>
        </w:tc>
        <w:tc>
          <w:tcPr>
            <w:gridSpan w:val="5"/>
            <w:vAlign w:val="center"/>
          </w:tcPr>
          <w:p w14:paraId="716ED916">
            <w:r>
              <w:t>C0924，C15018[1818]，C15018[5218]，C15018[8018]，C2418，TC9524，TC9524[0324]，ZJC9618，C3618，C4218，C8024[0024]，C8024[8024]，C4515，C4518，C6018，C8424，C1818，C1821，C3718，C3718[0118]，C3718[0518]，C3718[1018]，C3718[2718]，C3718[3118]，LDC3224，LDC5324，TC1918，TC1918[0918]，TC2218，TC2218[0918]，TC3618，TC6318，TC9418</w:t>
            </w:r>
          </w:p>
        </w:tc>
      </w:tr>
      <w:tr w14:paraId="0A1EF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CD1C948">
            <w:r>
              <w:t>2</w:t>
            </w:r>
          </w:p>
        </w:tc>
        <w:tc>
          <w:tcPr>
            <w:vMerge w:val="restart"/>
            <w:vAlign w:val="center"/>
          </w:tcPr>
          <w:p w14:paraId="2D3C0DA3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0D7EDC15">
            <w:r>
              <w:t>48</w:t>
            </w:r>
          </w:p>
        </w:tc>
        <w:tc>
          <w:tcPr>
            <w:vAlign w:val="center"/>
          </w:tcPr>
          <w:p w14:paraId="711C2E15">
            <w:r>
              <w:t>0.90</w:t>
            </w:r>
          </w:p>
        </w:tc>
        <w:tc>
          <w:tcPr>
            <w:vAlign w:val="center"/>
          </w:tcPr>
          <w:p w14:paraId="0B981109">
            <w:r>
              <w:t>0.37</w:t>
            </w:r>
          </w:p>
        </w:tc>
        <w:tc>
          <w:tcPr>
            <w:vAlign w:val="center"/>
          </w:tcPr>
          <w:p w14:paraId="438B5C33">
            <w:r>
              <w:t>0.700</w:t>
            </w:r>
          </w:p>
        </w:tc>
        <w:tc>
          <w:tcPr>
            <w:vAlign w:val="center"/>
          </w:tcPr>
          <w:p w14:paraId="654F00CA">
            <w:r>
              <w:t>北京市工程建设标准设计文件 23BJ3-5(原华北标88J)</w:t>
            </w:r>
          </w:p>
        </w:tc>
      </w:tr>
      <w:tr w14:paraId="67772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B4A518"/>
        </w:tc>
        <w:tc>
          <w:tcPr>
            <w:vMerge w:val="continue"/>
            <w:vAlign w:val="center"/>
          </w:tcPr>
          <w:p w14:paraId="407CC1B6"/>
        </w:tc>
        <w:tc>
          <w:tcPr>
            <w:gridSpan w:val="5"/>
            <w:shd w:val="clear" w:color="auto" w:fill="E6E6E6"/>
            <w:vAlign w:val="center"/>
          </w:tcPr>
          <w:p w14:paraId="67CB18B3">
            <w:pPr>
              <w:jc w:val="center"/>
            </w:pPr>
            <w:r>
              <w:t>窗编号</w:t>
            </w:r>
          </w:p>
        </w:tc>
      </w:tr>
      <w:tr w14:paraId="28F21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955478"/>
        </w:tc>
        <w:tc>
          <w:tcPr>
            <w:vMerge w:val="continue"/>
            <w:vAlign w:val="center"/>
          </w:tcPr>
          <w:p w14:paraId="588AFEEC"/>
        </w:tc>
        <w:tc>
          <w:tcPr>
            <w:gridSpan w:val="5"/>
            <w:vAlign w:val="center"/>
          </w:tcPr>
          <w:p w14:paraId="71377916">
            <w:r>
              <w:t>幕墙</w:t>
            </w:r>
          </w:p>
        </w:tc>
      </w:tr>
    </w:tbl>
    <w:p w14:paraId="65172013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5" w:name="_Toc3131"/>
      <w:r>
        <w:rPr>
          <w:kern w:val="2"/>
          <w:szCs w:val="24"/>
          <w:lang w:val="en-US"/>
        </w:rPr>
        <w:t>外遮阳类型</w:t>
      </w:r>
      <w:bookmarkEnd w:id="65"/>
    </w:p>
    <w:p w14:paraId="35A5D667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450E2238"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062A5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C4A9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F7D68A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6CD401D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0CDBE759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204C2225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378F3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928A31">
            <w:r>
              <w:t>1</w:t>
            </w:r>
          </w:p>
        </w:tc>
        <w:tc>
          <w:tcPr>
            <w:vAlign w:val="center"/>
          </w:tcPr>
          <w:p w14:paraId="54AC5E28">
            <w:r>
              <w:t>百叶遮阳0</w:t>
            </w:r>
          </w:p>
        </w:tc>
        <w:tc>
          <w:tcPr>
            <w:vAlign w:val="center"/>
          </w:tcPr>
          <w:p w14:paraId="6790EFEE">
            <w:r>
              <w:t>0.200</w:t>
            </w:r>
          </w:p>
        </w:tc>
        <w:tc>
          <w:tcPr>
            <w:vAlign w:val="center"/>
          </w:tcPr>
          <w:p w14:paraId="41792642">
            <w:r>
              <w:t>1.000</w:t>
            </w:r>
          </w:p>
        </w:tc>
        <w:tc>
          <w:tcPr>
            <w:vAlign w:val="center"/>
          </w:tcPr>
          <w:p w14:paraId="197C332C">
            <w:r>
              <w:t>0.200</w:t>
            </w:r>
          </w:p>
        </w:tc>
      </w:tr>
    </w:tbl>
    <w:p w14:paraId="46B7B59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6" w:name="_Toc10540"/>
      <w:r>
        <w:rPr>
          <w:kern w:val="2"/>
          <w:szCs w:val="24"/>
          <w:lang w:val="en-US"/>
        </w:rPr>
        <w:t>总体热工性能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 w14:paraId="3BD03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680E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AB43FF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405BA4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94A5AC0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016B75D1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5D078E9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1ACFD46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AE2E737">
            <w:pPr>
              <w:jc w:val="center"/>
            </w:pPr>
            <w:r>
              <w:t>结论</w:t>
            </w:r>
          </w:p>
        </w:tc>
      </w:tr>
      <w:tr w14:paraId="15054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13EE6">
            <w:r>
              <w:t>南向</w:t>
            </w:r>
          </w:p>
        </w:tc>
        <w:tc>
          <w:tcPr>
            <w:vAlign w:val="center"/>
          </w:tcPr>
          <w:p w14:paraId="62A8E5F7">
            <w:r>
              <w:t>275.25</w:t>
            </w:r>
          </w:p>
        </w:tc>
        <w:tc>
          <w:tcPr>
            <w:vAlign w:val="center"/>
          </w:tcPr>
          <w:p w14:paraId="5EC0FAFC">
            <w:r>
              <w:t>0.90</w:t>
            </w:r>
          </w:p>
        </w:tc>
        <w:tc>
          <w:tcPr>
            <w:vAlign w:val="center"/>
          </w:tcPr>
          <w:p w14:paraId="53F168DB">
            <w:r>
              <w:t>0.32</w:t>
            </w:r>
          </w:p>
        </w:tc>
        <w:tc>
          <w:tcPr>
            <w:vAlign w:val="center"/>
          </w:tcPr>
          <w:p w14:paraId="36299531">
            <w:r>
              <w:t>0.32</w:t>
            </w:r>
          </w:p>
        </w:tc>
        <w:tc>
          <w:tcPr>
            <w:vAlign w:val="center"/>
          </w:tcPr>
          <w:p w14:paraId="299CBD47">
            <w:r>
              <w:t>0.38</w:t>
            </w:r>
          </w:p>
        </w:tc>
        <w:tc>
          <w:tcPr>
            <w:vAlign w:val="center"/>
          </w:tcPr>
          <w:p w14:paraId="2B7160B1">
            <w:r>
              <w:t>K≤1.50, SHGCSum≤0.30, SHGCWin≥0.45</w:t>
            </w:r>
          </w:p>
        </w:tc>
        <w:tc>
          <w:tcPr>
            <w:vAlign w:val="center"/>
          </w:tcPr>
          <w:p w14:paraId="08496F9D">
            <w:r>
              <w:t>不需要</w:t>
            </w:r>
          </w:p>
        </w:tc>
      </w:tr>
      <w:tr w14:paraId="07476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32DBE">
            <w:r>
              <w:t>北向</w:t>
            </w:r>
          </w:p>
        </w:tc>
        <w:tc>
          <w:tcPr>
            <w:vAlign w:val="center"/>
          </w:tcPr>
          <w:p w14:paraId="4AE2DAA1">
            <w:r>
              <w:t>183.97</w:t>
            </w:r>
          </w:p>
        </w:tc>
        <w:tc>
          <w:tcPr>
            <w:vAlign w:val="center"/>
          </w:tcPr>
          <w:p w14:paraId="28472721">
            <w:r>
              <w:t>0.90</w:t>
            </w:r>
          </w:p>
        </w:tc>
        <w:tc>
          <w:tcPr>
            <w:vAlign w:val="center"/>
          </w:tcPr>
          <w:p w14:paraId="01D22155">
            <w:r>
              <w:t>0.31</w:t>
            </w:r>
          </w:p>
        </w:tc>
        <w:tc>
          <w:tcPr>
            <w:vAlign w:val="center"/>
          </w:tcPr>
          <w:p w14:paraId="10AC8661">
            <w:r>
              <w:t>0.31</w:t>
            </w:r>
          </w:p>
        </w:tc>
        <w:tc>
          <w:tcPr>
            <w:vAlign w:val="center"/>
          </w:tcPr>
          <w:p w14:paraId="389B3E96">
            <w:r>
              <w:t>0.30</w:t>
            </w:r>
          </w:p>
        </w:tc>
        <w:tc>
          <w:tcPr>
            <w:vAlign w:val="center"/>
          </w:tcPr>
          <w:p w14:paraId="5CDA6D73">
            <w:r>
              <w:t>K≤1.50, SHGCSum≤0.30, SHGCWin≥0.45</w:t>
            </w:r>
          </w:p>
        </w:tc>
        <w:tc>
          <w:tcPr>
            <w:vAlign w:val="center"/>
          </w:tcPr>
          <w:p w14:paraId="0C8F3463">
            <w:r>
              <w:t>不需要</w:t>
            </w:r>
          </w:p>
        </w:tc>
      </w:tr>
      <w:tr w14:paraId="2C7A1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17DA9F">
            <w:r>
              <w:t>东向</w:t>
            </w:r>
          </w:p>
        </w:tc>
        <w:tc>
          <w:tcPr>
            <w:vAlign w:val="center"/>
          </w:tcPr>
          <w:p w14:paraId="55911781">
            <w:r>
              <w:t>80.95</w:t>
            </w:r>
          </w:p>
        </w:tc>
        <w:tc>
          <w:tcPr>
            <w:vAlign w:val="center"/>
          </w:tcPr>
          <w:p w14:paraId="06016465">
            <w:r>
              <w:t>0.90</w:t>
            </w:r>
          </w:p>
        </w:tc>
        <w:tc>
          <w:tcPr>
            <w:vAlign w:val="center"/>
          </w:tcPr>
          <w:p w14:paraId="4B854796">
            <w:r>
              <w:t>0.25</w:t>
            </w:r>
          </w:p>
        </w:tc>
        <w:tc>
          <w:tcPr>
            <w:vAlign w:val="center"/>
          </w:tcPr>
          <w:p w14:paraId="7209F0C0">
            <w:r>
              <w:t>0.25</w:t>
            </w:r>
          </w:p>
        </w:tc>
        <w:tc>
          <w:tcPr>
            <w:vAlign w:val="center"/>
          </w:tcPr>
          <w:p w14:paraId="356AC1B2">
            <w:r>
              <w:t>0.26</w:t>
            </w:r>
          </w:p>
        </w:tc>
        <w:tc>
          <w:tcPr>
            <w:vAlign w:val="center"/>
          </w:tcPr>
          <w:p w14:paraId="3C1FA378">
            <w:r>
              <w:t>K≤1.50, SHGCSum≤0.30, SHGCWin≥0.45</w:t>
            </w:r>
          </w:p>
        </w:tc>
        <w:tc>
          <w:tcPr>
            <w:vAlign w:val="center"/>
          </w:tcPr>
          <w:p w14:paraId="573DA882">
            <w:r>
              <w:t>不需要</w:t>
            </w:r>
          </w:p>
        </w:tc>
      </w:tr>
      <w:tr w14:paraId="52BEC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31550">
            <w:r>
              <w:t>西向</w:t>
            </w:r>
          </w:p>
        </w:tc>
        <w:tc>
          <w:tcPr>
            <w:vAlign w:val="center"/>
          </w:tcPr>
          <w:p w14:paraId="5A774EB5">
            <w:r>
              <w:t>63.29</w:t>
            </w:r>
          </w:p>
        </w:tc>
        <w:tc>
          <w:tcPr>
            <w:vAlign w:val="center"/>
          </w:tcPr>
          <w:p w14:paraId="0A31AE01">
            <w:r>
              <w:t>0.90</w:t>
            </w:r>
          </w:p>
        </w:tc>
        <w:tc>
          <w:tcPr>
            <w:vAlign w:val="center"/>
          </w:tcPr>
          <w:p w14:paraId="6035A3D4">
            <w:r>
              <w:t>0.26</w:t>
            </w:r>
          </w:p>
        </w:tc>
        <w:tc>
          <w:tcPr>
            <w:vAlign w:val="center"/>
          </w:tcPr>
          <w:p w14:paraId="5B9CD618">
            <w:r>
              <w:t>0.26</w:t>
            </w:r>
          </w:p>
        </w:tc>
        <w:tc>
          <w:tcPr>
            <w:vAlign w:val="center"/>
          </w:tcPr>
          <w:p w14:paraId="143F1E9F">
            <w:r>
              <w:t>0.22</w:t>
            </w:r>
          </w:p>
        </w:tc>
        <w:tc>
          <w:tcPr>
            <w:vAlign w:val="center"/>
          </w:tcPr>
          <w:p w14:paraId="5603EA77">
            <w:r>
              <w:t>K≤1.50, SHGCSum≤0.30, SHGCWin≥0.45</w:t>
            </w:r>
          </w:p>
        </w:tc>
        <w:tc>
          <w:tcPr>
            <w:vAlign w:val="center"/>
          </w:tcPr>
          <w:p w14:paraId="376B2835">
            <w:r>
              <w:t>不需要</w:t>
            </w:r>
          </w:p>
        </w:tc>
      </w:tr>
      <w:tr w14:paraId="7E7EF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49F2E7">
            <w:r>
              <w:t>综合平均</w:t>
            </w:r>
          </w:p>
        </w:tc>
        <w:tc>
          <w:tcPr>
            <w:vAlign w:val="center"/>
          </w:tcPr>
          <w:p w14:paraId="5D096CE6">
            <w:r>
              <w:t>603.46</w:t>
            </w:r>
          </w:p>
        </w:tc>
        <w:tc>
          <w:tcPr>
            <w:vAlign w:val="center"/>
          </w:tcPr>
          <w:p w14:paraId="37811C6C">
            <w:r>
              <w:t>0.90</w:t>
            </w:r>
          </w:p>
        </w:tc>
        <w:tc>
          <w:tcPr>
            <w:vAlign w:val="center"/>
          </w:tcPr>
          <w:p w14:paraId="10134734">
            <w:r>
              <w:t>0.30</w:t>
            </w:r>
          </w:p>
        </w:tc>
        <w:tc>
          <w:tcPr>
            <w:vAlign w:val="center"/>
          </w:tcPr>
          <w:p w14:paraId="4C33D022">
            <w:r>
              <w:t>0.30</w:t>
            </w:r>
          </w:p>
        </w:tc>
        <w:tc>
          <w:tcPr>
            <w:vAlign w:val="center"/>
          </w:tcPr>
          <w:p w14:paraId="370E993D">
            <w:r>
              <w:t>0.31</w:t>
            </w:r>
          </w:p>
        </w:tc>
        <w:tc>
          <w:tcPr>
            <w:vAlign w:val="center"/>
          </w:tcPr>
          <w:p w14:paraId="110D4CE1"/>
        </w:tc>
        <w:tc>
          <w:tcPr>
            <w:vAlign w:val="center"/>
          </w:tcPr>
          <w:p w14:paraId="3C98190C"/>
        </w:tc>
      </w:tr>
      <w:tr w14:paraId="45F5D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AE55A2">
            <w:r>
              <w:t>标准依据</w:t>
            </w:r>
          </w:p>
        </w:tc>
        <w:tc>
          <w:tcPr>
            <w:gridSpan w:val="7"/>
            <w:vAlign w:val="center"/>
          </w:tcPr>
          <w:p w14:paraId="3638703C">
            <w:r>
              <w:t>《近零能耗建筑技术标准》(GB/T51350-2019)第6.1.5条</w:t>
            </w:r>
          </w:p>
        </w:tc>
      </w:tr>
      <w:tr w14:paraId="01E13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5B890">
            <w:r>
              <w:t>标准要求</w:t>
            </w:r>
          </w:p>
        </w:tc>
        <w:tc>
          <w:tcPr>
            <w:gridSpan w:val="7"/>
            <w:vAlign w:val="center"/>
          </w:tcPr>
          <w:p w14:paraId="7990D986">
            <w:r>
              <w:t>K和SHGC值可按表6.1.5-2选取</w:t>
            </w:r>
          </w:p>
        </w:tc>
      </w:tr>
      <w:tr w14:paraId="724D4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F85C80">
            <w:r>
              <w:t>结论</w:t>
            </w:r>
          </w:p>
        </w:tc>
        <w:tc>
          <w:tcPr>
            <w:gridSpan w:val="7"/>
            <w:vAlign w:val="center"/>
          </w:tcPr>
          <w:p w14:paraId="2E4481E4">
            <w:r>
              <w:t>不需要</w:t>
            </w:r>
          </w:p>
        </w:tc>
      </w:tr>
    </w:tbl>
    <w:p w14:paraId="28FCFC9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75E59FD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7" w:name="_Toc7310"/>
      <w:r>
        <w:rPr>
          <w:kern w:val="2"/>
          <w:szCs w:val="24"/>
          <w:lang w:val="en-US"/>
        </w:rPr>
        <w:t>外门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726"/>
        <w:gridCol w:w="1839"/>
        <w:gridCol w:w="2660"/>
      </w:tblGrid>
      <w:tr w14:paraId="1AD10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90DC8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CF8DB9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4CD5251">
            <w:pPr>
              <w:jc w:val="center"/>
            </w:pPr>
            <w:r>
              <w:t>面积</w:t>
            </w:r>
            <w:r>
              <w:br w:type="textWrapping"/>
            </w:r>
            <w:r>
              <w:t>所占比例</w:t>
            </w:r>
          </w:p>
        </w:tc>
        <w:tc>
          <w:tcPr>
            <w:shd w:val="clear" w:color="auto" w:fill="E6E6E6"/>
            <w:vAlign w:val="center"/>
          </w:tcPr>
          <w:p w14:paraId="138A7AC9">
            <w:pPr>
              <w:jc w:val="center"/>
            </w:pPr>
            <w:r>
              <w:t>传热系数K</w:t>
            </w:r>
            <w:r>
              <w:br w:type="textWrapping"/>
            </w:r>
            <w:r>
              <w:t>[W/(㎡.K)]</w:t>
            </w:r>
          </w:p>
        </w:tc>
      </w:tr>
      <w:tr w14:paraId="08DA8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C5C10">
            <w:r>
              <w:t>金属三防门(挤塑型聚苯乙烯泡沫板)</w:t>
            </w:r>
          </w:p>
        </w:tc>
        <w:tc>
          <w:tcPr>
            <w:vAlign w:val="center"/>
          </w:tcPr>
          <w:p w14:paraId="04268D1E">
            <w:r>
              <w:t>50.97</w:t>
            </w:r>
          </w:p>
        </w:tc>
        <w:tc>
          <w:tcPr>
            <w:vAlign w:val="center"/>
          </w:tcPr>
          <w:p w14:paraId="59A62695">
            <w:r>
              <w:t>1.000</w:t>
            </w:r>
          </w:p>
        </w:tc>
        <w:tc>
          <w:tcPr>
            <w:vAlign w:val="center"/>
          </w:tcPr>
          <w:p w14:paraId="4833478E">
            <w:r>
              <w:t>1.10</w:t>
            </w:r>
          </w:p>
        </w:tc>
      </w:tr>
      <w:tr w14:paraId="750AE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25D56C">
            <w:r>
              <w:t>综合平均</w:t>
            </w:r>
          </w:p>
        </w:tc>
        <w:tc>
          <w:tcPr>
            <w:vAlign w:val="center"/>
          </w:tcPr>
          <w:p w14:paraId="2BB165CD">
            <w:r>
              <w:t>50.97</w:t>
            </w:r>
          </w:p>
        </w:tc>
        <w:tc>
          <w:tcPr>
            <w:vAlign w:val="center"/>
          </w:tcPr>
          <w:p w14:paraId="73253971">
            <w:r>
              <w:t>1.000</w:t>
            </w:r>
          </w:p>
        </w:tc>
        <w:tc>
          <w:tcPr>
            <w:vAlign w:val="center"/>
          </w:tcPr>
          <w:p w14:paraId="4723F86C">
            <w:r>
              <w:t>1.10</w:t>
            </w:r>
          </w:p>
        </w:tc>
      </w:tr>
      <w:tr w14:paraId="36758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D3C98">
            <w:r>
              <w:t>标准依据</w:t>
            </w:r>
          </w:p>
        </w:tc>
        <w:tc>
          <w:tcPr>
            <w:gridSpan w:val="3"/>
          </w:tcPr>
          <w:p w14:paraId="3965AEAE">
            <w:r>
              <w:t>《近零能耗建筑技术标准》(GB/T51350-2019)第6.1.6条</w:t>
            </w:r>
          </w:p>
        </w:tc>
      </w:tr>
      <w:tr w14:paraId="7C2AA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4369C">
            <w:r>
              <w:t>标准要求</w:t>
            </w:r>
          </w:p>
        </w:tc>
        <w:tc>
          <w:tcPr>
            <w:gridSpan w:val="3"/>
          </w:tcPr>
          <w:p w14:paraId="1857EDEA">
            <w:r>
              <w:t>K值宜符合第6.1.6条的要求(K≤1.50)</w:t>
            </w:r>
          </w:p>
        </w:tc>
      </w:tr>
      <w:tr w14:paraId="6CF3F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B8B2E1">
            <w:r>
              <w:t>结论</w:t>
            </w:r>
          </w:p>
        </w:tc>
        <w:tc>
          <w:tcPr>
            <w:gridSpan w:val="3"/>
          </w:tcPr>
          <w:p w14:paraId="25C10745">
            <w:r>
              <w:t>适宜</w:t>
            </w:r>
          </w:p>
        </w:tc>
      </w:tr>
    </w:tbl>
    <w:p w14:paraId="387981B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8" w:name="_Toc17276"/>
      <w:r>
        <w:rPr>
          <w:kern w:val="2"/>
          <w:szCs w:val="24"/>
          <w:lang w:val="en-US"/>
        </w:rPr>
        <w:t>分隔采暖与非采暖空间的户门</w:t>
      </w:r>
      <w:bookmarkEnd w:id="68"/>
    </w:p>
    <w:p w14:paraId="5EE29E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E33A19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9" w:name="_Toc27751"/>
      <w:r>
        <w:rPr>
          <w:kern w:val="2"/>
          <w:szCs w:val="24"/>
          <w:lang w:val="en-US"/>
        </w:rPr>
        <w:t>外窗气密性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366D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0A4EEC">
            <w:r>
              <w:t>最不利气密性等级</w:t>
            </w:r>
          </w:p>
        </w:tc>
        <w:tc>
          <w:tcPr>
            <w:vAlign w:val="center"/>
          </w:tcPr>
          <w:p w14:paraId="30227D11">
            <w:r>
              <w:t>8级（窗编号：C0924）</w:t>
            </w:r>
          </w:p>
        </w:tc>
      </w:tr>
      <w:tr w14:paraId="58A55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62650">
            <w:r>
              <w:t>外窗气密性措施</w:t>
            </w:r>
          </w:p>
        </w:tc>
        <w:tc>
          <w:tcPr>
            <w:vAlign w:val="center"/>
          </w:tcPr>
          <w:p w14:paraId="32AC1690"/>
        </w:tc>
      </w:tr>
      <w:tr w14:paraId="1732F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54DA8">
            <w:r>
              <w:t>标准依据</w:t>
            </w:r>
          </w:p>
        </w:tc>
        <w:tc>
          <w:tcPr>
            <w:vAlign w:val="center"/>
          </w:tcPr>
          <w:p w14:paraId="2A46CEF3">
            <w:r>
              <w:t>《近零能耗建筑技术标准》第6.1.4条，分级与检测方法《建筑幕墙、门窗通用技术条件》(GB/T31433-2015)</w:t>
            </w:r>
          </w:p>
        </w:tc>
      </w:tr>
      <w:tr w14:paraId="2AFE7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0B0D2">
            <w:r>
              <w:t>标准要求</w:t>
            </w:r>
          </w:p>
        </w:tc>
        <w:tc>
          <w:tcPr>
            <w:vAlign w:val="center"/>
          </w:tcPr>
          <w:p w14:paraId="79C115A8">
            <w:r>
              <w:t>外窗及外门户门气密性不宜低于《建筑幕墙、门窗通用技术条件》(GB/T31433-2015)的8级</w:t>
            </w:r>
          </w:p>
        </w:tc>
      </w:tr>
      <w:tr w14:paraId="39FCC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C98FC">
            <w:r>
              <w:t>结论</w:t>
            </w:r>
          </w:p>
        </w:tc>
        <w:tc>
          <w:tcPr>
            <w:vAlign w:val="center"/>
          </w:tcPr>
          <w:p w14:paraId="0D744B02">
            <w:r>
              <w:t>适宜</w:t>
            </w:r>
          </w:p>
        </w:tc>
      </w:tr>
    </w:tbl>
    <w:p w14:paraId="7109B41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0" w:name="_Toc30132"/>
      <w:r>
        <w:rPr>
          <w:kern w:val="2"/>
          <w:szCs w:val="24"/>
          <w:lang w:val="en-US"/>
        </w:rPr>
        <w:t>外门气密性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30184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48765">
            <w:r>
              <w:t>最不利气密性等级</w:t>
            </w:r>
          </w:p>
        </w:tc>
        <w:tc>
          <w:tcPr>
            <w:vAlign w:val="center"/>
          </w:tcPr>
          <w:p w14:paraId="772AF046">
            <w:r>
              <w:t>8级（窗编号：M0924）</w:t>
            </w:r>
          </w:p>
        </w:tc>
      </w:tr>
      <w:tr w14:paraId="7A2DD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DAF5B">
            <w:r>
              <w:t>外门气密性措施</w:t>
            </w:r>
          </w:p>
        </w:tc>
        <w:tc>
          <w:tcPr>
            <w:vAlign w:val="center"/>
          </w:tcPr>
          <w:p w14:paraId="7F506188"/>
        </w:tc>
      </w:tr>
      <w:tr w14:paraId="7F662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01E983">
            <w:r>
              <w:t>标准依据</w:t>
            </w:r>
          </w:p>
        </w:tc>
        <w:tc>
          <w:tcPr>
            <w:vAlign w:val="center"/>
          </w:tcPr>
          <w:p w14:paraId="0AA305BD">
            <w:r>
              <w:t>《近零能耗建筑技术标准》第6.1.4条，分级与检测方法《建筑幕墙、门窗通用技术条件》(GB/T31433-2015)</w:t>
            </w:r>
          </w:p>
        </w:tc>
      </w:tr>
      <w:tr w14:paraId="57D41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F2BE5">
            <w:r>
              <w:t>标准要求</w:t>
            </w:r>
          </w:p>
        </w:tc>
        <w:tc>
          <w:tcPr>
            <w:vAlign w:val="center"/>
          </w:tcPr>
          <w:p w14:paraId="0E725B1C">
            <w:r>
              <w:t>外窗及外门户门气密性不宜低于《建筑幕墙、门窗通用技术条件》(GB/T31433-2015)的6级</w:t>
            </w:r>
          </w:p>
        </w:tc>
      </w:tr>
      <w:tr w14:paraId="10C64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02269D">
            <w:r>
              <w:t>结论</w:t>
            </w:r>
          </w:p>
        </w:tc>
        <w:tc>
          <w:tcPr>
            <w:vAlign w:val="center"/>
          </w:tcPr>
          <w:p w14:paraId="49B200BB">
            <w:r>
              <w:t>适宜</w:t>
            </w:r>
          </w:p>
        </w:tc>
      </w:tr>
    </w:tbl>
    <w:p w14:paraId="011DBAC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1" w:name="_Toc30224"/>
      <w:r>
        <w:rPr>
          <w:kern w:val="2"/>
          <w:szCs w:val="24"/>
          <w:lang w:val="en-US"/>
        </w:rPr>
        <w:t>户门气密性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3479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75375">
            <w:r>
              <w:t>最不利气密性等级</w:t>
            </w:r>
          </w:p>
        </w:tc>
        <w:tc>
          <w:tcPr>
            <w:vAlign w:val="center"/>
          </w:tcPr>
          <w:p w14:paraId="047AFF88">
            <w:r>
              <w:t>－</w:t>
            </w:r>
          </w:p>
        </w:tc>
      </w:tr>
      <w:tr w14:paraId="00121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48186">
            <w:r>
              <w:t>户门气密性措施</w:t>
            </w:r>
          </w:p>
        </w:tc>
        <w:tc>
          <w:tcPr>
            <w:vAlign w:val="center"/>
          </w:tcPr>
          <w:p w14:paraId="51E93EBB"/>
        </w:tc>
      </w:tr>
      <w:tr w14:paraId="7AF4A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A81405">
            <w:r>
              <w:t>标准依据</w:t>
            </w:r>
          </w:p>
        </w:tc>
        <w:tc>
          <w:tcPr>
            <w:vAlign w:val="center"/>
          </w:tcPr>
          <w:p w14:paraId="41217994">
            <w:r>
              <w:t>《近零能耗建筑技术标准》第6.1.4条，分级与检测方法《建筑幕墙、门窗通用技术条件》(GB/T31433-2015)</w:t>
            </w:r>
          </w:p>
        </w:tc>
      </w:tr>
      <w:tr w14:paraId="1A986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43474">
            <w:r>
              <w:t>标准要求</w:t>
            </w:r>
          </w:p>
        </w:tc>
        <w:tc>
          <w:tcPr>
            <w:vAlign w:val="center"/>
          </w:tcPr>
          <w:p w14:paraId="24AB4EF2">
            <w:r>
              <w:t>外窗及外门户门气密性不宜低于《建筑幕墙、门窗通用技术条件》(GB/T31433-2015)的6级</w:t>
            </w:r>
          </w:p>
        </w:tc>
      </w:tr>
      <w:tr w14:paraId="42836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C5F58">
            <w:r>
              <w:t>结论</w:t>
            </w:r>
          </w:p>
        </w:tc>
        <w:tc>
          <w:tcPr>
            <w:vAlign w:val="center"/>
          </w:tcPr>
          <w:p w14:paraId="513D1141">
            <w:r>
              <w:t>－</w:t>
            </w:r>
          </w:p>
        </w:tc>
      </w:tr>
    </w:tbl>
    <w:p w14:paraId="35086C9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2" w:name="_Toc26341"/>
      <w:r>
        <w:rPr>
          <w:kern w:val="2"/>
          <w:szCs w:val="24"/>
          <w:lang w:val="en-US"/>
        </w:rPr>
        <w:t>规定项检查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43392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41F87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0AEA3BE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1A69AA5">
            <w:pPr>
              <w:jc w:val="center"/>
            </w:pPr>
            <w:r>
              <w:t>结论</w:t>
            </w:r>
          </w:p>
        </w:tc>
      </w:tr>
      <w:tr w14:paraId="72740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05F24C">
            <w:r>
              <w:t>1</w:t>
            </w:r>
          </w:p>
        </w:tc>
        <w:tc>
          <w:tcPr>
            <w:vAlign w:val="center"/>
          </w:tcPr>
          <w:p w14:paraId="61425F19">
            <w:r>
              <w:t>屋顶</w:t>
            </w:r>
          </w:p>
        </w:tc>
        <w:tc>
          <w:tcPr>
            <w:vAlign w:val="center"/>
          </w:tcPr>
          <w:p w14:paraId="70CED6EC">
            <w:r>
              <w:t>不需要</w:t>
            </w:r>
          </w:p>
        </w:tc>
      </w:tr>
      <w:tr w14:paraId="706B4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BE58EC">
            <w:r>
              <w:t>2</w:t>
            </w:r>
          </w:p>
        </w:tc>
        <w:tc>
          <w:tcPr>
            <w:vAlign w:val="center"/>
          </w:tcPr>
          <w:p w14:paraId="4AE0C11E">
            <w:r>
              <w:t>天窗类型</w:t>
            </w:r>
          </w:p>
        </w:tc>
        <w:tc>
          <w:tcPr>
            <w:vAlign w:val="center"/>
          </w:tcPr>
          <w:p w14:paraId="042B6345">
            <w:r>
              <w:t>不需要</w:t>
            </w:r>
          </w:p>
        </w:tc>
      </w:tr>
      <w:tr w14:paraId="6E901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606FC3">
            <w:r>
              <w:t>3</w:t>
            </w:r>
          </w:p>
        </w:tc>
        <w:tc>
          <w:tcPr>
            <w:vAlign w:val="center"/>
          </w:tcPr>
          <w:p w14:paraId="6A5DA4F1">
            <w:r>
              <w:t>外墙</w:t>
            </w:r>
          </w:p>
        </w:tc>
        <w:tc>
          <w:tcPr>
            <w:vAlign w:val="center"/>
          </w:tcPr>
          <w:p w14:paraId="2ABFCB9B">
            <w:r>
              <w:t>不需要</w:t>
            </w:r>
          </w:p>
        </w:tc>
      </w:tr>
      <w:tr w14:paraId="70A36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0009DD">
            <w:r>
              <w:t>4</w:t>
            </w:r>
          </w:p>
        </w:tc>
        <w:tc>
          <w:tcPr>
            <w:vAlign w:val="center"/>
          </w:tcPr>
          <w:p w14:paraId="6A868D2D">
            <w:r>
              <w:t>地面</w:t>
            </w:r>
          </w:p>
        </w:tc>
        <w:tc>
          <w:tcPr>
            <w:vAlign w:val="center"/>
          </w:tcPr>
          <w:p w14:paraId="2BE8BE6C">
            <w:r>
              <w:t>不需要</w:t>
            </w:r>
          </w:p>
        </w:tc>
      </w:tr>
      <w:tr w14:paraId="52B8E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82877">
            <w:r>
              <w:t>5</w:t>
            </w:r>
          </w:p>
        </w:tc>
        <w:tc>
          <w:tcPr>
            <w:vAlign w:val="center"/>
          </w:tcPr>
          <w:p w14:paraId="5B3F1331">
            <w:r>
              <w:t>挑空楼板</w:t>
            </w:r>
          </w:p>
        </w:tc>
        <w:tc>
          <w:tcPr>
            <w:vAlign w:val="center"/>
          </w:tcPr>
          <w:p w14:paraId="55472077">
            <w:r>
              <w:t>不需要</w:t>
            </w:r>
          </w:p>
        </w:tc>
      </w:tr>
      <w:tr w14:paraId="5571C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B6E993">
            <w:r>
              <w:t>6</w:t>
            </w:r>
          </w:p>
        </w:tc>
        <w:tc>
          <w:tcPr>
            <w:vAlign w:val="center"/>
          </w:tcPr>
          <w:p w14:paraId="62025C5F">
            <w:r>
              <w:t>采暖与非采暖楼板</w:t>
            </w:r>
          </w:p>
        </w:tc>
        <w:tc>
          <w:tcPr>
            <w:vAlign w:val="center"/>
          </w:tcPr>
          <w:p w14:paraId="57668052">
            <w:r>
              <w:t>不需要</w:t>
            </w:r>
          </w:p>
        </w:tc>
      </w:tr>
      <w:tr w14:paraId="5C9B1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143B1D">
            <w:r>
              <w:t>7</w:t>
            </w:r>
          </w:p>
        </w:tc>
        <w:tc>
          <w:tcPr>
            <w:vAlign w:val="center"/>
          </w:tcPr>
          <w:p w14:paraId="68231B20">
            <w:r>
              <w:t>采暖与非采暖隔墙</w:t>
            </w:r>
          </w:p>
        </w:tc>
        <w:tc>
          <w:tcPr>
            <w:vAlign w:val="center"/>
          </w:tcPr>
          <w:p w14:paraId="19E7691E">
            <w:r>
              <w:t>不需要</w:t>
            </w:r>
          </w:p>
        </w:tc>
      </w:tr>
      <w:tr w14:paraId="3A994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E36458">
            <w:r>
              <w:t>8</w:t>
            </w:r>
          </w:p>
        </w:tc>
        <w:tc>
          <w:tcPr>
            <w:vAlign w:val="center"/>
          </w:tcPr>
          <w:p w14:paraId="5806F346">
            <w:r>
              <w:t>外窗热工</w:t>
            </w:r>
          </w:p>
        </w:tc>
        <w:tc>
          <w:tcPr>
            <w:vAlign w:val="center"/>
          </w:tcPr>
          <w:p w14:paraId="2669DF64">
            <w:r>
              <w:t>不需要</w:t>
            </w:r>
          </w:p>
        </w:tc>
      </w:tr>
      <w:tr w14:paraId="1A051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36D1BE">
            <w:r>
              <w:t>9</w:t>
            </w:r>
          </w:p>
        </w:tc>
        <w:tc>
          <w:tcPr>
            <w:vAlign w:val="center"/>
          </w:tcPr>
          <w:p w14:paraId="47B7F0E7">
            <w:r>
              <w:t>外门</w:t>
            </w:r>
          </w:p>
        </w:tc>
        <w:tc>
          <w:tcPr>
            <w:vAlign w:val="center"/>
          </w:tcPr>
          <w:p w14:paraId="094581E0">
            <w:r>
              <w:t>适宜</w:t>
            </w:r>
          </w:p>
        </w:tc>
      </w:tr>
      <w:tr w14:paraId="64D84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752BA1">
            <w:r>
              <w:t>10</w:t>
            </w:r>
          </w:p>
        </w:tc>
        <w:tc>
          <w:tcPr>
            <w:vAlign w:val="center"/>
          </w:tcPr>
          <w:p w14:paraId="1A54D27C">
            <w:r>
              <w:t>外窗气密性</w:t>
            </w:r>
          </w:p>
        </w:tc>
        <w:tc>
          <w:tcPr>
            <w:vAlign w:val="center"/>
          </w:tcPr>
          <w:p w14:paraId="1A36D875">
            <w:r>
              <w:t>适宜</w:t>
            </w:r>
          </w:p>
        </w:tc>
      </w:tr>
      <w:tr w14:paraId="046D6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41363D">
            <w:r>
              <w:t>11</w:t>
            </w:r>
          </w:p>
        </w:tc>
        <w:tc>
          <w:tcPr>
            <w:vAlign w:val="center"/>
          </w:tcPr>
          <w:p w14:paraId="7B0D5040">
            <w:r>
              <w:t>外门气密性</w:t>
            </w:r>
          </w:p>
        </w:tc>
        <w:tc>
          <w:tcPr>
            <w:vAlign w:val="center"/>
          </w:tcPr>
          <w:p w14:paraId="22DBE9AB">
            <w:r>
              <w:t>适宜</w:t>
            </w:r>
          </w:p>
        </w:tc>
      </w:tr>
      <w:tr w14:paraId="281A0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ED666">
            <w:r>
              <w:t>12</w:t>
            </w:r>
          </w:p>
        </w:tc>
        <w:tc>
          <w:tcPr>
            <w:vAlign w:val="center"/>
          </w:tcPr>
          <w:p w14:paraId="6CC674AC">
            <w:r>
              <w:t>户门气密性</w:t>
            </w:r>
          </w:p>
        </w:tc>
        <w:tc>
          <w:tcPr>
            <w:vAlign w:val="center"/>
          </w:tcPr>
          <w:p w14:paraId="46FFB71C">
            <w:r>
              <w:t>适宜</w:t>
            </w:r>
          </w:p>
        </w:tc>
      </w:tr>
    </w:tbl>
    <w:p w14:paraId="1CC9684B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3" w:name="_Toc10905"/>
      <w:r>
        <w:rPr>
          <w:kern w:val="2"/>
          <w:szCs w:val="24"/>
          <w:lang w:val="en-US"/>
        </w:rPr>
        <w:t>围护结构概况</w:t>
      </w:r>
      <w:bookmarkEnd w:id="73"/>
    </w:p>
    <w:p w14:paraId="5C1A0A3A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 w14:paraId="76B7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3479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0D7225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74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F06E6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  <w:bookmarkEnd w:id="75"/>
          </w:p>
        </w:tc>
      </w:tr>
      <w:tr w14:paraId="5F3C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671B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C5B3FE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44C8A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0.17</w:t>
            </w:r>
            <w:bookmarkEnd w:id="76"/>
          </w:p>
          <w:p w14:paraId="53AF71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7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4.50</w:t>
            </w:r>
            <w:bookmarkEnd w:id="77"/>
          </w:p>
        </w:tc>
        <w:tc>
          <w:tcPr>
            <w:tcW w:w="1586" w:type="pct"/>
            <w:gridSpan w:val="3"/>
            <w:vAlign w:val="center"/>
          </w:tcPr>
          <w:p w14:paraId="4DBC6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8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78"/>
          </w:p>
          <w:p w14:paraId="0C922F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9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3.34</w:t>
            </w:r>
            <w:bookmarkEnd w:id="79"/>
          </w:p>
        </w:tc>
      </w:tr>
      <w:tr w14:paraId="1F08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9E342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2835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9D8D7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80"/>
          </w:p>
          <w:p w14:paraId="23C879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5.07</w:t>
            </w:r>
            <w:bookmarkEnd w:id="81"/>
          </w:p>
        </w:tc>
        <w:tc>
          <w:tcPr>
            <w:tcW w:w="1586" w:type="pct"/>
            <w:gridSpan w:val="3"/>
            <w:vAlign w:val="center"/>
          </w:tcPr>
          <w:p w14:paraId="798D66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2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  <w:bookmarkEnd w:id="82"/>
          </w:p>
          <w:p w14:paraId="5CE02C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3" w:name="参照建筑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4.17</w:t>
            </w:r>
            <w:bookmarkEnd w:id="83"/>
          </w:p>
        </w:tc>
      </w:tr>
      <w:tr w14:paraId="7987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8561B7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2A888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93CB2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  <w:bookmarkEnd w:id="84"/>
          </w:p>
          <w:p w14:paraId="368BB5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3.60</w:t>
            </w:r>
            <w:bookmarkEnd w:id="85"/>
          </w:p>
        </w:tc>
        <w:tc>
          <w:tcPr>
            <w:tcW w:w="1586" w:type="pct"/>
            <w:gridSpan w:val="3"/>
            <w:vAlign w:val="center"/>
          </w:tcPr>
          <w:p w14:paraId="7E44E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6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  <w:bookmarkEnd w:id="86"/>
          </w:p>
          <w:p w14:paraId="28AFC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7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2.37</w:t>
            </w:r>
            <w:bookmarkEnd w:id="87"/>
          </w:p>
        </w:tc>
      </w:tr>
      <w:tr w14:paraId="024A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17FB5F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0F4D3E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31A41B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  <w:bookmarkEnd w:id="88"/>
          </w:p>
          <w:p w14:paraId="4B7179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89"/>
          </w:p>
        </w:tc>
        <w:tc>
          <w:tcPr>
            <w:tcW w:w="1586" w:type="pct"/>
            <w:gridSpan w:val="3"/>
            <w:vAlign w:val="center"/>
          </w:tcPr>
          <w:p w14:paraId="7A0E4B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9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2.40</w:t>
            </w:r>
            <w:bookmarkEnd w:id="90"/>
          </w:p>
          <w:p w14:paraId="5B4507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91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91"/>
          </w:p>
        </w:tc>
      </w:tr>
      <w:tr w14:paraId="4123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5576BE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47734D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D6F6B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6859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D97D3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48760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089687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11D641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3AC1F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5D3E7B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5CF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 w14:paraId="7E9135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3AC71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1" w:type="pct"/>
            <w:vAlign w:val="center"/>
          </w:tcPr>
          <w:p w14:paraId="2984CC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92"/>
          </w:p>
        </w:tc>
        <w:tc>
          <w:tcPr>
            <w:tcW w:w="501" w:type="pct"/>
            <w:vAlign w:val="center"/>
          </w:tcPr>
          <w:p w14:paraId="66B0D4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0.90</w:t>
            </w:r>
            <w:bookmarkEnd w:id="93"/>
          </w:p>
        </w:tc>
        <w:tc>
          <w:tcPr>
            <w:tcW w:w="585" w:type="pct"/>
            <w:vAlign w:val="center"/>
          </w:tcPr>
          <w:p w14:paraId="28DA9C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94"/>
          </w:p>
        </w:tc>
        <w:tc>
          <w:tcPr>
            <w:tcW w:w="422" w:type="pct"/>
            <w:vAlign w:val="center"/>
          </w:tcPr>
          <w:p w14:paraId="65AFDD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95"/>
          </w:p>
        </w:tc>
        <w:tc>
          <w:tcPr>
            <w:tcW w:w="532" w:type="pct"/>
            <w:vAlign w:val="center"/>
          </w:tcPr>
          <w:p w14:paraId="26CA06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96"/>
          </w:p>
        </w:tc>
        <w:tc>
          <w:tcPr>
            <w:tcW w:w="632" w:type="pct"/>
            <w:vAlign w:val="center"/>
          </w:tcPr>
          <w:p w14:paraId="2F59DF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97"/>
          </w:p>
        </w:tc>
      </w:tr>
      <w:tr w14:paraId="563A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1E58D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E6CE4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1" w:type="pct"/>
            <w:vAlign w:val="center"/>
          </w:tcPr>
          <w:p w14:paraId="42813A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98"/>
          </w:p>
        </w:tc>
        <w:tc>
          <w:tcPr>
            <w:tcW w:w="501" w:type="pct"/>
            <w:vAlign w:val="center"/>
          </w:tcPr>
          <w:p w14:paraId="729CA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0.90</w:t>
            </w:r>
            <w:bookmarkEnd w:id="99"/>
          </w:p>
        </w:tc>
        <w:tc>
          <w:tcPr>
            <w:tcW w:w="585" w:type="pct"/>
            <w:vAlign w:val="center"/>
          </w:tcPr>
          <w:p w14:paraId="7DCCB6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100"/>
          </w:p>
        </w:tc>
        <w:tc>
          <w:tcPr>
            <w:tcW w:w="422" w:type="pct"/>
            <w:vAlign w:val="center"/>
          </w:tcPr>
          <w:p w14:paraId="318DF2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101"/>
          </w:p>
        </w:tc>
        <w:tc>
          <w:tcPr>
            <w:tcW w:w="532" w:type="pct"/>
            <w:vAlign w:val="center"/>
          </w:tcPr>
          <w:p w14:paraId="2D934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2.50</w:t>
            </w:r>
            <w:bookmarkEnd w:id="102"/>
          </w:p>
        </w:tc>
        <w:tc>
          <w:tcPr>
            <w:tcW w:w="632" w:type="pct"/>
            <w:vAlign w:val="center"/>
          </w:tcPr>
          <w:p w14:paraId="06FDE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103"/>
          </w:p>
        </w:tc>
      </w:tr>
      <w:tr w14:paraId="1D254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152214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789C41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1" w:type="pct"/>
            <w:vAlign w:val="center"/>
          </w:tcPr>
          <w:p w14:paraId="5B350A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104"/>
          </w:p>
        </w:tc>
        <w:tc>
          <w:tcPr>
            <w:tcW w:w="501" w:type="pct"/>
            <w:vAlign w:val="center"/>
          </w:tcPr>
          <w:p w14:paraId="1CEF80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0.90</w:t>
            </w:r>
            <w:bookmarkEnd w:id="105"/>
          </w:p>
        </w:tc>
        <w:tc>
          <w:tcPr>
            <w:tcW w:w="585" w:type="pct"/>
            <w:vAlign w:val="center"/>
          </w:tcPr>
          <w:p w14:paraId="2B1FC1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6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106"/>
          </w:p>
        </w:tc>
        <w:tc>
          <w:tcPr>
            <w:tcW w:w="422" w:type="pct"/>
            <w:vAlign w:val="center"/>
          </w:tcPr>
          <w:p w14:paraId="7C58B3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7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107"/>
          </w:p>
        </w:tc>
        <w:tc>
          <w:tcPr>
            <w:tcW w:w="532" w:type="pct"/>
            <w:vAlign w:val="center"/>
          </w:tcPr>
          <w:p w14:paraId="71FA4D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8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2.50</w:t>
            </w:r>
            <w:bookmarkEnd w:id="108"/>
          </w:p>
        </w:tc>
        <w:tc>
          <w:tcPr>
            <w:tcW w:w="632" w:type="pct"/>
            <w:vAlign w:val="center"/>
          </w:tcPr>
          <w:p w14:paraId="2A7D1F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9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0.52</w:t>
            </w:r>
            <w:bookmarkEnd w:id="109"/>
          </w:p>
        </w:tc>
      </w:tr>
      <w:tr w14:paraId="6C80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AB523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22C29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1" w:type="pct"/>
            <w:vAlign w:val="center"/>
          </w:tcPr>
          <w:p w14:paraId="035210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0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110"/>
          </w:p>
        </w:tc>
        <w:tc>
          <w:tcPr>
            <w:tcW w:w="501" w:type="pct"/>
            <w:vAlign w:val="center"/>
          </w:tcPr>
          <w:p w14:paraId="7E3D40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1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0.90</w:t>
            </w:r>
            <w:bookmarkEnd w:id="111"/>
          </w:p>
        </w:tc>
        <w:tc>
          <w:tcPr>
            <w:tcW w:w="585" w:type="pct"/>
            <w:vAlign w:val="center"/>
          </w:tcPr>
          <w:p w14:paraId="0EEF6A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2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112"/>
          </w:p>
        </w:tc>
        <w:tc>
          <w:tcPr>
            <w:tcW w:w="422" w:type="pct"/>
            <w:vAlign w:val="center"/>
          </w:tcPr>
          <w:p w14:paraId="11C49C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3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113"/>
          </w:p>
        </w:tc>
        <w:tc>
          <w:tcPr>
            <w:tcW w:w="532" w:type="pct"/>
            <w:vAlign w:val="center"/>
          </w:tcPr>
          <w:p w14:paraId="3EAE75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4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2.50</w:t>
            </w:r>
            <w:bookmarkEnd w:id="114"/>
          </w:p>
        </w:tc>
        <w:tc>
          <w:tcPr>
            <w:tcW w:w="632" w:type="pct"/>
            <w:vAlign w:val="center"/>
          </w:tcPr>
          <w:p w14:paraId="45E7E6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15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0.52</w:t>
            </w:r>
            <w:bookmarkEnd w:id="115"/>
          </w:p>
        </w:tc>
      </w:tr>
    </w:tbl>
    <w:p w14:paraId="22437E6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7BAF077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传热系数的单位W/(m2.k)，其他参数无量纲.</w:t>
      </w:r>
    </w:p>
    <w:p w14:paraId="5CDAEFA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屋顶和外墙的传热系数K和热情性指标D指平均值.</w:t>
      </w:r>
    </w:p>
    <w:p w14:paraId="7F922B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参照建筑：“— —”代表参照建筑不要求，取值同设计建筑.</w:t>
      </w:r>
    </w:p>
    <w:p w14:paraId="2BF533E5">
      <w:pPr>
        <w:widowControl w:val="0"/>
        <w:jc w:val="both"/>
        <w:rPr>
          <w:kern w:val="2"/>
          <w:szCs w:val="24"/>
          <w:lang w:val="en-US"/>
        </w:rPr>
      </w:pPr>
    </w:p>
    <w:p w14:paraId="7B3EEE0F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16" w:name="_Toc6425"/>
      <w:r>
        <w:rPr>
          <w:kern w:val="2"/>
          <w:szCs w:val="24"/>
          <w:lang w:val="en-US"/>
        </w:rPr>
        <w:t>设计建筑</w:t>
      </w:r>
      <w:bookmarkEnd w:id="116"/>
    </w:p>
    <w:p w14:paraId="3D2E189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7" w:name="_Toc27701"/>
      <w:r>
        <w:rPr>
          <w:kern w:val="2"/>
          <w:szCs w:val="24"/>
          <w:lang w:val="en-US"/>
        </w:rPr>
        <w:t>房间类型</w:t>
      </w:r>
      <w:bookmarkEnd w:id="117"/>
    </w:p>
    <w:p w14:paraId="063D848D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8" w:name="_Toc29885"/>
      <w:r>
        <w:rPr>
          <w:kern w:val="2"/>
          <w:szCs w:val="24"/>
          <w:lang w:val="en-US"/>
        </w:rPr>
        <w:t>房间参数表</w:t>
      </w:r>
      <w:bookmarkEnd w:id="11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62DD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6D5F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61FB90E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78FC0E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9BF1CA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4219A5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DCCB51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A8C107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36463F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0FB2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423AA3">
            <w:r>
              <w:t>会议室</w:t>
            </w:r>
          </w:p>
        </w:tc>
        <w:tc>
          <w:tcPr>
            <w:vAlign w:val="center"/>
          </w:tcPr>
          <w:p w14:paraId="3C77EE7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38701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53F30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D17EF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32C363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3BED533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8E960A2">
            <w:pPr>
              <w:jc w:val="center"/>
            </w:pPr>
            <w:r>
              <w:t>5(W/㎡)</w:t>
            </w:r>
          </w:p>
        </w:tc>
      </w:tr>
      <w:tr w14:paraId="56E38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F7D34">
            <w:r>
              <w:t>健身房</w:t>
            </w:r>
          </w:p>
        </w:tc>
        <w:tc>
          <w:tcPr>
            <w:vAlign w:val="center"/>
          </w:tcPr>
          <w:p w14:paraId="25FA21B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03D5B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0B89D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3A593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55AA0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4D1C07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CCA0C8E">
            <w:pPr>
              <w:jc w:val="center"/>
            </w:pPr>
            <w:r>
              <w:t>13(W/㎡)</w:t>
            </w:r>
          </w:p>
        </w:tc>
      </w:tr>
      <w:tr w14:paraId="19B6C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48B92">
            <w:r>
              <w:t>办公-普通办公室</w:t>
            </w:r>
          </w:p>
        </w:tc>
        <w:tc>
          <w:tcPr>
            <w:vAlign w:val="center"/>
          </w:tcPr>
          <w:p w14:paraId="50FD311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F7C7B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DD4F9E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373A47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195269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0B700B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1898680">
            <w:pPr>
              <w:jc w:val="center"/>
            </w:pPr>
            <w:r>
              <w:t>13(W/㎡)</w:t>
            </w:r>
          </w:p>
        </w:tc>
      </w:tr>
      <w:tr w14:paraId="483A8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9426B1">
            <w:r>
              <w:t>卫生间</w:t>
            </w:r>
          </w:p>
        </w:tc>
        <w:tc>
          <w:tcPr>
            <w:vAlign w:val="center"/>
          </w:tcPr>
          <w:p w14:paraId="7E7516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687B8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768F23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232DF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8F5589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90E83C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5D89722">
            <w:pPr>
              <w:jc w:val="center"/>
            </w:pPr>
            <w:r>
              <w:t>13(W/㎡)</w:t>
            </w:r>
          </w:p>
        </w:tc>
      </w:tr>
      <w:tr w14:paraId="314B4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19F79E">
            <w:r>
              <w:t>厨房</w:t>
            </w:r>
          </w:p>
        </w:tc>
        <w:tc>
          <w:tcPr>
            <w:vAlign w:val="center"/>
          </w:tcPr>
          <w:p w14:paraId="62C2D6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8E5E2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926FE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001DB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6E0344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878DB5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5163956">
            <w:pPr>
              <w:jc w:val="center"/>
            </w:pPr>
            <w:r>
              <w:t>13(W/㎡)</w:t>
            </w:r>
          </w:p>
        </w:tc>
      </w:tr>
      <w:tr w14:paraId="00EF5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F3E5F7">
            <w:r>
              <w:t>多功能厅</w:t>
            </w:r>
          </w:p>
        </w:tc>
        <w:tc>
          <w:tcPr>
            <w:vAlign w:val="center"/>
          </w:tcPr>
          <w:p w14:paraId="349D4D3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D95CE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61558C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24D82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84DBB0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6752AC4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1FF2870C">
            <w:pPr>
              <w:jc w:val="center"/>
            </w:pPr>
            <w:r>
              <w:t>5(W/㎡)</w:t>
            </w:r>
          </w:p>
        </w:tc>
      </w:tr>
      <w:tr w14:paraId="11CAB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261517">
            <w:r>
              <w:t>大厅</w:t>
            </w:r>
          </w:p>
        </w:tc>
        <w:tc>
          <w:tcPr>
            <w:vAlign w:val="center"/>
          </w:tcPr>
          <w:p w14:paraId="793E9F7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C7314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C56FC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6C9A76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3EC99E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6001569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9C55955">
            <w:pPr>
              <w:jc w:val="center"/>
            </w:pPr>
            <w:r>
              <w:t>0(W/㎡)</w:t>
            </w:r>
          </w:p>
        </w:tc>
      </w:tr>
      <w:tr w14:paraId="3C356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0895C">
            <w:r>
              <w:t>普通办公室</w:t>
            </w:r>
          </w:p>
        </w:tc>
        <w:tc>
          <w:tcPr>
            <w:vAlign w:val="center"/>
          </w:tcPr>
          <w:p w14:paraId="602E1DA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EBD958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307766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F33F83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9A4A0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3369D6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7232647">
            <w:pPr>
              <w:jc w:val="center"/>
            </w:pPr>
            <w:r>
              <w:t>13(W/㎡)</w:t>
            </w:r>
          </w:p>
        </w:tc>
      </w:tr>
      <w:tr w14:paraId="26167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230A66">
            <w:r>
              <w:t>档案室</w:t>
            </w:r>
          </w:p>
        </w:tc>
        <w:tc>
          <w:tcPr>
            <w:vAlign w:val="center"/>
          </w:tcPr>
          <w:p w14:paraId="589FFCF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09724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CB86A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BC839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AB9F00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2D4049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EEEBEAA">
            <w:pPr>
              <w:jc w:val="center"/>
            </w:pPr>
            <w:r>
              <w:t>13(W/㎡)</w:t>
            </w:r>
          </w:p>
        </w:tc>
      </w:tr>
      <w:tr w14:paraId="09CF9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93795">
            <w:r>
              <w:t>楼梯间</w:t>
            </w:r>
          </w:p>
        </w:tc>
        <w:tc>
          <w:tcPr>
            <w:vAlign w:val="center"/>
          </w:tcPr>
          <w:p w14:paraId="4D17C8D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C850A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19B2CF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86F7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1F3716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05DBF18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F28DA40">
            <w:pPr>
              <w:jc w:val="center"/>
            </w:pPr>
            <w:r>
              <w:t>0(W/㎡)</w:t>
            </w:r>
          </w:p>
        </w:tc>
      </w:tr>
      <w:tr w14:paraId="7FCEE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DEBEA3">
            <w:r>
              <w:t>浴室</w:t>
            </w:r>
          </w:p>
        </w:tc>
        <w:tc>
          <w:tcPr>
            <w:vAlign w:val="center"/>
          </w:tcPr>
          <w:p w14:paraId="7A1D90B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40CAF0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D617CD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A735A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ADAF6E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BB77219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94A6163">
            <w:pPr>
              <w:jc w:val="center"/>
            </w:pPr>
            <w:r>
              <w:t>0(W/㎡)</w:t>
            </w:r>
          </w:p>
        </w:tc>
      </w:tr>
      <w:tr w14:paraId="183C8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C20B9">
            <w:r>
              <w:t>空房间</w:t>
            </w:r>
          </w:p>
        </w:tc>
        <w:tc>
          <w:tcPr>
            <w:vAlign w:val="center"/>
          </w:tcPr>
          <w:p w14:paraId="4F959DA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4D7DC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B843A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A39FD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9AA391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C4944F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1D3A047">
            <w:pPr>
              <w:jc w:val="center"/>
            </w:pPr>
            <w:r>
              <w:t>0(W/㎡)</w:t>
            </w:r>
          </w:p>
        </w:tc>
      </w:tr>
      <w:tr w14:paraId="1B4DC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C43B8">
            <w:r>
              <w:t>设备间</w:t>
            </w:r>
          </w:p>
        </w:tc>
        <w:tc>
          <w:tcPr>
            <w:vAlign w:val="center"/>
          </w:tcPr>
          <w:p w14:paraId="2A7D596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9D46E5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2FAE2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BD61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78B01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B92F1D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D303569">
            <w:pPr>
              <w:jc w:val="center"/>
            </w:pPr>
            <w:r>
              <w:t>0(W/㎡)</w:t>
            </w:r>
          </w:p>
        </w:tc>
      </w:tr>
      <w:tr w14:paraId="14468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0BB3F">
            <w:r>
              <w:t>走廊</w:t>
            </w:r>
          </w:p>
        </w:tc>
        <w:tc>
          <w:tcPr>
            <w:vAlign w:val="center"/>
          </w:tcPr>
          <w:p w14:paraId="4A24BF4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54B948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7FD4B4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05050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DDD4CB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4694A0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382ADF4">
            <w:pPr>
              <w:jc w:val="center"/>
            </w:pPr>
            <w:r>
              <w:t>0(W/㎡)</w:t>
            </w:r>
          </w:p>
        </w:tc>
      </w:tr>
      <w:tr w14:paraId="7AD91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502D2">
            <w:r>
              <w:t>阅览室</w:t>
            </w:r>
          </w:p>
        </w:tc>
        <w:tc>
          <w:tcPr>
            <w:vAlign w:val="center"/>
          </w:tcPr>
          <w:p w14:paraId="2C18AE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3E787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21CB4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66710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53586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46D331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9FEA571">
            <w:pPr>
              <w:jc w:val="center"/>
            </w:pPr>
            <w:r>
              <w:t>13(W/㎡)</w:t>
            </w:r>
          </w:p>
        </w:tc>
      </w:tr>
      <w:tr w14:paraId="5AFEB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93F4CA">
            <w:r>
              <w:t>餐厅</w:t>
            </w:r>
          </w:p>
        </w:tc>
        <w:tc>
          <w:tcPr>
            <w:vAlign w:val="center"/>
          </w:tcPr>
          <w:p w14:paraId="390733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FD77E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FA331D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48A16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72135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F12990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722D76E">
            <w:pPr>
              <w:jc w:val="center"/>
            </w:pPr>
            <w:r>
              <w:t>13(W/㎡)</w:t>
            </w:r>
          </w:p>
        </w:tc>
      </w:tr>
    </w:tbl>
    <w:p w14:paraId="20FD2D1E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9" w:name="_Toc31871"/>
      <w:r>
        <w:rPr>
          <w:kern w:val="2"/>
          <w:szCs w:val="24"/>
          <w:lang w:val="en-US"/>
        </w:rPr>
        <w:t>作息时间表</w:t>
      </w:r>
      <w:bookmarkEnd w:id="119"/>
    </w:p>
    <w:p w14:paraId="7B34BFC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FA7D17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0" w:name="_Toc19549"/>
      <w:r>
        <w:rPr>
          <w:kern w:val="2"/>
          <w:szCs w:val="24"/>
          <w:lang w:val="en-US"/>
        </w:rPr>
        <w:t>系统类型</w:t>
      </w:r>
      <w:bookmarkEnd w:id="120"/>
    </w:p>
    <w:p w14:paraId="79B3394E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1" w:name="_Toc1477"/>
      <w:r>
        <w:rPr>
          <w:kern w:val="2"/>
          <w:szCs w:val="24"/>
          <w:lang w:val="en-US"/>
        </w:rPr>
        <w:t>系统分区</w:t>
      </w:r>
      <w:bookmarkEnd w:id="12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8F14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A4507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CBD95E8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1EB9F3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CB4660B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A1F972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F2847D6">
            <w:pPr>
              <w:jc w:val="center"/>
            </w:pPr>
            <w:r>
              <w:t>包含的房间</w:t>
            </w:r>
          </w:p>
        </w:tc>
      </w:tr>
      <w:tr w14:paraId="2EA40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C4732C">
            <w:r>
              <w:t>默认</w:t>
            </w:r>
          </w:p>
        </w:tc>
        <w:tc>
          <w:tcPr>
            <w:vAlign w:val="center"/>
          </w:tcPr>
          <w:p w14:paraId="6F381DBA">
            <w:r>
              <w:t>地暖/辐射板采暖/散热器采暖+风机盘管供冷</w:t>
            </w:r>
          </w:p>
        </w:tc>
        <w:tc>
          <w:tcPr>
            <w:vAlign w:val="center"/>
          </w:tcPr>
          <w:p w14:paraId="5FB53EFD">
            <w:r>
              <w:t>－</w:t>
            </w:r>
          </w:p>
        </w:tc>
        <w:tc>
          <w:tcPr>
            <w:vAlign w:val="center"/>
          </w:tcPr>
          <w:p w14:paraId="40E9E102">
            <w:r>
              <w:t>－</w:t>
            </w:r>
          </w:p>
        </w:tc>
        <w:tc>
          <w:tcPr>
            <w:vAlign w:val="center"/>
          </w:tcPr>
          <w:p w14:paraId="23DD5C78">
            <w:r>
              <w:t>3216.13</w:t>
            </w:r>
          </w:p>
        </w:tc>
        <w:tc>
          <w:tcPr>
            <w:vAlign w:val="center"/>
          </w:tcPr>
          <w:p w14:paraId="3B217AA9">
            <w:r>
              <w:t>所有房间</w:t>
            </w:r>
          </w:p>
        </w:tc>
      </w:tr>
    </w:tbl>
    <w:p w14:paraId="4D4EC616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2" w:name="_Toc823"/>
      <w:r>
        <w:rPr>
          <w:kern w:val="2"/>
          <w:szCs w:val="24"/>
          <w:lang w:val="en-US"/>
        </w:rPr>
        <w:t>热回收参数</w:t>
      </w:r>
      <w:bookmarkEnd w:id="12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359D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B76CED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9387789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97E3D41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AF9DEDD">
            <w:pPr>
              <w:jc w:val="center"/>
            </w:pPr>
            <w:r>
              <w:t>供暖</w:t>
            </w:r>
          </w:p>
        </w:tc>
      </w:tr>
      <w:tr w14:paraId="11C3D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373569"/>
        </w:tc>
        <w:tc>
          <w:tcPr>
            <w:vMerge w:val="continue"/>
            <w:vAlign w:val="center"/>
          </w:tcPr>
          <w:p w14:paraId="054F561D"/>
        </w:tc>
        <w:tc>
          <w:tcPr>
            <w:vAlign w:val="center"/>
          </w:tcPr>
          <w:p w14:paraId="66FE9D5A">
            <w:r>
              <w:t>回收效率</w:t>
            </w:r>
          </w:p>
        </w:tc>
        <w:tc>
          <w:tcPr>
            <w:vAlign w:val="center"/>
          </w:tcPr>
          <w:p w14:paraId="5F27E93C">
            <w:r>
              <w:t>启动温(焓)差</w:t>
            </w:r>
          </w:p>
        </w:tc>
        <w:tc>
          <w:tcPr>
            <w:vAlign w:val="center"/>
          </w:tcPr>
          <w:p w14:paraId="2ED81216">
            <w:r>
              <w:t>回收效率</w:t>
            </w:r>
          </w:p>
        </w:tc>
        <w:tc>
          <w:tcPr>
            <w:vAlign w:val="center"/>
          </w:tcPr>
          <w:p w14:paraId="2C08EB66">
            <w:r>
              <w:t>启动温(焓)差</w:t>
            </w:r>
          </w:p>
        </w:tc>
      </w:tr>
      <w:tr w14:paraId="37467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AFAAD4">
            <w:r>
              <w:t>默认</w:t>
            </w:r>
          </w:p>
        </w:tc>
        <w:tc>
          <w:tcPr>
            <w:vAlign w:val="center"/>
          </w:tcPr>
          <w:p w14:paraId="549381B2">
            <w:r>
              <w:t>全热回收</w:t>
            </w:r>
          </w:p>
        </w:tc>
        <w:tc>
          <w:tcPr>
            <w:vAlign w:val="center"/>
          </w:tcPr>
          <w:p w14:paraId="5E10F6DE">
            <w:r>
              <w:t>0.60</w:t>
            </w:r>
          </w:p>
        </w:tc>
        <w:tc>
          <w:tcPr>
            <w:vAlign w:val="center"/>
          </w:tcPr>
          <w:p w14:paraId="411BC393">
            <w:r>
              <w:t>5kJ/kg</w:t>
            </w:r>
          </w:p>
        </w:tc>
        <w:tc>
          <w:tcPr>
            <w:vAlign w:val="center"/>
          </w:tcPr>
          <w:p w14:paraId="42F0A2B5">
            <w:r>
              <w:t>0.60</w:t>
            </w:r>
          </w:p>
        </w:tc>
        <w:tc>
          <w:tcPr>
            <w:vAlign w:val="center"/>
          </w:tcPr>
          <w:p w14:paraId="7265D9C5">
            <w:r>
              <w:t>5(kJ/kg)</w:t>
            </w:r>
          </w:p>
        </w:tc>
      </w:tr>
    </w:tbl>
    <w:p w14:paraId="26BFC74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3" w:name="_Toc24526"/>
      <w:r>
        <w:rPr>
          <w:kern w:val="2"/>
          <w:szCs w:val="24"/>
          <w:lang w:val="en-US"/>
        </w:rPr>
        <w:t>制冷系统</w:t>
      </w:r>
      <w:bookmarkEnd w:id="123"/>
    </w:p>
    <w:p w14:paraId="3881B06F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4" w:name="_Toc5490"/>
      <w:r>
        <w:rPr>
          <w:kern w:val="2"/>
          <w:szCs w:val="24"/>
          <w:lang w:val="en-US"/>
        </w:rPr>
        <w:t>默认冷源</w:t>
      </w:r>
      <w:bookmarkEnd w:id="124"/>
    </w:p>
    <w:p w14:paraId="36DC3239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0294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05D94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A65B8A3">
            <w:r>
              <w:t>默认</w:t>
            </w:r>
          </w:p>
        </w:tc>
      </w:tr>
    </w:tbl>
    <w:p w14:paraId="5FE20A2C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7FB46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D2D16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F7CD00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663DCE4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8175BB5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AD2201C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AECAC5B">
            <w:pPr>
              <w:jc w:val="center"/>
            </w:pPr>
            <w:r>
              <w:t>台数</w:t>
            </w:r>
          </w:p>
        </w:tc>
      </w:tr>
      <w:tr w14:paraId="14530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ADFA32">
            <w:r>
              <w:t>机组1</w:t>
            </w:r>
          </w:p>
        </w:tc>
        <w:tc>
          <w:tcPr>
            <w:vAlign w:val="center"/>
          </w:tcPr>
          <w:p w14:paraId="152070AC">
            <w:r>
              <w:t>空气源热泵</w:t>
            </w:r>
          </w:p>
        </w:tc>
        <w:tc>
          <w:tcPr>
            <w:vAlign w:val="center"/>
          </w:tcPr>
          <w:p w14:paraId="3A585B6D">
            <w:r>
              <w:t>13</w:t>
            </w:r>
          </w:p>
        </w:tc>
        <w:tc>
          <w:tcPr>
            <w:vAlign w:val="center"/>
          </w:tcPr>
          <w:p w14:paraId="754DF317">
            <w:r>
              <w:t>67</w:t>
            </w:r>
          </w:p>
        </w:tc>
        <w:tc>
          <w:tcPr>
            <w:vAlign w:val="center"/>
          </w:tcPr>
          <w:p w14:paraId="6B6A1265">
            <w:r>
              <w:t>5.00</w:t>
            </w:r>
          </w:p>
        </w:tc>
        <w:tc>
          <w:tcPr>
            <w:vAlign w:val="center"/>
          </w:tcPr>
          <w:p w14:paraId="17AFF416">
            <w:r>
              <w:t>2</w:t>
            </w:r>
          </w:p>
        </w:tc>
      </w:tr>
    </w:tbl>
    <w:p w14:paraId="369A648A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5EAC6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89C7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25410E4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EC9A64D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00DC19E1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4DF9BB8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E8D6DDF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0C6D180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306406C8">
            <w:pPr>
              <w:jc w:val="center"/>
            </w:pPr>
            <w:r>
              <w:t>台数</w:t>
            </w:r>
          </w:p>
        </w:tc>
      </w:tr>
      <w:tr w14:paraId="5BE54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E9029">
            <w:r>
              <w:t>冷冻水泵</w:t>
            </w:r>
          </w:p>
        </w:tc>
        <w:tc>
          <w:tcPr>
            <w:vAlign w:val="center"/>
          </w:tcPr>
          <w:p w14:paraId="36AC2770">
            <w:r>
              <w:t>单速</w:t>
            </w:r>
          </w:p>
        </w:tc>
        <w:tc>
          <w:tcPr>
            <w:vAlign w:val="center"/>
          </w:tcPr>
          <w:p w14:paraId="256C008F">
            <w:r>
              <w:t>25</w:t>
            </w:r>
          </w:p>
        </w:tc>
        <w:tc>
          <w:tcPr>
            <w:vAlign w:val="center"/>
          </w:tcPr>
          <w:p w14:paraId="08AA5BE5">
            <w:r>
              <w:t>30</w:t>
            </w:r>
          </w:p>
        </w:tc>
        <w:tc>
          <w:tcPr>
            <w:vAlign w:val="center"/>
          </w:tcPr>
          <w:p w14:paraId="54CCCA57">
            <w:r>
              <w:t>80</w:t>
            </w:r>
          </w:p>
        </w:tc>
        <w:tc>
          <w:tcPr>
            <w:vAlign w:val="center"/>
          </w:tcPr>
          <w:p w14:paraId="069E4FD0">
            <w:r>
              <w:t>2.9</w:t>
            </w:r>
          </w:p>
        </w:tc>
        <w:tc>
          <w:tcPr>
            <w:vAlign w:val="center"/>
          </w:tcPr>
          <w:p w14:paraId="6707AF98">
            <w:r>
              <w:t>－</w:t>
            </w:r>
          </w:p>
        </w:tc>
        <w:tc>
          <w:tcPr>
            <w:vAlign w:val="center"/>
          </w:tcPr>
          <w:p w14:paraId="2FE6934A">
            <w:r>
              <w:t>1</w:t>
            </w:r>
          </w:p>
        </w:tc>
      </w:tr>
    </w:tbl>
    <w:p w14:paraId="154F1C0F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3BEB1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34010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224FC8E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9B16524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86E9257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E44585C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F885CA8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2574601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3E487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08917">
            <w:r>
              <w:t>20</w:t>
            </w:r>
          </w:p>
        </w:tc>
        <w:tc>
          <w:tcPr>
            <w:vAlign w:val="center"/>
          </w:tcPr>
          <w:p w14:paraId="09CA3F30">
            <w:r>
              <w:t>26.8</w:t>
            </w:r>
          </w:p>
        </w:tc>
        <w:tc>
          <w:tcPr>
            <w:vAlign w:val="center"/>
          </w:tcPr>
          <w:p w14:paraId="6FB08933">
            <w:r>
              <w:t>3.5</w:t>
            </w:r>
          </w:p>
        </w:tc>
        <w:tc>
          <w:tcPr>
            <w:vAlign w:val="center"/>
          </w:tcPr>
          <w:p w14:paraId="140BABE9">
            <w:r>
              <w:t>7.66</w:t>
            </w:r>
          </w:p>
        </w:tc>
        <w:tc>
          <w:tcPr>
            <w:vAlign w:val="center"/>
          </w:tcPr>
          <w:p w14:paraId="6924310C">
            <w:r>
              <w:t>－</w:t>
            </w:r>
          </w:p>
        </w:tc>
        <w:tc>
          <w:tcPr>
            <w:vAlign w:val="center"/>
          </w:tcPr>
          <w:p w14:paraId="5A3E853F">
            <w:r>
              <w:t>2.9</w:t>
            </w:r>
          </w:p>
        </w:tc>
        <w:tc>
          <w:tcPr>
            <w:vAlign w:val="center"/>
          </w:tcPr>
          <w:p w14:paraId="5A7425E1">
            <w:r>
              <w:t>0</w:t>
            </w:r>
          </w:p>
        </w:tc>
      </w:tr>
      <w:tr w14:paraId="49854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E3FBE6">
            <w:r>
              <w:t>40</w:t>
            </w:r>
          </w:p>
        </w:tc>
        <w:tc>
          <w:tcPr>
            <w:vAlign w:val="center"/>
          </w:tcPr>
          <w:p w14:paraId="1B214921">
            <w:r>
              <w:t>53.6</w:t>
            </w:r>
          </w:p>
        </w:tc>
        <w:tc>
          <w:tcPr>
            <w:vAlign w:val="center"/>
          </w:tcPr>
          <w:p w14:paraId="6D0F91B6">
            <w:r>
              <w:t>7.4</w:t>
            </w:r>
          </w:p>
        </w:tc>
        <w:tc>
          <w:tcPr>
            <w:vAlign w:val="center"/>
          </w:tcPr>
          <w:p w14:paraId="133B2DBC">
            <w:r>
              <w:t>7.24</w:t>
            </w:r>
          </w:p>
        </w:tc>
        <w:tc>
          <w:tcPr>
            <w:vAlign w:val="center"/>
          </w:tcPr>
          <w:p w14:paraId="115BDD1F">
            <w:r>
              <w:t>－</w:t>
            </w:r>
          </w:p>
        </w:tc>
        <w:tc>
          <w:tcPr>
            <w:vAlign w:val="center"/>
          </w:tcPr>
          <w:p w14:paraId="1839A8C8">
            <w:r>
              <w:t>2.9</w:t>
            </w:r>
          </w:p>
        </w:tc>
        <w:tc>
          <w:tcPr>
            <w:vAlign w:val="center"/>
          </w:tcPr>
          <w:p w14:paraId="5E71BE4E">
            <w:r>
              <w:t>0</w:t>
            </w:r>
          </w:p>
        </w:tc>
      </w:tr>
      <w:tr w14:paraId="01406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285D22">
            <w:r>
              <w:t>60</w:t>
            </w:r>
          </w:p>
        </w:tc>
        <w:tc>
          <w:tcPr>
            <w:vAlign w:val="center"/>
          </w:tcPr>
          <w:p w14:paraId="504FB411">
            <w:r>
              <w:t>80.4</w:t>
            </w:r>
          </w:p>
        </w:tc>
        <w:tc>
          <w:tcPr>
            <w:vAlign w:val="center"/>
          </w:tcPr>
          <w:p w14:paraId="4E129098">
            <w:r>
              <w:t>12.5</w:t>
            </w:r>
          </w:p>
        </w:tc>
        <w:tc>
          <w:tcPr>
            <w:vAlign w:val="center"/>
          </w:tcPr>
          <w:p w14:paraId="20B49EB4">
            <w:r>
              <w:t>6.43</w:t>
            </w:r>
          </w:p>
        </w:tc>
        <w:tc>
          <w:tcPr>
            <w:vAlign w:val="center"/>
          </w:tcPr>
          <w:p w14:paraId="3EB939BE">
            <w:r>
              <w:t>－</w:t>
            </w:r>
          </w:p>
        </w:tc>
        <w:tc>
          <w:tcPr>
            <w:vAlign w:val="center"/>
          </w:tcPr>
          <w:p w14:paraId="0175CE21">
            <w:r>
              <w:t>5.9</w:t>
            </w:r>
          </w:p>
        </w:tc>
        <w:tc>
          <w:tcPr>
            <w:vAlign w:val="center"/>
          </w:tcPr>
          <w:p w14:paraId="6EA83692">
            <w:r>
              <w:t>0</w:t>
            </w:r>
          </w:p>
        </w:tc>
      </w:tr>
      <w:tr w14:paraId="29C46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61646">
            <w:r>
              <w:t>80</w:t>
            </w:r>
          </w:p>
        </w:tc>
        <w:tc>
          <w:tcPr>
            <w:vAlign w:val="center"/>
          </w:tcPr>
          <w:p w14:paraId="659FE504">
            <w:r>
              <w:t>107.2</w:t>
            </w:r>
          </w:p>
        </w:tc>
        <w:tc>
          <w:tcPr>
            <w:vAlign w:val="center"/>
          </w:tcPr>
          <w:p w14:paraId="5BC365F3">
            <w:r>
              <w:t>16.6</w:t>
            </w:r>
          </w:p>
        </w:tc>
        <w:tc>
          <w:tcPr>
            <w:vAlign w:val="center"/>
          </w:tcPr>
          <w:p w14:paraId="324FF348">
            <w:r>
              <w:t>6.46</w:t>
            </w:r>
          </w:p>
        </w:tc>
        <w:tc>
          <w:tcPr>
            <w:vAlign w:val="center"/>
          </w:tcPr>
          <w:p w14:paraId="390CFF72">
            <w:r>
              <w:t>－</w:t>
            </w:r>
          </w:p>
        </w:tc>
        <w:tc>
          <w:tcPr>
            <w:vAlign w:val="center"/>
          </w:tcPr>
          <w:p w14:paraId="6151A24C">
            <w:r>
              <w:t>5.9</w:t>
            </w:r>
          </w:p>
        </w:tc>
        <w:tc>
          <w:tcPr>
            <w:vAlign w:val="center"/>
          </w:tcPr>
          <w:p w14:paraId="196599BC">
            <w:r>
              <w:t>0</w:t>
            </w:r>
          </w:p>
        </w:tc>
      </w:tr>
      <w:tr w14:paraId="2B88F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47D1C">
            <w:r>
              <w:t>100</w:t>
            </w:r>
          </w:p>
        </w:tc>
        <w:tc>
          <w:tcPr>
            <w:vAlign w:val="center"/>
          </w:tcPr>
          <w:p w14:paraId="471AAF61">
            <w:r>
              <w:t>134</w:t>
            </w:r>
          </w:p>
        </w:tc>
        <w:tc>
          <w:tcPr>
            <w:vAlign w:val="center"/>
          </w:tcPr>
          <w:p w14:paraId="0DAA7A67">
            <w:r>
              <w:t>23.7</w:t>
            </w:r>
          </w:p>
        </w:tc>
        <w:tc>
          <w:tcPr>
            <w:vAlign w:val="center"/>
          </w:tcPr>
          <w:p w14:paraId="01BF0337">
            <w:r>
              <w:t>5.65</w:t>
            </w:r>
          </w:p>
        </w:tc>
        <w:tc>
          <w:tcPr>
            <w:vAlign w:val="center"/>
          </w:tcPr>
          <w:p w14:paraId="1C88D09E">
            <w:r>
              <w:t>－</w:t>
            </w:r>
          </w:p>
        </w:tc>
        <w:tc>
          <w:tcPr>
            <w:vAlign w:val="center"/>
          </w:tcPr>
          <w:p w14:paraId="100222EB">
            <w:r>
              <w:t>5.9</w:t>
            </w:r>
          </w:p>
        </w:tc>
        <w:tc>
          <w:tcPr>
            <w:vAlign w:val="center"/>
          </w:tcPr>
          <w:p w14:paraId="7C183B4C">
            <w:r>
              <w:t>0</w:t>
            </w:r>
          </w:p>
        </w:tc>
      </w:tr>
    </w:tbl>
    <w:p w14:paraId="577DC3D0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1E666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DB5BE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05BD2F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C07263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40D7C80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2B3F062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533FD7D6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3739B2F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54C98D2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88AA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5F0EDC">
            <w:r>
              <w:t>0~20</w:t>
            </w:r>
          </w:p>
        </w:tc>
        <w:tc>
          <w:tcPr>
            <w:vAlign w:val="center"/>
          </w:tcPr>
          <w:p w14:paraId="65A17301">
            <w:r>
              <w:t>56</w:t>
            </w:r>
          </w:p>
        </w:tc>
        <w:tc>
          <w:tcPr>
            <w:vAlign w:val="center"/>
          </w:tcPr>
          <w:p w14:paraId="3A086065">
            <w:r>
              <w:t>8</w:t>
            </w:r>
          </w:p>
        </w:tc>
        <w:tc>
          <w:tcPr>
            <w:vAlign w:val="center"/>
          </w:tcPr>
          <w:p w14:paraId="38C9E790">
            <w:r>
              <w:t>7</w:t>
            </w:r>
          </w:p>
        </w:tc>
        <w:tc>
          <w:tcPr>
            <w:vAlign w:val="center"/>
          </w:tcPr>
          <w:p w14:paraId="00FF8FEC">
            <w:r>
              <w:t>7.66</w:t>
            </w:r>
          </w:p>
        </w:tc>
        <w:tc>
          <w:tcPr>
            <w:vAlign w:val="center"/>
          </w:tcPr>
          <w:p w14:paraId="05580051">
            <w:r>
              <w:t>－</w:t>
            </w:r>
          </w:p>
        </w:tc>
        <w:tc>
          <w:tcPr>
            <w:vAlign w:val="center"/>
          </w:tcPr>
          <w:p w14:paraId="40C7EE65">
            <w:r>
              <w:t>23</w:t>
            </w:r>
          </w:p>
        </w:tc>
        <w:tc>
          <w:tcPr>
            <w:vAlign w:val="center"/>
          </w:tcPr>
          <w:p w14:paraId="41EA5A3D">
            <w:r>
              <w:t>0</w:t>
            </w:r>
          </w:p>
        </w:tc>
      </w:tr>
      <w:tr w14:paraId="749E4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DC582">
            <w:r>
              <w:t>20~40</w:t>
            </w:r>
          </w:p>
        </w:tc>
        <w:tc>
          <w:tcPr>
            <w:vAlign w:val="center"/>
          </w:tcPr>
          <w:p w14:paraId="279958EB">
            <w:r>
              <w:t>48</w:t>
            </w:r>
          </w:p>
        </w:tc>
        <w:tc>
          <w:tcPr>
            <w:vAlign w:val="center"/>
          </w:tcPr>
          <w:p w14:paraId="3667A32B">
            <w:r>
              <w:t>1</w:t>
            </w:r>
          </w:p>
        </w:tc>
        <w:tc>
          <w:tcPr>
            <w:vAlign w:val="center"/>
          </w:tcPr>
          <w:p w14:paraId="6A225AF9">
            <w:r>
              <w:t>7</w:t>
            </w:r>
          </w:p>
        </w:tc>
        <w:tc>
          <w:tcPr>
            <w:vAlign w:val="center"/>
          </w:tcPr>
          <w:p w14:paraId="3D9B39ED">
            <w:r>
              <w:t>7.33</w:t>
            </w:r>
          </w:p>
        </w:tc>
        <w:tc>
          <w:tcPr>
            <w:vAlign w:val="center"/>
          </w:tcPr>
          <w:p w14:paraId="2F077B2F">
            <w:r>
              <w:t>－</w:t>
            </w:r>
          </w:p>
        </w:tc>
        <w:tc>
          <w:tcPr>
            <w:vAlign w:val="center"/>
          </w:tcPr>
          <w:p w14:paraId="550CB3DA">
            <w:r>
              <w:t>3</w:t>
            </w:r>
          </w:p>
        </w:tc>
        <w:tc>
          <w:tcPr>
            <w:vAlign w:val="center"/>
          </w:tcPr>
          <w:p w14:paraId="26A1A67D">
            <w:r>
              <w:t>0</w:t>
            </w:r>
          </w:p>
        </w:tc>
      </w:tr>
      <w:tr w14:paraId="03C88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2D601">
            <w:r>
              <w:t>40~60</w:t>
            </w:r>
          </w:p>
        </w:tc>
        <w:tc>
          <w:tcPr>
            <w:vAlign w:val="center"/>
          </w:tcPr>
          <w:p w14:paraId="5F2F6C24">
            <w:r>
              <w:t>708</w:t>
            </w:r>
          </w:p>
        </w:tc>
        <w:tc>
          <w:tcPr>
            <w:vAlign w:val="center"/>
          </w:tcPr>
          <w:p w14:paraId="6F2BD09B">
            <w:r>
              <w:t>10</w:t>
            </w:r>
          </w:p>
        </w:tc>
        <w:tc>
          <w:tcPr>
            <w:vAlign w:val="center"/>
          </w:tcPr>
          <w:p w14:paraId="1FBF6B90">
            <w:r>
              <w:t>106</w:t>
            </w:r>
          </w:p>
        </w:tc>
        <w:tc>
          <w:tcPr>
            <w:vAlign w:val="center"/>
          </w:tcPr>
          <w:p w14:paraId="7C1F687E">
            <w:r>
              <w:t>6.69</w:t>
            </w:r>
          </w:p>
        </w:tc>
        <w:tc>
          <w:tcPr>
            <w:vAlign w:val="center"/>
          </w:tcPr>
          <w:p w14:paraId="24241DD2">
            <w:r>
              <w:t>－</w:t>
            </w:r>
          </w:p>
        </w:tc>
        <w:tc>
          <w:tcPr>
            <w:vAlign w:val="center"/>
          </w:tcPr>
          <w:p w14:paraId="38B92642">
            <w:r>
              <w:t>59</w:t>
            </w:r>
          </w:p>
        </w:tc>
        <w:tc>
          <w:tcPr>
            <w:vAlign w:val="center"/>
          </w:tcPr>
          <w:p w14:paraId="15F0BF59">
            <w:r>
              <w:t>0</w:t>
            </w:r>
          </w:p>
        </w:tc>
      </w:tr>
      <w:tr w14:paraId="0C00D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D40DE">
            <w:r>
              <w:t>60~80</w:t>
            </w:r>
          </w:p>
        </w:tc>
        <w:tc>
          <w:tcPr>
            <w:vAlign w:val="center"/>
          </w:tcPr>
          <w:p w14:paraId="3524C7DA">
            <w:r>
              <w:t>3962</w:t>
            </w:r>
          </w:p>
        </w:tc>
        <w:tc>
          <w:tcPr>
            <w:vAlign w:val="center"/>
          </w:tcPr>
          <w:p w14:paraId="0F7692EC">
            <w:r>
              <w:t>41</w:t>
            </w:r>
          </w:p>
        </w:tc>
        <w:tc>
          <w:tcPr>
            <w:vAlign w:val="center"/>
          </w:tcPr>
          <w:p w14:paraId="32A07052">
            <w:r>
              <w:t>614</w:t>
            </w:r>
          </w:p>
        </w:tc>
        <w:tc>
          <w:tcPr>
            <w:vAlign w:val="center"/>
          </w:tcPr>
          <w:p w14:paraId="66344EA0">
            <w:r>
              <w:t>6.45</w:t>
            </w:r>
          </w:p>
        </w:tc>
        <w:tc>
          <w:tcPr>
            <w:vAlign w:val="center"/>
          </w:tcPr>
          <w:p w14:paraId="26E43175">
            <w:r>
              <w:t>－</w:t>
            </w:r>
          </w:p>
        </w:tc>
        <w:tc>
          <w:tcPr>
            <w:vAlign w:val="center"/>
          </w:tcPr>
          <w:p w14:paraId="3F151E44">
            <w:r>
              <w:t>242</w:t>
            </w:r>
          </w:p>
        </w:tc>
        <w:tc>
          <w:tcPr>
            <w:vAlign w:val="center"/>
          </w:tcPr>
          <w:p w14:paraId="253161B3">
            <w:r>
              <w:t>0</w:t>
            </w:r>
          </w:p>
        </w:tc>
      </w:tr>
      <w:tr w14:paraId="7B3E9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CE7BF">
            <w:r>
              <w:t>80~100</w:t>
            </w:r>
          </w:p>
        </w:tc>
        <w:tc>
          <w:tcPr>
            <w:vAlign w:val="center"/>
          </w:tcPr>
          <w:p w14:paraId="4FA07A66">
            <w:r>
              <w:t>12623</w:t>
            </w:r>
          </w:p>
        </w:tc>
        <w:tc>
          <w:tcPr>
            <w:vAlign w:val="center"/>
          </w:tcPr>
          <w:p w14:paraId="7B045323">
            <w:r>
              <w:t>103</w:t>
            </w:r>
          </w:p>
        </w:tc>
        <w:tc>
          <w:tcPr>
            <w:vAlign w:val="center"/>
          </w:tcPr>
          <w:p w14:paraId="362BA5D3">
            <w:r>
              <w:t>2117</w:t>
            </w:r>
          </w:p>
        </w:tc>
        <w:tc>
          <w:tcPr>
            <w:vAlign w:val="center"/>
          </w:tcPr>
          <w:p w14:paraId="427DA6D9">
            <w:r>
              <w:t>5.96</w:t>
            </w:r>
          </w:p>
        </w:tc>
        <w:tc>
          <w:tcPr>
            <w:vAlign w:val="center"/>
          </w:tcPr>
          <w:p w14:paraId="5B8C8951">
            <w:r>
              <w:t>－</w:t>
            </w:r>
          </w:p>
        </w:tc>
        <w:tc>
          <w:tcPr>
            <w:vAlign w:val="center"/>
          </w:tcPr>
          <w:p w14:paraId="307EE4BB">
            <w:r>
              <w:t>608</w:t>
            </w:r>
          </w:p>
        </w:tc>
        <w:tc>
          <w:tcPr>
            <w:vAlign w:val="center"/>
          </w:tcPr>
          <w:p w14:paraId="313D9BE3">
            <w:r>
              <w:t>0</w:t>
            </w:r>
          </w:p>
        </w:tc>
      </w:tr>
      <w:tr w14:paraId="796F0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9C0FA">
            <w:r>
              <w:t>&gt;100</w:t>
            </w:r>
          </w:p>
        </w:tc>
        <w:tc>
          <w:tcPr>
            <w:vAlign w:val="center"/>
          </w:tcPr>
          <w:p w14:paraId="794BAF5F">
            <w:r>
              <w:t>94572</w:t>
            </w:r>
          </w:p>
        </w:tc>
        <w:tc>
          <w:tcPr>
            <w:vAlign w:val="center"/>
          </w:tcPr>
          <w:p w14:paraId="5CF5E49F">
            <w:r>
              <w:t>582</w:t>
            </w:r>
          </w:p>
        </w:tc>
        <w:tc>
          <w:tcPr>
            <w:vAlign w:val="center"/>
          </w:tcPr>
          <w:p w14:paraId="5449B690">
            <w:r>
              <w:t>13793</w:t>
            </w:r>
          </w:p>
        </w:tc>
        <w:tc>
          <w:tcPr>
            <w:vAlign w:val="center"/>
          </w:tcPr>
          <w:p w14:paraId="721F4C3D">
            <w:r>
              <w:t>－</w:t>
            </w:r>
          </w:p>
        </w:tc>
        <w:tc>
          <w:tcPr>
            <w:vAlign w:val="center"/>
          </w:tcPr>
          <w:p w14:paraId="07BAA808">
            <w:r>
              <w:t>－</w:t>
            </w:r>
          </w:p>
        </w:tc>
        <w:tc>
          <w:tcPr>
            <w:vAlign w:val="center"/>
          </w:tcPr>
          <w:p w14:paraId="0AAD718B">
            <w:r>
              <w:t>3434</w:t>
            </w:r>
          </w:p>
        </w:tc>
        <w:tc>
          <w:tcPr>
            <w:vAlign w:val="center"/>
          </w:tcPr>
          <w:p w14:paraId="7D4D2FBE">
            <w:r>
              <w:t>0</w:t>
            </w:r>
          </w:p>
        </w:tc>
      </w:tr>
      <w:tr w14:paraId="46D18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4AA0B">
            <w:r>
              <w:t>合计</w:t>
            </w:r>
          </w:p>
        </w:tc>
        <w:tc>
          <w:tcPr>
            <w:vAlign w:val="center"/>
          </w:tcPr>
          <w:p w14:paraId="3BD47B13">
            <w:r>
              <w:t>111968</w:t>
            </w:r>
          </w:p>
        </w:tc>
        <w:tc>
          <w:tcPr>
            <w:vAlign w:val="center"/>
          </w:tcPr>
          <w:p w14:paraId="6FE0806F">
            <w:r>
              <w:t>745</w:t>
            </w:r>
          </w:p>
        </w:tc>
        <w:tc>
          <w:tcPr>
            <w:vAlign w:val="center"/>
          </w:tcPr>
          <w:p w14:paraId="140FF701">
            <w:r>
              <w:t>16644</w:t>
            </w:r>
          </w:p>
        </w:tc>
        <w:tc>
          <w:tcPr>
            <w:vAlign w:val="center"/>
          </w:tcPr>
          <w:p w14:paraId="04C2C723"/>
        </w:tc>
        <w:tc>
          <w:tcPr>
            <w:vAlign w:val="center"/>
          </w:tcPr>
          <w:p w14:paraId="025ECD59">
            <w:r>
              <w:t>－</w:t>
            </w:r>
          </w:p>
        </w:tc>
        <w:tc>
          <w:tcPr>
            <w:vAlign w:val="center"/>
          </w:tcPr>
          <w:p w14:paraId="03C43851">
            <w:r>
              <w:t>4369</w:t>
            </w:r>
          </w:p>
        </w:tc>
        <w:tc>
          <w:tcPr>
            <w:vAlign w:val="center"/>
          </w:tcPr>
          <w:p w14:paraId="2976AB28">
            <w:r>
              <w:t>0</w:t>
            </w:r>
          </w:p>
        </w:tc>
      </w:tr>
    </w:tbl>
    <w:p w14:paraId="6FE6270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5" w:name="_Toc29625"/>
      <w:r>
        <w:rPr>
          <w:kern w:val="2"/>
          <w:szCs w:val="24"/>
          <w:lang w:val="en-US"/>
        </w:rPr>
        <w:t>供暖系统</w:t>
      </w:r>
      <w:bookmarkEnd w:id="125"/>
    </w:p>
    <w:p w14:paraId="22A5F626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6" w:name="_Toc30458"/>
      <w:r>
        <w:rPr>
          <w:kern w:val="2"/>
          <w:szCs w:val="24"/>
          <w:lang w:val="en-US"/>
        </w:rPr>
        <w:t>默认热源</w:t>
      </w:r>
      <w:bookmarkEnd w:id="126"/>
    </w:p>
    <w:p w14:paraId="5E18168D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F04C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A5B9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9496157">
            <w:r>
              <w:t>默认</w:t>
            </w:r>
          </w:p>
        </w:tc>
      </w:tr>
    </w:tbl>
    <w:p w14:paraId="72F1D23B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热泵系统</w:t>
      </w:r>
    </w:p>
    <w:p w14:paraId="26951F7E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3FEC3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30435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93F499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D5375C7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178AF74D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271201E0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1CEE229E">
            <w:pPr>
              <w:jc w:val="center"/>
            </w:pPr>
            <w:r>
              <w:t>台数</w:t>
            </w:r>
          </w:p>
        </w:tc>
      </w:tr>
      <w:tr w14:paraId="71372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11605F">
            <w:r>
              <w:t>热泵机组</w:t>
            </w:r>
          </w:p>
        </w:tc>
        <w:tc>
          <w:tcPr>
            <w:vAlign w:val="center"/>
          </w:tcPr>
          <w:p w14:paraId="72DE94B3">
            <w:r>
              <w:t>空气源热泵</w:t>
            </w:r>
          </w:p>
        </w:tc>
        <w:tc>
          <w:tcPr>
            <w:vAlign w:val="center"/>
          </w:tcPr>
          <w:p w14:paraId="6E99AA91">
            <w:r>
              <w:t>16</w:t>
            </w:r>
          </w:p>
        </w:tc>
        <w:tc>
          <w:tcPr>
            <w:vAlign w:val="center"/>
          </w:tcPr>
          <w:p w14:paraId="0F5FD139">
            <w:r>
              <w:t>65</w:t>
            </w:r>
          </w:p>
        </w:tc>
        <w:tc>
          <w:tcPr>
            <w:vAlign w:val="center"/>
          </w:tcPr>
          <w:p w14:paraId="75D436ED">
            <w:r>
              <w:t>4.00</w:t>
            </w:r>
          </w:p>
        </w:tc>
        <w:tc>
          <w:tcPr>
            <w:vAlign w:val="center"/>
          </w:tcPr>
          <w:p w14:paraId="0BDCFC24">
            <w:r>
              <w:t>2</w:t>
            </w:r>
          </w:p>
        </w:tc>
      </w:tr>
    </w:tbl>
    <w:p w14:paraId="436A3DCE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47AC6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39370C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EFC66AD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FCA84B2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4A082A75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48AFC1D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4536361A">
            <w:pPr>
              <w:jc w:val="center"/>
            </w:pPr>
            <w:r>
              <w:t>台数</w:t>
            </w:r>
          </w:p>
        </w:tc>
      </w:tr>
      <w:tr w14:paraId="58802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995B27">
            <w:r>
              <w:t>单速</w:t>
            </w:r>
          </w:p>
        </w:tc>
        <w:tc>
          <w:tcPr>
            <w:vAlign w:val="center"/>
          </w:tcPr>
          <w:p w14:paraId="1D18D4B4">
            <w:r>
              <w:t>25</w:t>
            </w:r>
          </w:p>
        </w:tc>
        <w:tc>
          <w:tcPr>
            <w:vAlign w:val="center"/>
          </w:tcPr>
          <w:p w14:paraId="7164944D">
            <w:r>
              <w:t>30</w:t>
            </w:r>
          </w:p>
        </w:tc>
        <w:tc>
          <w:tcPr>
            <w:vAlign w:val="center"/>
          </w:tcPr>
          <w:p w14:paraId="24CF6DA0">
            <w:r>
              <w:t>80</w:t>
            </w:r>
          </w:p>
        </w:tc>
        <w:tc>
          <w:tcPr>
            <w:vAlign w:val="center"/>
          </w:tcPr>
          <w:p w14:paraId="00920BC4">
            <w:r>
              <w:t>2.9</w:t>
            </w:r>
          </w:p>
        </w:tc>
        <w:tc>
          <w:tcPr>
            <w:vAlign w:val="center"/>
          </w:tcPr>
          <w:p w14:paraId="7BDE5846">
            <w:r>
              <w:t>1</w:t>
            </w:r>
          </w:p>
        </w:tc>
      </w:tr>
    </w:tbl>
    <w:p w14:paraId="385BAF1D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2687C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01D58F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7C7F736C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6A5292D9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00AF5798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7D71655E">
            <w:pPr>
              <w:jc w:val="center"/>
            </w:pPr>
            <w:r>
              <w:t>供暖水泵功率(kW)</w:t>
            </w:r>
          </w:p>
        </w:tc>
      </w:tr>
      <w:tr w14:paraId="6B770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A3B6C9">
            <w:r>
              <w:t>20</w:t>
            </w:r>
          </w:p>
        </w:tc>
        <w:tc>
          <w:tcPr>
            <w:vAlign w:val="center"/>
          </w:tcPr>
          <w:p w14:paraId="72E34EEA">
            <w:r>
              <w:t>26</w:t>
            </w:r>
          </w:p>
        </w:tc>
        <w:tc>
          <w:tcPr>
            <w:vAlign w:val="center"/>
          </w:tcPr>
          <w:p w14:paraId="6A9AD95C">
            <w:r>
              <w:t>8.7</w:t>
            </w:r>
          </w:p>
        </w:tc>
        <w:tc>
          <w:tcPr>
            <w:vAlign w:val="center"/>
          </w:tcPr>
          <w:p w14:paraId="55DEE958">
            <w:r>
              <w:t>2.99</w:t>
            </w:r>
          </w:p>
        </w:tc>
        <w:tc>
          <w:tcPr>
            <w:vAlign w:val="center"/>
          </w:tcPr>
          <w:p w14:paraId="21CA6B69">
            <w:r>
              <w:t>2.9</w:t>
            </w:r>
          </w:p>
        </w:tc>
      </w:tr>
      <w:tr w14:paraId="56559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1012D">
            <w:r>
              <w:t>40</w:t>
            </w:r>
          </w:p>
        </w:tc>
        <w:tc>
          <w:tcPr>
            <w:vAlign w:val="center"/>
          </w:tcPr>
          <w:p w14:paraId="02160CA7">
            <w:r>
              <w:t>52</w:t>
            </w:r>
          </w:p>
        </w:tc>
        <w:tc>
          <w:tcPr>
            <w:vAlign w:val="center"/>
          </w:tcPr>
          <w:p w14:paraId="4028C49D">
            <w:r>
              <w:t>19.2</w:t>
            </w:r>
          </w:p>
        </w:tc>
        <w:tc>
          <w:tcPr>
            <w:vAlign w:val="center"/>
          </w:tcPr>
          <w:p w14:paraId="05C1B592">
            <w:r>
              <w:t>2.71</w:t>
            </w:r>
          </w:p>
        </w:tc>
        <w:tc>
          <w:tcPr>
            <w:vAlign w:val="center"/>
          </w:tcPr>
          <w:p w14:paraId="44E8B49C">
            <w:r>
              <w:t>5.9</w:t>
            </w:r>
          </w:p>
        </w:tc>
      </w:tr>
      <w:tr w14:paraId="72B99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D8042">
            <w:r>
              <w:t>60</w:t>
            </w:r>
          </w:p>
        </w:tc>
        <w:tc>
          <w:tcPr>
            <w:vAlign w:val="center"/>
          </w:tcPr>
          <w:p w14:paraId="5967B1B0">
            <w:r>
              <w:t>78</w:t>
            </w:r>
          </w:p>
        </w:tc>
        <w:tc>
          <w:tcPr>
            <w:vAlign w:val="center"/>
          </w:tcPr>
          <w:p w14:paraId="23059F3C">
            <w:r>
              <w:t>32.8</w:t>
            </w:r>
          </w:p>
        </w:tc>
        <w:tc>
          <w:tcPr>
            <w:vAlign w:val="center"/>
          </w:tcPr>
          <w:p w14:paraId="055A0E1A">
            <w:r>
              <w:t>2.38</w:t>
            </w:r>
          </w:p>
        </w:tc>
        <w:tc>
          <w:tcPr>
            <w:vAlign w:val="center"/>
          </w:tcPr>
          <w:p w14:paraId="30A47FF7">
            <w:r>
              <w:t>8.8</w:t>
            </w:r>
          </w:p>
        </w:tc>
      </w:tr>
      <w:tr w14:paraId="0B74E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2FC56">
            <w:r>
              <w:t>80</w:t>
            </w:r>
          </w:p>
        </w:tc>
        <w:tc>
          <w:tcPr>
            <w:vAlign w:val="center"/>
          </w:tcPr>
          <w:p w14:paraId="33B79786">
            <w:r>
              <w:t>104</w:t>
            </w:r>
          </w:p>
        </w:tc>
        <w:tc>
          <w:tcPr>
            <w:vAlign w:val="center"/>
          </w:tcPr>
          <w:p w14:paraId="2272F435">
            <w:r>
              <w:t>43.7</w:t>
            </w:r>
          </w:p>
        </w:tc>
        <w:tc>
          <w:tcPr>
            <w:vAlign w:val="center"/>
          </w:tcPr>
          <w:p w14:paraId="41A5B24C">
            <w:r>
              <w:t>2.38</w:t>
            </w:r>
          </w:p>
        </w:tc>
        <w:tc>
          <w:tcPr>
            <w:vAlign w:val="center"/>
          </w:tcPr>
          <w:p w14:paraId="5964AF94">
            <w:r>
              <w:t>11.7</w:t>
            </w:r>
          </w:p>
        </w:tc>
      </w:tr>
      <w:tr w14:paraId="55482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829E50">
            <w:r>
              <w:t>100</w:t>
            </w:r>
          </w:p>
        </w:tc>
        <w:tc>
          <w:tcPr>
            <w:vAlign w:val="center"/>
          </w:tcPr>
          <w:p w14:paraId="24300A91">
            <w:r>
              <w:t>130</w:t>
            </w:r>
          </w:p>
        </w:tc>
        <w:tc>
          <w:tcPr>
            <w:vAlign w:val="center"/>
          </w:tcPr>
          <w:p w14:paraId="3E91D697">
            <w:r>
              <w:t>64.1</w:t>
            </w:r>
          </w:p>
        </w:tc>
        <w:tc>
          <w:tcPr>
            <w:vAlign w:val="center"/>
          </w:tcPr>
          <w:p w14:paraId="14EF6666">
            <w:r>
              <w:t>2.03</w:t>
            </w:r>
          </w:p>
        </w:tc>
        <w:tc>
          <w:tcPr>
            <w:vAlign w:val="center"/>
          </w:tcPr>
          <w:p w14:paraId="062A4C55">
            <w:r>
              <w:t>11.7</w:t>
            </w:r>
          </w:p>
        </w:tc>
      </w:tr>
    </w:tbl>
    <w:p w14:paraId="1CC975A4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11A00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1B50D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08C3806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581270C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467D1E8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EE9287F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2332BFC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5F3DA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D6B78">
            <w:r>
              <w:t>0~20</w:t>
            </w:r>
          </w:p>
        </w:tc>
        <w:tc>
          <w:tcPr>
            <w:vAlign w:val="center"/>
          </w:tcPr>
          <w:p w14:paraId="1FFD430C">
            <w:r>
              <w:t>4316</w:t>
            </w:r>
          </w:p>
        </w:tc>
        <w:tc>
          <w:tcPr>
            <w:vAlign w:val="center"/>
          </w:tcPr>
          <w:p w14:paraId="20772B8E">
            <w:r>
              <w:t>637</w:t>
            </w:r>
          </w:p>
        </w:tc>
        <w:tc>
          <w:tcPr>
            <w:vAlign w:val="center"/>
          </w:tcPr>
          <w:p w14:paraId="1A63CC89">
            <w:r>
              <w:t>2.99</w:t>
            </w:r>
          </w:p>
        </w:tc>
        <w:tc>
          <w:tcPr>
            <w:vAlign w:val="center"/>
          </w:tcPr>
          <w:p w14:paraId="2EF97252">
            <w:r>
              <w:t>1444</w:t>
            </w:r>
          </w:p>
        </w:tc>
        <w:tc>
          <w:tcPr>
            <w:vAlign w:val="center"/>
          </w:tcPr>
          <w:p w14:paraId="5BD6F9E5">
            <w:r>
              <w:t>1847</w:t>
            </w:r>
          </w:p>
        </w:tc>
      </w:tr>
      <w:tr w14:paraId="32FFE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F92405">
            <w:r>
              <w:t>20~40</w:t>
            </w:r>
          </w:p>
        </w:tc>
        <w:tc>
          <w:tcPr>
            <w:vAlign w:val="center"/>
          </w:tcPr>
          <w:p w14:paraId="45E4AD05">
            <w:r>
              <w:t>3293</w:t>
            </w:r>
          </w:p>
        </w:tc>
        <w:tc>
          <w:tcPr>
            <w:vAlign w:val="center"/>
          </w:tcPr>
          <w:p w14:paraId="2FC094C0">
            <w:r>
              <w:t>91</w:t>
            </w:r>
          </w:p>
        </w:tc>
        <w:tc>
          <w:tcPr>
            <w:vAlign w:val="center"/>
          </w:tcPr>
          <w:p w14:paraId="025EE31B">
            <w:r>
              <w:t>2.86</w:t>
            </w:r>
          </w:p>
        </w:tc>
        <w:tc>
          <w:tcPr>
            <w:vAlign w:val="center"/>
          </w:tcPr>
          <w:p w14:paraId="297A36FA">
            <w:r>
              <w:t>1151</w:t>
            </w:r>
          </w:p>
        </w:tc>
        <w:tc>
          <w:tcPr>
            <w:vAlign w:val="center"/>
          </w:tcPr>
          <w:p w14:paraId="689B75BF">
            <w:r>
              <w:t>537</w:t>
            </w:r>
          </w:p>
        </w:tc>
      </w:tr>
      <w:tr w14:paraId="05638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0D135">
            <w:r>
              <w:t>40~60</w:t>
            </w:r>
          </w:p>
        </w:tc>
        <w:tc>
          <w:tcPr>
            <w:vAlign w:val="center"/>
          </w:tcPr>
          <w:p w14:paraId="0D4A5153">
            <w:r>
              <w:t>1965</w:t>
            </w:r>
          </w:p>
        </w:tc>
        <w:tc>
          <w:tcPr>
            <w:vAlign w:val="center"/>
          </w:tcPr>
          <w:p w14:paraId="32F54925">
            <w:r>
              <w:t>31</w:t>
            </w:r>
          </w:p>
        </w:tc>
        <w:tc>
          <w:tcPr>
            <w:vAlign w:val="center"/>
          </w:tcPr>
          <w:p w14:paraId="4212F072">
            <w:r>
              <w:t>2.55</w:t>
            </w:r>
          </w:p>
        </w:tc>
        <w:tc>
          <w:tcPr>
            <w:vAlign w:val="center"/>
          </w:tcPr>
          <w:p w14:paraId="3279D499">
            <w:r>
              <w:t>771</w:t>
            </w:r>
          </w:p>
        </w:tc>
        <w:tc>
          <w:tcPr>
            <w:vAlign w:val="center"/>
          </w:tcPr>
          <w:p w14:paraId="17F18D85">
            <w:r>
              <w:t>273</w:t>
            </w:r>
          </w:p>
        </w:tc>
      </w:tr>
      <w:tr w14:paraId="14217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E75F2B">
            <w:r>
              <w:t>60~80</w:t>
            </w:r>
          </w:p>
        </w:tc>
        <w:tc>
          <w:tcPr>
            <w:vAlign w:val="center"/>
          </w:tcPr>
          <w:p w14:paraId="6948B798">
            <w:r>
              <w:t>1170</w:t>
            </w:r>
          </w:p>
        </w:tc>
        <w:tc>
          <w:tcPr>
            <w:vAlign w:val="center"/>
          </w:tcPr>
          <w:p w14:paraId="1CECC3FE">
            <w:r>
              <w:t>13</w:t>
            </w:r>
          </w:p>
        </w:tc>
        <w:tc>
          <w:tcPr>
            <w:vAlign w:val="center"/>
          </w:tcPr>
          <w:p w14:paraId="10F80E4D">
            <w:r>
              <w:t>2.38</w:t>
            </w:r>
          </w:p>
        </w:tc>
        <w:tc>
          <w:tcPr>
            <w:vAlign w:val="center"/>
          </w:tcPr>
          <w:p w14:paraId="1083946F">
            <w:r>
              <w:t>492</w:t>
            </w:r>
          </w:p>
        </w:tc>
        <w:tc>
          <w:tcPr>
            <w:vAlign w:val="center"/>
          </w:tcPr>
          <w:p w14:paraId="1C348D8A">
            <w:r>
              <w:t>152</w:t>
            </w:r>
          </w:p>
        </w:tc>
      </w:tr>
      <w:tr w14:paraId="03261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05737">
            <w:r>
              <w:t>80~100</w:t>
            </w:r>
          </w:p>
        </w:tc>
        <w:tc>
          <w:tcPr>
            <w:vAlign w:val="center"/>
          </w:tcPr>
          <w:p w14:paraId="3B4ABC0B">
            <w:r>
              <w:t>473</w:t>
            </w:r>
          </w:p>
        </w:tc>
        <w:tc>
          <w:tcPr>
            <w:vAlign w:val="center"/>
          </w:tcPr>
          <w:p w14:paraId="18F17196">
            <w:r>
              <w:t>4</w:t>
            </w:r>
          </w:p>
        </w:tc>
        <w:tc>
          <w:tcPr>
            <w:vAlign w:val="center"/>
          </w:tcPr>
          <w:p w14:paraId="2AC218E3">
            <w:r>
              <w:t>2.18</w:t>
            </w:r>
          </w:p>
        </w:tc>
        <w:tc>
          <w:tcPr>
            <w:vAlign w:val="center"/>
          </w:tcPr>
          <w:p w14:paraId="4F48C386">
            <w:r>
              <w:t>217</w:t>
            </w:r>
          </w:p>
        </w:tc>
        <w:tc>
          <w:tcPr>
            <w:vAlign w:val="center"/>
          </w:tcPr>
          <w:p w14:paraId="7F6AF768">
            <w:r>
              <w:t>47</w:t>
            </w:r>
          </w:p>
        </w:tc>
      </w:tr>
      <w:tr w14:paraId="5F038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7ECB3">
            <w:r>
              <w:t>&gt;100</w:t>
            </w:r>
          </w:p>
        </w:tc>
        <w:tc>
          <w:tcPr>
            <w:vAlign w:val="center"/>
          </w:tcPr>
          <w:p w14:paraId="51722476">
            <w:r>
              <w:t>651</w:t>
            </w:r>
          </w:p>
        </w:tc>
        <w:tc>
          <w:tcPr>
            <w:vAlign w:val="center"/>
          </w:tcPr>
          <w:p w14:paraId="425829F7">
            <w:r>
              <w:t>4</w:t>
            </w:r>
          </w:p>
        </w:tc>
        <w:tc>
          <w:tcPr>
            <w:vAlign w:val="center"/>
          </w:tcPr>
          <w:p w14:paraId="5E7314BB">
            <w:r>
              <w:t>－</w:t>
            </w:r>
          </w:p>
        </w:tc>
        <w:tc>
          <w:tcPr>
            <w:vAlign w:val="center"/>
          </w:tcPr>
          <w:p w14:paraId="682BF713">
            <w:r>
              <w:t>256</w:t>
            </w:r>
          </w:p>
        </w:tc>
        <w:tc>
          <w:tcPr>
            <w:vAlign w:val="center"/>
          </w:tcPr>
          <w:p w14:paraId="50B5A267">
            <w:r>
              <w:t>47</w:t>
            </w:r>
          </w:p>
        </w:tc>
      </w:tr>
      <w:tr w14:paraId="10B6A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DE67B4">
            <w:r>
              <w:t>合计</w:t>
            </w:r>
          </w:p>
        </w:tc>
        <w:tc>
          <w:tcPr>
            <w:vAlign w:val="center"/>
          </w:tcPr>
          <w:p w14:paraId="6888ADA5">
            <w:r>
              <w:t>11866</w:t>
            </w:r>
          </w:p>
        </w:tc>
        <w:tc>
          <w:tcPr>
            <w:vAlign w:val="center"/>
          </w:tcPr>
          <w:p w14:paraId="261FE46B">
            <w:r>
              <w:t>780</w:t>
            </w:r>
          </w:p>
        </w:tc>
        <w:tc>
          <w:tcPr>
            <w:vAlign w:val="center"/>
          </w:tcPr>
          <w:p w14:paraId="2F05DC7D"/>
        </w:tc>
        <w:tc>
          <w:tcPr>
            <w:vAlign w:val="center"/>
          </w:tcPr>
          <w:p w14:paraId="33311292">
            <w:r>
              <w:t>4331</w:t>
            </w:r>
          </w:p>
        </w:tc>
        <w:tc>
          <w:tcPr>
            <w:vAlign w:val="center"/>
          </w:tcPr>
          <w:p w14:paraId="737113B3">
            <w:r>
              <w:t>2903</w:t>
            </w:r>
          </w:p>
        </w:tc>
      </w:tr>
    </w:tbl>
    <w:p w14:paraId="1207160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7" w:name="_Toc32740"/>
      <w:r>
        <w:rPr>
          <w:kern w:val="2"/>
          <w:szCs w:val="24"/>
          <w:lang w:val="en-US"/>
        </w:rPr>
        <w:t>照明</w:t>
      </w:r>
      <w:bookmarkEnd w:id="12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CC06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4897C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7A462BE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B53797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D1E6D9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C1E012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3D01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AFB16">
            <w:r>
              <w:t>会议室</w:t>
            </w:r>
          </w:p>
        </w:tc>
        <w:tc>
          <w:tcPr>
            <w:vAlign w:val="center"/>
          </w:tcPr>
          <w:p w14:paraId="3614B5C8">
            <w:r>
              <w:t>18.90</w:t>
            </w:r>
          </w:p>
        </w:tc>
        <w:tc>
          <w:tcPr>
            <w:vAlign w:val="center"/>
          </w:tcPr>
          <w:p w14:paraId="754A852D">
            <w:r>
              <w:t>1</w:t>
            </w:r>
          </w:p>
        </w:tc>
        <w:tc>
          <w:tcPr>
            <w:vAlign w:val="center"/>
          </w:tcPr>
          <w:p w14:paraId="02FFAC5B">
            <w:r>
              <w:t>103</w:t>
            </w:r>
          </w:p>
        </w:tc>
        <w:tc>
          <w:tcPr>
            <w:vAlign w:val="center"/>
          </w:tcPr>
          <w:p w14:paraId="5262D5A2">
            <w:r>
              <w:t>1946</w:t>
            </w:r>
          </w:p>
        </w:tc>
      </w:tr>
      <w:tr w14:paraId="519A2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FA800">
            <w:r>
              <w:t>健身房</w:t>
            </w:r>
          </w:p>
        </w:tc>
        <w:tc>
          <w:tcPr>
            <w:vAlign w:val="center"/>
          </w:tcPr>
          <w:p w14:paraId="6E8F40CB">
            <w:r>
              <w:t>18.90</w:t>
            </w:r>
          </w:p>
        </w:tc>
        <w:tc>
          <w:tcPr>
            <w:vAlign w:val="center"/>
          </w:tcPr>
          <w:p w14:paraId="4359F54E">
            <w:r>
              <w:t>1</w:t>
            </w:r>
          </w:p>
        </w:tc>
        <w:tc>
          <w:tcPr>
            <w:vAlign w:val="center"/>
          </w:tcPr>
          <w:p w14:paraId="3957F59D">
            <w:r>
              <w:t>80</w:t>
            </w:r>
          </w:p>
        </w:tc>
        <w:tc>
          <w:tcPr>
            <w:vAlign w:val="center"/>
          </w:tcPr>
          <w:p w14:paraId="51CAE4C4">
            <w:r>
              <w:t>1511</w:t>
            </w:r>
          </w:p>
        </w:tc>
      </w:tr>
      <w:tr w14:paraId="168DC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03AA23">
            <w:r>
              <w:t>卫生间</w:t>
            </w:r>
          </w:p>
        </w:tc>
        <w:tc>
          <w:tcPr>
            <w:vAlign w:val="center"/>
          </w:tcPr>
          <w:p w14:paraId="1F1E5A31">
            <w:r>
              <w:t>18.90</w:t>
            </w:r>
          </w:p>
        </w:tc>
        <w:tc>
          <w:tcPr>
            <w:vAlign w:val="center"/>
          </w:tcPr>
          <w:p w14:paraId="0E007AAD">
            <w:r>
              <w:t>6</w:t>
            </w:r>
          </w:p>
        </w:tc>
        <w:tc>
          <w:tcPr>
            <w:vAlign w:val="center"/>
          </w:tcPr>
          <w:p w14:paraId="0E99B2D7">
            <w:r>
              <w:t>197</w:t>
            </w:r>
          </w:p>
        </w:tc>
        <w:tc>
          <w:tcPr>
            <w:vAlign w:val="center"/>
          </w:tcPr>
          <w:p w14:paraId="1FB1E4C3">
            <w:r>
              <w:t>3717</w:t>
            </w:r>
          </w:p>
        </w:tc>
      </w:tr>
      <w:tr w14:paraId="4B092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34F3EF">
            <w:r>
              <w:t>厨房</w:t>
            </w:r>
          </w:p>
        </w:tc>
        <w:tc>
          <w:tcPr>
            <w:vAlign w:val="center"/>
          </w:tcPr>
          <w:p w14:paraId="52AB0A31">
            <w:r>
              <w:t>18.90</w:t>
            </w:r>
          </w:p>
        </w:tc>
        <w:tc>
          <w:tcPr>
            <w:vAlign w:val="center"/>
          </w:tcPr>
          <w:p w14:paraId="2B339BB8">
            <w:r>
              <w:t>4</w:t>
            </w:r>
          </w:p>
        </w:tc>
        <w:tc>
          <w:tcPr>
            <w:vAlign w:val="center"/>
          </w:tcPr>
          <w:p w14:paraId="30662608">
            <w:r>
              <w:t>99</w:t>
            </w:r>
          </w:p>
        </w:tc>
        <w:tc>
          <w:tcPr>
            <w:vAlign w:val="center"/>
          </w:tcPr>
          <w:p w14:paraId="0C88C1A0">
            <w:r>
              <w:t>1870</w:t>
            </w:r>
          </w:p>
        </w:tc>
      </w:tr>
      <w:tr w14:paraId="2D257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EBE6B1">
            <w:r>
              <w:t>多功能厅</w:t>
            </w:r>
          </w:p>
        </w:tc>
        <w:tc>
          <w:tcPr>
            <w:vAlign w:val="center"/>
          </w:tcPr>
          <w:p w14:paraId="49562360">
            <w:r>
              <w:t>22.21</w:t>
            </w:r>
          </w:p>
        </w:tc>
        <w:tc>
          <w:tcPr>
            <w:vAlign w:val="center"/>
          </w:tcPr>
          <w:p w14:paraId="42991416">
            <w:r>
              <w:t>1</w:t>
            </w:r>
          </w:p>
        </w:tc>
        <w:tc>
          <w:tcPr>
            <w:vAlign w:val="center"/>
          </w:tcPr>
          <w:p w14:paraId="4EE19E49">
            <w:r>
              <w:t>133</w:t>
            </w:r>
          </w:p>
        </w:tc>
        <w:tc>
          <w:tcPr>
            <w:vAlign w:val="center"/>
          </w:tcPr>
          <w:p w14:paraId="3BE66350">
            <w:r>
              <w:t>2947</w:t>
            </w:r>
          </w:p>
        </w:tc>
      </w:tr>
      <w:tr w14:paraId="12385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DEA6B">
            <w:r>
              <w:t>大厅</w:t>
            </w:r>
          </w:p>
        </w:tc>
        <w:tc>
          <w:tcPr>
            <w:vAlign w:val="center"/>
          </w:tcPr>
          <w:p w14:paraId="0042D77A">
            <w:r>
              <w:t>11.81</w:t>
            </w:r>
          </w:p>
        </w:tc>
        <w:tc>
          <w:tcPr>
            <w:vAlign w:val="center"/>
          </w:tcPr>
          <w:p w14:paraId="155B3D99">
            <w:r>
              <w:t>2</w:t>
            </w:r>
          </w:p>
        </w:tc>
        <w:tc>
          <w:tcPr>
            <w:vAlign w:val="center"/>
          </w:tcPr>
          <w:p w14:paraId="2665D94E">
            <w:r>
              <w:t>184</w:t>
            </w:r>
          </w:p>
        </w:tc>
        <w:tc>
          <w:tcPr>
            <w:vAlign w:val="center"/>
          </w:tcPr>
          <w:p w14:paraId="4C6361B4">
            <w:r>
              <w:t>2174</w:t>
            </w:r>
          </w:p>
        </w:tc>
      </w:tr>
      <w:tr w14:paraId="39741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A86B14">
            <w:r>
              <w:t>普通办公室</w:t>
            </w:r>
          </w:p>
        </w:tc>
        <w:tc>
          <w:tcPr>
            <w:vAlign w:val="center"/>
          </w:tcPr>
          <w:p w14:paraId="236CEB56">
            <w:r>
              <w:t>18.90</w:t>
            </w:r>
          </w:p>
        </w:tc>
        <w:tc>
          <w:tcPr>
            <w:vAlign w:val="center"/>
          </w:tcPr>
          <w:p w14:paraId="1B627E15">
            <w:r>
              <w:t>27</w:t>
            </w:r>
          </w:p>
        </w:tc>
        <w:tc>
          <w:tcPr>
            <w:vAlign w:val="center"/>
          </w:tcPr>
          <w:p w14:paraId="321CC16A">
            <w:r>
              <w:t>1552</w:t>
            </w:r>
          </w:p>
        </w:tc>
        <w:tc>
          <w:tcPr>
            <w:vAlign w:val="center"/>
          </w:tcPr>
          <w:p w14:paraId="65A6D752">
            <w:r>
              <w:t>29337</w:t>
            </w:r>
          </w:p>
        </w:tc>
      </w:tr>
      <w:tr w14:paraId="64CCD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6EA62">
            <w:r>
              <w:t>档案室</w:t>
            </w:r>
          </w:p>
        </w:tc>
        <w:tc>
          <w:tcPr>
            <w:vAlign w:val="center"/>
          </w:tcPr>
          <w:p w14:paraId="27C0ADCD">
            <w:r>
              <w:t>18.90</w:t>
            </w:r>
          </w:p>
        </w:tc>
        <w:tc>
          <w:tcPr>
            <w:vAlign w:val="center"/>
          </w:tcPr>
          <w:p w14:paraId="0D7CF856">
            <w:r>
              <w:t>1</w:t>
            </w:r>
          </w:p>
        </w:tc>
        <w:tc>
          <w:tcPr>
            <w:vAlign w:val="center"/>
          </w:tcPr>
          <w:p w14:paraId="1A4C222E">
            <w:r>
              <w:t>64</w:t>
            </w:r>
          </w:p>
        </w:tc>
        <w:tc>
          <w:tcPr>
            <w:vAlign w:val="center"/>
          </w:tcPr>
          <w:p w14:paraId="38487412">
            <w:r>
              <w:t>1210</w:t>
            </w:r>
          </w:p>
        </w:tc>
      </w:tr>
      <w:tr w14:paraId="41B53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993886">
            <w:r>
              <w:t>楼梯间</w:t>
            </w:r>
          </w:p>
        </w:tc>
        <w:tc>
          <w:tcPr>
            <w:vAlign w:val="center"/>
          </w:tcPr>
          <w:p w14:paraId="7B07B108">
            <w:r>
              <w:t>0.00</w:t>
            </w:r>
          </w:p>
        </w:tc>
        <w:tc>
          <w:tcPr>
            <w:vAlign w:val="center"/>
          </w:tcPr>
          <w:p w14:paraId="4BAAA042">
            <w:r>
              <w:t>11</w:t>
            </w:r>
          </w:p>
        </w:tc>
        <w:tc>
          <w:tcPr>
            <w:vAlign w:val="center"/>
          </w:tcPr>
          <w:p w14:paraId="599C154B">
            <w:r>
              <w:t>235</w:t>
            </w:r>
          </w:p>
        </w:tc>
        <w:tc>
          <w:tcPr>
            <w:vAlign w:val="center"/>
          </w:tcPr>
          <w:p w14:paraId="0812DE8D">
            <w:r>
              <w:t>0</w:t>
            </w:r>
          </w:p>
        </w:tc>
      </w:tr>
      <w:tr w14:paraId="3BE4B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628CB7">
            <w:r>
              <w:t>浴室</w:t>
            </w:r>
          </w:p>
        </w:tc>
        <w:tc>
          <w:tcPr>
            <w:vAlign w:val="center"/>
          </w:tcPr>
          <w:p w14:paraId="755549A8">
            <w:r>
              <w:t>0.00</w:t>
            </w:r>
          </w:p>
        </w:tc>
        <w:tc>
          <w:tcPr>
            <w:vAlign w:val="center"/>
          </w:tcPr>
          <w:p w14:paraId="638CDE40">
            <w:r>
              <w:t>1</w:t>
            </w:r>
          </w:p>
        </w:tc>
        <w:tc>
          <w:tcPr>
            <w:vAlign w:val="center"/>
          </w:tcPr>
          <w:p w14:paraId="41C98CB4">
            <w:r>
              <w:t>82</w:t>
            </w:r>
          </w:p>
        </w:tc>
        <w:tc>
          <w:tcPr>
            <w:vAlign w:val="center"/>
          </w:tcPr>
          <w:p w14:paraId="17E80F91">
            <w:r>
              <w:t>0</w:t>
            </w:r>
          </w:p>
        </w:tc>
      </w:tr>
      <w:tr w14:paraId="7FAB1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18FFED">
            <w:r>
              <w:t>空房间</w:t>
            </w:r>
          </w:p>
        </w:tc>
        <w:tc>
          <w:tcPr>
            <w:vAlign w:val="center"/>
          </w:tcPr>
          <w:p w14:paraId="190C0879">
            <w:r>
              <w:t>0.00</w:t>
            </w:r>
          </w:p>
        </w:tc>
        <w:tc>
          <w:tcPr>
            <w:vAlign w:val="center"/>
          </w:tcPr>
          <w:p w14:paraId="3557AD9A">
            <w:r>
              <w:t>6</w:t>
            </w:r>
          </w:p>
        </w:tc>
        <w:tc>
          <w:tcPr>
            <w:vAlign w:val="center"/>
          </w:tcPr>
          <w:p w14:paraId="2835BC75">
            <w:r>
              <w:t>321</w:t>
            </w:r>
          </w:p>
        </w:tc>
        <w:tc>
          <w:tcPr>
            <w:vAlign w:val="center"/>
          </w:tcPr>
          <w:p w14:paraId="6728DE85">
            <w:r>
              <w:t>0</w:t>
            </w:r>
          </w:p>
        </w:tc>
      </w:tr>
      <w:tr w14:paraId="19BCC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1A582">
            <w:r>
              <w:t>设备间</w:t>
            </w:r>
          </w:p>
        </w:tc>
        <w:tc>
          <w:tcPr>
            <w:vAlign w:val="center"/>
          </w:tcPr>
          <w:p w14:paraId="019851B0">
            <w:r>
              <w:t>10.83</w:t>
            </w:r>
          </w:p>
        </w:tc>
        <w:tc>
          <w:tcPr>
            <w:vAlign w:val="center"/>
          </w:tcPr>
          <w:p w14:paraId="3382A2CB">
            <w:r>
              <w:t>6</w:t>
            </w:r>
          </w:p>
        </w:tc>
        <w:tc>
          <w:tcPr>
            <w:vAlign w:val="center"/>
          </w:tcPr>
          <w:p w14:paraId="3FA9AB76">
            <w:r>
              <w:t>327</w:t>
            </w:r>
          </w:p>
        </w:tc>
        <w:tc>
          <w:tcPr>
            <w:vAlign w:val="center"/>
          </w:tcPr>
          <w:p w14:paraId="76E14CE6">
            <w:r>
              <w:t>3541</w:t>
            </w:r>
          </w:p>
        </w:tc>
      </w:tr>
      <w:tr w14:paraId="26B2C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023E39">
            <w:r>
              <w:t>走廊</w:t>
            </w:r>
          </w:p>
        </w:tc>
        <w:tc>
          <w:tcPr>
            <w:vAlign w:val="center"/>
          </w:tcPr>
          <w:p w14:paraId="7B30289B">
            <w:r>
              <w:t>11.81</w:t>
            </w:r>
          </w:p>
        </w:tc>
        <w:tc>
          <w:tcPr>
            <w:vAlign w:val="center"/>
          </w:tcPr>
          <w:p w14:paraId="73AC76BE">
            <w:r>
              <w:t>6</w:t>
            </w:r>
          </w:p>
        </w:tc>
        <w:tc>
          <w:tcPr>
            <w:vAlign w:val="center"/>
          </w:tcPr>
          <w:p w14:paraId="1FB67230">
            <w:r>
              <w:t>772</w:t>
            </w:r>
          </w:p>
        </w:tc>
        <w:tc>
          <w:tcPr>
            <w:vAlign w:val="center"/>
          </w:tcPr>
          <w:p w14:paraId="6143F584">
            <w:r>
              <w:t>9123</w:t>
            </w:r>
          </w:p>
        </w:tc>
      </w:tr>
      <w:tr w14:paraId="7A7ED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167196">
            <w:r>
              <w:t>阅览室</w:t>
            </w:r>
          </w:p>
        </w:tc>
        <w:tc>
          <w:tcPr>
            <w:vAlign w:val="center"/>
          </w:tcPr>
          <w:p w14:paraId="6D0C9575">
            <w:r>
              <w:t>18.90</w:t>
            </w:r>
          </w:p>
        </w:tc>
        <w:tc>
          <w:tcPr>
            <w:vAlign w:val="center"/>
          </w:tcPr>
          <w:p w14:paraId="4CCC922D">
            <w:r>
              <w:t>1</w:t>
            </w:r>
          </w:p>
        </w:tc>
        <w:tc>
          <w:tcPr>
            <w:vAlign w:val="center"/>
          </w:tcPr>
          <w:p w14:paraId="7FA84D15">
            <w:r>
              <w:t>54</w:t>
            </w:r>
          </w:p>
        </w:tc>
        <w:tc>
          <w:tcPr>
            <w:vAlign w:val="center"/>
          </w:tcPr>
          <w:p w14:paraId="55511ECF">
            <w:r>
              <w:t>1014</w:t>
            </w:r>
          </w:p>
        </w:tc>
      </w:tr>
      <w:tr w14:paraId="7D17B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EEE08B">
            <w:r>
              <w:t>餐厅</w:t>
            </w:r>
          </w:p>
        </w:tc>
        <w:tc>
          <w:tcPr>
            <w:vAlign w:val="center"/>
          </w:tcPr>
          <w:p w14:paraId="4DEE7E30">
            <w:r>
              <w:t>18.90</w:t>
            </w:r>
          </w:p>
        </w:tc>
        <w:tc>
          <w:tcPr>
            <w:vAlign w:val="center"/>
          </w:tcPr>
          <w:p w14:paraId="5E6A3665">
            <w:r>
              <w:t>1</w:t>
            </w:r>
          </w:p>
        </w:tc>
        <w:tc>
          <w:tcPr>
            <w:vAlign w:val="center"/>
          </w:tcPr>
          <w:p w14:paraId="3EB00203">
            <w:r>
              <w:t>172</w:t>
            </w:r>
          </w:p>
        </w:tc>
        <w:tc>
          <w:tcPr>
            <w:vAlign w:val="center"/>
          </w:tcPr>
          <w:p w14:paraId="041B969F">
            <w:r>
              <w:t>3246</w:t>
            </w:r>
          </w:p>
        </w:tc>
      </w:tr>
      <w:tr w14:paraId="57DA4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4C26188">
            <w:r>
              <w:t>总计</w:t>
            </w:r>
          </w:p>
        </w:tc>
        <w:tc>
          <w:tcPr>
            <w:vAlign w:val="center"/>
          </w:tcPr>
          <w:p w14:paraId="12FE64F3">
            <w:r>
              <w:t>61636</w:t>
            </w:r>
          </w:p>
        </w:tc>
      </w:tr>
    </w:tbl>
    <w:p w14:paraId="2955BD2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8" w:name="_Toc9808"/>
      <w:r>
        <w:rPr>
          <w:kern w:val="2"/>
          <w:szCs w:val="24"/>
          <w:lang w:val="en-US"/>
        </w:rPr>
        <w:t>光伏发电</w:t>
      </w:r>
      <w:bookmarkEnd w:id="128"/>
    </w:p>
    <w:p w14:paraId="38D2C62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日照辐照量(kJ/㎡.天)：14558，年运行天数：365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0FBB8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23F5D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A345A44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65B8CB2E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6C90B977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14F3CEFE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5D3F9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A3F34">
            <w:r>
              <w:t>500</w:t>
            </w:r>
          </w:p>
        </w:tc>
        <w:tc>
          <w:tcPr>
            <w:vAlign w:val="center"/>
          </w:tcPr>
          <w:p w14:paraId="27254A13">
            <w:r>
              <w:t>15</w:t>
            </w:r>
          </w:p>
        </w:tc>
        <w:tc>
          <w:tcPr>
            <w:vAlign w:val="center"/>
          </w:tcPr>
          <w:p w14:paraId="12E01F42">
            <w:r>
              <w:t>0.75</w:t>
            </w:r>
          </w:p>
        </w:tc>
        <w:tc>
          <w:tcPr>
            <w:vAlign w:val="center"/>
          </w:tcPr>
          <w:p w14:paraId="25AEABE8">
            <w:r>
              <w:t>0.85</w:t>
            </w:r>
          </w:p>
        </w:tc>
        <w:tc>
          <w:tcPr>
            <w:vAlign w:val="center"/>
          </w:tcPr>
          <w:p w14:paraId="30B8078F">
            <w:r>
              <w:t>70572</w:t>
            </w:r>
          </w:p>
        </w:tc>
      </w:tr>
      <w:tr w14:paraId="09BFB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E8D56BF">
            <w:r>
              <w:t>总计</w:t>
            </w:r>
          </w:p>
        </w:tc>
        <w:tc>
          <w:tcPr>
            <w:vAlign w:val="center"/>
          </w:tcPr>
          <w:p w14:paraId="2035BABD">
            <w:r>
              <w:t>70572</w:t>
            </w:r>
          </w:p>
        </w:tc>
      </w:tr>
    </w:tbl>
    <w:p w14:paraId="3E94E84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9" w:name="_Toc17406"/>
      <w:r>
        <w:rPr>
          <w:kern w:val="2"/>
          <w:szCs w:val="24"/>
          <w:lang w:val="en-US"/>
        </w:rPr>
        <w:t>负荷分项统计</w:t>
      </w:r>
      <w:bookmarkEnd w:id="12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CB7A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F03E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1864CE1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19108F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363834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88FFB9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99DB54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D2E4636">
            <w:pPr>
              <w:jc w:val="center"/>
            </w:pPr>
            <w:r>
              <w:t>合计</w:t>
            </w:r>
          </w:p>
        </w:tc>
      </w:tr>
      <w:tr w14:paraId="2ED76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5718A">
            <w:r>
              <w:t>供暖(kWh/㎡)</w:t>
            </w:r>
          </w:p>
        </w:tc>
        <w:tc>
          <w:tcPr>
            <w:vAlign w:val="center"/>
          </w:tcPr>
          <w:p w14:paraId="658D7D02">
            <w:r>
              <w:t>-5.16</w:t>
            </w:r>
          </w:p>
        </w:tc>
        <w:tc>
          <w:tcPr>
            <w:vAlign w:val="center"/>
          </w:tcPr>
          <w:p w14:paraId="07C2B870">
            <w:r>
              <w:t>5.40</w:t>
            </w:r>
          </w:p>
        </w:tc>
        <w:tc>
          <w:tcPr>
            <w:vAlign w:val="center"/>
          </w:tcPr>
          <w:p w14:paraId="512FE9D5">
            <w:r>
              <w:t>1.01</w:t>
            </w:r>
          </w:p>
        </w:tc>
        <w:tc>
          <w:tcPr>
            <w:vAlign w:val="center"/>
          </w:tcPr>
          <w:p w14:paraId="35E46A57">
            <w:r>
              <w:t>-7.18</w:t>
            </w:r>
          </w:p>
        </w:tc>
        <w:tc>
          <w:tcPr>
            <w:vAlign w:val="center"/>
          </w:tcPr>
          <w:p w14:paraId="654A1926">
            <w:r>
              <w:t>3.40</w:t>
            </w:r>
          </w:p>
        </w:tc>
        <w:tc>
          <w:tcPr>
            <w:vAlign w:val="center"/>
          </w:tcPr>
          <w:p w14:paraId="1D47DA6F">
            <w:r>
              <w:t>-2.54</w:t>
            </w:r>
          </w:p>
        </w:tc>
      </w:tr>
      <w:tr w14:paraId="6B59A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B44FC">
            <w:r>
              <w:t>供冷(kWh/㎡)</w:t>
            </w:r>
          </w:p>
        </w:tc>
        <w:tc>
          <w:tcPr>
            <w:vAlign w:val="center"/>
          </w:tcPr>
          <w:p w14:paraId="1F6514ED">
            <w:r>
              <w:t>4.13</w:t>
            </w:r>
          </w:p>
        </w:tc>
        <w:tc>
          <w:tcPr>
            <w:vAlign w:val="center"/>
          </w:tcPr>
          <w:p w14:paraId="0A3DCF57">
            <w:r>
              <w:t>11.39</w:t>
            </w:r>
          </w:p>
        </w:tc>
        <w:tc>
          <w:tcPr>
            <w:vAlign w:val="center"/>
          </w:tcPr>
          <w:p w14:paraId="5D1F901C">
            <w:r>
              <w:t>3.55</w:t>
            </w:r>
          </w:p>
        </w:tc>
        <w:tc>
          <w:tcPr>
            <w:vAlign w:val="center"/>
          </w:tcPr>
          <w:p w14:paraId="7DCD599C">
            <w:r>
              <w:t>9.35</w:t>
            </w:r>
          </w:p>
        </w:tc>
        <w:tc>
          <w:tcPr>
            <w:vAlign w:val="center"/>
          </w:tcPr>
          <w:p w14:paraId="589C841D">
            <w:r>
              <w:t>-4.49</w:t>
            </w:r>
          </w:p>
        </w:tc>
        <w:tc>
          <w:tcPr>
            <w:vAlign w:val="center"/>
          </w:tcPr>
          <w:p w14:paraId="1BAAFA21">
            <w:r>
              <w:t>23.94</w:t>
            </w:r>
          </w:p>
        </w:tc>
      </w:tr>
    </w:tbl>
    <w:p w14:paraId="17DAAD25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F0D0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A4B8">
      <w:pPr>
        <w:pStyle w:val="4"/>
      </w:pPr>
      <w:bookmarkStart w:id="130" w:name="_Toc31443"/>
      <w:r>
        <w:t>逐月负荷表</w:t>
      </w:r>
      <w:bookmarkEnd w:id="13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CDAA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41EE67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500F8C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50C0903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58C0360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806F698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994BAB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7CBF96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5ECF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F342B">
            <w:r>
              <w:t>1月</w:t>
            </w:r>
          </w:p>
        </w:tc>
        <w:tc>
          <w:tcPr>
            <w:vAlign w:val="center"/>
          </w:tcPr>
          <w:p w14:paraId="58FA4AD5">
            <w:pPr>
              <w:jc w:val="right"/>
            </w:pPr>
            <w:r>
              <w:t>7285</w:t>
            </w:r>
          </w:p>
        </w:tc>
        <w:tc>
          <w:tcPr>
            <w:vAlign w:val="center"/>
          </w:tcPr>
          <w:p w14:paraId="7A8038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74CF23">
            <w:pPr>
              <w:jc w:val="right"/>
            </w:pPr>
            <w:r>
              <w:rPr>
                <w:color w:val="FF0000"/>
              </w:rPr>
              <w:t>199.529</w:t>
            </w:r>
          </w:p>
        </w:tc>
        <w:tc>
          <w:tcPr>
            <w:vAlign w:val="center"/>
          </w:tcPr>
          <w:p w14:paraId="4A35ECDA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1B08408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665E782">
            <w:r>
              <w:t>--</w:t>
            </w:r>
          </w:p>
        </w:tc>
      </w:tr>
      <w:tr w14:paraId="73D2E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D0908D">
            <w:r>
              <w:t>2月</w:t>
            </w:r>
          </w:p>
        </w:tc>
        <w:tc>
          <w:tcPr>
            <w:vAlign w:val="center"/>
          </w:tcPr>
          <w:p w14:paraId="3C3797A7">
            <w:pPr>
              <w:jc w:val="right"/>
            </w:pPr>
            <w:r>
              <w:t>1695</w:t>
            </w:r>
          </w:p>
        </w:tc>
        <w:tc>
          <w:tcPr>
            <w:vAlign w:val="center"/>
          </w:tcPr>
          <w:p w14:paraId="4B3FCE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E8B64A">
            <w:pPr>
              <w:jc w:val="right"/>
            </w:pPr>
            <w:r>
              <w:t>93.379</w:t>
            </w:r>
          </w:p>
        </w:tc>
        <w:tc>
          <w:tcPr>
            <w:vAlign w:val="center"/>
          </w:tcPr>
          <w:p w14:paraId="36B7C3C6">
            <w:r>
              <w:t>2月14日8时</w:t>
            </w:r>
          </w:p>
        </w:tc>
        <w:tc>
          <w:tcPr>
            <w:vAlign w:val="center"/>
          </w:tcPr>
          <w:p w14:paraId="69A7F4B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7CD2BD">
            <w:r>
              <w:t>--</w:t>
            </w:r>
          </w:p>
        </w:tc>
      </w:tr>
      <w:tr w14:paraId="2B28B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F55E0">
            <w:r>
              <w:t>3月</w:t>
            </w:r>
          </w:p>
        </w:tc>
        <w:tc>
          <w:tcPr>
            <w:vAlign w:val="center"/>
          </w:tcPr>
          <w:p w14:paraId="11E85C3D">
            <w:pPr>
              <w:jc w:val="right"/>
            </w:pPr>
            <w:r>
              <w:t>307</w:t>
            </w:r>
          </w:p>
        </w:tc>
        <w:tc>
          <w:tcPr>
            <w:vAlign w:val="center"/>
          </w:tcPr>
          <w:p w14:paraId="040334F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5A8D66">
            <w:pPr>
              <w:jc w:val="right"/>
            </w:pPr>
            <w:r>
              <w:t>24.650</w:t>
            </w:r>
          </w:p>
        </w:tc>
        <w:tc>
          <w:tcPr>
            <w:vAlign w:val="center"/>
          </w:tcPr>
          <w:p w14:paraId="5FB97255">
            <w:r>
              <w:t>3月4日8时</w:t>
            </w:r>
          </w:p>
        </w:tc>
        <w:tc>
          <w:tcPr>
            <w:vAlign w:val="center"/>
          </w:tcPr>
          <w:p w14:paraId="759F0E1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2D71C9">
            <w:r>
              <w:t>--</w:t>
            </w:r>
          </w:p>
        </w:tc>
      </w:tr>
      <w:tr w14:paraId="7BA6B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21840B">
            <w:r>
              <w:t>4月</w:t>
            </w:r>
          </w:p>
        </w:tc>
        <w:tc>
          <w:tcPr>
            <w:vAlign w:val="center"/>
          </w:tcPr>
          <w:p w14:paraId="310A9D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4D70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F0272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F76A5F">
            <w:r>
              <w:t>--</w:t>
            </w:r>
          </w:p>
        </w:tc>
        <w:tc>
          <w:tcPr>
            <w:vAlign w:val="center"/>
          </w:tcPr>
          <w:p w14:paraId="75FD618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36AE06">
            <w:r>
              <w:t>--</w:t>
            </w:r>
          </w:p>
        </w:tc>
      </w:tr>
      <w:tr w14:paraId="55610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9E786">
            <w:r>
              <w:t>5月</w:t>
            </w:r>
          </w:p>
        </w:tc>
        <w:tc>
          <w:tcPr>
            <w:vAlign w:val="center"/>
          </w:tcPr>
          <w:p w14:paraId="7CF34F4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4B6F8D">
            <w:pPr>
              <w:jc w:val="right"/>
            </w:pPr>
            <w:r>
              <w:t>6271</w:t>
            </w:r>
          </w:p>
        </w:tc>
        <w:tc>
          <w:tcPr>
            <w:vAlign w:val="center"/>
          </w:tcPr>
          <w:p w14:paraId="1AD55C4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5A9C1D">
            <w:r>
              <w:t>--</w:t>
            </w:r>
          </w:p>
        </w:tc>
        <w:tc>
          <w:tcPr>
            <w:vAlign w:val="center"/>
          </w:tcPr>
          <w:p w14:paraId="32EB2E71">
            <w:pPr>
              <w:jc w:val="right"/>
            </w:pPr>
            <w:r>
              <w:t>127.944</w:t>
            </w:r>
          </w:p>
        </w:tc>
        <w:tc>
          <w:tcPr>
            <w:vAlign w:val="center"/>
          </w:tcPr>
          <w:p w14:paraId="053CE6E1">
            <w:r>
              <w:t>5月27日14时</w:t>
            </w:r>
          </w:p>
        </w:tc>
      </w:tr>
      <w:tr w14:paraId="566CC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4041B">
            <w:r>
              <w:t>6月</w:t>
            </w:r>
          </w:p>
        </w:tc>
        <w:tc>
          <w:tcPr>
            <w:vAlign w:val="center"/>
          </w:tcPr>
          <w:p w14:paraId="4B9E20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447C21">
            <w:pPr>
              <w:jc w:val="right"/>
            </w:pPr>
            <w:r>
              <w:t>18727</w:t>
            </w:r>
          </w:p>
        </w:tc>
        <w:tc>
          <w:tcPr>
            <w:vAlign w:val="center"/>
          </w:tcPr>
          <w:p w14:paraId="134B0D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6C2911">
            <w:r>
              <w:t>--</w:t>
            </w:r>
          </w:p>
        </w:tc>
        <w:tc>
          <w:tcPr>
            <w:vAlign w:val="center"/>
          </w:tcPr>
          <w:p w14:paraId="436D6FB5">
            <w:pPr>
              <w:jc w:val="right"/>
            </w:pPr>
            <w:r>
              <w:t>175.718</w:t>
            </w:r>
          </w:p>
        </w:tc>
        <w:tc>
          <w:tcPr>
            <w:vAlign w:val="center"/>
          </w:tcPr>
          <w:p w14:paraId="4EDCCDD5">
            <w:r>
              <w:t>6月25日8时</w:t>
            </w:r>
          </w:p>
        </w:tc>
      </w:tr>
      <w:tr w14:paraId="43136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62355">
            <w:r>
              <w:t>7月</w:t>
            </w:r>
          </w:p>
        </w:tc>
        <w:tc>
          <w:tcPr>
            <w:vAlign w:val="center"/>
          </w:tcPr>
          <w:p w14:paraId="6747E3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4CF6BE">
            <w:pPr>
              <w:jc w:val="right"/>
            </w:pPr>
            <w:r>
              <w:t>40906</w:t>
            </w:r>
          </w:p>
        </w:tc>
        <w:tc>
          <w:tcPr>
            <w:vAlign w:val="center"/>
          </w:tcPr>
          <w:p w14:paraId="0A12530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132EFDA">
            <w:r>
              <w:t>--</w:t>
            </w:r>
          </w:p>
        </w:tc>
        <w:tc>
          <w:tcPr>
            <w:vAlign w:val="center"/>
          </w:tcPr>
          <w:p w14:paraId="1C6EB66B">
            <w:pPr>
              <w:jc w:val="right"/>
            </w:pPr>
            <w:r>
              <w:rPr>
                <w:color w:val="0000FF"/>
              </w:rPr>
              <w:t>256.397</w:t>
            </w:r>
          </w:p>
        </w:tc>
        <w:tc>
          <w:tcPr>
            <w:vAlign w:val="center"/>
          </w:tcPr>
          <w:p w14:paraId="27CC0A1B">
            <w:r>
              <w:rPr>
                <w:color w:val="0000FF"/>
              </w:rPr>
              <w:t>7月29日8时</w:t>
            </w:r>
          </w:p>
        </w:tc>
      </w:tr>
      <w:tr w14:paraId="12E48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DAAC3">
            <w:r>
              <w:t>8月</w:t>
            </w:r>
          </w:p>
        </w:tc>
        <w:tc>
          <w:tcPr>
            <w:vAlign w:val="center"/>
          </w:tcPr>
          <w:p w14:paraId="236E60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EB661B">
            <w:pPr>
              <w:jc w:val="right"/>
            </w:pPr>
            <w:r>
              <w:t>29826</w:t>
            </w:r>
          </w:p>
        </w:tc>
        <w:tc>
          <w:tcPr>
            <w:vAlign w:val="center"/>
          </w:tcPr>
          <w:p w14:paraId="2F5B2A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2C2A344">
            <w:r>
              <w:t>--</w:t>
            </w:r>
          </w:p>
        </w:tc>
        <w:tc>
          <w:tcPr>
            <w:vAlign w:val="center"/>
          </w:tcPr>
          <w:p w14:paraId="194F0D6D">
            <w:pPr>
              <w:jc w:val="right"/>
            </w:pPr>
            <w:r>
              <w:t>237.599</w:t>
            </w:r>
          </w:p>
        </w:tc>
        <w:tc>
          <w:tcPr>
            <w:vAlign w:val="center"/>
          </w:tcPr>
          <w:p w14:paraId="6F844559">
            <w:r>
              <w:t>8月12日8时</w:t>
            </w:r>
          </w:p>
        </w:tc>
      </w:tr>
      <w:tr w14:paraId="34C0B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3D154A">
            <w:r>
              <w:t>9月</w:t>
            </w:r>
          </w:p>
        </w:tc>
        <w:tc>
          <w:tcPr>
            <w:vAlign w:val="center"/>
          </w:tcPr>
          <w:p w14:paraId="0C35EA3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2961C6">
            <w:pPr>
              <w:jc w:val="right"/>
            </w:pPr>
            <w:r>
              <w:t>16239</w:t>
            </w:r>
          </w:p>
        </w:tc>
        <w:tc>
          <w:tcPr>
            <w:vAlign w:val="center"/>
          </w:tcPr>
          <w:p w14:paraId="783CD2F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980CE2">
            <w:r>
              <w:t>--</w:t>
            </w:r>
          </w:p>
        </w:tc>
        <w:tc>
          <w:tcPr>
            <w:vAlign w:val="center"/>
          </w:tcPr>
          <w:p w14:paraId="10A97766">
            <w:pPr>
              <w:jc w:val="right"/>
            </w:pPr>
            <w:r>
              <w:t>230.722</w:t>
            </w:r>
          </w:p>
        </w:tc>
        <w:tc>
          <w:tcPr>
            <w:vAlign w:val="center"/>
          </w:tcPr>
          <w:p w14:paraId="7B92FF59">
            <w:r>
              <w:t>9月9日8时</w:t>
            </w:r>
          </w:p>
        </w:tc>
      </w:tr>
      <w:tr w14:paraId="68B6A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29F58D">
            <w:r>
              <w:t>10月</w:t>
            </w:r>
          </w:p>
        </w:tc>
        <w:tc>
          <w:tcPr>
            <w:vAlign w:val="center"/>
          </w:tcPr>
          <w:p w14:paraId="5EEAD58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12DC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71659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247676">
            <w:r>
              <w:t>--</w:t>
            </w:r>
          </w:p>
        </w:tc>
        <w:tc>
          <w:tcPr>
            <w:vAlign w:val="center"/>
          </w:tcPr>
          <w:p w14:paraId="74C59A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0E43DF">
            <w:r>
              <w:t>--</w:t>
            </w:r>
          </w:p>
        </w:tc>
      </w:tr>
      <w:tr w14:paraId="2C9D6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ADC9E4">
            <w:r>
              <w:t>11月</w:t>
            </w:r>
          </w:p>
        </w:tc>
        <w:tc>
          <w:tcPr>
            <w:vAlign w:val="center"/>
          </w:tcPr>
          <w:p w14:paraId="02C9EC9C">
            <w:pPr>
              <w:jc w:val="right"/>
            </w:pPr>
            <w:r>
              <w:t>466</w:t>
            </w:r>
          </w:p>
        </w:tc>
        <w:tc>
          <w:tcPr>
            <w:vAlign w:val="center"/>
          </w:tcPr>
          <w:p w14:paraId="63375D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C7BB62">
            <w:pPr>
              <w:jc w:val="right"/>
            </w:pPr>
            <w:r>
              <w:t>71.311</w:t>
            </w:r>
          </w:p>
        </w:tc>
        <w:tc>
          <w:tcPr>
            <w:vAlign w:val="center"/>
          </w:tcPr>
          <w:p w14:paraId="4406B0B9">
            <w:r>
              <w:t>11月15日8时</w:t>
            </w:r>
          </w:p>
        </w:tc>
        <w:tc>
          <w:tcPr>
            <w:vAlign w:val="center"/>
          </w:tcPr>
          <w:p w14:paraId="7E64300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67E13B0">
            <w:r>
              <w:t>--</w:t>
            </w:r>
          </w:p>
        </w:tc>
      </w:tr>
      <w:tr w14:paraId="65BC17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7710C">
            <w:r>
              <w:t>12月</w:t>
            </w:r>
          </w:p>
        </w:tc>
        <w:tc>
          <w:tcPr>
            <w:vAlign w:val="center"/>
          </w:tcPr>
          <w:p w14:paraId="6D9F6206">
            <w:pPr>
              <w:jc w:val="right"/>
            </w:pPr>
            <w:r>
              <w:t>2114</w:t>
            </w:r>
          </w:p>
        </w:tc>
        <w:tc>
          <w:tcPr>
            <w:vAlign w:val="center"/>
          </w:tcPr>
          <w:p w14:paraId="1BA23E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6A76BC">
            <w:pPr>
              <w:jc w:val="right"/>
            </w:pPr>
            <w:r>
              <w:t>81.835</w:t>
            </w:r>
          </w:p>
        </w:tc>
        <w:tc>
          <w:tcPr>
            <w:vAlign w:val="center"/>
          </w:tcPr>
          <w:p w14:paraId="7C7DC42E">
            <w:r>
              <w:t>12月23日8时</w:t>
            </w:r>
          </w:p>
        </w:tc>
        <w:tc>
          <w:tcPr>
            <w:vAlign w:val="center"/>
          </w:tcPr>
          <w:p w14:paraId="5A0A4FA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DECFF1">
            <w:r>
              <w:t>--</w:t>
            </w:r>
          </w:p>
        </w:tc>
      </w:tr>
    </w:tbl>
    <w:p w14:paraId="4836D628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014C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96B7">
      <w:pPr>
        <w:pStyle w:val="2"/>
      </w:pPr>
      <w:bookmarkStart w:id="131" w:name="_Toc7853"/>
      <w:r>
        <w:t>基准建筑</w:t>
      </w:r>
      <w:bookmarkEnd w:id="131"/>
    </w:p>
    <w:p w14:paraId="28B9A78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2" w:name="_Toc12870"/>
      <w:r>
        <w:rPr>
          <w:kern w:val="2"/>
          <w:szCs w:val="24"/>
          <w:lang w:val="en-US"/>
        </w:rPr>
        <w:t>房间类型</w:t>
      </w:r>
      <w:bookmarkEnd w:id="132"/>
    </w:p>
    <w:p w14:paraId="44F1FB4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33" w:name="_Toc12661"/>
      <w:r>
        <w:rPr>
          <w:kern w:val="2"/>
          <w:szCs w:val="24"/>
          <w:lang w:val="en-US"/>
        </w:rPr>
        <w:t>房间参数表</w:t>
      </w:r>
      <w:bookmarkEnd w:id="13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6D921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40801F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B03AA21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ED4275A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18591CE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96E4A2E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D4225D7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DED19A8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E9CD73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224E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7E275">
            <w:r>
              <w:t>会议室</w:t>
            </w:r>
          </w:p>
        </w:tc>
        <w:tc>
          <w:tcPr>
            <w:vAlign w:val="center"/>
          </w:tcPr>
          <w:p w14:paraId="50479C9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D9855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C29CE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2F795F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A4EE44">
            <w:pPr>
              <w:jc w:val="center"/>
            </w:pPr>
            <w:r>
              <w:t>3.33(㎡/人)</w:t>
            </w:r>
          </w:p>
        </w:tc>
        <w:tc>
          <w:tcPr>
            <w:vAlign w:val="center"/>
          </w:tcPr>
          <w:p w14:paraId="1F41328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A264863">
            <w:pPr>
              <w:jc w:val="center"/>
            </w:pPr>
            <w:r>
              <w:t>5(W/㎡)</w:t>
            </w:r>
          </w:p>
        </w:tc>
      </w:tr>
      <w:tr w14:paraId="4839B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A3366">
            <w:r>
              <w:t>健身房</w:t>
            </w:r>
          </w:p>
        </w:tc>
        <w:tc>
          <w:tcPr>
            <w:vAlign w:val="center"/>
          </w:tcPr>
          <w:p w14:paraId="4272EA2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D7AD4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379B7D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0850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D527C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F6C7BB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008AB13">
            <w:pPr>
              <w:jc w:val="center"/>
            </w:pPr>
            <w:r>
              <w:t>13(W/㎡)</w:t>
            </w:r>
          </w:p>
        </w:tc>
      </w:tr>
      <w:tr w14:paraId="7EC86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96BE5">
            <w:r>
              <w:t>办公-普通办公室</w:t>
            </w:r>
          </w:p>
        </w:tc>
        <w:tc>
          <w:tcPr>
            <w:vAlign w:val="center"/>
          </w:tcPr>
          <w:p w14:paraId="645D526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3075A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A35814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9235A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A6D3A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AD479F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363AABD">
            <w:pPr>
              <w:jc w:val="center"/>
            </w:pPr>
            <w:r>
              <w:t>13(W/㎡)</w:t>
            </w:r>
          </w:p>
        </w:tc>
      </w:tr>
      <w:tr w14:paraId="6D300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1432C">
            <w:r>
              <w:t>卫生间</w:t>
            </w:r>
          </w:p>
        </w:tc>
        <w:tc>
          <w:tcPr>
            <w:vAlign w:val="center"/>
          </w:tcPr>
          <w:p w14:paraId="22B821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7571C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57453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CC855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26099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606D2F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0B0575E">
            <w:pPr>
              <w:jc w:val="center"/>
            </w:pPr>
            <w:r>
              <w:t>13(W/㎡)</w:t>
            </w:r>
          </w:p>
        </w:tc>
      </w:tr>
      <w:tr w14:paraId="087F8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C5804">
            <w:r>
              <w:t>厨房</w:t>
            </w:r>
          </w:p>
        </w:tc>
        <w:tc>
          <w:tcPr>
            <w:vAlign w:val="center"/>
          </w:tcPr>
          <w:p w14:paraId="3BC9AAF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545B1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076BFA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907167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FBAC2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570948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B15470F">
            <w:pPr>
              <w:jc w:val="center"/>
            </w:pPr>
            <w:r>
              <w:t>13(W/㎡)</w:t>
            </w:r>
          </w:p>
        </w:tc>
      </w:tr>
      <w:tr w14:paraId="61683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27E03">
            <w:r>
              <w:t>多功能厅</w:t>
            </w:r>
          </w:p>
        </w:tc>
        <w:tc>
          <w:tcPr>
            <w:vAlign w:val="center"/>
          </w:tcPr>
          <w:p w14:paraId="4F8B817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833B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B4BB94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5CA7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A9574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69A2A4E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5636739B">
            <w:pPr>
              <w:jc w:val="center"/>
            </w:pPr>
            <w:r>
              <w:t>5(W/㎡)</w:t>
            </w:r>
          </w:p>
        </w:tc>
      </w:tr>
      <w:tr w14:paraId="02473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E7A78">
            <w:r>
              <w:t>大厅</w:t>
            </w:r>
          </w:p>
        </w:tc>
        <w:tc>
          <w:tcPr>
            <w:vAlign w:val="center"/>
          </w:tcPr>
          <w:p w14:paraId="4BA25A0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B2B55F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438ECE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B65B0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6B4C35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3A62DC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A4FBA94">
            <w:pPr>
              <w:jc w:val="center"/>
            </w:pPr>
            <w:r>
              <w:t>0(W/㎡)</w:t>
            </w:r>
          </w:p>
        </w:tc>
      </w:tr>
      <w:tr w14:paraId="7850F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D85639">
            <w:r>
              <w:t>普通办公室</w:t>
            </w:r>
          </w:p>
        </w:tc>
        <w:tc>
          <w:tcPr>
            <w:vAlign w:val="center"/>
          </w:tcPr>
          <w:p w14:paraId="3B9C5A8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43DB9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7A728D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AF964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0686F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9BB3AE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8F3CEB5">
            <w:pPr>
              <w:jc w:val="center"/>
            </w:pPr>
            <w:r>
              <w:t>13(W/㎡)</w:t>
            </w:r>
          </w:p>
        </w:tc>
      </w:tr>
      <w:tr w14:paraId="73D42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9CE795">
            <w:r>
              <w:t>档案室</w:t>
            </w:r>
          </w:p>
        </w:tc>
        <w:tc>
          <w:tcPr>
            <w:vAlign w:val="center"/>
          </w:tcPr>
          <w:p w14:paraId="5731721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C3EBB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D90A91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5F0BC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CBF02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039115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BA50373">
            <w:pPr>
              <w:jc w:val="center"/>
            </w:pPr>
            <w:r>
              <w:t>13(W/㎡)</w:t>
            </w:r>
          </w:p>
        </w:tc>
      </w:tr>
      <w:tr w14:paraId="590BD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FF2BC">
            <w:r>
              <w:t>楼梯间</w:t>
            </w:r>
          </w:p>
        </w:tc>
        <w:tc>
          <w:tcPr>
            <w:vAlign w:val="center"/>
          </w:tcPr>
          <w:p w14:paraId="4BD66E1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9C8469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90E897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506E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223666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2208E36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C20CF16">
            <w:pPr>
              <w:jc w:val="center"/>
            </w:pPr>
            <w:r>
              <w:t>0(W/㎡)</w:t>
            </w:r>
          </w:p>
        </w:tc>
      </w:tr>
      <w:tr w14:paraId="6E789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59DA0B">
            <w:r>
              <w:t>浴室</w:t>
            </w:r>
          </w:p>
        </w:tc>
        <w:tc>
          <w:tcPr>
            <w:vAlign w:val="center"/>
          </w:tcPr>
          <w:p w14:paraId="5F659C1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1391C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6A571E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2CB6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878987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C5642BB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21860B1">
            <w:pPr>
              <w:jc w:val="center"/>
            </w:pPr>
            <w:r>
              <w:t>0(W/㎡)</w:t>
            </w:r>
          </w:p>
        </w:tc>
      </w:tr>
      <w:tr w14:paraId="181EE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3426A">
            <w:r>
              <w:t>空房间</w:t>
            </w:r>
          </w:p>
        </w:tc>
        <w:tc>
          <w:tcPr>
            <w:vAlign w:val="center"/>
          </w:tcPr>
          <w:p w14:paraId="1927EB1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651895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B41965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B2443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B5C96B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7B8652A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748C1A8">
            <w:pPr>
              <w:jc w:val="center"/>
            </w:pPr>
            <w:r>
              <w:t>0(W/㎡)</w:t>
            </w:r>
          </w:p>
        </w:tc>
      </w:tr>
      <w:tr w14:paraId="0678C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E9118">
            <w:r>
              <w:t>设备间</w:t>
            </w:r>
          </w:p>
        </w:tc>
        <w:tc>
          <w:tcPr>
            <w:vAlign w:val="center"/>
          </w:tcPr>
          <w:p w14:paraId="5990050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11002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BF1FCB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1E253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A67B0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07B9829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02518B5">
            <w:pPr>
              <w:jc w:val="center"/>
            </w:pPr>
            <w:r>
              <w:t>0(W/㎡)</w:t>
            </w:r>
          </w:p>
        </w:tc>
      </w:tr>
      <w:tr w14:paraId="69B4A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FA8E32">
            <w:r>
              <w:t>走廊</w:t>
            </w:r>
          </w:p>
        </w:tc>
        <w:tc>
          <w:tcPr>
            <w:vAlign w:val="center"/>
          </w:tcPr>
          <w:p w14:paraId="0049C99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46307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4D0AA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CAFD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C14D2D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C1D579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929DB33">
            <w:pPr>
              <w:jc w:val="center"/>
            </w:pPr>
            <w:r>
              <w:t>0(W/㎡)</w:t>
            </w:r>
          </w:p>
        </w:tc>
      </w:tr>
      <w:tr w14:paraId="53DF3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7BCD9">
            <w:r>
              <w:t>阅览室</w:t>
            </w:r>
          </w:p>
        </w:tc>
        <w:tc>
          <w:tcPr>
            <w:vAlign w:val="center"/>
          </w:tcPr>
          <w:p w14:paraId="5692269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94FC3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38FF59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9435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D0616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C987DC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60BD802">
            <w:pPr>
              <w:jc w:val="center"/>
            </w:pPr>
            <w:r>
              <w:t>13(W/㎡)</w:t>
            </w:r>
          </w:p>
        </w:tc>
      </w:tr>
      <w:tr w14:paraId="046DE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0CBF1">
            <w:r>
              <w:t>餐厅</w:t>
            </w:r>
          </w:p>
        </w:tc>
        <w:tc>
          <w:tcPr>
            <w:vAlign w:val="center"/>
          </w:tcPr>
          <w:p w14:paraId="7A5229D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4B255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9711B9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A999A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57834E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DD4AB1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13E91FD">
            <w:pPr>
              <w:jc w:val="center"/>
            </w:pPr>
            <w:r>
              <w:t>13(W/㎡)</w:t>
            </w:r>
          </w:p>
        </w:tc>
      </w:tr>
    </w:tbl>
    <w:p w14:paraId="7B40783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34" w:name="_Toc8102"/>
      <w:r>
        <w:rPr>
          <w:kern w:val="2"/>
          <w:szCs w:val="24"/>
          <w:lang w:val="en-US"/>
        </w:rPr>
        <w:t>作息时间表</w:t>
      </w:r>
      <w:bookmarkEnd w:id="134"/>
    </w:p>
    <w:p w14:paraId="430706A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096E1AD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5" w:name="_Toc1219"/>
      <w:r>
        <w:rPr>
          <w:kern w:val="2"/>
          <w:szCs w:val="24"/>
          <w:lang w:val="en-US"/>
        </w:rPr>
        <w:t>制冷系统</w:t>
      </w:r>
      <w:bookmarkEnd w:id="13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26A9F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27409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68C976E2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6A92C1D0">
            <w:pPr>
              <w:jc w:val="center"/>
            </w:pPr>
            <w:r>
              <w:t>耗电(kWh/a)</w:t>
            </w:r>
          </w:p>
        </w:tc>
      </w:tr>
      <w:tr w14:paraId="61DD5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0D817E">
            <w:r>
              <w:t>171970</w:t>
            </w:r>
          </w:p>
        </w:tc>
        <w:tc>
          <w:tcPr>
            <w:vAlign w:val="center"/>
          </w:tcPr>
          <w:p w14:paraId="3BB58001">
            <w:r>
              <w:t>2.50</w:t>
            </w:r>
          </w:p>
        </w:tc>
        <w:tc>
          <w:tcPr>
            <w:vAlign w:val="center"/>
          </w:tcPr>
          <w:p w14:paraId="06F326F6">
            <w:r>
              <w:t>68788</w:t>
            </w:r>
          </w:p>
        </w:tc>
      </w:tr>
    </w:tbl>
    <w:p w14:paraId="1AABE97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6" w:name="_Toc11661"/>
      <w:r>
        <w:rPr>
          <w:kern w:val="2"/>
          <w:szCs w:val="24"/>
          <w:lang w:val="en-US"/>
        </w:rPr>
        <w:t>供暖系统</w:t>
      </w:r>
      <w:bookmarkEnd w:id="13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8"/>
        <w:gridCol w:w="2688"/>
        <w:gridCol w:w="2688"/>
      </w:tblGrid>
      <w:tr w14:paraId="6548D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27395">
            <w:pPr>
              <w:jc w:val="center"/>
            </w:pPr>
            <w:r>
              <w:t>燃料</w:t>
            </w:r>
          </w:p>
        </w:tc>
        <w:tc>
          <w:tcPr>
            <w:shd w:val="clear" w:color="auto" w:fill="E6E6E6"/>
            <w:vAlign w:val="center"/>
          </w:tcPr>
          <w:p w14:paraId="2F3D46F8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0664FB18">
            <w:pPr>
              <w:jc w:val="center"/>
            </w:pPr>
            <w:r>
              <w:t>系统综合效率</w:t>
            </w:r>
          </w:p>
        </w:tc>
        <w:tc>
          <w:tcPr>
            <w:shd w:val="clear" w:color="auto" w:fill="E6E6E6"/>
            <w:vAlign w:val="center"/>
          </w:tcPr>
          <w:p w14:paraId="42F827FA">
            <w:pPr>
              <w:jc w:val="center"/>
            </w:pPr>
            <w:r>
              <w:t>标准煤消耗量(kgce)</w:t>
            </w:r>
          </w:p>
        </w:tc>
      </w:tr>
      <w:tr w14:paraId="7A746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62A642">
            <w:r>
              <w:t>煤</w:t>
            </w:r>
          </w:p>
        </w:tc>
        <w:tc>
          <w:tcPr>
            <w:vAlign w:val="center"/>
          </w:tcPr>
          <w:p w14:paraId="3935337F">
            <w:r>
              <w:t>69729</w:t>
            </w:r>
          </w:p>
        </w:tc>
        <w:tc>
          <w:tcPr>
            <w:vAlign w:val="center"/>
          </w:tcPr>
          <w:p w14:paraId="71F36A7C">
            <w:r>
              <w:t>0.60</w:t>
            </w:r>
          </w:p>
        </w:tc>
        <w:tc>
          <w:tcPr>
            <w:vAlign w:val="center"/>
          </w:tcPr>
          <w:p w14:paraId="1C95A20B">
            <w:r>
              <w:t>14277</w:t>
            </w:r>
          </w:p>
        </w:tc>
      </w:tr>
    </w:tbl>
    <w:p w14:paraId="6ED8C7B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7" w:name="_Toc13630"/>
      <w:r>
        <w:rPr>
          <w:kern w:val="2"/>
          <w:szCs w:val="24"/>
          <w:lang w:val="en-US"/>
        </w:rPr>
        <w:t>照明</w:t>
      </w:r>
      <w:bookmarkEnd w:id="13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6A5E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FB224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FDD93A3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EDAB79F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6C3A415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8F82096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8B3C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F774F">
            <w:r>
              <w:t>会议室</w:t>
            </w:r>
          </w:p>
        </w:tc>
        <w:tc>
          <w:tcPr>
            <w:vAlign w:val="center"/>
          </w:tcPr>
          <w:p w14:paraId="003C8E00">
            <w:r>
              <w:t>21.26</w:t>
            </w:r>
          </w:p>
        </w:tc>
        <w:tc>
          <w:tcPr>
            <w:vAlign w:val="center"/>
          </w:tcPr>
          <w:p w14:paraId="54950245">
            <w:r>
              <w:t>1</w:t>
            </w:r>
          </w:p>
        </w:tc>
        <w:tc>
          <w:tcPr>
            <w:vAlign w:val="center"/>
          </w:tcPr>
          <w:p w14:paraId="678C8908">
            <w:r>
              <w:t>103</w:t>
            </w:r>
          </w:p>
        </w:tc>
        <w:tc>
          <w:tcPr>
            <w:vAlign w:val="center"/>
          </w:tcPr>
          <w:p w14:paraId="6098CA2C">
            <w:r>
              <w:t>2189</w:t>
            </w:r>
          </w:p>
        </w:tc>
      </w:tr>
      <w:tr w14:paraId="3F9AB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6790BC">
            <w:r>
              <w:t>健身房</w:t>
            </w:r>
          </w:p>
        </w:tc>
        <w:tc>
          <w:tcPr>
            <w:vAlign w:val="center"/>
          </w:tcPr>
          <w:p w14:paraId="4602200C">
            <w:r>
              <w:t>21.26</w:t>
            </w:r>
          </w:p>
        </w:tc>
        <w:tc>
          <w:tcPr>
            <w:vAlign w:val="center"/>
          </w:tcPr>
          <w:p w14:paraId="4A1A3A62">
            <w:r>
              <w:t>1</w:t>
            </w:r>
          </w:p>
        </w:tc>
        <w:tc>
          <w:tcPr>
            <w:vAlign w:val="center"/>
          </w:tcPr>
          <w:p w14:paraId="057F8550">
            <w:r>
              <w:t>80</w:t>
            </w:r>
          </w:p>
        </w:tc>
        <w:tc>
          <w:tcPr>
            <w:vAlign w:val="center"/>
          </w:tcPr>
          <w:p w14:paraId="0FBB15D8">
            <w:r>
              <w:t>1700</w:t>
            </w:r>
          </w:p>
        </w:tc>
      </w:tr>
      <w:tr w14:paraId="249C6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8EFD99">
            <w:r>
              <w:t>卫生间</w:t>
            </w:r>
          </w:p>
        </w:tc>
        <w:tc>
          <w:tcPr>
            <w:vAlign w:val="center"/>
          </w:tcPr>
          <w:p w14:paraId="15A09206">
            <w:r>
              <w:t>21.26</w:t>
            </w:r>
          </w:p>
        </w:tc>
        <w:tc>
          <w:tcPr>
            <w:vAlign w:val="center"/>
          </w:tcPr>
          <w:p w14:paraId="39F9FE10">
            <w:r>
              <w:t>6</w:t>
            </w:r>
          </w:p>
        </w:tc>
        <w:tc>
          <w:tcPr>
            <w:vAlign w:val="center"/>
          </w:tcPr>
          <w:p w14:paraId="3749A003">
            <w:r>
              <w:t>197</w:t>
            </w:r>
          </w:p>
        </w:tc>
        <w:tc>
          <w:tcPr>
            <w:vAlign w:val="center"/>
          </w:tcPr>
          <w:p w14:paraId="31389A7B">
            <w:r>
              <w:t>4181</w:t>
            </w:r>
          </w:p>
        </w:tc>
      </w:tr>
      <w:tr w14:paraId="0A0AC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574A8">
            <w:r>
              <w:t>厨房</w:t>
            </w:r>
          </w:p>
        </w:tc>
        <w:tc>
          <w:tcPr>
            <w:vAlign w:val="center"/>
          </w:tcPr>
          <w:p w14:paraId="6BD13077">
            <w:r>
              <w:t>21.26</w:t>
            </w:r>
          </w:p>
        </w:tc>
        <w:tc>
          <w:tcPr>
            <w:vAlign w:val="center"/>
          </w:tcPr>
          <w:p w14:paraId="1CD8AD21">
            <w:r>
              <w:t>4</w:t>
            </w:r>
          </w:p>
        </w:tc>
        <w:tc>
          <w:tcPr>
            <w:vAlign w:val="center"/>
          </w:tcPr>
          <w:p w14:paraId="624BEB5A">
            <w:r>
              <w:t>99</w:t>
            </w:r>
          </w:p>
        </w:tc>
        <w:tc>
          <w:tcPr>
            <w:vAlign w:val="center"/>
          </w:tcPr>
          <w:p w14:paraId="1B8F95DE">
            <w:r>
              <w:t>2104</w:t>
            </w:r>
          </w:p>
        </w:tc>
      </w:tr>
      <w:tr w14:paraId="5BFD9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228A49">
            <w:r>
              <w:t>多功能厅</w:t>
            </w:r>
          </w:p>
        </w:tc>
        <w:tc>
          <w:tcPr>
            <w:vAlign w:val="center"/>
          </w:tcPr>
          <w:p w14:paraId="2E050F02">
            <w:r>
              <w:t>24.98</w:t>
            </w:r>
          </w:p>
        </w:tc>
        <w:tc>
          <w:tcPr>
            <w:vAlign w:val="center"/>
          </w:tcPr>
          <w:p w14:paraId="0F35D2F8">
            <w:r>
              <w:t>1</w:t>
            </w:r>
          </w:p>
        </w:tc>
        <w:tc>
          <w:tcPr>
            <w:vAlign w:val="center"/>
          </w:tcPr>
          <w:p w14:paraId="5E12AE2F">
            <w:r>
              <w:t>133</w:t>
            </w:r>
          </w:p>
        </w:tc>
        <w:tc>
          <w:tcPr>
            <w:vAlign w:val="center"/>
          </w:tcPr>
          <w:p w14:paraId="7DD064DB">
            <w:r>
              <w:t>3316</w:t>
            </w:r>
          </w:p>
        </w:tc>
      </w:tr>
      <w:tr w14:paraId="3ADB2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4E8B1">
            <w:r>
              <w:t>大厅</w:t>
            </w:r>
          </w:p>
        </w:tc>
        <w:tc>
          <w:tcPr>
            <w:vAlign w:val="center"/>
          </w:tcPr>
          <w:p w14:paraId="4D163D13">
            <w:r>
              <w:t>11.81</w:t>
            </w:r>
          </w:p>
        </w:tc>
        <w:tc>
          <w:tcPr>
            <w:vAlign w:val="center"/>
          </w:tcPr>
          <w:p w14:paraId="5F19A013">
            <w:r>
              <w:t>2</w:t>
            </w:r>
          </w:p>
        </w:tc>
        <w:tc>
          <w:tcPr>
            <w:vAlign w:val="center"/>
          </w:tcPr>
          <w:p w14:paraId="0E65A118">
            <w:r>
              <w:t>184</w:t>
            </w:r>
          </w:p>
        </w:tc>
        <w:tc>
          <w:tcPr>
            <w:vAlign w:val="center"/>
          </w:tcPr>
          <w:p w14:paraId="72236E38">
            <w:r>
              <w:t>2174</w:t>
            </w:r>
          </w:p>
        </w:tc>
      </w:tr>
      <w:tr w14:paraId="42C259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2F2BAE">
            <w:r>
              <w:t>普通办公室</w:t>
            </w:r>
          </w:p>
        </w:tc>
        <w:tc>
          <w:tcPr>
            <w:vAlign w:val="center"/>
          </w:tcPr>
          <w:p w14:paraId="36B51190">
            <w:r>
              <w:t>21.26</w:t>
            </w:r>
          </w:p>
        </w:tc>
        <w:tc>
          <w:tcPr>
            <w:vAlign w:val="center"/>
          </w:tcPr>
          <w:p w14:paraId="57D97422">
            <w:r>
              <w:t>27</w:t>
            </w:r>
          </w:p>
        </w:tc>
        <w:tc>
          <w:tcPr>
            <w:vAlign w:val="center"/>
          </w:tcPr>
          <w:p w14:paraId="44F4E5E4">
            <w:r>
              <w:t>1552</w:t>
            </w:r>
          </w:p>
        </w:tc>
        <w:tc>
          <w:tcPr>
            <w:vAlign w:val="center"/>
          </w:tcPr>
          <w:p w14:paraId="4979D8CE">
            <w:r>
              <w:t>33004</w:t>
            </w:r>
          </w:p>
        </w:tc>
      </w:tr>
      <w:tr w14:paraId="5CC20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3587B3">
            <w:r>
              <w:t>档案室</w:t>
            </w:r>
          </w:p>
        </w:tc>
        <w:tc>
          <w:tcPr>
            <w:vAlign w:val="center"/>
          </w:tcPr>
          <w:p w14:paraId="07951534">
            <w:r>
              <w:t>21.26</w:t>
            </w:r>
          </w:p>
        </w:tc>
        <w:tc>
          <w:tcPr>
            <w:vAlign w:val="center"/>
          </w:tcPr>
          <w:p w14:paraId="18F28D15">
            <w:r>
              <w:t>1</w:t>
            </w:r>
          </w:p>
        </w:tc>
        <w:tc>
          <w:tcPr>
            <w:vAlign w:val="center"/>
          </w:tcPr>
          <w:p w14:paraId="07C98F4C">
            <w:r>
              <w:t>64</w:t>
            </w:r>
          </w:p>
        </w:tc>
        <w:tc>
          <w:tcPr>
            <w:vAlign w:val="center"/>
          </w:tcPr>
          <w:p w14:paraId="3EB660BF">
            <w:r>
              <w:t>1361</w:t>
            </w:r>
          </w:p>
        </w:tc>
      </w:tr>
      <w:tr w14:paraId="35412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E14473">
            <w:r>
              <w:t>楼梯间</w:t>
            </w:r>
          </w:p>
        </w:tc>
        <w:tc>
          <w:tcPr>
            <w:vAlign w:val="center"/>
          </w:tcPr>
          <w:p w14:paraId="564125F8">
            <w:r>
              <w:t>0.00</w:t>
            </w:r>
          </w:p>
        </w:tc>
        <w:tc>
          <w:tcPr>
            <w:vAlign w:val="center"/>
          </w:tcPr>
          <w:p w14:paraId="1859183E">
            <w:r>
              <w:t>11</w:t>
            </w:r>
          </w:p>
        </w:tc>
        <w:tc>
          <w:tcPr>
            <w:vAlign w:val="center"/>
          </w:tcPr>
          <w:p w14:paraId="46705F4C">
            <w:r>
              <w:t>235</w:t>
            </w:r>
          </w:p>
        </w:tc>
        <w:tc>
          <w:tcPr>
            <w:vAlign w:val="center"/>
          </w:tcPr>
          <w:p w14:paraId="2882014F">
            <w:r>
              <w:t>0</w:t>
            </w:r>
          </w:p>
        </w:tc>
      </w:tr>
      <w:tr w14:paraId="5FD92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2EF430">
            <w:r>
              <w:t>浴室</w:t>
            </w:r>
          </w:p>
        </w:tc>
        <w:tc>
          <w:tcPr>
            <w:vAlign w:val="center"/>
          </w:tcPr>
          <w:p w14:paraId="2188D953">
            <w:r>
              <w:t>0.00</w:t>
            </w:r>
          </w:p>
        </w:tc>
        <w:tc>
          <w:tcPr>
            <w:vAlign w:val="center"/>
          </w:tcPr>
          <w:p w14:paraId="77D3C4B5">
            <w:r>
              <w:t>1</w:t>
            </w:r>
          </w:p>
        </w:tc>
        <w:tc>
          <w:tcPr>
            <w:vAlign w:val="center"/>
          </w:tcPr>
          <w:p w14:paraId="4FA65150">
            <w:r>
              <w:t>82</w:t>
            </w:r>
          </w:p>
        </w:tc>
        <w:tc>
          <w:tcPr>
            <w:vAlign w:val="center"/>
          </w:tcPr>
          <w:p w14:paraId="0F97D11B">
            <w:r>
              <w:t>0</w:t>
            </w:r>
          </w:p>
        </w:tc>
      </w:tr>
      <w:tr w14:paraId="0A465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DA9A8">
            <w:r>
              <w:t>空房间</w:t>
            </w:r>
          </w:p>
        </w:tc>
        <w:tc>
          <w:tcPr>
            <w:vAlign w:val="center"/>
          </w:tcPr>
          <w:p w14:paraId="14456235">
            <w:r>
              <w:t>0.00</w:t>
            </w:r>
          </w:p>
        </w:tc>
        <w:tc>
          <w:tcPr>
            <w:vAlign w:val="center"/>
          </w:tcPr>
          <w:p w14:paraId="7B354F24">
            <w:r>
              <w:t>6</w:t>
            </w:r>
          </w:p>
        </w:tc>
        <w:tc>
          <w:tcPr>
            <w:vAlign w:val="center"/>
          </w:tcPr>
          <w:p w14:paraId="76780285">
            <w:r>
              <w:t>321</w:t>
            </w:r>
          </w:p>
        </w:tc>
        <w:tc>
          <w:tcPr>
            <w:vAlign w:val="center"/>
          </w:tcPr>
          <w:p w14:paraId="55426AA5">
            <w:r>
              <w:t>0</w:t>
            </w:r>
          </w:p>
        </w:tc>
      </w:tr>
      <w:tr w14:paraId="26195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EC0831">
            <w:r>
              <w:t>设备间</w:t>
            </w:r>
          </w:p>
        </w:tc>
        <w:tc>
          <w:tcPr>
            <w:vAlign w:val="center"/>
          </w:tcPr>
          <w:p w14:paraId="40341BEA">
            <w:r>
              <w:t>10.83</w:t>
            </w:r>
          </w:p>
        </w:tc>
        <w:tc>
          <w:tcPr>
            <w:vAlign w:val="center"/>
          </w:tcPr>
          <w:p w14:paraId="58D8F474">
            <w:r>
              <w:t>6</w:t>
            </w:r>
          </w:p>
        </w:tc>
        <w:tc>
          <w:tcPr>
            <w:vAlign w:val="center"/>
          </w:tcPr>
          <w:p w14:paraId="50DFA094">
            <w:r>
              <w:t>327</w:t>
            </w:r>
          </w:p>
        </w:tc>
        <w:tc>
          <w:tcPr>
            <w:vAlign w:val="center"/>
          </w:tcPr>
          <w:p w14:paraId="5E54D2EA">
            <w:r>
              <w:t>3541</w:t>
            </w:r>
          </w:p>
        </w:tc>
      </w:tr>
      <w:tr w14:paraId="3C5AA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C42125">
            <w:r>
              <w:t>走廊</w:t>
            </w:r>
          </w:p>
        </w:tc>
        <w:tc>
          <w:tcPr>
            <w:vAlign w:val="center"/>
          </w:tcPr>
          <w:p w14:paraId="7AE64B4E">
            <w:r>
              <w:t>11.81</w:t>
            </w:r>
          </w:p>
        </w:tc>
        <w:tc>
          <w:tcPr>
            <w:vAlign w:val="center"/>
          </w:tcPr>
          <w:p w14:paraId="373574AA">
            <w:r>
              <w:t>6</w:t>
            </w:r>
          </w:p>
        </w:tc>
        <w:tc>
          <w:tcPr>
            <w:vAlign w:val="center"/>
          </w:tcPr>
          <w:p w14:paraId="569A54EF">
            <w:r>
              <w:t>772</w:t>
            </w:r>
          </w:p>
        </w:tc>
        <w:tc>
          <w:tcPr>
            <w:vAlign w:val="center"/>
          </w:tcPr>
          <w:p w14:paraId="77459949">
            <w:r>
              <w:t>9123</w:t>
            </w:r>
          </w:p>
        </w:tc>
      </w:tr>
      <w:tr w14:paraId="5C89F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7EB4C">
            <w:r>
              <w:t>阅览室</w:t>
            </w:r>
          </w:p>
        </w:tc>
        <w:tc>
          <w:tcPr>
            <w:vAlign w:val="center"/>
          </w:tcPr>
          <w:p w14:paraId="6E703EB9">
            <w:r>
              <w:t>21.26</w:t>
            </w:r>
          </w:p>
        </w:tc>
        <w:tc>
          <w:tcPr>
            <w:vAlign w:val="center"/>
          </w:tcPr>
          <w:p w14:paraId="651A6B2E">
            <w:r>
              <w:t>1</w:t>
            </w:r>
          </w:p>
        </w:tc>
        <w:tc>
          <w:tcPr>
            <w:vAlign w:val="center"/>
          </w:tcPr>
          <w:p w14:paraId="0E361606">
            <w:r>
              <w:t>54</w:t>
            </w:r>
          </w:p>
        </w:tc>
        <w:tc>
          <w:tcPr>
            <w:vAlign w:val="center"/>
          </w:tcPr>
          <w:p w14:paraId="06CC691E">
            <w:r>
              <w:t>1140</w:t>
            </w:r>
          </w:p>
        </w:tc>
      </w:tr>
      <w:tr w14:paraId="00B37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DEA6C">
            <w:r>
              <w:t>餐厅</w:t>
            </w:r>
          </w:p>
        </w:tc>
        <w:tc>
          <w:tcPr>
            <w:vAlign w:val="center"/>
          </w:tcPr>
          <w:p w14:paraId="153292D2">
            <w:r>
              <w:t>21.26</w:t>
            </w:r>
          </w:p>
        </w:tc>
        <w:tc>
          <w:tcPr>
            <w:vAlign w:val="center"/>
          </w:tcPr>
          <w:p w14:paraId="634172E3">
            <w:r>
              <w:t>1</w:t>
            </w:r>
          </w:p>
        </w:tc>
        <w:tc>
          <w:tcPr>
            <w:vAlign w:val="center"/>
          </w:tcPr>
          <w:p w14:paraId="3A618533">
            <w:r>
              <w:t>172</w:t>
            </w:r>
          </w:p>
        </w:tc>
        <w:tc>
          <w:tcPr>
            <w:vAlign w:val="center"/>
          </w:tcPr>
          <w:p w14:paraId="2B068FFF">
            <w:r>
              <w:t>3652</w:t>
            </w:r>
          </w:p>
        </w:tc>
      </w:tr>
      <w:tr w14:paraId="3EE5B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0582E34">
            <w:r>
              <w:t>总计</w:t>
            </w:r>
          </w:p>
        </w:tc>
        <w:tc>
          <w:tcPr>
            <w:vAlign w:val="center"/>
          </w:tcPr>
          <w:p w14:paraId="5F187E11">
            <w:r>
              <w:t>67486</w:t>
            </w:r>
          </w:p>
        </w:tc>
      </w:tr>
    </w:tbl>
    <w:p w14:paraId="10FDFD4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8" w:name="_Toc14507"/>
      <w:r>
        <w:rPr>
          <w:kern w:val="2"/>
          <w:szCs w:val="24"/>
          <w:lang w:val="en-US"/>
        </w:rPr>
        <w:t>负荷分项统计</w:t>
      </w:r>
      <w:bookmarkEnd w:id="13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868D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06CB73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C506A0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A4F4A36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2563E59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5DE8534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1714ABB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825F0EF">
            <w:pPr>
              <w:jc w:val="center"/>
            </w:pPr>
            <w:r>
              <w:t>合计</w:t>
            </w:r>
          </w:p>
        </w:tc>
      </w:tr>
      <w:tr w14:paraId="78A4F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6BDFFA">
            <w:r>
              <w:t>供暖(kWh/㎡)</w:t>
            </w:r>
          </w:p>
        </w:tc>
        <w:tc>
          <w:tcPr>
            <w:vAlign w:val="center"/>
          </w:tcPr>
          <w:p w14:paraId="0E638492">
            <w:r>
              <w:t>-16.12</w:t>
            </w:r>
          </w:p>
        </w:tc>
        <w:tc>
          <w:tcPr>
            <w:vAlign w:val="center"/>
          </w:tcPr>
          <w:p w14:paraId="22ABF264">
            <w:r>
              <w:t>7.95</w:t>
            </w:r>
          </w:p>
        </w:tc>
        <w:tc>
          <w:tcPr>
            <w:vAlign w:val="center"/>
          </w:tcPr>
          <w:p w14:paraId="4CFFA31D">
            <w:r>
              <w:t>2.44</w:t>
            </w:r>
          </w:p>
        </w:tc>
        <w:tc>
          <w:tcPr>
            <w:vAlign w:val="center"/>
          </w:tcPr>
          <w:p w14:paraId="7852622C">
            <w:r>
              <w:t>-9.17</w:t>
            </w:r>
          </w:p>
        </w:tc>
        <w:tc>
          <w:tcPr>
            <w:vAlign w:val="center"/>
          </w:tcPr>
          <w:p w14:paraId="008966B1">
            <w:r>
              <w:t>0.00</w:t>
            </w:r>
          </w:p>
        </w:tc>
        <w:tc>
          <w:tcPr>
            <w:vAlign w:val="center"/>
          </w:tcPr>
          <w:p w14:paraId="641DCA57">
            <w:r>
              <w:t>-14.91</w:t>
            </w:r>
          </w:p>
        </w:tc>
      </w:tr>
      <w:tr w14:paraId="4A42F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6C364">
            <w:r>
              <w:t>供冷(kWh/㎡)</w:t>
            </w:r>
          </w:p>
        </w:tc>
        <w:tc>
          <w:tcPr>
            <w:vAlign w:val="center"/>
          </w:tcPr>
          <w:p w14:paraId="759C8F61">
            <w:r>
              <w:t>6.11</w:t>
            </w:r>
          </w:p>
        </w:tc>
        <w:tc>
          <w:tcPr>
            <w:vAlign w:val="center"/>
          </w:tcPr>
          <w:p w14:paraId="2A4A62BF">
            <w:r>
              <w:t>14.77</w:t>
            </w:r>
          </w:p>
        </w:tc>
        <w:tc>
          <w:tcPr>
            <w:vAlign w:val="center"/>
          </w:tcPr>
          <w:p w14:paraId="17546590">
            <w:r>
              <w:t>5.89</w:t>
            </w:r>
          </w:p>
        </w:tc>
        <w:tc>
          <w:tcPr>
            <w:vAlign w:val="center"/>
          </w:tcPr>
          <w:p w14:paraId="407859BF">
            <w:r>
              <w:t>10.00</w:t>
            </w:r>
          </w:p>
        </w:tc>
        <w:tc>
          <w:tcPr>
            <w:vAlign w:val="center"/>
          </w:tcPr>
          <w:p w14:paraId="15748F95">
            <w:r>
              <w:t>0.00</w:t>
            </w:r>
          </w:p>
        </w:tc>
        <w:tc>
          <w:tcPr>
            <w:vAlign w:val="center"/>
          </w:tcPr>
          <w:p w14:paraId="3DFB188F">
            <w:r>
              <w:t>36.77</w:t>
            </w:r>
          </w:p>
        </w:tc>
      </w:tr>
    </w:tbl>
    <w:p w14:paraId="2464A744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8A745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64E42">
      <w:pPr>
        <w:pStyle w:val="4"/>
      </w:pPr>
      <w:bookmarkStart w:id="139" w:name="_Toc15577"/>
      <w:r>
        <w:t>逐月负荷表</w:t>
      </w:r>
      <w:bookmarkEnd w:id="1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639E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3CC9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6677D9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922FE2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10F9758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0A9B4F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D74CFAD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20B33D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647A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CFB999">
            <w:r>
              <w:t>1月</w:t>
            </w:r>
          </w:p>
        </w:tc>
        <w:tc>
          <w:tcPr>
            <w:vAlign w:val="center"/>
          </w:tcPr>
          <w:p w14:paraId="2BE918B8">
            <w:pPr>
              <w:jc w:val="right"/>
            </w:pPr>
            <w:r>
              <w:t>30831</w:t>
            </w:r>
          </w:p>
        </w:tc>
        <w:tc>
          <w:tcPr>
            <w:vAlign w:val="center"/>
          </w:tcPr>
          <w:p w14:paraId="678366D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AA9214">
            <w:pPr>
              <w:jc w:val="right"/>
            </w:pPr>
            <w:r>
              <w:rPr>
                <w:color w:val="FF0000"/>
              </w:rPr>
              <w:t>452.220</w:t>
            </w:r>
          </w:p>
        </w:tc>
        <w:tc>
          <w:tcPr>
            <w:vAlign w:val="center"/>
          </w:tcPr>
          <w:p w14:paraId="011BAC21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737E9F3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1DF977">
            <w:r>
              <w:t>--</w:t>
            </w:r>
          </w:p>
        </w:tc>
      </w:tr>
      <w:tr w14:paraId="4D1A8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978A22">
            <w:r>
              <w:t>2月</w:t>
            </w:r>
          </w:p>
        </w:tc>
        <w:tc>
          <w:tcPr>
            <w:vAlign w:val="center"/>
          </w:tcPr>
          <w:p w14:paraId="35F8758A">
            <w:pPr>
              <w:jc w:val="right"/>
            </w:pPr>
            <w:r>
              <w:t>9603</w:t>
            </w:r>
          </w:p>
        </w:tc>
        <w:tc>
          <w:tcPr>
            <w:vAlign w:val="center"/>
          </w:tcPr>
          <w:p w14:paraId="7CC3CF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BDDED3">
            <w:pPr>
              <w:jc w:val="right"/>
            </w:pPr>
            <w:r>
              <w:t>260.727</w:t>
            </w:r>
          </w:p>
        </w:tc>
        <w:tc>
          <w:tcPr>
            <w:vAlign w:val="center"/>
          </w:tcPr>
          <w:p w14:paraId="4D44B4E9">
            <w:r>
              <w:t>2月4日8时</w:t>
            </w:r>
          </w:p>
        </w:tc>
        <w:tc>
          <w:tcPr>
            <w:vAlign w:val="center"/>
          </w:tcPr>
          <w:p w14:paraId="1935109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6C3039">
            <w:r>
              <w:t>--</w:t>
            </w:r>
          </w:p>
        </w:tc>
      </w:tr>
      <w:tr w14:paraId="5AD13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9FA22C">
            <w:r>
              <w:t>3月</w:t>
            </w:r>
          </w:p>
        </w:tc>
        <w:tc>
          <w:tcPr>
            <w:vAlign w:val="center"/>
          </w:tcPr>
          <w:p w14:paraId="768200F5">
            <w:pPr>
              <w:jc w:val="right"/>
            </w:pPr>
            <w:r>
              <w:t>3412</w:t>
            </w:r>
          </w:p>
        </w:tc>
        <w:tc>
          <w:tcPr>
            <w:vAlign w:val="center"/>
          </w:tcPr>
          <w:p w14:paraId="0C56213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C5126E">
            <w:pPr>
              <w:jc w:val="right"/>
            </w:pPr>
            <w:r>
              <w:t>190.944</w:t>
            </w:r>
          </w:p>
        </w:tc>
        <w:tc>
          <w:tcPr>
            <w:vAlign w:val="center"/>
          </w:tcPr>
          <w:p w14:paraId="0B02DA87">
            <w:r>
              <w:t>3月4日8时</w:t>
            </w:r>
          </w:p>
        </w:tc>
        <w:tc>
          <w:tcPr>
            <w:vAlign w:val="center"/>
          </w:tcPr>
          <w:p w14:paraId="5ABEDEE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0DBD6B">
            <w:r>
              <w:t>--</w:t>
            </w:r>
          </w:p>
        </w:tc>
      </w:tr>
      <w:tr w14:paraId="7ED72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38BC18">
            <w:r>
              <w:t>4月</w:t>
            </w:r>
          </w:p>
        </w:tc>
        <w:tc>
          <w:tcPr>
            <w:vAlign w:val="center"/>
          </w:tcPr>
          <w:p w14:paraId="30F55C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28FF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B3EB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0EE002">
            <w:r>
              <w:t>--</w:t>
            </w:r>
          </w:p>
        </w:tc>
        <w:tc>
          <w:tcPr>
            <w:vAlign w:val="center"/>
          </w:tcPr>
          <w:p w14:paraId="390B79D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D628A5">
            <w:r>
              <w:t>--</w:t>
            </w:r>
          </w:p>
        </w:tc>
      </w:tr>
      <w:tr w14:paraId="0EEFD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E2EA1">
            <w:r>
              <w:t>5月</w:t>
            </w:r>
          </w:p>
        </w:tc>
        <w:tc>
          <w:tcPr>
            <w:vAlign w:val="center"/>
          </w:tcPr>
          <w:p w14:paraId="2533C86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6108DC">
            <w:pPr>
              <w:jc w:val="right"/>
            </w:pPr>
            <w:r>
              <w:t>11710</w:t>
            </w:r>
          </w:p>
        </w:tc>
        <w:tc>
          <w:tcPr>
            <w:vAlign w:val="center"/>
          </w:tcPr>
          <w:p w14:paraId="4DBBCD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249F62">
            <w:r>
              <w:t>--</w:t>
            </w:r>
          </w:p>
        </w:tc>
        <w:tc>
          <w:tcPr>
            <w:vAlign w:val="center"/>
          </w:tcPr>
          <w:p w14:paraId="59E48480">
            <w:pPr>
              <w:jc w:val="right"/>
            </w:pPr>
            <w:r>
              <w:t>149.748</w:t>
            </w:r>
          </w:p>
        </w:tc>
        <w:tc>
          <w:tcPr>
            <w:vAlign w:val="center"/>
          </w:tcPr>
          <w:p w14:paraId="03784523">
            <w:r>
              <w:t>5月27日14时</w:t>
            </w:r>
          </w:p>
        </w:tc>
      </w:tr>
      <w:tr w14:paraId="69274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2B925">
            <w:r>
              <w:t>6月</w:t>
            </w:r>
          </w:p>
        </w:tc>
        <w:tc>
          <w:tcPr>
            <w:vAlign w:val="center"/>
          </w:tcPr>
          <w:p w14:paraId="31D261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551DC3">
            <w:pPr>
              <w:jc w:val="right"/>
            </w:pPr>
            <w:r>
              <w:t>34327</w:t>
            </w:r>
          </w:p>
        </w:tc>
        <w:tc>
          <w:tcPr>
            <w:vAlign w:val="center"/>
          </w:tcPr>
          <w:p w14:paraId="6085FA5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70FE23">
            <w:r>
              <w:t>--</w:t>
            </w:r>
          </w:p>
        </w:tc>
        <w:tc>
          <w:tcPr>
            <w:vAlign w:val="center"/>
          </w:tcPr>
          <w:p w14:paraId="74560D35">
            <w:pPr>
              <w:jc w:val="right"/>
            </w:pPr>
            <w:r>
              <w:t>324.943</w:t>
            </w:r>
          </w:p>
        </w:tc>
        <w:tc>
          <w:tcPr>
            <w:vAlign w:val="center"/>
          </w:tcPr>
          <w:p w14:paraId="1B117B49">
            <w:r>
              <w:t>6月24日8时</w:t>
            </w:r>
          </w:p>
        </w:tc>
      </w:tr>
      <w:tr w14:paraId="365EA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E1E87">
            <w:r>
              <w:t>7月</w:t>
            </w:r>
          </w:p>
        </w:tc>
        <w:tc>
          <w:tcPr>
            <w:vAlign w:val="center"/>
          </w:tcPr>
          <w:p w14:paraId="7439D0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EE7D21">
            <w:pPr>
              <w:jc w:val="right"/>
            </w:pPr>
            <w:r>
              <w:t>59042</w:t>
            </w:r>
          </w:p>
        </w:tc>
        <w:tc>
          <w:tcPr>
            <w:vAlign w:val="center"/>
          </w:tcPr>
          <w:p w14:paraId="679D292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568618">
            <w:r>
              <w:t>--</w:t>
            </w:r>
          </w:p>
        </w:tc>
        <w:tc>
          <w:tcPr>
            <w:vAlign w:val="center"/>
          </w:tcPr>
          <w:p w14:paraId="051891BC">
            <w:pPr>
              <w:jc w:val="right"/>
            </w:pPr>
            <w:r>
              <w:rPr>
                <w:color w:val="0000FF"/>
              </w:rPr>
              <w:t>355.911</w:t>
            </w:r>
          </w:p>
        </w:tc>
        <w:tc>
          <w:tcPr>
            <w:vAlign w:val="center"/>
          </w:tcPr>
          <w:p w14:paraId="226366D7">
            <w:r>
              <w:rPr>
                <w:color w:val="0000FF"/>
              </w:rPr>
              <w:t>7月29日8时</w:t>
            </w:r>
          </w:p>
        </w:tc>
      </w:tr>
      <w:tr w14:paraId="6C41E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03BAB2">
            <w:r>
              <w:t>8月</w:t>
            </w:r>
          </w:p>
        </w:tc>
        <w:tc>
          <w:tcPr>
            <w:vAlign w:val="center"/>
          </w:tcPr>
          <w:p w14:paraId="27C6A9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A1AB9D">
            <w:pPr>
              <w:jc w:val="right"/>
            </w:pPr>
            <w:r>
              <w:t>44675</w:t>
            </w:r>
          </w:p>
        </w:tc>
        <w:tc>
          <w:tcPr>
            <w:vAlign w:val="center"/>
          </w:tcPr>
          <w:p w14:paraId="6820D0B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1910EB">
            <w:r>
              <w:t>--</w:t>
            </w:r>
          </w:p>
        </w:tc>
        <w:tc>
          <w:tcPr>
            <w:vAlign w:val="center"/>
          </w:tcPr>
          <w:p w14:paraId="0F87F7D5">
            <w:pPr>
              <w:jc w:val="right"/>
            </w:pPr>
            <w:r>
              <w:t>306.237</w:t>
            </w:r>
          </w:p>
        </w:tc>
        <w:tc>
          <w:tcPr>
            <w:vAlign w:val="center"/>
          </w:tcPr>
          <w:p w14:paraId="57DCF91A">
            <w:r>
              <w:t>8月12日8时</w:t>
            </w:r>
          </w:p>
        </w:tc>
      </w:tr>
      <w:tr w14:paraId="25EC6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9C4EB">
            <w:r>
              <w:t>9月</w:t>
            </w:r>
          </w:p>
        </w:tc>
        <w:tc>
          <w:tcPr>
            <w:vAlign w:val="center"/>
          </w:tcPr>
          <w:p w14:paraId="0AF8C9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ACA324">
            <w:pPr>
              <w:jc w:val="right"/>
            </w:pPr>
            <w:r>
              <w:t>22216</w:t>
            </w:r>
          </w:p>
        </w:tc>
        <w:tc>
          <w:tcPr>
            <w:vAlign w:val="center"/>
          </w:tcPr>
          <w:p w14:paraId="78419E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56FDF4">
            <w:r>
              <w:t>--</w:t>
            </w:r>
          </w:p>
        </w:tc>
        <w:tc>
          <w:tcPr>
            <w:vAlign w:val="center"/>
          </w:tcPr>
          <w:p w14:paraId="11BAE3BB">
            <w:pPr>
              <w:jc w:val="right"/>
            </w:pPr>
            <w:r>
              <w:t>267.659</w:t>
            </w:r>
          </w:p>
        </w:tc>
        <w:tc>
          <w:tcPr>
            <w:vAlign w:val="center"/>
          </w:tcPr>
          <w:p w14:paraId="5CA00FCA">
            <w:r>
              <w:t>9月9日8时</w:t>
            </w:r>
          </w:p>
        </w:tc>
      </w:tr>
      <w:tr w14:paraId="5391B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4E20C9">
            <w:r>
              <w:t>10月</w:t>
            </w:r>
          </w:p>
        </w:tc>
        <w:tc>
          <w:tcPr>
            <w:vAlign w:val="center"/>
          </w:tcPr>
          <w:p w14:paraId="269095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5D4A9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2F5A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FD4C97">
            <w:r>
              <w:t>--</w:t>
            </w:r>
          </w:p>
        </w:tc>
        <w:tc>
          <w:tcPr>
            <w:vAlign w:val="center"/>
          </w:tcPr>
          <w:p w14:paraId="1D4CF67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32B885">
            <w:r>
              <w:t>--</w:t>
            </w:r>
          </w:p>
        </w:tc>
      </w:tr>
      <w:tr w14:paraId="18E7D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24498">
            <w:r>
              <w:t>11月</w:t>
            </w:r>
          </w:p>
        </w:tc>
        <w:tc>
          <w:tcPr>
            <w:vAlign w:val="center"/>
          </w:tcPr>
          <w:p w14:paraId="791208DB">
            <w:pPr>
              <w:jc w:val="right"/>
            </w:pPr>
            <w:r>
              <w:t>5265</w:t>
            </w:r>
          </w:p>
        </w:tc>
        <w:tc>
          <w:tcPr>
            <w:vAlign w:val="center"/>
          </w:tcPr>
          <w:p w14:paraId="73D4D0C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1DC1EC">
            <w:pPr>
              <w:jc w:val="right"/>
            </w:pPr>
            <w:r>
              <w:t>232.536</w:t>
            </w:r>
          </w:p>
        </w:tc>
        <w:tc>
          <w:tcPr>
            <w:vAlign w:val="center"/>
          </w:tcPr>
          <w:p w14:paraId="6CF315E4">
            <w:r>
              <w:t>11月18日8时</w:t>
            </w:r>
          </w:p>
        </w:tc>
        <w:tc>
          <w:tcPr>
            <w:vAlign w:val="center"/>
          </w:tcPr>
          <w:p w14:paraId="5274B9C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4EE2F2">
            <w:r>
              <w:t>--</w:t>
            </w:r>
          </w:p>
        </w:tc>
      </w:tr>
      <w:tr w14:paraId="5431E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1478D6">
            <w:r>
              <w:t>12月</w:t>
            </w:r>
          </w:p>
        </w:tc>
        <w:tc>
          <w:tcPr>
            <w:vAlign w:val="center"/>
          </w:tcPr>
          <w:p w14:paraId="13B1E341">
            <w:pPr>
              <w:jc w:val="right"/>
            </w:pPr>
            <w:r>
              <w:t>20618</w:t>
            </w:r>
          </w:p>
        </w:tc>
        <w:tc>
          <w:tcPr>
            <w:vAlign w:val="center"/>
          </w:tcPr>
          <w:p w14:paraId="7F661C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232CAF">
            <w:pPr>
              <w:jc w:val="right"/>
            </w:pPr>
            <w:r>
              <w:t>298.271</w:t>
            </w:r>
          </w:p>
        </w:tc>
        <w:tc>
          <w:tcPr>
            <w:vAlign w:val="center"/>
          </w:tcPr>
          <w:p w14:paraId="09E5438A">
            <w:r>
              <w:t>12月16日8时</w:t>
            </w:r>
          </w:p>
        </w:tc>
        <w:tc>
          <w:tcPr>
            <w:vAlign w:val="center"/>
          </w:tcPr>
          <w:p w14:paraId="41E80E2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FA3E61">
            <w:r>
              <w:t>--</w:t>
            </w:r>
          </w:p>
        </w:tc>
      </w:tr>
    </w:tbl>
    <w:p w14:paraId="04EA30BA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276E5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975E4">
      <w:pPr>
        <w:pStyle w:val="2"/>
      </w:pPr>
      <w:bookmarkStart w:id="140" w:name="_Toc11043"/>
      <w:r>
        <w:t>能效结果</w:t>
      </w:r>
      <w:bookmarkEnd w:id="140"/>
    </w:p>
    <w:p w14:paraId="4D4252C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41" w:name="_Toc15670"/>
      <w:r>
        <w:rPr>
          <w:kern w:val="2"/>
          <w:szCs w:val="24"/>
          <w:lang w:val="en-US"/>
        </w:rPr>
        <w:t>建筑能耗</w:t>
      </w:r>
      <w:bookmarkEnd w:id="141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4CE0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3C907321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设计建筑</w:t>
            </w:r>
          </w:p>
        </w:tc>
      </w:tr>
      <w:tr w14:paraId="1DF8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0866D8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6C7D9A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9AAF1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434B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4E6B7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A653F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7D73B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57180E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50DEB0EE">
            <w:pPr>
              <w:ind w:firstLine="0" w:firstLineChars="0"/>
              <w:jc w:val="center"/>
              <w:rPr>
                <w:lang w:val="en-US"/>
              </w:rPr>
            </w:pPr>
            <w:bookmarkStart w:id="142" w:name="冷源能耗"/>
            <w:r>
              <w:rPr>
                <w:lang w:val="en-US"/>
              </w:rPr>
              <w:t>3.56</w:t>
            </w:r>
            <w:bookmarkEnd w:id="142"/>
          </w:p>
        </w:tc>
        <w:tc>
          <w:tcPr>
            <w:tcW w:w="1048" w:type="pct"/>
            <w:vAlign w:val="center"/>
          </w:tcPr>
          <w:p w14:paraId="0A366F82">
            <w:pPr>
              <w:ind w:firstLine="0" w:firstLineChars="0"/>
              <w:jc w:val="center"/>
              <w:rPr>
                <w:lang w:val="en-US"/>
              </w:rPr>
            </w:pPr>
            <w:bookmarkStart w:id="143" w:name="冷源能耗_转一次能源"/>
            <w:r>
              <w:rPr>
                <w:rFonts w:hint="eastAsia"/>
                <w:lang w:val="en-US"/>
              </w:rPr>
              <w:t>9.26</w:t>
            </w:r>
            <w:bookmarkEnd w:id="143"/>
          </w:p>
        </w:tc>
      </w:tr>
      <w:tr w14:paraId="76F6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5F07D0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87C9C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F7E64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EF37247">
            <w:pPr>
              <w:ind w:firstLine="0" w:firstLineChars="0"/>
              <w:jc w:val="center"/>
              <w:rPr>
                <w:lang w:val="en-US"/>
              </w:rPr>
            </w:pPr>
            <w:bookmarkStart w:id="144" w:name="冷却水泵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1048" w:type="pct"/>
            <w:vAlign w:val="center"/>
          </w:tcPr>
          <w:p w14:paraId="6C73E9E1">
            <w:pPr>
              <w:ind w:firstLine="0" w:firstLineChars="0"/>
              <w:jc w:val="center"/>
              <w:rPr>
                <w:lang w:val="en-US"/>
              </w:rPr>
            </w:pPr>
            <w:bookmarkStart w:id="145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14:paraId="7BD9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BA0077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DEB7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93FD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70E1F4EA">
            <w:pPr>
              <w:ind w:firstLine="0" w:firstLineChars="0"/>
              <w:jc w:val="center"/>
              <w:rPr>
                <w:lang w:val="en-US"/>
              </w:rPr>
            </w:pPr>
            <w:bookmarkStart w:id="146" w:name="冷冻水泵能耗"/>
            <w:r>
              <w:rPr>
                <w:lang w:val="en-US"/>
              </w:rPr>
              <w:t>0.93</w:t>
            </w:r>
            <w:bookmarkEnd w:id="146"/>
          </w:p>
        </w:tc>
        <w:tc>
          <w:tcPr>
            <w:tcW w:w="1048" w:type="pct"/>
            <w:vAlign w:val="center"/>
          </w:tcPr>
          <w:p w14:paraId="277D9F7C">
            <w:pPr>
              <w:ind w:firstLine="0" w:firstLineChars="0"/>
              <w:jc w:val="center"/>
              <w:rPr>
                <w:lang w:val="en-US"/>
              </w:rPr>
            </w:pPr>
            <w:bookmarkStart w:id="147" w:name="冷冻水泵能耗_转一次能源"/>
            <w:r>
              <w:rPr>
                <w:rFonts w:hint="eastAsia"/>
                <w:lang w:val="en-US"/>
              </w:rPr>
              <w:t>2.42</w:t>
            </w:r>
            <w:bookmarkEnd w:id="147"/>
          </w:p>
        </w:tc>
      </w:tr>
      <w:tr w14:paraId="5F83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6AC5C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4D65EE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A8BABC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3B49B52E">
            <w:pPr>
              <w:ind w:firstLine="0" w:firstLineChars="0"/>
              <w:jc w:val="center"/>
              <w:rPr>
                <w:lang w:val="en-US"/>
              </w:rPr>
            </w:pPr>
            <w:bookmarkStart w:id="148" w:name="冷却塔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1048" w:type="pct"/>
            <w:vAlign w:val="center"/>
          </w:tcPr>
          <w:p w14:paraId="15B86E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9" w:name="冷却塔能耗_转一次能源"/>
            <w:r>
              <w:rPr>
                <w:lang w:val="en-US"/>
              </w:rPr>
              <w:t>0.00</w:t>
            </w:r>
            <w:bookmarkEnd w:id="149"/>
          </w:p>
        </w:tc>
      </w:tr>
      <w:tr w14:paraId="1739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699D1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8984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B651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21504C5F">
            <w:pPr>
              <w:ind w:firstLine="0" w:firstLineChars="0"/>
              <w:jc w:val="center"/>
              <w:rPr>
                <w:lang w:val="en-US"/>
              </w:rPr>
            </w:pPr>
            <w:bookmarkStart w:id="150" w:name="单元式空调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1048" w:type="pct"/>
            <w:vAlign w:val="center"/>
          </w:tcPr>
          <w:p w14:paraId="208E9A87">
            <w:pPr>
              <w:ind w:firstLine="0" w:firstLineChars="0"/>
              <w:jc w:val="center"/>
              <w:rPr>
                <w:lang w:val="en-US"/>
              </w:rPr>
            </w:pPr>
            <w:bookmarkStart w:id="151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</w:tr>
      <w:tr w14:paraId="4EFB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E343BF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00077B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84D45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69A0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6A2EDCB4">
            <w:pPr>
              <w:ind w:firstLine="0" w:firstLineChars="0"/>
              <w:jc w:val="center"/>
              <w:rPr>
                <w:lang w:val="en-US"/>
              </w:rPr>
            </w:pPr>
            <w:bookmarkStart w:id="152" w:name="热源能耗"/>
            <w:r>
              <w:rPr>
                <w:lang w:val="en-US"/>
              </w:rPr>
              <w:t>0.93</w:t>
            </w:r>
            <w:bookmarkEnd w:id="152"/>
          </w:p>
        </w:tc>
        <w:tc>
          <w:tcPr>
            <w:tcW w:w="1048" w:type="pct"/>
            <w:vAlign w:val="center"/>
          </w:tcPr>
          <w:p w14:paraId="22D5E37F">
            <w:pPr>
              <w:ind w:firstLine="0" w:firstLineChars="0"/>
              <w:jc w:val="center"/>
              <w:rPr>
                <w:lang w:val="en-US"/>
              </w:rPr>
            </w:pPr>
            <w:bookmarkStart w:id="153" w:name="热源能耗_转一次能源"/>
            <w:r>
              <w:rPr>
                <w:rFonts w:hint="eastAsia"/>
                <w:lang w:val="en-US"/>
              </w:rPr>
              <w:t>2.42</w:t>
            </w:r>
            <w:bookmarkEnd w:id="153"/>
          </w:p>
        </w:tc>
      </w:tr>
      <w:tr w14:paraId="52D9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D9F52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1FA8B1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D70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6F9049A3">
            <w:pPr>
              <w:ind w:firstLine="0" w:firstLineChars="0"/>
              <w:jc w:val="center"/>
              <w:rPr>
                <w:lang w:val="en-US"/>
              </w:rPr>
            </w:pPr>
            <w:bookmarkStart w:id="154" w:name="热水泵能耗"/>
            <w:r>
              <w:rPr>
                <w:lang w:val="en-US"/>
              </w:rPr>
              <w:t>0.62</w:t>
            </w:r>
            <w:bookmarkEnd w:id="154"/>
          </w:p>
        </w:tc>
        <w:tc>
          <w:tcPr>
            <w:tcW w:w="1048" w:type="pct"/>
            <w:vAlign w:val="center"/>
          </w:tcPr>
          <w:p w14:paraId="0D65EC34">
            <w:pPr>
              <w:ind w:firstLine="0" w:firstLineChars="0"/>
              <w:jc w:val="center"/>
              <w:rPr>
                <w:lang w:val="en-US"/>
              </w:rPr>
            </w:pPr>
            <w:bookmarkStart w:id="155" w:name="热水泵能耗_转一次能源"/>
            <w:r>
              <w:rPr>
                <w:rFonts w:hint="eastAsia"/>
                <w:lang w:val="en-US"/>
              </w:rPr>
              <w:t>1.61</w:t>
            </w:r>
            <w:bookmarkEnd w:id="155"/>
          </w:p>
        </w:tc>
      </w:tr>
      <w:tr w14:paraId="240D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5A57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F018E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271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195644D5">
            <w:pPr>
              <w:ind w:firstLine="0" w:firstLineChars="0"/>
              <w:jc w:val="center"/>
              <w:rPr>
                <w:lang w:val="en-US"/>
              </w:rPr>
            </w:pPr>
            <w:bookmarkStart w:id="156" w:name="单元式热泵能耗"/>
            <w:r>
              <w:rPr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14:paraId="1D9B57F4">
            <w:pPr>
              <w:ind w:firstLine="0" w:firstLineChars="0"/>
              <w:jc w:val="center"/>
              <w:rPr>
                <w:lang w:val="en-US"/>
              </w:rPr>
            </w:pPr>
            <w:bookmarkStart w:id="157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14:paraId="2EDE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1C11F8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1B73F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525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6C4AAD47">
            <w:pPr>
              <w:ind w:firstLine="0" w:firstLineChars="0"/>
              <w:jc w:val="center"/>
              <w:rPr>
                <w:lang w:val="en-US"/>
              </w:rPr>
            </w:pPr>
            <w:bookmarkStart w:id="158" w:name="供暖热源侧水泵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14:paraId="07E66A58">
            <w:pPr>
              <w:ind w:firstLine="0" w:firstLineChars="0"/>
              <w:jc w:val="center"/>
              <w:rPr>
                <w:lang w:val="en-US"/>
              </w:rPr>
            </w:pPr>
            <w:bookmarkStart w:id="159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</w:tr>
      <w:tr w14:paraId="57F6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41EA60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6286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32D0EE4C">
            <w:pPr>
              <w:ind w:firstLine="0" w:firstLineChars="0"/>
              <w:jc w:val="center"/>
              <w:rPr>
                <w:lang w:val="en-US"/>
              </w:rPr>
            </w:pPr>
            <w:bookmarkStart w:id="160" w:name="照明能耗"/>
            <w:r>
              <w:rPr>
                <w:lang w:val="en-US"/>
              </w:rPr>
              <w:t>13.18</w:t>
            </w:r>
            <w:bookmarkEnd w:id="160"/>
          </w:p>
        </w:tc>
        <w:tc>
          <w:tcPr>
            <w:tcW w:w="1048" w:type="pct"/>
            <w:vAlign w:val="center"/>
          </w:tcPr>
          <w:p w14:paraId="1452A4FD">
            <w:pPr>
              <w:ind w:firstLine="0" w:firstLineChars="0"/>
              <w:jc w:val="center"/>
              <w:rPr>
                <w:lang w:val="en-US"/>
              </w:rPr>
            </w:pPr>
            <w:bookmarkStart w:id="161" w:name="照明能耗_转一次能源"/>
            <w:r>
              <w:rPr>
                <w:rFonts w:hint="eastAsia"/>
                <w:lang w:val="en-US"/>
              </w:rPr>
              <w:t>34.27</w:t>
            </w:r>
            <w:bookmarkEnd w:id="161"/>
          </w:p>
        </w:tc>
      </w:tr>
      <w:tr w14:paraId="17CA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A6502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73D1D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6EA9B65E">
            <w:pPr>
              <w:ind w:firstLine="0" w:firstLineChars="0"/>
              <w:jc w:val="center"/>
              <w:rPr>
                <w:lang w:val="en-US"/>
              </w:rPr>
            </w:pPr>
            <w:bookmarkStart w:id="162" w:name="热水系统能耗"/>
            <w:r>
              <w:rPr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14:paraId="7FC61986">
            <w:pPr>
              <w:ind w:firstLine="0" w:firstLineChars="0"/>
              <w:jc w:val="center"/>
              <w:rPr>
                <w:lang w:val="en-US"/>
              </w:rPr>
            </w:pPr>
            <w:bookmarkStart w:id="163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</w:tr>
      <w:tr w14:paraId="688A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260F08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B1B2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51DAE0B">
            <w:pPr>
              <w:ind w:firstLine="0" w:firstLineChars="0"/>
              <w:jc w:val="center"/>
              <w:rPr>
                <w:lang w:val="en-US"/>
              </w:rPr>
            </w:pPr>
            <w:bookmarkStart w:id="164" w:name="动力系统能耗"/>
            <w:r>
              <w:rPr>
                <w:lang w:val="en-US"/>
              </w:rPr>
              <w:t>0.00</w:t>
            </w:r>
            <w:bookmarkEnd w:id="164"/>
          </w:p>
        </w:tc>
        <w:tc>
          <w:tcPr>
            <w:tcW w:w="1048" w:type="pct"/>
            <w:vAlign w:val="center"/>
          </w:tcPr>
          <w:p w14:paraId="5EAA8548">
            <w:pPr>
              <w:ind w:firstLine="0" w:firstLineChars="0"/>
              <w:jc w:val="center"/>
              <w:rPr>
                <w:lang w:val="en-US"/>
              </w:rPr>
            </w:pPr>
            <w:bookmarkStart w:id="165" w:name="动力系统能耗_转一次能源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</w:tr>
      <w:tr w14:paraId="43F0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62CA5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86EF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244931D8">
            <w:pPr>
              <w:ind w:firstLine="0" w:firstLineChars="0"/>
              <w:jc w:val="center"/>
              <w:rPr>
                <w:lang w:val="en-US"/>
              </w:rPr>
            </w:pPr>
            <w:bookmarkStart w:id="166" w:name="热源锅炉标煤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1048" w:type="pct"/>
            <w:vAlign w:val="center"/>
          </w:tcPr>
          <w:p w14:paraId="2709F460">
            <w:pPr>
              <w:ind w:firstLine="0" w:firstLineChars="0"/>
              <w:jc w:val="center"/>
              <w:rPr>
                <w:lang w:val="en-US"/>
              </w:rPr>
            </w:pPr>
            <w:bookmarkStart w:id="167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</w:tr>
      <w:tr w14:paraId="4B1F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A131E5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C388F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0D488A4">
            <w:pPr>
              <w:ind w:firstLine="0" w:firstLineChars="0"/>
              <w:jc w:val="center"/>
              <w:rPr>
                <w:lang w:val="en-US"/>
              </w:rPr>
            </w:pPr>
            <w:bookmarkStart w:id="168" w:name="热源锅炉燃气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1048" w:type="pct"/>
            <w:vAlign w:val="center"/>
          </w:tcPr>
          <w:p w14:paraId="348AC7C8">
            <w:pPr>
              <w:ind w:firstLine="0" w:firstLineChars="0"/>
              <w:jc w:val="center"/>
              <w:rPr>
                <w:lang w:val="en-US"/>
              </w:rPr>
            </w:pPr>
            <w:bookmarkStart w:id="169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</w:tr>
      <w:tr w14:paraId="6B69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7903D6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E8FF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7AE938A">
            <w:pPr>
              <w:ind w:firstLine="0" w:firstLineChars="0"/>
              <w:jc w:val="center"/>
              <w:rPr>
                <w:lang w:val="en-US"/>
              </w:rPr>
            </w:pPr>
            <w:bookmarkStart w:id="170" w:name="生活热水燃气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1048" w:type="pct"/>
            <w:vAlign w:val="center"/>
          </w:tcPr>
          <w:p w14:paraId="2F5F05AD">
            <w:pPr>
              <w:ind w:firstLine="0" w:firstLineChars="0"/>
              <w:jc w:val="center"/>
              <w:rPr>
                <w:lang w:val="en-US"/>
              </w:rPr>
            </w:pPr>
            <w:bookmarkStart w:id="171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</w:tr>
      <w:tr w14:paraId="6512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300A9E3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AD597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F21BC14">
            <w:pPr>
              <w:ind w:firstLine="0" w:firstLineChars="0"/>
              <w:jc w:val="center"/>
              <w:rPr>
                <w:lang w:val="en-US"/>
              </w:rPr>
            </w:pPr>
            <w:bookmarkStart w:id="172" w:name="热源市政能耗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14:paraId="6C39161E">
            <w:pPr>
              <w:ind w:firstLine="0" w:firstLineChars="0"/>
              <w:jc w:val="center"/>
              <w:rPr>
                <w:lang w:val="en-US"/>
              </w:rPr>
            </w:pPr>
            <w:bookmarkStart w:id="173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</w:tr>
      <w:tr w14:paraId="13BD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431583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34E09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112D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9FA3D77">
            <w:pPr>
              <w:ind w:firstLine="0" w:firstLineChars="0"/>
              <w:jc w:val="center"/>
              <w:rPr>
                <w:lang w:val="en-US"/>
              </w:rPr>
            </w:pPr>
            <w:bookmarkStart w:id="174" w:name="光伏能耗"/>
            <w:r>
              <w:rPr>
                <w:rFonts w:hint="eastAsia"/>
                <w:lang w:val="en-US"/>
              </w:rPr>
              <w:t>15.09</w:t>
            </w:r>
            <w:bookmarkEnd w:id="174"/>
          </w:p>
        </w:tc>
        <w:tc>
          <w:tcPr>
            <w:tcW w:w="1048" w:type="pct"/>
            <w:vAlign w:val="center"/>
          </w:tcPr>
          <w:p w14:paraId="5014CDE1">
            <w:pPr>
              <w:ind w:firstLine="0" w:firstLineChars="0"/>
              <w:jc w:val="center"/>
            </w:pPr>
            <w:bookmarkStart w:id="175" w:name="光伏能耗_转一次能源"/>
            <w:r>
              <w:rPr>
                <w:rFonts w:hint="eastAsia"/>
              </w:rPr>
              <w:t>39.23</w:t>
            </w:r>
            <w:bookmarkEnd w:id="175"/>
          </w:p>
        </w:tc>
      </w:tr>
      <w:tr w14:paraId="3C5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1A9958C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A1589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473DAA65">
            <w:pPr>
              <w:ind w:firstLine="0" w:firstLineChars="0"/>
              <w:jc w:val="center"/>
              <w:rPr>
                <w:lang w:val="en-US"/>
              </w:rPr>
            </w:pPr>
            <w:bookmarkStart w:id="176" w:name="风力能耗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1048" w:type="pct"/>
            <w:vAlign w:val="center"/>
          </w:tcPr>
          <w:p w14:paraId="23BEAD00">
            <w:pPr>
              <w:ind w:firstLine="0" w:firstLineChars="0"/>
              <w:jc w:val="center"/>
            </w:pPr>
            <w:bookmarkStart w:id="177" w:name="风力能耗_转一次能源"/>
            <w:r>
              <w:rPr>
                <w:rFonts w:hint="eastAsia"/>
              </w:rPr>
              <w:t>0.00</w:t>
            </w:r>
            <w:bookmarkEnd w:id="177"/>
          </w:p>
        </w:tc>
      </w:tr>
      <w:tr w14:paraId="5F4C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5CC88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0C922E6">
            <w:pPr>
              <w:ind w:firstLine="0" w:firstLineChars="0"/>
              <w:jc w:val="center"/>
            </w:pPr>
            <w:bookmarkStart w:id="178" w:name="建筑本体能耗"/>
            <w:r>
              <w:rPr>
                <w:rFonts w:hint="eastAsia"/>
                <w:lang w:val="en-US"/>
              </w:rPr>
              <w:t>49.97</w:t>
            </w:r>
            <w:bookmarkEnd w:id="178"/>
          </w:p>
        </w:tc>
      </w:tr>
      <w:tr w14:paraId="06DC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2CF27E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8F01205">
            <w:pPr>
              <w:ind w:firstLine="0" w:firstLineChars="0"/>
              <w:jc w:val="center"/>
              <w:rPr>
                <w:lang w:val="en-US"/>
              </w:rPr>
            </w:pPr>
            <w:bookmarkStart w:id="179" w:name="建筑综合能耗"/>
            <w:r>
              <w:rPr>
                <w:rFonts w:hint="eastAsia"/>
                <w:lang w:val="en-US"/>
              </w:rPr>
              <w:t>10.74</w:t>
            </w:r>
            <w:bookmarkEnd w:id="179"/>
          </w:p>
        </w:tc>
      </w:tr>
    </w:tbl>
    <w:p w14:paraId="6CD344A1"/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261"/>
        <w:gridCol w:w="2125"/>
        <w:gridCol w:w="1946"/>
      </w:tblGrid>
      <w:tr w14:paraId="2F6C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4"/>
            <w:shd w:val="clear" w:color="auto" w:fill="E0E0E0"/>
            <w:vAlign w:val="center"/>
          </w:tcPr>
          <w:p w14:paraId="0958D18F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基准建筑</w:t>
            </w:r>
            <w:bookmarkEnd w:id="44"/>
          </w:p>
        </w:tc>
      </w:tr>
      <w:tr w14:paraId="5BD5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6118CA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F1427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337B9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6748A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2" w:type="pct"/>
            <w:vMerge w:val="restart"/>
            <w:shd w:val="clear" w:color="auto" w:fill="E0E0E0"/>
            <w:vAlign w:val="center"/>
          </w:tcPr>
          <w:p w14:paraId="2CCBC7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168C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144" w:type="pct"/>
            <w:vAlign w:val="center"/>
          </w:tcPr>
          <w:p w14:paraId="4B1781C9">
            <w:pPr>
              <w:ind w:firstLine="0" w:firstLineChars="0"/>
              <w:jc w:val="center"/>
              <w:rPr>
                <w:lang w:val="en-US"/>
              </w:rPr>
            </w:pPr>
            <w:bookmarkStart w:id="180" w:name="参照建筑空调能耗"/>
            <w:r>
              <w:rPr>
                <w:lang w:val="en-US"/>
              </w:rPr>
              <w:t>14.71</w:t>
            </w:r>
            <w:bookmarkEnd w:id="180"/>
          </w:p>
        </w:tc>
        <w:tc>
          <w:tcPr>
            <w:tcW w:w="1048" w:type="pct"/>
            <w:vAlign w:val="center"/>
          </w:tcPr>
          <w:p w14:paraId="5FDAC872">
            <w:pPr>
              <w:ind w:firstLine="0" w:firstLineChars="0"/>
              <w:jc w:val="center"/>
              <w:rPr>
                <w:lang w:val="en-US"/>
              </w:rPr>
            </w:pPr>
            <w:bookmarkStart w:id="181" w:name="参照建筑空调能耗_转一次能源"/>
            <w:r>
              <w:rPr>
                <w:rFonts w:hint="eastAsia"/>
                <w:lang w:val="en-US"/>
              </w:rPr>
              <w:t>38.25</w:t>
            </w:r>
            <w:bookmarkEnd w:id="181"/>
          </w:p>
        </w:tc>
      </w:tr>
      <w:tr w14:paraId="463E7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52" w:type="pct"/>
            <w:vMerge w:val="continue"/>
            <w:shd w:val="clear" w:color="auto" w:fill="E0E0E0"/>
            <w:vAlign w:val="center"/>
          </w:tcPr>
          <w:p w14:paraId="2CDB6C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399ED3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144" w:type="pct"/>
            <w:vAlign w:val="center"/>
          </w:tcPr>
          <w:p w14:paraId="1D20F9C6">
            <w:pPr>
              <w:ind w:firstLine="0" w:firstLineChars="0"/>
              <w:jc w:val="center"/>
              <w:rPr>
                <w:lang w:val="en-US"/>
              </w:rPr>
            </w:pPr>
            <w:bookmarkStart w:id="182" w:name="参照建筑供暖能耗"/>
            <w:r>
              <w:rPr>
                <w:lang w:val="en-US"/>
              </w:rPr>
              <w:t>0.00</w:t>
            </w:r>
            <w:bookmarkEnd w:id="182"/>
          </w:p>
        </w:tc>
        <w:tc>
          <w:tcPr>
            <w:tcW w:w="1048" w:type="pct"/>
            <w:vAlign w:val="center"/>
          </w:tcPr>
          <w:p w14:paraId="151AF53A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供暖能耗_转一次能源"/>
            <w:r>
              <w:rPr>
                <w:rFonts w:hint="eastAsia"/>
                <w:lang w:val="en-US"/>
              </w:rPr>
              <w:t>0.00</w:t>
            </w:r>
            <w:bookmarkEnd w:id="183"/>
          </w:p>
        </w:tc>
      </w:tr>
      <w:tr w14:paraId="0A07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207B8C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5D48EB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51752C12">
            <w:pPr>
              <w:ind w:firstLine="0" w:firstLineChars="0"/>
              <w:jc w:val="center"/>
              <w:rPr>
                <w:lang w:val="en-US"/>
              </w:rPr>
            </w:pPr>
            <w:bookmarkStart w:id="184" w:name="参照建筑照明能耗"/>
            <w:r>
              <w:rPr>
                <w:lang w:val="en-US"/>
              </w:rPr>
              <w:t>14.43</w:t>
            </w:r>
            <w:bookmarkEnd w:id="184"/>
          </w:p>
        </w:tc>
        <w:tc>
          <w:tcPr>
            <w:tcW w:w="1048" w:type="pct"/>
            <w:vAlign w:val="center"/>
          </w:tcPr>
          <w:p w14:paraId="17288F20">
            <w:pPr>
              <w:ind w:firstLine="0" w:firstLineChars="0"/>
              <w:jc w:val="center"/>
              <w:rPr>
                <w:lang w:val="en-US"/>
              </w:rPr>
            </w:pPr>
            <w:bookmarkStart w:id="185" w:name="参照建筑照明能耗_转一次能源"/>
            <w:r>
              <w:rPr>
                <w:rFonts w:hint="eastAsia"/>
                <w:lang w:val="en-US"/>
              </w:rPr>
              <w:t>37.52</w:t>
            </w:r>
            <w:bookmarkEnd w:id="185"/>
          </w:p>
        </w:tc>
      </w:tr>
      <w:tr w14:paraId="4947B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B77783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114AD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076641A">
            <w:pPr>
              <w:ind w:firstLine="0" w:firstLineChars="0"/>
              <w:jc w:val="center"/>
              <w:rPr>
                <w:lang w:val="en-US"/>
              </w:rPr>
            </w:pPr>
            <w:bookmarkStart w:id="186" w:name="参照建筑热水系统能耗"/>
            <w:r>
              <w:rPr>
                <w:lang w:val="en-US"/>
              </w:rPr>
              <w:t>0.00</w:t>
            </w:r>
            <w:bookmarkEnd w:id="186"/>
          </w:p>
        </w:tc>
        <w:tc>
          <w:tcPr>
            <w:tcW w:w="1048" w:type="pct"/>
            <w:vAlign w:val="center"/>
          </w:tcPr>
          <w:p w14:paraId="58EAF862">
            <w:pPr>
              <w:ind w:firstLine="0" w:firstLineChars="0"/>
              <w:jc w:val="center"/>
              <w:rPr>
                <w:lang w:val="en-US"/>
              </w:rPr>
            </w:pPr>
            <w:bookmarkStart w:id="187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</w:tr>
      <w:tr w14:paraId="676A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F5C22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CB3F7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F28B019">
            <w:pPr>
              <w:ind w:firstLine="0" w:firstLineChars="0"/>
              <w:jc w:val="center"/>
              <w:rPr>
                <w:lang w:val="en-US"/>
              </w:rPr>
            </w:pPr>
            <w:bookmarkStart w:id="188" w:name="参照建筑动力系统能耗"/>
            <w:r>
              <w:rPr>
                <w:lang w:val="en-US"/>
              </w:rPr>
              <w:t>0.00</w:t>
            </w:r>
            <w:bookmarkEnd w:id="188"/>
          </w:p>
        </w:tc>
        <w:tc>
          <w:tcPr>
            <w:tcW w:w="1048" w:type="pct"/>
            <w:vAlign w:val="center"/>
          </w:tcPr>
          <w:p w14:paraId="66F88745">
            <w:pPr>
              <w:ind w:firstLine="0" w:firstLineChars="0"/>
              <w:jc w:val="center"/>
              <w:rPr>
                <w:lang w:val="en-US"/>
              </w:rPr>
            </w:pPr>
            <w:bookmarkStart w:id="189" w:name="参照建筑动力系统能耗_转一次能源"/>
            <w:r>
              <w:rPr>
                <w:rFonts w:hint="eastAsia"/>
                <w:lang w:val="en-US"/>
              </w:rPr>
              <w:t>0.00</w:t>
            </w:r>
            <w:bookmarkEnd w:id="189"/>
          </w:p>
        </w:tc>
      </w:tr>
      <w:tr w14:paraId="24B8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76153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25F56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2008967">
            <w:pPr>
              <w:ind w:firstLine="0" w:firstLineChars="0"/>
              <w:jc w:val="center"/>
              <w:rPr>
                <w:lang w:val="en-US"/>
              </w:rPr>
            </w:pPr>
            <w:bookmarkStart w:id="190" w:name="参照建筑热源锅炉标煤"/>
            <w:r>
              <w:rPr>
                <w:rFonts w:hint="eastAsia"/>
                <w:lang w:val="en-US"/>
              </w:rPr>
              <w:t>3.05</w:t>
            </w:r>
            <w:bookmarkEnd w:id="190"/>
          </w:p>
        </w:tc>
        <w:tc>
          <w:tcPr>
            <w:tcW w:w="1048" w:type="pct"/>
            <w:vAlign w:val="center"/>
          </w:tcPr>
          <w:p w14:paraId="79A40749">
            <w:pPr>
              <w:ind w:firstLine="0" w:firstLineChars="0"/>
              <w:jc w:val="center"/>
              <w:rPr>
                <w:lang w:val="en-US"/>
              </w:rPr>
            </w:pPr>
            <w:bookmarkStart w:id="191" w:name="参照建筑热源锅炉标煤_转一次能源"/>
            <w:r>
              <w:rPr>
                <w:rFonts w:hint="eastAsia"/>
                <w:lang w:val="en-US"/>
              </w:rPr>
              <w:t>24.83</w:t>
            </w:r>
            <w:bookmarkEnd w:id="191"/>
          </w:p>
        </w:tc>
      </w:tr>
      <w:tr w14:paraId="28CF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53D400F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0734C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1018AD28">
            <w:pPr>
              <w:ind w:firstLine="0" w:firstLineChars="0"/>
              <w:jc w:val="center"/>
              <w:rPr>
                <w:lang w:val="en-US"/>
              </w:rPr>
            </w:pPr>
            <w:bookmarkStart w:id="192" w:name="参照建筑热源锅炉燃气"/>
            <w:r>
              <w:rPr>
                <w:rFonts w:hint="eastAsia"/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14:paraId="1DB7A203">
            <w:pPr>
              <w:ind w:firstLine="0" w:firstLineChars="0"/>
              <w:jc w:val="center"/>
              <w:rPr>
                <w:lang w:val="en-US"/>
              </w:rPr>
            </w:pPr>
            <w:bookmarkStart w:id="193" w:name="参照建筑热源锅炉燃气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14:paraId="1DA3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8027E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shd w:val="clear" w:color="auto" w:fill="E0E0E0"/>
            <w:vAlign w:val="center"/>
          </w:tcPr>
          <w:p w14:paraId="6E86B0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403CDF9D">
            <w:pPr>
              <w:ind w:firstLine="0" w:firstLineChars="0"/>
              <w:jc w:val="center"/>
              <w:rPr>
                <w:lang w:val="en-US"/>
              </w:rPr>
            </w:pPr>
            <w:bookmarkStart w:id="194" w:name="参照建筑生活热水燃气"/>
            <w:r>
              <w:rPr>
                <w:rFonts w:hint="eastAsia"/>
                <w:lang w:val="en-US"/>
              </w:rPr>
              <w:t>0.00</w:t>
            </w:r>
            <w:bookmarkEnd w:id="194"/>
          </w:p>
        </w:tc>
        <w:tc>
          <w:tcPr>
            <w:tcW w:w="1048" w:type="pct"/>
            <w:vAlign w:val="center"/>
          </w:tcPr>
          <w:p w14:paraId="7A5B5A48">
            <w:pPr>
              <w:ind w:firstLine="0" w:firstLineChars="0"/>
              <w:jc w:val="center"/>
              <w:rPr>
                <w:lang w:val="en-US"/>
              </w:rPr>
            </w:pPr>
            <w:bookmarkStart w:id="195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195"/>
          </w:p>
        </w:tc>
      </w:tr>
      <w:tr w14:paraId="4627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213D65E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shd w:val="clear" w:color="auto" w:fill="E0E0E0"/>
            <w:vAlign w:val="center"/>
          </w:tcPr>
          <w:p w14:paraId="4B7A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2411D1F">
            <w:pPr>
              <w:ind w:firstLine="0" w:firstLineChars="0"/>
              <w:jc w:val="center"/>
              <w:rPr>
                <w:lang w:val="en-US"/>
              </w:rPr>
            </w:pPr>
            <w:bookmarkStart w:id="196" w:name="参照建筑热源市政能耗"/>
            <w:r>
              <w:rPr>
                <w:rFonts w:hint="eastAsia"/>
                <w:lang w:val="en-US"/>
              </w:rPr>
              <w:t>0.00</w:t>
            </w:r>
            <w:bookmarkEnd w:id="196"/>
          </w:p>
        </w:tc>
        <w:tc>
          <w:tcPr>
            <w:tcW w:w="1048" w:type="pct"/>
            <w:vAlign w:val="center"/>
          </w:tcPr>
          <w:p w14:paraId="570717C2">
            <w:pPr>
              <w:ind w:firstLine="0" w:firstLineChars="0"/>
              <w:jc w:val="center"/>
              <w:rPr>
                <w:lang w:val="en-US"/>
              </w:rPr>
            </w:pPr>
            <w:bookmarkStart w:id="197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197"/>
          </w:p>
        </w:tc>
      </w:tr>
      <w:tr w14:paraId="6AE43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70378E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1E602E7D">
            <w:pPr>
              <w:ind w:firstLine="0" w:firstLineChars="0"/>
              <w:jc w:val="center"/>
            </w:pPr>
            <w:bookmarkStart w:id="198" w:name="参照建筑建筑本体能耗"/>
            <w:r>
              <w:rPr>
                <w:rFonts w:hint="eastAsia"/>
                <w:lang w:val="en-US"/>
              </w:rPr>
              <w:t>100.62</w:t>
            </w:r>
            <w:bookmarkEnd w:id="198"/>
          </w:p>
        </w:tc>
      </w:tr>
      <w:tr w14:paraId="2B1C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2"/>
            <w:shd w:val="clear" w:color="auto" w:fill="E0E0E0"/>
            <w:vAlign w:val="center"/>
          </w:tcPr>
          <w:p w14:paraId="4FFD0C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9D13CF5">
            <w:pPr>
              <w:ind w:firstLine="0" w:firstLineChars="0"/>
              <w:jc w:val="center"/>
              <w:rPr>
                <w:lang w:val="en-US"/>
              </w:rPr>
            </w:pPr>
            <w:bookmarkStart w:id="199" w:name="参照建筑建筑综合能耗"/>
            <w:r>
              <w:rPr>
                <w:rFonts w:hint="eastAsia"/>
                <w:lang w:val="en-US"/>
              </w:rPr>
              <w:t>100.62</w:t>
            </w:r>
            <w:bookmarkEnd w:id="199"/>
          </w:p>
        </w:tc>
      </w:tr>
    </w:tbl>
    <w:p w14:paraId="436B6B89"/>
    <w:p w14:paraId="7698BE4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910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C4F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81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8A3F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338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31A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00" w:name="_Toc18390"/>
      <w:r>
        <w:rPr>
          <w:kern w:val="2"/>
          <w:szCs w:val="24"/>
          <w:lang w:val="en-US"/>
        </w:rPr>
        <w:t>可再生能源利用</w:t>
      </w:r>
      <w:bookmarkEnd w:id="20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6"/>
        <w:gridCol w:w="3414"/>
      </w:tblGrid>
      <w:tr w14:paraId="39E72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EB3278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能耗分项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FADA0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需求量（电）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50B48F3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需求量（热）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</w:tr>
      <w:tr w14:paraId="43F49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3797F36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耗冷量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1233EE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softHyphen/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05EE7EF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1" w:name="耗冷量2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23.94</w:t>
            </w:r>
            <w:bookmarkEnd w:id="201"/>
          </w:p>
        </w:tc>
      </w:tr>
      <w:tr w14:paraId="30709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96C08F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耗热量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9FBC66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0B6D6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2" w:name="耗热量2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2.54</w:t>
            </w:r>
            <w:bookmarkEnd w:id="202"/>
          </w:p>
        </w:tc>
      </w:tr>
      <w:tr w14:paraId="3FA8F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086A0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照明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7C9C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3" w:name="照明能耗_2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13.18</w:t>
            </w:r>
            <w:bookmarkEnd w:id="203"/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63FB3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4" w:name="照明能耗_转热量"/>
            <w:r>
              <w:rPr>
                <w:kern w:val="2"/>
                <w:sz w:val="21"/>
                <w:szCs w:val="24"/>
                <w:lang w:val="en-US"/>
              </w:rPr>
              <w:t>34.27</w:t>
            </w:r>
            <w:bookmarkEnd w:id="204"/>
          </w:p>
        </w:tc>
      </w:tr>
      <w:tr w14:paraId="1633A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3735F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空调风机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1E402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5" w:name="风机电耗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bookmarkEnd w:id="205"/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B8F5EC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6" w:name="风机电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bookmarkEnd w:id="206"/>
          </w:p>
        </w:tc>
      </w:tr>
      <w:tr w14:paraId="02E25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F336C0A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电梯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494F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7" w:name="动力系统能耗_2"/>
            <w:r>
              <w:rPr>
                <w:kern w:val="2"/>
                <w:sz w:val="21"/>
                <w:szCs w:val="24"/>
                <w:lang w:val="en-US"/>
              </w:rPr>
              <w:t>0.00</w:t>
            </w:r>
            <w:bookmarkEnd w:id="207"/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A92F589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8" w:name="动力系统能耗_转热量"/>
            <w:r>
              <w:rPr>
                <w:kern w:val="2"/>
                <w:sz w:val="21"/>
                <w:szCs w:val="24"/>
                <w:lang w:val="en-US"/>
              </w:rPr>
              <w:t>0.00</w:t>
            </w:r>
            <w:bookmarkEnd w:id="208"/>
          </w:p>
        </w:tc>
      </w:tr>
      <w:tr w14:paraId="58BA5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06F948C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生活热水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A29A3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02711D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09" w:name="热水系统能耗_转热量"/>
            <w:r>
              <w:rPr>
                <w:kern w:val="2"/>
                <w:sz w:val="21"/>
                <w:szCs w:val="24"/>
                <w:lang w:val="en-US"/>
              </w:rPr>
              <w:t>0.00</w:t>
            </w:r>
            <w:bookmarkEnd w:id="209"/>
          </w:p>
        </w:tc>
      </w:tr>
      <w:tr w14:paraId="4A904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F964F9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477FF7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0" w:name="能耗需求量合计"/>
            <w:r>
              <w:rPr>
                <w:kern w:val="2"/>
                <w:sz w:val="21"/>
                <w:szCs w:val="24"/>
                <w:lang w:val="en-US"/>
              </w:rPr>
              <w:t>60.75</w:t>
            </w:r>
            <w:bookmarkEnd w:id="210"/>
          </w:p>
        </w:tc>
      </w:tr>
      <w:tr w14:paraId="51F36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C0B60D6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</w:t>
            </w:r>
            <w:r>
              <w:rPr>
                <w:kern w:val="2"/>
                <w:sz w:val="21"/>
                <w:szCs w:val="24"/>
                <w:lang w:val="en-US"/>
              </w:rPr>
              <w:t>分项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7B8EB6BF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可再生发电</w:t>
            </w:r>
            <w:r>
              <w:rPr>
                <w:kern w:val="2"/>
                <w:sz w:val="21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D05C8C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可再生利用</w:t>
            </w:r>
            <w:r>
              <w:rPr>
                <w:kern w:val="2"/>
                <w:sz w:val="21"/>
                <w:szCs w:val="24"/>
                <w:lang w:val="en-US"/>
              </w:rPr>
              <w:t>（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热</w:t>
            </w:r>
            <w:r>
              <w:rPr>
                <w:kern w:val="2"/>
                <w:sz w:val="21"/>
                <w:szCs w:val="24"/>
                <w:lang w:val="en-US"/>
              </w:rPr>
              <w:t>）(kWh/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</w:tr>
      <w:tr w14:paraId="1A0E6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1F3852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地源</w:t>
            </w:r>
            <w:r>
              <w:rPr>
                <w:kern w:val="2"/>
                <w:sz w:val="21"/>
                <w:szCs w:val="24"/>
                <w:lang w:val="en-US"/>
              </w:rPr>
              <w:t>\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空气源供热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4795C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34931F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1" w:name="热泵可再生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1.61</w:t>
            </w:r>
            <w:bookmarkEnd w:id="211"/>
          </w:p>
        </w:tc>
      </w:tr>
      <w:tr w14:paraId="60ABA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5696B2D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单体</w:t>
            </w:r>
            <w:r>
              <w:rPr>
                <w:kern w:val="2"/>
                <w:sz w:val="21"/>
                <w:szCs w:val="24"/>
                <w:lang w:val="en-US"/>
              </w:rPr>
              <w:t>空调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\多联机</w:t>
            </w:r>
            <w:r>
              <w:rPr>
                <w:kern w:val="2"/>
                <w:sz w:val="21"/>
                <w:szCs w:val="24"/>
                <w:lang w:val="en-US"/>
              </w:rPr>
              <w:t>供热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8415FA9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FFA6B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2" w:name="单体多联机热能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12"/>
          </w:p>
        </w:tc>
      </w:tr>
      <w:tr w14:paraId="02D74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587AFF2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太阳能热水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75A2E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8F6E5B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3" w:name="太阳能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13"/>
          </w:p>
        </w:tc>
      </w:tr>
      <w:tr w14:paraId="51A6B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87D81DC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热泵</w:t>
            </w:r>
            <w:r>
              <w:rPr>
                <w:kern w:val="2"/>
                <w:sz w:val="21"/>
                <w:szCs w:val="24"/>
                <w:lang w:val="en-US"/>
              </w:rPr>
              <w:t>热水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EBA00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76610FD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4" w:name="热泵热水热能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14"/>
          </w:p>
        </w:tc>
      </w:tr>
      <w:tr w14:paraId="44CEE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C041E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光伏发电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ACE375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5" w:name="光伏能耗_2"/>
            <w:r>
              <w:rPr>
                <w:kern w:val="2"/>
                <w:sz w:val="21"/>
                <w:szCs w:val="24"/>
                <w:lang w:val="en-US"/>
              </w:rPr>
              <w:t>15.09</w:t>
            </w:r>
            <w:bookmarkEnd w:id="215"/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9EBD3E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6" w:name="光伏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39.23</w:t>
            </w:r>
            <w:bookmarkEnd w:id="216"/>
          </w:p>
        </w:tc>
      </w:tr>
      <w:tr w14:paraId="708FF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08624F9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风力发电</w:t>
            </w:r>
          </w:p>
        </w:tc>
        <w:tc>
          <w:tcPr>
            <w:tcW w:w="2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45369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7" w:name="风力能耗_2"/>
            <w:r>
              <w:rPr>
                <w:kern w:val="2"/>
                <w:sz w:val="21"/>
                <w:szCs w:val="24"/>
                <w:lang w:val="en-US"/>
              </w:rPr>
              <w:t>0.00</w:t>
            </w:r>
            <w:bookmarkEnd w:id="217"/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B4BA89B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8" w:name="风力能耗_转热量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0.00</w:t>
            </w:r>
            <w:bookmarkEnd w:id="218"/>
          </w:p>
        </w:tc>
      </w:tr>
      <w:tr w14:paraId="5ABC6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5E228E33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B617CF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19" w:name="可再生利用量合计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40.85</w:t>
            </w:r>
            <w:bookmarkEnd w:id="219"/>
          </w:p>
        </w:tc>
      </w:tr>
      <w:tr w14:paraId="00D37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089CF7A7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可再生能源利用率(</w:t>
            </w:r>
            <w:r>
              <w:rPr>
                <w:kern w:val="2"/>
                <w:sz w:val="21"/>
                <w:szCs w:val="24"/>
                <w:lang w:val="en-US"/>
              </w:rPr>
              <w:t>%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6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D57AC4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20" w:name="可再生能源利用率"/>
            <w:r>
              <w:rPr>
                <w:kern w:val="2"/>
                <w:sz w:val="21"/>
                <w:szCs w:val="24"/>
                <w:lang w:val="en-US"/>
              </w:rPr>
              <w:t>67</w:t>
            </w:r>
            <w:bookmarkEnd w:id="220"/>
          </w:p>
        </w:tc>
      </w:tr>
    </w:tbl>
    <w:p w14:paraId="0C89F847"/>
    <w:p w14:paraId="4314917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21" w:name="_Toc7769"/>
      <w:r>
        <w:rPr>
          <w:kern w:val="2"/>
          <w:szCs w:val="24"/>
          <w:lang w:val="en-US"/>
        </w:rPr>
        <w:t>结论</w:t>
      </w:r>
      <w:bookmarkEnd w:id="221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552"/>
        <w:gridCol w:w="2799"/>
      </w:tblGrid>
      <w:tr w14:paraId="0F23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85A32D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775D0D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</w:tc>
        <w:tc>
          <w:tcPr>
            <w:tcW w:w="1507" w:type="pct"/>
            <w:shd w:val="clear" w:color="auto" w:fill="E0E0E0"/>
            <w:vAlign w:val="center"/>
          </w:tcPr>
          <w:p w14:paraId="47E3F4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</w:tc>
      </w:tr>
      <w:tr w14:paraId="72FA3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F600A17">
            <w:pPr>
              <w:ind w:firstLine="0" w:firstLineChars="0"/>
              <w:jc w:val="center"/>
              <w:rPr>
                <w:lang w:val="en-US"/>
              </w:rPr>
            </w:pPr>
            <w:bookmarkStart w:id="222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326FF4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49.97</w:t>
            </w:r>
            <w:bookmarkEnd w:id="3"/>
          </w:p>
        </w:tc>
        <w:tc>
          <w:tcPr>
            <w:tcW w:w="1507" w:type="pct"/>
            <w:vAlign w:val="center"/>
          </w:tcPr>
          <w:p w14:paraId="0C033A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100.62</w:t>
            </w:r>
            <w:bookmarkEnd w:id="4"/>
          </w:p>
        </w:tc>
      </w:tr>
      <w:bookmarkEnd w:id="222"/>
      <w:tr w14:paraId="0512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04B443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2928E8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10.74</w:t>
            </w:r>
            <w:bookmarkEnd w:id="5"/>
          </w:p>
        </w:tc>
        <w:tc>
          <w:tcPr>
            <w:tcW w:w="1507" w:type="pct"/>
            <w:vAlign w:val="center"/>
          </w:tcPr>
          <w:p w14:paraId="1B7225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100.62</w:t>
            </w:r>
            <w:bookmarkEnd w:id="6"/>
          </w:p>
        </w:tc>
      </w:tr>
      <w:tr w14:paraId="542E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3C4E3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734728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0BF86B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14:paraId="12E4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1CF044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4892BBAE">
            <w:pPr>
              <w:ind w:firstLine="0" w:firstLineChars="0"/>
              <w:jc w:val="center"/>
              <w:rPr>
                <w:lang w:val="en-US"/>
              </w:rPr>
            </w:pPr>
            <w:bookmarkStart w:id="223" w:name="节能率建筑本体能耗"/>
            <w:r>
              <w:rPr>
                <w:rFonts w:hint="eastAsia"/>
                <w:lang w:val="en-US"/>
              </w:rPr>
              <w:t>50.33</w:t>
            </w:r>
            <w:bookmarkEnd w:id="223"/>
          </w:p>
        </w:tc>
        <w:tc>
          <w:tcPr>
            <w:tcW w:w="1507" w:type="pct"/>
            <w:vAlign w:val="center"/>
          </w:tcPr>
          <w:p w14:paraId="4036D708">
            <w:pPr>
              <w:ind w:firstLine="0" w:firstLineChars="0"/>
              <w:jc w:val="center"/>
              <w:rPr>
                <w:lang w:val="en-US"/>
              </w:rPr>
            </w:pPr>
            <w:bookmarkStart w:id="224" w:name="限值_节能率建筑本体能耗"/>
            <w:r>
              <w:rPr>
                <w:rFonts w:hint="eastAsia"/>
                <w:lang w:val="en-US"/>
              </w:rPr>
              <w:t>30.00</w:t>
            </w:r>
            <w:bookmarkEnd w:id="224"/>
          </w:p>
        </w:tc>
      </w:tr>
      <w:tr w14:paraId="04D1B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3A235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10E7B246">
            <w:pPr>
              <w:ind w:firstLine="0" w:firstLineChars="0"/>
              <w:jc w:val="center"/>
              <w:rPr>
                <w:lang w:val="en-US"/>
              </w:rPr>
            </w:pPr>
            <w:bookmarkStart w:id="225" w:name="节能率建筑综合能耗"/>
            <w:r>
              <w:rPr>
                <w:rFonts w:hint="eastAsia"/>
                <w:lang w:val="en-US"/>
              </w:rPr>
              <w:t>89.33</w:t>
            </w:r>
            <w:bookmarkEnd w:id="225"/>
          </w:p>
        </w:tc>
        <w:tc>
          <w:tcPr>
            <w:tcW w:w="1507" w:type="pct"/>
            <w:vAlign w:val="center"/>
          </w:tcPr>
          <w:p w14:paraId="23AED297">
            <w:pPr>
              <w:ind w:firstLine="0" w:firstLineChars="0"/>
              <w:jc w:val="center"/>
              <w:rPr>
                <w:lang w:val="en-US"/>
              </w:rPr>
            </w:pPr>
            <w:bookmarkStart w:id="226" w:name="限值_节能率建筑综合能耗"/>
            <w:r>
              <w:rPr>
                <w:rFonts w:hint="eastAsia"/>
                <w:lang w:val="en-US"/>
              </w:rPr>
              <w:t>60.00</w:t>
            </w:r>
            <w:bookmarkEnd w:id="226"/>
          </w:p>
        </w:tc>
      </w:tr>
      <w:tr w14:paraId="5049C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C4D92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能源利用率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26FEAC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</w:t>
            </w:r>
            <w:bookmarkEnd w:id="12"/>
          </w:p>
        </w:tc>
        <w:tc>
          <w:tcPr>
            <w:tcW w:w="1507" w:type="pct"/>
            <w:vAlign w:val="center"/>
          </w:tcPr>
          <w:p w14:paraId="132A13E4">
            <w:pPr>
              <w:ind w:firstLine="0" w:firstLineChars="0"/>
              <w:jc w:val="center"/>
              <w:rPr>
                <w:lang w:val="en-US"/>
              </w:rPr>
            </w:pPr>
            <w:bookmarkStart w:id="227" w:name="限值_可再生能源利用率"/>
            <w:r>
              <w:rPr>
                <w:rFonts w:hint="eastAsia"/>
                <w:lang w:val="en-US"/>
              </w:rPr>
              <w:t>10</w:t>
            </w:r>
            <w:bookmarkEnd w:id="227"/>
          </w:p>
        </w:tc>
      </w:tr>
      <w:tr w14:paraId="4D6AF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7C4BCB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02BDFBA1">
            <w:pPr>
              <w:ind w:firstLine="0" w:firstLineChars="0"/>
              <w:jc w:val="left"/>
              <w:rPr>
                <w:lang w:val="en-US"/>
              </w:rPr>
            </w:pPr>
            <w:bookmarkStart w:id="228" w:name="标准依据"/>
            <w:r>
              <w:rPr>
                <w:rFonts w:hint="eastAsia"/>
              </w:rPr>
              <w:t>《近零能耗建筑技术标准》(GB/T51350-2019)表5.0.2</w:t>
            </w:r>
            <w:bookmarkEnd w:id="228"/>
          </w:p>
        </w:tc>
      </w:tr>
      <w:tr w14:paraId="53C88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1C5ADB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649218A6">
            <w:pPr>
              <w:ind w:firstLine="0" w:firstLineChars="0"/>
              <w:jc w:val="left"/>
              <w:rPr>
                <w:lang w:val="en-US"/>
              </w:rPr>
            </w:pPr>
            <w:bookmarkStart w:id="229" w:name="标准要求"/>
            <w:r>
              <w:rPr>
                <w:rFonts w:hint="eastAsia"/>
              </w:rPr>
              <w:t>建筑本体节能率、综合节能率应符合表5.0.2</w:t>
            </w:r>
            <w:bookmarkEnd w:id="229"/>
          </w:p>
        </w:tc>
      </w:tr>
      <w:tr w14:paraId="3998B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F286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5B0DC057">
            <w:pPr>
              <w:ind w:firstLine="0" w:firstLineChars="0"/>
              <w:jc w:val="left"/>
              <w:rPr>
                <w:lang w:val="en-US"/>
              </w:rPr>
            </w:pPr>
            <w:bookmarkStart w:id="230" w:name="结论"/>
            <w:r>
              <w:rPr>
                <w:rFonts w:hint="eastAsia"/>
              </w:rPr>
              <w:t>满足</w:t>
            </w:r>
            <w:bookmarkEnd w:id="230"/>
          </w:p>
        </w:tc>
      </w:tr>
    </w:tbl>
    <w:p w14:paraId="5CE0821F"/>
    <w:p w14:paraId="7C394387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7463D3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231" w:name="_Toc19670"/>
      <w:r>
        <w:rPr>
          <w:kern w:val="2"/>
          <w:szCs w:val="24"/>
          <w:lang w:val="en-US"/>
        </w:rPr>
        <w:t>附录</w:t>
      </w:r>
      <w:bookmarkEnd w:id="231"/>
    </w:p>
    <w:p w14:paraId="73484AB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32" w:name="_Toc11198"/>
      <w:r>
        <w:rPr>
          <w:kern w:val="2"/>
          <w:szCs w:val="24"/>
          <w:lang w:val="en-US"/>
        </w:rPr>
        <w:t>工作日/节假日人员逐时在室率(%)</w:t>
      </w:r>
      <w:bookmarkEnd w:id="232"/>
    </w:p>
    <w:p w14:paraId="671007C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C4A24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AC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6F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B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CD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CA3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B3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A48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37E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A4D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32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C3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AE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63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2D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D85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7E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2A0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CB4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B7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C0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EC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A3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28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966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8A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36143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8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0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4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8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B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6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9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C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E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D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C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1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8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F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9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7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0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0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A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B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7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DF46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4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0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8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9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F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0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9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F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E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8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1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2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1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1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0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8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F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8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4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B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0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5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5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1E6C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C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1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A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0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0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D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E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1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4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B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8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3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C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D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B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6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D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2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D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9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5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D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F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5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C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6A2D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C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E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5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0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B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2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9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6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6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7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3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C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7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F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C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7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9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7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1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0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C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C01D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9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7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2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D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3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5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5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2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B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A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E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6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0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9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2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C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4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D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2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C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A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E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A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948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0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E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7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2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0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8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C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7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D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B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6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D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A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E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4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0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3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4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B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B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C480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B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6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1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4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C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F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F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4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3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D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D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2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2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7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2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4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B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A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B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B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4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3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7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8B0E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0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4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D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C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9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8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A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2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F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E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0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B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4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A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7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B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D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0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2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E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B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4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156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F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2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7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4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2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0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0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7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4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8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2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D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C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E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E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E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C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E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5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E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9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8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F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897A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B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C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4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8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7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9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8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D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E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1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4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A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5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9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1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B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8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C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D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7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F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9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1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A5AE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3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2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E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F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E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7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2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D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C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8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5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E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A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6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1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7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9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3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2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E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7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4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E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C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C7DC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F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C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8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E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7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3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2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7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1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6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1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3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B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B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3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F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B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A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4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D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D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55C5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F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7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5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3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E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3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D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8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2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0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C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C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0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5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8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D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F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A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6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9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2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C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4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6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0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B3B0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2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7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2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5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C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4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C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8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B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1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8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A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D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4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8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3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8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C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F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6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7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3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C3B9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F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6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6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7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A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F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6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8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2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E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5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7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C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0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B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B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E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B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D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0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5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D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53C0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C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A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5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8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5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A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1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E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E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F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F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B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9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B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6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F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6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A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0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D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2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0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F2F6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5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2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7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5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6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A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D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8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4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D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C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9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6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5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5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5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F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4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7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1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6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9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1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C603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7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8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A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4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B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8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C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8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A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1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6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B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4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A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2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2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C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7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4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F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9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7DE4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3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3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2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1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1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B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1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D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3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7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D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C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4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D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8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0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3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8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8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A595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3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0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3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9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4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0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8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C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8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8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B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0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0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B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1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8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F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A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F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E39F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A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8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3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0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2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F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4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1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4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8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3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7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C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E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1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6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F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6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3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F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70BA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C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0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5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E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9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2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4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D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1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5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B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C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D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D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6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2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0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A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1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7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D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002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D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6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4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8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6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D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F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F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B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2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1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E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C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E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E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F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7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5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E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7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0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6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E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06DB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C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7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6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5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C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7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5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D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7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3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6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4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A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6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D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7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8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9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E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2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0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C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8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5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C236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F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D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F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D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6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2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7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5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0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5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2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7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1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1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3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2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5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4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F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1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D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7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23CA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A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1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6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2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8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9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D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3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2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2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F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C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6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E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D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6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4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0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9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4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C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DA8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D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9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4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1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B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8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7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C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F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E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B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D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A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7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7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8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D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3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B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1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6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3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59FB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F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2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7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8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0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8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3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C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2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2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0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1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6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8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E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1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8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1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A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D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2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0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B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E6BF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F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5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4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F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9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8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F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0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6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A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1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4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1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2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B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D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6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A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F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6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A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1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7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3904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9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4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8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9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1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7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2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1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D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3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4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E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3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F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9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9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1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1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0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9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D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2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F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C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907D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C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D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F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A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5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D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9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9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D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7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F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2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F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0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4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D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6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F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A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9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5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C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B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4BA9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0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2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4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7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6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8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0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D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0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B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4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7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5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0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F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8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F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D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2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7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2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683FD7">
      <w:pPr>
        <w:widowControl w:val="0"/>
        <w:jc w:val="both"/>
        <w:rPr>
          <w:kern w:val="2"/>
          <w:szCs w:val="24"/>
          <w:lang w:val="en-US"/>
        </w:rPr>
      </w:pPr>
    </w:p>
    <w:p w14:paraId="67D83774">
      <w:r>
        <w:t>注：上行：工作日；下行：节假日</w:t>
      </w:r>
    </w:p>
    <w:p w14:paraId="660516F5">
      <w:pPr>
        <w:pStyle w:val="4"/>
      </w:pPr>
      <w:bookmarkStart w:id="233" w:name="_Toc3735"/>
      <w:r>
        <w:t>工作日/节假日照明开关时间表(%)</w:t>
      </w:r>
      <w:bookmarkEnd w:id="233"/>
    </w:p>
    <w:p w14:paraId="0311851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F12D6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A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BC6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027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8E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DF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80C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CA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E18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A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A4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218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28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C5E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CA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B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53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2B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B25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AD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FC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F91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7E2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42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52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6B4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6B63A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A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F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E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D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2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9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7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7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1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5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B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B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6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F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0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2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B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9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5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1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B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6C8E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B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4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C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3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D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A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7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6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6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0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4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9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0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6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5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0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F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4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9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8082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6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6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F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4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1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2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C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3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F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2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D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D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E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C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6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C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5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E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A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3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9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D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4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C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6CCD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E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C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3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4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D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3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0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2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4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0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7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6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8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6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4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8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B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1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9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F5CE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D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4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9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F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1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0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8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E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3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7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7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5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F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E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D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1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7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0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1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5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F15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5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E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3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A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E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C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8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E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5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8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8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A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5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9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5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5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3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1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A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2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F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0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8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790A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B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E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C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B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3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3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4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8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B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E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6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3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B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3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9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3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A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A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E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2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5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186E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6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7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1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9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D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A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A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5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3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D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F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9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A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1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5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9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F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5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6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5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8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0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31E4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C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7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8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7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E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C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B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C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B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3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0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3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2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2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B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E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6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5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C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8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0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F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D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0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53F8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4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3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C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6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1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F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E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2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7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D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9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3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3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C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E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6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5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7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F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E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C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4E37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7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9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3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0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0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0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5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2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A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0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2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5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9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2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0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9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B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8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7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F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A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5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D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6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2E86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2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6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0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D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8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B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2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E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4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4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7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7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1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D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7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E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B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8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6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B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0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D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0FA2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2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E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8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4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1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1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C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5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D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4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6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9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B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5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B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A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0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4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D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2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7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6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F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A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2E74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D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8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3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A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6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0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9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E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A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7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F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0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4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D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4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9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0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2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3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4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C1C8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8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1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8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A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4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B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B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8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6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3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1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C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8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E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9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3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7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0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7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E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0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5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7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F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1E3D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9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6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C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9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2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4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8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0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A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0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5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4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3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8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1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B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E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1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D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C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1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F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C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12EA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7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4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9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7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2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B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E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8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E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D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D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2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6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9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A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0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7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4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1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D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C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0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169A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C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3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1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E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1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8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1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9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F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A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2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B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B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6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A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6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E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2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7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48A4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D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B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5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6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A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8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3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4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9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C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F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B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D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E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7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E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E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3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3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1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3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1039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8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C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C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0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0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0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1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3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1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5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6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8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A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1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B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F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8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0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0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1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D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3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C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9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FE0A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C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5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F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1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D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7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B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C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6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3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0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1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E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E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7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E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F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5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3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6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0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010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1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D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7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7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A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9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2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0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1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D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9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0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2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C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6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6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D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5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BDC47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B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8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4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1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3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B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2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B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0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B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7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E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2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7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3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B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9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2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0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9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7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0C72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4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1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B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8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D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B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7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C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F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C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5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3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4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7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1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0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E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E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7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7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A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9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85BC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B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5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7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7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7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A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F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4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3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8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4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3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9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E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F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C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D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1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1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3067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B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2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F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9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7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4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9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F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1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6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F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6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4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D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F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3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1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6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5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4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1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1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9F8D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7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A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D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2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8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C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4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8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6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8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C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B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1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5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0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7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8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5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9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A3CE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B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0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E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9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7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A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0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5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A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0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F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6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3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F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B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0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6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9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EB38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8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6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9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2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9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0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9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7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1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A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A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F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0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F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6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8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F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A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6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D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C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267D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0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C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5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9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4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4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8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6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E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F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4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5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C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E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C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C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D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1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C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0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B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8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279E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2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F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1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C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F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2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2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B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1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5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F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5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8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8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8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D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4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9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1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F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C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3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38F4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4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F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4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5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6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A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2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0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6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A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7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A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5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4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D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C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5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F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4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9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9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535A0C"/>
    <w:p w14:paraId="6E25A16C">
      <w:r>
        <w:t>注：上行：工作日；下行：节假日</w:t>
      </w:r>
    </w:p>
    <w:p w14:paraId="09BC9F2A">
      <w:pPr>
        <w:pStyle w:val="4"/>
      </w:pPr>
      <w:bookmarkStart w:id="234" w:name="_Toc27468"/>
      <w:r>
        <w:t>工作日/节假日设备逐时使用率(%)</w:t>
      </w:r>
      <w:bookmarkEnd w:id="234"/>
    </w:p>
    <w:p w14:paraId="06FF7EC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A5869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FE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1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78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2B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BD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ED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67C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FD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86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C4E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09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AF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AA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2B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CC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E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304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F72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CB3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365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18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FB3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8A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24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B9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8D22F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A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5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B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0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7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5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7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7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A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8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2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6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7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7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5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B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3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C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A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4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D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2D07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8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0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4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A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0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F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7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9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D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E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3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4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F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C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E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9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B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8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8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8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8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3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B7B0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7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1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8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8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B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F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8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C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C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1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B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7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0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9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A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2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C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4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5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D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9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C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D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2BDD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C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9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E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1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4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5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B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C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6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3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7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0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B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5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E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1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B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2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4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4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4C08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6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1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C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9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2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D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F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9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E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B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3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3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0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8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9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6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1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B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3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774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E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2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2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9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7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C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D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B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5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B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A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E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4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D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9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4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F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9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B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D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6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8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BB54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3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9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0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5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1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E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1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2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D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1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4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E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1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E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5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E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5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8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4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1038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7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B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5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5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1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5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8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0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D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D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4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0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2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E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2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5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E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B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4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2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F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6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A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0C3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7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8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B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2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6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0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C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D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3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E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E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4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1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B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B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4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2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1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D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9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3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8867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8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D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5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7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3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8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D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0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2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4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4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C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D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7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9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2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1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1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F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A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F3FB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F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4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F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6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3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A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D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E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5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0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7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2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F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E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4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5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E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5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D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C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6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B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6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B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4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031D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F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A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D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3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B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C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E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D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B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7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1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1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E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1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D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F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A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6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0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1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B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4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BC46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C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C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6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5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3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4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A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4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A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7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5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1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7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9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7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A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9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3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B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E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B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2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4FF6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A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5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D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8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2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B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4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C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E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A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4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0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4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7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8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1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F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9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F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E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2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1195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A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8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A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D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B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5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E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E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5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2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B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0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E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5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2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E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0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5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0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7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1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3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B761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6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D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F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E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5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F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B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C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6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9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9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0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D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E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9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C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D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1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6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8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A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1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661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7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8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D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B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B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F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A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D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3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7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A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B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3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B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B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6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A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A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6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7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4443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8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0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0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F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1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3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7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E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4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6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1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2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7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E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1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E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1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3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5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3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3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7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6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647A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1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B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0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D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3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7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6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2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9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1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A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1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B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5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3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A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1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B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D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86BC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A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B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E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A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4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A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9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F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4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5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5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E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A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E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5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2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A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2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E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8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3C06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2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1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C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6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6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1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5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3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E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D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6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5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6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9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9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F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7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0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E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8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9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D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4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635D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A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7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D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7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9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0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3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B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F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B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E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7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D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F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7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E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9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F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B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7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E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8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CEDF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1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2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9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5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5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D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D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1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C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A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1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5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2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1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3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9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C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5928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F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6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A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2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B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4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F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2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3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9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A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6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7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8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1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8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A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E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B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8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3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CC57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3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B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6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1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0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3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F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0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C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6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C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2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A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2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E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E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5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3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6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5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7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9F29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4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B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5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F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F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D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9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B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1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9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2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8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8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3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5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2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2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4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5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B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B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2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D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8CC6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6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5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E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5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7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D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6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D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A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6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0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2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3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D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7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0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0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4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5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5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9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34E5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2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9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6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3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8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C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6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0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3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1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A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E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5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A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7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A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D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0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2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4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4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8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C271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F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D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8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2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D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7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7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B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2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6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1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E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4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C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A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D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6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0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A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9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F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15AA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9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F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8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A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F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A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1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1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5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B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2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C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6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9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7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C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9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3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1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3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6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C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4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1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69C8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D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0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2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9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A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9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9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7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1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0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2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E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D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6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3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4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E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6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8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6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2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22A1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D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C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9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A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6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B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8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6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B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8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8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5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7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4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6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A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0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C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6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4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B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39FDA8"/>
    <w:p w14:paraId="6E2C6E06">
      <w:r>
        <w:t>注：上行：工作日；下行：节假日</w:t>
      </w:r>
    </w:p>
    <w:p w14:paraId="469E816C">
      <w:pPr>
        <w:pStyle w:val="4"/>
      </w:pPr>
      <w:bookmarkStart w:id="235" w:name="_Toc31135"/>
      <w:r>
        <w:t>工作日/节假日空调系统运行时间表(1:开,0:关)</w:t>
      </w:r>
      <w:bookmarkEnd w:id="235"/>
    </w:p>
    <w:p w14:paraId="3B9EE35A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1A012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79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46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D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FB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7E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BE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9E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4FA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36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A0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7F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B5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D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FA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65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A2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9A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18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2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9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FD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46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209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0A0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46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7E33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B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A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E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B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A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8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B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8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5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2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A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3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4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D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2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8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8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D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1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B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6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7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D786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3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5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0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C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2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7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3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3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2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E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4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3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7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5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5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E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B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E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8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1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2DD6FB">
      <w:r>
        <w:t>供冷期：</w:t>
      </w:r>
    </w:p>
    <w:p w14:paraId="5E6E9F6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368D1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382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9C5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40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DCB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4E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E61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DB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C2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F7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C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A9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C4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29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26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AA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0B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8C0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6E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8D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38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29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6D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D5A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0DD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69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9A29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B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4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D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A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A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E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5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9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1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8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F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0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7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D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7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D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5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1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C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9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3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57E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9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3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9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F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D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F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2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5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0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4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A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0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C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6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8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0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5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4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2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F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2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3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B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B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4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EBCF55"/>
    <w:p w14:paraId="60175EDD">
      <w:r>
        <w:t>注：上行：工作日；下行：节假日</w:t>
      </w:r>
    </w:p>
    <w:p w14:paraId="03A78370">
      <w:pPr>
        <w:pStyle w:val="4"/>
      </w:pPr>
      <w:bookmarkStart w:id="236" w:name="_Toc1215"/>
      <w:r>
        <w:t>工作日/节假日新风运行时间表(%)</w:t>
      </w:r>
      <w:bookmarkEnd w:id="236"/>
    </w:p>
    <w:p w14:paraId="6883697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BF8D3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681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6F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D97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B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151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7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479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8E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18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9E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AF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10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4B8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DE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657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F9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05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CD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3F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45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954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38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D6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E5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5DA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07B6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6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6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F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F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F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7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A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4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C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A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9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5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A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B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0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A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2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D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1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C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5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B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4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21D5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D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A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4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C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9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B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C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0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0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F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A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C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2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8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1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A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C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A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3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E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D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F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8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070449F">
      <w:r>
        <w:t>供冷期：</w:t>
      </w:r>
    </w:p>
    <w:p w14:paraId="0C0652B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CDBA6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9A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ED0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3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BF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376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AD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F47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92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2CE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FB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4A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4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6D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29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C26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90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F0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83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64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57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901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4C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D46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A2F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9C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B9FFA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9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E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1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2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4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3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1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4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7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2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B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E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4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C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1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F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B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9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E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2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A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3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8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CE86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6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5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4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1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4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4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F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A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2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3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5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3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9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F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7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2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3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C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C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C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2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7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EF379A7"/>
    <w:p w14:paraId="4B7DE85A">
      <w:r>
        <w:t>注：上行：工作日；下行：节假日</w:t>
      </w:r>
    </w:p>
    <w:p w14:paraId="22DAFEA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CF5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6C5798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3E2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0F9A7B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9D9A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D10FF8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F2243"/>
    <w:rsid w:val="362C24D2"/>
    <w:rsid w:val="474C3E84"/>
    <w:rsid w:val="49D1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34</Pages>
  <Words>10155</Words>
  <Characters>16923</Characters>
  <Lines>43</Lines>
  <Paragraphs>12</Paragraphs>
  <TotalTime>0</TotalTime>
  <ScaleCrop>false</ScaleCrop>
  <LinksUpToDate>false</LinksUpToDate>
  <CharactersWithSpaces>37176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2024-12-28T07:15:00Z</dcterms:created>
  <dc:creator>complex cell animal</dc:creator>
  <cp:lastModifiedBy>complex cell animal</cp:lastModifiedBy>
  <dcterms:modified xsi:type="dcterms:W3CDTF">2024-12-28T07:16:41Z</dcterms:modified>
  <dc:title>超低能耗建筑能效报告书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9BA3D31D162D48FB9D73260E50723020_13</vt:lpwstr>
  </property>
  <property fmtid="{D5CDD505-2E9C-101B-9397-08002B2CF9AE}" pid="3" name="KSOTemplateDocerSaveRecord">
    <vt:lpwstr>eyJoZGlkIjoiYjFmZmIzNDQ2YWE5MWZhNGIxNTMzNjhkMTFjNzk3NjYiLCJ1c2VySWQiOiIxMjcxMzA5MTYzIn0=</vt:lpwstr>
  </property>
  <property fmtid="{D5CDD505-2E9C-101B-9397-08002B2CF9AE}" pid="4" name="KSOProductBuildVer">
    <vt:lpwstr>2052-12.1.0.19302</vt:lpwstr>
  </property>
</Properties>
</file>