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山地大学生运动俱乐部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98D51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T18890020250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0D2FE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_Toc7246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F208A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_Toc25786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_Toc25786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FDC53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_Toc7342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_Toc7342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A60CD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_Toc18521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E02F9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_Toc30000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_Toc30000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9548D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_Toc8148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C17E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_Toc2660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4FD6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_Toc20848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_Toc20848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94F58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_Toc21892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_Toc21892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F0975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_Toc13642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14C55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_Toc10979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_Toc10979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FAE4F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_Toc16519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_Toc16519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AF4AD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_Toc15556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DF050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_Toc28484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4EEFD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022D4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_Toc2828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EA4FBB0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724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山地大学生运动俱乐部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湖南-长沙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5780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25786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734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8521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000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8148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66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084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EE60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77CD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A56538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42061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C1645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300E4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AB97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50E22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192314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E2867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685999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396E3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3FE0C5">
            <w:pPr>
              <w:jc w:val="center"/>
            </w:pPr>
            <w:r>
              <w:t>11:00</w:t>
            </w:r>
          </w:p>
        </w:tc>
      </w:tr>
      <w:tr w14:paraId="3883D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A94E9">
            <w:r>
              <w:t>33.20</w:t>
            </w:r>
          </w:p>
        </w:tc>
        <w:tc>
          <w:tcPr>
            <w:vAlign w:val="center"/>
          </w:tcPr>
          <w:p w14:paraId="4028E9F1">
            <w:r>
              <w:t>32.60</w:t>
            </w:r>
          </w:p>
        </w:tc>
        <w:tc>
          <w:tcPr>
            <w:vAlign w:val="center"/>
          </w:tcPr>
          <w:p w14:paraId="777C8D81">
            <w:r>
              <w:t>32.10</w:t>
            </w:r>
          </w:p>
        </w:tc>
        <w:tc>
          <w:tcPr>
            <w:vAlign w:val="center"/>
          </w:tcPr>
          <w:p w14:paraId="40CAC5D3">
            <w:r>
              <w:t>31.60</w:t>
            </w:r>
          </w:p>
        </w:tc>
        <w:tc>
          <w:tcPr>
            <w:vAlign w:val="center"/>
          </w:tcPr>
          <w:p w14:paraId="383F97BF">
            <w:r>
              <w:t>31.10</w:t>
            </w:r>
          </w:p>
        </w:tc>
        <w:tc>
          <w:tcPr>
            <w:vAlign w:val="center"/>
          </w:tcPr>
          <w:p w14:paraId="2ABD32B7">
            <w:r>
              <w:t>30.60</w:t>
            </w:r>
          </w:p>
        </w:tc>
        <w:tc>
          <w:tcPr>
            <w:vAlign w:val="center"/>
          </w:tcPr>
          <w:p w14:paraId="15A9F18F">
            <w:r>
              <w:t>30.70</w:t>
            </w:r>
          </w:p>
        </w:tc>
        <w:tc>
          <w:tcPr>
            <w:vAlign w:val="center"/>
          </w:tcPr>
          <w:p w14:paraId="1AC8A7FE">
            <w:r>
              <w:t>31.30</w:t>
            </w:r>
          </w:p>
        </w:tc>
        <w:tc>
          <w:tcPr>
            <w:vAlign w:val="center"/>
          </w:tcPr>
          <w:p w14:paraId="62935CC6">
            <w:r>
              <w:t>32.20</w:t>
            </w:r>
          </w:p>
        </w:tc>
        <w:tc>
          <w:tcPr>
            <w:vAlign w:val="center"/>
          </w:tcPr>
          <w:p w14:paraId="5349E77E">
            <w:r>
              <w:t>33.60</w:t>
            </w:r>
          </w:p>
        </w:tc>
        <w:tc>
          <w:tcPr>
            <w:vAlign w:val="center"/>
          </w:tcPr>
          <w:p w14:paraId="2EC51F15">
            <w:r>
              <w:t>35.20</w:t>
            </w:r>
          </w:p>
        </w:tc>
        <w:tc>
          <w:tcPr>
            <w:vAlign w:val="center"/>
          </w:tcPr>
          <w:p w14:paraId="4FBD0E43">
            <w:r>
              <w:t>36.70</w:t>
            </w:r>
          </w:p>
        </w:tc>
      </w:tr>
      <w:tr w14:paraId="65C5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8B2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3FA3F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337659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FB1F9E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79BF58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DE675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708EE9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D803C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D35655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593EE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24AC37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056F242">
            <w:r>
              <w:t>23:00</w:t>
            </w:r>
          </w:p>
        </w:tc>
      </w:tr>
      <w:tr w14:paraId="6B7E9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C0D19">
            <w:r>
              <w:t>38.00</w:t>
            </w:r>
          </w:p>
        </w:tc>
        <w:tc>
          <w:tcPr>
            <w:vAlign w:val="center"/>
          </w:tcPr>
          <w:p w14:paraId="65A23ACC">
            <w:r>
              <w:t>39.10</w:t>
            </w:r>
          </w:p>
        </w:tc>
        <w:tc>
          <w:tcPr>
            <w:vAlign w:val="center"/>
          </w:tcPr>
          <w:p w14:paraId="62FB7D72">
            <w:r>
              <w:t>39.90</w:t>
            </w:r>
          </w:p>
        </w:tc>
        <w:tc>
          <w:tcPr>
            <w:vAlign w:val="center"/>
          </w:tcPr>
          <w:p w14:paraId="333813E4">
            <w:r>
              <w:t>40.40</w:t>
            </w:r>
          </w:p>
        </w:tc>
        <w:tc>
          <w:tcPr>
            <w:vAlign w:val="center"/>
          </w:tcPr>
          <w:p w14:paraId="57B189C0">
            <w:r>
              <w:t>40.40</w:t>
            </w:r>
          </w:p>
        </w:tc>
        <w:tc>
          <w:tcPr>
            <w:vAlign w:val="center"/>
          </w:tcPr>
          <w:p w14:paraId="32F5B0C1">
            <w:r>
              <w:t>39.90</w:t>
            </w:r>
          </w:p>
        </w:tc>
        <w:tc>
          <w:tcPr>
            <w:vAlign w:val="center"/>
          </w:tcPr>
          <w:p w14:paraId="0BE6A3D7">
            <w:r>
              <w:t>38.80</w:t>
            </w:r>
          </w:p>
        </w:tc>
        <w:tc>
          <w:tcPr>
            <w:vAlign w:val="center"/>
          </w:tcPr>
          <w:p w14:paraId="0ECA8FAC">
            <w:r>
              <w:t>37.40</w:t>
            </w:r>
          </w:p>
        </w:tc>
        <w:tc>
          <w:tcPr>
            <w:vAlign w:val="center"/>
          </w:tcPr>
          <w:p w14:paraId="76DDD950">
            <w:r>
              <w:t>36.20</w:t>
            </w:r>
          </w:p>
        </w:tc>
        <w:tc>
          <w:tcPr>
            <w:vAlign w:val="center"/>
          </w:tcPr>
          <w:p w14:paraId="10C26088">
            <w:r>
              <w:t>35.40</w:t>
            </w:r>
          </w:p>
        </w:tc>
        <w:tc>
          <w:tcPr>
            <w:vAlign w:val="center"/>
          </w:tcPr>
          <w:p w14:paraId="2888BBDB">
            <w:r>
              <w:t>34.70</w:t>
            </w:r>
          </w:p>
        </w:tc>
        <w:tc>
          <w:tcPr>
            <w:vAlign w:val="center"/>
          </w:tcPr>
          <w:p w14:paraId="09D83926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189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0073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7805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149DF74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7FBD05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8FC4EC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92F19D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CEE976E">
            <w:pPr>
              <w:jc w:val="center"/>
            </w:pPr>
            <w:r>
              <w:t>水平</w:t>
            </w:r>
          </w:p>
        </w:tc>
      </w:tr>
      <w:tr w14:paraId="7B50D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76F95">
            <w:r>
              <w:t>0:00</w:t>
            </w:r>
          </w:p>
        </w:tc>
        <w:tc>
          <w:tcPr>
            <w:vAlign w:val="center"/>
          </w:tcPr>
          <w:p w14:paraId="516B494D">
            <w:r>
              <w:t>0.00</w:t>
            </w:r>
          </w:p>
        </w:tc>
        <w:tc>
          <w:tcPr>
            <w:vAlign w:val="center"/>
          </w:tcPr>
          <w:p w14:paraId="049BC94E">
            <w:r>
              <w:t>0.00</w:t>
            </w:r>
          </w:p>
        </w:tc>
        <w:tc>
          <w:tcPr>
            <w:vAlign w:val="center"/>
          </w:tcPr>
          <w:p w14:paraId="354E3318">
            <w:r>
              <w:t>0.00</w:t>
            </w:r>
          </w:p>
        </w:tc>
        <w:tc>
          <w:tcPr>
            <w:vAlign w:val="center"/>
          </w:tcPr>
          <w:p w14:paraId="15C05438">
            <w:r>
              <w:t>0.00</w:t>
            </w:r>
          </w:p>
        </w:tc>
        <w:tc>
          <w:tcPr>
            <w:vAlign w:val="center"/>
          </w:tcPr>
          <w:p w14:paraId="5871FCF3">
            <w:r>
              <w:t>0.00</w:t>
            </w:r>
          </w:p>
        </w:tc>
      </w:tr>
      <w:tr w14:paraId="18500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B0C75">
            <w:r>
              <w:t>1:00</w:t>
            </w:r>
          </w:p>
        </w:tc>
        <w:tc>
          <w:tcPr>
            <w:vAlign w:val="center"/>
          </w:tcPr>
          <w:p w14:paraId="4B9AA458">
            <w:r>
              <w:t>0.00</w:t>
            </w:r>
          </w:p>
        </w:tc>
        <w:tc>
          <w:tcPr>
            <w:vAlign w:val="center"/>
          </w:tcPr>
          <w:p w14:paraId="7B5A0964">
            <w:r>
              <w:t>0.00</w:t>
            </w:r>
          </w:p>
        </w:tc>
        <w:tc>
          <w:tcPr>
            <w:vAlign w:val="center"/>
          </w:tcPr>
          <w:p w14:paraId="41DE5E67">
            <w:r>
              <w:t>0.00</w:t>
            </w:r>
          </w:p>
        </w:tc>
        <w:tc>
          <w:tcPr>
            <w:vAlign w:val="center"/>
          </w:tcPr>
          <w:p w14:paraId="5A0F0DC4">
            <w:r>
              <w:t>0.00</w:t>
            </w:r>
          </w:p>
        </w:tc>
        <w:tc>
          <w:tcPr>
            <w:vAlign w:val="center"/>
          </w:tcPr>
          <w:p w14:paraId="330F1E5B">
            <w:r>
              <w:t>0.00</w:t>
            </w:r>
          </w:p>
        </w:tc>
      </w:tr>
      <w:tr w14:paraId="7B446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28082">
            <w:r>
              <w:t>2:00</w:t>
            </w:r>
          </w:p>
        </w:tc>
        <w:tc>
          <w:tcPr>
            <w:vAlign w:val="center"/>
          </w:tcPr>
          <w:p w14:paraId="143846D0">
            <w:r>
              <w:t>0.00</w:t>
            </w:r>
          </w:p>
        </w:tc>
        <w:tc>
          <w:tcPr>
            <w:vAlign w:val="center"/>
          </w:tcPr>
          <w:p w14:paraId="1BE075C5">
            <w:r>
              <w:t>0.00</w:t>
            </w:r>
          </w:p>
        </w:tc>
        <w:tc>
          <w:tcPr>
            <w:vAlign w:val="center"/>
          </w:tcPr>
          <w:p w14:paraId="171E9473">
            <w:r>
              <w:t>0.00</w:t>
            </w:r>
          </w:p>
        </w:tc>
        <w:tc>
          <w:tcPr>
            <w:vAlign w:val="center"/>
          </w:tcPr>
          <w:p w14:paraId="70729477">
            <w:r>
              <w:t>0.00</w:t>
            </w:r>
          </w:p>
        </w:tc>
        <w:tc>
          <w:tcPr>
            <w:vAlign w:val="center"/>
          </w:tcPr>
          <w:p w14:paraId="77536607">
            <w:r>
              <w:t>0.00</w:t>
            </w:r>
          </w:p>
        </w:tc>
      </w:tr>
      <w:tr w14:paraId="57626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D653B">
            <w:r>
              <w:t>3:00</w:t>
            </w:r>
          </w:p>
        </w:tc>
        <w:tc>
          <w:tcPr>
            <w:vAlign w:val="center"/>
          </w:tcPr>
          <w:p w14:paraId="35FD1E6E">
            <w:r>
              <w:t>0.00</w:t>
            </w:r>
          </w:p>
        </w:tc>
        <w:tc>
          <w:tcPr>
            <w:vAlign w:val="center"/>
          </w:tcPr>
          <w:p w14:paraId="3DD59866">
            <w:r>
              <w:t>0.00</w:t>
            </w:r>
          </w:p>
        </w:tc>
        <w:tc>
          <w:tcPr>
            <w:vAlign w:val="center"/>
          </w:tcPr>
          <w:p w14:paraId="36E9A7EC">
            <w:r>
              <w:t>0.00</w:t>
            </w:r>
          </w:p>
        </w:tc>
        <w:tc>
          <w:tcPr>
            <w:vAlign w:val="center"/>
          </w:tcPr>
          <w:p w14:paraId="0FBEA664">
            <w:r>
              <w:t>0.00</w:t>
            </w:r>
          </w:p>
        </w:tc>
        <w:tc>
          <w:tcPr>
            <w:vAlign w:val="center"/>
          </w:tcPr>
          <w:p w14:paraId="2170E148">
            <w:r>
              <w:t>0.00</w:t>
            </w:r>
          </w:p>
        </w:tc>
      </w:tr>
      <w:tr w14:paraId="1E913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CD91A">
            <w:r>
              <w:t>4:00</w:t>
            </w:r>
          </w:p>
        </w:tc>
        <w:tc>
          <w:tcPr>
            <w:vAlign w:val="center"/>
          </w:tcPr>
          <w:p w14:paraId="0BD4CE84">
            <w:r>
              <w:t>0.00</w:t>
            </w:r>
          </w:p>
        </w:tc>
        <w:tc>
          <w:tcPr>
            <w:vAlign w:val="center"/>
          </w:tcPr>
          <w:p w14:paraId="629F191A">
            <w:r>
              <w:t>0.00</w:t>
            </w:r>
          </w:p>
        </w:tc>
        <w:tc>
          <w:tcPr>
            <w:vAlign w:val="center"/>
          </w:tcPr>
          <w:p w14:paraId="6A2C1D39">
            <w:r>
              <w:t>0.00</w:t>
            </w:r>
          </w:p>
        </w:tc>
        <w:tc>
          <w:tcPr>
            <w:vAlign w:val="center"/>
          </w:tcPr>
          <w:p w14:paraId="073B9A21">
            <w:r>
              <w:t>0.00</w:t>
            </w:r>
          </w:p>
        </w:tc>
        <w:tc>
          <w:tcPr>
            <w:vAlign w:val="center"/>
          </w:tcPr>
          <w:p w14:paraId="5AC514E6">
            <w:r>
              <w:t>0.00</w:t>
            </w:r>
          </w:p>
        </w:tc>
      </w:tr>
      <w:tr w14:paraId="37CE0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13798">
            <w:r>
              <w:t>5:00</w:t>
            </w:r>
          </w:p>
        </w:tc>
        <w:tc>
          <w:tcPr>
            <w:vAlign w:val="center"/>
          </w:tcPr>
          <w:p w14:paraId="3DF52BE2">
            <w:r>
              <w:t>0.00</w:t>
            </w:r>
          </w:p>
        </w:tc>
        <w:tc>
          <w:tcPr>
            <w:vAlign w:val="center"/>
          </w:tcPr>
          <w:p w14:paraId="5DC15478">
            <w:r>
              <w:t>0.00</w:t>
            </w:r>
          </w:p>
        </w:tc>
        <w:tc>
          <w:tcPr>
            <w:vAlign w:val="center"/>
          </w:tcPr>
          <w:p w14:paraId="0509F262">
            <w:r>
              <w:t>0.00</w:t>
            </w:r>
          </w:p>
        </w:tc>
        <w:tc>
          <w:tcPr>
            <w:vAlign w:val="center"/>
          </w:tcPr>
          <w:p w14:paraId="5E2A2BEE">
            <w:r>
              <w:t>0.00</w:t>
            </w:r>
          </w:p>
        </w:tc>
        <w:tc>
          <w:tcPr>
            <w:vAlign w:val="center"/>
          </w:tcPr>
          <w:p w14:paraId="0774AA71">
            <w:r>
              <w:t>0.00</w:t>
            </w:r>
          </w:p>
        </w:tc>
      </w:tr>
      <w:tr w14:paraId="296FC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7BD02">
            <w:r>
              <w:t>6:00</w:t>
            </w:r>
          </w:p>
        </w:tc>
        <w:tc>
          <w:tcPr>
            <w:vAlign w:val="center"/>
          </w:tcPr>
          <w:p w14:paraId="57A4EB8E">
            <w:r>
              <w:t>156.78</w:t>
            </w:r>
          </w:p>
        </w:tc>
        <w:tc>
          <w:tcPr>
            <w:vAlign w:val="center"/>
          </w:tcPr>
          <w:p w14:paraId="0A6376C5">
            <w:r>
              <w:t>53.60</w:t>
            </w:r>
          </w:p>
        </w:tc>
        <w:tc>
          <w:tcPr>
            <w:vAlign w:val="center"/>
          </w:tcPr>
          <w:p w14:paraId="282F4599">
            <w:r>
              <w:t>58.51</w:t>
            </w:r>
          </w:p>
        </w:tc>
        <w:tc>
          <w:tcPr>
            <w:vAlign w:val="center"/>
          </w:tcPr>
          <w:p w14:paraId="5B11E1AB">
            <w:r>
              <w:t>29.93</w:t>
            </w:r>
          </w:p>
        </w:tc>
        <w:tc>
          <w:tcPr>
            <w:vAlign w:val="center"/>
          </w:tcPr>
          <w:p w14:paraId="587ADD16">
            <w:r>
              <w:t>129.90</w:t>
            </w:r>
          </w:p>
        </w:tc>
      </w:tr>
      <w:tr w14:paraId="54F41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0473B">
            <w:r>
              <w:t>7:00</w:t>
            </w:r>
          </w:p>
        </w:tc>
        <w:tc>
          <w:tcPr>
            <w:vAlign w:val="center"/>
          </w:tcPr>
          <w:p w14:paraId="42DB95EB">
            <w:r>
              <w:t>293.98</w:t>
            </w:r>
          </w:p>
        </w:tc>
        <w:tc>
          <w:tcPr>
            <w:vAlign w:val="center"/>
          </w:tcPr>
          <w:p w14:paraId="0D9B97DE">
            <w:r>
              <w:t>135.58</w:t>
            </w:r>
          </w:p>
        </w:tc>
        <w:tc>
          <w:tcPr>
            <w:vAlign w:val="center"/>
          </w:tcPr>
          <w:p w14:paraId="3FEE7BA9">
            <w:r>
              <w:t>121.79</w:t>
            </w:r>
          </w:p>
        </w:tc>
        <w:tc>
          <w:tcPr>
            <w:vAlign w:val="center"/>
          </w:tcPr>
          <w:p w14:paraId="608D1DE8">
            <w:r>
              <w:t>87.93</w:t>
            </w:r>
          </w:p>
        </w:tc>
        <w:tc>
          <w:tcPr>
            <w:vAlign w:val="center"/>
          </w:tcPr>
          <w:p w14:paraId="1DADC7DC">
            <w:r>
              <w:t>301.50</w:t>
            </w:r>
          </w:p>
        </w:tc>
      </w:tr>
      <w:tr w14:paraId="7F550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E78E6">
            <w:r>
              <w:t>8:00</w:t>
            </w:r>
          </w:p>
        </w:tc>
        <w:tc>
          <w:tcPr>
            <w:vAlign w:val="center"/>
          </w:tcPr>
          <w:p w14:paraId="632437B0">
            <w:r>
              <w:t>402.73</w:t>
            </w:r>
          </w:p>
        </w:tc>
        <w:tc>
          <w:tcPr>
            <w:vAlign w:val="center"/>
          </w:tcPr>
          <w:p w14:paraId="7198E466">
            <w:r>
              <w:t>213.54</w:t>
            </w:r>
          </w:p>
        </w:tc>
        <w:tc>
          <w:tcPr>
            <w:vAlign w:val="center"/>
          </w:tcPr>
          <w:p w14:paraId="38375A7D">
            <w:r>
              <w:t>167.13</w:t>
            </w:r>
          </w:p>
        </w:tc>
        <w:tc>
          <w:tcPr>
            <w:vAlign w:val="center"/>
          </w:tcPr>
          <w:p w14:paraId="1177A686">
            <w:r>
              <w:t>136.53</w:t>
            </w:r>
          </w:p>
        </w:tc>
        <w:tc>
          <w:tcPr>
            <w:vAlign w:val="center"/>
          </w:tcPr>
          <w:p w14:paraId="35D045B7">
            <w:r>
              <w:t>494.30</w:t>
            </w:r>
          </w:p>
        </w:tc>
      </w:tr>
      <w:tr w14:paraId="2A990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42442">
            <w:r>
              <w:t>9:00</w:t>
            </w:r>
          </w:p>
        </w:tc>
        <w:tc>
          <w:tcPr>
            <w:vAlign w:val="center"/>
          </w:tcPr>
          <w:p w14:paraId="776F0979">
            <w:r>
              <w:t>422.58</w:t>
            </w:r>
          </w:p>
        </w:tc>
        <w:tc>
          <w:tcPr>
            <w:vAlign w:val="center"/>
          </w:tcPr>
          <w:p w14:paraId="4174E1EB">
            <w:r>
              <w:t>299.76</w:t>
            </w:r>
          </w:p>
        </w:tc>
        <w:tc>
          <w:tcPr>
            <w:vAlign w:val="center"/>
          </w:tcPr>
          <w:p w14:paraId="563A221B">
            <w:r>
              <w:t>210.59</w:t>
            </w:r>
          </w:p>
        </w:tc>
        <w:tc>
          <w:tcPr>
            <w:vAlign w:val="center"/>
          </w:tcPr>
          <w:p w14:paraId="6A3E43C1">
            <w:r>
              <w:t>173.38</w:t>
            </w:r>
          </w:p>
        </w:tc>
        <w:tc>
          <w:tcPr>
            <w:vAlign w:val="center"/>
          </w:tcPr>
          <w:p w14:paraId="2620D4BB">
            <w:r>
              <w:t>675.00</w:t>
            </w:r>
          </w:p>
        </w:tc>
      </w:tr>
      <w:tr w14:paraId="3B4C3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B5276">
            <w:r>
              <w:t>10:00</w:t>
            </w:r>
          </w:p>
        </w:tc>
        <w:tc>
          <w:tcPr>
            <w:vAlign w:val="center"/>
          </w:tcPr>
          <w:p w14:paraId="527DF8AB">
            <w:r>
              <w:t>390.76</w:t>
            </w:r>
          </w:p>
        </w:tc>
        <w:tc>
          <w:tcPr>
            <w:vAlign w:val="center"/>
          </w:tcPr>
          <w:p w14:paraId="3DC28499">
            <w:r>
              <w:t>390.88</w:t>
            </w:r>
          </w:p>
        </w:tc>
        <w:tc>
          <w:tcPr>
            <w:vAlign w:val="center"/>
          </w:tcPr>
          <w:p w14:paraId="696DD0BA">
            <w:r>
              <w:t>259.61</w:t>
            </w:r>
          </w:p>
        </w:tc>
        <w:tc>
          <w:tcPr>
            <w:vAlign w:val="center"/>
          </w:tcPr>
          <w:p w14:paraId="79F31E8D">
            <w:r>
              <w:t>214.40</w:t>
            </w:r>
          </w:p>
        </w:tc>
        <w:tc>
          <w:tcPr>
            <w:vAlign w:val="center"/>
          </w:tcPr>
          <w:p w14:paraId="0FEE1C9D">
            <w:r>
              <w:t>857.10</w:t>
            </w:r>
          </w:p>
        </w:tc>
      </w:tr>
      <w:tr w14:paraId="72EE2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1912">
            <w:r>
              <w:t>11:00</w:t>
            </w:r>
          </w:p>
        </w:tc>
        <w:tc>
          <w:tcPr>
            <w:vAlign w:val="center"/>
          </w:tcPr>
          <w:p w14:paraId="5FA2AB4B">
            <w:r>
              <w:t>296.62</w:t>
            </w:r>
          </w:p>
        </w:tc>
        <w:tc>
          <w:tcPr>
            <w:vAlign w:val="center"/>
          </w:tcPr>
          <w:p w14:paraId="5674B38E">
            <w:r>
              <w:t>450.26</w:t>
            </w:r>
          </w:p>
        </w:tc>
        <w:tc>
          <w:tcPr>
            <w:vAlign w:val="center"/>
          </w:tcPr>
          <w:p w14:paraId="23AB1CBD">
            <w:r>
              <w:t>296.62</w:t>
            </w:r>
          </w:p>
        </w:tc>
        <w:tc>
          <w:tcPr>
            <w:vAlign w:val="center"/>
          </w:tcPr>
          <w:p w14:paraId="249B7FBC">
            <w:r>
              <w:t>244.61</w:t>
            </w:r>
          </w:p>
        </w:tc>
        <w:tc>
          <w:tcPr>
            <w:vAlign w:val="center"/>
          </w:tcPr>
          <w:p w14:paraId="385D1F01">
            <w:r>
              <w:t>965.90</w:t>
            </w:r>
          </w:p>
        </w:tc>
      </w:tr>
      <w:tr w14:paraId="3808D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28A23">
            <w:r>
              <w:t>12:00</w:t>
            </w:r>
          </w:p>
        </w:tc>
        <w:tc>
          <w:tcPr>
            <w:vAlign w:val="center"/>
          </w:tcPr>
          <w:p w14:paraId="27F65708">
            <w:r>
              <w:t>309.04</w:t>
            </w:r>
          </w:p>
        </w:tc>
        <w:tc>
          <w:tcPr>
            <w:vAlign w:val="center"/>
          </w:tcPr>
          <w:p w14:paraId="175331F5">
            <w:r>
              <w:t>458.95</w:t>
            </w:r>
          </w:p>
        </w:tc>
        <w:tc>
          <w:tcPr>
            <w:vAlign w:val="center"/>
          </w:tcPr>
          <w:p w14:paraId="31B99448">
            <w:r>
              <w:t>454.07</w:t>
            </w:r>
          </w:p>
        </w:tc>
        <w:tc>
          <w:tcPr>
            <w:vAlign w:val="center"/>
          </w:tcPr>
          <w:p w14:paraId="4648787B">
            <w:r>
              <w:t>254.29</w:t>
            </w:r>
          </w:p>
        </w:tc>
        <w:tc>
          <w:tcPr>
            <w:vAlign w:val="center"/>
          </w:tcPr>
          <w:p w14:paraId="1AA5F9CF">
            <w:r>
              <w:t>984.40</w:t>
            </w:r>
          </w:p>
        </w:tc>
      </w:tr>
      <w:tr w14:paraId="4647A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F090F">
            <w:r>
              <w:t>13:00</w:t>
            </w:r>
          </w:p>
        </w:tc>
        <w:tc>
          <w:tcPr>
            <w:vAlign w:val="center"/>
          </w:tcPr>
          <w:p w14:paraId="02254A9A">
            <w:r>
              <w:t>297.09</w:t>
            </w:r>
          </w:p>
        </w:tc>
        <w:tc>
          <w:tcPr>
            <w:vAlign w:val="center"/>
          </w:tcPr>
          <w:p w14:paraId="51722FCB">
            <w:r>
              <w:t>419.32</w:t>
            </w:r>
          </w:p>
        </w:tc>
        <w:tc>
          <w:tcPr>
            <w:vAlign w:val="center"/>
          </w:tcPr>
          <w:p w14:paraId="458E7812">
            <w:r>
              <w:t>578.78</w:t>
            </w:r>
          </w:p>
        </w:tc>
        <w:tc>
          <w:tcPr>
            <w:vAlign w:val="center"/>
          </w:tcPr>
          <w:p w14:paraId="3D613A08">
            <w:r>
              <w:t>243.91</w:t>
            </w:r>
          </w:p>
        </w:tc>
        <w:tc>
          <w:tcPr>
            <w:vAlign w:val="center"/>
          </w:tcPr>
          <w:p w14:paraId="40EE60C6">
            <w:r>
              <w:t>925.70</w:t>
            </w:r>
          </w:p>
        </w:tc>
      </w:tr>
      <w:tr w14:paraId="2DE22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D71C3">
            <w:r>
              <w:t>14:00</w:t>
            </w:r>
          </w:p>
        </w:tc>
        <w:tc>
          <w:tcPr>
            <w:vAlign w:val="center"/>
          </w:tcPr>
          <w:p w14:paraId="27E4234D">
            <w:r>
              <w:t>266.07</w:t>
            </w:r>
          </w:p>
        </w:tc>
        <w:tc>
          <w:tcPr>
            <w:vAlign w:val="center"/>
          </w:tcPr>
          <w:p w14:paraId="4037D4BB">
            <w:r>
              <w:t>340.62</w:t>
            </w:r>
          </w:p>
        </w:tc>
        <w:tc>
          <w:tcPr>
            <w:vAlign w:val="center"/>
          </w:tcPr>
          <w:p w14:paraId="5044ED95">
            <w:r>
              <w:t>656.51</w:t>
            </w:r>
          </w:p>
        </w:tc>
        <w:tc>
          <w:tcPr>
            <w:vAlign w:val="center"/>
          </w:tcPr>
          <w:p w14:paraId="77C69B01">
            <w:r>
              <w:t>217.72</w:t>
            </w:r>
          </w:p>
        </w:tc>
        <w:tc>
          <w:tcPr>
            <w:vAlign w:val="center"/>
          </w:tcPr>
          <w:p w14:paraId="2B10E8B8">
            <w:r>
              <w:t>801.00</w:t>
            </w:r>
          </w:p>
        </w:tc>
      </w:tr>
      <w:tr w14:paraId="778B2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1B3D6">
            <w:r>
              <w:t>15:00</w:t>
            </w:r>
          </w:p>
        </w:tc>
        <w:tc>
          <w:tcPr>
            <w:vAlign w:val="center"/>
          </w:tcPr>
          <w:p w14:paraId="08B44D34">
            <w:r>
              <w:t>221.08</w:t>
            </w:r>
          </w:p>
        </w:tc>
        <w:tc>
          <w:tcPr>
            <w:vAlign w:val="center"/>
          </w:tcPr>
          <w:p w14:paraId="6BA8DB69">
            <w:r>
              <w:t>236.30</w:t>
            </w:r>
          </w:p>
        </w:tc>
        <w:tc>
          <w:tcPr>
            <w:vAlign w:val="center"/>
          </w:tcPr>
          <w:p w14:paraId="4B62CB92">
            <w:r>
              <w:t>667.56</w:t>
            </w:r>
          </w:p>
        </w:tc>
        <w:tc>
          <w:tcPr>
            <w:vAlign w:val="center"/>
          </w:tcPr>
          <w:p w14:paraId="195A0DFA">
            <w:r>
              <w:t>153.78</w:t>
            </w:r>
          </w:p>
        </w:tc>
        <w:tc>
          <w:tcPr>
            <w:vAlign w:val="center"/>
          </w:tcPr>
          <w:p w14:paraId="50E8642F">
            <w:r>
              <w:t>623.90</w:t>
            </w:r>
          </w:p>
        </w:tc>
      </w:tr>
      <w:tr w14:paraId="5F41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49031">
            <w:r>
              <w:t>16:00</w:t>
            </w:r>
          </w:p>
        </w:tc>
        <w:tc>
          <w:tcPr>
            <w:vAlign w:val="center"/>
          </w:tcPr>
          <w:p w14:paraId="099953CF">
            <w:r>
              <w:t>164.80</w:t>
            </w:r>
          </w:p>
        </w:tc>
        <w:tc>
          <w:tcPr>
            <w:vAlign w:val="center"/>
          </w:tcPr>
          <w:p w14:paraId="1060A58D">
            <w:r>
              <w:t>127.15</w:t>
            </w:r>
          </w:p>
        </w:tc>
        <w:tc>
          <w:tcPr>
            <w:vAlign w:val="center"/>
          </w:tcPr>
          <w:p w14:paraId="441D8310">
            <w:r>
              <w:t>574.80</w:t>
            </w:r>
          </w:p>
        </w:tc>
        <w:tc>
          <w:tcPr>
            <w:vAlign w:val="center"/>
          </w:tcPr>
          <w:p w14:paraId="7B60FED8">
            <w:r>
              <w:t>62.76</w:t>
            </w:r>
          </w:p>
        </w:tc>
        <w:tc>
          <w:tcPr>
            <w:vAlign w:val="center"/>
          </w:tcPr>
          <w:p w14:paraId="0454B97F">
            <w:r>
              <w:t>409.80</w:t>
            </w:r>
          </w:p>
        </w:tc>
      </w:tr>
      <w:tr w14:paraId="6CEA8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DD805">
            <w:r>
              <w:t>17:00</w:t>
            </w:r>
          </w:p>
        </w:tc>
        <w:tc>
          <w:tcPr>
            <w:vAlign w:val="center"/>
          </w:tcPr>
          <w:p w14:paraId="10FDC828">
            <w:r>
              <w:t>90.30</w:t>
            </w:r>
          </w:p>
        </w:tc>
        <w:tc>
          <w:tcPr>
            <w:vAlign w:val="center"/>
          </w:tcPr>
          <w:p w14:paraId="4620F9CA">
            <w:r>
              <w:t>29.33</w:t>
            </w:r>
          </w:p>
        </w:tc>
        <w:tc>
          <w:tcPr>
            <w:vAlign w:val="center"/>
          </w:tcPr>
          <w:p w14:paraId="1FD9CC3F">
            <w:r>
              <w:t>367.76</w:t>
            </w:r>
          </w:p>
        </w:tc>
        <w:tc>
          <w:tcPr>
            <w:vAlign w:val="center"/>
          </w:tcPr>
          <w:p w14:paraId="1215D32D">
            <w:r>
              <w:t>7.95</w:t>
            </w:r>
          </w:p>
        </w:tc>
        <w:tc>
          <w:tcPr>
            <w:vAlign w:val="center"/>
          </w:tcPr>
          <w:p w14:paraId="3A1A0724">
            <w:r>
              <w:t>186.10</w:t>
            </w:r>
          </w:p>
        </w:tc>
      </w:tr>
      <w:tr w14:paraId="01D1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739A1">
            <w:r>
              <w:t>18:00</w:t>
            </w:r>
          </w:p>
        </w:tc>
        <w:tc>
          <w:tcPr>
            <w:vAlign w:val="center"/>
          </w:tcPr>
          <w:p w14:paraId="27ED3C54">
            <w:r>
              <w:t>0.00</w:t>
            </w:r>
          </w:p>
        </w:tc>
        <w:tc>
          <w:tcPr>
            <w:vAlign w:val="center"/>
          </w:tcPr>
          <w:p w14:paraId="164BE8DE">
            <w:r>
              <w:t>0.00</w:t>
            </w:r>
          </w:p>
        </w:tc>
        <w:tc>
          <w:tcPr>
            <w:vAlign w:val="center"/>
          </w:tcPr>
          <w:p w14:paraId="595250FD">
            <w:r>
              <w:t>0.00</w:t>
            </w:r>
          </w:p>
        </w:tc>
        <w:tc>
          <w:tcPr>
            <w:vAlign w:val="center"/>
          </w:tcPr>
          <w:p w14:paraId="784870A5">
            <w:r>
              <w:t>0.00</w:t>
            </w:r>
          </w:p>
        </w:tc>
        <w:tc>
          <w:tcPr>
            <w:vAlign w:val="center"/>
          </w:tcPr>
          <w:p w14:paraId="35B19E57">
            <w:r>
              <w:t>0.00</w:t>
            </w:r>
          </w:p>
        </w:tc>
      </w:tr>
      <w:tr w14:paraId="38293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3B6FE">
            <w:r>
              <w:t>19:00</w:t>
            </w:r>
          </w:p>
        </w:tc>
        <w:tc>
          <w:tcPr>
            <w:vAlign w:val="center"/>
          </w:tcPr>
          <w:p w14:paraId="4937DCA9">
            <w:r>
              <w:t>0.00</w:t>
            </w:r>
          </w:p>
        </w:tc>
        <w:tc>
          <w:tcPr>
            <w:vAlign w:val="center"/>
          </w:tcPr>
          <w:p w14:paraId="63269D8C">
            <w:r>
              <w:t>0.00</w:t>
            </w:r>
          </w:p>
        </w:tc>
        <w:tc>
          <w:tcPr>
            <w:vAlign w:val="center"/>
          </w:tcPr>
          <w:p w14:paraId="22E98BEC">
            <w:r>
              <w:t>0.00</w:t>
            </w:r>
          </w:p>
        </w:tc>
        <w:tc>
          <w:tcPr>
            <w:vAlign w:val="center"/>
          </w:tcPr>
          <w:p w14:paraId="1F415C80">
            <w:r>
              <w:t>0.00</w:t>
            </w:r>
          </w:p>
        </w:tc>
        <w:tc>
          <w:tcPr>
            <w:vAlign w:val="center"/>
          </w:tcPr>
          <w:p w14:paraId="61D22B1F">
            <w:r>
              <w:t>0.00</w:t>
            </w:r>
          </w:p>
        </w:tc>
      </w:tr>
      <w:tr w14:paraId="20F5B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C5F2D">
            <w:r>
              <w:t>20:00</w:t>
            </w:r>
          </w:p>
        </w:tc>
        <w:tc>
          <w:tcPr>
            <w:vAlign w:val="center"/>
          </w:tcPr>
          <w:p w14:paraId="70043FC5">
            <w:r>
              <w:t>0.00</w:t>
            </w:r>
          </w:p>
        </w:tc>
        <w:tc>
          <w:tcPr>
            <w:vAlign w:val="center"/>
          </w:tcPr>
          <w:p w14:paraId="7864D054">
            <w:r>
              <w:t>0.00</w:t>
            </w:r>
          </w:p>
        </w:tc>
        <w:tc>
          <w:tcPr>
            <w:vAlign w:val="center"/>
          </w:tcPr>
          <w:p w14:paraId="61CC022D">
            <w:r>
              <w:t>0.00</w:t>
            </w:r>
          </w:p>
        </w:tc>
        <w:tc>
          <w:tcPr>
            <w:vAlign w:val="center"/>
          </w:tcPr>
          <w:p w14:paraId="693B6E3A">
            <w:r>
              <w:t>0.00</w:t>
            </w:r>
          </w:p>
        </w:tc>
        <w:tc>
          <w:tcPr>
            <w:vAlign w:val="center"/>
          </w:tcPr>
          <w:p w14:paraId="3DC8321C">
            <w:r>
              <w:t>0.00</w:t>
            </w:r>
          </w:p>
        </w:tc>
      </w:tr>
      <w:tr w14:paraId="67FE8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80F53">
            <w:r>
              <w:t>21:00</w:t>
            </w:r>
          </w:p>
        </w:tc>
        <w:tc>
          <w:tcPr>
            <w:vAlign w:val="center"/>
          </w:tcPr>
          <w:p w14:paraId="574872DD">
            <w:r>
              <w:t>0.00</w:t>
            </w:r>
          </w:p>
        </w:tc>
        <w:tc>
          <w:tcPr>
            <w:vAlign w:val="center"/>
          </w:tcPr>
          <w:p w14:paraId="251A6A25">
            <w:r>
              <w:t>0.00</w:t>
            </w:r>
          </w:p>
        </w:tc>
        <w:tc>
          <w:tcPr>
            <w:vAlign w:val="center"/>
          </w:tcPr>
          <w:p w14:paraId="0BEA33E4">
            <w:r>
              <w:t>0.00</w:t>
            </w:r>
          </w:p>
        </w:tc>
        <w:tc>
          <w:tcPr>
            <w:vAlign w:val="center"/>
          </w:tcPr>
          <w:p w14:paraId="7ED40336">
            <w:r>
              <w:t>0.00</w:t>
            </w:r>
          </w:p>
        </w:tc>
        <w:tc>
          <w:tcPr>
            <w:vAlign w:val="center"/>
          </w:tcPr>
          <w:p w14:paraId="19EFF82A">
            <w:r>
              <w:t>0.00</w:t>
            </w:r>
          </w:p>
        </w:tc>
      </w:tr>
      <w:tr w14:paraId="3385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46737">
            <w:r>
              <w:t>22:00</w:t>
            </w:r>
          </w:p>
        </w:tc>
        <w:tc>
          <w:tcPr>
            <w:vAlign w:val="center"/>
          </w:tcPr>
          <w:p w14:paraId="5BF6CF87">
            <w:r>
              <w:t>0.00</w:t>
            </w:r>
          </w:p>
        </w:tc>
        <w:tc>
          <w:tcPr>
            <w:vAlign w:val="center"/>
          </w:tcPr>
          <w:p w14:paraId="08AA5955">
            <w:r>
              <w:t>0.00</w:t>
            </w:r>
          </w:p>
        </w:tc>
        <w:tc>
          <w:tcPr>
            <w:vAlign w:val="center"/>
          </w:tcPr>
          <w:p w14:paraId="3A7EBA1A">
            <w:r>
              <w:t>0.00</w:t>
            </w:r>
          </w:p>
        </w:tc>
        <w:tc>
          <w:tcPr>
            <w:vAlign w:val="center"/>
          </w:tcPr>
          <w:p w14:paraId="742ABB5E">
            <w:r>
              <w:t>0.00</w:t>
            </w:r>
          </w:p>
        </w:tc>
        <w:tc>
          <w:tcPr>
            <w:vAlign w:val="center"/>
          </w:tcPr>
          <w:p w14:paraId="11C8FC43">
            <w:r>
              <w:t>0.00</w:t>
            </w:r>
          </w:p>
        </w:tc>
      </w:tr>
      <w:tr w14:paraId="0A8BC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72AA7">
            <w:r>
              <w:t>23:00</w:t>
            </w:r>
          </w:p>
        </w:tc>
        <w:tc>
          <w:tcPr>
            <w:vAlign w:val="center"/>
          </w:tcPr>
          <w:p w14:paraId="48F1A391">
            <w:r>
              <w:t>0.00</w:t>
            </w:r>
          </w:p>
        </w:tc>
        <w:tc>
          <w:tcPr>
            <w:vAlign w:val="center"/>
          </w:tcPr>
          <w:p w14:paraId="4DC559B5">
            <w:r>
              <w:t>0.00</w:t>
            </w:r>
          </w:p>
        </w:tc>
        <w:tc>
          <w:tcPr>
            <w:vAlign w:val="center"/>
          </w:tcPr>
          <w:p w14:paraId="2823746C">
            <w:r>
              <w:t>0.00</w:t>
            </w:r>
          </w:p>
        </w:tc>
        <w:tc>
          <w:tcPr>
            <w:vAlign w:val="center"/>
          </w:tcPr>
          <w:p w14:paraId="0772207E">
            <w:r>
              <w:t>0.00</w:t>
            </w:r>
          </w:p>
        </w:tc>
        <w:tc>
          <w:tcPr>
            <w:vAlign w:val="center"/>
          </w:tcPr>
          <w:p w14:paraId="57C6230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3642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0979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D3A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AB222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C9DF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3106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6453C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92678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AC7EA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C0CF38">
            <w:pPr>
              <w:jc w:val="center"/>
            </w:pPr>
            <w:r>
              <w:t>数据来源</w:t>
            </w:r>
          </w:p>
        </w:tc>
      </w:tr>
      <w:tr w14:paraId="0CC8E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2144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C8B4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408D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96F6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49342A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A7568A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7330218">
            <w:pPr>
              <w:jc w:val="center"/>
            </w:pPr>
          </w:p>
        </w:tc>
      </w:tr>
      <w:tr w14:paraId="73A33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2BB44">
            <w:r>
              <w:t>水泥砂浆</w:t>
            </w:r>
          </w:p>
        </w:tc>
        <w:tc>
          <w:tcPr>
            <w:vAlign w:val="center"/>
          </w:tcPr>
          <w:p w14:paraId="114B43D8">
            <w:r>
              <w:t>0.930</w:t>
            </w:r>
          </w:p>
        </w:tc>
        <w:tc>
          <w:tcPr>
            <w:vAlign w:val="center"/>
          </w:tcPr>
          <w:p w14:paraId="4C735691">
            <w:r>
              <w:t>11.370</w:t>
            </w:r>
          </w:p>
        </w:tc>
        <w:tc>
          <w:tcPr>
            <w:vAlign w:val="center"/>
          </w:tcPr>
          <w:p w14:paraId="1F4D314F">
            <w:r>
              <w:t>1800.0</w:t>
            </w:r>
          </w:p>
        </w:tc>
        <w:tc>
          <w:tcPr>
            <w:vAlign w:val="center"/>
          </w:tcPr>
          <w:p w14:paraId="1623C3ED">
            <w:r>
              <w:t>1050.0</w:t>
            </w:r>
          </w:p>
        </w:tc>
        <w:tc>
          <w:tcPr>
            <w:vAlign w:val="center"/>
          </w:tcPr>
          <w:p w14:paraId="50879462">
            <w:r>
              <w:t>0.0210</w:t>
            </w:r>
          </w:p>
        </w:tc>
        <w:tc>
          <w:tcPr>
            <w:vAlign w:val="center"/>
          </w:tcPr>
          <w:p w14:paraId="26D1B11A">
            <w:pPr>
              <w:rPr>
                <w:sz w:val="18"/>
                <w:szCs w:val="18"/>
              </w:rPr>
            </w:pPr>
          </w:p>
        </w:tc>
      </w:tr>
      <w:tr w14:paraId="559F8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8ACD4">
            <w:r>
              <w:t>碎石、卵石混凝土(ρ=2300)</w:t>
            </w:r>
          </w:p>
        </w:tc>
        <w:tc>
          <w:tcPr>
            <w:vAlign w:val="center"/>
          </w:tcPr>
          <w:p w14:paraId="199FDDB3">
            <w:r>
              <w:t>1.510</w:t>
            </w:r>
          </w:p>
        </w:tc>
        <w:tc>
          <w:tcPr>
            <w:vAlign w:val="center"/>
          </w:tcPr>
          <w:p w14:paraId="7838D83F">
            <w:r>
              <w:t>15.360</w:t>
            </w:r>
          </w:p>
        </w:tc>
        <w:tc>
          <w:tcPr>
            <w:vAlign w:val="center"/>
          </w:tcPr>
          <w:p w14:paraId="1B3BC6A0">
            <w:r>
              <w:t>2300.0</w:t>
            </w:r>
          </w:p>
        </w:tc>
        <w:tc>
          <w:tcPr>
            <w:vAlign w:val="center"/>
          </w:tcPr>
          <w:p w14:paraId="4695AA18">
            <w:r>
              <w:t>920.0</w:t>
            </w:r>
          </w:p>
        </w:tc>
        <w:tc>
          <w:tcPr>
            <w:vAlign w:val="center"/>
          </w:tcPr>
          <w:p w14:paraId="58A44954">
            <w:r>
              <w:t>0.0173</w:t>
            </w:r>
          </w:p>
        </w:tc>
        <w:tc>
          <w:tcPr>
            <w:vAlign w:val="center"/>
          </w:tcPr>
          <w:p w14:paraId="27FAE1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6BE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85FCD">
            <w:r>
              <w:t>聚合物水泥防水砂浆</w:t>
            </w:r>
          </w:p>
        </w:tc>
        <w:tc>
          <w:tcPr>
            <w:vAlign w:val="center"/>
          </w:tcPr>
          <w:p w14:paraId="5F95411B">
            <w:r>
              <w:t>0.930</w:t>
            </w:r>
          </w:p>
        </w:tc>
        <w:tc>
          <w:tcPr>
            <w:vAlign w:val="center"/>
          </w:tcPr>
          <w:p w14:paraId="44E9F224">
            <w:r>
              <w:t>11.370</w:t>
            </w:r>
          </w:p>
        </w:tc>
        <w:tc>
          <w:tcPr>
            <w:vAlign w:val="center"/>
          </w:tcPr>
          <w:p w14:paraId="2DC576AC">
            <w:r>
              <w:t>1800.0</w:t>
            </w:r>
          </w:p>
        </w:tc>
        <w:tc>
          <w:tcPr>
            <w:vAlign w:val="center"/>
          </w:tcPr>
          <w:p w14:paraId="72D9945C">
            <w:r>
              <w:t>1050.0</w:t>
            </w:r>
          </w:p>
        </w:tc>
        <w:tc>
          <w:tcPr>
            <w:vAlign w:val="center"/>
          </w:tcPr>
          <w:p w14:paraId="46A16D28">
            <w:r>
              <w:t>0.0210</w:t>
            </w:r>
          </w:p>
        </w:tc>
        <w:tc>
          <w:tcPr>
            <w:vAlign w:val="center"/>
          </w:tcPr>
          <w:p w14:paraId="0A6F4F58">
            <w:pPr>
              <w:rPr>
                <w:sz w:val="18"/>
                <w:szCs w:val="18"/>
              </w:rPr>
            </w:pPr>
          </w:p>
        </w:tc>
      </w:tr>
      <w:tr w14:paraId="08715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1CFF4">
            <w:r>
              <w:t>钢筋混凝土</w:t>
            </w:r>
          </w:p>
        </w:tc>
        <w:tc>
          <w:tcPr>
            <w:vAlign w:val="center"/>
          </w:tcPr>
          <w:p w14:paraId="329C99EF">
            <w:r>
              <w:t>1.740</w:t>
            </w:r>
          </w:p>
        </w:tc>
        <w:tc>
          <w:tcPr>
            <w:vAlign w:val="center"/>
          </w:tcPr>
          <w:p w14:paraId="061135A3">
            <w:r>
              <w:t>17.200</w:t>
            </w:r>
          </w:p>
        </w:tc>
        <w:tc>
          <w:tcPr>
            <w:vAlign w:val="center"/>
          </w:tcPr>
          <w:p w14:paraId="579D89C9">
            <w:r>
              <w:t>2500.0</w:t>
            </w:r>
          </w:p>
        </w:tc>
        <w:tc>
          <w:tcPr>
            <w:vAlign w:val="center"/>
          </w:tcPr>
          <w:p w14:paraId="3F86838C">
            <w:r>
              <w:t>920.0</w:t>
            </w:r>
          </w:p>
        </w:tc>
        <w:tc>
          <w:tcPr>
            <w:vAlign w:val="center"/>
          </w:tcPr>
          <w:p w14:paraId="292D270A">
            <w:r>
              <w:t>0.0158</w:t>
            </w:r>
          </w:p>
        </w:tc>
        <w:tc>
          <w:tcPr>
            <w:vAlign w:val="center"/>
          </w:tcPr>
          <w:p w14:paraId="42DBFC5E">
            <w:pPr>
              <w:rPr>
                <w:sz w:val="18"/>
                <w:szCs w:val="18"/>
              </w:rPr>
            </w:pPr>
          </w:p>
        </w:tc>
      </w:tr>
      <w:tr w14:paraId="794C8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7A211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38116486">
            <w:r>
              <w:t>1.510</w:t>
            </w:r>
          </w:p>
        </w:tc>
        <w:tc>
          <w:tcPr>
            <w:vAlign w:val="center"/>
          </w:tcPr>
          <w:p w14:paraId="23FB168A">
            <w:r>
              <w:t>15.360</w:t>
            </w:r>
          </w:p>
        </w:tc>
        <w:tc>
          <w:tcPr>
            <w:vAlign w:val="center"/>
          </w:tcPr>
          <w:p w14:paraId="4EA58591">
            <w:r>
              <w:t>2300.0</w:t>
            </w:r>
          </w:p>
        </w:tc>
        <w:tc>
          <w:tcPr>
            <w:vAlign w:val="center"/>
          </w:tcPr>
          <w:p w14:paraId="16F3A2B9">
            <w:r>
              <w:t>920.0</w:t>
            </w:r>
          </w:p>
        </w:tc>
        <w:tc>
          <w:tcPr>
            <w:vAlign w:val="center"/>
          </w:tcPr>
          <w:p w14:paraId="2DCDCA19">
            <w:r>
              <w:t>0.0173</w:t>
            </w:r>
          </w:p>
        </w:tc>
        <w:tc>
          <w:tcPr>
            <w:vAlign w:val="center"/>
          </w:tcPr>
          <w:p w14:paraId="2E639B6C">
            <w:pPr>
              <w:rPr>
                <w:sz w:val="18"/>
                <w:szCs w:val="18"/>
              </w:rPr>
            </w:pPr>
          </w:p>
        </w:tc>
      </w:tr>
      <w:tr w14:paraId="53BDA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2A53C">
            <w:r>
              <w:t>难燃型挤塑聚苯板</w:t>
            </w:r>
          </w:p>
        </w:tc>
        <w:tc>
          <w:tcPr>
            <w:vAlign w:val="center"/>
          </w:tcPr>
          <w:p w14:paraId="335DF534">
            <w:r>
              <w:t>0.030</w:t>
            </w:r>
          </w:p>
        </w:tc>
        <w:tc>
          <w:tcPr>
            <w:vAlign w:val="center"/>
          </w:tcPr>
          <w:p w14:paraId="72F38C30">
            <w:r>
              <w:t>0.540</w:t>
            </w:r>
          </w:p>
        </w:tc>
        <w:tc>
          <w:tcPr>
            <w:vAlign w:val="center"/>
          </w:tcPr>
          <w:p w14:paraId="010757C8">
            <w:r>
              <w:t>25.0</w:t>
            </w:r>
          </w:p>
        </w:tc>
        <w:tc>
          <w:tcPr>
            <w:vAlign w:val="center"/>
          </w:tcPr>
          <w:p w14:paraId="2D90FB4B">
            <w:r>
              <w:t>5346.4</w:t>
            </w:r>
          </w:p>
        </w:tc>
        <w:tc>
          <w:tcPr>
            <w:vAlign w:val="center"/>
          </w:tcPr>
          <w:p w14:paraId="326FDF68">
            <w:r>
              <w:t>0.0162</w:t>
            </w:r>
          </w:p>
        </w:tc>
        <w:tc>
          <w:tcPr>
            <w:vAlign w:val="center"/>
          </w:tcPr>
          <w:p w14:paraId="5BF907F3">
            <w:pPr>
              <w:rPr>
                <w:sz w:val="18"/>
                <w:szCs w:val="18"/>
              </w:rPr>
            </w:pPr>
          </w:p>
        </w:tc>
      </w:tr>
      <w:tr w14:paraId="48028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64C12">
            <w:r>
              <w:t>加气混凝土砌块墙</w:t>
            </w:r>
          </w:p>
        </w:tc>
        <w:tc>
          <w:tcPr>
            <w:vAlign w:val="center"/>
          </w:tcPr>
          <w:p w14:paraId="57B5D501">
            <w:r>
              <w:t>0.220</w:t>
            </w:r>
          </w:p>
        </w:tc>
        <w:tc>
          <w:tcPr>
            <w:vAlign w:val="center"/>
          </w:tcPr>
          <w:p w14:paraId="5D6AF068">
            <w:r>
              <w:t>3.490</w:t>
            </w:r>
          </w:p>
        </w:tc>
        <w:tc>
          <w:tcPr>
            <w:vAlign w:val="center"/>
          </w:tcPr>
          <w:p w14:paraId="77B7E14F">
            <w:r>
              <w:t>700.0</w:t>
            </w:r>
          </w:p>
        </w:tc>
        <w:tc>
          <w:tcPr>
            <w:vAlign w:val="center"/>
          </w:tcPr>
          <w:p w14:paraId="56DE835A">
            <w:r>
              <w:t>1087.6</w:t>
            </w:r>
          </w:p>
        </w:tc>
        <w:tc>
          <w:tcPr>
            <w:vAlign w:val="center"/>
          </w:tcPr>
          <w:p w14:paraId="41E554EA">
            <w:r>
              <w:t>0.0111</w:t>
            </w:r>
          </w:p>
        </w:tc>
        <w:tc>
          <w:tcPr>
            <w:vAlign w:val="center"/>
          </w:tcPr>
          <w:p w14:paraId="00A4DDBB">
            <w:pPr>
              <w:rPr>
                <w:sz w:val="18"/>
                <w:szCs w:val="18"/>
              </w:rPr>
            </w:pPr>
          </w:p>
        </w:tc>
      </w:tr>
      <w:tr w14:paraId="6C975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2A34C">
            <w:r>
              <w:t>聚氨酯防水涂料</w:t>
            </w:r>
          </w:p>
        </w:tc>
        <w:tc>
          <w:tcPr>
            <w:vAlign w:val="center"/>
          </w:tcPr>
          <w:p w14:paraId="29D94913">
            <w:r>
              <w:t>0.150</w:t>
            </w:r>
          </w:p>
        </w:tc>
        <w:tc>
          <w:tcPr>
            <w:vAlign w:val="center"/>
          </w:tcPr>
          <w:p w14:paraId="5D0183F9">
            <w:r>
              <w:t>6.070</w:t>
            </w:r>
          </w:p>
        </w:tc>
        <w:tc>
          <w:tcPr>
            <w:vAlign w:val="center"/>
          </w:tcPr>
          <w:p w14:paraId="7942CC17">
            <w:r>
              <w:t>580.0</w:t>
            </w:r>
          </w:p>
        </w:tc>
        <w:tc>
          <w:tcPr>
            <w:vAlign w:val="center"/>
          </w:tcPr>
          <w:p w14:paraId="6CE95A78">
            <w:r>
              <w:t>5823.6</w:t>
            </w:r>
          </w:p>
        </w:tc>
        <w:tc>
          <w:tcPr>
            <w:vAlign w:val="center"/>
          </w:tcPr>
          <w:p w14:paraId="67FCB93C">
            <w:r>
              <w:t>0.0014</w:t>
            </w:r>
          </w:p>
        </w:tc>
        <w:tc>
          <w:tcPr>
            <w:vAlign w:val="center"/>
          </w:tcPr>
          <w:p w14:paraId="651123F2">
            <w:pPr>
              <w:rPr>
                <w:sz w:val="18"/>
                <w:szCs w:val="18"/>
              </w:rPr>
            </w:pPr>
          </w:p>
        </w:tc>
      </w:tr>
      <w:tr w14:paraId="46A4A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83A53">
            <w:r>
              <w:t>重砂浆砌筑烧结页岩多孔砖/空心砖墙</w:t>
            </w:r>
          </w:p>
        </w:tc>
        <w:tc>
          <w:tcPr>
            <w:vAlign w:val="center"/>
          </w:tcPr>
          <w:p w14:paraId="1282807F">
            <w:r>
              <w:t>0.580</w:t>
            </w:r>
          </w:p>
        </w:tc>
        <w:tc>
          <w:tcPr>
            <w:vAlign w:val="center"/>
          </w:tcPr>
          <w:p w14:paraId="02C1D3DD">
            <w:r>
              <w:t>7.920</w:t>
            </w:r>
          </w:p>
        </w:tc>
        <w:tc>
          <w:tcPr>
            <w:vAlign w:val="center"/>
          </w:tcPr>
          <w:p w14:paraId="7B0D674A">
            <w:r>
              <w:t>1400.0</w:t>
            </w:r>
          </w:p>
        </w:tc>
        <w:tc>
          <w:tcPr>
            <w:vAlign w:val="center"/>
          </w:tcPr>
          <w:p w14:paraId="7625C5E3">
            <w:r>
              <w:t>1062.3</w:t>
            </w:r>
          </w:p>
        </w:tc>
        <w:tc>
          <w:tcPr>
            <w:vAlign w:val="center"/>
          </w:tcPr>
          <w:p w14:paraId="34B4525B">
            <w:r>
              <w:t>0.0158</w:t>
            </w:r>
          </w:p>
        </w:tc>
        <w:tc>
          <w:tcPr>
            <w:vAlign w:val="center"/>
          </w:tcPr>
          <w:p w14:paraId="3FDA6A3F">
            <w:pPr>
              <w:rPr>
                <w:sz w:val="18"/>
                <w:szCs w:val="18"/>
              </w:rPr>
            </w:pPr>
          </w:p>
        </w:tc>
      </w:tr>
      <w:tr w14:paraId="75437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555AD">
            <w:r>
              <w:t>SBS改性沥青防水卷材</w:t>
            </w:r>
          </w:p>
        </w:tc>
        <w:tc>
          <w:tcPr>
            <w:vAlign w:val="center"/>
          </w:tcPr>
          <w:p w14:paraId="1049E956">
            <w:r>
              <w:t>0.230</w:t>
            </w:r>
          </w:p>
        </w:tc>
        <w:tc>
          <w:tcPr>
            <w:vAlign w:val="center"/>
          </w:tcPr>
          <w:p w14:paraId="7FFFFD36">
            <w:r>
              <w:t>9.370</w:t>
            </w:r>
          </w:p>
        </w:tc>
        <w:tc>
          <w:tcPr>
            <w:vAlign w:val="center"/>
          </w:tcPr>
          <w:p w14:paraId="5403346D">
            <w:r>
              <w:t>900.0</w:t>
            </w:r>
          </w:p>
        </w:tc>
        <w:tc>
          <w:tcPr>
            <w:vAlign w:val="center"/>
          </w:tcPr>
          <w:p w14:paraId="553DBA55">
            <w:r>
              <w:t>5832.3</w:t>
            </w:r>
          </w:p>
        </w:tc>
        <w:tc>
          <w:tcPr>
            <w:vAlign w:val="center"/>
          </w:tcPr>
          <w:p w14:paraId="2C88E5EC">
            <w:r>
              <w:t>0.0014</w:t>
            </w:r>
          </w:p>
        </w:tc>
        <w:tc>
          <w:tcPr>
            <w:vAlign w:val="center"/>
          </w:tcPr>
          <w:p w14:paraId="3D18E5E4">
            <w:pPr>
              <w:rPr>
                <w:sz w:val="18"/>
                <w:szCs w:val="18"/>
              </w:rPr>
            </w:pPr>
          </w:p>
        </w:tc>
      </w:tr>
      <w:tr w14:paraId="3A7B9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A6757">
            <w:r>
              <w:t>岩棉保温装饰复合一体板</w:t>
            </w:r>
          </w:p>
        </w:tc>
        <w:tc>
          <w:tcPr>
            <w:vAlign w:val="center"/>
          </w:tcPr>
          <w:p w14:paraId="3E4CB840">
            <w:r>
              <w:t>0.045</w:t>
            </w:r>
          </w:p>
        </w:tc>
        <w:tc>
          <w:tcPr>
            <w:vAlign w:val="center"/>
          </w:tcPr>
          <w:p w14:paraId="3EBA00C1">
            <w:r>
              <w:t>0.750</w:t>
            </w:r>
          </w:p>
        </w:tc>
        <w:tc>
          <w:tcPr>
            <w:vAlign w:val="center"/>
          </w:tcPr>
          <w:p w14:paraId="4D333879">
            <w:r>
              <w:t>160.0</w:t>
            </w:r>
          </w:p>
        </w:tc>
        <w:tc>
          <w:tcPr>
            <w:vAlign w:val="center"/>
          </w:tcPr>
          <w:p w14:paraId="7FF1517C">
            <w:r>
              <w:t>1074.3</w:t>
            </w:r>
          </w:p>
        </w:tc>
        <w:tc>
          <w:tcPr>
            <w:vAlign w:val="center"/>
          </w:tcPr>
          <w:p w14:paraId="07D38F43">
            <w:r>
              <w:t>0.4880</w:t>
            </w:r>
          </w:p>
        </w:tc>
        <w:tc>
          <w:tcPr>
            <w:vAlign w:val="center"/>
          </w:tcPr>
          <w:p w14:paraId="70752174">
            <w:pPr>
              <w:rPr>
                <w:sz w:val="18"/>
                <w:szCs w:val="18"/>
              </w:rPr>
            </w:pPr>
          </w:p>
        </w:tc>
      </w:tr>
      <w:tr w14:paraId="09E4E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8CB9B">
            <w:r>
              <w:t>粉煤灰陶粒混凝土</w:t>
            </w:r>
          </w:p>
        </w:tc>
        <w:tc>
          <w:tcPr>
            <w:vAlign w:val="center"/>
          </w:tcPr>
          <w:p w14:paraId="237C684C">
            <w:r>
              <w:t>0.950</w:t>
            </w:r>
          </w:p>
        </w:tc>
        <w:tc>
          <w:tcPr>
            <w:vAlign w:val="center"/>
          </w:tcPr>
          <w:p w14:paraId="3872C67F">
            <w:r>
              <w:t>11.400</w:t>
            </w:r>
          </w:p>
        </w:tc>
        <w:tc>
          <w:tcPr>
            <w:vAlign w:val="center"/>
          </w:tcPr>
          <w:p w14:paraId="3F450C6B">
            <w:r>
              <w:t>1700.0</w:t>
            </w:r>
          </w:p>
        </w:tc>
        <w:tc>
          <w:tcPr>
            <w:vAlign w:val="center"/>
          </w:tcPr>
          <w:p w14:paraId="35FD5F3F">
            <w:r>
              <w:t>1106.5</w:t>
            </w:r>
          </w:p>
        </w:tc>
        <w:tc>
          <w:tcPr>
            <w:vAlign w:val="center"/>
          </w:tcPr>
          <w:p w14:paraId="7ADBB2FC">
            <w:r>
              <w:t>0.0140</w:t>
            </w:r>
          </w:p>
        </w:tc>
        <w:tc>
          <w:tcPr>
            <w:vAlign w:val="center"/>
          </w:tcPr>
          <w:p w14:paraId="324B7F9F">
            <w:pPr>
              <w:rPr>
                <w:sz w:val="18"/>
                <w:szCs w:val="18"/>
              </w:rPr>
            </w:pPr>
          </w:p>
        </w:tc>
      </w:tr>
      <w:tr w14:paraId="06C23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54329">
            <w:r>
              <w:t>石灰水泥砂浆</w:t>
            </w:r>
          </w:p>
        </w:tc>
        <w:tc>
          <w:tcPr>
            <w:vAlign w:val="center"/>
          </w:tcPr>
          <w:p w14:paraId="088E9B3D">
            <w:r>
              <w:t>0.870</w:t>
            </w:r>
          </w:p>
        </w:tc>
        <w:tc>
          <w:tcPr>
            <w:vAlign w:val="center"/>
          </w:tcPr>
          <w:p w14:paraId="7CF2096A">
            <w:r>
              <w:t>10.750</w:t>
            </w:r>
          </w:p>
        </w:tc>
        <w:tc>
          <w:tcPr>
            <w:vAlign w:val="center"/>
          </w:tcPr>
          <w:p w14:paraId="0C16DE98">
            <w:r>
              <w:t>1700.0</w:t>
            </w:r>
          </w:p>
        </w:tc>
        <w:tc>
          <w:tcPr>
            <w:vAlign w:val="center"/>
          </w:tcPr>
          <w:p w14:paraId="3397BB34">
            <w:r>
              <w:t>1074.4</w:t>
            </w:r>
          </w:p>
        </w:tc>
        <w:tc>
          <w:tcPr>
            <w:vAlign w:val="center"/>
          </w:tcPr>
          <w:p w14:paraId="67BD9EC4">
            <w:r>
              <w:t>0.0443</w:t>
            </w:r>
          </w:p>
        </w:tc>
        <w:tc>
          <w:tcPr>
            <w:vAlign w:val="center"/>
          </w:tcPr>
          <w:p w14:paraId="4E0E14D1">
            <w:pPr>
              <w:rPr>
                <w:sz w:val="18"/>
                <w:szCs w:val="18"/>
              </w:rPr>
            </w:pPr>
          </w:p>
        </w:tc>
      </w:tr>
      <w:tr w14:paraId="155E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4C3F9">
            <w:r>
              <w:t>1：2.5水泥砂浆</w:t>
            </w:r>
          </w:p>
        </w:tc>
        <w:tc>
          <w:tcPr>
            <w:vAlign w:val="center"/>
          </w:tcPr>
          <w:p w14:paraId="025FA61F">
            <w:r>
              <w:t>0.930</w:t>
            </w:r>
          </w:p>
        </w:tc>
        <w:tc>
          <w:tcPr>
            <w:vAlign w:val="center"/>
          </w:tcPr>
          <w:p w14:paraId="352162CE">
            <w:r>
              <w:t>11.370</w:t>
            </w:r>
          </w:p>
        </w:tc>
        <w:tc>
          <w:tcPr>
            <w:vAlign w:val="center"/>
          </w:tcPr>
          <w:p w14:paraId="09179768">
            <w:r>
              <w:t>1800.0</w:t>
            </w:r>
          </w:p>
        </w:tc>
        <w:tc>
          <w:tcPr>
            <w:vAlign w:val="center"/>
          </w:tcPr>
          <w:p w14:paraId="59846975">
            <w:r>
              <w:t>1000.0</w:t>
            </w:r>
          </w:p>
        </w:tc>
        <w:tc>
          <w:tcPr>
            <w:vAlign w:val="center"/>
          </w:tcPr>
          <w:p w14:paraId="6D334E18">
            <w:r>
              <w:t>0.0210</w:t>
            </w:r>
          </w:p>
        </w:tc>
        <w:tc>
          <w:tcPr>
            <w:vAlign w:val="center"/>
          </w:tcPr>
          <w:p w14:paraId="5C26C764">
            <w:pPr>
              <w:rPr>
                <w:sz w:val="18"/>
                <w:szCs w:val="18"/>
              </w:rPr>
            </w:pPr>
          </w:p>
        </w:tc>
      </w:tr>
      <w:tr w14:paraId="5B212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52FF7">
            <w:r>
              <w:t>干铺聚酯无纺布一层</w:t>
            </w:r>
          </w:p>
        </w:tc>
        <w:tc>
          <w:tcPr>
            <w:vAlign w:val="center"/>
          </w:tcPr>
          <w:p w14:paraId="1ADE2D5F">
            <w:r>
              <w:t>0.930</w:t>
            </w:r>
          </w:p>
        </w:tc>
        <w:tc>
          <w:tcPr>
            <w:vAlign w:val="center"/>
          </w:tcPr>
          <w:p w14:paraId="52EF7960">
            <w:r>
              <w:t>11.370</w:t>
            </w:r>
          </w:p>
        </w:tc>
        <w:tc>
          <w:tcPr>
            <w:vAlign w:val="center"/>
          </w:tcPr>
          <w:p w14:paraId="21F4883A">
            <w:r>
              <w:t>1800.0</w:t>
            </w:r>
          </w:p>
        </w:tc>
        <w:tc>
          <w:tcPr>
            <w:vAlign w:val="center"/>
          </w:tcPr>
          <w:p w14:paraId="35EC6B08">
            <w:r>
              <w:t>1000.0</w:t>
            </w:r>
          </w:p>
        </w:tc>
        <w:tc>
          <w:tcPr>
            <w:vAlign w:val="center"/>
          </w:tcPr>
          <w:p w14:paraId="19B49A48">
            <w:r>
              <w:t>0.0100</w:t>
            </w:r>
          </w:p>
        </w:tc>
        <w:tc>
          <w:tcPr>
            <w:vAlign w:val="center"/>
          </w:tcPr>
          <w:p w14:paraId="6291E499">
            <w:pPr>
              <w:rPr>
                <w:sz w:val="18"/>
                <w:szCs w:val="18"/>
              </w:rPr>
            </w:pPr>
          </w:p>
        </w:tc>
      </w:tr>
      <w:tr w14:paraId="0A1B8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32E04">
            <w:r>
              <w:t>非固化橡胶沥青防水涂料</w:t>
            </w:r>
          </w:p>
        </w:tc>
        <w:tc>
          <w:tcPr>
            <w:vAlign w:val="center"/>
          </w:tcPr>
          <w:p w14:paraId="1E5E1F53">
            <w:r>
              <w:t>0.230</w:t>
            </w:r>
          </w:p>
        </w:tc>
        <w:tc>
          <w:tcPr>
            <w:vAlign w:val="center"/>
          </w:tcPr>
          <w:p w14:paraId="5A438740">
            <w:r>
              <w:t>9.370</w:t>
            </w:r>
          </w:p>
        </w:tc>
        <w:tc>
          <w:tcPr>
            <w:vAlign w:val="center"/>
          </w:tcPr>
          <w:p w14:paraId="6E69ADF4">
            <w:r>
              <w:t>900.0</w:t>
            </w:r>
          </w:p>
        </w:tc>
        <w:tc>
          <w:tcPr>
            <w:vAlign w:val="center"/>
          </w:tcPr>
          <w:p w14:paraId="6985FB0A">
            <w:r>
              <w:t>5832.3</w:t>
            </w:r>
          </w:p>
        </w:tc>
        <w:tc>
          <w:tcPr>
            <w:vAlign w:val="center"/>
          </w:tcPr>
          <w:p w14:paraId="32FF3BE8">
            <w:r>
              <w:t>0.0100</w:t>
            </w:r>
          </w:p>
        </w:tc>
        <w:tc>
          <w:tcPr>
            <w:vAlign w:val="center"/>
          </w:tcPr>
          <w:p w14:paraId="33CBC957">
            <w:pPr>
              <w:rPr>
                <w:sz w:val="18"/>
                <w:szCs w:val="18"/>
              </w:rPr>
            </w:pPr>
          </w:p>
        </w:tc>
      </w:tr>
      <w:tr w14:paraId="6D74E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F36A6">
            <w:r>
              <w:t>阻燃聚苯乙烯泡沫板EPS</w:t>
            </w:r>
          </w:p>
        </w:tc>
        <w:tc>
          <w:tcPr>
            <w:vAlign w:val="center"/>
          </w:tcPr>
          <w:p w14:paraId="000E4C19">
            <w:r>
              <w:t>0.050</w:t>
            </w:r>
          </w:p>
        </w:tc>
        <w:tc>
          <w:tcPr>
            <w:vAlign w:val="center"/>
          </w:tcPr>
          <w:p w14:paraId="23FD3591">
            <w:r>
              <w:t>0.430</w:t>
            </w:r>
          </w:p>
        </w:tc>
        <w:tc>
          <w:tcPr>
            <w:vAlign w:val="center"/>
          </w:tcPr>
          <w:p w14:paraId="32C3897D">
            <w:r>
              <w:t>20.0</w:t>
            </w:r>
          </w:p>
        </w:tc>
        <w:tc>
          <w:tcPr>
            <w:vAlign w:val="center"/>
          </w:tcPr>
          <w:p w14:paraId="666766CA">
            <w:r>
              <w:t>2546.0</w:t>
            </w:r>
          </w:p>
        </w:tc>
        <w:tc>
          <w:tcPr>
            <w:vAlign w:val="center"/>
          </w:tcPr>
          <w:p w14:paraId="19D1390B">
            <w:r>
              <w:t>0.0000</w:t>
            </w:r>
          </w:p>
        </w:tc>
        <w:tc>
          <w:tcPr>
            <w:vAlign w:val="center"/>
          </w:tcPr>
          <w:p w14:paraId="628ECB36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6B9374D6">
      <w:pPr>
        <w:pStyle w:val="2"/>
        <w:jc w:val="left"/>
      </w:pPr>
      <w:bookmarkStart w:id="58" w:name="_Toc16519"/>
      <w:r>
        <w:t>工程构造</w:t>
      </w:r>
      <w:bookmarkEnd w:id="58"/>
    </w:p>
    <w:p w14:paraId="0A71C5AB">
      <w:pPr>
        <w:pStyle w:val="4"/>
        <w:jc w:val="left"/>
      </w:pPr>
      <w:bookmarkStart w:id="59" w:name="_Toc15556"/>
      <w:r>
        <w:t>屋顶构造</w:t>
      </w:r>
      <w:bookmarkEnd w:id="59"/>
    </w:p>
    <w:p w14:paraId="180F4724">
      <w:pPr>
        <w:pStyle w:val="5"/>
        <w:jc w:val="left"/>
      </w:pPr>
      <w:r>
        <w:t>屋顶构造一（上人倒置式屋面）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BDC7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CB7D9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E1A21B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621B12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BF62FD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EB349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FC4F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CFD91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2C036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43D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EE770A"/>
        </w:tc>
        <w:tc>
          <w:tcPr>
            <w:shd w:val="clear" w:color="auto" w:fill="E6E6E6"/>
            <w:vAlign w:val="center"/>
          </w:tcPr>
          <w:p w14:paraId="75A5835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33952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5FC6E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6528C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CD64B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8966A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61797D">
            <w:r>
              <w:t>D=R*S</w:t>
            </w:r>
          </w:p>
        </w:tc>
      </w:tr>
      <w:tr w14:paraId="664FE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C6BCB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38170E0">
            <w:r>
              <w:t>50</w:t>
            </w:r>
          </w:p>
        </w:tc>
        <w:tc>
          <w:tcPr>
            <w:vAlign w:val="center"/>
          </w:tcPr>
          <w:p w14:paraId="01C200F7">
            <w:r>
              <w:t>12.5</w:t>
            </w:r>
          </w:p>
        </w:tc>
        <w:tc>
          <w:tcPr>
            <w:vAlign w:val="center"/>
          </w:tcPr>
          <w:p w14:paraId="249400D2">
            <w:r>
              <w:t>1.510</w:t>
            </w:r>
          </w:p>
        </w:tc>
        <w:tc>
          <w:tcPr>
            <w:vAlign w:val="center"/>
          </w:tcPr>
          <w:p w14:paraId="55622669">
            <w:r>
              <w:t>15.360</w:t>
            </w:r>
          </w:p>
        </w:tc>
        <w:tc>
          <w:tcPr>
            <w:vAlign w:val="center"/>
          </w:tcPr>
          <w:p w14:paraId="267D8C75">
            <w:r>
              <w:t>1.00</w:t>
            </w:r>
          </w:p>
        </w:tc>
        <w:tc>
          <w:tcPr>
            <w:vAlign w:val="center"/>
          </w:tcPr>
          <w:p w14:paraId="518AC9E4">
            <w:r>
              <w:t>0.033</w:t>
            </w:r>
          </w:p>
        </w:tc>
        <w:tc>
          <w:tcPr>
            <w:vAlign w:val="center"/>
          </w:tcPr>
          <w:p w14:paraId="7DC9852C">
            <w:r>
              <w:t>0.509</w:t>
            </w:r>
          </w:p>
        </w:tc>
      </w:tr>
      <w:tr w14:paraId="09E5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6EC6D">
            <w:r>
              <w:t>干铺聚酯无纺布一层</w:t>
            </w:r>
          </w:p>
        </w:tc>
        <w:tc>
          <w:tcPr>
            <w:vAlign w:val="center"/>
          </w:tcPr>
          <w:p w14:paraId="7EFBB143">
            <w:r>
              <w:t>0</w:t>
            </w:r>
          </w:p>
        </w:tc>
        <w:tc>
          <w:tcPr>
            <w:vAlign w:val="center"/>
          </w:tcPr>
          <w:p w14:paraId="61AAD441">
            <w:r>
              <w:t>0.0</w:t>
            </w:r>
          </w:p>
        </w:tc>
        <w:tc>
          <w:tcPr>
            <w:vAlign w:val="center"/>
          </w:tcPr>
          <w:p w14:paraId="017A8701">
            <w:r>
              <w:t>0.930</w:t>
            </w:r>
          </w:p>
        </w:tc>
        <w:tc>
          <w:tcPr>
            <w:vAlign w:val="center"/>
          </w:tcPr>
          <w:p w14:paraId="75105965">
            <w:r>
              <w:t>11.370</w:t>
            </w:r>
          </w:p>
        </w:tc>
        <w:tc>
          <w:tcPr>
            <w:vAlign w:val="center"/>
          </w:tcPr>
          <w:p w14:paraId="3DB17375">
            <w:r>
              <w:t>1.00</w:t>
            </w:r>
          </w:p>
        </w:tc>
        <w:tc>
          <w:tcPr>
            <w:vAlign w:val="center"/>
          </w:tcPr>
          <w:p w14:paraId="3A616C9B">
            <w:r>
              <w:t>0.000</w:t>
            </w:r>
          </w:p>
        </w:tc>
        <w:tc>
          <w:tcPr>
            <w:vAlign w:val="center"/>
          </w:tcPr>
          <w:p w14:paraId="703C4372">
            <w:r>
              <w:t>0.000</w:t>
            </w:r>
          </w:p>
        </w:tc>
      </w:tr>
      <w:tr w14:paraId="4E9DA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2CEE3">
            <w:r>
              <w:t>难燃型挤塑聚苯板</w:t>
            </w:r>
          </w:p>
        </w:tc>
        <w:tc>
          <w:tcPr>
            <w:vAlign w:val="center"/>
          </w:tcPr>
          <w:p w14:paraId="17F182C9">
            <w:r>
              <w:t>85</w:t>
            </w:r>
          </w:p>
        </w:tc>
        <w:tc>
          <w:tcPr>
            <w:vAlign w:val="center"/>
          </w:tcPr>
          <w:p w14:paraId="0BC79940">
            <w:r>
              <w:t>7.1</w:t>
            </w:r>
          </w:p>
        </w:tc>
        <w:tc>
          <w:tcPr>
            <w:vAlign w:val="center"/>
          </w:tcPr>
          <w:p w14:paraId="018779D6">
            <w:r>
              <w:t>0.030</w:t>
            </w:r>
          </w:p>
        </w:tc>
        <w:tc>
          <w:tcPr>
            <w:vAlign w:val="center"/>
          </w:tcPr>
          <w:p w14:paraId="0963CAF0">
            <w:r>
              <w:t>0.540</w:t>
            </w:r>
          </w:p>
        </w:tc>
        <w:tc>
          <w:tcPr>
            <w:vAlign w:val="center"/>
          </w:tcPr>
          <w:p w14:paraId="67D44D05">
            <w:r>
              <w:t>1.25</w:t>
            </w:r>
          </w:p>
        </w:tc>
        <w:tc>
          <w:tcPr>
            <w:vAlign w:val="center"/>
          </w:tcPr>
          <w:p w14:paraId="79A0BCFC">
            <w:r>
              <w:t>2.267</w:t>
            </w:r>
          </w:p>
        </w:tc>
        <w:tc>
          <w:tcPr>
            <w:vAlign w:val="center"/>
          </w:tcPr>
          <w:p w14:paraId="64464401">
            <w:r>
              <w:t>1.530</w:t>
            </w:r>
          </w:p>
        </w:tc>
      </w:tr>
      <w:tr w14:paraId="325D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39B0F">
            <w:r>
              <w:t>SBS改性沥青防水卷材</w:t>
            </w:r>
          </w:p>
        </w:tc>
        <w:tc>
          <w:tcPr>
            <w:vAlign w:val="center"/>
          </w:tcPr>
          <w:p w14:paraId="1C4D31BA">
            <w:r>
              <w:t>3</w:t>
            </w:r>
          </w:p>
        </w:tc>
        <w:tc>
          <w:tcPr>
            <w:vAlign w:val="center"/>
          </w:tcPr>
          <w:p w14:paraId="6B5BE6AB">
            <w:r>
              <w:t>3.0</w:t>
            </w:r>
          </w:p>
        </w:tc>
        <w:tc>
          <w:tcPr>
            <w:vAlign w:val="center"/>
          </w:tcPr>
          <w:p w14:paraId="5563AE0C">
            <w:r>
              <w:t>0.230</w:t>
            </w:r>
          </w:p>
        </w:tc>
        <w:tc>
          <w:tcPr>
            <w:vAlign w:val="center"/>
          </w:tcPr>
          <w:p w14:paraId="5D0FE739">
            <w:r>
              <w:t>9.370</w:t>
            </w:r>
          </w:p>
        </w:tc>
        <w:tc>
          <w:tcPr>
            <w:vAlign w:val="center"/>
          </w:tcPr>
          <w:p w14:paraId="53CFF86A">
            <w:r>
              <w:t>1.20</w:t>
            </w:r>
          </w:p>
        </w:tc>
        <w:tc>
          <w:tcPr>
            <w:vAlign w:val="center"/>
          </w:tcPr>
          <w:p w14:paraId="3065C8CF">
            <w:r>
              <w:t>0.011</w:t>
            </w:r>
          </w:p>
        </w:tc>
        <w:tc>
          <w:tcPr>
            <w:vAlign w:val="center"/>
          </w:tcPr>
          <w:p w14:paraId="58D52C94">
            <w:r>
              <w:t>0.122</w:t>
            </w:r>
          </w:p>
        </w:tc>
      </w:tr>
      <w:tr w14:paraId="5AED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F4B9E">
            <w:r>
              <w:t>非固化橡胶沥青防水涂料</w:t>
            </w:r>
          </w:p>
        </w:tc>
        <w:tc>
          <w:tcPr>
            <w:vAlign w:val="center"/>
          </w:tcPr>
          <w:p w14:paraId="4188AD66">
            <w:r>
              <w:t>2</w:t>
            </w:r>
          </w:p>
        </w:tc>
        <w:tc>
          <w:tcPr>
            <w:vAlign w:val="center"/>
          </w:tcPr>
          <w:p w14:paraId="5ECBC172">
            <w:r>
              <w:t>2.0</w:t>
            </w:r>
          </w:p>
        </w:tc>
        <w:tc>
          <w:tcPr>
            <w:vAlign w:val="center"/>
          </w:tcPr>
          <w:p w14:paraId="24E17131">
            <w:r>
              <w:t>0.230</w:t>
            </w:r>
          </w:p>
        </w:tc>
        <w:tc>
          <w:tcPr>
            <w:vAlign w:val="center"/>
          </w:tcPr>
          <w:p w14:paraId="4D6AECF6">
            <w:r>
              <w:t>9.370</w:t>
            </w:r>
          </w:p>
        </w:tc>
        <w:tc>
          <w:tcPr>
            <w:vAlign w:val="center"/>
          </w:tcPr>
          <w:p w14:paraId="3049E87F">
            <w:r>
              <w:t>1.20</w:t>
            </w:r>
          </w:p>
        </w:tc>
        <w:tc>
          <w:tcPr>
            <w:vAlign w:val="center"/>
          </w:tcPr>
          <w:p w14:paraId="01FFBE12">
            <w:r>
              <w:t>0.007</w:t>
            </w:r>
          </w:p>
        </w:tc>
        <w:tc>
          <w:tcPr>
            <w:vAlign w:val="center"/>
          </w:tcPr>
          <w:p w14:paraId="7A99B941">
            <w:r>
              <w:t>0.081</w:t>
            </w:r>
          </w:p>
        </w:tc>
      </w:tr>
      <w:tr w14:paraId="38BC6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AB0B7">
            <w:r>
              <w:t>1：2.5水泥砂浆</w:t>
            </w:r>
          </w:p>
        </w:tc>
        <w:tc>
          <w:tcPr>
            <w:vAlign w:val="center"/>
          </w:tcPr>
          <w:p w14:paraId="2BB4B5D9">
            <w:r>
              <w:t>20</w:t>
            </w:r>
          </w:p>
        </w:tc>
        <w:tc>
          <w:tcPr>
            <w:vAlign w:val="center"/>
          </w:tcPr>
          <w:p w14:paraId="6A58AB0C">
            <w:r>
              <w:t>10.0</w:t>
            </w:r>
          </w:p>
        </w:tc>
        <w:tc>
          <w:tcPr>
            <w:vAlign w:val="center"/>
          </w:tcPr>
          <w:p w14:paraId="23280AA7">
            <w:r>
              <w:t>0.930</w:t>
            </w:r>
          </w:p>
        </w:tc>
        <w:tc>
          <w:tcPr>
            <w:vAlign w:val="center"/>
          </w:tcPr>
          <w:p w14:paraId="617D9317">
            <w:r>
              <w:t>11.370</w:t>
            </w:r>
          </w:p>
        </w:tc>
        <w:tc>
          <w:tcPr>
            <w:vAlign w:val="center"/>
          </w:tcPr>
          <w:p w14:paraId="4F050570">
            <w:r>
              <w:t>1.00</w:t>
            </w:r>
          </w:p>
        </w:tc>
        <w:tc>
          <w:tcPr>
            <w:vAlign w:val="center"/>
          </w:tcPr>
          <w:p w14:paraId="14BB75ED">
            <w:r>
              <w:t>0.022</w:t>
            </w:r>
          </w:p>
        </w:tc>
        <w:tc>
          <w:tcPr>
            <w:vAlign w:val="center"/>
          </w:tcPr>
          <w:p w14:paraId="41EAD0A5">
            <w:r>
              <w:t>0.245</w:t>
            </w:r>
          </w:p>
        </w:tc>
      </w:tr>
      <w:tr w14:paraId="372CA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A56B0">
            <w:r>
              <w:t>粉煤灰陶粒混凝土</w:t>
            </w:r>
          </w:p>
        </w:tc>
        <w:tc>
          <w:tcPr>
            <w:vAlign w:val="center"/>
          </w:tcPr>
          <w:p w14:paraId="67F59F0D">
            <w:r>
              <w:t>30</w:t>
            </w:r>
          </w:p>
        </w:tc>
        <w:tc>
          <w:tcPr>
            <w:vAlign w:val="center"/>
          </w:tcPr>
          <w:p w14:paraId="3C9E2539">
            <w:r>
              <w:t>10.0</w:t>
            </w:r>
          </w:p>
        </w:tc>
        <w:tc>
          <w:tcPr>
            <w:vAlign w:val="center"/>
          </w:tcPr>
          <w:p w14:paraId="5AA9BAF1">
            <w:r>
              <w:t>0.950</w:t>
            </w:r>
          </w:p>
        </w:tc>
        <w:tc>
          <w:tcPr>
            <w:vAlign w:val="center"/>
          </w:tcPr>
          <w:p w14:paraId="69607D16">
            <w:r>
              <w:t>11.400</w:t>
            </w:r>
          </w:p>
        </w:tc>
        <w:tc>
          <w:tcPr>
            <w:vAlign w:val="center"/>
          </w:tcPr>
          <w:p w14:paraId="73D4701A">
            <w:r>
              <w:t>1.00</w:t>
            </w:r>
          </w:p>
        </w:tc>
        <w:tc>
          <w:tcPr>
            <w:vAlign w:val="center"/>
          </w:tcPr>
          <w:p w14:paraId="4D884126">
            <w:r>
              <w:t>0.032</w:t>
            </w:r>
          </w:p>
        </w:tc>
        <w:tc>
          <w:tcPr>
            <w:vAlign w:val="center"/>
          </w:tcPr>
          <w:p w14:paraId="1E91EF45">
            <w:r>
              <w:t>0.360</w:t>
            </w:r>
          </w:p>
        </w:tc>
      </w:tr>
      <w:tr w14:paraId="6874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4BBE5">
            <w:r>
              <w:t>钢筋混凝土</w:t>
            </w:r>
          </w:p>
        </w:tc>
        <w:tc>
          <w:tcPr>
            <w:vAlign w:val="center"/>
          </w:tcPr>
          <w:p w14:paraId="5255DF0E">
            <w:r>
              <w:t>120</w:t>
            </w:r>
          </w:p>
        </w:tc>
        <w:tc>
          <w:tcPr>
            <w:vAlign w:val="center"/>
          </w:tcPr>
          <w:p w14:paraId="3F73A3E1">
            <w:r>
              <w:t>12.0</w:t>
            </w:r>
          </w:p>
        </w:tc>
        <w:tc>
          <w:tcPr>
            <w:vAlign w:val="center"/>
          </w:tcPr>
          <w:p w14:paraId="32066565">
            <w:r>
              <w:t>1.740</w:t>
            </w:r>
          </w:p>
        </w:tc>
        <w:tc>
          <w:tcPr>
            <w:vAlign w:val="center"/>
          </w:tcPr>
          <w:p w14:paraId="64DBB8A3">
            <w:r>
              <w:t>17.200</w:t>
            </w:r>
          </w:p>
        </w:tc>
        <w:tc>
          <w:tcPr>
            <w:vAlign w:val="center"/>
          </w:tcPr>
          <w:p w14:paraId="08A504AA">
            <w:r>
              <w:t>1.00</w:t>
            </w:r>
          </w:p>
        </w:tc>
        <w:tc>
          <w:tcPr>
            <w:vAlign w:val="center"/>
          </w:tcPr>
          <w:p w14:paraId="42C71C6E">
            <w:r>
              <w:t>0.069</w:t>
            </w:r>
          </w:p>
        </w:tc>
        <w:tc>
          <w:tcPr>
            <w:vAlign w:val="center"/>
          </w:tcPr>
          <w:p w14:paraId="4BD663A1">
            <w:r>
              <w:t>1.186</w:t>
            </w:r>
          </w:p>
        </w:tc>
      </w:tr>
      <w:tr w14:paraId="041F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04982">
            <w:r>
              <w:t>石灰水泥砂浆</w:t>
            </w:r>
          </w:p>
        </w:tc>
        <w:tc>
          <w:tcPr>
            <w:vAlign w:val="center"/>
          </w:tcPr>
          <w:p w14:paraId="0F361849">
            <w:r>
              <w:t>10</w:t>
            </w:r>
          </w:p>
        </w:tc>
        <w:tc>
          <w:tcPr>
            <w:vAlign w:val="center"/>
          </w:tcPr>
          <w:p w14:paraId="31A8A7FD">
            <w:r>
              <w:t>10.0</w:t>
            </w:r>
          </w:p>
        </w:tc>
        <w:tc>
          <w:tcPr>
            <w:vAlign w:val="center"/>
          </w:tcPr>
          <w:p w14:paraId="243FAEF8">
            <w:r>
              <w:t>0.870</w:t>
            </w:r>
          </w:p>
        </w:tc>
        <w:tc>
          <w:tcPr>
            <w:vAlign w:val="center"/>
          </w:tcPr>
          <w:p w14:paraId="2CFE6599">
            <w:r>
              <w:t>10.750</w:t>
            </w:r>
          </w:p>
        </w:tc>
        <w:tc>
          <w:tcPr>
            <w:vAlign w:val="center"/>
          </w:tcPr>
          <w:p w14:paraId="09B03D00">
            <w:r>
              <w:t>1.00</w:t>
            </w:r>
          </w:p>
        </w:tc>
        <w:tc>
          <w:tcPr>
            <w:vAlign w:val="center"/>
          </w:tcPr>
          <w:p w14:paraId="2227D5F2">
            <w:r>
              <w:t>0.011</w:t>
            </w:r>
          </w:p>
        </w:tc>
        <w:tc>
          <w:tcPr>
            <w:vAlign w:val="center"/>
          </w:tcPr>
          <w:p w14:paraId="14221645">
            <w:r>
              <w:t>0.124</w:t>
            </w:r>
          </w:p>
        </w:tc>
      </w:tr>
      <w:tr w14:paraId="3E0C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EF7ED">
            <w:r>
              <w:t>各层之和∑</w:t>
            </w:r>
          </w:p>
        </w:tc>
        <w:tc>
          <w:tcPr>
            <w:vAlign w:val="center"/>
          </w:tcPr>
          <w:p w14:paraId="7224EAF1">
            <w:r>
              <w:t>320</w:t>
            </w:r>
          </w:p>
        </w:tc>
        <w:tc>
          <w:tcPr>
            <w:vAlign w:val="center"/>
          </w:tcPr>
          <w:p w14:paraId="55123196">
            <w:r>
              <w:t>－</w:t>
            </w:r>
          </w:p>
        </w:tc>
        <w:tc>
          <w:tcPr>
            <w:vAlign w:val="center"/>
          </w:tcPr>
          <w:p w14:paraId="3176DBFD">
            <w:r>
              <w:t>－</w:t>
            </w:r>
          </w:p>
        </w:tc>
        <w:tc>
          <w:tcPr>
            <w:vAlign w:val="center"/>
          </w:tcPr>
          <w:p w14:paraId="3E34476C">
            <w:r>
              <w:t>－</w:t>
            </w:r>
          </w:p>
        </w:tc>
        <w:tc>
          <w:tcPr>
            <w:vAlign w:val="center"/>
          </w:tcPr>
          <w:p w14:paraId="7C53E2DE">
            <w:r>
              <w:t>－</w:t>
            </w:r>
          </w:p>
        </w:tc>
        <w:tc>
          <w:tcPr>
            <w:vAlign w:val="center"/>
          </w:tcPr>
          <w:p w14:paraId="0B488F4E">
            <w:r>
              <w:t>2.451</w:t>
            </w:r>
          </w:p>
        </w:tc>
        <w:tc>
          <w:tcPr>
            <w:vAlign w:val="center"/>
          </w:tcPr>
          <w:p w14:paraId="5FD477E5">
            <w:r>
              <w:t>4.157</w:t>
            </w:r>
          </w:p>
        </w:tc>
      </w:tr>
      <w:tr w14:paraId="226D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8DEE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6410121">
            <w:pPr>
              <w:jc w:val="center"/>
            </w:pPr>
            <w:r>
              <w:t>5.0</w:t>
            </w:r>
          </w:p>
        </w:tc>
      </w:tr>
      <w:tr w14:paraId="54AE7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D74B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A4BB0EA">
            <w:pPr>
              <w:jc w:val="center"/>
            </w:pPr>
            <w:r>
              <w:t>0.75</w:t>
            </w:r>
          </w:p>
        </w:tc>
      </w:tr>
      <w:tr w14:paraId="5B3B5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1306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E0E4402">
            <w:pPr>
              <w:jc w:val="center"/>
            </w:pPr>
            <w:r>
              <w:t>0.38</w:t>
            </w:r>
          </w:p>
        </w:tc>
      </w:tr>
      <w:tr w14:paraId="6C458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BA49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E7630F5">
            <w:pPr>
              <w:jc w:val="center"/>
            </w:pPr>
            <w:r>
              <w:t>重质围护结构</w:t>
            </w:r>
          </w:p>
        </w:tc>
      </w:tr>
    </w:tbl>
    <w:p w14:paraId="04BF11E5">
      <w:pPr>
        <w:pStyle w:val="6"/>
        <w:jc w:val="left"/>
      </w:pPr>
      <w:r>
        <w:t>空调房间：逐时温度</w:t>
      </w:r>
    </w:p>
    <w:p w14:paraId="357C21D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2F43"/>
    <w:p w14:paraId="5BF0628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129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378A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75A80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B4CB90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807933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B9C500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54521B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2E60F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0FBC8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5AC8E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6379A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1A673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5B6D91">
            <w:pPr>
              <w:jc w:val="center"/>
            </w:pPr>
            <w:r>
              <w:t>11:00</w:t>
            </w:r>
          </w:p>
        </w:tc>
      </w:tr>
      <w:tr w14:paraId="6674B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5A4F1">
            <w:r>
              <w:t>27.08</w:t>
            </w:r>
          </w:p>
        </w:tc>
        <w:tc>
          <w:tcPr>
            <w:vAlign w:val="center"/>
          </w:tcPr>
          <w:p w14:paraId="1651C9AE">
            <w:r>
              <w:t>27.06</w:t>
            </w:r>
          </w:p>
        </w:tc>
        <w:tc>
          <w:tcPr>
            <w:vAlign w:val="center"/>
          </w:tcPr>
          <w:p w14:paraId="1E406FD4">
            <w:r>
              <w:t>27.03</w:t>
            </w:r>
          </w:p>
        </w:tc>
        <w:tc>
          <w:tcPr>
            <w:vAlign w:val="center"/>
          </w:tcPr>
          <w:p w14:paraId="343163FD">
            <w:r>
              <w:t>27.00</w:t>
            </w:r>
          </w:p>
        </w:tc>
        <w:tc>
          <w:tcPr>
            <w:vAlign w:val="center"/>
          </w:tcPr>
          <w:p w14:paraId="23694017">
            <w:r>
              <w:t>26.97</w:t>
            </w:r>
          </w:p>
        </w:tc>
        <w:tc>
          <w:tcPr>
            <w:vAlign w:val="center"/>
          </w:tcPr>
          <w:p w14:paraId="25CDAFF9">
            <w:r>
              <w:t>26.94</w:t>
            </w:r>
          </w:p>
        </w:tc>
        <w:tc>
          <w:tcPr>
            <w:vAlign w:val="center"/>
          </w:tcPr>
          <w:p w14:paraId="0E015E32">
            <w:r>
              <w:t>26.90</w:t>
            </w:r>
          </w:p>
        </w:tc>
        <w:tc>
          <w:tcPr>
            <w:vAlign w:val="center"/>
          </w:tcPr>
          <w:p w14:paraId="1497DF30">
            <w:r>
              <w:t>26.87</w:t>
            </w:r>
          </w:p>
        </w:tc>
        <w:tc>
          <w:tcPr>
            <w:vAlign w:val="center"/>
          </w:tcPr>
          <w:p w14:paraId="18B16124">
            <w:r>
              <w:t>26.84</w:t>
            </w:r>
          </w:p>
        </w:tc>
        <w:tc>
          <w:tcPr>
            <w:vAlign w:val="center"/>
          </w:tcPr>
          <w:p w14:paraId="4F462CAD">
            <w:r>
              <w:t>26.80</w:t>
            </w:r>
          </w:p>
        </w:tc>
        <w:tc>
          <w:tcPr>
            <w:vAlign w:val="center"/>
          </w:tcPr>
          <w:p w14:paraId="44DF7FDD">
            <w:r>
              <w:t>26.78</w:t>
            </w:r>
          </w:p>
        </w:tc>
        <w:tc>
          <w:tcPr>
            <w:vAlign w:val="center"/>
          </w:tcPr>
          <w:p w14:paraId="439795E1">
            <w:r>
              <w:t>26.76</w:t>
            </w:r>
          </w:p>
        </w:tc>
      </w:tr>
      <w:tr w14:paraId="0425A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682C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2FF388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86792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954F8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54A0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181EC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1B470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FD598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1F73B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C6BAF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080D7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0F760FF">
            <w:r>
              <w:t>23:00</w:t>
            </w:r>
          </w:p>
        </w:tc>
      </w:tr>
      <w:tr w14:paraId="6176F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EDA07">
            <w:r>
              <w:t>26.76</w:t>
            </w:r>
          </w:p>
        </w:tc>
        <w:tc>
          <w:tcPr>
            <w:vAlign w:val="center"/>
          </w:tcPr>
          <w:p w14:paraId="173D924C">
            <w:r>
              <w:t>26.77</w:t>
            </w:r>
          </w:p>
        </w:tc>
        <w:tc>
          <w:tcPr>
            <w:vAlign w:val="center"/>
          </w:tcPr>
          <w:p w14:paraId="43454C8A">
            <w:r>
              <w:t>26.80</w:t>
            </w:r>
          </w:p>
        </w:tc>
        <w:tc>
          <w:tcPr>
            <w:vAlign w:val="center"/>
          </w:tcPr>
          <w:p w14:paraId="1E103C7E">
            <w:r>
              <w:t>26.84</w:t>
            </w:r>
          </w:p>
        </w:tc>
        <w:tc>
          <w:tcPr>
            <w:vAlign w:val="center"/>
          </w:tcPr>
          <w:p w14:paraId="27BE1007">
            <w:r>
              <w:t>26.89</w:t>
            </w:r>
          </w:p>
        </w:tc>
        <w:tc>
          <w:tcPr>
            <w:vAlign w:val="center"/>
          </w:tcPr>
          <w:p w14:paraId="04827F2C">
            <w:r>
              <w:t>26.94</w:t>
            </w:r>
          </w:p>
        </w:tc>
        <w:tc>
          <w:tcPr>
            <w:vAlign w:val="center"/>
          </w:tcPr>
          <w:p w14:paraId="73DEBFFB">
            <w:r>
              <w:t>26.99</w:t>
            </w:r>
          </w:p>
        </w:tc>
        <w:tc>
          <w:tcPr>
            <w:vAlign w:val="center"/>
          </w:tcPr>
          <w:p w14:paraId="3E5C90FF">
            <w:r>
              <w:t>27.04</w:t>
            </w:r>
          </w:p>
        </w:tc>
        <w:tc>
          <w:tcPr>
            <w:vAlign w:val="center"/>
          </w:tcPr>
          <w:p w14:paraId="301D65C0">
            <w:r>
              <w:t>27.08</w:t>
            </w:r>
          </w:p>
        </w:tc>
        <w:tc>
          <w:tcPr>
            <w:vAlign w:val="center"/>
          </w:tcPr>
          <w:p w14:paraId="11C0D31A">
            <w:r>
              <w:t>27.10</w:t>
            </w:r>
          </w:p>
        </w:tc>
        <w:tc>
          <w:tcPr>
            <w:vAlign w:val="center"/>
          </w:tcPr>
          <w:p w14:paraId="06B73996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3DB68B4A">
            <w:r>
              <w:t>27.10</w:t>
            </w:r>
          </w:p>
        </w:tc>
      </w:tr>
    </w:tbl>
    <w:p w14:paraId="64B7EB6D">
      <w:pPr>
        <w:pStyle w:val="4"/>
      </w:pPr>
      <w:bookmarkStart w:id="60" w:name="_Toc28484"/>
      <w:r>
        <w:t>外墙（填充墙）构造</w:t>
      </w:r>
      <w:bookmarkEnd w:id="60"/>
    </w:p>
    <w:p w14:paraId="420669AE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6037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80811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D1FDA5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05B873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21FCFC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45D40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0360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DC3F7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7B72F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1EE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D6669E"/>
        </w:tc>
        <w:tc>
          <w:tcPr>
            <w:shd w:val="clear" w:color="auto" w:fill="E6E6E6"/>
            <w:vAlign w:val="center"/>
          </w:tcPr>
          <w:p w14:paraId="511D880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63823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F941B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D3B5D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821DB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42741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C793D3">
            <w:r>
              <w:t>D=R*S</w:t>
            </w:r>
          </w:p>
        </w:tc>
      </w:tr>
      <w:tr w14:paraId="41208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ED9D3">
            <w:r>
              <w:t>岩棉保温装饰复合一体板</w:t>
            </w:r>
          </w:p>
        </w:tc>
        <w:tc>
          <w:tcPr>
            <w:vAlign w:val="center"/>
          </w:tcPr>
          <w:p w14:paraId="3601B7A2">
            <w:r>
              <w:t>45</w:t>
            </w:r>
          </w:p>
        </w:tc>
        <w:tc>
          <w:tcPr>
            <w:vAlign w:val="center"/>
          </w:tcPr>
          <w:p w14:paraId="6BEFFCF1">
            <w:r>
              <w:t>7.5</w:t>
            </w:r>
          </w:p>
        </w:tc>
        <w:tc>
          <w:tcPr>
            <w:vAlign w:val="center"/>
          </w:tcPr>
          <w:p w14:paraId="45EEAAF2">
            <w:r>
              <w:t>0.045</w:t>
            </w:r>
          </w:p>
        </w:tc>
        <w:tc>
          <w:tcPr>
            <w:vAlign w:val="center"/>
          </w:tcPr>
          <w:p w14:paraId="112A19DC">
            <w:r>
              <w:t>0.750</w:t>
            </w:r>
          </w:p>
        </w:tc>
        <w:tc>
          <w:tcPr>
            <w:vAlign w:val="center"/>
          </w:tcPr>
          <w:p w14:paraId="7E05664C">
            <w:r>
              <w:t>1.20</w:t>
            </w:r>
          </w:p>
        </w:tc>
        <w:tc>
          <w:tcPr>
            <w:vAlign w:val="center"/>
          </w:tcPr>
          <w:p w14:paraId="2B1136A9">
            <w:r>
              <w:t>0.833</w:t>
            </w:r>
          </w:p>
        </w:tc>
        <w:tc>
          <w:tcPr>
            <w:vAlign w:val="center"/>
          </w:tcPr>
          <w:p w14:paraId="24690F87">
            <w:r>
              <w:t>0.750</w:t>
            </w:r>
          </w:p>
        </w:tc>
      </w:tr>
      <w:tr w14:paraId="5F5E0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B6732">
            <w:r>
              <w:t>聚氨酯防水涂料</w:t>
            </w:r>
          </w:p>
        </w:tc>
        <w:tc>
          <w:tcPr>
            <w:vAlign w:val="center"/>
          </w:tcPr>
          <w:p w14:paraId="4247EA8A">
            <w:r>
              <w:t>1.5</w:t>
            </w:r>
          </w:p>
        </w:tc>
        <w:tc>
          <w:tcPr>
            <w:vAlign w:val="center"/>
          </w:tcPr>
          <w:p w14:paraId="05AAA497">
            <w:r>
              <w:t>1.5</w:t>
            </w:r>
          </w:p>
        </w:tc>
        <w:tc>
          <w:tcPr>
            <w:vAlign w:val="center"/>
          </w:tcPr>
          <w:p w14:paraId="7B5E83B5">
            <w:r>
              <w:t>0.150</w:t>
            </w:r>
          </w:p>
        </w:tc>
        <w:tc>
          <w:tcPr>
            <w:vAlign w:val="center"/>
          </w:tcPr>
          <w:p w14:paraId="2E5B9CCF">
            <w:r>
              <w:t>6.070</w:t>
            </w:r>
          </w:p>
        </w:tc>
        <w:tc>
          <w:tcPr>
            <w:vAlign w:val="center"/>
          </w:tcPr>
          <w:p w14:paraId="1E6E0AA8">
            <w:r>
              <w:t>1.00</w:t>
            </w:r>
          </w:p>
        </w:tc>
        <w:tc>
          <w:tcPr>
            <w:vAlign w:val="center"/>
          </w:tcPr>
          <w:p w14:paraId="6283B4E6">
            <w:r>
              <w:t>0.010</w:t>
            </w:r>
          </w:p>
        </w:tc>
        <w:tc>
          <w:tcPr>
            <w:vAlign w:val="center"/>
          </w:tcPr>
          <w:p w14:paraId="2D716B5D">
            <w:r>
              <w:t>0.061</w:t>
            </w:r>
          </w:p>
        </w:tc>
      </w:tr>
      <w:tr w14:paraId="7665B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72DF1">
            <w:r>
              <w:t>聚合物水泥防水砂浆</w:t>
            </w:r>
          </w:p>
        </w:tc>
        <w:tc>
          <w:tcPr>
            <w:vAlign w:val="center"/>
          </w:tcPr>
          <w:p w14:paraId="0E24A7C2">
            <w:r>
              <w:t>6</w:t>
            </w:r>
          </w:p>
        </w:tc>
        <w:tc>
          <w:tcPr>
            <w:vAlign w:val="center"/>
          </w:tcPr>
          <w:p w14:paraId="7C18952C">
            <w:r>
              <w:t>6.0</w:t>
            </w:r>
          </w:p>
        </w:tc>
        <w:tc>
          <w:tcPr>
            <w:vAlign w:val="center"/>
          </w:tcPr>
          <w:p w14:paraId="72251C29">
            <w:r>
              <w:t>0.930</w:t>
            </w:r>
          </w:p>
        </w:tc>
        <w:tc>
          <w:tcPr>
            <w:vAlign w:val="center"/>
          </w:tcPr>
          <w:p w14:paraId="5480801B">
            <w:r>
              <w:t>11.370</w:t>
            </w:r>
          </w:p>
        </w:tc>
        <w:tc>
          <w:tcPr>
            <w:vAlign w:val="center"/>
          </w:tcPr>
          <w:p w14:paraId="599C45EB">
            <w:r>
              <w:t>1.00</w:t>
            </w:r>
          </w:p>
        </w:tc>
        <w:tc>
          <w:tcPr>
            <w:vAlign w:val="center"/>
          </w:tcPr>
          <w:p w14:paraId="29D4A16D">
            <w:r>
              <w:t>0.006</w:t>
            </w:r>
          </w:p>
        </w:tc>
        <w:tc>
          <w:tcPr>
            <w:vAlign w:val="center"/>
          </w:tcPr>
          <w:p w14:paraId="4AEF903C">
            <w:r>
              <w:t>0.073</w:t>
            </w:r>
          </w:p>
        </w:tc>
      </w:tr>
      <w:tr w14:paraId="52C52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1ABA4">
            <w:r>
              <w:t>水泥砂浆</w:t>
            </w:r>
          </w:p>
        </w:tc>
        <w:tc>
          <w:tcPr>
            <w:vAlign w:val="center"/>
          </w:tcPr>
          <w:p w14:paraId="606CD2E8">
            <w:r>
              <w:t>20</w:t>
            </w:r>
          </w:p>
        </w:tc>
        <w:tc>
          <w:tcPr>
            <w:vAlign w:val="center"/>
          </w:tcPr>
          <w:p w14:paraId="73AE20D5">
            <w:r>
              <w:t>10.0</w:t>
            </w:r>
          </w:p>
        </w:tc>
        <w:tc>
          <w:tcPr>
            <w:vAlign w:val="center"/>
          </w:tcPr>
          <w:p w14:paraId="44FD3D30">
            <w:r>
              <w:t>0.930</w:t>
            </w:r>
          </w:p>
        </w:tc>
        <w:tc>
          <w:tcPr>
            <w:vAlign w:val="center"/>
          </w:tcPr>
          <w:p w14:paraId="21939FC2">
            <w:r>
              <w:t>11.370</w:t>
            </w:r>
          </w:p>
        </w:tc>
        <w:tc>
          <w:tcPr>
            <w:vAlign w:val="center"/>
          </w:tcPr>
          <w:p w14:paraId="3C670A43">
            <w:r>
              <w:t>1.00</w:t>
            </w:r>
          </w:p>
        </w:tc>
        <w:tc>
          <w:tcPr>
            <w:vAlign w:val="center"/>
          </w:tcPr>
          <w:p w14:paraId="7D9CDC60">
            <w:r>
              <w:t>0.022</w:t>
            </w:r>
          </w:p>
        </w:tc>
        <w:tc>
          <w:tcPr>
            <w:vAlign w:val="center"/>
          </w:tcPr>
          <w:p w14:paraId="575FD782">
            <w:r>
              <w:t>0.245</w:t>
            </w:r>
          </w:p>
        </w:tc>
      </w:tr>
      <w:tr w14:paraId="33657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DA4CB">
            <w:r>
              <w:t>重砂浆砌筑烧结页岩多孔砖/空心砖墙</w:t>
            </w:r>
          </w:p>
        </w:tc>
        <w:tc>
          <w:tcPr>
            <w:vAlign w:val="center"/>
          </w:tcPr>
          <w:p w14:paraId="21B16824">
            <w:r>
              <w:t>200</w:t>
            </w:r>
          </w:p>
        </w:tc>
        <w:tc>
          <w:tcPr>
            <w:vAlign w:val="center"/>
          </w:tcPr>
          <w:p w14:paraId="73234152">
            <w:r>
              <w:t>9.1</w:t>
            </w:r>
          </w:p>
        </w:tc>
        <w:tc>
          <w:tcPr>
            <w:vAlign w:val="center"/>
          </w:tcPr>
          <w:p w14:paraId="6566ADB0">
            <w:r>
              <w:t>0.580</w:t>
            </w:r>
          </w:p>
        </w:tc>
        <w:tc>
          <w:tcPr>
            <w:vAlign w:val="center"/>
          </w:tcPr>
          <w:p w14:paraId="609BE5E1">
            <w:r>
              <w:t>7.920</w:t>
            </w:r>
          </w:p>
        </w:tc>
        <w:tc>
          <w:tcPr>
            <w:vAlign w:val="center"/>
          </w:tcPr>
          <w:p w14:paraId="788CB922">
            <w:r>
              <w:t>1.00</w:t>
            </w:r>
          </w:p>
        </w:tc>
        <w:tc>
          <w:tcPr>
            <w:vAlign w:val="center"/>
          </w:tcPr>
          <w:p w14:paraId="300E1C6E">
            <w:r>
              <w:t>0.345</w:t>
            </w:r>
          </w:p>
        </w:tc>
        <w:tc>
          <w:tcPr>
            <w:vAlign w:val="center"/>
          </w:tcPr>
          <w:p w14:paraId="0E79A4CF">
            <w:r>
              <w:t>2.731</w:t>
            </w:r>
          </w:p>
        </w:tc>
      </w:tr>
      <w:tr w14:paraId="53CE5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DA0AC">
            <w:r>
              <w:t>水泥砂浆</w:t>
            </w:r>
          </w:p>
        </w:tc>
        <w:tc>
          <w:tcPr>
            <w:vAlign w:val="center"/>
          </w:tcPr>
          <w:p w14:paraId="08D9F20F">
            <w:r>
              <w:t>20</w:t>
            </w:r>
          </w:p>
        </w:tc>
        <w:tc>
          <w:tcPr>
            <w:vAlign w:val="center"/>
          </w:tcPr>
          <w:p w14:paraId="3CA7BDDC">
            <w:r>
              <w:t>10.0</w:t>
            </w:r>
          </w:p>
        </w:tc>
        <w:tc>
          <w:tcPr>
            <w:vAlign w:val="center"/>
          </w:tcPr>
          <w:p w14:paraId="286EB493">
            <w:r>
              <w:t>0.930</w:t>
            </w:r>
          </w:p>
        </w:tc>
        <w:tc>
          <w:tcPr>
            <w:vAlign w:val="center"/>
          </w:tcPr>
          <w:p w14:paraId="74EC07A0">
            <w:r>
              <w:t>11.370</w:t>
            </w:r>
          </w:p>
        </w:tc>
        <w:tc>
          <w:tcPr>
            <w:vAlign w:val="center"/>
          </w:tcPr>
          <w:p w14:paraId="57970FE0">
            <w:r>
              <w:t>1.00</w:t>
            </w:r>
          </w:p>
        </w:tc>
        <w:tc>
          <w:tcPr>
            <w:vAlign w:val="center"/>
          </w:tcPr>
          <w:p w14:paraId="483897FE">
            <w:r>
              <w:t>0.022</w:t>
            </w:r>
          </w:p>
        </w:tc>
        <w:tc>
          <w:tcPr>
            <w:vAlign w:val="center"/>
          </w:tcPr>
          <w:p w14:paraId="5CADBE48">
            <w:r>
              <w:t>0.245</w:t>
            </w:r>
          </w:p>
        </w:tc>
      </w:tr>
      <w:tr w14:paraId="444DF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F7792">
            <w:r>
              <w:t>各层之和∑</w:t>
            </w:r>
          </w:p>
        </w:tc>
        <w:tc>
          <w:tcPr>
            <w:vAlign w:val="center"/>
          </w:tcPr>
          <w:p w14:paraId="0A7EDA6C">
            <w:r>
              <w:t>292.5</w:t>
            </w:r>
          </w:p>
        </w:tc>
        <w:tc>
          <w:tcPr>
            <w:vAlign w:val="center"/>
          </w:tcPr>
          <w:p w14:paraId="54F53E46">
            <w:r>
              <w:t>－</w:t>
            </w:r>
          </w:p>
        </w:tc>
        <w:tc>
          <w:tcPr>
            <w:vAlign w:val="center"/>
          </w:tcPr>
          <w:p w14:paraId="029643C5">
            <w:r>
              <w:t>－</w:t>
            </w:r>
          </w:p>
        </w:tc>
        <w:tc>
          <w:tcPr>
            <w:vAlign w:val="center"/>
          </w:tcPr>
          <w:p w14:paraId="20732D29">
            <w:r>
              <w:t>－</w:t>
            </w:r>
          </w:p>
        </w:tc>
        <w:tc>
          <w:tcPr>
            <w:vAlign w:val="center"/>
          </w:tcPr>
          <w:p w14:paraId="72C69040">
            <w:r>
              <w:t>－</w:t>
            </w:r>
          </w:p>
        </w:tc>
        <w:tc>
          <w:tcPr>
            <w:vAlign w:val="center"/>
          </w:tcPr>
          <w:p w14:paraId="6F47AA8E">
            <w:r>
              <w:t>1.238</w:t>
            </w:r>
          </w:p>
        </w:tc>
        <w:tc>
          <w:tcPr>
            <w:vAlign w:val="center"/>
          </w:tcPr>
          <w:p w14:paraId="0C738F5A">
            <w:r>
              <w:t>4.104</w:t>
            </w:r>
          </w:p>
        </w:tc>
      </w:tr>
      <w:tr w14:paraId="5BA5C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AE19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1E35552">
            <w:pPr>
              <w:jc w:val="center"/>
            </w:pPr>
            <w:r>
              <w:t>5.0</w:t>
            </w:r>
          </w:p>
        </w:tc>
      </w:tr>
      <w:tr w14:paraId="61400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4569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B68F564">
            <w:pPr>
              <w:jc w:val="center"/>
            </w:pPr>
            <w:r>
              <w:t>0.75</w:t>
            </w:r>
          </w:p>
        </w:tc>
      </w:tr>
      <w:tr w14:paraId="41050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1B2D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A5CADFF">
            <w:pPr>
              <w:jc w:val="center"/>
            </w:pPr>
            <w:r>
              <w:t>0.72</w:t>
            </w:r>
          </w:p>
        </w:tc>
      </w:tr>
      <w:tr w14:paraId="16746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A111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28E0CF7">
            <w:pPr>
              <w:jc w:val="center"/>
            </w:pPr>
            <w:r>
              <w:t>重质围护结构</w:t>
            </w:r>
          </w:p>
        </w:tc>
      </w:tr>
    </w:tbl>
    <w:p w14:paraId="4E997CAD">
      <w:pPr>
        <w:pStyle w:val="6"/>
      </w:pPr>
      <w:r>
        <w:t>空调房间：东向逐时温度</w:t>
      </w:r>
    </w:p>
    <w:p w14:paraId="4DCCDBE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23E23"/>
    <w:p w14:paraId="6B4BDE9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3ED8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E312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D4152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0BBF47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E76BC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4666F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82D82A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8242C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8ADE27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75C4B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29A9D9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EC245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A46270">
            <w:pPr>
              <w:jc w:val="center"/>
            </w:pPr>
            <w:r>
              <w:t>11:00</w:t>
            </w:r>
          </w:p>
        </w:tc>
      </w:tr>
      <w:tr w14:paraId="3F58C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CABE3">
            <w:r>
              <w:t>27.30</w:t>
            </w:r>
          </w:p>
        </w:tc>
        <w:tc>
          <w:tcPr>
            <w:vAlign w:val="center"/>
          </w:tcPr>
          <w:p w14:paraId="3AE009BA">
            <w:r>
              <w:t>27.29</w:t>
            </w:r>
          </w:p>
        </w:tc>
        <w:tc>
          <w:tcPr>
            <w:vAlign w:val="center"/>
          </w:tcPr>
          <w:p w14:paraId="148A8DD7">
            <w:r>
              <w:t>27.28</w:t>
            </w:r>
          </w:p>
        </w:tc>
        <w:tc>
          <w:tcPr>
            <w:vAlign w:val="center"/>
          </w:tcPr>
          <w:p w14:paraId="5015A68E">
            <w:r>
              <w:t>27.26</w:t>
            </w:r>
          </w:p>
        </w:tc>
        <w:tc>
          <w:tcPr>
            <w:vAlign w:val="center"/>
          </w:tcPr>
          <w:p w14:paraId="65F15C81">
            <w:r>
              <w:t>27.24</w:t>
            </w:r>
          </w:p>
        </w:tc>
        <w:tc>
          <w:tcPr>
            <w:vAlign w:val="center"/>
          </w:tcPr>
          <w:p w14:paraId="1B3B2851">
            <w:r>
              <w:t>27.21</w:t>
            </w:r>
          </w:p>
        </w:tc>
        <w:tc>
          <w:tcPr>
            <w:vAlign w:val="center"/>
          </w:tcPr>
          <w:p w14:paraId="1E1CEF8A">
            <w:r>
              <w:t>27.19</w:t>
            </w:r>
          </w:p>
        </w:tc>
        <w:tc>
          <w:tcPr>
            <w:vAlign w:val="center"/>
          </w:tcPr>
          <w:p w14:paraId="7B405722">
            <w:r>
              <w:t>27.16</w:t>
            </w:r>
          </w:p>
        </w:tc>
        <w:tc>
          <w:tcPr>
            <w:vAlign w:val="center"/>
          </w:tcPr>
          <w:p w14:paraId="2256DF8F">
            <w:r>
              <w:t>27.13</w:t>
            </w:r>
          </w:p>
        </w:tc>
        <w:tc>
          <w:tcPr>
            <w:vAlign w:val="center"/>
          </w:tcPr>
          <w:p w14:paraId="2021AFBD">
            <w:r>
              <w:t>27.10</w:t>
            </w:r>
          </w:p>
        </w:tc>
        <w:tc>
          <w:tcPr>
            <w:vAlign w:val="center"/>
          </w:tcPr>
          <w:p w14:paraId="282E2D1E">
            <w:r>
              <w:t>27.08</w:t>
            </w:r>
          </w:p>
        </w:tc>
        <w:tc>
          <w:tcPr>
            <w:vAlign w:val="center"/>
          </w:tcPr>
          <w:p w14:paraId="10FD36AA">
            <w:r>
              <w:t>27.08</w:t>
            </w:r>
          </w:p>
        </w:tc>
      </w:tr>
      <w:tr w14:paraId="4E800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A24D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732998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B9250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78A12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96E95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A1A93E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9B0166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ECC054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F795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9D744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CBA89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D2742B">
            <w:r>
              <w:t>23:00</w:t>
            </w:r>
          </w:p>
        </w:tc>
      </w:tr>
      <w:tr w14:paraId="12BEA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D7EB2">
            <w:r>
              <w:t>27.08</w:t>
            </w:r>
          </w:p>
        </w:tc>
        <w:tc>
          <w:tcPr>
            <w:vAlign w:val="center"/>
          </w:tcPr>
          <w:p w14:paraId="7B34B912">
            <w:r>
              <w:t>27.09</w:t>
            </w:r>
          </w:p>
        </w:tc>
        <w:tc>
          <w:tcPr>
            <w:vAlign w:val="center"/>
          </w:tcPr>
          <w:p w14:paraId="4D78F7A6">
            <w:r>
              <w:t>27.11</w:t>
            </w:r>
          </w:p>
        </w:tc>
        <w:tc>
          <w:tcPr>
            <w:vAlign w:val="center"/>
          </w:tcPr>
          <w:p w14:paraId="71E11A09">
            <w:r>
              <w:t>27.14</w:t>
            </w:r>
          </w:p>
        </w:tc>
        <w:tc>
          <w:tcPr>
            <w:vAlign w:val="center"/>
          </w:tcPr>
          <w:p w14:paraId="205C833C">
            <w:r>
              <w:t>27.16</w:t>
            </w:r>
          </w:p>
        </w:tc>
        <w:tc>
          <w:tcPr>
            <w:vAlign w:val="center"/>
          </w:tcPr>
          <w:p w14:paraId="375DA9F5">
            <w:r>
              <w:t>27.19</w:t>
            </w:r>
          </w:p>
        </w:tc>
        <w:tc>
          <w:tcPr>
            <w:vAlign w:val="center"/>
          </w:tcPr>
          <w:p w14:paraId="1559D8AE">
            <w:r>
              <w:t>27.23</w:t>
            </w:r>
          </w:p>
        </w:tc>
        <w:tc>
          <w:tcPr>
            <w:vAlign w:val="center"/>
          </w:tcPr>
          <w:p w14:paraId="0297D4FC">
            <w:r>
              <w:t>27.25</w:t>
            </w:r>
          </w:p>
        </w:tc>
        <w:tc>
          <w:tcPr>
            <w:vAlign w:val="center"/>
          </w:tcPr>
          <w:p w14:paraId="44B60686">
            <w:r>
              <w:t>27.28</w:t>
            </w:r>
          </w:p>
        </w:tc>
        <w:tc>
          <w:tcPr>
            <w:vAlign w:val="center"/>
          </w:tcPr>
          <w:p w14:paraId="2BD7FFE4">
            <w:r>
              <w:t>27.30</w:t>
            </w:r>
          </w:p>
        </w:tc>
        <w:tc>
          <w:tcPr>
            <w:vAlign w:val="center"/>
          </w:tcPr>
          <w:p w14:paraId="5EB832FC">
            <w:r>
              <w:t>27.31</w:t>
            </w:r>
          </w:p>
        </w:tc>
        <w:tc>
          <w:tcPr>
            <w:vAlign w:val="center"/>
          </w:tcPr>
          <w:p w14:paraId="5E0FD870">
            <w:r>
              <w:rPr>
                <w:color w:val="3333CC"/>
              </w:rPr>
              <w:t>27.31</w:t>
            </w:r>
          </w:p>
        </w:tc>
      </w:tr>
    </w:tbl>
    <w:p w14:paraId="7B6504B3">
      <w:pPr>
        <w:pStyle w:val="6"/>
      </w:pPr>
      <w:r>
        <w:t>空调房间：西向逐时温度</w:t>
      </w:r>
    </w:p>
    <w:p w14:paraId="21BB3B7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5617D"/>
    <w:p w14:paraId="2BE3735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96FB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315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33382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A2DDA3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CACE90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1C36A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53F15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56D28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343D3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38D663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66DD3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E9E662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4B3B8D">
            <w:pPr>
              <w:jc w:val="center"/>
            </w:pPr>
            <w:r>
              <w:t>11:00</w:t>
            </w:r>
          </w:p>
        </w:tc>
      </w:tr>
      <w:tr w14:paraId="5910E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21447">
            <w:r>
              <w:rPr>
                <w:color w:val="3333CC"/>
              </w:rPr>
              <w:t>27.52</w:t>
            </w:r>
          </w:p>
        </w:tc>
        <w:tc>
          <w:tcPr>
            <w:vAlign w:val="center"/>
          </w:tcPr>
          <w:p w14:paraId="4CB29B0B">
            <w:r>
              <w:t>27.51</w:t>
            </w:r>
          </w:p>
        </w:tc>
        <w:tc>
          <w:tcPr>
            <w:vAlign w:val="center"/>
          </w:tcPr>
          <w:p w14:paraId="00780E93">
            <w:r>
              <w:t>27.49</w:t>
            </w:r>
          </w:p>
        </w:tc>
        <w:tc>
          <w:tcPr>
            <w:vAlign w:val="center"/>
          </w:tcPr>
          <w:p w14:paraId="0F19E248">
            <w:r>
              <w:t>27.47</w:t>
            </w:r>
          </w:p>
        </w:tc>
        <w:tc>
          <w:tcPr>
            <w:vAlign w:val="center"/>
          </w:tcPr>
          <w:p w14:paraId="1FEDD283">
            <w:r>
              <w:t>27.44</w:t>
            </w:r>
          </w:p>
        </w:tc>
        <w:tc>
          <w:tcPr>
            <w:vAlign w:val="center"/>
          </w:tcPr>
          <w:p w14:paraId="6546DEE5">
            <w:r>
              <w:t>27.41</w:t>
            </w:r>
          </w:p>
        </w:tc>
        <w:tc>
          <w:tcPr>
            <w:vAlign w:val="center"/>
          </w:tcPr>
          <w:p w14:paraId="149F48D5">
            <w:r>
              <w:t>27.38</w:t>
            </w:r>
          </w:p>
        </w:tc>
        <w:tc>
          <w:tcPr>
            <w:vAlign w:val="center"/>
          </w:tcPr>
          <w:p w14:paraId="45498A65">
            <w:r>
              <w:t>27.34</w:t>
            </w:r>
          </w:p>
        </w:tc>
        <w:tc>
          <w:tcPr>
            <w:vAlign w:val="center"/>
          </w:tcPr>
          <w:p w14:paraId="14DE52FA">
            <w:r>
              <w:t>27.30</w:t>
            </w:r>
          </w:p>
        </w:tc>
        <w:tc>
          <w:tcPr>
            <w:vAlign w:val="center"/>
          </w:tcPr>
          <w:p w14:paraId="2E28C3A9">
            <w:r>
              <w:t>27.27</w:t>
            </w:r>
          </w:p>
        </w:tc>
        <w:tc>
          <w:tcPr>
            <w:vAlign w:val="center"/>
          </w:tcPr>
          <w:p w14:paraId="1EC689A9">
            <w:r>
              <w:t>27.23</w:t>
            </w:r>
          </w:p>
        </w:tc>
        <w:tc>
          <w:tcPr>
            <w:vAlign w:val="center"/>
          </w:tcPr>
          <w:p w14:paraId="5ABDDB60">
            <w:r>
              <w:t>27.21</w:t>
            </w:r>
          </w:p>
        </w:tc>
      </w:tr>
      <w:tr w14:paraId="40D28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9628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52D8D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9628A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41F83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493EB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42FF1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6F0A92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FD531B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E38E2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2B07F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6519E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06591E">
            <w:r>
              <w:t>23:00</w:t>
            </w:r>
          </w:p>
        </w:tc>
      </w:tr>
      <w:tr w14:paraId="7CBCC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397F1">
            <w:r>
              <w:t>27.19</w:t>
            </w:r>
          </w:p>
        </w:tc>
        <w:tc>
          <w:tcPr>
            <w:vAlign w:val="center"/>
          </w:tcPr>
          <w:p w14:paraId="676E99B8">
            <w:r>
              <w:t>27.18</w:t>
            </w:r>
          </w:p>
        </w:tc>
        <w:tc>
          <w:tcPr>
            <w:vAlign w:val="center"/>
          </w:tcPr>
          <w:p w14:paraId="242CCCDF">
            <w:r>
              <w:t>27.17</w:t>
            </w:r>
          </w:p>
        </w:tc>
        <w:tc>
          <w:tcPr>
            <w:vAlign w:val="center"/>
          </w:tcPr>
          <w:p w14:paraId="043DF85D">
            <w:r>
              <w:t>27.19</w:t>
            </w:r>
          </w:p>
        </w:tc>
        <w:tc>
          <w:tcPr>
            <w:vAlign w:val="center"/>
          </w:tcPr>
          <w:p w14:paraId="0D9FC1FF">
            <w:r>
              <w:t>27.21</w:t>
            </w:r>
          </w:p>
        </w:tc>
        <w:tc>
          <w:tcPr>
            <w:vAlign w:val="center"/>
          </w:tcPr>
          <w:p w14:paraId="36B9AED8">
            <w:r>
              <w:t>27.25</w:t>
            </w:r>
          </w:p>
        </w:tc>
        <w:tc>
          <w:tcPr>
            <w:vAlign w:val="center"/>
          </w:tcPr>
          <w:p w14:paraId="777B8CD5">
            <w:r>
              <w:t>27.30</w:t>
            </w:r>
          </w:p>
        </w:tc>
        <w:tc>
          <w:tcPr>
            <w:vAlign w:val="center"/>
          </w:tcPr>
          <w:p w14:paraId="107181AD">
            <w:r>
              <w:t>27.36</w:t>
            </w:r>
          </w:p>
        </w:tc>
        <w:tc>
          <w:tcPr>
            <w:vAlign w:val="center"/>
          </w:tcPr>
          <w:p w14:paraId="4461A7BD">
            <w:r>
              <w:t>27.42</w:t>
            </w:r>
          </w:p>
        </w:tc>
        <w:tc>
          <w:tcPr>
            <w:vAlign w:val="center"/>
          </w:tcPr>
          <w:p w14:paraId="19BCB758">
            <w:r>
              <w:t>27.47</w:t>
            </w:r>
          </w:p>
        </w:tc>
        <w:tc>
          <w:tcPr>
            <w:vAlign w:val="center"/>
          </w:tcPr>
          <w:p w14:paraId="14D08A46">
            <w:r>
              <w:t>27.50</w:t>
            </w:r>
          </w:p>
        </w:tc>
        <w:tc>
          <w:tcPr>
            <w:vAlign w:val="center"/>
          </w:tcPr>
          <w:p w14:paraId="4D3BF395">
            <w:r>
              <w:t>27.51</w:t>
            </w:r>
          </w:p>
        </w:tc>
      </w:tr>
    </w:tbl>
    <w:p w14:paraId="607F3F05">
      <w:pPr>
        <w:pStyle w:val="6"/>
      </w:pPr>
      <w:r>
        <w:t>空调房间：南向逐时温度</w:t>
      </w:r>
    </w:p>
    <w:p w14:paraId="0B84CDF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A079"/>
    <w:p w14:paraId="67BDF03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863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DEE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88D538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0B24B4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C1A64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CD12E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2CCDA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D37F5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291030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55ADE1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6887F6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66C82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1402E44">
            <w:pPr>
              <w:jc w:val="center"/>
            </w:pPr>
            <w:r>
              <w:t>11:00</w:t>
            </w:r>
          </w:p>
        </w:tc>
      </w:tr>
      <w:tr w14:paraId="063A5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2F6CB">
            <w:r>
              <w:t>27.29</w:t>
            </w:r>
          </w:p>
        </w:tc>
        <w:tc>
          <w:tcPr>
            <w:vAlign w:val="center"/>
          </w:tcPr>
          <w:p w14:paraId="29C9CFDF">
            <w:r>
              <w:t>27.28</w:t>
            </w:r>
          </w:p>
        </w:tc>
        <w:tc>
          <w:tcPr>
            <w:vAlign w:val="center"/>
          </w:tcPr>
          <w:p w14:paraId="584ABB04">
            <w:r>
              <w:t>27.27</w:t>
            </w:r>
          </w:p>
        </w:tc>
        <w:tc>
          <w:tcPr>
            <w:vAlign w:val="center"/>
          </w:tcPr>
          <w:p w14:paraId="3BC5D8E4">
            <w:r>
              <w:t>27.25</w:t>
            </w:r>
          </w:p>
        </w:tc>
        <w:tc>
          <w:tcPr>
            <w:vAlign w:val="center"/>
          </w:tcPr>
          <w:p w14:paraId="392D9146">
            <w:r>
              <w:t>27.23</w:t>
            </w:r>
          </w:p>
        </w:tc>
        <w:tc>
          <w:tcPr>
            <w:vAlign w:val="center"/>
          </w:tcPr>
          <w:p w14:paraId="1534C2BC">
            <w:r>
              <w:t>27.20</w:t>
            </w:r>
          </w:p>
        </w:tc>
        <w:tc>
          <w:tcPr>
            <w:vAlign w:val="center"/>
          </w:tcPr>
          <w:p w14:paraId="1D574DDC">
            <w:r>
              <w:t>27.18</w:t>
            </w:r>
          </w:p>
        </w:tc>
        <w:tc>
          <w:tcPr>
            <w:vAlign w:val="center"/>
          </w:tcPr>
          <w:p w14:paraId="692FF106">
            <w:r>
              <w:t>27.15</w:t>
            </w:r>
          </w:p>
        </w:tc>
        <w:tc>
          <w:tcPr>
            <w:vAlign w:val="center"/>
          </w:tcPr>
          <w:p w14:paraId="5E75CC9E">
            <w:r>
              <w:t>27.12</w:t>
            </w:r>
          </w:p>
        </w:tc>
        <w:tc>
          <w:tcPr>
            <w:vAlign w:val="center"/>
          </w:tcPr>
          <w:p w14:paraId="6E217D46">
            <w:r>
              <w:t>27.09</w:t>
            </w:r>
          </w:p>
        </w:tc>
        <w:tc>
          <w:tcPr>
            <w:vAlign w:val="center"/>
          </w:tcPr>
          <w:p w14:paraId="28E7BD2C">
            <w:r>
              <w:t>27.07</w:t>
            </w:r>
          </w:p>
        </w:tc>
        <w:tc>
          <w:tcPr>
            <w:vAlign w:val="center"/>
          </w:tcPr>
          <w:p w14:paraId="055FE45B">
            <w:r>
              <w:t>27.05</w:t>
            </w:r>
          </w:p>
        </w:tc>
      </w:tr>
      <w:tr w14:paraId="66AFC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1C7E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2DAEE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04794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22C2EE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9F5ED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91D60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E7EDE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BC1C0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D175E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C34FE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39A80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C6B596D">
            <w:r>
              <w:t>23:00</w:t>
            </w:r>
          </w:p>
        </w:tc>
      </w:tr>
      <w:tr w14:paraId="5EE73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2991A">
            <w:r>
              <w:t>27.04</w:t>
            </w:r>
          </w:p>
        </w:tc>
        <w:tc>
          <w:tcPr>
            <w:vAlign w:val="center"/>
          </w:tcPr>
          <w:p w14:paraId="4D28FED9">
            <w:r>
              <w:t>27.04</w:t>
            </w:r>
          </w:p>
        </w:tc>
        <w:tc>
          <w:tcPr>
            <w:vAlign w:val="center"/>
          </w:tcPr>
          <w:p w14:paraId="26D41695">
            <w:r>
              <w:t>27.06</w:t>
            </w:r>
          </w:p>
        </w:tc>
        <w:tc>
          <w:tcPr>
            <w:vAlign w:val="center"/>
          </w:tcPr>
          <w:p w14:paraId="564B94E3">
            <w:r>
              <w:t>27.08</w:t>
            </w:r>
          </w:p>
        </w:tc>
        <w:tc>
          <w:tcPr>
            <w:vAlign w:val="center"/>
          </w:tcPr>
          <w:p w14:paraId="4B06C15B">
            <w:r>
              <w:t>27.12</w:t>
            </w:r>
          </w:p>
        </w:tc>
        <w:tc>
          <w:tcPr>
            <w:vAlign w:val="center"/>
          </w:tcPr>
          <w:p w14:paraId="2AD9830F">
            <w:r>
              <w:t>27.16</w:t>
            </w:r>
          </w:p>
        </w:tc>
        <w:tc>
          <w:tcPr>
            <w:vAlign w:val="center"/>
          </w:tcPr>
          <w:p w14:paraId="2CB9F099">
            <w:r>
              <w:t>27.20</w:t>
            </w:r>
          </w:p>
        </w:tc>
        <w:tc>
          <w:tcPr>
            <w:vAlign w:val="center"/>
          </w:tcPr>
          <w:p w14:paraId="2761C7EF">
            <w:r>
              <w:t>27.23</w:t>
            </w:r>
          </w:p>
        </w:tc>
        <w:tc>
          <w:tcPr>
            <w:vAlign w:val="center"/>
          </w:tcPr>
          <w:p w14:paraId="44F1C83B">
            <w:r>
              <w:t>27.26</w:t>
            </w:r>
          </w:p>
        </w:tc>
        <w:tc>
          <w:tcPr>
            <w:vAlign w:val="center"/>
          </w:tcPr>
          <w:p w14:paraId="3F75118E">
            <w:r>
              <w:t>27.28</w:t>
            </w:r>
          </w:p>
        </w:tc>
        <w:tc>
          <w:tcPr>
            <w:vAlign w:val="center"/>
          </w:tcPr>
          <w:p w14:paraId="1B5AD0E9">
            <w:r>
              <w:t>27.29</w:t>
            </w:r>
          </w:p>
        </w:tc>
        <w:tc>
          <w:tcPr>
            <w:vAlign w:val="center"/>
          </w:tcPr>
          <w:p w14:paraId="42B995AD">
            <w:r>
              <w:rPr>
                <w:color w:val="3333CC"/>
              </w:rPr>
              <w:t>27.30</w:t>
            </w:r>
          </w:p>
        </w:tc>
      </w:tr>
    </w:tbl>
    <w:p w14:paraId="4206CFCE">
      <w:pPr>
        <w:pStyle w:val="6"/>
      </w:pPr>
      <w:r>
        <w:t>空调房间：北向逐时温度</w:t>
      </w:r>
    </w:p>
    <w:p w14:paraId="059F600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GoBack"/>
      <w:bookmarkEnd w:id="63"/>
    </w:p>
    <w:p w14:paraId="3DCAAB29"/>
    <w:p w14:paraId="0C179ED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65A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E43D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5E1C89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15A8A6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E79BD7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04FE6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921C5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C9345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575E8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D3932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B04C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631A08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A71311">
            <w:pPr>
              <w:jc w:val="center"/>
            </w:pPr>
            <w:r>
              <w:t>11:00</w:t>
            </w:r>
          </w:p>
        </w:tc>
      </w:tr>
      <w:tr w14:paraId="5A0E4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F2C06">
            <w:r>
              <w:rPr>
                <w:color w:val="3333CC"/>
              </w:rPr>
              <w:t>27.08</w:t>
            </w:r>
          </w:p>
        </w:tc>
        <w:tc>
          <w:tcPr>
            <w:vAlign w:val="center"/>
          </w:tcPr>
          <w:p w14:paraId="1ECFF231">
            <w:r>
              <w:t>27.08</w:t>
            </w:r>
          </w:p>
        </w:tc>
        <w:tc>
          <w:tcPr>
            <w:vAlign w:val="center"/>
          </w:tcPr>
          <w:p w14:paraId="429F32C8">
            <w:r>
              <w:t>27.07</w:t>
            </w:r>
          </w:p>
        </w:tc>
        <w:tc>
          <w:tcPr>
            <w:vAlign w:val="center"/>
          </w:tcPr>
          <w:p w14:paraId="77040B20">
            <w:r>
              <w:t>27.06</w:t>
            </w:r>
          </w:p>
        </w:tc>
        <w:tc>
          <w:tcPr>
            <w:vAlign w:val="center"/>
          </w:tcPr>
          <w:p w14:paraId="72403EB8">
            <w:r>
              <w:t>27.05</w:t>
            </w:r>
          </w:p>
        </w:tc>
        <w:tc>
          <w:tcPr>
            <w:vAlign w:val="center"/>
          </w:tcPr>
          <w:p w14:paraId="5EF09CBA">
            <w:r>
              <w:t>27.03</w:t>
            </w:r>
          </w:p>
        </w:tc>
        <w:tc>
          <w:tcPr>
            <w:vAlign w:val="center"/>
          </w:tcPr>
          <w:p w14:paraId="206769A1">
            <w:r>
              <w:t>27.01</w:t>
            </w:r>
          </w:p>
        </w:tc>
        <w:tc>
          <w:tcPr>
            <w:vAlign w:val="center"/>
          </w:tcPr>
          <w:p w14:paraId="66714DC9">
            <w:r>
              <w:t>26.99</w:t>
            </w:r>
          </w:p>
        </w:tc>
        <w:tc>
          <w:tcPr>
            <w:vAlign w:val="center"/>
          </w:tcPr>
          <w:p w14:paraId="32E3AF31">
            <w:r>
              <w:t>26.97</w:t>
            </w:r>
          </w:p>
        </w:tc>
        <w:tc>
          <w:tcPr>
            <w:vAlign w:val="center"/>
          </w:tcPr>
          <w:p w14:paraId="0CFB9B15">
            <w:r>
              <w:t>26.95</w:t>
            </w:r>
          </w:p>
        </w:tc>
        <w:tc>
          <w:tcPr>
            <w:vAlign w:val="center"/>
          </w:tcPr>
          <w:p w14:paraId="7B1FBB8A">
            <w:r>
              <w:t>26.93</w:t>
            </w:r>
          </w:p>
        </w:tc>
        <w:tc>
          <w:tcPr>
            <w:vAlign w:val="center"/>
          </w:tcPr>
          <w:p w14:paraId="0036C5D9">
            <w:r>
              <w:t>26.91</w:t>
            </w:r>
          </w:p>
        </w:tc>
      </w:tr>
      <w:tr w14:paraId="3286C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4335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FD588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692AA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73B6A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0854D5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A80DF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99D3A7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EDEEB8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16FDC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F7D48C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F76A2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0F699AE">
            <w:r>
              <w:t>23:00</w:t>
            </w:r>
          </w:p>
        </w:tc>
      </w:tr>
      <w:tr w14:paraId="74DE0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A91CB">
            <w:r>
              <w:t>26.90</w:t>
            </w:r>
          </w:p>
        </w:tc>
        <w:tc>
          <w:tcPr>
            <w:vAlign w:val="center"/>
          </w:tcPr>
          <w:p w14:paraId="513BCDC8">
            <w:r>
              <w:t>26.90</w:t>
            </w:r>
          </w:p>
        </w:tc>
        <w:tc>
          <w:tcPr>
            <w:vAlign w:val="center"/>
          </w:tcPr>
          <w:p w14:paraId="2EAD5FDB">
            <w:r>
              <w:t>26.91</w:t>
            </w:r>
          </w:p>
        </w:tc>
        <w:tc>
          <w:tcPr>
            <w:vAlign w:val="center"/>
          </w:tcPr>
          <w:p w14:paraId="1405535F">
            <w:r>
              <w:t>26.92</w:t>
            </w:r>
          </w:p>
        </w:tc>
        <w:tc>
          <w:tcPr>
            <w:vAlign w:val="center"/>
          </w:tcPr>
          <w:p w14:paraId="14D605F4">
            <w:r>
              <w:t>26.94</w:t>
            </w:r>
          </w:p>
        </w:tc>
        <w:tc>
          <w:tcPr>
            <w:vAlign w:val="center"/>
          </w:tcPr>
          <w:p w14:paraId="2EFBCE3E">
            <w:r>
              <w:t>26.97</w:t>
            </w:r>
          </w:p>
        </w:tc>
        <w:tc>
          <w:tcPr>
            <w:vAlign w:val="center"/>
          </w:tcPr>
          <w:p w14:paraId="5FC99A6D">
            <w:r>
              <w:t>27.00</w:t>
            </w:r>
          </w:p>
        </w:tc>
        <w:tc>
          <w:tcPr>
            <w:vAlign w:val="center"/>
          </w:tcPr>
          <w:p w14:paraId="39E626DC">
            <w:r>
              <w:t>27.02</w:t>
            </w:r>
          </w:p>
        </w:tc>
        <w:tc>
          <w:tcPr>
            <w:vAlign w:val="center"/>
          </w:tcPr>
          <w:p w14:paraId="48F7305F">
            <w:r>
              <w:t>27.05</w:t>
            </w:r>
          </w:p>
        </w:tc>
        <w:tc>
          <w:tcPr>
            <w:vAlign w:val="center"/>
          </w:tcPr>
          <w:p w14:paraId="14E09628">
            <w:r>
              <w:t>27.06</w:t>
            </w:r>
          </w:p>
        </w:tc>
        <w:tc>
          <w:tcPr>
            <w:vAlign w:val="center"/>
          </w:tcPr>
          <w:p w14:paraId="22DD8558">
            <w:r>
              <w:t>27.08</w:t>
            </w:r>
          </w:p>
        </w:tc>
        <w:tc>
          <w:tcPr>
            <w:vAlign w:val="center"/>
          </w:tcPr>
          <w:p w14:paraId="61495129">
            <w:r>
              <w:t>27.08</w:t>
            </w:r>
          </w:p>
        </w:tc>
      </w:tr>
    </w:tbl>
    <w:p w14:paraId="02DE92DB">
      <w:pPr>
        <w:pStyle w:val="2"/>
      </w:pPr>
      <w:bookmarkStart w:id="61" w:name="_Toc1549"/>
      <w:r>
        <w:t>验算结论</w:t>
      </w:r>
      <w:bookmarkEnd w:id="61"/>
    </w:p>
    <w:p w14:paraId="67F9484D">
      <w:pPr>
        <w:pStyle w:val="4"/>
      </w:pPr>
      <w:bookmarkStart w:id="62" w:name="_Toc2828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EF63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0E6511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EB769B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17ED4DD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F268CBE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D5657D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CF0FAE4">
            <w:r>
              <w:t>结论</w:t>
            </w:r>
          </w:p>
        </w:tc>
      </w:tr>
      <w:tr w14:paraId="4100A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EB28A">
            <w:r>
              <w:t>屋顶</w:t>
            </w:r>
          </w:p>
        </w:tc>
        <w:tc>
          <w:tcPr>
            <w:vAlign w:val="center"/>
          </w:tcPr>
          <w:p w14:paraId="18B69BC5">
            <w:r>
              <w:t>上:屋顶构造一（上人倒置式屋面）</w:t>
            </w:r>
          </w:p>
        </w:tc>
        <w:tc>
          <w:tcPr>
            <w:vAlign w:val="center"/>
          </w:tcPr>
          <w:p w14:paraId="7D807CFB">
            <w:r>
              <w:t>22:00</w:t>
            </w:r>
          </w:p>
        </w:tc>
        <w:tc>
          <w:tcPr>
            <w:vAlign w:val="center"/>
          </w:tcPr>
          <w:p w14:paraId="26A536FC">
            <w:r>
              <w:t>27.10</w:t>
            </w:r>
          </w:p>
        </w:tc>
        <w:tc>
          <w:tcPr>
            <w:vAlign w:val="center"/>
          </w:tcPr>
          <w:p w14:paraId="6AA80260">
            <w:r>
              <w:t>28.50</w:t>
            </w:r>
          </w:p>
        </w:tc>
        <w:tc>
          <w:tcPr>
            <w:vAlign w:val="center"/>
          </w:tcPr>
          <w:p w14:paraId="3CB19EA9">
            <w:r>
              <w:t>满足</w:t>
            </w:r>
          </w:p>
        </w:tc>
      </w:tr>
      <w:tr w14:paraId="0BCBE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591DAB">
            <w:r>
              <w:t>外墙（填充墙）</w:t>
            </w:r>
          </w:p>
        </w:tc>
        <w:tc>
          <w:tcPr>
            <w:vAlign w:val="center"/>
          </w:tcPr>
          <w:p w14:paraId="6C5DE1E6">
            <w:r>
              <w:t>东:外墙（填充墙）构造一</w:t>
            </w:r>
          </w:p>
        </w:tc>
        <w:tc>
          <w:tcPr>
            <w:vAlign w:val="center"/>
          </w:tcPr>
          <w:p w14:paraId="5758C1D2">
            <w:r>
              <w:t>22:45</w:t>
            </w:r>
          </w:p>
        </w:tc>
        <w:tc>
          <w:tcPr>
            <w:vAlign w:val="center"/>
          </w:tcPr>
          <w:p w14:paraId="50ED8C83">
            <w:r>
              <w:t>27.31</w:t>
            </w:r>
          </w:p>
        </w:tc>
        <w:tc>
          <w:tcPr>
            <w:vAlign w:val="center"/>
          </w:tcPr>
          <w:p w14:paraId="059DFF29">
            <w:r>
              <w:t>28.00</w:t>
            </w:r>
          </w:p>
        </w:tc>
        <w:tc>
          <w:tcPr>
            <w:vAlign w:val="center"/>
          </w:tcPr>
          <w:p w14:paraId="79C00E90">
            <w:r>
              <w:t>满足</w:t>
            </w:r>
          </w:p>
        </w:tc>
      </w:tr>
      <w:tr w14:paraId="33D38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69F81"/>
        </w:tc>
        <w:tc>
          <w:tcPr>
            <w:vAlign w:val="center"/>
          </w:tcPr>
          <w:p w14:paraId="322771E3">
            <w:r>
              <w:t>西:外墙（填充墙）构造一</w:t>
            </w:r>
          </w:p>
        </w:tc>
        <w:tc>
          <w:tcPr>
            <w:vAlign w:val="center"/>
          </w:tcPr>
          <w:p w14:paraId="5BA13D74">
            <w:r>
              <w:t>23:45</w:t>
            </w:r>
          </w:p>
        </w:tc>
        <w:tc>
          <w:tcPr>
            <w:vAlign w:val="center"/>
          </w:tcPr>
          <w:p w14:paraId="14217233">
            <w:r>
              <w:t>27.52</w:t>
            </w:r>
          </w:p>
        </w:tc>
        <w:tc>
          <w:tcPr>
            <w:vAlign w:val="center"/>
          </w:tcPr>
          <w:p w14:paraId="27C4B0C4">
            <w:r>
              <w:t>28.00</w:t>
            </w:r>
          </w:p>
        </w:tc>
        <w:tc>
          <w:tcPr>
            <w:vAlign w:val="center"/>
          </w:tcPr>
          <w:p w14:paraId="38CD3A22">
            <w:r>
              <w:t>满足</w:t>
            </w:r>
          </w:p>
        </w:tc>
      </w:tr>
      <w:tr w14:paraId="10BAC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D7D22"/>
        </w:tc>
        <w:tc>
          <w:tcPr>
            <w:vAlign w:val="center"/>
          </w:tcPr>
          <w:p w14:paraId="028EC56D">
            <w:r>
              <w:t>南:外墙（填充墙）构造一</w:t>
            </w:r>
          </w:p>
        </w:tc>
        <w:tc>
          <w:tcPr>
            <w:vAlign w:val="center"/>
          </w:tcPr>
          <w:p w14:paraId="40C8E7B2">
            <w:r>
              <w:t>22:55</w:t>
            </w:r>
          </w:p>
        </w:tc>
        <w:tc>
          <w:tcPr>
            <w:vAlign w:val="center"/>
          </w:tcPr>
          <w:p w14:paraId="6DEA9AEA">
            <w:r>
              <w:t>27.30</w:t>
            </w:r>
          </w:p>
        </w:tc>
        <w:tc>
          <w:tcPr>
            <w:vAlign w:val="center"/>
          </w:tcPr>
          <w:p w14:paraId="09CE0595">
            <w:r>
              <w:t>28.00</w:t>
            </w:r>
          </w:p>
        </w:tc>
        <w:tc>
          <w:tcPr>
            <w:vAlign w:val="center"/>
          </w:tcPr>
          <w:p w14:paraId="7A15B2F1">
            <w:r>
              <w:t>满足</w:t>
            </w:r>
          </w:p>
        </w:tc>
      </w:tr>
      <w:tr w14:paraId="4C397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395DC"/>
        </w:tc>
        <w:tc>
          <w:tcPr>
            <w:vAlign w:val="center"/>
          </w:tcPr>
          <w:p w14:paraId="41E39CA4">
            <w:r>
              <w:t>北:外墙（填充墙）构造一</w:t>
            </w:r>
          </w:p>
        </w:tc>
        <w:tc>
          <w:tcPr>
            <w:vAlign w:val="center"/>
          </w:tcPr>
          <w:p w14:paraId="4EE291B1">
            <w:r>
              <w:t>23:45</w:t>
            </w:r>
          </w:p>
        </w:tc>
        <w:tc>
          <w:tcPr>
            <w:vAlign w:val="center"/>
          </w:tcPr>
          <w:p w14:paraId="2F80719C">
            <w:r>
              <w:t>27.08</w:t>
            </w:r>
          </w:p>
        </w:tc>
        <w:tc>
          <w:tcPr>
            <w:vAlign w:val="center"/>
          </w:tcPr>
          <w:p w14:paraId="27D4F881">
            <w:r>
              <w:t>28.00</w:t>
            </w:r>
          </w:p>
        </w:tc>
        <w:tc>
          <w:tcPr>
            <w:vAlign w:val="center"/>
          </w:tcPr>
          <w:p w14:paraId="354ECFB3">
            <w:r>
              <w:t>满足</w:t>
            </w:r>
          </w:p>
        </w:tc>
      </w:tr>
    </w:tbl>
    <w:p w14:paraId="55F5EB6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856A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3C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11</Pages>
  <Words>2848</Words>
  <Characters>5885</Characters>
  <Lines>27</Lines>
  <Paragraphs>7</Paragraphs>
  <TotalTime>0</TotalTime>
  <ScaleCrop>false</ScaleCrop>
  <LinksUpToDate>false</LinksUpToDate>
  <CharactersWithSpaces>7179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2024-12-30T06:25:00Z</dcterms:created>
  <dc:creator>鲁越</dc:creator>
  <cp:lastModifiedBy>鲁越</cp:lastModifiedBy>
  <dcterms:modified xsi:type="dcterms:W3CDTF">2024-12-30T06:25:25Z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82C1642F13AF4CC9B8AF8A98762117AA_11</vt:lpwstr>
  </property>
  <property fmtid="{D5CDD505-2E9C-101B-9397-08002B2CF9AE}" pid="3" name="KSOTemplateDocerSaveRecord">
    <vt:lpwstr>eyJoZGlkIjoiOGRmNmFhMGZiZTc3YWE1NDVkZmRhYjE5ZTE2ZGJkNGUiLCJ1c2VySWQiOiIxNTU5OTA1NTcyIn0=</vt:lpwstr>
  </property>
  <property fmtid="{D5CDD505-2E9C-101B-9397-08002B2CF9AE}" pid="4" name="KSOProductBuildVer">
    <vt:lpwstr>2052-12.1.0.19302</vt:lpwstr>
  </property>
</Properties>
</file>