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D8A5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61" w:name="_GoBack"/>
      <w:bookmarkEnd w:id="61"/>
    </w:p>
    <w:p w14:paraId="660C0957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漫耕——校园生态立体农场</w:t>
      </w:r>
      <w:bookmarkEnd w:id="1"/>
    </w:p>
    <w:p w14:paraId="0E66AD5C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77E081D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21A77C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523FE1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D4BB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FD8DCE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39456B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漫耕——校园生态立体农场</w:t>
            </w:r>
            <w:bookmarkEnd w:id="2"/>
          </w:p>
        </w:tc>
      </w:tr>
      <w:tr w14:paraId="2FEF9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A2F543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941853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BKA70298</w:t>
            </w:r>
            <w:bookmarkEnd w:id="3"/>
          </w:p>
        </w:tc>
      </w:tr>
      <w:tr w14:paraId="2862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E524A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3C9DBC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云南农业大学</w:t>
            </w:r>
            <w:bookmarkEnd w:id="4"/>
          </w:p>
        </w:tc>
      </w:tr>
      <w:tr w14:paraId="0E8C2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7E3D16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E9DC02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云南农业大学</w:t>
            </w:r>
            <w:bookmarkEnd w:id="5"/>
          </w:p>
        </w:tc>
      </w:tr>
      <w:tr w14:paraId="40801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91372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19B6524D">
            <w:pPr>
              <w:rPr>
                <w:rFonts w:ascii="宋体" w:hAnsi="宋体"/>
                <w:szCs w:val="21"/>
              </w:rPr>
            </w:pPr>
          </w:p>
        </w:tc>
      </w:tr>
      <w:tr w14:paraId="4F7A5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6C6D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5FD53A1">
            <w:pPr>
              <w:rPr>
                <w:rFonts w:ascii="宋体" w:hAnsi="宋体"/>
                <w:szCs w:val="21"/>
              </w:rPr>
            </w:pPr>
          </w:p>
        </w:tc>
      </w:tr>
      <w:tr w14:paraId="5D06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049FE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0E048A7">
            <w:pPr>
              <w:rPr>
                <w:rFonts w:ascii="宋体" w:hAnsi="宋体"/>
                <w:szCs w:val="21"/>
              </w:rPr>
            </w:pPr>
          </w:p>
        </w:tc>
      </w:tr>
      <w:tr w14:paraId="2B0C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08159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206D8653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558A1019">
      <w:pPr>
        <w:jc w:val="center"/>
        <w:rPr>
          <w:rFonts w:ascii="宋体" w:hAnsi="宋体"/>
          <w:lang w:val="en-US"/>
        </w:rPr>
      </w:pPr>
    </w:p>
    <w:p w14:paraId="4633B227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12F4309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E79E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744173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2D643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50E59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F51020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D9E226C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4706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5667D8C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0E1453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5BDC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B175E7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E03EC66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T15508719664</w:t>
            </w:r>
            <w:bookmarkEnd w:id="10"/>
          </w:p>
        </w:tc>
      </w:tr>
    </w:tbl>
    <w:p w14:paraId="3A9A858C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E78E02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71C3D7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_Toc13407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_Toc13407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3975E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_Toc25411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_Toc25411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0BB7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_Toc6907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_Toc6907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EDF6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_Toc30040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_Toc30040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880F6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_Toc13732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_Toc13732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A0C14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_Toc19142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_Toc19142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54F60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_Toc31935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_Toc31935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CA164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_Toc30826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_Toc30826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A1445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_Toc24467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419E82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_Toc11977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_Toc11977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4A6B3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_Toc14730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3084A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_Toc23756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CD02BE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_Toc25189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07AC03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_Toc5549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_Toc5549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A286C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_Toc14603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253D6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_Toc15104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_Toc15104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902AD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_Toc17888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ED3AA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_Toc13367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t>窗构造</w:t>
      </w:r>
      <w:r>
        <w:tab/>
      </w:r>
      <w:r>
        <w:fldChar w:fldCharType="begin"/>
      </w:r>
      <w:r>
        <w:instrText xml:space="preserve"> PAGEREF _Toc13367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F108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_Toc14532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_Toc14532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A2866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_Toc1810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D74E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_Toc26675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CA49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_Toc227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9E163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_Toc25102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_Toc25102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846C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_Toc24198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384C99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_Toc25633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_Toc25633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4EE7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_Toc4475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BAF3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_Toc350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78F1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_Toc29327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F513E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_Toc8801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_Toc8801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79A40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_Toc30441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_Toc30441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887145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595DD56C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3407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7C451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3871BD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037269D">
            <w:bookmarkStart w:id="13" w:name="地理位置"/>
            <w:r>
              <w:t>云南-昆明-盘龙</w:t>
            </w:r>
            <w:bookmarkEnd w:id="13"/>
          </w:p>
        </w:tc>
      </w:tr>
      <w:tr w14:paraId="5E401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D2A3C59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EAE4C00">
            <w:bookmarkStart w:id="14" w:name="气候分区"/>
            <w:r>
              <w:t>温和A区</w:t>
            </w:r>
            <w:bookmarkEnd w:id="14"/>
          </w:p>
        </w:tc>
      </w:tr>
      <w:tr w14:paraId="5B310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FDB9A4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7359C11">
            <w:bookmarkStart w:id="15" w:name="纬度"/>
            <w:r>
              <w:t>25.03</w:t>
            </w:r>
            <w:bookmarkEnd w:id="15"/>
          </w:p>
        </w:tc>
      </w:tr>
      <w:tr w14:paraId="416A0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45506F5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073821F">
            <w:bookmarkStart w:id="16" w:name="经度"/>
            <w:r>
              <w:t>102.72</w:t>
            </w:r>
            <w:bookmarkEnd w:id="16"/>
          </w:p>
        </w:tc>
      </w:tr>
      <w:tr w14:paraId="03588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93FCF5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6A44866">
            <w:bookmarkStart w:id="17" w:name="项目名称＃2"/>
            <w:r>
              <w:t>漫耕——校园生态立体农场</w:t>
            </w:r>
            <w:bookmarkEnd w:id="17"/>
          </w:p>
        </w:tc>
      </w:tr>
      <w:tr w14:paraId="5E628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B9DEE6A">
            <w:r>
              <w:t>建筑类型</w:t>
            </w:r>
          </w:p>
        </w:tc>
        <w:tc>
          <w:tcPr>
            <w:tcW w:w="3101" w:type="dxa"/>
            <w:vAlign w:val="center"/>
          </w:tcPr>
          <w:p w14:paraId="46329A32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F057355"/>
        </w:tc>
      </w:tr>
      <w:tr w14:paraId="7AF34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CE987BF">
            <w:r>
              <w:t>建筑面积</w:t>
            </w:r>
          </w:p>
        </w:tc>
        <w:tc>
          <w:tcPr>
            <w:tcW w:w="3101" w:type="dxa"/>
            <w:vAlign w:val="center"/>
          </w:tcPr>
          <w:p w14:paraId="22B46E2A">
            <w:r>
              <w:t xml:space="preserve">地上 </w:t>
            </w:r>
            <w:bookmarkStart w:id="19" w:name="地上建筑面积"/>
            <w:r>
              <w:t>1752.26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F5BC084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238DA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B366721">
            <w:r>
              <w:t>建筑高度</w:t>
            </w:r>
          </w:p>
        </w:tc>
        <w:tc>
          <w:tcPr>
            <w:tcW w:w="3101" w:type="dxa"/>
            <w:vAlign w:val="center"/>
          </w:tcPr>
          <w:p w14:paraId="70920184">
            <w:r>
              <w:t xml:space="preserve">地上 </w:t>
            </w:r>
            <w:bookmarkStart w:id="21" w:name="地上建筑高度"/>
            <w:r>
              <w:t>14.70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6102DE66">
            <w:r>
              <w:t>地下0.00</w:t>
            </w:r>
          </w:p>
        </w:tc>
      </w:tr>
      <w:tr w14:paraId="75755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D66EBC1">
            <w:r>
              <w:t>建筑层数</w:t>
            </w:r>
          </w:p>
        </w:tc>
        <w:tc>
          <w:tcPr>
            <w:tcW w:w="3101" w:type="dxa"/>
            <w:vAlign w:val="center"/>
          </w:tcPr>
          <w:p w14:paraId="5D61A28D">
            <w:r>
              <w:t xml:space="preserve">地上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6D02566A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6B6BE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F91218F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91C4AAF">
            <w:bookmarkStart w:id="24" w:name="北向角度"/>
            <w:r>
              <w:t>110</w:t>
            </w:r>
            <w:bookmarkEnd w:id="24"/>
            <w:r>
              <w:t>°</w:t>
            </w:r>
          </w:p>
        </w:tc>
      </w:tr>
    </w:tbl>
    <w:p w14:paraId="4B36F911">
      <w:pPr>
        <w:pStyle w:val="2"/>
      </w:pPr>
      <w:bookmarkStart w:id="25" w:name="_Toc25411"/>
      <w:r>
        <w:rPr>
          <w:rFonts w:hint="eastAsia"/>
        </w:rPr>
        <w:t>气象</w:t>
      </w:r>
      <w:r>
        <w:t>数据</w:t>
      </w:r>
      <w:bookmarkEnd w:id="25"/>
    </w:p>
    <w:p w14:paraId="4FD9B54E">
      <w:pPr>
        <w:pStyle w:val="4"/>
      </w:pPr>
      <w:bookmarkStart w:id="26" w:name="_Toc6907"/>
      <w:r>
        <w:rPr>
          <w:rFonts w:hint="eastAsia"/>
        </w:rPr>
        <w:t>气象地点</w:t>
      </w:r>
      <w:bookmarkEnd w:id="26"/>
    </w:p>
    <w:p w14:paraId="4FCEF407">
      <w:pPr>
        <w:pStyle w:val="3"/>
        <w:ind w:firstLine="420"/>
        <w:rPr>
          <w:lang w:val="en-US"/>
        </w:rPr>
      </w:pPr>
      <w:bookmarkStart w:id="27" w:name="气象数据来源"/>
      <w:r>
        <w:t>云南-昆明, 《建筑节能气象参数标准》JGJ346-2014</w:t>
      </w:r>
      <w:bookmarkEnd w:id="27"/>
    </w:p>
    <w:p w14:paraId="229B1F19">
      <w:pPr>
        <w:pStyle w:val="4"/>
      </w:pPr>
      <w:bookmarkStart w:id="28" w:name="_Toc30040"/>
      <w:r>
        <w:rPr>
          <w:rFonts w:hint="eastAsia"/>
        </w:rPr>
        <w:t>逐</w:t>
      </w:r>
      <w:r>
        <w:t>日干球温度表</w:t>
      </w:r>
      <w:bookmarkEnd w:id="28"/>
    </w:p>
    <w:p w14:paraId="2C6FAB39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3AE3">
      <w:pPr>
        <w:pStyle w:val="4"/>
      </w:pPr>
      <w:bookmarkStart w:id="30" w:name="日最小干球温度变化表"/>
      <w:bookmarkEnd w:id="30"/>
      <w:bookmarkStart w:id="31" w:name="_Toc13732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7E91FA3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532D">
      <w:pPr>
        <w:pStyle w:val="4"/>
      </w:pPr>
      <w:bookmarkStart w:id="33" w:name="_Toc19142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5AAF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C0C69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ABD339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B7C721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ED5671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0E5ABA7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94BEFC4">
            <w:pPr>
              <w:jc w:val="center"/>
            </w:pPr>
            <w:r>
              <w:t>焓值(kj/kg)</w:t>
            </w:r>
          </w:p>
        </w:tc>
      </w:tr>
      <w:tr w14:paraId="2C7F9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D27B10">
            <w:r>
              <w:t>最热</w:t>
            </w:r>
          </w:p>
        </w:tc>
        <w:tc>
          <w:tcPr>
            <w:vAlign w:val="center"/>
          </w:tcPr>
          <w:p w14:paraId="56BD9408">
            <w:r>
              <w:t>03月27日20时</w:t>
            </w:r>
          </w:p>
        </w:tc>
        <w:tc>
          <w:tcPr>
            <w:vAlign w:val="center"/>
          </w:tcPr>
          <w:p w14:paraId="54A9869C">
            <w:r>
              <w:t>30.0</w:t>
            </w:r>
          </w:p>
        </w:tc>
        <w:tc>
          <w:tcPr>
            <w:vAlign w:val="center"/>
          </w:tcPr>
          <w:p w14:paraId="5AD861C8">
            <w:r>
              <w:t>15.0</w:t>
            </w:r>
          </w:p>
        </w:tc>
        <w:tc>
          <w:tcPr>
            <w:vAlign w:val="center"/>
          </w:tcPr>
          <w:p w14:paraId="6A3AA244">
            <w:r>
              <w:t>6.4</w:t>
            </w:r>
          </w:p>
        </w:tc>
        <w:tc>
          <w:tcPr>
            <w:vAlign w:val="center"/>
          </w:tcPr>
          <w:p w14:paraId="2259F693">
            <w:r>
              <w:t>46.5</w:t>
            </w:r>
          </w:p>
        </w:tc>
      </w:tr>
      <w:tr w14:paraId="1B71D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9D117">
            <w:r>
              <w:t>最冷</w:t>
            </w:r>
          </w:p>
        </w:tc>
        <w:tc>
          <w:tcPr>
            <w:vAlign w:val="center"/>
          </w:tcPr>
          <w:p w14:paraId="0C9A1A1C">
            <w:r>
              <w:t>01月01日03时</w:t>
            </w:r>
          </w:p>
        </w:tc>
        <w:tc>
          <w:tcPr>
            <w:vAlign w:val="center"/>
          </w:tcPr>
          <w:p w14:paraId="019C6DA8">
            <w:r>
              <w:t>-2.2</w:t>
            </w:r>
          </w:p>
        </w:tc>
        <w:tc>
          <w:tcPr>
            <w:vAlign w:val="center"/>
          </w:tcPr>
          <w:p w14:paraId="04FD33AD">
            <w:r>
              <w:t>-2.2</w:t>
            </w:r>
          </w:p>
        </w:tc>
        <w:tc>
          <w:tcPr>
            <w:vAlign w:val="center"/>
          </w:tcPr>
          <w:p w14:paraId="4CE32B62">
            <w:r>
              <w:t>3.9</w:t>
            </w:r>
          </w:p>
        </w:tc>
        <w:tc>
          <w:tcPr>
            <w:vAlign w:val="center"/>
          </w:tcPr>
          <w:p w14:paraId="719CEC17">
            <w:r>
              <w:t>7.5</w:t>
            </w:r>
          </w:p>
        </w:tc>
      </w:tr>
    </w:tbl>
    <w:p w14:paraId="779306E3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CCACCBC">
      <w:pPr>
        <w:pStyle w:val="2"/>
      </w:pPr>
      <w:bookmarkStart w:id="35" w:name="_Toc31935"/>
      <w:r>
        <w:rPr>
          <w:rFonts w:hint="eastAsia"/>
        </w:rPr>
        <w:t>软件介绍</w:t>
      </w:r>
      <w:bookmarkEnd w:id="35"/>
    </w:p>
    <w:p w14:paraId="55F95D3F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74256FC1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024909CF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9BE1578">
      <w:pPr>
        <w:pStyle w:val="2"/>
      </w:pPr>
      <w:bookmarkStart w:id="37" w:name="_Toc30826"/>
      <w:r>
        <w:rPr>
          <w:rFonts w:hint="eastAsia"/>
        </w:rPr>
        <w:t>围护</w:t>
      </w:r>
      <w:r>
        <w:t>结构</w:t>
      </w:r>
      <w:bookmarkEnd w:id="37"/>
    </w:p>
    <w:p w14:paraId="3C0253D0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4467"/>
      <w:r>
        <w:rPr>
          <w:kern w:val="2"/>
          <w:szCs w:val="24"/>
          <w:lang w:val="en-US"/>
        </w:rPr>
        <w:t>屋顶构造</w:t>
      </w:r>
      <w:bookmarkEnd w:id="39"/>
    </w:p>
    <w:p w14:paraId="1F81F839">
      <w:pPr>
        <w:pStyle w:val="5"/>
        <w:widowControl w:val="0"/>
        <w:rPr>
          <w:kern w:val="2"/>
          <w:szCs w:val="24"/>
          <w:lang w:val="en-US"/>
        </w:rPr>
      </w:pPr>
      <w:bookmarkStart w:id="40" w:name="_Toc11977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2EE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1E2013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18AD17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32E6CF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F697C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FF7197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7943D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793B57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D56A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D17D8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8EA737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73D10F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67743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7EC2A2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637CF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B791BCC">
            <w:pPr>
              <w:jc w:val="center"/>
            </w:pPr>
            <w:r>
              <w:t>D=R*S</w:t>
            </w:r>
          </w:p>
        </w:tc>
      </w:tr>
      <w:tr w14:paraId="6E6D4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2DE3B1">
            <w:r>
              <w:t>碎石、卵石混凝土(ρ=2300)</w:t>
            </w:r>
          </w:p>
        </w:tc>
        <w:tc>
          <w:tcPr>
            <w:vAlign w:val="center"/>
          </w:tcPr>
          <w:p w14:paraId="3DAA69CD">
            <w:r>
              <w:t>40</w:t>
            </w:r>
          </w:p>
        </w:tc>
        <w:tc>
          <w:tcPr>
            <w:vAlign w:val="center"/>
          </w:tcPr>
          <w:p w14:paraId="4717C587">
            <w:r>
              <w:t>1.510</w:t>
            </w:r>
          </w:p>
        </w:tc>
        <w:tc>
          <w:tcPr>
            <w:vAlign w:val="center"/>
          </w:tcPr>
          <w:p w14:paraId="5A9DD15F">
            <w:r>
              <w:t>15.360</w:t>
            </w:r>
          </w:p>
        </w:tc>
        <w:tc>
          <w:tcPr>
            <w:vAlign w:val="center"/>
          </w:tcPr>
          <w:p w14:paraId="353BDE96">
            <w:r>
              <w:t>1.00</w:t>
            </w:r>
          </w:p>
        </w:tc>
        <w:tc>
          <w:tcPr>
            <w:vAlign w:val="center"/>
          </w:tcPr>
          <w:p w14:paraId="02CD0ECE">
            <w:r>
              <w:t>0.026</w:t>
            </w:r>
          </w:p>
        </w:tc>
        <w:tc>
          <w:tcPr>
            <w:vAlign w:val="center"/>
          </w:tcPr>
          <w:p w14:paraId="3144BA65">
            <w:r>
              <w:t>0.407</w:t>
            </w:r>
          </w:p>
        </w:tc>
      </w:tr>
      <w:tr w14:paraId="711BD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5C8645">
            <w:r>
              <w:t>挤塑聚苯乙烯泡沫塑料（带表皮）</w:t>
            </w:r>
          </w:p>
        </w:tc>
        <w:tc>
          <w:tcPr>
            <w:vAlign w:val="center"/>
          </w:tcPr>
          <w:p w14:paraId="7F38459F">
            <w:r>
              <w:t>20</w:t>
            </w:r>
          </w:p>
        </w:tc>
        <w:tc>
          <w:tcPr>
            <w:vAlign w:val="center"/>
          </w:tcPr>
          <w:p w14:paraId="7ABBCDC8">
            <w:r>
              <w:t>0.030</w:t>
            </w:r>
          </w:p>
        </w:tc>
        <w:tc>
          <w:tcPr>
            <w:vAlign w:val="center"/>
          </w:tcPr>
          <w:p w14:paraId="5EE8773F">
            <w:r>
              <w:t>0.340</w:t>
            </w:r>
          </w:p>
        </w:tc>
        <w:tc>
          <w:tcPr>
            <w:vAlign w:val="center"/>
          </w:tcPr>
          <w:p w14:paraId="711E296B">
            <w:r>
              <w:t>1.20</w:t>
            </w:r>
          </w:p>
        </w:tc>
        <w:tc>
          <w:tcPr>
            <w:vAlign w:val="center"/>
          </w:tcPr>
          <w:p w14:paraId="1EA6650D">
            <w:r>
              <w:t>0.556</w:t>
            </w:r>
          </w:p>
        </w:tc>
        <w:tc>
          <w:tcPr>
            <w:vAlign w:val="center"/>
          </w:tcPr>
          <w:p w14:paraId="7E28B5B9">
            <w:r>
              <w:t>0.227</w:t>
            </w:r>
          </w:p>
        </w:tc>
      </w:tr>
      <w:tr w14:paraId="2B982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FE96C">
            <w:r>
              <w:t>水泥砂浆</w:t>
            </w:r>
          </w:p>
        </w:tc>
        <w:tc>
          <w:tcPr>
            <w:vAlign w:val="center"/>
          </w:tcPr>
          <w:p w14:paraId="1D7FFCFC">
            <w:r>
              <w:t>20</w:t>
            </w:r>
          </w:p>
        </w:tc>
        <w:tc>
          <w:tcPr>
            <w:vAlign w:val="center"/>
          </w:tcPr>
          <w:p w14:paraId="2BA4F4CE">
            <w:r>
              <w:t>0.930</w:t>
            </w:r>
          </w:p>
        </w:tc>
        <w:tc>
          <w:tcPr>
            <w:vAlign w:val="center"/>
          </w:tcPr>
          <w:p w14:paraId="4810FA3A">
            <w:r>
              <w:t>11.370</w:t>
            </w:r>
          </w:p>
        </w:tc>
        <w:tc>
          <w:tcPr>
            <w:vAlign w:val="center"/>
          </w:tcPr>
          <w:p w14:paraId="1BC57CE7">
            <w:r>
              <w:t>1.00</w:t>
            </w:r>
          </w:p>
        </w:tc>
        <w:tc>
          <w:tcPr>
            <w:vAlign w:val="center"/>
          </w:tcPr>
          <w:p w14:paraId="407FD373">
            <w:r>
              <w:t>0.022</w:t>
            </w:r>
          </w:p>
        </w:tc>
        <w:tc>
          <w:tcPr>
            <w:vAlign w:val="center"/>
          </w:tcPr>
          <w:p w14:paraId="4273492D">
            <w:r>
              <w:t>0.245</w:t>
            </w:r>
          </w:p>
        </w:tc>
      </w:tr>
      <w:tr w14:paraId="68CA5F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ECE465">
            <w:r>
              <w:t>加气混凝土、泡沫混凝土(ρ=700)</w:t>
            </w:r>
          </w:p>
        </w:tc>
        <w:tc>
          <w:tcPr>
            <w:vAlign w:val="center"/>
          </w:tcPr>
          <w:p w14:paraId="4E31216A">
            <w:r>
              <w:t>80</w:t>
            </w:r>
          </w:p>
        </w:tc>
        <w:tc>
          <w:tcPr>
            <w:vAlign w:val="center"/>
          </w:tcPr>
          <w:p w14:paraId="2CD8020F">
            <w:r>
              <w:t>0.180</w:t>
            </w:r>
          </w:p>
        </w:tc>
        <w:tc>
          <w:tcPr>
            <w:vAlign w:val="center"/>
          </w:tcPr>
          <w:p w14:paraId="67BABFA3">
            <w:r>
              <w:t>3.100</w:t>
            </w:r>
          </w:p>
        </w:tc>
        <w:tc>
          <w:tcPr>
            <w:vAlign w:val="center"/>
          </w:tcPr>
          <w:p w14:paraId="2EC05FC0">
            <w:r>
              <w:t>1.00</w:t>
            </w:r>
          </w:p>
        </w:tc>
        <w:tc>
          <w:tcPr>
            <w:vAlign w:val="center"/>
          </w:tcPr>
          <w:p w14:paraId="24184CFF">
            <w:r>
              <w:t>0.444</w:t>
            </w:r>
          </w:p>
        </w:tc>
        <w:tc>
          <w:tcPr>
            <w:vAlign w:val="center"/>
          </w:tcPr>
          <w:p w14:paraId="6C28B7A6">
            <w:r>
              <w:t>1.378</w:t>
            </w:r>
          </w:p>
        </w:tc>
      </w:tr>
      <w:tr w14:paraId="0ABEA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F9D13">
            <w:r>
              <w:t>钢筋混凝土</w:t>
            </w:r>
          </w:p>
        </w:tc>
        <w:tc>
          <w:tcPr>
            <w:vAlign w:val="center"/>
          </w:tcPr>
          <w:p w14:paraId="792725E7">
            <w:r>
              <w:t>120</w:t>
            </w:r>
          </w:p>
        </w:tc>
        <w:tc>
          <w:tcPr>
            <w:vAlign w:val="center"/>
          </w:tcPr>
          <w:p w14:paraId="4158D960">
            <w:r>
              <w:t>1.740</w:t>
            </w:r>
          </w:p>
        </w:tc>
        <w:tc>
          <w:tcPr>
            <w:vAlign w:val="center"/>
          </w:tcPr>
          <w:p w14:paraId="2F702C63">
            <w:r>
              <w:t>17.200</w:t>
            </w:r>
          </w:p>
        </w:tc>
        <w:tc>
          <w:tcPr>
            <w:vAlign w:val="center"/>
          </w:tcPr>
          <w:p w14:paraId="7B8FD8E9">
            <w:r>
              <w:t>1.00</w:t>
            </w:r>
          </w:p>
        </w:tc>
        <w:tc>
          <w:tcPr>
            <w:vAlign w:val="center"/>
          </w:tcPr>
          <w:p w14:paraId="65BB3009">
            <w:r>
              <w:t>0.069</w:t>
            </w:r>
          </w:p>
        </w:tc>
        <w:tc>
          <w:tcPr>
            <w:vAlign w:val="center"/>
          </w:tcPr>
          <w:p w14:paraId="58384BDA">
            <w:r>
              <w:t>1.186</w:t>
            </w:r>
          </w:p>
        </w:tc>
      </w:tr>
      <w:tr w14:paraId="35E31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B3DCAE">
            <w:r>
              <w:t>石灰砂浆</w:t>
            </w:r>
          </w:p>
        </w:tc>
        <w:tc>
          <w:tcPr>
            <w:vAlign w:val="center"/>
          </w:tcPr>
          <w:p w14:paraId="2009EE6A">
            <w:r>
              <w:t>20</w:t>
            </w:r>
          </w:p>
        </w:tc>
        <w:tc>
          <w:tcPr>
            <w:vAlign w:val="center"/>
          </w:tcPr>
          <w:p w14:paraId="5E3F4406">
            <w:r>
              <w:t>0.810</w:t>
            </w:r>
          </w:p>
        </w:tc>
        <w:tc>
          <w:tcPr>
            <w:vAlign w:val="center"/>
          </w:tcPr>
          <w:p w14:paraId="7F05CBF8">
            <w:r>
              <w:t>10.070</w:t>
            </w:r>
          </w:p>
        </w:tc>
        <w:tc>
          <w:tcPr>
            <w:vAlign w:val="center"/>
          </w:tcPr>
          <w:p w14:paraId="23D88DCC">
            <w:r>
              <w:t>1.00</w:t>
            </w:r>
          </w:p>
        </w:tc>
        <w:tc>
          <w:tcPr>
            <w:vAlign w:val="center"/>
          </w:tcPr>
          <w:p w14:paraId="06699C74">
            <w:r>
              <w:t>0.025</w:t>
            </w:r>
          </w:p>
        </w:tc>
        <w:tc>
          <w:tcPr>
            <w:vAlign w:val="center"/>
          </w:tcPr>
          <w:p w14:paraId="6C7F7C51">
            <w:r>
              <w:t>0.249</w:t>
            </w:r>
          </w:p>
        </w:tc>
      </w:tr>
      <w:tr w14:paraId="05958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035F7A">
            <w:r>
              <w:t>各层之和∑</w:t>
            </w:r>
          </w:p>
        </w:tc>
        <w:tc>
          <w:tcPr>
            <w:vAlign w:val="center"/>
          </w:tcPr>
          <w:p w14:paraId="2B29C6AF">
            <w:r>
              <w:t>300</w:t>
            </w:r>
          </w:p>
        </w:tc>
        <w:tc>
          <w:tcPr>
            <w:vAlign w:val="center"/>
          </w:tcPr>
          <w:p w14:paraId="1420445C">
            <w:r>
              <w:t>－</w:t>
            </w:r>
          </w:p>
        </w:tc>
        <w:tc>
          <w:tcPr>
            <w:vAlign w:val="center"/>
          </w:tcPr>
          <w:p w14:paraId="15004886">
            <w:r>
              <w:t>－</w:t>
            </w:r>
          </w:p>
        </w:tc>
        <w:tc>
          <w:tcPr>
            <w:vAlign w:val="center"/>
          </w:tcPr>
          <w:p w14:paraId="4B98A4E3">
            <w:r>
              <w:t>－</w:t>
            </w:r>
          </w:p>
        </w:tc>
        <w:tc>
          <w:tcPr>
            <w:vAlign w:val="center"/>
          </w:tcPr>
          <w:p w14:paraId="570E0BFC">
            <w:r>
              <w:t>1.142</w:t>
            </w:r>
          </w:p>
        </w:tc>
        <w:tc>
          <w:tcPr>
            <w:vAlign w:val="center"/>
          </w:tcPr>
          <w:p w14:paraId="4D94996C">
            <w:r>
              <w:t>3.691</w:t>
            </w:r>
          </w:p>
        </w:tc>
      </w:tr>
      <w:tr w14:paraId="26694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CBA21">
            <w:r>
              <w:t>传热系数K=1/(0.15+∑R)</w:t>
            </w:r>
          </w:p>
        </w:tc>
        <w:tc>
          <w:tcPr>
            <w:gridSpan w:val="6"/>
          </w:tcPr>
          <w:p w14:paraId="73504B97">
            <w:pPr>
              <w:jc w:val="center"/>
            </w:pPr>
            <w:r>
              <w:t>0.77</w:t>
            </w:r>
          </w:p>
        </w:tc>
      </w:tr>
    </w:tbl>
    <w:p w14:paraId="4A17F0C0">
      <w:pPr>
        <w:pStyle w:val="4"/>
        <w:widowControl w:val="0"/>
        <w:rPr>
          <w:kern w:val="2"/>
          <w:szCs w:val="24"/>
          <w:lang w:val="en-US"/>
        </w:rPr>
      </w:pPr>
      <w:bookmarkStart w:id="41" w:name="_Toc14730"/>
      <w:r>
        <w:rPr>
          <w:kern w:val="2"/>
          <w:szCs w:val="24"/>
          <w:lang w:val="en-US"/>
        </w:rPr>
        <w:t>外墙构造</w:t>
      </w:r>
      <w:bookmarkEnd w:id="41"/>
    </w:p>
    <w:p w14:paraId="74F0CFE7">
      <w:pPr>
        <w:pStyle w:val="5"/>
        <w:widowControl w:val="0"/>
        <w:rPr>
          <w:kern w:val="2"/>
          <w:szCs w:val="24"/>
          <w:lang w:val="en-US"/>
        </w:rPr>
      </w:pPr>
      <w:bookmarkStart w:id="42" w:name="_Toc23756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D6E3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2E5EA5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3AA229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D3049B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60C57E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536EC8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02B89D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DBDBD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0BBB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EC1EF7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C256F8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FA7641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F648F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8316B2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D76171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B09225E">
            <w:pPr>
              <w:jc w:val="center"/>
            </w:pPr>
            <w:r>
              <w:t>D=R*S</w:t>
            </w:r>
          </w:p>
        </w:tc>
      </w:tr>
      <w:tr w14:paraId="7B200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0AC0B0">
            <w:r>
              <w:t>水泥砂浆</w:t>
            </w:r>
          </w:p>
        </w:tc>
        <w:tc>
          <w:tcPr>
            <w:vAlign w:val="center"/>
          </w:tcPr>
          <w:p w14:paraId="27404A94">
            <w:r>
              <w:t>20</w:t>
            </w:r>
          </w:p>
        </w:tc>
        <w:tc>
          <w:tcPr>
            <w:vAlign w:val="center"/>
          </w:tcPr>
          <w:p w14:paraId="7427E25B">
            <w:r>
              <w:t>0.930</w:t>
            </w:r>
          </w:p>
        </w:tc>
        <w:tc>
          <w:tcPr>
            <w:vAlign w:val="center"/>
          </w:tcPr>
          <w:p w14:paraId="340F6C90">
            <w:r>
              <w:t>11.370</w:t>
            </w:r>
          </w:p>
        </w:tc>
        <w:tc>
          <w:tcPr>
            <w:vAlign w:val="center"/>
          </w:tcPr>
          <w:p w14:paraId="6A542C02">
            <w:r>
              <w:t>1.00</w:t>
            </w:r>
          </w:p>
        </w:tc>
        <w:tc>
          <w:tcPr>
            <w:vAlign w:val="center"/>
          </w:tcPr>
          <w:p w14:paraId="51EB8972">
            <w:r>
              <w:t>0.022</w:t>
            </w:r>
          </w:p>
        </w:tc>
        <w:tc>
          <w:tcPr>
            <w:vAlign w:val="center"/>
          </w:tcPr>
          <w:p w14:paraId="2D28CF33">
            <w:r>
              <w:t>0.245</w:t>
            </w:r>
          </w:p>
        </w:tc>
      </w:tr>
      <w:tr w14:paraId="7EEBD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2E835D">
            <w:r>
              <w:t>挤塑聚苯乙烯泡沫塑料（带表皮）</w:t>
            </w:r>
          </w:p>
        </w:tc>
        <w:tc>
          <w:tcPr>
            <w:vAlign w:val="center"/>
          </w:tcPr>
          <w:p w14:paraId="7B9C08EB">
            <w:r>
              <w:t>20</w:t>
            </w:r>
          </w:p>
        </w:tc>
        <w:tc>
          <w:tcPr>
            <w:vAlign w:val="center"/>
          </w:tcPr>
          <w:p w14:paraId="719E188D">
            <w:r>
              <w:t>0.030</w:t>
            </w:r>
          </w:p>
        </w:tc>
        <w:tc>
          <w:tcPr>
            <w:vAlign w:val="center"/>
          </w:tcPr>
          <w:p w14:paraId="6EF8E8E5">
            <w:r>
              <w:t>0.340</w:t>
            </w:r>
          </w:p>
        </w:tc>
        <w:tc>
          <w:tcPr>
            <w:vAlign w:val="center"/>
          </w:tcPr>
          <w:p w14:paraId="2C087CEB">
            <w:r>
              <w:t>1.20</w:t>
            </w:r>
          </w:p>
        </w:tc>
        <w:tc>
          <w:tcPr>
            <w:vAlign w:val="center"/>
          </w:tcPr>
          <w:p w14:paraId="09ED5368">
            <w:r>
              <w:t>0.556</w:t>
            </w:r>
          </w:p>
        </w:tc>
        <w:tc>
          <w:tcPr>
            <w:vAlign w:val="center"/>
          </w:tcPr>
          <w:p w14:paraId="179D06DF">
            <w:r>
              <w:t>0.227</w:t>
            </w:r>
          </w:p>
        </w:tc>
      </w:tr>
      <w:tr w14:paraId="16D99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8DF6C7">
            <w:r>
              <w:t>水泥砂浆</w:t>
            </w:r>
          </w:p>
        </w:tc>
        <w:tc>
          <w:tcPr>
            <w:vAlign w:val="center"/>
          </w:tcPr>
          <w:p w14:paraId="1FFEF78A">
            <w:r>
              <w:t>20</w:t>
            </w:r>
          </w:p>
        </w:tc>
        <w:tc>
          <w:tcPr>
            <w:vAlign w:val="center"/>
          </w:tcPr>
          <w:p w14:paraId="315B81CE">
            <w:r>
              <w:t>0.930</w:t>
            </w:r>
          </w:p>
        </w:tc>
        <w:tc>
          <w:tcPr>
            <w:vAlign w:val="center"/>
          </w:tcPr>
          <w:p w14:paraId="67FAB93B">
            <w:r>
              <w:t>11.370</w:t>
            </w:r>
          </w:p>
        </w:tc>
        <w:tc>
          <w:tcPr>
            <w:vAlign w:val="center"/>
          </w:tcPr>
          <w:p w14:paraId="2CB444F1">
            <w:r>
              <w:t>1.00</w:t>
            </w:r>
          </w:p>
        </w:tc>
        <w:tc>
          <w:tcPr>
            <w:vAlign w:val="center"/>
          </w:tcPr>
          <w:p w14:paraId="5B2AC7AA">
            <w:r>
              <w:t>0.022</w:t>
            </w:r>
          </w:p>
        </w:tc>
        <w:tc>
          <w:tcPr>
            <w:vAlign w:val="center"/>
          </w:tcPr>
          <w:p w14:paraId="2DD8A822">
            <w:r>
              <w:t>0.245</w:t>
            </w:r>
          </w:p>
        </w:tc>
      </w:tr>
      <w:tr w14:paraId="60802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8C2E0C">
            <w:r>
              <w:t>钢筋混凝土</w:t>
            </w:r>
          </w:p>
        </w:tc>
        <w:tc>
          <w:tcPr>
            <w:vAlign w:val="center"/>
          </w:tcPr>
          <w:p w14:paraId="695C7BB0">
            <w:r>
              <w:t>200</w:t>
            </w:r>
          </w:p>
        </w:tc>
        <w:tc>
          <w:tcPr>
            <w:vAlign w:val="center"/>
          </w:tcPr>
          <w:p w14:paraId="263D7D19">
            <w:r>
              <w:t>1.740</w:t>
            </w:r>
          </w:p>
        </w:tc>
        <w:tc>
          <w:tcPr>
            <w:vAlign w:val="center"/>
          </w:tcPr>
          <w:p w14:paraId="248DCE2E">
            <w:r>
              <w:t>17.200</w:t>
            </w:r>
          </w:p>
        </w:tc>
        <w:tc>
          <w:tcPr>
            <w:vAlign w:val="center"/>
          </w:tcPr>
          <w:p w14:paraId="689FF9E5">
            <w:r>
              <w:t>1.00</w:t>
            </w:r>
          </w:p>
        </w:tc>
        <w:tc>
          <w:tcPr>
            <w:vAlign w:val="center"/>
          </w:tcPr>
          <w:p w14:paraId="64A4D7B7">
            <w:r>
              <w:t>0.115</w:t>
            </w:r>
          </w:p>
        </w:tc>
        <w:tc>
          <w:tcPr>
            <w:vAlign w:val="center"/>
          </w:tcPr>
          <w:p w14:paraId="775398C0">
            <w:r>
              <w:t>1.977</w:t>
            </w:r>
          </w:p>
        </w:tc>
      </w:tr>
      <w:tr w14:paraId="5D11C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3AEEF">
            <w:r>
              <w:t>石灰砂浆</w:t>
            </w:r>
          </w:p>
        </w:tc>
        <w:tc>
          <w:tcPr>
            <w:vAlign w:val="center"/>
          </w:tcPr>
          <w:p w14:paraId="0701E4D7">
            <w:r>
              <w:t>20</w:t>
            </w:r>
          </w:p>
        </w:tc>
        <w:tc>
          <w:tcPr>
            <w:vAlign w:val="center"/>
          </w:tcPr>
          <w:p w14:paraId="6A15C7F8">
            <w:r>
              <w:t>0.810</w:t>
            </w:r>
          </w:p>
        </w:tc>
        <w:tc>
          <w:tcPr>
            <w:vAlign w:val="center"/>
          </w:tcPr>
          <w:p w14:paraId="534DD0F1">
            <w:r>
              <w:t>10.070</w:t>
            </w:r>
          </w:p>
        </w:tc>
        <w:tc>
          <w:tcPr>
            <w:vAlign w:val="center"/>
          </w:tcPr>
          <w:p w14:paraId="2A52E2B3">
            <w:r>
              <w:t>1.00</w:t>
            </w:r>
          </w:p>
        </w:tc>
        <w:tc>
          <w:tcPr>
            <w:vAlign w:val="center"/>
          </w:tcPr>
          <w:p w14:paraId="17BB82F5">
            <w:r>
              <w:t>0.025</w:t>
            </w:r>
          </w:p>
        </w:tc>
        <w:tc>
          <w:tcPr>
            <w:vAlign w:val="center"/>
          </w:tcPr>
          <w:p w14:paraId="4B14A4EB">
            <w:r>
              <w:t>0.249</w:t>
            </w:r>
          </w:p>
        </w:tc>
      </w:tr>
      <w:tr w14:paraId="442E6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4C751D">
            <w:r>
              <w:t>各层之和∑</w:t>
            </w:r>
          </w:p>
        </w:tc>
        <w:tc>
          <w:tcPr>
            <w:vAlign w:val="center"/>
          </w:tcPr>
          <w:p w14:paraId="713BB868">
            <w:r>
              <w:t>280</w:t>
            </w:r>
          </w:p>
        </w:tc>
        <w:tc>
          <w:tcPr>
            <w:vAlign w:val="center"/>
          </w:tcPr>
          <w:p w14:paraId="1717A912">
            <w:r>
              <w:t>－</w:t>
            </w:r>
          </w:p>
        </w:tc>
        <w:tc>
          <w:tcPr>
            <w:vAlign w:val="center"/>
          </w:tcPr>
          <w:p w14:paraId="27ABEF6B">
            <w:r>
              <w:t>－</w:t>
            </w:r>
          </w:p>
        </w:tc>
        <w:tc>
          <w:tcPr>
            <w:vAlign w:val="center"/>
          </w:tcPr>
          <w:p w14:paraId="50968E81">
            <w:r>
              <w:t>－</w:t>
            </w:r>
          </w:p>
        </w:tc>
        <w:tc>
          <w:tcPr>
            <w:vAlign w:val="center"/>
          </w:tcPr>
          <w:p w14:paraId="1709B4C8">
            <w:r>
              <w:t>0.738</w:t>
            </w:r>
          </w:p>
        </w:tc>
        <w:tc>
          <w:tcPr>
            <w:vAlign w:val="center"/>
          </w:tcPr>
          <w:p w14:paraId="596483D2">
            <w:r>
              <w:t>2.941</w:t>
            </w:r>
          </w:p>
        </w:tc>
      </w:tr>
      <w:tr w14:paraId="78603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5489B">
            <w:r>
              <w:t>传热系数K=1/(0.15+∑R)</w:t>
            </w:r>
          </w:p>
        </w:tc>
        <w:tc>
          <w:tcPr>
            <w:gridSpan w:val="6"/>
          </w:tcPr>
          <w:p w14:paraId="4E95D589">
            <w:pPr>
              <w:jc w:val="center"/>
            </w:pPr>
            <w:r>
              <w:t>1.13</w:t>
            </w:r>
          </w:p>
        </w:tc>
      </w:tr>
    </w:tbl>
    <w:p w14:paraId="543B9F9B">
      <w:pPr>
        <w:pStyle w:val="4"/>
        <w:widowControl w:val="0"/>
        <w:rPr>
          <w:kern w:val="2"/>
          <w:szCs w:val="24"/>
          <w:lang w:val="en-US"/>
        </w:rPr>
      </w:pPr>
      <w:bookmarkStart w:id="43" w:name="_Toc25189"/>
      <w:r>
        <w:rPr>
          <w:kern w:val="2"/>
          <w:szCs w:val="24"/>
          <w:lang w:val="en-US"/>
        </w:rPr>
        <w:t>周边地面构造</w:t>
      </w:r>
      <w:bookmarkEnd w:id="43"/>
    </w:p>
    <w:p w14:paraId="3D930EB7">
      <w:pPr>
        <w:pStyle w:val="5"/>
        <w:widowControl w:val="0"/>
        <w:rPr>
          <w:kern w:val="2"/>
          <w:szCs w:val="24"/>
          <w:lang w:val="en-US"/>
        </w:rPr>
      </w:pPr>
      <w:bookmarkStart w:id="44" w:name="_Toc5549"/>
      <w:r>
        <w:rPr>
          <w:kern w:val="2"/>
          <w:szCs w:val="24"/>
          <w:lang w:val="en-US"/>
        </w:rPr>
        <w:t>周边地面构造一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F507A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4D163C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32EA31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A11E69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E3E2D9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5028E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FF1DA6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D3BE81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8B38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E40AD6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931EB4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283EB5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7254C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120C0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669782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409D4F2">
            <w:pPr>
              <w:jc w:val="center"/>
            </w:pPr>
            <w:r>
              <w:t>D=R*S</w:t>
            </w:r>
          </w:p>
        </w:tc>
      </w:tr>
      <w:tr w14:paraId="73029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7FA18C">
            <w:r>
              <w:t>水泥砂浆</w:t>
            </w:r>
          </w:p>
        </w:tc>
        <w:tc>
          <w:tcPr>
            <w:vAlign w:val="center"/>
          </w:tcPr>
          <w:p w14:paraId="3FBB1F65">
            <w:r>
              <w:t>20</w:t>
            </w:r>
          </w:p>
        </w:tc>
        <w:tc>
          <w:tcPr>
            <w:vAlign w:val="center"/>
          </w:tcPr>
          <w:p w14:paraId="025A3FA7">
            <w:r>
              <w:t>0.930</w:t>
            </w:r>
          </w:p>
        </w:tc>
        <w:tc>
          <w:tcPr>
            <w:vAlign w:val="center"/>
          </w:tcPr>
          <w:p w14:paraId="2C16D861">
            <w:r>
              <w:t>11.370</w:t>
            </w:r>
          </w:p>
        </w:tc>
        <w:tc>
          <w:tcPr>
            <w:vAlign w:val="center"/>
          </w:tcPr>
          <w:p w14:paraId="06E0A7F1">
            <w:r>
              <w:t>1.00</w:t>
            </w:r>
          </w:p>
        </w:tc>
        <w:tc>
          <w:tcPr>
            <w:vAlign w:val="center"/>
          </w:tcPr>
          <w:p w14:paraId="302A144A">
            <w:r>
              <w:t>0.022</w:t>
            </w:r>
          </w:p>
        </w:tc>
        <w:tc>
          <w:tcPr>
            <w:vAlign w:val="center"/>
          </w:tcPr>
          <w:p w14:paraId="5F89F6F9">
            <w:r>
              <w:t>0.245</w:t>
            </w:r>
          </w:p>
        </w:tc>
      </w:tr>
      <w:tr w14:paraId="2461F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3826FD">
            <w:r>
              <w:t>钢筋混凝土</w:t>
            </w:r>
          </w:p>
        </w:tc>
        <w:tc>
          <w:tcPr>
            <w:vAlign w:val="center"/>
          </w:tcPr>
          <w:p w14:paraId="17584BC9">
            <w:r>
              <w:t>120</w:t>
            </w:r>
          </w:p>
        </w:tc>
        <w:tc>
          <w:tcPr>
            <w:vAlign w:val="center"/>
          </w:tcPr>
          <w:p w14:paraId="3EC22DD7">
            <w:r>
              <w:t>1.740</w:t>
            </w:r>
          </w:p>
        </w:tc>
        <w:tc>
          <w:tcPr>
            <w:vAlign w:val="center"/>
          </w:tcPr>
          <w:p w14:paraId="4E9668A5">
            <w:r>
              <w:t>17.200</w:t>
            </w:r>
          </w:p>
        </w:tc>
        <w:tc>
          <w:tcPr>
            <w:vAlign w:val="center"/>
          </w:tcPr>
          <w:p w14:paraId="64967479">
            <w:r>
              <w:t>1.00</w:t>
            </w:r>
          </w:p>
        </w:tc>
        <w:tc>
          <w:tcPr>
            <w:vAlign w:val="center"/>
          </w:tcPr>
          <w:p w14:paraId="5AE0DE0B">
            <w:r>
              <w:t>0.069</w:t>
            </w:r>
          </w:p>
        </w:tc>
        <w:tc>
          <w:tcPr>
            <w:vAlign w:val="center"/>
          </w:tcPr>
          <w:p w14:paraId="27A7104D">
            <w:r>
              <w:t>1.186</w:t>
            </w:r>
          </w:p>
        </w:tc>
      </w:tr>
      <w:tr w14:paraId="506C0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8BA54">
            <w:r>
              <w:t>各层之和∑</w:t>
            </w:r>
          </w:p>
        </w:tc>
        <w:tc>
          <w:tcPr>
            <w:vAlign w:val="center"/>
          </w:tcPr>
          <w:p w14:paraId="0210A2BA">
            <w:r>
              <w:t>140</w:t>
            </w:r>
          </w:p>
        </w:tc>
        <w:tc>
          <w:tcPr>
            <w:vAlign w:val="center"/>
          </w:tcPr>
          <w:p w14:paraId="43A49634">
            <w:r>
              <w:t>－</w:t>
            </w:r>
          </w:p>
        </w:tc>
        <w:tc>
          <w:tcPr>
            <w:vAlign w:val="center"/>
          </w:tcPr>
          <w:p w14:paraId="4592E2ED">
            <w:r>
              <w:t>－</w:t>
            </w:r>
          </w:p>
        </w:tc>
        <w:tc>
          <w:tcPr>
            <w:vAlign w:val="center"/>
          </w:tcPr>
          <w:p w14:paraId="1223FE10">
            <w:r>
              <w:t>－</w:t>
            </w:r>
          </w:p>
        </w:tc>
        <w:tc>
          <w:tcPr>
            <w:vAlign w:val="center"/>
          </w:tcPr>
          <w:p w14:paraId="7122C0A3">
            <w:r>
              <w:t>0.090</w:t>
            </w:r>
          </w:p>
        </w:tc>
        <w:tc>
          <w:tcPr>
            <w:vAlign w:val="center"/>
          </w:tcPr>
          <w:p w14:paraId="1B566823">
            <w:r>
              <w:t>1.431</w:t>
            </w:r>
          </w:p>
        </w:tc>
      </w:tr>
      <w:tr w14:paraId="06BC7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70F77C">
            <w:r>
              <w:t>传热系数K=1/(0.11+∑R)</w:t>
            </w:r>
          </w:p>
        </w:tc>
        <w:tc>
          <w:tcPr>
            <w:gridSpan w:val="6"/>
          </w:tcPr>
          <w:p w14:paraId="4CB8A04F">
            <w:pPr>
              <w:jc w:val="center"/>
            </w:pPr>
            <w:r>
              <w:t>0.52</w:t>
            </w:r>
          </w:p>
        </w:tc>
      </w:tr>
    </w:tbl>
    <w:p w14:paraId="048D0050">
      <w:pPr>
        <w:pStyle w:val="4"/>
        <w:widowControl w:val="0"/>
        <w:rPr>
          <w:kern w:val="2"/>
          <w:szCs w:val="24"/>
          <w:lang w:val="en-US"/>
        </w:rPr>
      </w:pPr>
      <w:bookmarkStart w:id="45" w:name="_Toc14603"/>
      <w:r>
        <w:rPr>
          <w:kern w:val="2"/>
          <w:szCs w:val="24"/>
          <w:lang w:val="en-US"/>
        </w:rPr>
        <w:t>非周边地面构造</w:t>
      </w:r>
      <w:bookmarkEnd w:id="45"/>
    </w:p>
    <w:p w14:paraId="211C7DC8">
      <w:pPr>
        <w:pStyle w:val="5"/>
        <w:widowControl w:val="0"/>
        <w:rPr>
          <w:kern w:val="2"/>
          <w:szCs w:val="24"/>
          <w:lang w:val="en-US"/>
        </w:rPr>
      </w:pPr>
      <w:bookmarkStart w:id="46" w:name="_Toc15104"/>
      <w:r>
        <w:rPr>
          <w:kern w:val="2"/>
          <w:szCs w:val="24"/>
          <w:lang w:val="en-US"/>
        </w:rPr>
        <w:t>非周边地面构造一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F7E8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231208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53A944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21A9BF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BE3A81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39D325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FBF97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876566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3C3C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7779C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FE90C2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AC5A17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C16132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D6B637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8C3B00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4BA81F">
            <w:pPr>
              <w:jc w:val="center"/>
            </w:pPr>
            <w:r>
              <w:t>D=R*S</w:t>
            </w:r>
          </w:p>
        </w:tc>
      </w:tr>
      <w:tr w14:paraId="37630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32B580">
            <w:r>
              <w:t>水泥砂浆</w:t>
            </w:r>
          </w:p>
        </w:tc>
        <w:tc>
          <w:tcPr>
            <w:vAlign w:val="center"/>
          </w:tcPr>
          <w:p w14:paraId="0A70A685">
            <w:r>
              <w:t>20</w:t>
            </w:r>
          </w:p>
        </w:tc>
        <w:tc>
          <w:tcPr>
            <w:vAlign w:val="center"/>
          </w:tcPr>
          <w:p w14:paraId="2693ABC7">
            <w:r>
              <w:t>0.930</w:t>
            </w:r>
          </w:p>
        </w:tc>
        <w:tc>
          <w:tcPr>
            <w:vAlign w:val="center"/>
          </w:tcPr>
          <w:p w14:paraId="187E4CEC">
            <w:r>
              <w:t>11.370</w:t>
            </w:r>
          </w:p>
        </w:tc>
        <w:tc>
          <w:tcPr>
            <w:vAlign w:val="center"/>
          </w:tcPr>
          <w:p w14:paraId="0A4421F6">
            <w:r>
              <w:t>1.00</w:t>
            </w:r>
          </w:p>
        </w:tc>
        <w:tc>
          <w:tcPr>
            <w:vAlign w:val="center"/>
          </w:tcPr>
          <w:p w14:paraId="12711307">
            <w:r>
              <w:t>0.022</w:t>
            </w:r>
          </w:p>
        </w:tc>
        <w:tc>
          <w:tcPr>
            <w:vAlign w:val="center"/>
          </w:tcPr>
          <w:p w14:paraId="0722440C">
            <w:r>
              <w:t>0.245</w:t>
            </w:r>
          </w:p>
        </w:tc>
      </w:tr>
      <w:tr w14:paraId="66743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D241BA">
            <w:r>
              <w:t>钢筋混凝土</w:t>
            </w:r>
          </w:p>
        </w:tc>
        <w:tc>
          <w:tcPr>
            <w:vAlign w:val="center"/>
          </w:tcPr>
          <w:p w14:paraId="350367F3">
            <w:r>
              <w:t>120</w:t>
            </w:r>
          </w:p>
        </w:tc>
        <w:tc>
          <w:tcPr>
            <w:vAlign w:val="center"/>
          </w:tcPr>
          <w:p w14:paraId="1EA77EF5">
            <w:r>
              <w:t>1.740</w:t>
            </w:r>
          </w:p>
        </w:tc>
        <w:tc>
          <w:tcPr>
            <w:vAlign w:val="center"/>
          </w:tcPr>
          <w:p w14:paraId="18C91B9A">
            <w:r>
              <w:t>17.200</w:t>
            </w:r>
          </w:p>
        </w:tc>
        <w:tc>
          <w:tcPr>
            <w:vAlign w:val="center"/>
          </w:tcPr>
          <w:p w14:paraId="154C7928">
            <w:r>
              <w:t>1.00</w:t>
            </w:r>
          </w:p>
        </w:tc>
        <w:tc>
          <w:tcPr>
            <w:vAlign w:val="center"/>
          </w:tcPr>
          <w:p w14:paraId="22EF1DDA">
            <w:r>
              <w:t>0.069</w:t>
            </w:r>
          </w:p>
        </w:tc>
        <w:tc>
          <w:tcPr>
            <w:vAlign w:val="center"/>
          </w:tcPr>
          <w:p w14:paraId="1FF2DBB5">
            <w:r>
              <w:t>1.186</w:t>
            </w:r>
          </w:p>
        </w:tc>
      </w:tr>
      <w:tr w14:paraId="2EA78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CE9DD8">
            <w:r>
              <w:t>各层之和∑</w:t>
            </w:r>
          </w:p>
        </w:tc>
        <w:tc>
          <w:tcPr>
            <w:vAlign w:val="center"/>
          </w:tcPr>
          <w:p w14:paraId="6503A988">
            <w:r>
              <w:t>140</w:t>
            </w:r>
          </w:p>
        </w:tc>
        <w:tc>
          <w:tcPr>
            <w:vAlign w:val="center"/>
          </w:tcPr>
          <w:p w14:paraId="04F8D4E8">
            <w:r>
              <w:t>－</w:t>
            </w:r>
          </w:p>
        </w:tc>
        <w:tc>
          <w:tcPr>
            <w:vAlign w:val="center"/>
          </w:tcPr>
          <w:p w14:paraId="70F340E6">
            <w:r>
              <w:t>－</w:t>
            </w:r>
          </w:p>
        </w:tc>
        <w:tc>
          <w:tcPr>
            <w:vAlign w:val="center"/>
          </w:tcPr>
          <w:p w14:paraId="15FA9145">
            <w:r>
              <w:t>－</w:t>
            </w:r>
          </w:p>
        </w:tc>
        <w:tc>
          <w:tcPr>
            <w:vAlign w:val="center"/>
          </w:tcPr>
          <w:p w14:paraId="194CEA59">
            <w:r>
              <w:t>0.090</w:t>
            </w:r>
          </w:p>
        </w:tc>
        <w:tc>
          <w:tcPr>
            <w:vAlign w:val="center"/>
          </w:tcPr>
          <w:p w14:paraId="04579637">
            <w:r>
              <w:t>1.431</w:t>
            </w:r>
          </w:p>
        </w:tc>
      </w:tr>
      <w:tr w14:paraId="05E8A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E09A4">
            <w:r>
              <w:t>传热系数K=1/(0.11+∑R)</w:t>
            </w:r>
          </w:p>
        </w:tc>
        <w:tc>
          <w:tcPr>
            <w:gridSpan w:val="6"/>
          </w:tcPr>
          <w:p w14:paraId="0331DF0D">
            <w:pPr>
              <w:jc w:val="center"/>
            </w:pPr>
            <w:r>
              <w:t>0.30</w:t>
            </w:r>
          </w:p>
        </w:tc>
      </w:tr>
    </w:tbl>
    <w:p w14:paraId="6A13C1AB">
      <w:pPr>
        <w:pStyle w:val="4"/>
        <w:widowControl w:val="0"/>
        <w:rPr>
          <w:kern w:val="2"/>
          <w:szCs w:val="24"/>
          <w:lang w:val="en-US"/>
        </w:rPr>
      </w:pPr>
      <w:bookmarkStart w:id="47" w:name="_Toc17888"/>
      <w:r>
        <w:rPr>
          <w:kern w:val="2"/>
          <w:szCs w:val="24"/>
          <w:lang w:val="en-US"/>
        </w:rPr>
        <w:t>门构造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5161E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2FF7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1DC244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0DF3FE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7CFFAEB">
            <w:pPr>
              <w:jc w:val="center"/>
            </w:pPr>
            <w:r>
              <w:t>备注</w:t>
            </w:r>
          </w:p>
        </w:tc>
      </w:tr>
      <w:tr w14:paraId="3D0B4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8788A5">
            <w:r>
              <w:t>1</w:t>
            </w:r>
          </w:p>
        </w:tc>
        <w:tc>
          <w:tcPr>
            <w:vAlign w:val="center"/>
          </w:tcPr>
          <w:p w14:paraId="2589C3FE">
            <w:r>
              <w:t>保温门（多功能门）</w:t>
            </w:r>
          </w:p>
        </w:tc>
        <w:tc>
          <w:tcPr>
            <w:vAlign w:val="center"/>
          </w:tcPr>
          <w:p w14:paraId="2EC01763">
            <w:r>
              <w:t>1.972</w:t>
            </w:r>
          </w:p>
        </w:tc>
        <w:tc>
          <w:tcPr>
            <w:vAlign w:val="center"/>
          </w:tcPr>
          <w:p w14:paraId="2B000493"/>
        </w:tc>
      </w:tr>
    </w:tbl>
    <w:p w14:paraId="30A68915">
      <w:pPr>
        <w:pStyle w:val="4"/>
      </w:pPr>
      <w:bookmarkStart w:id="48" w:name="_Toc13367"/>
      <w:r>
        <w:t>窗构造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265B0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2B125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FFCC8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6807BA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04E0B10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11C0A817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D330F10">
            <w:pPr>
              <w:jc w:val="center"/>
            </w:pPr>
            <w:r>
              <w:t>备注</w:t>
            </w:r>
          </w:p>
        </w:tc>
      </w:tr>
      <w:tr w14:paraId="7FE16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AE724">
            <w:r>
              <w:t>1</w:t>
            </w:r>
          </w:p>
        </w:tc>
        <w:tc>
          <w:tcPr>
            <w:vAlign w:val="center"/>
          </w:tcPr>
          <w:p w14:paraId="17D4C93E">
            <w:r>
              <w:t>12A钢铝单框双玻窗（平均）</w:t>
            </w:r>
          </w:p>
        </w:tc>
        <w:tc>
          <w:tcPr>
            <w:vAlign w:val="center"/>
          </w:tcPr>
          <w:p w14:paraId="1F91C02F">
            <w:r>
              <w:t>3.900</w:t>
            </w:r>
          </w:p>
        </w:tc>
        <w:tc>
          <w:tcPr>
            <w:vAlign w:val="center"/>
          </w:tcPr>
          <w:p w14:paraId="51B58AC3">
            <w:r>
              <w:t>0.750</w:t>
            </w:r>
          </w:p>
        </w:tc>
        <w:tc>
          <w:tcPr>
            <w:vAlign w:val="center"/>
          </w:tcPr>
          <w:p w14:paraId="18D3710F">
            <w:r>
              <w:t>0.800</w:t>
            </w:r>
          </w:p>
        </w:tc>
        <w:tc>
          <w:tcPr>
            <w:vAlign w:val="center"/>
          </w:tcPr>
          <w:p w14:paraId="550353FF">
            <w:r>
              <w:t>来源《民用建筑热工设计规范》</w:t>
            </w:r>
          </w:p>
        </w:tc>
      </w:tr>
      <w:tr w14:paraId="74543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76E1C">
            <w:r>
              <w:t>2</w:t>
            </w:r>
          </w:p>
        </w:tc>
        <w:tc>
          <w:tcPr>
            <w:vAlign w:val="center"/>
          </w:tcPr>
          <w:p w14:paraId="20E96E7F">
            <w:r>
              <w:t>12A钢铝单框双玻窗（平均）</w:t>
            </w:r>
          </w:p>
        </w:tc>
        <w:tc>
          <w:tcPr>
            <w:vAlign w:val="center"/>
          </w:tcPr>
          <w:p w14:paraId="4A4C730C">
            <w:r>
              <w:t>3.900</w:t>
            </w:r>
          </w:p>
        </w:tc>
        <w:tc>
          <w:tcPr>
            <w:vAlign w:val="center"/>
          </w:tcPr>
          <w:p w14:paraId="6754BCE9">
            <w:r>
              <w:t>0.750</w:t>
            </w:r>
          </w:p>
        </w:tc>
        <w:tc>
          <w:tcPr>
            <w:vAlign w:val="center"/>
          </w:tcPr>
          <w:p w14:paraId="7346A6F9">
            <w:r>
              <w:t>1.000</w:t>
            </w:r>
          </w:p>
        </w:tc>
        <w:tc>
          <w:tcPr>
            <w:vAlign w:val="center"/>
          </w:tcPr>
          <w:p w14:paraId="4213EB97">
            <w:r>
              <w:t>来源《民用建筑热工设计规范》</w:t>
            </w:r>
          </w:p>
        </w:tc>
      </w:tr>
    </w:tbl>
    <w:p w14:paraId="37528D3A">
      <w:pPr>
        <w:pStyle w:val="2"/>
      </w:pPr>
      <w:bookmarkStart w:id="49" w:name="_Toc14532"/>
      <w:r>
        <w:t>房间类型</w:t>
      </w:r>
      <w:bookmarkEnd w:id="49"/>
    </w:p>
    <w:p w14:paraId="2922B1DA">
      <w:pPr>
        <w:pStyle w:val="4"/>
        <w:widowControl w:val="0"/>
        <w:rPr>
          <w:kern w:val="2"/>
          <w:szCs w:val="24"/>
          <w:lang w:val="en-US"/>
        </w:rPr>
      </w:pPr>
      <w:bookmarkStart w:id="50" w:name="_Toc1810"/>
      <w:r>
        <w:rPr>
          <w:kern w:val="2"/>
          <w:szCs w:val="24"/>
          <w:lang w:val="en-US"/>
        </w:rPr>
        <w:t>房间参数表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67AF8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5B79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B736531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0525FC52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462B136D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18D8715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E63A83D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D0FFA7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6165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6F9BF">
            <w:r>
              <w:t>普通办公室</w:t>
            </w:r>
          </w:p>
        </w:tc>
        <w:tc>
          <w:tcPr>
            <w:vAlign w:val="center"/>
          </w:tcPr>
          <w:p w14:paraId="14B8E41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19190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7CE2B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00FF402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425738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B194388">
            <w:pPr>
              <w:jc w:val="center"/>
            </w:pPr>
            <w:r>
              <w:t>15(W/m^2)</w:t>
            </w:r>
          </w:p>
        </w:tc>
      </w:tr>
    </w:tbl>
    <w:p w14:paraId="7BC1D72B">
      <w:pPr>
        <w:pStyle w:val="4"/>
        <w:widowControl w:val="0"/>
        <w:rPr>
          <w:kern w:val="2"/>
          <w:szCs w:val="24"/>
          <w:lang w:val="en-US"/>
        </w:rPr>
      </w:pPr>
      <w:bookmarkStart w:id="51" w:name="_Toc26675"/>
      <w:r>
        <w:rPr>
          <w:kern w:val="2"/>
          <w:szCs w:val="24"/>
          <w:lang w:val="en-US"/>
        </w:rPr>
        <w:t>作息时间表</w:t>
      </w:r>
      <w:bookmarkEnd w:id="51"/>
    </w:p>
    <w:p w14:paraId="33D39CE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CCFCAFE">
      <w:pPr>
        <w:pStyle w:val="2"/>
        <w:widowControl w:val="0"/>
        <w:rPr>
          <w:kern w:val="2"/>
          <w:szCs w:val="24"/>
          <w:lang w:val="en-US"/>
        </w:rPr>
      </w:pPr>
      <w:bookmarkStart w:id="52" w:name="_Toc227"/>
      <w:r>
        <w:rPr>
          <w:kern w:val="2"/>
          <w:szCs w:val="24"/>
          <w:lang w:val="en-US"/>
        </w:rPr>
        <w:t>系统设置</w:t>
      </w:r>
      <w:bookmarkEnd w:id="52"/>
    </w:p>
    <w:p w14:paraId="7A5B5B86">
      <w:pPr>
        <w:pStyle w:val="4"/>
        <w:widowControl w:val="0"/>
        <w:rPr>
          <w:kern w:val="2"/>
          <w:szCs w:val="24"/>
          <w:lang w:val="en-US"/>
        </w:rPr>
      </w:pPr>
      <w:bookmarkStart w:id="53" w:name="_Toc25102"/>
      <w:r>
        <w:rPr>
          <w:kern w:val="2"/>
          <w:szCs w:val="24"/>
          <w:lang w:val="en-US"/>
        </w:rPr>
        <w:t>系统划分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47AFB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1A01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4D57278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4D462D7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6C28AA2F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732A188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407C1AC8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46936550">
            <w:pPr>
              <w:jc w:val="center"/>
            </w:pPr>
            <w:r>
              <w:t>包含的房间</w:t>
            </w:r>
          </w:p>
        </w:tc>
      </w:tr>
      <w:tr w14:paraId="18C83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E9543E">
            <w:r>
              <w:t>默认</w:t>
            </w:r>
          </w:p>
        </w:tc>
        <w:tc>
          <w:tcPr>
            <w:vAlign w:val="center"/>
          </w:tcPr>
          <w:p w14:paraId="0CACB60D">
            <w:r>
              <w:t>无</w:t>
            </w:r>
          </w:p>
        </w:tc>
        <w:tc>
          <w:tcPr>
            <w:vAlign w:val="center"/>
          </w:tcPr>
          <w:p w14:paraId="110DF645">
            <w:r>
              <w:t>--</w:t>
            </w:r>
          </w:p>
        </w:tc>
        <w:tc>
          <w:tcPr>
            <w:vAlign w:val="center"/>
          </w:tcPr>
          <w:p w14:paraId="29880E27">
            <w:r>
              <w:t>--</w:t>
            </w:r>
          </w:p>
        </w:tc>
        <w:tc>
          <w:tcPr>
            <w:vAlign w:val="center"/>
          </w:tcPr>
          <w:p w14:paraId="0D047291">
            <w:r>
              <w:t>--</w:t>
            </w:r>
          </w:p>
        </w:tc>
        <w:tc>
          <w:tcPr>
            <w:vAlign w:val="center"/>
          </w:tcPr>
          <w:p w14:paraId="04822CCA">
            <w:r>
              <w:t>2836.76</w:t>
            </w:r>
          </w:p>
        </w:tc>
        <w:tc>
          <w:tcPr>
            <w:vAlign w:val="center"/>
          </w:tcPr>
          <w:p w14:paraId="1E715906">
            <w:r>
              <w:t>所有房间</w:t>
            </w:r>
          </w:p>
        </w:tc>
      </w:tr>
    </w:tbl>
    <w:p w14:paraId="32BEC05F">
      <w:pPr>
        <w:pStyle w:val="4"/>
        <w:widowControl w:val="0"/>
        <w:rPr>
          <w:kern w:val="2"/>
          <w:szCs w:val="24"/>
          <w:lang w:val="en-US"/>
        </w:rPr>
      </w:pPr>
      <w:bookmarkStart w:id="54" w:name="_Toc24198"/>
      <w:r>
        <w:rPr>
          <w:kern w:val="2"/>
          <w:szCs w:val="24"/>
          <w:lang w:val="en-US"/>
        </w:rPr>
        <w:t>运行时间表</w:t>
      </w:r>
      <w:bookmarkEnd w:id="54"/>
    </w:p>
    <w:p w14:paraId="41596E4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4319D22">
      <w:pPr>
        <w:pStyle w:val="2"/>
        <w:widowControl w:val="0"/>
        <w:rPr>
          <w:kern w:val="2"/>
          <w:szCs w:val="24"/>
          <w:lang w:val="en-US"/>
        </w:rPr>
      </w:pPr>
      <w:bookmarkStart w:id="55" w:name="_Toc25633"/>
      <w:r>
        <w:rPr>
          <w:kern w:val="2"/>
          <w:szCs w:val="24"/>
          <w:lang w:val="en-US"/>
        </w:rPr>
        <w:t>计算结果</w:t>
      </w:r>
      <w:bookmarkEnd w:id="55"/>
    </w:p>
    <w:p w14:paraId="0BE3D20B">
      <w:pPr>
        <w:pStyle w:val="4"/>
        <w:widowControl w:val="0"/>
        <w:rPr>
          <w:kern w:val="2"/>
          <w:szCs w:val="24"/>
          <w:lang w:val="en-US"/>
        </w:rPr>
      </w:pPr>
      <w:bookmarkStart w:id="56" w:name="_Toc4475"/>
      <w:r>
        <w:rPr>
          <w:kern w:val="2"/>
          <w:szCs w:val="24"/>
          <w:lang w:val="en-US"/>
        </w:rPr>
        <w:t>模拟周期</w:t>
      </w:r>
      <w:bookmarkEnd w:id="56"/>
    </w:p>
    <w:p w14:paraId="2166B3F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1D34588E">
      <w:pPr>
        <w:pStyle w:val="4"/>
        <w:widowControl w:val="0"/>
        <w:rPr>
          <w:kern w:val="2"/>
          <w:szCs w:val="24"/>
          <w:lang w:val="en-US"/>
        </w:rPr>
      </w:pPr>
      <w:bookmarkStart w:id="57" w:name="_Toc350"/>
      <w:r>
        <w:rPr>
          <w:kern w:val="2"/>
          <w:szCs w:val="24"/>
          <w:lang w:val="en-US"/>
        </w:rPr>
        <w:t>全年冷暖需求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433B9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A2918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7495E4F2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1BC7395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7D69BBC0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19EEAA2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3DE22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0B184">
            <w:r>
              <w:t>建筑总计</w:t>
            </w:r>
          </w:p>
        </w:tc>
        <w:tc>
          <w:tcPr>
            <w:vAlign w:val="center"/>
          </w:tcPr>
          <w:p w14:paraId="6049D7E2">
            <w:r>
              <w:t>32551</w:t>
            </w:r>
          </w:p>
        </w:tc>
        <w:tc>
          <w:tcPr>
            <w:vAlign w:val="center"/>
          </w:tcPr>
          <w:p w14:paraId="2AED6549">
            <w:r>
              <w:t>18.58</w:t>
            </w:r>
          </w:p>
        </w:tc>
        <w:tc>
          <w:tcPr>
            <w:vAlign w:val="center"/>
          </w:tcPr>
          <w:p w14:paraId="20ACB665">
            <w:r>
              <w:t>59807</w:t>
            </w:r>
          </w:p>
        </w:tc>
        <w:tc>
          <w:tcPr>
            <w:vAlign w:val="center"/>
          </w:tcPr>
          <w:p w14:paraId="690D06FA">
            <w:r>
              <w:t>34.13</w:t>
            </w:r>
          </w:p>
        </w:tc>
      </w:tr>
    </w:tbl>
    <w:p w14:paraId="68883023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257D"/>
    <w:p w14:paraId="12F4FA86">
      <w:pPr>
        <w:pStyle w:val="4"/>
        <w:widowControl w:val="0"/>
        <w:rPr>
          <w:kern w:val="2"/>
          <w:szCs w:val="24"/>
          <w:lang w:val="en-US"/>
        </w:rPr>
      </w:pPr>
      <w:bookmarkStart w:id="58" w:name="_Toc29327"/>
      <w:r>
        <w:rPr>
          <w:kern w:val="2"/>
          <w:szCs w:val="24"/>
          <w:lang w:val="en-US"/>
        </w:rPr>
        <w:t>负荷分项统计</w:t>
      </w:r>
      <w:bookmarkEnd w:id="5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1792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E047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671EF94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5388616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7678140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4F9BF1B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4CDC4B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27CCBDA">
            <w:pPr>
              <w:jc w:val="center"/>
            </w:pPr>
            <w:r>
              <w:t>合计</w:t>
            </w:r>
          </w:p>
        </w:tc>
      </w:tr>
      <w:tr w14:paraId="0A055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1348C">
            <w:r>
              <w:t>供暖(kWh/㎡)</w:t>
            </w:r>
          </w:p>
        </w:tc>
        <w:tc>
          <w:tcPr>
            <w:vAlign w:val="center"/>
          </w:tcPr>
          <w:p w14:paraId="532D30F5">
            <w:r>
              <w:t>-29.52</w:t>
            </w:r>
          </w:p>
        </w:tc>
        <w:tc>
          <w:tcPr>
            <w:vAlign w:val="center"/>
          </w:tcPr>
          <w:p w14:paraId="63C5E297">
            <w:r>
              <w:t>10.09</w:t>
            </w:r>
          </w:p>
        </w:tc>
        <w:tc>
          <w:tcPr>
            <w:vAlign w:val="center"/>
          </w:tcPr>
          <w:p w14:paraId="43661B20">
            <w:r>
              <w:t>8.76</w:t>
            </w:r>
          </w:p>
        </w:tc>
        <w:tc>
          <w:tcPr>
            <w:vAlign w:val="center"/>
          </w:tcPr>
          <w:p w14:paraId="02B5F2C0">
            <w:r>
              <w:t>-7.91</w:t>
            </w:r>
          </w:p>
        </w:tc>
        <w:tc>
          <w:tcPr>
            <w:vAlign w:val="center"/>
          </w:tcPr>
          <w:p w14:paraId="722BC758">
            <w:r>
              <w:t>0.00</w:t>
            </w:r>
          </w:p>
        </w:tc>
        <w:tc>
          <w:tcPr>
            <w:vAlign w:val="center"/>
          </w:tcPr>
          <w:p w14:paraId="150B84D2">
            <w:r>
              <w:t>-18.58</w:t>
            </w:r>
          </w:p>
        </w:tc>
      </w:tr>
      <w:tr w14:paraId="0C316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E764B">
            <w:r>
              <w:t>供冷(kWh/㎡)</w:t>
            </w:r>
          </w:p>
        </w:tc>
        <w:tc>
          <w:tcPr>
            <w:vAlign w:val="center"/>
          </w:tcPr>
          <w:p w14:paraId="0D5F0118">
            <w:r>
              <w:t>-11.46</w:t>
            </w:r>
          </w:p>
        </w:tc>
        <w:tc>
          <w:tcPr>
            <w:vAlign w:val="center"/>
          </w:tcPr>
          <w:p w14:paraId="33029FAD">
            <w:r>
              <w:t>22.90</w:t>
            </w:r>
          </w:p>
        </w:tc>
        <w:tc>
          <w:tcPr>
            <w:vAlign w:val="center"/>
          </w:tcPr>
          <w:p w14:paraId="703BAE29">
            <w:r>
              <w:t>15.98</w:t>
            </w:r>
          </w:p>
        </w:tc>
        <w:tc>
          <w:tcPr>
            <w:vAlign w:val="center"/>
          </w:tcPr>
          <w:p w14:paraId="10D1EC68">
            <w:r>
              <w:t>6.71</w:t>
            </w:r>
          </w:p>
        </w:tc>
        <w:tc>
          <w:tcPr>
            <w:vAlign w:val="center"/>
          </w:tcPr>
          <w:p w14:paraId="0B367B56">
            <w:r>
              <w:t>0.00</w:t>
            </w:r>
          </w:p>
        </w:tc>
        <w:tc>
          <w:tcPr>
            <w:vAlign w:val="center"/>
          </w:tcPr>
          <w:p w14:paraId="730C0A5D">
            <w:r>
              <w:t>34.13</w:t>
            </w:r>
          </w:p>
        </w:tc>
      </w:tr>
    </w:tbl>
    <w:p w14:paraId="36128BCA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2D54A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EA84">
      <w:pPr>
        <w:pStyle w:val="4"/>
      </w:pPr>
      <w:bookmarkStart w:id="59" w:name="_Toc8801"/>
      <w:r>
        <w:t>逐月负荷表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0362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997E65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4379838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1D314E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7971E9E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F796A8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22D8224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A3386D7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6FDD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5FFDF">
            <w:r>
              <w:t>1月</w:t>
            </w:r>
          </w:p>
        </w:tc>
        <w:tc>
          <w:tcPr>
            <w:vAlign w:val="center"/>
          </w:tcPr>
          <w:p w14:paraId="1553785E">
            <w:pPr>
              <w:jc w:val="right"/>
            </w:pPr>
            <w:r>
              <w:t>9084</w:t>
            </w:r>
          </w:p>
        </w:tc>
        <w:tc>
          <w:tcPr>
            <w:vAlign w:val="center"/>
          </w:tcPr>
          <w:p w14:paraId="11DA26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F13305">
            <w:pPr>
              <w:jc w:val="right"/>
            </w:pPr>
            <w:r>
              <w:rPr>
                <w:color w:val="FF0000"/>
              </w:rPr>
              <w:t>295.238</w:t>
            </w:r>
          </w:p>
        </w:tc>
        <w:tc>
          <w:tcPr>
            <w:vAlign w:val="center"/>
          </w:tcPr>
          <w:p w14:paraId="1CCDE1CA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15E1BD2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2719E4">
            <w:r>
              <w:t>--</w:t>
            </w:r>
          </w:p>
        </w:tc>
      </w:tr>
      <w:tr w14:paraId="6EE70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A7997">
            <w:r>
              <w:t>2月</w:t>
            </w:r>
          </w:p>
        </w:tc>
        <w:tc>
          <w:tcPr>
            <w:vAlign w:val="center"/>
          </w:tcPr>
          <w:p w14:paraId="6B2B5455">
            <w:pPr>
              <w:jc w:val="right"/>
            </w:pPr>
            <w:r>
              <w:t>12572</w:t>
            </w:r>
          </w:p>
        </w:tc>
        <w:tc>
          <w:tcPr>
            <w:vAlign w:val="center"/>
          </w:tcPr>
          <w:p w14:paraId="22FDE1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A9923C">
            <w:pPr>
              <w:jc w:val="right"/>
            </w:pPr>
            <w:r>
              <w:t>283.556</w:t>
            </w:r>
          </w:p>
        </w:tc>
        <w:tc>
          <w:tcPr>
            <w:vAlign w:val="center"/>
          </w:tcPr>
          <w:p w14:paraId="11ACE195">
            <w:r>
              <w:t>2月25日7时</w:t>
            </w:r>
          </w:p>
        </w:tc>
        <w:tc>
          <w:tcPr>
            <w:vAlign w:val="center"/>
          </w:tcPr>
          <w:p w14:paraId="41FB1C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5F1DD2">
            <w:r>
              <w:t>--</w:t>
            </w:r>
          </w:p>
        </w:tc>
      </w:tr>
      <w:tr w14:paraId="41EED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6A9FC">
            <w:r>
              <w:t>3月</w:t>
            </w:r>
          </w:p>
        </w:tc>
        <w:tc>
          <w:tcPr>
            <w:vAlign w:val="center"/>
          </w:tcPr>
          <w:p w14:paraId="434C681F">
            <w:pPr>
              <w:jc w:val="right"/>
            </w:pPr>
            <w:r>
              <w:t>4857</w:t>
            </w:r>
          </w:p>
        </w:tc>
        <w:tc>
          <w:tcPr>
            <w:vAlign w:val="center"/>
          </w:tcPr>
          <w:p w14:paraId="6BB866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75015B">
            <w:pPr>
              <w:jc w:val="right"/>
            </w:pPr>
            <w:r>
              <w:t>199.177</w:t>
            </w:r>
          </w:p>
        </w:tc>
        <w:tc>
          <w:tcPr>
            <w:vAlign w:val="center"/>
          </w:tcPr>
          <w:p w14:paraId="75EF5CB5">
            <w:r>
              <w:t>3月4日7时</w:t>
            </w:r>
          </w:p>
        </w:tc>
        <w:tc>
          <w:tcPr>
            <w:vAlign w:val="center"/>
          </w:tcPr>
          <w:p w14:paraId="6C8EF25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705E3A">
            <w:r>
              <w:t>--</w:t>
            </w:r>
          </w:p>
        </w:tc>
      </w:tr>
      <w:tr w14:paraId="53F26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B32F6">
            <w:r>
              <w:t>4月</w:t>
            </w:r>
          </w:p>
        </w:tc>
        <w:tc>
          <w:tcPr>
            <w:vAlign w:val="center"/>
          </w:tcPr>
          <w:p w14:paraId="324AB91D">
            <w:pPr>
              <w:jc w:val="right"/>
            </w:pPr>
            <w:r>
              <w:t>251</w:t>
            </w:r>
          </w:p>
        </w:tc>
        <w:tc>
          <w:tcPr>
            <w:vAlign w:val="center"/>
          </w:tcPr>
          <w:p w14:paraId="44D8B2D8">
            <w:pPr>
              <w:jc w:val="right"/>
            </w:pPr>
            <w:r>
              <w:t>335</w:t>
            </w:r>
          </w:p>
        </w:tc>
        <w:tc>
          <w:tcPr>
            <w:vAlign w:val="center"/>
          </w:tcPr>
          <w:p w14:paraId="260DD568">
            <w:pPr>
              <w:jc w:val="right"/>
            </w:pPr>
            <w:r>
              <w:t>22.433</w:t>
            </w:r>
          </w:p>
        </w:tc>
        <w:tc>
          <w:tcPr>
            <w:vAlign w:val="center"/>
          </w:tcPr>
          <w:p w14:paraId="77BA159E">
            <w:r>
              <w:t>4月1日7时</w:t>
            </w:r>
          </w:p>
        </w:tc>
        <w:tc>
          <w:tcPr>
            <w:vAlign w:val="center"/>
          </w:tcPr>
          <w:p w14:paraId="69D972D2">
            <w:pPr>
              <w:jc w:val="right"/>
            </w:pPr>
            <w:r>
              <w:t>27.101</w:t>
            </w:r>
          </w:p>
        </w:tc>
        <w:tc>
          <w:tcPr>
            <w:vAlign w:val="center"/>
          </w:tcPr>
          <w:p w14:paraId="1497D5DB">
            <w:r>
              <w:t>4月11日15时</w:t>
            </w:r>
          </w:p>
        </w:tc>
      </w:tr>
      <w:tr w14:paraId="40828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51B4D1">
            <w:r>
              <w:t>5月</w:t>
            </w:r>
          </w:p>
        </w:tc>
        <w:tc>
          <w:tcPr>
            <w:vAlign w:val="center"/>
          </w:tcPr>
          <w:p w14:paraId="78252330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55552FA3">
            <w:pPr>
              <w:jc w:val="right"/>
            </w:pPr>
            <w:r>
              <w:t>1883</w:t>
            </w:r>
          </w:p>
        </w:tc>
        <w:tc>
          <w:tcPr>
            <w:vAlign w:val="center"/>
          </w:tcPr>
          <w:p w14:paraId="5D8AE18D">
            <w:pPr>
              <w:jc w:val="right"/>
            </w:pPr>
            <w:r>
              <w:t>5.098</w:t>
            </w:r>
          </w:p>
        </w:tc>
        <w:tc>
          <w:tcPr>
            <w:vAlign w:val="center"/>
          </w:tcPr>
          <w:p w14:paraId="71BD01A0">
            <w:r>
              <w:t>5月29日7时</w:t>
            </w:r>
          </w:p>
        </w:tc>
        <w:tc>
          <w:tcPr>
            <w:vAlign w:val="center"/>
          </w:tcPr>
          <w:p w14:paraId="24B5782C">
            <w:pPr>
              <w:jc w:val="right"/>
            </w:pPr>
            <w:r>
              <w:t>47.236</w:t>
            </w:r>
          </w:p>
        </w:tc>
        <w:tc>
          <w:tcPr>
            <w:vAlign w:val="center"/>
          </w:tcPr>
          <w:p w14:paraId="774B7375">
            <w:r>
              <w:t>5月16日15时</w:t>
            </w:r>
          </w:p>
        </w:tc>
      </w:tr>
      <w:tr w14:paraId="30228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372ED8">
            <w:r>
              <w:t>6月</w:t>
            </w:r>
          </w:p>
        </w:tc>
        <w:tc>
          <w:tcPr>
            <w:vAlign w:val="center"/>
          </w:tcPr>
          <w:p w14:paraId="75E14E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166327">
            <w:pPr>
              <w:jc w:val="right"/>
            </w:pPr>
            <w:r>
              <w:t>7043</w:t>
            </w:r>
          </w:p>
        </w:tc>
        <w:tc>
          <w:tcPr>
            <w:vAlign w:val="center"/>
          </w:tcPr>
          <w:p w14:paraId="31044C3B">
            <w:pPr>
              <w:jc w:val="right"/>
            </w:pPr>
            <w:r>
              <w:t>0.200</w:t>
            </w:r>
          </w:p>
        </w:tc>
        <w:tc>
          <w:tcPr>
            <w:vAlign w:val="center"/>
          </w:tcPr>
          <w:p w14:paraId="26B82FB4">
            <w:r>
              <w:t>6月10日7时</w:t>
            </w:r>
          </w:p>
        </w:tc>
        <w:tc>
          <w:tcPr>
            <w:vAlign w:val="center"/>
          </w:tcPr>
          <w:p w14:paraId="4BA5088F">
            <w:pPr>
              <w:jc w:val="right"/>
            </w:pPr>
            <w:r>
              <w:t>77.712</w:t>
            </w:r>
          </w:p>
        </w:tc>
        <w:tc>
          <w:tcPr>
            <w:vAlign w:val="center"/>
          </w:tcPr>
          <w:p w14:paraId="749AB222">
            <w:r>
              <w:t>6月5日15时</w:t>
            </w:r>
          </w:p>
        </w:tc>
      </w:tr>
      <w:tr w14:paraId="09155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A153F3">
            <w:r>
              <w:t>7月</w:t>
            </w:r>
          </w:p>
        </w:tc>
        <w:tc>
          <w:tcPr>
            <w:vAlign w:val="center"/>
          </w:tcPr>
          <w:p w14:paraId="1533809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DAF934">
            <w:pPr>
              <w:jc w:val="right"/>
            </w:pPr>
            <w:r>
              <w:t>17078</w:t>
            </w:r>
          </w:p>
        </w:tc>
        <w:tc>
          <w:tcPr>
            <w:vAlign w:val="center"/>
          </w:tcPr>
          <w:p w14:paraId="05358E9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2D9088A">
            <w:r>
              <w:t>--</w:t>
            </w:r>
          </w:p>
        </w:tc>
        <w:tc>
          <w:tcPr>
            <w:vAlign w:val="center"/>
          </w:tcPr>
          <w:p w14:paraId="39A4BE03">
            <w:pPr>
              <w:jc w:val="right"/>
            </w:pPr>
            <w:r>
              <w:t>105.480</w:t>
            </w:r>
          </w:p>
        </w:tc>
        <w:tc>
          <w:tcPr>
            <w:vAlign w:val="center"/>
          </w:tcPr>
          <w:p w14:paraId="5A8A7166">
            <w:r>
              <w:t>7月29日15时</w:t>
            </w:r>
          </w:p>
        </w:tc>
      </w:tr>
      <w:tr w14:paraId="358A7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79D85E">
            <w:r>
              <w:t>8月</w:t>
            </w:r>
          </w:p>
        </w:tc>
        <w:tc>
          <w:tcPr>
            <w:vAlign w:val="center"/>
          </w:tcPr>
          <w:p w14:paraId="256EDA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1F490D">
            <w:pPr>
              <w:jc w:val="right"/>
            </w:pPr>
            <w:r>
              <w:t>17198</w:t>
            </w:r>
          </w:p>
        </w:tc>
        <w:tc>
          <w:tcPr>
            <w:vAlign w:val="center"/>
          </w:tcPr>
          <w:p w14:paraId="410013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636097">
            <w:r>
              <w:t>--</w:t>
            </w:r>
          </w:p>
        </w:tc>
        <w:tc>
          <w:tcPr>
            <w:vAlign w:val="center"/>
          </w:tcPr>
          <w:p w14:paraId="27A75D67">
            <w:pPr>
              <w:jc w:val="right"/>
            </w:pPr>
            <w:r>
              <w:rPr>
                <w:color w:val="0000FF"/>
              </w:rPr>
              <w:t>120.720</w:t>
            </w:r>
          </w:p>
        </w:tc>
        <w:tc>
          <w:tcPr>
            <w:vAlign w:val="center"/>
          </w:tcPr>
          <w:p w14:paraId="581B4720">
            <w:r>
              <w:rPr>
                <w:color w:val="0000FF"/>
              </w:rPr>
              <w:t>8月20日15时</w:t>
            </w:r>
          </w:p>
        </w:tc>
      </w:tr>
      <w:tr w14:paraId="1A5D7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47F4E3">
            <w:r>
              <w:t>9月</w:t>
            </w:r>
          </w:p>
        </w:tc>
        <w:tc>
          <w:tcPr>
            <w:vAlign w:val="center"/>
          </w:tcPr>
          <w:p w14:paraId="5215826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71E2DB">
            <w:pPr>
              <w:jc w:val="right"/>
            </w:pPr>
            <w:r>
              <w:t>12369</w:t>
            </w:r>
          </w:p>
        </w:tc>
        <w:tc>
          <w:tcPr>
            <w:vAlign w:val="center"/>
          </w:tcPr>
          <w:p w14:paraId="55821E8D">
            <w:pPr>
              <w:jc w:val="right"/>
            </w:pPr>
            <w:r>
              <w:t>0.109</w:t>
            </w:r>
          </w:p>
        </w:tc>
        <w:tc>
          <w:tcPr>
            <w:vAlign w:val="center"/>
          </w:tcPr>
          <w:p w14:paraId="5D53A14F">
            <w:r>
              <w:t>9月24日7时</w:t>
            </w:r>
          </w:p>
        </w:tc>
        <w:tc>
          <w:tcPr>
            <w:vAlign w:val="center"/>
          </w:tcPr>
          <w:p w14:paraId="1AF9AF7D">
            <w:pPr>
              <w:jc w:val="right"/>
            </w:pPr>
            <w:r>
              <w:t>112.124</w:t>
            </w:r>
          </w:p>
        </w:tc>
        <w:tc>
          <w:tcPr>
            <w:vAlign w:val="center"/>
          </w:tcPr>
          <w:p w14:paraId="037DAD79">
            <w:r>
              <w:t>9月6日15时</w:t>
            </w:r>
          </w:p>
        </w:tc>
      </w:tr>
      <w:tr w14:paraId="5E4E3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9F22F1">
            <w:r>
              <w:t>10月</w:t>
            </w:r>
          </w:p>
        </w:tc>
        <w:tc>
          <w:tcPr>
            <w:vAlign w:val="center"/>
          </w:tcPr>
          <w:p w14:paraId="627F7262">
            <w:pPr>
              <w:jc w:val="right"/>
            </w:pPr>
            <w:r>
              <w:t>86</w:t>
            </w:r>
          </w:p>
        </w:tc>
        <w:tc>
          <w:tcPr>
            <w:vAlign w:val="center"/>
          </w:tcPr>
          <w:p w14:paraId="31873288">
            <w:pPr>
              <w:jc w:val="right"/>
            </w:pPr>
            <w:r>
              <w:t>3901</w:t>
            </w:r>
          </w:p>
        </w:tc>
        <w:tc>
          <w:tcPr>
            <w:vAlign w:val="center"/>
          </w:tcPr>
          <w:p w14:paraId="54048163">
            <w:pPr>
              <w:jc w:val="right"/>
            </w:pPr>
            <w:r>
              <w:t>13.223</w:t>
            </w:r>
          </w:p>
        </w:tc>
        <w:tc>
          <w:tcPr>
            <w:vAlign w:val="center"/>
          </w:tcPr>
          <w:p w14:paraId="7822A35D">
            <w:r>
              <w:t>10月23日7时</w:t>
            </w:r>
          </w:p>
        </w:tc>
        <w:tc>
          <w:tcPr>
            <w:vAlign w:val="center"/>
          </w:tcPr>
          <w:p w14:paraId="42476FF4">
            <w:pPr>
              <w:jc w:val="right"/>
            </w:pPr>
            <w:r>
              <w:t>70.082</w:t>
            </w:r>
          </w:p>
        </w:tc>
        <w:tc>
          <w:tcPr>
            <w:vAlign w:val="center"/>
          </w:tcPr>
          <w:p w14:paraId="3D2D8286">
            <w:r>
              <w:t>10月8日15时</w:t>
            </w:r>
          </w:p>
        </w:tc>
      </w:tr>
      <w:tr w14:paraId="6B62C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93040">
            <w:r>
              <w:t>11月</w:t>
            </w:r>
          </w:p>
        </w:tc>
        <w:tc>
          <w:tcPr>
            <w:vAlign w:val="center"/>
          </w:tcPr>
          <w:p w14:paraId="72DC3872">
            <w:pPr>
              <w:jc w:val="right"/>
            </w:pPr>
            <w:r>
              <w:t>1472</w:t>
            </w:r>
          </w:p>
        </w:tc>
        <w:tc>
          <w:tcPr>
            <w:vAlign w:val="center"/>
          </w:tcPr>
          <w:p w14:paraId="2D3492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2FF01A">
            <w:pPr>
              <w:jc w:val="right"/>
            </w:pPr>
            <w:r>
              <w:t>102.215</w:t>
            </w:r>
          </w:p>
        </w:tc>
        <w:tc>
          <w:tcPr>
            <w:vAlign w:val="center"/>
          </w:tcPr>
          <w:p w14:paraId="22241D91">
            <w:r>
              <w:t>11月29日7时</w:t>
            </w:r>
          </w:p>
        </w:tc>
        <w:tc>
          <w:tcPr>
            <w:vAlign w:val="center"/>
          </w:tcPr>
          <w:p w14:paraId="5EA383C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B4E0D9">
            <w:r>
              <w:t>--</w:t>
            </w:r>
          </w:p>
        </w:tc>
      </w:tr>
      <w:tr w14:paraId="25BC1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1B4B7">
            <w:r>
              <w:t>12月</w:t>
            </w:r>
          </w:p>
        </w:tc>
        <w:tc>
          <w:tcPr>
            <w:vAlign w:val="center"/>
          </w:tcPr>
          <w:p w14:paraId="142450BF">
            <w:pPr>
              <w:jc w:val="right"/>
            </w:pPr>
            <w:r>
              <w:t>4179</w:t>
            </w:r>
          </w:p>
        </w:tc>
        <w:tc>
          <w:tcPr>
            <w:vAlign w:val="center"/>
          </w:tcPr>
          <w:p w14:paraId="1A1DB32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D389FE">
            <w:pPr>
              <w:jc w:val="right"/>
            </w:pPr>
            <w:r>
              <w:t>155.313</w:t>
            </w:r>
          </w:p>
        </w:tc>
        <w:tc>
          <w:tcPr>
            <w:vAlign w:val="center"/>
          </w:tcPr>
          <w:p w14:paraId="3181EC26">
            <w:r>
              <w:t>12月9日7时</w:t>
            </w:r>
          </w:p>
        </w:tc>
        <w:tc>
          <w:tcPr>
            <w:vAlign w:val="center"/>
          </w:tcPr>
          <w:p w14:paraId="77724B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C42511">
            <w:r>
              <w:t>--</w:t>
            </w:r>
          </w:p>
        </w:tc>
      </w:tr>
    </w:tbl>
    <w:p w14:paraId="1BA11FB7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7670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4499"/>
    <w:p w14:paraId="066DC9F9"/>
    <w:p w14:paraId="45F12AA5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B410313">
      <w:pPr>
        <w:pStyle w:val="2"/>
        <w:widowControl w:val="0"/>
        <w:rPr>
          <w:kern w:val="2"/>
          <w:szCs w:val="24"/>
          <w:lang w:val="en-US"/>
        </w:rPr>
      </w:pPr>
      <w:bookmarkStart w:id="60" w:name="_Toc30441"/>
      <w:r>
        <w:rPr>
          <w:kern w:val="2"/>
          <w:szCs w:val="24"/>
          <w:lang w:val="en-US"/>
        </w:rPr>
        <w:t>附录</w:t>
      </w:r>
      <w:bookmarkEnd w:id="60"/>
    </w:p>
    <w:p w14:paraId="0E34965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6FF2679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80EDA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3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A4BB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546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86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C5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48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2CA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98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91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30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774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27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3D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12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FE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68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C2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8A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C9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26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5E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3A8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B65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6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9B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4034F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C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9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5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3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D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7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4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5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F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7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0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A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C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2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C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D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A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D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E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C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E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0741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1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A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4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1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4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A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9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5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E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7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6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2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A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C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6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C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6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0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2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6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7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F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D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1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0D9B2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C328012">
      <w:pPr>
        <w:widowControl w:val="0"/>
        <w:rPr>
          <w:kern w:val="2"/>
          <w:szCs w:val="24"/>
          <w:lang w:val="en-US"/>
        </w:rPr>
      </w:pPr>
    </w:p>
    <w:p w14:paraId="48561A9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3992324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5806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E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DDA6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86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7F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C39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72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C1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D64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8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39E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22B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01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79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6B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24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B6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7C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4D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20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19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9D7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9E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79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308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FB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F73B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8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B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C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A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1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9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3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0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1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5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6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7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6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9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4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F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7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1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0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0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5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3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5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B1CF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8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2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1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6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7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3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4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F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5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7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0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3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1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2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6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B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4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8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5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A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7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2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0AB64E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0FAB5AE">
      <w:pPr>
        <w:widowControl w:val="0"/>
        <w:rPr>
          <w:kern w:val="2"/>
          <w:szCs w:val="24"/>
          <w:lang w:val="en-US"/>
        </w:rPr>
      </w:pPr>
    </w:p>
    <w:p w14:paraId="0E65FB9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37C052F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0258A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1B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3B8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A2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D08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E3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DA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35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24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FB1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C4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90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536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FE2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88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25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D9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98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EF4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55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30A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1E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F0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FE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11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16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BCDA8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1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3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6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6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4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D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2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0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1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6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2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F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B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2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5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F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9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F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D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A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2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2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B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6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335E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7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A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1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9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C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6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8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0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8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A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6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D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5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6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4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C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B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8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2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4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8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F9A2BB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98F4566">
      <w:pPr>
        <w:widowControl w:val="0"/>
        <w:rPr>
          <w:kern w:val="2"/>
          <w:szCs w:val="24"/>
          <w:lang w:val="en-US"/>
        </w:rPr>
      </w:pPr>
    </w:p>
    <w:p w14:paraId="5A0D3D3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7A49D31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F9E83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80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86EA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47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0B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C4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CF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5E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29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18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3A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FF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AD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4B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074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53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39F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B3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4B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687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86D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D5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EB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39D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FA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61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3CF2C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C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7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0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4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4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4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7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E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A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8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8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3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1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C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4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9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9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0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A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7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F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C2A3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B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2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3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E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7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4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7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F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7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2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F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6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0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E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4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A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C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6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4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6FF794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849C1F6">
      <w:pPr>
        <w:widowControl w:val="0"/>
        <w:rPr>
          <w:kern w:val="2"/>
          <w:szCs w:val="24"/>
          <w:lang w:val="en-US"/>
        </w:rPr>
      </w:pPr>
    </w:p>
    <w:p w14:paraId="53A11986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19D66225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A8635D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0BB80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32522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66225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0A8635D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0BB80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3252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54A0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DE8F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A686A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40902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DE8F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A686A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40902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101C57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091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JU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7</Pages>
  <Words>2257</Words>
  <Characters>3464</Characters>
  <Lines>11</Lines>
  <Paragraphs>3</Paragraphs>
  <TotalTime>1</TotalTime>
  <ScaleCrop>false</ScaleCrop>
  <LinksUpToDate>false</LinksUpToDate>
  <CharactersWithSpaces>7185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2024-12-27T17:20:00Z</dcterms:created>
  <dc:creator>Mia</dc:creator>
  <cp:lastModifiedBy>Mia</cp:lastModifiedBy>
  <dcterms:modified xsi:type="dcterms:W3CDTF">2024-12-27T17:22:38Z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1489CE612F6E4FA18E71CD3BD10BC03D_11</vt:lpwstr>
  </property>
  <property fmtid="{D5CDD505-2E9C-101B-9397-08002B2CF9AE}" pid="3" name="KSOTemplateDocerSaveRecord">
    <vt:lpwstr>eyJoZGlkIjoiMDUzNTJkNTQ3MDlmN2Q3N2VkZjVkZjc5YzllNjI2MWUiLCJ1c2VySWQiOiI4ODE2MDEyNzgifQ==</vt:lpwstr>
  </property>
  <property fmtid="{D5CDD505-2E9C-101B-9397-08002B2CF9AE}" pid="4" name="KSOProductBuildVer">
    <vt:lpwstr>2052-12.1.0.19770</vt:lpwstr>
  </property>
</Properties>
</file>