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3CB4" w14:textId="77777777" w:rsidR="00E1480C" w:rsidRDefault="00E1480C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76C89EC7" w14:textId="77777777" w:rsidR="00E1480C" w:rsidRDefault="00E1480C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09802CE3" w14:textId="77777777" w:rsidR="00E1480C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住区热环境设计</w:t>
      </w:r>
      <w:proofErr w:type="gramEnd"/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546A5DB" w14:textId="77777777" w:rsidR="00E1480C" w:rsidRDefault="00000000">
      <w:pPr>
        <w:jc w:val="center"/>
        <w:rPr>
          <w:rFonts w:ascii="黑体" w:eastAsia="黑体" w:hAnsi="黑体" w:hint="eastAsia"/>
          <w:sz w:val="36"/>
          <w:szCs w:val="36"/>
          <w:lang w:val="en-US"/>
        </w:rPr>
      </w:pPr>
      <w:r>
        <w:rPr>
          <w:rFonts w:ascii="黑体" w:eastAsia="黑体" w:hAnsi="黑体" w:hint="eastAsia"/>
          <w:sz w:val="36"/>
          <w:szCs w:val="36"/>
          <w:lang w:val="en-US"/>
        </w:rPr>
        <w:t>（规定</w:t>
      </w:r>
      <w:r>
        <w:rPr>
          <w:rFonts w:ascii="黑体" w:eastAsia="黑体" w:hAnsi="黑体"/>
          <w:sz w:val="36"/>
          <w:szCs w:val="36"/>
          <w:lang w:val="en-US"/>
        </w:rPr>
        <w:t>性设计</w:t>
      </w:r>
      <w:r>
        <w:rPr>
          <w:rFonts w:ascii="黑体" w:eastAsia="黑体" w:hAnsi="黑体" w:hint="eastAsia"/>
          <w:sz w:val="36"/>
          <w:szCs w:val="36"/>
          <w:lang w:val="en-US"/>
        </w:rPr>
        <w:t>）</w:t>
      </w:r>
    </w:p>
    <w:p w14:paraId="52558E89" w14:textId="77777777" w:rsidR="00E1480C" w:rsidRDefault="00E1480C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3749FEA7" w14:textId="77777777" w:rsidR="00E1480C" w:rsidRDefault="00E1480C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E1480C" w14:paraId="4FAA64B5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CBB2130" w14:textId="77777777" w:rsidR="00E1480C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1F50415" w14:textId="29836D7F" w:rsidR="00E1480C" w:rsidRDefault="00BD3D6D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BD3D6D">
              <w:rPr>
                <w:rFonts w:ascii="宋体" w:hAnsi="宋体" w:hint="eastAsia"/>
                <w:szCs w:val="21"/>
              </w:rPr>
              <w:t>作品编号（LYBA3026）</w:t>
            </w:r>
          </w:p>
        </w:tc>
      </w:tr>
      <w:tr w:rsidR="00E1480C" w14:paraId="50E5850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E64DBE" w14:textId="77777777" w:rsidR="00E1480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4151A1" w14:textId="77777777" w:rsidR="00E1480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0" w:name="地理位置"/>
            <w:r>
              <w:t>沈阳</w:t>
            </w:r>
            <w:bookmarkEnd w:id="0"/>
          </w:p>
        </w:tc>
      </w:tr>
      <w:tr w:rsidR="00E1480C" w14:paraId="57A9F08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2C1FFA" w14:textId="77777777" w:rsidR="00E1480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7D37E89" w14:textId="77777777" w:rsidR="00E1480C" w:rsidRDefault="00E1480C">
            <w:pPr>
              <w:jc w:val="both"/>
              <w:rPr>
                <w:rFonts w:ascii="宋体" w:hAnsi="宋体" w:hint="eastAsia"/>
                <w:szCs w:val="21"/>
              </w:rPr>
            </w:pPr>
            <w:bookmarkStart w:id="1" w:name="设计编号"/>
            <w:bookmarkEnd w:id="1"/>
          </w:p>
        </w:tc>
      </w:tr>
      <w:tr w:rsidR="00E1480C" w14:paraId="78EB9C9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7D9C66" w14:textId="77777777" w:rsidR="00E1480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6E5CCB8" w14:textId="77777777" w:rsidR="00E1480C" w:rsidRDefault="00E1480C">
            <w:pPr>
              <w:rPr>
                <w:rFonts w:ascii="宋体" w:hAnsi="宋体" w:hint="eastAsia"/>
                <w:szCs w:val="21"/>
              </w:rPr>
            </w:pPr>
            <w:bookmarkStart w:id="2" w:name="建设单位"/>
            <w:bookmarkEnd w:id="2"/>
          </w:p>
        </w:tc>
      </w:tr>
      <w:tr w:rsidR="00E1480C" w14:paraId="7F17F4F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E410D9" w14:textId="77777777" w:rsidR="00E1480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671832" w14:textId="77777777" w:rsidR="00E1480C" w:rsidRDefault="00E1480C">
            <w:pPr>
              <w:rPr>
                <w:rFonts w:ascii="宋体" w:hAnsi="宋体" w:hint="eastAsia"/>
                <w:szCs w:val="21"/>
              </w:rPr>
            </w:pPr>
            <w:bookmarkStart w:id="3" w:name="设计单位"/>
            <w:bookmarkEnd w:id="3"/>
          </w:p>
        </w:tc>
      </w:tr>
      <w:tr w:rsidR="00E1480C" w14:paraId="72CD36D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1D2DB9" w14:textId="77777777" w:rsidR="00E1480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B70006D" w14:textId="77777777" w:rsidR="00E1480C" w:rsidRDefault="00E1480C">
            <w:pPr>
              <w:rPr>
                <w:rFonts w:ascii="宋体" w:hAnsi="宋体" w:hint="eastAsia"/>
                <w:szCs w:val="21"/>
              </w:rPr>
            </w:pPr>
          </w:p>
        </w:tc>
      </w:tr>
      <w:tr w:rsidR="00E1480C" w14:paraId="01148CB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BE408E" w14:textId="77777777" w:rsidR="00E1480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EBF6F10" w14:textId="77777777" w:rsidR="00E1480C" w:rsidRDefault="00E1480C">
            <w:pPr>
              <w:rPr>
                <w:rFonts w:ascii="宋体" w:hAnsi="宋体" w:hint="eastAsia"/>
                <w:szCs w:val="21"/>
              </w:rPr>
            </w:pPr>
          </w:p>
        </w:tc>
      </w:tr>
      <w:tr w:rsidR="00E1480C" w14:paraId="1D3EDC5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67CC8F" w14:textId="77777777" w:rsidR="00E1480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51F4FA3" w14:textId="77777777" w:rsidR="00E1480C" w:rsidRDefault="00E1480C">
            <w:pPr>
              <w:rPr>
                <w:rFonts w:ascii="宋体" w:hAnsi="宋体" w:hint="eastAsia"/>
                <w:szCs w:val="21"/>
              </w:rPr>
            </w:pPr>
          </w:p>
        </w:tc>
      </w:tr>
      <w:tr w:rsidR="00E1480C" w14:paraId="019AD57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F98000A" w14:textId="77777777" w:rsidR="00E1480C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5463638" w14:textId="77777777" w:rsidR="00E1480C" w:rsidRDefault="00000000">
            <w:pPr>
              <w:rPr>
                <w:rFonts w:ascii="宋体" w:hAnsi="宋体" w:hint="eastAsia"/>
                <w:szCs w:val="21"/>
              </w:rPr>
            </w:pPr>
            <w:bookmarkStart w:id="4" w:name="报告日期"/>
            <w:r>
              <w:rPr>
                <w:rFonts w:ascii="宋体" w:hAnsi="宋体"/>
                <w:szCs w:val="21"/>
              </w:rPr>
              <w:t>2025年1月15日</w:t>
            </w:r>
            <w:bookmarkEnd w:id="4"/>
          </w:p>
        </w:tc>
      </w:tr>
    </w:tbl>
    <w:p w14:paraId="2BFC8449" w14:textId="77777777" w:rsidR="00E1480C" w:rsidRDefault="00E1480C">
      <w:pPr>
        <w:rPr>
          <w:rFonts w:ascii="宋体" w:hAnsi="宋体" w:hint="eastAsia"/>
          <w:lang w:val="en-US"/>
        </w:rPr>
      </w:pPr>
    </w:p>
    <w:p w14:paraId="116BABA1" w14:textId="77777777" w:rsidR="00E1480C" w:rsidRDefault="00000000">
      <w:pPr>
        <w:jc w:val="center"/>
        <w:rPr>
          <w:rFonts w:ascii="宋体" w:hAnsi="宋体" w:hint="eastAsia"/>
          <w:lang w:val="en-US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4F082EA0" wp14:editId="07F19F66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40CED" w14:textId="77777777" w:rsidR="00E1480C" w:rsidRDefault="00E1480C">
      <w:pPr>
        <w:rPr>
          <w:rFonts w:ascii="宋体" w:hAnsi="宋体" w:hint="eastAsia"/>
          <w:lang w:val="en-US"/>
        </w:rPr>
      </w:pPr>
    </w:p>
    <w:p w14:paraId="3290C298" w14:textId="77777777" w:rsidR="00E1480C" w:rsidRDefault="00E1480C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E1480C" w14:paraId="5925C1B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685FEF5" w14:textId="77777777" w:rsidR="00E1480C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D92F09F" w14:textId="77777777" w:rsidR="00E1480C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6" w:name="软件全称"/>
            <w:proofErr w:type="gramStart"/>
            <w:r>
              <w:rPr>
                <w:rFonts w:ascii="宋体" w:hAnsi="宋体" w:hint="eastAsia"/>
              </w:rPr>
              <w:t>住区热环境</w:t>
            </w:r>
            <w:proofErr w:type="gramEnd"/>
            <w:r>
              <w:rPr>
                <w:rFonts w:ascii="宋体" w:hAnsi="宋体" w:hint="eastAsia"/>
              </w:rPr>
              <w:t>TERA2024</w:t>
            </w:r>
            <w:bookmarkEnd w:id="6"/>
          </w:p>
        </w:tc>
      </w:tr>
      <w:tr w:rsidR="00E1480C" w14:paraId="3C14542E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85DEBB" w14:textId="77777777" w:rsidR="00E1480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2BE5D76" w14:textId="77777777" w:rsidR="00E1480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7" w:name="软件版本"/>
            <w:r>
              <w:t>20240430(SP1)</w:t>
            </w:r>
            <w:bookmarkEnd w:id="7"/>
          </w:p>
        </w:tc>
      </w:tr>
      <w:tr w:rsidR="00E1480C" w14:paraId="236D92FA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EE3A28" w14:textId="77777777" w:rsidR="00E1480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9FB61" w14:textId="77777777" w:rsidR="00E1480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E1480C" w14:paraId="1F80786D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AC5963" w14:textId="77777777" w:rsidR="00E1480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7EDF945" w14:textId="77777777" w:rsidR="00E1480C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加密锁号"/>
            <w:r>
              <w:t>T15804152122</w:t>
            </w:r>
            <w:bookmarkEnd w:id="8"/>
          </w:p>
        </w:tc>
      </w:tr>
    </w:tbl>
    <w:p w14:paraId="1E98B575" w14:textId="77777777" w:rsidR="00E1480C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3760465" w14:textId="77777777" w:rsidR="00E1480C" w:rsidRDefault="00E1480C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9" w:name="目录"/>
    <w:bookmarkEnd w:id="9"/>
    <w:p w14:paraId="41938E0D" w14:textId="77777777" w:rsidR="00E1480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6334" w:history="1">
        <w:r>
          <w:rPr>
            <w:rFonts w:hint="eastAsia"/>
          </w:rPr>
          <w:t xml:space="preserve">1 </w:t>
        </w:r>
        <w:r>
          <w:rPr>
            <w:rFonts w:hint="eastAsia"/>
          </w:rPr>
          <w:t>住区概况</w:t>
        </w:r>
        <w:r>
          <w:tab/>
        </w:r>
        <w:r>
          <w:fldChar w:fldCharType="begin"/>
        </w:r>
        <w:r>
          <w:instrText xml:space="preserve"> PAGEREF _Toc26334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54BD701F" w14:textId="77777777" w:rsidR="00E1480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180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_Toc26180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2834895" w14:textId="77777777" w:rsidR="00E1480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274" w:history="1">
        <w:r>
          <w:rPr>
            <w:rFonts w:hint="eastAsia"/>
          </w:rPr>
          <w:t xml:space="preserve">3 </w:t>
        </w:r>
        <w:r>
          <w:rPr>
            <w:rFonts w:hint="eastAsia"/>
          </w:rPr>
          <w:t>计算规定</w:t>
        </w:r>
        <w:r>
          <w:tab/>
        </w:r>
        <w:r>
          <w:fldChar w:fldCharType="begin"/>
        </w:r>
        <w:r>
          <w:instrText xml:space="preserve"> PAGEREF _Toc8274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1841E27" w14:textId="77777777" w:rsidR="00E1480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793" w:history="1">
        <w:r>
          <w:rPr>
            <w:rFonts w:hint="eastAsia"/>
            <w:lang w:val="en-GB"/>
          </w:rPr>
          <w:t xml:space="preserve">3.1 </w:t>
        </w:r>
        <w:r>
          <w:rPr>
            <w:rFonts w:hint="eastAsia"/>
          </w:rPr>
          <w:t>强制条文</w:t>
        </w:r>
        <w:r>
          <w:tab/>
        </w:r>
        <w:r>
          <w:fldChar w:fldCharType="begin"/>
        </w:r>
        <w:r>
          <w:instrText xml:space="preserve"> PAGEREF _Toc24793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4855D1E" w14:textId="77777777" w:rsidR="00E1480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678" w:history="1">
        <w:r>
          <w:rPr>
            <w:rFonts w:hint="eastAsia"/>
            <w:lang w:val="en-GB"/>
          </w:rPr>
          <w:t xml:space="preserve">3.2 </w:t>
        </w:r>
        <w:r>
          <w:rPr>
            <w:rFonts w:hint="eastAsia"/>
          </w:rPr>
          <w:t>规定性设计</w:t>
        </w:r>
        <w:r>
          <w:tab/>
        </w:r>
        <w:r>
          <w:fldChar w:fldCharType="begin"/>
        </w:r>
        <w:r>
          <w:instrText xml:space="preserve"> PAGEREF _Toc19678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B52130C" w14:textId="77777777" w:rsidR="00E1480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1238" w:history="1">
        <w:r>
          <w:rPr>
            <w:rFonts w:hint="eastAsia"/>
          </w:rPr>
          <w:t xml:space="preserve">4 </w:t>
        </w:r>
        <w:r>
          <w:rPr>
            <w:rFonts w:hint="eastAsia"/>
          </w:rPr>
          <w:t>计算参数</w:t>
        </w:r>
        <w:r>
          <w:tab/>
        </w:r>
        <w:r>
          <w:fldChar w:fldCharType="begin"/>
        </w:r>
        <w:r>
          <w:instrText xml:space="preserve"> PAGEREF _Toc21238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26B18136" w14:textId="77777777" w:rsidR="00E1480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598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典型气象日气象参数</w:t>
        </w:r>
        <w:r>
          <w:tab/>
        </w:r>
        <w:r>
          <w:fldChar w:fldCharType="begin"/>
        </w:r>
        <w:r>
          <w:instrText xml:space="preserve"> PAGEREF _Toc10598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02B6C3E5" w14:textId="77777777" w:rsidR="00E1480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109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渗透面夏季逐时蒸发量</w:t>
        </w:r>
        <w:r>
          <w:tab/>
        </w:r>
        <w:r>
          <w:fldChar w:fldCharType="begin"/>
        </w:r>
        <w:r>
          <w:instrText xml:space="preserve"> PAGEREF _Toc22109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3885E269" w14:textId="77777777" w:rsidR="00E1480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209" w:history="1">
        <w:r>
          <w:rPr>
            <w:rFonts w:hint="eastAsia"/>
          </w:rPr>
          <w:t xml:space="preserve">5 </w:t>
        </w:r>
        <w:r>
          <w:rPr>
            <w:rFonts w:hint="eastAsia"/>
          </w:rPr>
          <w:t>住区指标概览</w:t>
        </w:r>
        <w:r>
          <w:tab/>
        </w:r>
        <w:r>
          <w:fldChar w:fldCharType="begin"/>
        </w:r>
        <w:r>
          <w:instrText xml:space="preserve"> PAGEREF _Toc16209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34BB529" w14:textId="77777777" w:rsidR="00E1480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9408" w:history="1">
        <w:r>
          <w:rPr>
            <w:rFonts w:hint="eastAsia"/>
          </w:rPr>
          <w:t xml:space="preserve">6 </w:t>
        </w:r>
        <w:r>
          <w:rPr>
            <w:rFonts w:hint="eastAsia"/>
          </w:rPr>
          <w:t>强制性</w:t>
        </w:r>
        <w:r>
          <w:t>设计指标</w:t>
        </w:r>
        <w:r>
          <w:tab/>
        </w:r>
        <w:r>
          <w:fldChar w:fldCharType="begin"/>
        </w:r>
        <w:r>
          <w:instrText xml:space="preserve"> PAGEREF _Toc29408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A71964D" w14:textId="77777777" w:rsidR="00E1480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895" w:history="1">
        <w:r>
          <w:rPr>
            <w:rFonts w:hint="eastAsia"/>
            <w:lang w:val="en-GB"/>
          </w:rPr>
          <w:t xml:space="preserve">6.1 </w:t>
        </w:r>
        <w:r>
          <w:rPr>
            <w:rFonts w:hint="eastAsia"/>
          </w:rPr>
          <w:t>平均迎风面积比</w:t>
        </w:r>
        <w:r>
          <w:tab/>
        </w:r>
        <w:r>
          <w:fldChar w:fldCharType="begin"/>
        </w:r>
        <w:r>
          <w:instrText xml:space="preserve"> PAGEREF _Toc4895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29FC87D" w14:textId="77777777" w:rsidR="00E1480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044" w:history="1">
        <w:r>
          <w:rPr>
            <w:rFonts w:hint="eastAsia"/>
            <w:lang w:val="en-GB"/>
          </w:rPr>
          <w:t xml:space="preserve">6.2 </w:t>
        </w:r>
        <w:r>
          <w:rPr>
            <w:rFonts w:hint="eastAsia"/>
          </w:rPr>
          <w:t>活动场地遮阳覆盖率</w:t>
        </w:r>
        <w:r>
          <w:tab/>
        </w:r>
        <w:r>
          <w:fldChar w:fldCharType="begin"/>
        </w:r>
        <w:r>
          <w:instrText xml:space="preserve"> PAGEREF _Toc12044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6DB3CF2" w14:textId="77777777" w:rsidR="00E1480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414" w:history="1">
        <w:r>
          <w:rPr>
            <w:rFonts w:hint="eastAsia"/>
          </w:rPr>
          <w:t xml:space="preserve">7 </w:t>
        </w:r>
        <w:r>
          <w:rPr>
            <w:rFonts w:hint="eastAsia"/>
          </w:rPr>
          <w:t>规定性设计指标</w:t>
        </w:r>
        <w:r>
          <w:tab/>
        </w:r>
        <w:r>
          <w:fldChar w:fldCharType="begin"/>
        </w:r>
        <w:r>
          <w:instrText xml:space="preserve"> PAGEREF _Toc7414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3BDB66E" w14:textId="77777777" w:rsidR="00E1480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005" w:history="1">
        <w:r>
          <w:rPr>
            <w:rFonts w:hint="eastAsia"/>
            <w:lang w:val="en-GB"/>
          </w:rPr>
          <w:t xml:space="preserve">7.1 </w:t>
        </w:r>
        <w:r>
          <w:rPr>
            <w:rFonts w:hint="eastAsia"/>
          </w:rPr>
          <w:t>底层通风架空率</w:t>
        </w:r>
        <w:r>
          <w:tab/>
        </w:r>
        <w:r>
          <w:fldChar w:fldCharType="begin"/>
        </w:r>
        <w:r>
          <w:instrText xml:space="preserve"> PAGEREF _Toc10005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00C5B60" w14:textId="77777777" w:rsidR="00E1480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96" w:history="1">
        <w:r>
          <w:rPr>
            <w:rFonts w:hint="eastAsia"/>
            <w:lang w:val="en-GB"/>
          </w:rPr>
          <w:t xml:space="preserve">7.2 </w:t>
        </w:r>
        <w:r>
          <w:rPr>
            <w:rFonts w:hint="eastAsia"/>
          </w:rPr>
          <w:t>绿化遮阳体叶面积指数</w:t>
        </w:r>
        <w:r>
          <w:tab/>
        </w:r>
        <w:r>
          <w:fldChar w:fldCharType="begin"/>
        </w:r>
        <w:r>
          <w:instrText xml:space="preserve"> PAGEREF _Toc596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351A3B4E" w14:textId="77777777" w:rsidR="00E1480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649" w:history="1">
        <w:r>
          <w:rPr>
            <w:rFonts w:hint="eastAsia"/>
            <w:lang w:val="en-GB"/>
          </w:rPr>
          <w:t xml:space="preserve">7.3 </w:t>
        </w:r>
        <w:r>
          <w:rPr>
            <w:rFonts w:hint="eastAsia"/>
          </w:rPr>
          <w:t>渗透蒸发指标</w:t>
        </w:r>
        <w:r>
          <w:tab/>
        </w:r>
        <w:r>
          <w:fldChar w:fldCharType="begin"/>
        </w:r>
        <w:r>
          <w:instrText xml:space="preserve"> PAGEREF _Toc25649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4A61F979" w14:textId="77777777" w:rsidR="00E1480C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42" w:history="1">
        <w:r>
          <w:rPr>
            <w:rFonts w:hint="eastAsia"/>
            <w:lang w:val="en-GB"/>
          </w:rPr>
          <w:t xml:space="preserve">7.4 </w:t>
        </w:r>
        <w:r>
          <w:rPr>
            <w:rFonts w:hint="eastAsia"/>
          </w:rPr>
          <w:t>屋面绿化率</w:t>
        </w:r>
        <w:r>
          <w:tab/>
        </w:r>
        <w:r>
          <w:fldChar w:fldCharType="begin"/>
        </w:r>
        <w:r>
          <w:instrText xml:space="preserve"> PAGEREF _Toc642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2BAC8481" w14:textId="77777777" w:rsidR="00E1480C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326" w:history="1">
        <w:r>
          <w:rPr>
            <w:rFonts w:hint="eastAsia"/>
          </w:rPr>
          <w:t xml:space="preserve">8 </w:t>
        </w:r>
        <w:r>
          <w:rPr>
            <w:rFonts w:hint="eastAsia"/>
          </w:rPr>
          <w:t>结论</w:t>
        </w:r>
        <w:r>
          <w:tab/>
        </w:r>
        <w:r>
          <w:fldChar w:fldCharType="begin"/>
        </w:r>
        <w:r>
          <w:instrText xml:space="preserve"> PAGEREF _Toc16326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46411C6" w14:textId="77777777" w:rsidR="00E1480C" w:rsidRDefault="00000000">
      <w:pPr>
        <w:pStyle w:val="TOC1"/>
        <w:sectPr w:rsidR="00E1480C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E0A824A" w14:textId="77777777" w:rsidR="00E1480C" w:rsidRDefault="00E1480C">
      <w:pPr>
        <w:pStyle w:val="TOC1"/>
      </w:pPr>
    </w:p>
    <w:p w14:paraId="543534E9" w14:textId="77777777" w:rsidR="00E1480C" w:rsidRDefault="00000000">
      <w:pPr>
        <w:pStyle w:val="1"/>
      </w:pPr>
      <w:bookmarkStart w:id="10" w:name="_Toc26334"/>
      <w:r>
        <w:rPr>
          <w:rFonts w:hint="eastAsia"/>
        </w:rPr>
        <w:t>住区概况</w:t>
      </w:r>
      <w:bookmarkEnd w:id="10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7"/>
        <w:gridCol w:w="3032"/>
        <w:gridCol w:w="3033"/>
      </w:tblGrid>
      <w:tr w:rsidR="00E1480C" w14:paraId="279D34CB" w14:textId="77777777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183BBB4B" w14:textId="77777777" w:rsidR="00E1480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68CEE42" w14:textId="54503677" w:rsidR="00E1480C" w:rsidRDefault="00BD3D6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BD3D6D">
              <w:rPr>
                <w:rFonts w:ascii="宋体" w:hAnsi="宋体" w:hint="eastAsia"/>
              </w:rPr>
              <w:t>作品编号（LYBA3026）</w:t>
            </w:r>
          </w:p>
        </w:tc>
      </w:tr>
      <w:tr w:rsidR="00E1480C" w14:paraId="18DD9952" w14:textId="77777777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54FF08EA" w14:textId="77777777" w:rsidR="00E1480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5705E98D" w14:textId="77777777" w:rsidR="00E1480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1" w:name="工程地点"/>
            <w:r>
              <w:t>沈阳</w:t>
            </w:r>
            <w:bookmarkEnd w:id="11"/>
          </w:p>
        </w:tc>
      </w:tr>
      <w:tr w:rsidR="00E1480C" w14:paraId="4E1EB4B3" w14:textId="77777777">
        <w:tc>
          <w:tcPr>
            <w:tcW w:w="2767" w:type="dxa"/>
            <w:shd w:val="clear" w:color="auto" w:fill="E6E6E6"/>
          </w:tcPr>
          <w:p w14:paraId="084FA321" w14:textId="77777777" w:rsidR="00E1480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231CF46" w14:textId="77777777" w:rsidR="00E1480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2" w:name="纬度"/>
            <w:r>
              <w:t>41.80</w:t>
            </w:r>
            <w:bookmarkEnd w:id="12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7BE9A9A9" w14:textId="77777777" w:rsidR="00E1480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3" w:name="经度"/>
            <w:r>
              <w:t>123.42</w:t>
            </w:r>
            <w:bookmarkEnd w:id="13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E1480C" w14:paraId="71DF7DEF" w14:textId="77777777">
        <w:tc>
          <w:tcPr>
            <w:tcW w:w="2767" w:type="dxa"/>
            <w:shd w:val="clear" w:color="auto" w:fill="E6E6E6"/>
          </w:tcPr>
          <w:p w14:paraId="0B071E0F" w14:textId="77777777" w:rsidR="00E1480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2B18CF8F" w14:textId="77777777" w:rsidR="00E1480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气候区"/>
            <w:r>
              <w:t>ID</w:t>
            </w:r>
            <w:bookmarkEnd w:id="14"/>
          </w:p>
        </w:tc>
      </w:tr>
      <w:tr w:rsidR="00E1480C" w14:paraId="5E7B9A0F" w14:textId="77777777">
        <w:tc>
          <w:tcPr>
            <w:tcW w:w="2767" w:type="dxa"/>
            <w:shd w:val="clear" w:color="auto" w:fill="E6E6E6"/>
          </w:tcPr>
          <w:p w14:paraId="25EF23A0" w14:textId="77777777" w:rsidR="00E1480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623676E2" w14:textId="77777777" w:rsidR="00E1480C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主导风向"/>
            <w:r>
              <w:t>南</w:t>
            </w:r>
            <w:bookmarkEnd w:id="15"/>
          </w:p>
        </w:tc>
      </w:tr>
    </w:tbl>
    <w:p w14:paraId="46D2291C" w14:textId="77777777" w:rsidR="00E1480C" w:rsidRDefault="00E1480C">
      <w:pPr>
        <w:pStyle w:val="a0"/>
        <w:ind w:firstLine="420"/>
        <w:rPr>
          <w:lang w:val="en-US"/>
        </w:rPr>
      </w:pPr>
    </w:p>
    <w:p w14:paraId="077FF416" w14:textId="77777777" w:rsidR="00E1480C" w:rsidRDefault="00000000">
      <w:pPr>
        <w:pStyle w:val="a0"/>
        <w:ind w:firstLine="420"/>
        <w:jc w:val="center"/>
        <w:rPr>
          <w:lang w:val="en-US"/>
        </w:rPr>
      </w:pPr>
      <w:bookmarkStart w:id="16" w:name="总图鸟瞰图"/>
      <w:bookmarkEnd w:id="16"/>
      <w:r>
        <w:rPr>
          <w:noProof/>
        </w:rPr>
        <w:drawing>
          <wp:inline distT="0" distB="0" distL="0" distR="0" wp14:anchorId="5B7CB56A" wp14:editId="5A488789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3AC75" w14:textId="77777777" w:rsidR="00E1480C" w:rsidRDefault="00000000">
      <w:pPr>
        <w:pStyle w:val="a0"/>
        <w:ind w:firstLine="420"/>
        <w:jc w:val="center"/>
        <w:rPr>
          <w:lang w:val="en-US"/>
        </w:rPr>
      </w:pPr>
      <w:bookmarkStart w:id="17" w:name="OLE_LINK4"/>
      <w:bookmarkStart w:id="18" w:name="OLE_LINK3"/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.1 场地鸟瞰图</w:t>
      </w:r>
      <w:bookmarkEnd w:id="17"/>
      <w:bookmarkEnd w:id="18"/>
    </w:p>
    <w:p w14:paraId="37BBF4BF" w14:textId="77777777" w:rsidR="00E1480C" w:rsidRDefault="00E1480C">
      <w:pPr>
        <w:pStyle w:val="a0"/>
        <w:ind w:firstLine="420"/>
        <w:rPr>
          <w:lang w:val="en-US"/>
        </w:rPr>
      </w:pPr>
    </w:p>
    <w:p w14:paraId="40A920F9" w14:textId="77777777" w:rsidR="00E1480C" w:rsidRDefault="00000000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2B847F6B" wp14:editId="1518EDE3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2C547" w14:textId="77777777" w:rsidR="00E1480C" w:rsidRDefault="00000000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场地平面图</w:t>
      </w:r>
    </w:p>
    <w:p w14:paraId="6F36FFF2" w14:textId="77777777" w:rsidR="00E1480C" w:rsidRDefault="00000000">
      <w:pPr>
        <w:pStyle w:val="1"/>
      </w:pPr>
      <w:bookmarkStart w:id="20" w:name="_Toc26180"/>
      <w:bookmarkStart w:id="21" w:name="TitleFormat"/>
      <w:r>
        <w:rPr>
          <w:rFonts w:hint="eastAsia"/>
        </w:rPr>
        <w:t>设计依据</w:t>
      </w:r>
      <w:bookmarkEnd w:id="20"/>
    </w:p>
    <w:p w14:paraId="2C05C7DF" w14:textId="77777777" w:rsidR="00E1480C" w:rsidRDefault="00E1480C">
      <w:pPr>
        <w:widowControl w:val="0"/>
        <w:jc w:val="both"/>
        <w:rPr>
          <w:kern w:val="2"/>
          <w:szCs w:val="24"/>
          <w:lang w:val="en-US"/>
        </w:rPr>
      </w:pPr>
      <w:bookmarkStart w:id="22" w:name="计算依据"/>
      <w:bookmarkEnd w:id="21"/>
      <w:bookmarkEnd w:id="22"/>
    </w:p>
    <w:p w14:paraId="74D191A5" w14:textId="77777777" w:rsidR="00E1480C" w:rsidRDefault="00000000">
      <w:pPr>
        <w:pStyle w:val="1"/>
      </w:pPr>
      <w:bookmarkStart w:id="23" w:name="_Toc8274"/>
      <w:r>
        <w:rPr>
          <w:rFonts w:hint="eastAsia"/>
        </w:rPr>
        <w:t>计算规定</w:t>
      </w:r>
      <w:bookmarkEnd w:id="23"/>
    </w:p>
    <w:p w14:paraId="26CD6CC4" w14:textId="77777777" w:rsidR="00E1480C" w:rsidRDefault="00000000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ascii="Arial" w:hAnsi="Arial" w:cs="Arial" w:hint="eastAsia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31D25E91" w14:textId="77777777" w:rsidR="00E1480C" w:rsidRDefault="00000000">
      <w:pPr>
        <w:pStyle w:val="2"/>
      </w:pPr>
      <w:bookmarkStart w:id="24" w:name="_Toc24793"/>
      <w:r>
        <w:rPr>
          <w:rFonts w:hint="eastAsia"/>
        </w:rPr>
        <w:t>强制条文</w:t>
      </w:r>
      <w:bookmarkEnd w:id="24"/>
    </w:p>
    <w:p w14:paraId="6E829F77" w14:textId="77777777" w:rsidR="00E1480C" w:rsidRDefault="00000000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</w:t>
      </w:r>
      <w:r>
        <w:rPr>
          <w:bCs/>
          <w:kern w:val="2"/>
          <w:sz w:val="24"/>
          <w:szCs w:val="24"/>
          <w:lang w:val="en-US"/>
        </w:rPr>
        <w:t>居住区的夏季平均迎风面积比应符合表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bCs/>
          <w:kern w:val="2"/>
          <w:sz w:val="24"/>
          <w:szCs w:val="24"/>
          <w:lang w:val="en-US"/>
        </w:rPr>
        <w:t>．</w:t>
      </w:r>
      <w:r>
        <w:rPr>
          <w:bCs/>
          <w:kern w:val="2"/>
          <w:sz w:val="24"/>
          <w:szCs w:val="24"/>
          <w:lang w:val="en-US"/>
        </w:rPr>
        <w:t>1</w:t>
      </w:r>
      <w:r>
        <w:rPr>
          <w:bCs/>
          <w:kern w:val="2"/>
          <w:sz w:val="24"/>
          <w:szCs w:val="24"/>
          <w:lang w:val="en-US"/>
        </w:rPr>
        <w:t>．</w:t>
      </w:r>
      <w:r>
        <w:rPr>
          <w:bCs/>
          <w:kern w:val="2"/>
          <w:sz w:val="24"/>
          <w:szCs w:val="24"/>
          <w:lang w:val="en-US"/>
        </w:rPr>
        <w:t>1</w:t>
      </w:r>
      <w:r>
        <w:rPr>
          <w:bCs/>
          <w:kern w:val="2"/>
          <w:sz w:val="24"/>
          <w:szCs w:val="24"/>
          <w:lang w:val="en-US"/>
        </w:rPr>
        <w:t>的规定。</w:t>
      </w:r>
    </w:p>
    <w:p w14:paraId="242C7A50" w14:textId="77777777" w:rsidR="00E1480C" w:rsidRDefault="00000000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E1480C" w14:paraId="3B145EE6" w14:textId="77777777">
        <w:tc>
          <w:tcPr>
            <w:tcW w:w="2321" w:type="dxa"/>
          </w:tcPr>
          <w:p w14:paraId="595D200F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64A3C6D9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7A106625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622B882F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E1480C" w14:paraId="088DBB30" w14:textId="77777777">
        <w:tc>
          <w:tcPr>
            <w:tcW w:w="2321" w:type="dxa"/>
          </w:tcPr>
          <w:p w14:paraId="17895FA5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0C26F85D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4E12BCD5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3FE3284C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4052D02B" w14:textId="77777777" w:rsidR="00E1480C" w:rsidRDefault="00E1480C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4408D025" w14:textId="77777777" w:rsidR="00E1480C" w:rsidRDefault="00000000">
      <w:pPr>
        <w:pStyle w:val="a7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 w:hint="eastAsia"/>
          <w:kern w:val="2"/>
          <w:sz w:val="21"/>
        </w:rPr>
        <w:t>（</w:t>
      </w:r>
      <w:r>
        <w:rPr>
          <w:rFonts w:ascii="Times New Roman" w:hAnsi="Times New Roman" w:cs="Times New Roman" w:hint="eastAsia"/>
          <w:kern w:val="2"/>
          <w:sz w:val="21"/>
        </w:rPr>
        <w:t>2</w:t>
      </w:r>
      <w:r>
        <w:rPr>
          <w:rFonts w:ascii="Times New Roman" w:hAnsi="Times New Roman" w:cs="Times New Roman" w:hint="eastAsia"/>
          <w:kern w:val="2"/>
          <w:sz w:val="21"/>
        </w:rPr>
        <w:t>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ascii="Times New Roman" w:hAnsi="Times New Roman" w:cs="Times New Roman"/>
          <w:bCs/>
          <w:kern w:val="2"/>
        </w:rPr>
        <w:t>．</w:t>
      </w:r>
      <w:r>
        <w:rPr>
          <w:rFonts w:ascii="Times New Roman" w:hAnsi="Times New Roman" w:cs="Times New Roman"/>
          <w:bCs/>
          <w:kern w:val="2"/>
        </w:rPr>
        <w:t>2</w:t>
      </w:r>
      <w:r>
        <w:rPr>
          <w:rFonts w:ascii="Times New Roman" w:hAnsi="Times New Roman" w:cs="Times New Roman"/>
          <w:bCs/>
          <w:kern w:val="2"/>
        </w:rPr>
        <w:t>．</w:t>
      </w:r>
      <w:r>
        <w:rPr>
          <w:rFonts w:ascii="Times New Roman" w:hAnsi="Times New Roman" w:cs="Times New Roman"/>
          <w:bCs/>
          <w:kern w:val="2"/>
        </w:rPr>
        <w:t>1</w:t>
      </w:r>
      <w:r>
        <w:rPr>
          <w:rFonts w:ascii="Times New Roman" w:hAnsi="Times New Roman" w:cs="Times New Roman"/>
          <w:bCs/>
          <w:kern w:val="2"/>
        </w:rPr>
        <w:t>的规定。</w:t>
      </w:r>
    </w:p>
    <w:p w14:paraId="21260312" w14:textId="77777777" w:rsidR="00E1480C" w:rsidRDefault="00000000">
      <w:pPr>
        <w:pStyle w:val="a7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a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E1480C" w14:paraId="0CBCEB52" w14:textId="77777777">
        <w:tc>
          <w:tcPr>
            <w:tcW w:w="1569" w:type="dxa"/>
            <w:vMerge w:val="restart"/>
          </w:tcPr>
          <w:p w14:paraId="4A508508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0E0C664A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E1480C" w14:paraId="6802CE3C" w14:textId="77777777">
        <w:tc>
          <w:tcPr>
            <w:tcW w:w="1569" w:type="dxa"/>
            <w:vMerge/>
          </w:tcPr>
          <w:p w14:paraId="469C5260" w14:textId="77777777" w:rsidR="00E1480C" w:rsidRDefault="00E1480C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7610FF71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052498B3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E1480C" w14:paraId="3DC86881" w14:textId="77777777">
        <w:tc>
          <w:tcPr>
            <w:tcW w:w="1569" w:type="dxa"/>
          </w:tcPr>
          <w:p w14:paraId="4EAED160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23A33A33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47FC86B3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E1480C" w14:paraId="7E8EED18" w14:textId="77777777">
        <w:tc>
          <w:tcPr>
            <w:tcW w:w="1569" w:type="dxa"/>
          </w:tcPr>
          <w:p w14:paraId="4C5DF0C8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  <w:proofErr w:type="gramEnd"/>
          </w:p>
        </w:tc>
        <w:tc>
          <w:tcPr>
            <w:tcW w:w="2258" w:type="dxa"/>
          </w:tcPr>
          <w:p w14:paraId="4AEB1347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74F76D7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E1480C" w14:paraId="20F09940" w14:textId="77777777">
        <w:tc>
          <w:tcPr>
            <w:tcW w:w="1569" w:type="dxa"/>
          </w:tcPr>
          <w:p w14:paraId="4C2AAD80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1C4EE40A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98F13A0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E1480C" w14:paraId="3BBBBF4D" w14:textId="77777777">
        <w:tc>
          <w:tcPr>
            <w:tcW w:w="1569" w:type="dxa"/>
          </w:tcPr>
          <w:p w14:paraId="4933E199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66629102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6E61DF2D" w14:textId="77777777" w:rsidR="00E1480C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2CA6D3DA" w14:textId="77777777" w:rsidR="00E1480C" w:rsidRDefault="00000000">
      <w:pPr>
        <w:pStyle w:val="2"/>
      </w:pPr>
      <w:bookmarkStart w:id="25" w:name="_Toc19678"/>
      <w:r>
        <w:rPr>
          <w:rFonts w:hint="eastAsia"/>
        </w:rPr>
        <w:t>规定性设计</w:t>
      </w:r>
      <w:bookmarkEnd w:id="25"/>
    </w:p>
    <w:p w14:paraId="171A14BC" w14:textId="77777777" w:rsidR="00E1480C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1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4.1.4</w:t>
      </w:r>
      <w:r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>
        <w:rPr>
          <w:rFonts w:ascii="Times New Roman" w:hAnsi="Times New Roman" w:cs="Times New Roman" w:hint="eastAsia"/>
          <w:bCs/>
          <w:kern w:val="2"/>
        </w:rPr>
        <w:t>80m</w:t>
      </w:r>
      <w:r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>
        <w:rPr>
          <w:rFonts w:ascii="Times New Roman" w:hAnsi="Times New Roman" w:cs="Times New Roman" w:hint="eastAsia"/>
          <w:bCs/>
          <w:kern w:val="2"/>
        </w:rPr>
        <w:t>10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5E9A2F29" w14:textId="77777777" w:rsidR="00E1480C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2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4.2.3</w:t>
      </w:r>
      <w:r>
        <w:rPr>
          <w:rFonts w:ascii="Times New Roman" w:hAnsi="Times New Roman" w:cs="Times New Roman" w:hint="eastAsia"/>
          <w:bCs/>
          <w:kern w:val="2"/>
        </w:rPr>
        <w:t>：</w:t>
      </w:r>
      <w:r>
        <w:rPr>
          <w:rFonts w:ascii="Times New Roman" w:hAnsi="Times New Roman" w:cs="Times New Roman"/>
          <w:bCs/>
          <w:kern w:val="2"/>
        </w:rPr>
        <w:t>绿化遮阳体的叶面积指数不应小于</w:t>
      </w:r>
      <w:r>
        <w:rPr>
          <w:rFonts w:ascii="Times New Roman" w:hAnsi="Times New Roman" w:cs="Times New Roman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5C1020F1" w14:textId="77777777" w:rsidR="00E1480C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的规定。</w:t>
      </w:r>
    </w:p>
    <w:p w14:paraId="71CCB0B6" w14:textId="77777777" w:rsidR="00E1480C" w:rsidRDefault="00000000">
      <w:pPr>
        <w:pStyle w:val="a7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E1480C" w14:paraId="18217E10" w14:textId="77777777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43D49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00D6F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A03517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E1480C" w14:paraId="555B6DB5" w14:textId="77777777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DE2F5" w14:textId="77777777" w:rsidR="00E1480C" w:rsidRDefault="00E1480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8C537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2C49F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DDC1FC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79931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CD2ED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4BE0B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E1480C" w14:paraId="2585ED69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C9E0F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86F1B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B277D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6C799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3DC3F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5486A" w14:textId="77777777" w:rsidR="00E1480C" w:rsidRDefault="00000000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7C7B9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E1480C" w14:paraId="23258E87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18986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proofErr w:type="gramStart"/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  <w:proofErr w:type="gramEnd"/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58BE1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42B66" w14:textId="77777777" w:rsidR="00E1480C" w:rsidRDefault="00E1480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1E123" w14:textId="77777777" w:rsidR="00E1480C" w:rsidRDefault="00E1480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6E9EF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95716" w14:textId="77777777" w:rsidR="00E1480C" w:rsidRDefault="00E1480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E91A0" w14:textId="77777777" w:rsidR="00E1480C" w:rsidRDefault="00E1480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E1480C" w14:paraId="36CB470F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99DFE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F0805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36D47" w14:textId="77777777" w:rsidR="00E1480C" w:rsidRDefault="00E1480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3FEE1" w14:textId="77777777" w:rsidR="00E1480C" w:rsidRDefault="00E1480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5DF85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CCCBA" w14:textId="77777777" w:rsidR="00E1480C" w:rsidRDefault="00E1480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6EC7C" w14:textId="77777777" w:rsidR="00E1480C" w:rsidRDefault="00E1480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E1480C" w14:paraId="37B5BFDB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1E796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E36DD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BA02A" w14:textId="77777777" w:rsidR="00E1480C" w:rsidRDefault="00E1480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C49F7" w14:textId="77777777" w:rsidR="00E1480C" w:rsidRDefault="00E1480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E7958" w14:textId="77777777" w:rsidR="00E1480C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22578" w14:textId="77777777" w:rsidR="00E1480C" w:rsidRDefault="00E1480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45A38" w14:textId="77777777" w:rsidR="00E1480C" w:rsidRDefault="00E1480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28E0029" w14:textId="77777777" w:rsidR="00E1480C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）居住区内建筑屋面的绿化面积不应低于可绿化屋面面积的</w:t>
      </w:r>
      <w:r>
        <w:rPr>
          <w:rFonts w:ascii="Times New Roman" w:hAnsi="Times New Roman" w:cs="Times New Roman" w:hint="eastAsia"/>
          <w:bCs/>
          <w:kern w:val="2"/>
        </w:rPr>
        <w:t>50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2CA9094D" w14:textId="77777777" w:rsidR="00E1480C" w:rsidRDefault="00000000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6BD691BB" w14:textId="77777777" w:rsidR="00E1480C" w:rsidRDefault="00000000">
      <w:pPr>
        <w:pStyle w:val="1"/>
      </w:pPr>
      <w:bookmarkStart w:id="26" w:name="_Toc21238"/>
      <w:r>
        <w:rPr>
          <w:rFonts w:hint="eastAsia"/>
        </w:rPr>
        <w:t>计算参数</w:t>
      </w:r>
      <w:bookmarkEnd w:id="26"/>
    </w:p>
    <w:p w14:paraId="21A1AD12" w14:textId="77777777" w:rsidR="00E1480C" w:rsidRDefault="00000000">
      <w:pPr>
        <w:pStyle w:val="2"/>
      </w:pPr>
      <w:bookmarkStart w:id="27" w:name="_Toc10598"/>
      <w:r>
        <w:rPr>
          <w:rFonts w:hint="eastAsia"/>
        </w:rPr>
        <w:t>典型气象日气象参数</w:t>
      </w:r>
      <w:bookmarkEnd w:id="2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E1480C" w14:paraId="68C799A8" w14:textId="77777777">
        <w:tc>
          <w:tcPr>
            <w:tcW w:w="1284" w:type="dxa"/>
            <w:shd w:val="clear" w:color="auto" w:fill="E6E6E6"/>
            <w:vAlign w:val="center"/>
          </w:tcPr>
          <w:p w14:paraId="5279420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0E648F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干球温度</w:t>
            </w:r>
            <w:r>
              <w:rPr>
                <w:szCs w:val="21"/>
              </w:rP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D8986A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相对湿度</w:t>
            </w:r>
            <w:r>
              <w:rPr>
                <w:szCs w:val="21"/>
              </w:rP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FFF1EC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水平总辐射照度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94D03B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水平散射辐射照度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A94AFF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风速</w:t>
            </w:r>
            <w:r>
              <w:rPr>
                <w:szCs w:val="21"/>
              </w:rP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52F75D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主导风向</w:t>
            </w:r>
          </w:p>
        </w:tc>
      </w:tr>
      <w:tr w:rsidR="00E1480C" w14:paraId="54FEE551" w14:textId="77777777">
        <w:tc>
          <w:tcPr>
            <w:tcW w:w="1284" w:type="dxa"/>
            <w:shd w:val="clear" w:color="auto" w:fill="E6E6E6"/>
            <w:vAlign w:val="center"/>
          </w:tcPr>
          <w:p w14:paraId="4C5EADD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67406CA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20.7</w:t>
            </w:r>
          </w:p>
        </w:tc>
        <w:tc>
          <w:tcPr>
            <w:tcW w:w="1341" w:type="dxa"/>
            <w:vAlign w:val="center"/>
          </w:tcPr>
          <w:p w14:paraId="2D94D7B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94</w:t>
            </w:r>
          </w:p>
        </w:tc>
        <w:tc>
          <w:tcPr>
            <w:tcW w:w="1341" w:type="dxa"/>
            <w:vAlign w:val="center"/>
          </w:tcPr>
          <w:p w14:paraId="4224AF9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472315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BDABFF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41" w:type="dxa"/>
            <w:vMerge w:val="restart"/>
            <w:vAlign w:val="center"/>
          </w:tcPr>
          <w:p w14:paraId="1204961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南</w:t>
            </w:r>
          </w:p>
        </w:tc>
      </w:tr>
      <w:tr w:rsidR="00E1480C" w14:paraId="136F9335" w14:textId="77777777">
        <w:tc>
          <w:tcPr>
            <w:tcW w:w="1284" w:type="dxa"/>
            <w:shd w:val="clear" w:color="auto" w:fill="E6E6E6"/>
            <w:vAlign w:val="center"/>
          </w:tcPr>
          <w:p w14:paraId="51B0430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41" w:type="dxa"/>
            <w:vAlign w:val="center"/>
          </w:tcPr>
          <w:p w14:paraId="7207F48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20.6</w:t>
            </w:r>
          </w:p>
        </w:tc>
        <w:tc>
          <w:tcPr>
            <w:tcW w:w="1341" w:type="dxa"/>
            <w:vAlign w:val="center"/>
          </w:tcPr>
          <w:p w14:paraId="363DA7FB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94</w:t>
            </w:r>
          </w:p>
        </w:tc>
        <w:tc>
          <w:tcPr>
            <w:tcW w:w="1341" w:type="dxa"/>
            <w:vAlign w:val="center"/>
          </w:tcPr>
          <w:p w14:paraId="76620B3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A56392B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8DBF2F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390517D2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2344E822" w14:textId="77777777">
        <w:tc>
          <w:tcPr>
            <w:tcW w:w="1284" w:type="dxa"/>
            <w:shd w:val="clear" w:color="auto" w:fill="E6E6E6"/>
            <w:vAlign w:val="center"/>
          </w:tcPr>
          <w:p w14:paraId="3A6F096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41" w:type="dxa"/>
            <w:vAlign w:val="center"/>
          </w:tcPr>
          <w:p w14:paraId="50C8BA9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20.6</w:t>
            </w:r>
          </w:p>
        </w:tc>
        <w:tc>
          <w:tcPr>
            <w:tcW w:w="1341" w:type="dxa"/>
            <w:vAlign w:val="center"/>
          </w:tcPr>
          <w:p w14:paraId="3FABFF16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93</w:t>
            </w:r>
          </w:p>
        </w:tc>
        <w:tc>
          <w:tcPr>
            <w:tcW w:w="1341" w:type="dxa"/>
            <w:vAlign w:val="center"/>
          </w:tcPr>
          <w:p w14:paraId="4465D7F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21B0AE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27F0B0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1341" w:type="dxa"/>
            <w:vMerge/>
            <w:vAlign w:val="center"/>
          </w:tcPr>
          <w:p w14:paraId="4ED6D8B8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4FDD6921" w14:textId="77777777">
        <w:tc>
          <w:tcPr>
            <w:tcW w:w="1284" w:type="dxa"/>
            <w:shd w:val="clear" w:color="auto" w:fill="E6E6E6"/>
            <w:vAlign w:val="center"/>
          </w:tcPr>
          <w:p w14:paraId="258A194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41" w:type="dxa"/>
            <w:vAlign w:val="center"/>
          </w:tcPr>
          <w:p w14:paraId="3DF9543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20.8</w:t>
            </w:r>
          </w:p>
        </w:tc>
        <w:tc>
          <w:tcPr>
            <w:tcW w:w="1341" w:type="dxa"/>
            <w:vAlign w:val="center"/>
          </w:tcPr>
          <w:p w14:paraId="2121D45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</w:t>
            </w:r>
          </w:p>
        </w:tc>
        <w:tc>
          <w:tcPr>
            <w:tcW w:w="1341" w:type="dxa"/>
            <w:vAlign w:val="center"/>
          </w:tcPr>
          <w:p w14:paraId="29DC1D8B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C6634B6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801147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/>
            <w:vAlign w:val="center"/>
          </w:tcPr>
          <w:p w14:paraId="5C7A034C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3D0CAB99" w14:textId="77777777">
        <w:tc>
          <w:tcPr>
            <w:tcW w:w="1284" w:type="dxa"/>
            <w:shd w:val="clear" w:color="auto" w:fill="E6E6E6"/>
            <w:vAlign w:val="center"/>
          </w:tcPr>
          <w:p w14:paraId="7C16EDC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41" w:type="dxa"/>
            <w:vAlign w:val="center"/>
          </w:tcPr>
          <w:p w14:paraId="16ABEBF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21.0</w:t>
            </w:r>
          </w:p>
        </w:tc>
        <w:tc>
          <w:tcPr>
            <w:tcW w:w="1341" w:type="dxa"/>
            <w:vAlign w:val="center"/>
          </w:tcPr>
          <w:p w14:paraId="5C8931E2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1341" w:type="dxa"/>
            <w:vAlign w:val="center"/>
          </w:tcPr>
          <w:p w14:paraId="164B974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11.11</w:t>
            </w:r>
          </w:p>
        </w:tc>
        <w:tc>
          <w:tcPr>
            <w:tcW w:w="1341" w:type="dxa"/>
            <w:vAlign w:val="center"/>
          </w:tcPr>
          <w:p w14:paraId="6CF8238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11.11</w:t>
            </w:r>
          </w:p>
        </w:tc>
        <w:tc>
          <w:tcPr>
            <w:tcW w:w="1341" w:type="dxa"/>
            <w:vAlign w:val="center"/>
          </w:tcPr>
          <w:p w14:paraId="0678325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4C2EDE22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66445B2C" w14:textId="77777777">
        <w:tc>
          <w:tcPr>
            <w:tcW w:w="1284" w:type="dxa"/>
            <w:shd w:val="clear" w:color="auto" w:fill="E6E6E6"/>
            <w:vAlign w:val="center"/>
          </w:tcPr>
          <w:p w14:paraId="2A1FDFFB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41" w:type="dxa"/>
            <w:vAlign w:val="center"/>
          </w:tcPr>
          <w:p w14:paraId="23E05A0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21.4</w:t>
            </w:r>
          </w:p>
        </w:tc>
        <w:tc>
          <w:tcPr>
            <w:tcW w:w="1341" w:type="dxa"/>
            <w:vAlign w:val="center"/>
          </w:tcPr>
          <w:p w14:paraId="70EAA112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87</w:t>
            </w:r>
          </w:p>
        </w:tc>
        <w:tc>
          <w:tcPr>
            <w:tcW w:w="1341" w:type="dxa"/>
            <w:vAlign w:val="center"/>
          </w:tcPr>
          <w:p w14:paraId="74322A4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91.67</w:t>
            </w:r>
          </w:p>
        </w:tc>
        <w:tc>
          <w:tcPr>
            <w:tcW w:w="1341" w:type="dxa"/>
            <w:vAlign w:val="center"/>
          </w:tcPr>
          <w:p w14:paraId="438C874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91.67</w:t>
            </w:r>
          </w:p>
        </w:tc>
        <w:tc>
          <w:tcPr>
            <w:tcW w:w="1341" w:type="dxa"/>
            <w:vAlign w:val="center"/>
          </w:tcPr>
          <w:p w14:paraId="012EDCDB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2.3</w:t>
            </w:r>
          </w:p>
        </w:tc>
        <w:tc>
          <w:tcPr>
            <w:tcW w:w="1341" w:type="dxa"/>
            <w:vMerge/>
            <w:vAlign w:val="center"/>
          </w:tcPr>
          <w:p w14:paraId="7DDB6F28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7B278849" w14:textId="77777777">
        <w:tc>
          <w:tcPr>
            <w:tcW w:w="1284" w:type="dxa"/>
            <w:shd w:val="clear" w:color="auto" w:fill="E6E6E6"/>
            <w:vAlign w:val="center"/>
          </w:tcPr>
          <w:p w14:paraId="676AA64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341" w:type="dxa"/>
            <w:vAlign w:val="center"/>
          </w:tcPr>
          <w:p w14:paraId="017A2FA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21.8</w:t>
            </w:r>
          </w:p>
        </w:tc>
        <w:tc>
          <w:tcPr>
            <w:tcW w:w="1341" w:type="dxa"/>
            <w:vAlign w:val="center"/>
          </w:tcPr>
          <w:p w14:paraId="47834AE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12DC3D1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188.89</w:t>
            </w:r>
          </w:p>
        </w:tc>
        <w:tc>
          <w:tcPr>
            <w:tcW w:w="1341" w:type="dxa"/>
            <w:vAlign w:val="center"/>
          </w:tcPr>
          <w:p w14:paraId="26210FE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188.89</w:t>
            </w:r>
          </w:p>
        </w:tc>
        <w:tc>
          <w:tcPr>
            <w:tcW w:w="1341" w:type="dxa"/>
            <w:vAlign w:val="center"/>
          </w:tcPr>
          <w:p w14:paraId="5D6CA5C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2.7</w:t>
            </w:r>
          </w:p>
        </w:tc>
        <w:tc>
          <w:tcPr>
            <w:tcW w:w="1341" w:type="dxa"/>
            <w:vMerge/>
            <w:vAlign w:val="center"/>
          </w:tcPr>
          <w:p w14:paraId="2C20A35A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639089BC" w14:textId="77777777">
        <w:tc>
          <w:tcPr>
            <w:tcW w:w="1284" w:type="dxa"/>
            <w:shd w:val="clear" w:color="auto" w:fill="E6E6E6"/>
            <w:vAlign w:val="center"/>
          </w:tcPr>
          <w:p w14:paraId="36A45B7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14:paraId="5A56DE1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22.4</w:t>
            </w:r>
          </w:p>
        </w:tc>
        <w:tc>
          <w:tcPr>
            <w:tcW w:w="1341" w:type="dxa"/>
            <w:vAlign w:val="center"/>
          </w:tcPr>
          <w:p w14:paraId="5193191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82</w:t>
            </w:r>
          </w:p>
        </w:tc>
        <w:tc>
          <w:tcPr>
            <w:tcW w:w="1341" w:type="dxa"/>
            <w:vAlign w:val="center"/>
          </w:tcPr>
          <w:p w14:paraId="133616B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294.44</w:t>
            </w:r>
          </w:p>
        </w:tc>
        <w:tc>
          <w:tcPr>
            <w:tcW w:w="1341" w:type="dxa"/>
            <w:vAlign w:val="center"/>
          </w:tcPr>
          <w:p w14:paraId="1D124D6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266.67</w:t>
            </w:r>
          </w:p>
        </w:tc>
        <w:tc>
          <w:tcPr>
            <w:tcW w:w="1341" w:type="dxa"/>
            <w:vAlign w:val="center"/>
          </w:tcPr>
          <w:p w14:paraId="622F9FD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5812C807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7BA95897" w14:textId="77777777">
        <w:tc>
          <w:tcPr>
            <w:tcW w:w="1284" w:type="dxa"/>
            <w:shd w:val="clear" w:color="auto" w:fill="E6E6E6"/>
            <w:vAlign w:val="center"/>
          </w:tcPr>
          <w:p w14:paraId="3B00DF4B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41" w:type="dxa"/>
            <w:vAlign w:val="center"/>
          </w:tcPr>
          <w:p w14:paraId="2B830C9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23.1</w:t>
            </w:r>
          </w:p>
        </w:tc>
        <w:tc>
          <w:tcPr>
            <w:tcW w:w="1341" w:type="dxa"/>
            <w:vAlign w:val="center"/>
          </w:tcPr>
          <w:p w14:paraId="5D8726F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1341" w:type="dxa"/>
            <w:vAlign w:val="center"/>
          </w:tcPr>
          <w:p w14:paraId="24EDD1D4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402.78</w:t>
            </w:r>
          </w:p>
        </w:tc>
        <w:tc>
          <w:tcPr>
            <w:tcW w:w="1341" w:type="dxa"/>
            <w:vAlign w:val="center"/>
          </w:tcPr>
          <w:p w14:paraId="5297898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341.67</w:t>
            </w:r>
          </w:p>
        </w:tc>
        <w:tc>
          <w:tcPr>
            <w:tcW w:w="1341" w:type="dxa"/>
            <w:vAlign w:val="center"/>
          </w:tcPr>
          <w:p w14:paraId="1A84063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2.7</w:t>
            </w:r>
          </w:p>
        </w:tc>
        <w:tc>
          <w:tcPr>
            <w:tcW w:w="1341" w:type="dxa"/>
            <w:vMerge/>
            <w:vAlign w:val="center"/>
          </w:tcPr>
          <w:p w14:paraId="55F03836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7779E209" w14:textId="77777777">
        <w:tc>
          <w:tcPr>
            <w:tcW w:w="1284" w:type="dxa"/>
            <w:shd w:val="clear" w:color="auto" w:fill="E6E6E6"/>
            <w:vAlign w:val="center"/>
          </w:tcPr>
          <w:p w14:paraId="2AB8850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14:paraId="03D528A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23.8</w:t>
            </w:r>
          </w:p>
        </w:tc>
        <w:tc>
          <w:tcPr>
            <w:tcW w:w="1341" w:type="dxa"/>
            <w:vAlign w:val="center"/>
          </w:tcPr>
          <w:p w14:paraId="23855BD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77</w:t>
            </w:r>
          </w:p>
        </w:tc>
        <w:tc>
          <w:tcPr>
            <w:tcW w:w="1341" w:type="dxa"/>
            <w:vAlign w:val="center"/>
          </w:tcPr>
          <w:p w14:paraId="4E214AC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494.44</w:t>
            </w:r>
          </w:p>
        </w:tc>
        <w:tc>
          <w:tcPr>
            <w:tcW w:w="1341" w:type="dxa"/>
            <w:vAlign w:val="center"/>
          </w:tcPr>
          <w:p w14:paraId="6E3DAD6B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394.44</w:t>
            </w:r>
          </w:p>
        </w:tc>
        <w:tc>
          <w:tcPr>
            <w:tcW w:w="1341" w:type="dxa"/>
            <w:vAlign w:val="center"/>
          </w:tcPr>
          <w:p w14:paraId="4F32E3D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2.3</w:t>
            </w:r>
          </w:p>
        </w:tc>
        <w:tc>
          <w:tcPr>
            <w:tcW w:w="1341" w:type="dxa"/>
            <w:vMerge/>
            <w:vAlign w:val="center"/>
          </w:tcPr>
          <w:p w14:paraId="6E5CC18B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6483FAFD" w14:textId="77777777">
        <w:tc>
          <w:tcPr>
            <w:tcW w:w="1284" w:type="dxa"/>
            <w:shd w:val="clear" w:color="auto" w:fill="E6E6E6"/>
            <w:vAlign w:val="center"/>
          </w:tcPr>
          <w:p w14:paraId="19E16CE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41" w:type="dxa"/>
            <w:vAlign w:val="center"/>
          </w:tcPr>
          <w:p w14:paraId="781AC61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24.5</w:t>
            </w:r>
          </w:p>
        </w:tc>
        <w:tc>
          <w:tcPr>
            <w:tcW w:w="1341" w:type="dxa"/>
            <w:vAlign w:val="center"/>
          </w:tcPr>
          <w:p w14:paraId="362E055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74</w:t>
            </w:r>
          </w:p>
        </w:tc>
        <w:tc>
          <w:tcPr>
            <w:tcW w:w="1341" w:type="dxa"/>
            <w:vAlign w:val="center"/>
          </w:tcPr>
          <w:p w14:paraId="1E90DD2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563.89</w:t>
            </w:r>
          </w:p>
        </w:tc>
        <w:tc>
          <w:tcPr>
            <w:tcW w:w="1341" w:type="dxa"/>
            <w:vAlign w:val="center"/>
          </w:tcPr>
          <w:p w14:paraId="36814AF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436.11</w:t>
            </w:r>
          </w:p>
        </w:tc>
        <w:tc>
          <w:tcPr>
            <w:tcW w:w="1341" w:type="dxa"/>
            <w:vAlign w:val="center"/>
          </w:tcPr>
          <w:p w14:paraId="1925636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4A6374C8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45F0CE2A" w14:textId="77777777">
        <w:tc>
          <w:tcPr>
            <w:tcW w:w="1284" w:type="dxa"/>
            <w:shd w:val="clear" w:color="auto" w:fill="E6E6E6"/>
            <w:vAlign w:val="center"/>
          </w:tcPr>
          <w:p w14:paraId="3640B00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14:paraId="6AAEAB0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25.2</w:t>
            </w:r>
          </w:p>
        </w:tc>
        <w:tc>
          <w:tcPr>
            <w:tcW w:w="1341" w:type="dxa"/>
            <w:vAlign w:val="center"/>
          </w:tcPr>
          <w:p w14:paraId="49E4103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1341" w:type="dxa"/>
            <w:vAlign w:val="center"/>
          </w:tcPr>
          <w:p w14:paraId="4D501F8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597.22</w:t>
            </w:r>
          </w:p>
        </w:tc>
        <w:tc>
          <w:tcPr>
            <w:tcW w:w="1341" w:type="dxa"/>
            <w:vAlign w:val="center"/>
          </w:tcPr>
          <w:p w14:paraId="15D61AF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455.56</w:t>
            </w:r>
          </w:p>
        </w:tc>
        <w:tc>
          <w:tcPr>
            <w:tcW w:w="1341" w:type="dxa"/>
            <w:vAlign w:val="center"/>
          </w:tcPr>
          <w:p w14:paraId="51D553E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/>
            <w:vAlign w:val="center"/>
          </w:tcPr>
          <w:p w14:paraId="00011E37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57FF4A64" w14:textId="77777777">
        <w:tc>
          <w:tcPr>
            <w:tcW w:w="1284" w:type="dxa"/>
            <w:shd w:val="clear" w:color="auto" w:fill="E6E6E6"/>
            <w:vAlign w:val="center"/>
          </w:tcPr>
          <w:p w14:paraId="4222053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41" w:type="dxa"/>
            <w:vAlign w:val="center"/>
          </w:tcPr>
          <w:p w14:paraId="2E2EDC2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25.8</w:t>
            </w:r>
          </w:p>
        </w:tc>
        <w:tc>
          <w:tcPr>
            <w:tcW w:w="1341" w:type="dxa"/>
            <w:vAlign w:val="center"/>
          </w:tcPr>
          <w:p w14:paraId="56C0C7D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1341" w:type="dxa"/>
            <w:vAlign w:val="center"/>
          </w:tcPr>
          <w:p w14:paraId="3CBE7C3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588.89</w:t>
            </w:r>
          </w:p>
        </w:tc>
        <w:tc>
          <w:tcPr>
            <w:tcW w:w="1341" w:type="dxa"/>
            <w:vAlign w:val="center"/>
          </w:tcPr>
          <w:p w14:paraId="72B0E56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450.00</w:t>
            </w:r>
          </w:p>
        </w:tc>
        <w:tc>
          <w:tcPr>
            <w:tcW w:w="1341" w:type="dxa"/>
            <w:vAlign w:val="center"/>
          </w:tcPr>
          <w:p w14:paraId="075EB2C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1341" w:type="dxa"/>
            <w:vMerge/>
            <w:vAlign w:val="center"/>
          </w:tcPr>
          <w:p w14:paraId="56FD8C61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5B89DB8C" w14:textId="77777777">
        <w:tc>
          <w:tcPr>
            <w:tcW w:w="1284" w:type="dxa"/>
            <w:shd w:val="clear" w:color="auto" w:fill="E6E6E6"/>
            <w:vAlign w:val="center"/>
          </w:tcPr>
          <w:p w14:paraId="77D5C06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341" w:type="dxa"/>
            <w:vAlign w:val="center"/>
          </w:tcPr>
          <w:p w14:paraId="5E434D1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26.2</w:t>
            </w:r>
          </w:p>
        </w:tc>
        <w:tc>
          <w:tcPr>
            <w:tcW w:w="1341" w:type="dxa"/>
            <w:vAlign w:val="center"/>
          </w:tcPr>
          <w:p w14:paraId="56F0659B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1341" w:type="dxa"/>
            <w:vAlign w:val="center"/>
          </w:tcPr>
          <w:p w14:paraId="5F76E2B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544.44</w:t>
            </w:r>
          </w:p>
        </w:tc>
        <w:tc>
          <w:tcPr>
            <w:tcW w:w="1341" w:type="dxa"/>
            <w:vAlign w:val="center"/>
          </w:tcPr>
          <w:p w14:paraId="6EE58164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422.22</w:t>
            </w:r>
          </w:p>
        </w:tc>
        <w:tc>
          <w:tcPr>
            <w:tcW w:w="1341" w:type="dxa"/>
            <w:vAlign w:val="center"/>
          </w:tcPr>
          <w:p w14:paraId="75A1C88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5A96856F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50A368F4" w14:textId="77777777">
        <w:tc>
          <w:tcPr>
            <w:tcW w:w="1284" w:type="dxa"/>
            <w:shd w:val="clear" w:color="auto" w:fill="E6E6E6"/>
            <w:vAlign w:val="center"/>
          </w:tcPr>
          <w:p w14:paraId="52B87D1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341" w:type="dxa"/>
            <w:vAlign w:val="center"/>
          </w:tcPr>
          <w:p w14:paraId="0AA40FD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26.4</w:t>
            </w:r>
          </w:p>
        </w:tc>
        <w:tc>
          <w:tcPr>
            <w:tcW w:w="1341" w:type="dxa"/>
            <w:vAlign w:val="center"/>
          </w:tcPr>
          <w:p w14:paraId="5301345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1341" w:type="dxa"/>
            <w:vAlign w:val="center"/>
          </w:tcPr>
          <w:p w14:paraId="70423AD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466.67</w:t>
            </w:r>
          </w:p>
        </w:tc>
        <w:tc>
          <w:tcPr>
            <w:tcW w:w="1341" w:type="dxa"/>
            <w:vAlign w:val="center"/>
          </w:tcPr>
          <w:p w14:paraId="37D7EAE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375.00</w:t>
            </w:r>
          </w:p>
        </w:tc>
        <w:tc>
          <w:tcPr>
            <w:tcW w:w="1341" w:type="dxa"/>
            <w:vAlign w:val="center"/>
          </w:tcPr>
          <w:p w14:paraId="715C4F26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7D5568D3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3FF8CB29" w14:textId="77777777">
        <w:tc>
          <w:tcPr>
            <w:tcW w:w="1284" w:type="dxa"/>
            <w:shd w:val="clear" w:color="auto" w:fill="E6E6E6"/>
            <w:vAlign w:val="center"/>
          </w:tcPr>
          <w:p w14:paraId="27FE2DB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41" w:type="dxa"/>
            <w:vAlign w:val="center"/>
          </w:tcPr>
          <w:p w14:paraId="5D2B72A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26.4</w:t>
            </w:r>
          </w:p>
        </w:tc>
        <w:tc>
          <w:tcPr>
            <w:tcW w:w="1341" w:type="dxa"/>
            <w:vAlign w:val="center"/>
          </w:tcPr>
          <w:p w14:paraId="66D98572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1341" w:type="dxa"/>
            <w:vAlign w:val="center"/>
          </w:tcPr>
          <w:p w14:paraId="41E1430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366.67</w:t>
            </w:r>
          </w:p>
        </w:tc>
        <w:tc>
          <w:tcPr>
            <w:tcW w:w="1341" w:type="dxa"/>
            <w:vAlign w:val="center"/>
          </w:tcPr>
          <w:p w14:paraId="79D52A7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308.33</w:t>
            </w:r>
          </w:p>
        </w:tc>
        <w:tc>
          <w:tcPr>
            <w:tcW w:w="1341" w:type="dxa"/>
            <w:vAlign w:val="center"/>
          </w:tcPr>
          <w:p w14:paraId="01CC4AD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1560DC86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39DE151C" w14:textId="77777777">
        <w:tc>
          <w:tcPr>
            <w:tcW w:w="1284" w:type="dxa"/>
            <w:shd w:val="clear" w:color="auto" w:fill="E6E6E6"/>
            <w:vAlign w:val="center"/>
          </w:tcPr>
          <w:p w14:paraId="4696C38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341" w:type="dxa"/>
            <w:vAlign w:val="center"/>
          </w:tcPr>
          <w:p w14:paraId="20D6FD0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26.3</w:t>
            </w:r>
          </w:p>
        </w:tc>
        <w:tc>
          <w:tcPr>
            <w:tcW w:w="1341" w:type="dxa"/>
            <w:vAlign w:val="center"/>
          </w:tcPr>
          <w:p w14:paraId="72B52B1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1341" w:type="dxa"/>
            <w:vAlign w:val="center"/>
          </w:tcPr>
          <w:p w14:paraId="2B41EFE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258.33</w:t>
            </w:r>
          </w:p>
        </w:tc>
        <w:tc>
          <w:tcPr>
            <w:tcW w:w="1341" w:type="dxa"/>
            <w:vAlign w:val="center"/>
          </w:tcPr>
          <w:p w14:paraId="1B9CA0A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230.56</w:t>
            </w:r>
          </w:p>
        </w:tc>
        <w:tc>
          <w:tcPr>
            <w:tcW w:w="1341" w:type="dxa"/>
            <w:vAlign w:val="center"/>
          </w:tcPr>
          <w:p w14:paraId="62CCABB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60E48563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274C5931" w14:textId="77777777">
        <w:tc>
          <w:tcPr>
            <w:tcW w:w="1284" w:type="dxa"/>
            <w:shd w:val="clear" w:color="auto" w:fill="E6E6E6"/>
            <w:vAlign w:val="center"/>
          </w:tcPr>
          <w:p w14:paraId="17DCAD7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341" w:type="dxa"/>
            <w:vAlign w:val="center"/>
          </w:tcPr>
          <w:p w14:paraId="07F75CF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25.9</w:t>
            </w:r>
          </w:p>
        </w:tc>
        <w:tc>
          <w:tcPr>
            <w:tcW w:w="1341" w:type="dxa"/>
            <w:vAlign w:val="center"/>
          </w:tcPr>
          <w:p w14:paraId="37B7169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74</w:t>
            </w:r>
          </w:p>
        </w:tc>
        <w:tc>
          <w:tcPr>
            <w:tcW w:w="1341" w:type="dxa"/>
            <w:vAlign w:val="center"/>
          </w:tcPr>
          <w:p w14:paraId="05E9D5E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255.56</w:t>
            </w:r>
          </w:p>
        </w:tc>
        <w:tc>
          <w:tcPr>
            <w:tcW w:w="1341" w:type="dxa"/>
            <w:vAlign w:val="center"/>
          </w:tcPr>
          <w:p w14:paraId="76BECF5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150.00</w:t>
            </w:r>
          </w:p>
        </w:tc>
        <w:tc>
          <w:tcPr>
            <w:tcW w:w="1341" w:type="dxa"/>
            <w:vAlign w:val="center"/>
          </w:tcPr>
          <w:p w14:paraId="1125E63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75FDDE76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202A2D79" w14:textId="77777777">
        <w:tc>
          <w:tcPr>
            <w:tcW w:w="1284" w:type="dxa"/>
            <w:shd w:val="clear" w:color="auto" w:fill="E6E6E6"/>
            <w:vAlign w:val="center"/>
          </w:tcPr>
          <w:p w14:paraId="37067E4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341" w:type="dxa"/>
            <w:vAlign w:val="center"/>
          </w:tcPr>
          <w:p w14:paraId="0F2621B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25.3</w:t>
            </w:r>
          </w:p>
        </w:tc>
        <w:tc>
          <w:tcPr>
            <w:tcW w:w="1341" w:type="dxa"/>
            <w:vAlign w:val="center"/>
          </w:tcPr>
          <w:p w14:paraId="44E903E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76</w:t>
            </w:r>
          </w:p>
        </w:tc>
        <w:tc>
          <w:tcPr>
            <w:tcW w:w="1341" w:type="dxa"/>
            <w:vAlign w:val="center"/>
          </w:tcPr>
          <w:p w14:paraId="3A46E61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61.11</w:t>
            </w:r>
          </w:p>
        </w:tc>
        <w:tc>
          <w:tcPr>
            <w:tcW w:w="1341" w:type="dxa"/>
            <w:vAlign w:val="center"/>
          </w:tcPr>
          <w:p w14:paraId="4CF5FD4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61.11</w:t>
            </w:r>
          </w:p>
        </w:tc>
        <w:tc>
          <w:tcPr>
            <w:tcW w:w="1341" w:type="dxa"/>
            <w:vAlign w:val="center"/>
          </w:tcPr>
          <w:p w14:paraId="1401C55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22FB5CF7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68639B22" w14:textId="77777777">
        <w:tc>
          <w:tcPr>
            <w:tcW w:w="1284" w:type="dxa"/>
            <w:shd w:val="clear" w:color="auto" w:fill="E6E6E6"/>
            <w:vAlign w:val="center"/>
          </w:tcPr>
          <w:p w14:paraId="0D1F4836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341" w:type="dxa"/>
            <w:vAlign w:val="center"/>
          </w:tcPr>
          <w:p w14:paraId="0421FD8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24.6</w:t>
            </w:r>
          </w:p>
        </w:tc>
        <w:tc>
          <w:tcPr>
            <w:tcW w:w="1341" w:type="dxa"/>
            <w:vAlign w:val="center"/>
          </w:tcPr>
          <w:p w14:paraId="27073F6B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1341" w:type="dxa"/>
            <w:vAlign w:val="center"/>
          </w:tcPr>
          <w:p w14:paraId="5C18A18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7F9474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12F5D94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4125F638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4C066504" w14:textId="77777777">
        <w:tc>
          <w:tcPr>
            <w:tcW w:w="1284" w:type="dxa"/>
            <w:shd w:val="clear" w:color="auto" w:fill="E6E6E6"/>
            <w:vAlign w:val="center"/>
          </w:tcPr>
          <w:p w14:paraId="50434A8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341" w:type="dxa"/>
            <w:vAlign w:val="center"/>
          </w:tcPr>
          <w:p w14:paraId="4090164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23.7</w:t>
            </w:r>
          </w:p>
        </w:tc>
        <w:tc>
          <w:tcPr>
            <w:tcW w:w="1341" w:type="dxa"/>
            <w:vAlign w:val="center"/>
          </w:tcPr>
          <w:p w14:paraId="72B49DA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82</w:t>
            </w:r>
          </w:p>
        </w:tc>
        <w:tc>
          <w:tcPr>
            <w:tcW w:w="1341" w:type="dxa"/>
            <w:vAlign w:val="center"/>
          </w:tcPr>
          <w:p w14:paraId="1611F2E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9A067E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9BED68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341" w:type="dxa"/>
            <w:vMerge/>
            <w:vAlign w:val="center"/>
          </w:tcPr>
          <w:p w14:paraId="1939733B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0F4366D1" w14:textId="77777777">
        <w:tc>
          <w:tcPr>
            <w:tcW w:w="1284" w:type="dxa"/>
            <w:shd w:val="clear" w:color="auto" w:fill="E6E6E6"/>
            <w:vAlign w:val="center"/>
          </w:tcPr>
          <w:p w14:paraId="2C5E285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341" w:type="dxa"/>
            <w:vAlign w:val="center"/>
          </w:tcPr>
          <w:p w14:paraId="333E5BE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22.7</w:t>
            </w:r>
          </w:p>
        </w:tc>
        <w:tc>
          <w:tcPr>
            <w:tcW w:w="1341" w:type="dxa"/>
            <w:vAlign w:val="center"/>
          </w:tcPr>
          <w:p w14:paraId="7A59C0D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6048740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6978B0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EBC7F2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1341" w:type="dxa"/>
            <w:vMerge/>
            <w:vAlign w:val="center"/>
          </w:tcPr>
          <w:p w14:paraId="7065DFB0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605E7A28" w14:textId="77777777">
        <w:tc>
          <w:tcPr>
            <w:tcW w:w="1284" w:type="dxa"/>
            <w:shd w:val="clear" w:color="auto" w:fill="E6E6E6"/>
            <w:vAlign w:val="center"/>
          </w:tcPr>
          <w:p w14:paraId="27CC076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341" w:type="dxa"/>
            <w:vAlign w:val="center"/>
          </w:tcPr>
          <w:p w14:paraId="59453CC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21.8</w:t>
            </w:r>
          </w:p>
        </w:tc>
        <w:tc>
          <w:tcPr>
            <w:tcW w:w="1341" w:type="dxa"/>
            <w:vAlign w:val="center"/>
          </w:tcPr>
          <w:p w14:paraId="5039A53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1341" w:type="dxa"/>
            <w:vAlign w:val="center"/>
          </w:tcPr>
          <w:p w14:paraId="4E84F42B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D97FBB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AA1BE5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41" w:type="dxa"/>
            <w:vMerge/>
            <w:vAlign w:val="center"/>
          </w:tcPr>
          <w:p w14:paraId="1A0F8498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503BE970" w14:textId="77777777">
        <w:tc>
          <w:tcPr>
            <w:tcW w:w="1284" w:type="dxa"/>
            <w:shd w:val="clear" w:color="auto" w:fill="E6E6E6"/>
            <w:vAlign w:val="center"/>
          </w:tcPr>
          <w:p w14:paraId="2381408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341" w:type="dxa"/>
            <w:vAlign w:val="center"/>
          </w:tcPr>
          <w:p w14:paraId="309629E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20.9</w:t>
            </w:r>
          </w:p>
        </w:tc>
        <w:tc>
          <w:tcPr>
            <w:tcW w:w="1341" w:type="dxa"/>
            <w:vAlign w:val="center"/>
          </w:tcPr>
          <w:p w14:paraId="0BD2641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</w:t>
            </w:r>
          </w:p>
        </w:tc>
        <w:tc>
          <w:tcPr>
            <w:tcW w:w="1341" w:type="dxa"/>
            <w:vAlign w:val="center"/>
          </w:tcPr>
          <w:p w14:paraId="2157037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22D247B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8DD4F4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/>
            <w:vAlign w:val="center"/>
          </w:tcPr>
          <w:p w14:paraId="1D36893F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  <w:tr w:rsidR="00E1480C" w14:paraId="773E0D5B" w14:textId="77777777">
        <w:tc>
          <w:tcPr>
            <w:tcW w:w="1284" w:type="dxa"/>
            <w:shd w:val="clear" w:color="auto" w:fill="E6E6E6"/>
            <w:vAlign w:val="center"/>
          </w:tcPr>
          <w:p w14:paraId="25774654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日平均</w:t>
            </w:r>
          </w:p>
        </w:tc>
        <w:tc>
          <w:tcPr>
            <w:tcW w:w="1341" w:type="dxa"/>
            <w:vAlign w:val="center"/>
          </w:tcPr>
          <w:p w14:paraId="6BD1D9C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23.4</w:t>
            </w:r>
          </w:p>
        </w:tc>
        <w:tc>
          <w:tcPr>
            <w:tcW w:w="1341" w:type="dxa"/>
            <w:vAlign w:val="center"/>
          </w:tcPr>
          <w:p w14:paraId="6C9CC29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81</w:t>
            </w:r>
          </w:p>
        </w:tc>
        <w:tc>
          <w:tcPr>
            <w:tcW w:w="1341" w:type="dxa"/>
            <w:vAlign w:val="center"/>
          </w:tcPr>
          <w:p w14:paraId="54E3161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216.09</w:t>
            </w:r>
          </w:p>
        </w:tc>
        <w:tc>
          <w:tcPr>
            <w:tcW w:w="1341" w:type="dxa"/>
            <w:vAlign w:val="center"/>
          </w:tcPr>
          <w:p w14:paraId="26D26EF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174.31</w:t>
            </w:r>
          </w:p>
        </w:tc>
        <w:tc>
          <w:tcPr>
            <w:tcW w:w="1341" w:type="dxa"/>
            <w:vAlign w:val="center"/>
          </w:tcPr>
          <w:p w14:paraId="71F76C3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1.6</w:t>
            </w:r>
          </w:p>
        </w:tc>
        <w:tc>
          <w:tcPr>
            <w:tcW w:w="1341" w:type="dxa"/>
            <w:vMerge/>
            <w:vAlign w:val="center"/>
          </w:tcPr>
          <w:p w14:paraId="3C006C0D" w14:textId="77777777" w:rsidR="00E1480C" w:rsidRDefault="00E1480C">
            <w:pPr>
              <w:jc w:val="center"/>
              <w:rPr>
                <w:szCs w:val="21"/>
              </w:rPr>
            </w:pPr>
          </w:p>
        </w:tc>
      </w:tr>
    </w:tbl>
    <w:p w14:paraId="229345B6" w14:textId="77777777" w:rsidR="00E1480C" w:rsidRDefault="00E1480C">
      <w:pPr>
        <w:pStyle w:val="a0"/>
        <w:ind w:firstLineChars="0" w:firstLine="0"/>
        <w:rPr>
          <w:lang w:val="en-US"/>
        </w:rPr>
      </w:pPr>
      <w:bookmarkStart w:id="28" w:name="气象参数"/>
      <w:bookmarkEnd w:id="28"/>
    </w:p>
    <w:p w14:paraId="06E60F18" w14:textId="77777777" w:rsidR="00E1480C" w:rsidRDefault="00000000">
      <w:pPr>
        <w:pStyle w:val="2"/>
      </w:pPr>
      <w:bookmarkStart w:id="29" w:name="_Toc22109"/>
      <w:r>
        <w:rPr>
          <w:rFonts w:hint="eastAsia"/>
        </w:rPr>
        <w:t>渗透面夏季逐时蒸发量</w:t>
      </w:r>
      <w:bookmarkEnd w:id="2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1480C" w14:paraId="3ABA9A5B" w14:textId="77777777">
        <w:tc>
          <w:tcPr>
            <w:tcW w:w="1866" w:type="dxa"/>
            <w:shd w:val="clear" w:color="auto" w:fill="E6E6E6"/>
            <w:vAlign w:val="center"/>
          </w:tcPr>
          <w:p w14:paraId="42DDB322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E2DE7A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水面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21CFCB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绿地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D1896E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渗透型硬地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363121B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绿化屋面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</w:tr>
      <w:tr w:rsidR="00E1480C" w14:paraId="0096EA68" w14:textId="77777777">
        <w:tc>
          <w:tcPr>
            <w:tcW w:w="1866" w:type="dxa"/>
            <w:shd w:val="clear" w:color="auto" w:fill="E6E6E6"/>
            <w:vAlign w:val="center"/>
          </w:tcPr>
          <w:p w14:paraId="23C07B56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866" w:type="dxa"/>
            <w:vAlign w:val="center"/>
          </w:tcPr>
          <w:p w14:paraId="2A4869C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370E175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14:paraId="32A117C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691909B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</w:tr>
      <w:tr w:rsidR="00E1480C" w14:paraId="5BCE9627" w14:textId="77777777">
        <w:tc>
          <w:tcPr>
            <w:tcW w:w="1866" w:type="dxa"/>
            <w:shd w:val="clear" w:color="auto" w:fill="E6E6E6"/>
            <w:vAlign w:val="center"/>
          </w:tcPr>
          <w:p w14:paraId="38AB565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66" w:type="dxa"/>
            <w:vAlign w:val="center"/>
          </w:tcPr>
          <w:p w14:paraId="201C618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7BD5A0F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  <w:tc>
          <w:tcPr>
            <w:tcW w:w="1866" w:type="dxa"/>
            <w:vAlign w:val="center"/>
          </w:tcPr>
          <w:p w14:paraId="4D8D6E1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45C6198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</w:tr>
      <w:tr w:rsidR="00E1480C" w14:paraId="3B875E82" w14:textId="77777777">
        <w:tc>
          <w:tcPr>
            <w:tcW w:w="1866" w:type="dxa"/>
            <w:shd w:val="clear" w:color="auto" w:fill="E6E6E6"/>
            <w:vAlign w:val="center"/>
          </w:tcPr>
          <w:p w14:paraId="1F6339E6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14:paraId="3CB0FD54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6CF35202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0.19</w:t>
            </w:r>
          </w:p>
        </w:tc>
        <w:tc>
          <w:tcPr>
            <w:tcW w:w="1866" w:type="dxa"/>
            <w:vAlign w:val="center"/>
          </w:tcPr>
          <w:p w14:paraId="4D9E166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44CE5B0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</w:tr>
      <w:tr w:rsidR="00E1480C" w14:paraId="4203B785" w14:textId="77777777">
        <w:tc>
          <w:tcPr>
            <w:tcW w:w="1866" w:type="dxa"/>
            <w:shd w:val="clear" w:color="auto" w:fill="E6E6E6"/>
            <w:vAlign w:val="center"/>
          </w:tcPr>
          <w:p w14:paraId="53416CD4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66" w:type="dxa"/>
            <w:vAlign w:val="center"/>
          </w:tcPr>
          <w:p w14:paraId="0FF8E56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5A8622F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14:paraId="66F9646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088DC67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:rsidR="00E1480C" w14:paraId="26095F6B" w14:textId="77777777">
        <w:tc>
          <w:tcPr>
            <w:tcW w:w="1866" w:type="dxa"/>
            <w:shd w:val="clear" w:color="auto" w:fill="E6E6E6"/>
            <w:vAlign w:val="center"/>
          </w:tcPr>
          <w:p w14:paraId="23A43F9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66" w:type="dxa"/>
            <w:vAlign w:val="center"/>
          </w:tcPr>
          <w:p w14:paraId="6F272D6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4D05F48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0.21</w:t>
            </w:r>
          </w:p>
        </w:tc>
        <w:tc>
          <w:tcPr>
            <w:tcW w:w="1866" w:type="dxa"/>
            <w:vAlign w:val="center"/>
          </w:tcPr>
          <w:p w14:paraId="7882C1B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4B4EB88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</w:tr>
      <w:tr w:rsidR="00E1480C" w14:paraId="63A3A6B3" w14:textId="77777777">
        <w:tc>
          <w:tcPr>
            <w:tcW w:w="1866" w:type="dxa"/>
            <w:shd w:val="clear" w:color="auto" w:fill="E6E6E6"/>
            <w:vAlign w:val="center"/>
          </w:tcPr>
          <w:p w14:paraId="509E5FF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66" w:type="dxa"/>
            <w:vAlign w:val="center"/>
          </w:tcPr>
          <w:p w14:paraId="66D372B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14:paraId="58E5ED3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0.26</w:t>
            </w:r>
          </w:p>
        </w:tc>
        <w:tc>
          <w:tcPr>
            <w:tcW w:w="1866" w:type="dxa"/>
            <w:vAlign w:val="center"/>
          </w:tcPr>
          <w:p w14:paraId="07C9488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4FF0CAD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</w:tr>
      <w:tr w:rsidR="00E1480C" w14:paraId="4F77F33A" w14:textId="77777777">
        <w:tc>
          <w:tcPr>
            <w:tcW w:w="1866" w:type="dxa"/>
            <w:shd w:val="clear" w:color="auto" w:fill="E6E6E6"/>
            <w:vAlign w:val="center"/>
          </w:tcPr>
          <w:p w14:paraId="183F0B2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866" w:type="dxa"/>
            <w:vAlign w:val="center"/>
          </w:tcPr>
          <w:p w14:paraId="459AAC42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14:paraId="59CF2D7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  <w:tc>
          <w:tcPr>
            <w:tcW w:w="1866" w:type="dxa"/>
            <w:vAlign w:val="center"/>
          </w:tcPr>
          <w:p w14:paraId="7C0F8DE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7BC4FF02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</w:tr>
      <w:tr w:rsidR="00E1480C" w14:paraId="20182031" w14:textId="77777777">
        <w:tc>
          <w:tcPr>
            <w:tcW w:w="1866" w:type="dxa"/>
            <w:shd w:val="clear" w:color="auto" w:fill="E6E6E6"/>
            <w:vAlign w:val="center"/>
          </w:tcPr>
          <w:p w14:paraId="47BAC984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866" w:type="dxa"/>
            <w:vAlign w:val="center"/>
          </w:tcPr>
          <w:p w14:paraId="63D1B7C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0.45</w:t>
            </w:r>
          </w:p>
        </w:tc>
        <w:tc>
          <w:tcPr>
            <w:tcW w:w="1866" w:type="dxa"/>
            <w:vAlign w:val="center"/>
          </w:tcPr>
          <w:p w14:paraId="7F850E0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0.44</w:t>
            </w:r>
          </w:p>
        </w:tc>
        <w:tc>
          <w:tcPr>
            <w:tcW w:w="1866" w:type="dxa"/>
            <w:vAlign w:val="center"/>
          </w:tcPr>
          <w:p w14:paraId="2E79467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7D90339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</w:tr>
      <w:tr w:rsidR="00E1480C" w14:paraId="47CFD74E" w14:textId="77777777">
        <w:tc>
          <w:tcPr>
            <w:tcW w:w="1866" w:type="dxa"/>
            <w:shd w:val="clear" w:color="auto" w:fill="E6E6E6"/>
            <w:vAlign w:val="center"/>
          </w:tcPr>
          <w:p w14:paraId="5897C6D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866" w:type="dxa"/>
            <w:vAlign w:val="center"/>
          </w:tcPr>
          <w:p w14:paraId="51B464D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866" w:type="dxa"/>
            <w:vAlign w:val="center"/>
          </w:tcPr>
          <w:p w14:paraId="108EAA6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0.56</w:t>
            </w:r>
          </w:p>
        </w:tc>
        <w:tc>
          <w:tcPr>
            <w:tcW w:w="1866" w:type="dxa"/>
            <w:vAlign w:val="center"/>
          </w:tcPr>
          <w:p w14:paraId="4C2B569B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35A64C74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0.45</w:t>
            </w:r>
          </w:p>
        </w:tc>
      </w:tr>
      <w:tr w:rsidR="00E1480C" w14:paraId="74474E5D" w14:textId="77777777">
        <w:tc>
          <w:tcPr>
            <w:tcW w:w="1866" w:type="dxa"/>
            <w:shd w:val="clear" w:color="auto" w:fill="E6E6E6"/>
            <w:vAlign w:val="center"/>
          </w:tcPr>
          <w:p w14:paraId="0B83AB06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866" w:type="dxa"/>
            <w:vAlign w:val="center"/>
          </w:tcPr>
          <w:p w14:paraId="5544B6E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0.86</w:t>
            </w:r>
          </w:p>
        </w:tc>
        <w:tc>
          <w:tcPr>
            <w:tcW w:w="1866" w:type="dxa"/>
            <w:vAlign w:val="center"/>
          </w:tcPr>
          <w:p w14:paraId="482AB9A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866" w:type="dxa"/>
            <w:vAlign w:val="center"/>
          </w:tcPr>
          <w:p w14:paraId="2A220D4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7764E23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</w:tr>
      <w:tr w:rsidR="00E1480C" w14:paraId="512AA82C" w14:textId="77777777">
        <w:tc>
          <w:tcPr>
            <w:tcW w:w="1866" w:type="dxa"/>
            <w:shd w:val="clear" w:color="auto" w:fill="E6E6E6"/>
            <w:vAlign w:val="center"/>
          </w:tcPr>
          <w:p w14:paraId="6E9645A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866" w:type="dxa"/>
            <w:vAlign w:val="center"/>
          </w:tcPr>
          <w:p w14:paraId="15FC4D2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1.02</w:t>
            </w:r>
          </w:p>
        </w:tc>
        <w:tc>
          <w:tcPr>
            <w:tcW w:w="1866" w:type="dxa"/>
            <w:vAlign w:val="center"/>
          </w:tcPr>
          <w:p w14:paraId="0B2981E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0.69</w:t>
            </w:r>
          </w:p>
        </w:tc>
        <w:tc>
          <w:tcPr>
            <w:tcW w:w="1866" w:type="dxa"/>
            <w:vAlign w:val="center"/>
          </w:tcPr>
          <w:p w14:paraId="52694A7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2C5B99D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0.55</w:t>
            </w:r>
          </w:p>
        </w:tc>
      </w:tr>
      <w:tr w:rsidR="00E1480C" w14:paraId="1420688A" w14:textId="77777777">
        <w:tc>
          <w:tcPr>
            <w:tcW w:w="1866" w:type="dxa"/>
            <w:shd w:val="clear" w:color="auto" w:fill="E6E6E6"/>
            <w:vAlign w:val="center"/>
          </w:tcPr>
          <w:p w14:paraId="6C82879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866" w:type="dxa"/>
            <w:vAlign w:val="center"/>
          </w:tcPr>
          <w:p w14:paraId="66994D8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1.15</w:t>
            </w:r>
          </w:p>
        </w:tc>
        <w:tc>
          <w:tcPr>
            <w:tcW w:w="1866" w:type="dxa"/>
            <w:vAlign w:val="center"/>
          </w:tcPr>
          <w:p w14:paraId="2240169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866" w:type="dxa"/>
            <w:vAlign w:val="center"/>
          </w:tcPr>
          <w:p w14:paraId="0FAED9C6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41E548A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</w:tr>
      <w:tr w:rsidR="00E1480C" w14:paraId="0371F32E" w14:textId="77777777">
        <w:tc>
          <w:tcPr>
            <w:tcW w:w="1866" w:type="dxa"/>
            <w:shd w:val="clear" w:color="auto" w:fill="E6E6E6"/>
            <w:vAlign w:val="center"/>
          </w:tcPr>
          <w:p w14:paraId="3A57290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14:paraId="3CCD186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1.18</w:t>
            </w:r>
          </w:p>
        </w:tc>
        <w:tc>
          <w:tcPr>
            <w:tcW w:w="1866" w:type="dxa"/>
            <w:vAlign w:val="center"/>
          </w:tcPr>
          <w:p w14:paraId="232D153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0.59</w:t>
            </w:r>
          </w:p>
        </w:tc>
        <w:tc>
          <w:tcPr>
            <w:tcW w:w="1866" w:type="dxa"/>
            <w:vAlign w:val="center"/>
          </w:tcPr>
          <w:p w14:paraId="13946A0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3FB4501B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0.47</w:t>
            </w:r>
          </w:p>
        </w:tc>
      </w:tr>
      <w:tr w:rsidR="00E1480C" w14:paraId="11628A41" w14:textId="77777777">
        <w:tc>
          <w:tcPr>
            <w:tcW w:w="1866" w:type="dxa"/>
            <w:shd w:val="clear" w:color="auto" w:fill="E6E6E6"/>
            <w:vAlign w:val="center"/>
          </w:tcPr>
          <w:p w14:paraId="458AD73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13</w:t>
            </w:r>
          </w:p>
        </w:tc>
        <w:tc>
          <w:tcPr>
            <w:tcW w:w="1866" w:type="dxa"/>
            <w:vAlign w:val="center"/>
          </w:tcPr>
          <w:p w14:paraId="7A7053D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1.15</w:t>
            </w:r>
          </w:p>
        </w:tc>
        <w:tc>
          <w:tcPr>
            <w:tcW w:w="1866" w:type="dxa"/>
            <w:vAlign w:val="center"/>
          </w:tcPr>
          <w:p w14:paraId="424C612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  <w:tc>
          <w:tcPr>
            <w:tcW w:w="1866" w:type="dxa"/>
            <w:vAlign w:val="center"/>
          </w:tcPr>
          <w:p w14:paraId="0737E22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05EA87A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0.42</w:t>
            </w:r>
          </w:p>
        </w:tc>
      </w:tr>
      <w:tr w:rsidR="00E1480C" w14:paraId="212C3F54" w14:textId="77777777">
        <w:tc>
          <w:tcPr>
            <w:tcW w:w="1866" w:type="dxa"/>
            <w:shd w:val="clear" w:color="auto" w:fill="E6E6E6"/>
            <w:vAlign w:val="center"/>
          </w:tcPr>
          <w:p w14:paraId="0C5E93C4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866" w:type="dxa"/>
            <w:vAlign w:val="center"/>
          </w:tcPr>
          <w:p w14:paraId="235789D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1.05</w:t>
            </w:r>
          </w:p>
        </w:tc>
        <w:tc>
          <w:tcPr>
            <w:tcW w:w="1866" w:type="dxa"/>
            <w:vAlign w:val="center"/>
          </w:tcPr>
          <w:p w14:paraId="7050BDF2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0.40</w:t>
            </w:r>
          </w:p>
        </w:tc>
        <w:tc>
          <w:tcPr>
            <w:tcW w:w="1866" w:type="dxa"/>
            <w:vAlign w:val="center"/>
          </w:tcPr>
          <w:p w14:paraId="6493E4D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18C037E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0.32</w:t>
            </w:r>
          </w:p>
        </w:tc>
      </w:tr>
      <w:tr w:rsidR="00E1480C" w14:paraId="51FD8D58" w14:textId="77777777">
        <w:tc>
          <w:tcPr>
            <w:tcW w:w="1866" w:type="dxa"/>
            <w:shd w:val="clear" w:color="auto" w:fill="E6E6E6"/>
            <w:vAlign w:val="center"/>
          </w:tcPr>
          <w:p w14:paraId="398640C6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866" w:type="dxa"/>
            <w:vAlign w:val="center"/>
          </w:tcPr>
          <w:p w14:paraId="6E6FBBC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0.93</w:t>
            </w:r>
          </w:p>
        </w:tc>
        <w:tc>
          <w:tcPr>
            <w:tcW w:w="1866" w:type="dxa"/>
            <w:vAlign w:val="center"/>
          </w:tcPr>
          <w:p w14:paraId="4F84997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  <w:tc>
          <w:tcPr>
            <w:tcW w:w="1866" w:type="dxa"/>
            <w:vAlign w:val="center"/>
          </w:tcPr>
          <w:p w14:paraId="2CFF422B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14:paraId="579A355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</w:tr>
      <w:tr w:rsidR="00E1480C" w14:paraId="3BDD0F9E" w14:textId="77777777">
        <w:tc>
          <w:tcPr>
            <w:tcW w:w="1866" w:type="dxa"/>
            <w:shd w:val="clear" w:color="auto" w:fill="E6E6E6"/>
            <w:vAlign w:val="center"/>
          </w:tcPr>
          <w:p w14:paraId="0724460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866" w:type="dxa"/>
            <w:vAlign w:val="center"/>
          </w:tcPr>
          <w:p w14:paraId="159F6B5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0.75</w:t>
            </w:r>
          </w:p>
        </w:tc>
        <w:tc>
          <w:tcPr>
            <w:tcW w:w="1866" w:type="dxa"/>
            <w:vAlign w:val="center"/>
          </w:tcPr>
          <w:p w14:paraId="1FE49DB4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0.25</w:t>
            </w:r>
          </w:p>
        </w:tc>
        <w:tc>
          <w:tcPr>
            <w:tcW w:w="1866" w:type="dxa"/>
            <w:vAlign w:val="center"/>
          </w:tcPr>
          <w:p w14:paraId="2082BA5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</w:t>
            </w:r>
          </w:p>
        </w:tc>
        <w:tc>
          <w:tcPr>
            <w:tcW w:w="1866" w:type="dxa"/>
            <w:vAlign w:val="center"/>
          </w:tcPr>
          <w:p w14:paraId="52344F8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</w:tr>
      <w:tr w:rsidR="00E1480C" w14:paraId="7BA650E8" w14:textId="77777777">
        <w:tc>
          <w:tcPr>
            <w:tcW w:w="1866" w:type="dxa"/>
            <w:shd w:val="clear" w:color="auto" w:fill="E6E6E6"/>
            <w:vAlign w:val="center"/>
          </w:tcPr>
          <w:p w14:paraId="2AAD051B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866" w:type="dxa"/>
            <w:vAlign w:val="center"/>
          </w:tcPr>
          <w:p w14:paraId="4AA99514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0.60</w:t>
            </w:r>
          </w:p>
        </w:tc>
        <w:tc>
          <w:tcPr>
            <w:tcW w:w="1866" w:type="dxa"/>
            <w:vAlign w:val="center"/>
          </w:tcPr>
          <w:p w14:paraId="66C909E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0.21</w:t>
            </w:r>
          </w:p>
        </w:tc>
        <w:tc>
          <w:tcPr>
            <w:tcW w:w="1866" w:type="dxa"/>
            <w:vAlign w:val="center"/>
          </w:tcPr>
          <w:p w14:paraId="498E343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</w:t>
            </w:r>
          </w:p>
        </w:tc>
        <w:tc>
          <w:tcPr>
            <w:tcW w:w="1866" w:type="dxa"/>
            <w:vAlign w:val="center"/>
          </w:tcPr>
          <w:p w14:paraId="6F75220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</w:tr>
      <w:tr w:rsidR="00E1480C" w14:paraId="665A1E72" w14:textId="77777777">
        <w:tc>
          <w:tcPr>
            <w:tcW w:w="1866" w:type="dxa"/>
            <w:shd w:val="clear" w:color="auto" w:fill="E6E6E6"/>
            <w:vAlign w:val="center"/>
          </w:tcPr>
          <w:p w14:paraId="367ADEA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866" w:type="dxa"/>
            <w:vAlign w:val="center"/>
          </w:tcPr>
          <w:p w14:paraId="22BD593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0.51</w:t>
            </w:r>
          </w:p>
        </w:tc>
        <w:tc>
          <w:tcPr>
            <w:tcW w:w="1866" w:type="dxa"/>
            <w:vAlign w:val="center"/>
          </w:tcPr>
          <w:p w14:paraId="55140F3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  <w:tc>
          <w:tcPr>
            <w:tcW w:w="1866" w:type="dxa"/>
            <w:vAlign w:val="center"/>
          </w:tcPr>
          <w:p w14:paraId="7D99477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14:paraId="7C58665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</w:tr>
      <w:tr w:rsidR="00E1480C" w14:paraId="3B3FCC69" w14:textId="77777777">
        <w:tc>
          <w:tcPr>
            <w:tcW w:w="1866" w:type="dxa"/>
            <w:shd w:val="clear" w:color="auto" w:fill="E6E6E6"/>
            <w:vAlign w:val="center"/>
          </w:tcPr>
          <w:p w14:paraId="2A4EE05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866" w:type="dxa"/>
            <w:vAlign w:val="center"/>
          </w:tcPr>
          <w:p w14:paraId="2F015D2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0.33</w:t>
            </w:r>
          </w:p>
        </w:tc>
        <w:tc>
          <w:tcPr>
            <w:tcW w:w="1866" w:type="dxa"/>
            <w:vAlign w:val="center"/>
          </w:tcPr>
          <w:p w14:paraId="625F31B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79038BE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181A126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</w:tr>
      <w:tr w:rsidR="00E1480C" w14:paraId="6530A43A" w14:textId="77777777">
        <w:tc>
          <w:tcPr>
            <w:tcW w:w="1866" w:type="dxa"/>
            <w:shd w:val="clear" w:color="auto" w:fill="E6E6E6"/>
            <w:vAlign w:val="center"/>
          </w:tcPr>
          <w:p w14:paraId="1991A254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866" w:type="dxa"/>
            <w:vAlign w:val="center"/>
          </w:tcPr>
          <w:p w14:paraId="030D1D40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0.29</w:t>
            </w:r>
          </w:p>
        </w:tc>
        <w:tc>
          <w:tcPr>
            <w:tcW w:w="1866" w:type="dxa"/>
            <w:vAlign w:val="center"/>
          </w:tcPr>
          <w:p w14:paraId="2927E496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7A791B2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1313445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:rsidR="00E1480C" w14:paraId="3DD4FD03" w14:textId="77777777">
        <w:tc>
          <w:tcPr>
            <w:tcW w:w="1866" w:type="dxa"/>
            <w:shd w:val="clear" w:color="auto" w:fill="E6E6E6"/>
            <w:vAlign w:val="center"/>
          </w:tcPr>
          <w:p w14:paraId="161925E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866" w:type="dxa"/>
            <w:vAlign w:val="center"/>
          </w:tcPr>
          <w:p w14:paraId="5DCEF64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14:paraId="67CB4EA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7D95010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5854873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:rsidR="00E1480C" w14:paraId="0CF8D089" w14:textId="77777777">
        <w:tc>
          <w:tcPr>
            <w:tcW w:w="1866" w:type="dxa"/>
            <w:shd w:val="clear" w:color="auto" w:fill="E6E6E6"/>
            <w:vAlign w:val="center"/>
          </w:tcPr>
          <w:p w14:paraId="2EFB2B5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866" w:type="dxa"/>
            <w:vAlign w:val="center"/>
          </w:tcPr>
          <w:p w14:paraId="74BB6F5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14:paraId="55AC482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4D590CA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6C4778F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</w:tr>
      <w:tr w:rsidR="00E1480C" w14:paraId="1F8B0BD0" w14:textId="77777777">
        <w:tc>
          <w:tcPr>
            <w:tcW w:w="1866" w:type="dxa"/>
            <w:shd w:val="clear" w:color="auto" w:fill="E6E6E6"/>
            <w:vAlign w:val="center"/>
          </w:tcPr>
          <w:p w14:paraId="4064D6C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866" w:type="dxa"/>
            <w:vAlign w:val="center"/>
          </w:tcPr>
          <w:p w14:paraId="7790ADA4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14:paraId="0462578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4BC3AB22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2C8904D4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</w:tr>
      <w:tr w:rsidR="00E1480C" w14:paraId="5DE2411D" w14:textId="77777777">
        <w:tc>
          <w:tcPr>
            <w:tcW w:w="1866" w:type="dxa"/>
            <w:shd w:val="clear" w:color="auto" w:fill="E6E6E6"/>
            <w:vAlign w:val="center"/>
          </w:tcPr>
          <w:p w14:paraId="3450F96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日累计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.d))</w:t>
            </w:r>
          </w:p>
        </w:tc>
        <w:tc>
          <w:tcPr>
            <w:tcW w:w="1866" w:type="dxa"/>
            <w:vAlign w:val="center"/>
          </w:tcPr>
          <w:p w14:paraId="217C281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12.50</w:t>
            </w:r>
          </w:p>
        </w:tc>
        <w:tc>
          <w:tcPr>
            <w:tcW w:w="1866" w:type="dxa"/>
            <w:vAlign w:val="center"/>
          </w:tcPr>
          <w:p w14:paraId="331B3ED2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7.70</w:t>
            </w:r>
          </w:p>
        </w:tc>
        <w:tc>
          <w:tcPr>
            <w:tcW w:w="1866" w:type="dxa"/>
            <w:vAlign w:val="center"/>
          </w:tcPr>
          <w:p w14:paraId="3745BBC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1.70</w:t>
            </w:r>
          </w:p>
        </w:tc>
        <w:tc>
          <w:tcPr>
            <w:tcW w:w="1866" w:type="dxa"/>
            <w:vAlign w:val="center"/>
          </w:tcPr>
          <w:p w14:paraId="0942AC8D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6.16</w:t>
            </w:r>
          </w:p>
        </w:tc>
      </w:tr>
    </w:tbl>
    <w:p w14:paraId="4BE8CF99" w14:textId="77777777" w:rsidR="00E1480C" w:rsidRDefault="00E1480C">
      <w:pPr>
        <w:pStyle w:val="a0"/>
        <w:ind w:firstLineChars="0" w:firstLine="0"/>
        <w:rPr>
          <w:lang w:val="en-US"/>
        </w:rPr>
      </w:pPr>
      <w:bookmarkStart w:id="30" w:name="蒸发量参数"/>
      <w:bookmarkEnd w:id="30"/>
    </w:p>
    <w:p w14:paraId="3D710729" w14:textId="77777777" w:rsidR="00E1480C" w:rsidRDefault="00000000">
      <w:pPr>
        <w:pStyle w:val="1"/>
      </w:pPr>
      <w:bookmarkStart w:id="31" w:name="_Toc16209"/>
      <w:r>
        <w:rPr>
          <w:rFonts w:hint="eastAsia"/>
        </w:rPr>
        <w:t>住</w:t>
      </w:r>
      <w:proofErr w:type="gramStart"/>
      <w:r>
        <w:rPr>
          <w:rFonts w:hint="eastAsia"/>
        </w:rPr>
        <w:t>区指标</w:t>
      </w:r>
      <w:proofErr w:type="gramEnd"/>
      <w:r>
        <w:rPr>
          <w:rFonts w:hint="eastAsia"/>
        </w:rPr>
        <w:t>概览</w:t>
      </w:r>
      <w:bookmarkEnd w:id="3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E1480C" w14:paraId="74B7C22D" w14:textId="77777777">
        <w:tc>
          <w:tcPr>
            <w:tcW w:w="4666" w:type="dxa"/>
            <w:shd w:val="clear" w:color="auto" w:fill="E6E6E6"/>
            <w:vAlign w:val="center"/>
          </w:tcPr>
          <w:p w14:paraId="342C7CE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29C13916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</w:tr>
    </w:tbl>
    <w:p w14:paraId="48A13999" w14:textId="77777777" w:rsidR="00E1480C" w:rsidRDefault="00E1480C">
      <w:pPr>
        <w:pStyle w:val="a0"/>
        <w:ind w:firstLine="420"/>
        <w:rPr>
          <w:lang w:val="en-US"/>
        </w:rPr>
      </w:pPr>
      <w:bookmarkStart w:id="32" w:name="住区指标概览"/>
      <w:bookmarkEnd w:id="32"/>
    </w:p>
    <w:p w14:paraId="6C2B8928" w14:textId="77777777" w:rsidR="00E1480C" w:rsidRDefault="00000000">
      <w:pPr>
        <w:pStyle w:val="1"/>
      </w:pPr>
      <w:bookmarkStart w:id="33" w:name="_Toc29408"/>
      <w:r>
        <w:rPr>
          <w:rFonts w:hint="eastAsia"/>
        </w:rPr>
        <w:t>强制性</w:t>
      </w:r>
      <w:r>
        <w:t>设计指标</w:t>
      </w:r>
      <w:bookmarkEnd w:id="33"/>
    </w:p>
    <w:p w14:paraId="5D39B6EB" w14:textId="77777777" w:rsidR="00E1480C" w:rsidRDefault="00000000">
      <w:pPr>
        <w:pStyle w:val="2"/>
      </w:pPr>
      <w:bookmarkStart w:id="34" w:name="_Toc4895"/>
      <w:r>
        <w:rPr>
          <w:rFonts w:hint="eastAsia"/>
        </w:rPr>
        <w:t>平均迎风面积比</w:t>
      </w:r>
      <w:bookmarkEnd w:id="34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1480C" w14:paraId="7F4F8B31" w14:textId="77777777">
        <w:tc>
          <w:tcPr>
            <w:tcW w:w="1866" w:type="dxa"/>
            <w:shd w:val="clear" w:color="auto" w:fill="E6E6E6"/>
            <w:vAlign w:val="center"/>
          </w:tcPr>
          <w:p w14:paraId="0A2B4B16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9EC4C2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9335B9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迎风面积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24DE31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迎风方向</w:t>
            </w:r>
            <w:r>
              <w:rPr>
                <w:szCs w:val="21"/>
              </w:rP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10D890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迎风面积比</w:t>
            </w:r>
          </w:p>
        </w:tc>
      </w:tr>
      <w:tr w:rsidR="00E1480C" w14:paraId="53A411AC" w14:textId="77777777">
        <w:tc>
          <w:tcPr>
            <w:tcW w:w="1866" w:type="dxa"/>
            <w:shd w:val="clear" w:color="auto" w:fill="E6E6E6"/>
            <w:vAlign w:val="center"/>
          </w:tcPr>
          <w:p w14:paraId="299BD4FA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5A463D21" w14:textId="77777777" w:rsidR="00E1480C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0</w:t>
            </w:r>
          </w:p>
        </w:tc>
      </w:tr>
      <w:tr w:rsidR="00E1480C" w14:paraId="402741CE" w14:textId="77777777">
        <w:tc>
          <w:tcPr>
            <w:tcW w:w="1866" w:type="dxa"/>
            <w:shd w:val="clear" w:color="auto" w:fill="E6E6E6"/>
            <w:vAlign w:val="center"/>
          </w:tcPr>
          <w:p w14:paraId="5846E8E5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3618B3C" w14:textId="77777777" w:rsidR="00E1480C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</w:t>
            </w:r>
            <w:r>
              <w:rPr>
                <w:b/>
                <w:szCs w:val="21"/>
              </w:rPr>
              <w:t>4.1.1</w:t>
            </w:r>
            <w:r>
              <w:rPr>
                <w:b/>
                <w:szCs w:val="21"/>
              </w:rPr>
              <w:t>条</w:t>
            </w:r>
          </w:p>
        </w:tc>
      </w:tr>
      <w:tr w:rsidR="00E1480C" w14:paraId="4A1B2C6A" w14:textId="77777777">
        <w:tc>
          <w:tcPr>
            <w:tcW w:w="1866" w:type="dxa"/>
            <w:shd w:val="clear" w:color="auto" w:fill="E6E6E6"/>
            <w:vAlign w:val="center"/>
          </w:tcPr>
          <w:p w14:paraId="3D1460D7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1D3EC40" w14:textId="77777777" w:rsidR="00E1480C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平均迎风面积比</w:t>
            </w:r>
            <w:r>
              <w:rPr>
                <w:b/>
                <w:szCs w:val="21"/>
              </w:rPr>
              <w:t>≤0.85</w:t>
            </w:r>
          </w:p>
        </w:tc>
      </w:tr>
      <w:tr w:rsidR="00E1480C" w14:paraId="2435433A" w14:textId="77777777">
        <w:tc>
          <w:tcPr>
            <w:tcW w:w="1866" w:type="dxa"/>
            <w:shd w:val="clear" w:color="auto" w:fill="E6E6E6"/>
            <w:vAlign w:val="center"/>
          </w:tcPr>
          <w:p w14:paraId="0F83BE32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C2435EB" w14:textId="77777777" w:rsidR="00E1480C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满足</w:t>
            </w:r>
          </w:p>
        </w:tc>
      </w:tr>
    </w:tbl>
    <w:p w14:paraId="2A60CD28" w14:textId="77777777" w:rsidR="00E1480C" w:rsidRDefault="00E1480C">
      <w:pPr>
        <w:pStyle w:val="a0"/>
        <w:ind w:firstLine="420"/>
        <w:rPr>
          <w:lang w:val="en-US"/>
        </w:rPr>
      </w:pPr>
      <w:bookmarkStart w:id="35" w:name="平均迎风面积比"/>
      <w:bookmarkEnd w:id="35"/>
    </w:p>
    <w:p w14:paraId="5EAB3D23" w14:textId="77777777" w:rsidR="00E1480C" w:rsidRDefault="00000000">
      <w:pPr>
        <w:pStyle w:val="2"/>
      </w:pPr>
      <w:bookmarkStart w:id="36" w:name="_Toc12044"/>
      <w:r>
        <w:rPr>
          <w:rFonts w:hint="eastAsia"/>
        </w:rPr>
        <w:t>活动场地遮阳覆盖率</w:t>
      </w:r>
      <w:bookmarkEnd w:id="3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1480C" w14:paraId="472380D2" w14:textId="77777777">
        <w:tc>
          <w:tcPr>
            <w:tcW w:w="1866" w:type="dxa"/>
            <w:shd w:val="clear" w:color="auto" w:fill="E6E6E6"/>
            <w:vAlign w:val="center"/>
          </w:tcPr>
          <w:p w14:paraId="6A555E19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807E4F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1E873B6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DABD0A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36F7D3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覆盖率限值</w:t>
            </w:r>
            <w:r>
              <w:rPr>
                <w:szCs w:val="21"/>
              </w:rPr>
              <w:t>(%)</w:t>
            </w:r>
          </w:p>
        </w:tc>
      </w:tr>
      <w:tr w:rsidR="00E1480C" w14:paraId="7B98CFB3" w14:textId="77777777">
        <w:tc>
          <w:tcPr>
            <w:tcW w:w="1866" w:type="dxa"/>
            <w:shd w:val="clear" w:color="auto" w:fill="E6E6E6"/>
            <w:vAlign w:val="center"/>
          </w:tcPr>
          <w:p w14:paraId="3811C9F6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D7DBBC2" w14:textId="77777777" w:rsidR="00E1480C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</w:t>
            </w:r>
            <w:r>
              <w:rPr>
                <w:b/>
                <w:szCs w:val="21"/>
              </w:rPr>
              <w:t>4.2.1</w:t>
            </w:r>
            <w:r>
              <w:rPr>
                <w:b/>
                <w:szCs w:val="21"/>
              </w:rPr>
              <w:t>条</w:t>
            </w:r>
          </w:p>
        </w:tc>
      </w:tr>
      <w:tr w:rsidR="00E1480C" w14:paraId="3C121CA0" w14:textId="77777777">
        <w:tc>
          <w:tcPr>
            <w:tcW w:w="1866" w:type="dxa"/>
            <w:shd w:val="clear" w:color="auto" w:fill="E6E6E6"/>
            <w:vAlign w:val="center"/>
          </w:tcPr>
          <w:p w14:paraId="3064F825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C906F7F" w14:textId="77777777" w:rsidR="00E1480C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各类活动场地遮阳覆盖率不得低于标准要求限值</w:t>
            </w:r>
          </w:p>
        </w:tc>
      </w:tr>
      <w:tr w:rsidR="00E1480C" w14:paraId="6E17C295" w14:textId="77777777">
        <w:tc>
          <w:tcPr>
            <w:tcW w:w="1866" w:type="dxa"/>
            <w:shd w:val="clear" w:color="auto" w:fill="E6E6E6"/>
            <w:vAlign w:val="center"/>
          </w:tcPr>
          <w:p w14:paraId="1DE0F687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A5E48B2" w14:textId="77777777" w:rsidR="00E1480C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满足</w:t>
            </w:r>
          </w:p>
        </w:tc>
      </w:tr>
    </w:tbl>
    <w:p w14:paraId="2090B9E1" w14:textId="77777777" w:rsidR="00E1480C" w:rsidRDefault="00E1480C">
      <w:pPr>
        <w:pStyle w:val="a0"/>
        <w:ind w:firstLine="420"/>
        <w:rPr>
          <w:lang w:val="en-US"/>
        </w:rPr>
      </w:pPr>
      <w:bookmarkStart w:id="37" w:name="活动场地遮阳覆盖率"/>
      <w:bookmarkEnd w:id="37"/>
    </w:p>
    <w:p w14:paraId="6B37A801" w14:textId="77777777" w:rsidR="00E1480C" w:rsidRDefault="00000000">
      <w:pPr>
        <w:pStyle w:val="1"/>
      </w:pPr>
      <w:bookmarkStart w:id="38" w:name="_Toc7414"/>
      <w:r>
        <w:rPr>
          <w:rFonts w:hint="eastAsia"/>
        </w:rPr>
        <w:lastRenderedPageBreak/>
        <w:t>规定性设计指标</w:t>
      </w:r>
      <w:bookmarkEnd w:id="38"/>
    </w:p>
    <w:p w14:paraId="51352234" w14:textId="77777777" w:rsidR="00E1480C" w:rsidRDefault="00000000">
      <w:pPr>
        <w:pStyle w:val="2"/>
      </w:pPr>
      <w:bookmarkStart w:id="39" w:name="_Toc10005"/>
      <w:r>
        <w:rPr>
          <w:rFonts w:hint="eastAsia"/>
        </w:rPr>
        <w:t>底层通风架空率</w:t>
      </w:r>
      <w:bookmarkEnd w:id="3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1480C" w14:paraId="5034B123" w14:textId="77777777">
        <w:tc>
          <w:tcPr>
            <w:tcW w:w="1866" w:type="dxa"/>
            <w:shd w:val="clear" w:color="auto" w:fill="E6E6E6"/>
            <w:vAlign w:val="center"/>
          </w:tcPr>
          <w:p w14:paraId="7E6DF7D5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BC9A98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底层架空面积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2788EE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基底面积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60F3A5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迎风面宽度</w:t>
            </w:r>
            <w:r>
              <w:rPr>
                <w:szCs w:val="21"/>
              </w:rP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13DF03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底层通风架空率</w:t>
            </w:r>
            <w:r>
              <w:rPr>
                <w:szCs w:val="21"/>
              </w:rPr>
              <w:t>(%)</w:t>
            </w:r>
          </w:p>
        </w:tc>
      </w:tr>
      <w:tr w:rsidR="00E1480C" w14:paraId="177A3525" w14:textId="77777777">
        <w:tc>
          <w:tcPr>
            <w:tcW w:w="1866" w:type="dxa"/>
            <w:shd w:val="clear" w:color="auto" w:fill="E6E6E6"/>
            <w:vAlign w:val="center"/>
          </w:tcPr>
          <w:p w14:paraId="107C790A" w14:textId="77777777" w:rsidR="00E1480C" w:rsidRDefault="00E1480C">
            <w:pPr>
              <w:rPr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123C28A3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28EFAAF1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1353.3</w:t>
            </w:r>
          </w:p>
        </w:tc>
        <w:tc>
          <w:tcPr>
            <w:tcW w:w="1866" w:type="dxa"/>
            <w:vAlign w:val="center"/>
          </w:tcPr>
          <w:p w14:paraId="0D7D9C19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26DA1591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E1480C" w14:paraId="00ADD62B" w14:textId="77777777">
        <w:tc>
          <w:tcPr>
            <w:tcW w:w="1866" w:type="dxa"/>
            <w:shd w:val="clear" w:color="auto" w:fill="E6E6E6"/>
            <w:vAlign w:val="center"/>
          </w:tcPr>
          <w:p w14:paraId="46557B46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5866F40F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4.1.4</w:t>
            </w:r>
            <w:r>
              <w:rPr>
                <w:szCs w:val="21"/>
              </w:rPr>
              <w:t>条</w:t>
            </w:r>
          </w:p>
        </w:tc>
      </w:tr>
      <w:tr w:rsidR="00E1480C" w14:paraId="5869CCDD" w14:textId="77777777">
        <w:tc>
          <w:tcPr>
            <w:tcW w:w="1866" w:type="dxa"/>
            <w:shd w:val="clear" w:color="auto" w:fill="E6E6E6"/>
            <w:vAlign w:val="center"/>
          </w:tcPr>
          <w:p w14:paraId="27FDE69F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28521AD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III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IV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V</w:t>
            </w:r>
            <w:r>
              <w:rPr>
                <w:szCs w:val="21"/>
              </w:rPr>
              <w:t>气候区，夏季主导风向迎风面积宽度超过</w:t>
            </w:r>
            <w:r>
              <w:rPr>
                <w:szCs w:val="21"/>
              </w:rPr>
              <w:t>80m</w:t>
            </w:r>
            <w:r>
              <w:rPr>
                <w:szCs w:val="21"/>
              </w:rPr>
              <w:t>时，底层通风架空率不应小于</w:t>
            </w:r>
            <w:r>
              <w:rPr>
                <w:szCs w:val="21"/>
              </w:rPr>
              <w:t>10%</w:t>
            </w:r>
          </w:p>
        </w:tc>
      </w:tr>
      <w:tr w:rsidR="00E1480C" w14:paraId="5810BA01" w14:textId="77777777">
        <w:tc>
          <w:tcPr>
            <w:tcW w:w="1866" w:type="dxa"/>
            <w:shd w:val="clear" w:color="auto" w:fill="E6E6E6"/>
            <w:vAlign w:val="center"/>
          </w:tcPr>
          <w:p w14:paraId="6DE528BA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B585DBC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14BCA7DC" w14:textId="77777777" w:rsidR="00E1480C" w:rsidRDefault="00E1480C">
      <w:pPr>
        <w:pStyle w:val="a0"/>
        <w:ind w:firstLine="420"/>
        <w:rPr>
          <w:lang w:val="en-US"/>
        </w:rPr>
      </w:pPr>
      <w:bookmarkStart w:id="40" w:name="底层通风架空率"/>
      <w:bookmarkEnd w:id="40"/>
    </w:p>
    <w:p w14:paraId="24806130" w14:textId="77777777" w:rsidR="00E1480C" w:rsidRDefault="00000000">
      <w:pPr>
        <w:pStyle w:val="2"/>
      </w:pPr>
      <w:bookmarkStart w:id="41" w:name="_Toc596"/>
      <w:r>
        <w:rPr>
          <w:rFonts w:hint="eastAsia"/>
        </w:rPr>
        <w:t>绿化遮阳体叶面积指数</w:t>
      </w:r>
      <w:bookmarkEnd w:id="4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E1480C" w14:paraId="5A19E6FA" w14:textId="77777777">
        <w:tc>
          <w:tcPr>
            <w:tcW w:w="3112" w:type="dxa"/>
            <w:shd w:val="clear" w:color="auto" w:fill="E6E6E6"/>
            <w:vAlign w:val="center"/>
          </w:tcPr>
          <w:p w14:paraId="6C1D461A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A17413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92DB8D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E1480C" w14:paraId="0BC4B072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2EBEE5DB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乔木</w:t>
            </w:r>
          </w:p>
        </w:tc>
        <w:tc>
          <w:tcPr>
            <w:tcW w:w="3110" w:type="dxa"/>
            <w:vAlign w:val="center"/>
          </w:tcPr>
          <w:p w14:paraId="6C84BEA6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3B92DA12" w14:textId="5BD0A6CD" w:rsidR="00E1480C" w:rsidRDefault="00BD3D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2200</w:t>
            </w:r>
          </w:p>
        </w:tc>
      </w:tr>
      <w:tr w:rsidR="00E1480C" w14:paraId="28504842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3B1B8F8" w14:textId="77777777" w:rsidR="00E1480C" w:rsidRDefault="00E1480C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2411B45F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564175C7" w14:textId="7548FAF5" w:rsidR="00E1480C" w:rsidRDefault="00BD3D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</w:tr>
      <w:tr w:rsidR="00E1480C" w14:paraId="10A2612F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2AF0D436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爬藤棚架</w:t>
            </w:r>
          </w:p>
        </w:tc>
        <w:tc>
          <w:tcPr>
            <w:tcW w:w="3110" w:type="dxa"/>
            <w:vAlign w:val="center"/>
          </w:tcPr>
          <w:p w14:paraId="7409D2FD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37F016AB" w14:textId="7F2E840E" w:rsidR="00E1480C" w:rsidRDefault="00BD3D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</w:p>
        </w:tc>
      </w:tr>
      <w:tr w:rsidR="00E1480C" w14:paraId="3DFC785C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4077115B" w14:textId="77777777" w:rsidR="00E1480C" w:rsidRDefault="00E1480C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32E19C43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143485C4" w14:textId="1FA24D5F" w:rsidR="00E1480C" w:rsidRDefault="00BD3D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</w:p>
        </w:tc>
      </w:tr>
      <w:tr w:rsidR="00E1480C" w14:paraId="18AB95F7" w14:textId="77777777">
        <w:tc>
          <w:tcPr>
            <w:tcW w:w="3112" w:type="dxa"/>
            <w:shd w:val="clear" w:color="auto" w:fill="E6E6E6"/>
            <w:vAlign w:val="center"/>
          </w:tcPr>
          <w:p w14:paraId="19A23831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7F52704F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4.2.3</w:t>
            </w:r>
            <w:r>
              <w:rPr>
                <w:szCs w:val="21"/>
              </w:rPr>
              <w:t>条</w:t>
            </w:r>
          </w:p>
        </w:tc>
      </w:tr>
      <w:tr w:rsidR="00E1480C" w14:paraId="6E3B4EDE" w14:textId="77777777">
        <w:tc>
          <w:tcPr>
            <w:tcW w:w="3112" w:type="dxa"/>
            <w:shd w:val="clear" w:color="auto" w:fill="E6E6E6"/>
            <w:vAlign w:val="center"/>
          </w:tcPr>
          <w:p w14:paraId="09A4E399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15BC2745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绿化遮阳体叶面积指数不应小于</w:t>
            </w:r>
            <w:r>
              <w:rPr>
                <w:szCs w:val="21"/>
              </w:rPr>
              <w:t>3.0</w:t>
            </w:r>
          </w:p>
        </w:tc>
      </w:tr>
      <w:tr w:rsidR="00E1480C" w14:paraId="3F7CC3ED" w14:textId="77777777">
        <w:tc>
          <w:tcPr>
            <w:tcW w:w="3112" w:type="dxa"/>
            <w:shd w:val="clear" w:color="auto" w:fill="E6E6E6"/>
            <w:vAlign w:val="center"/>
          </w:tcPr>
          <w:p w14:paraId="744D7B74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5B86050E" w14:textId="24464594" w:rsidR="00E1480C" w:rsidRDefault="00000000">
            <w:pPr>
              <w:rPr>
                <w:szCs w:val="21"/>
              </w:rPr>
            </w:pPr>
            <w:r w:rsidRPr="00BD3D6D">
              <w:rPr>
                <w:color w:val="000000" w:themeColor="text1"/>
                <w:szCs w:val="21"/>
              </w:rPr>
              <w:t>满足</w:t>
            </w:r>
          </w:p>
        </w:tc>
      </w:tr>
    </w:tbl>
    <w:p w14:paraId="30752CC5" w14:textId="77777777" w:rsidR="00E1480C" w:rsidRDefault="00E1480C">
      <w:pPr>
        <w:pStyle w:val="a0"/>
        <w:ind w:firstLine="420"/>
        <w:rPr>
          <w:lang w:val="en-US"/>
        </w:rPr>
      </w:pPr>
      <w:bookmarkStart w:id="42" w:name="绿化遮阳体叶面积指数"/>
      <w:bookmarkEnd w:id="42"/>
    </w:p>
    <w:p w14:paraId="1A435AF5" w14:textId="77777777" w:rsidR="00E1480C" w:rsidRDefault="00000000">
      <w:pPr>
        <w:pStyle w:val="2"/>
      </w:pPr>
      <w:bookmarkStart w:id="43" w:name="_Toc25649"/>
      <w:r>
        <w:rPr>
          <w:rFonts w:hint="eastAsia"/>
        </w:rPr>
        <w:t>渗透蒸发指标</w:t>
      </w:r>
      <w:bookmarkEnd w:id="4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1480C" w14:paraId="7136F479" w14:textId="77777777">
        <w:tc>
          <w:tcPr>
            <w:tcW w:w="1866" w:type="dxa"/>
            <w:shd w:val="clear" w:color="auto" w:fill="E6E6E6"/>
            <w:vAlign w:val="center"/>
          </w:tcPr>
          <w:p w14:paraId="2505373B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4249E2F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BD5636B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453BA63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地面透水系数</w:t>
            </w:r>
            <w:r>
              <w:rPr>
                <w:szCs w:val="21"/>
              </w:rP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B2262D8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蒸发量</w:t>
            </w:r>
            <w:r>
              <w:rPr>
                <w:szCs w:val="21"/>
              </w:rPr>
              <w:t>m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·d))</w:t>
            </w:r>
          </w:p>
        </w:tc>
      </w:tr>
      <w:tr w:rsidR="00E1480C" w14:paraId="081622AC" w14:textId="77777777">
        <w:tc>
          <w:tcPr>
            <w:tcW w:w="1866" w:type="dxa"/>
            <w:shd w:val="clear" w:color="auto" w:fill="E6E6E6"/>
            <w:vAlign w:val="center"/>
          </w:tcPr>
          <w:p w14:paraId="644DB779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14847DFE" w14:textId="4A5AFB30" w:rsidR="00E1480C" w:rsidRDefault="00BD3D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6200</w:t>
            </w:r>
          </w:p>
        </w:tc>
        <w:tc>
          <w:tcPr>
            <w:tcW w:w="1866" w:type="dxa"/>
            <w:vAlign w:val="center"/>
          </w:tcPr>
          <w:p w14:paraId="39E2355E" w14:textId="0C5AFB25" w:rsidR="00E1480C" w:rsidRDefault="00000000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0.</w:t>
            </w:r>
            <w:r w:rsidR="00BD3D6D">
              <w:rPr>
                <w:rFonts w:hint="eastAsia"/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14:paraId="3626248D" w14:textId="40BCB1BC" w:rsidR="00E1480C" w:rsidRDefault="00BD3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000000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4</w:t>
            </w:r>
            <w:r w:rsidR="00000000">
              <w:rPr>
                <w:szCs w:val="21"/>
              </w:rPr>
              <w:t>0</w:t>
            </w:r>
          </w:p>
        </w:tc>
        <w:tc>
          <w:tcPr>
            <w:tcW w:w="1866" w:type="dxa"/>
            <w:vAlign w:val="center"/>
          </w:tcPr>
          <w:p w14:paraId="7055010C" w14:textId="0F28A7AF" w:rsidR="00E1480C" w:rsidRDefault="00BD3D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000000">
              <w:rPr>
                <w:szCs w:val="21"/>
              </w:rPr>
              <w:t>.00</w:t>
            </w:r>
          </w:p>
        </w:tc>
      </w:tr>
    </w:tbl>
    <w:p w14:paraId="543CD6F5" w14:textId="77777777" w:rsidR="00E1480C" w:rsidRDefault="00E1480C">
      <w:pPr>
        <w:pStyle w:val="a0"/>
        <w:ind w:firstLine="420"/>
        <w:rPr>
          <w:lang w:val="en-US"/>
        </w:rPr>
      </w:pPr>
      <w:bookmarkStart w:id="44" w:name="渗透蒸发指标"/>
      <w:bookmarkEnd w:id="44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0"/>
        <w:gridCol w:w="3111"/>
      </w:tblGrid>
      <w:tr w:rsidR="00E1480C" w14:paraId="7226FB4A" w14:textId="77777777">
        <w:tc>
          <w:tcPr>
            <w:tcW w:w="3112" w:type="dxa"/>
            <w:shd w:val="clear" w:color="auto" w:fill="E6E6E6"/>
            <w:vAlign w:val="center"/>
          </w:tcPr>
          <w:p w14:paraId="3D0F50D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F9E22A7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渗透面积比率</w:t>
            </w:r>
            <w:r>
              <w:rPr>
                <w:szCs w:val="21"/>
              </w:rP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0A41784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  <w:r>
              <w:rPr>
                <w:szCs w:val="21"/>
              </w:rPr>
              <w:t>(%)</w:t>
            </w:r>
          </w:p>
        </w:tc>
      </w:tr>
      <w:tr w:rsidR="00E1480C" w14:paraId="3407A199" w14:textId="77777777">
        <w:tc>
          <w:tcPr>
            <w:tcW w:w="9333" w:type="dxa"/>
            <w:gridSpan w:val="3"/>
            <w:shd w:val="clear" w:color="auto" w:fill="E6E6E6"/>
            <w:vAlign w:val="center"/>
          </w:tcPr>
          <w:p w14:paraId="5C834C0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渗透与蒸发指标</w:t>
            </w:r>
          </w:p>
        </w:tc>
      </w:tr>
      <w:tr w:rsidR="00E1480C" w14:paraId="082053B9" w14:textId="77777777">
        <w:tc>
          <w:tcPr>
            <w:tcW w:w="3112" w:type="dxa"/>
            <w:shd w:val="clear" w:color="auto" w:fill="E6E6E6"/>
            <w:vAlign w:val="center"/>
          </w:tcPr>
          <w:p w14:paraId="23CF3F41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0BA5DD4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8AE7736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</w:p>
        </w:tc>
      </w:tr>
      <w:tr w:rsidR="00E1480C" w14:paraId="06D48293" w14:textId="77777777">
        <w:tc>
          <w:tcPr>
            <w:tcW w:w="3112" w:type="dxa"/>
            <w:shd w:val="clear" w:color="auto" w:fill="E6E6E6"/>
            <w:vAlign w:val="center"/>
          </w:tcPr>
          <w:p w14:paraId="5B389268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地面透水系数</w:t>
            </w:r>
            <w:r>
              <w:rPr>
                <w:szCs w:val="21"/>
              </w:rPr>
              <w:t>k(mm/s)</w:t>
            </w:r>
          </w:p>
        </w:tc>
        <w:tc>
          <w:tcPr>
            <w:tcW w:w="3110" w:type="dxa"/>
            <w:vAlign w:val="center"/>
          </w:tcPr>
          <w:p w14:paraId="24559472" w14:textId="23CEF046" w:rsidR="00E1480C" w:rsidRPr="00BD3D6D" w:rsidRDefault="00BD3D6D">
            <w:pPr>
              <w:rPr>
                <w:color w:val="000000" w:themeColor="text1"/>
                <w:szCs w:val="21"/>
              </w:rPr>
            </w:pPr>
            <w:r w:rsidRPr="00BD3D6D">
              <w:rPr>
                <w:rFonts w:hint="eastAsia"/>
                <w:color w:val="000000" w:themeColor="text1"/>
                <w:szCs w:val="21"/>
              </w:rPr>
              <w:t>5</w:t>
            </w:r>
            <w:r w:rsidR="00000000" w:rsidRPr="00BD3D6D">
              <w:rPr>
                <w:color w:val="000000" w:themeColor="text1"/>
                <w:szCs w:val="21"/>
              </w:rPr>
              <w:t>.</w:t>
            </w:r>
            <w:r w:rsidRPr="00BD3D6D">
              <w:rPr>
                <w:rFonts w:hint="eastAsia"/>
                <w:color w:val="000000" w:themeColor="text1"/>
                <w:szCs w:val="21"/>
              </w:rPr>
              <w:t>5</w:t>
            </w:r>
            <w:r w:rsidR="00000000" w:rsidRPr="00BD3D6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3110" w:type="dxa"/>
            <w:vAlign w:val="center"/>
          </w:tcPr>
          <w:p w14:paraId="022CAC24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E1480C" w14:paraId="5E455B36" w14:textId="77777777">
        <w:tc>
          <w:tcPr>
            <w:tcW w:w="3112" w:type="dxa"/>
            <w:shd w:val="clear" w:color="auto" w:fill="E6E6E6"/>
            <w:vAlign w:val="center"/>
          </w:tcPr>
          <w:p w14:paraId="21A1FC4D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蒸发量</w:t>
            </w:r>
            <w:r>
              <w:rPr>
                <w:szCs w:val="21"/>
              </w:rPr>
              <w:t>m(kg/(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·d))</w:t>
            </w:r>
          </w:p>
        </w:tc>
        <w:tc>
          <w:tcPr>
            <w:tcW w:w="3110" w:type="dxa"/>
            <w:vAlign w:val="center"/>
          </w:tcPr>
          <w:p w14:paraId="5E58D799" w14:textId="1E3FC70C" w:rsidR="00E1480C" w:rsidRPr="00BD3D6D" w:rsidRDefault="00BD3D6D">
            <w:pPr>
              <w:rPr>
                <w:color w:val="000000" w:themeColor="text1"/>
                <w:szCs w:val="21"/>
              </w:rPr>
            </w:pPr>
            <w:r w:rsidRPr="00BD3D6D">
              <w:rPr>
                <w:rFonts w:hint="eastAsia"/>
                <w:color w:val="000000" w:themeColor="text1"/>
                <w:szCs w:val="21"/>
              </w:rPr>
              <w:t>2</w:t>
            </w:r>
            <w:r w:rsidR="00000000" w:rsidRPr="00BD3D6D">
              <w:rPr>
                <w:color w:val="000000" w:themeColor="text1"/>
                <w:szCs w:val="21"/>
              </w:rPr>
              <w:t>.</w:t>
            </w:r>
            <w:r w:rsidRPr="00BD3D6D">
              <w:rPr>
                <w:rFonts w:hint="eastAsia"/>
                <w:color w:val="000000" w:themeColor="text1"/>
                <w:szCs w:val="21"/>
              </w:rPr>
              <w:t>3</w:t>
            </w:r>
            <w:r w:rsidR="00000000" w:rsidRPr="00BD3D6D"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3110" w:type="dxa"/>
            <w:vAlign w:val="center"/>
          </w:tcPr>
          <w:p w14:paraId="1153FE09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1.6</w:t>
            </w:r>
          </w:p>
        </w:tc>
      </w:tr>
      <w:tr w:rsidR="00E1480C" w14:paraId="7249783E" w14:textId="77777777">
        <w:tc>
          <w:tcPr>
            <w:tcW w:w="3112" w:type="dxa"/>
            <w:shd w:val="clear" w:color="auto" w:fill="E6E6E6"/>
            <w:vAlign w:val="center"/>
          </w:tcPr>
          <w:p w14:paraId="25C90C72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2CEF457C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4.3.1</w:t>
            </w:r>
            <w:r>
              <w:rPr>
                <w:szCs w:val="21"/>
              </w:rPr>
              <w:t>条</w:t>
            </w:r>
          </w:p>
        </w:tc>
      </w:tr>
      <w:tr w:rsidR="00E1480C" w14:paraId="39371E5A" w14:textId="77777777">
        <w:tc>
          <w:tcPr>
            <w:tcW w:w="3112" w:type="dxa"/>
            <w:shd w:val="clear" w:color="auto" w:fill="E6E6E6"/>
            <w:vAlign w:val="center"/>
          </w:tcPr>
          <w:p w14:paraId="0796C655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3E435C42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渗透面积比率、透水系数及蒸发量不应低于标准规定限值</w:t>
            </w:r>
          </w:p>
        </w:tc>
      </w:tr>
      <w:tr w:rsidR="00E1480C" w14:paraId="579365A8" w14:textId="77777777">
        <w:tc>
          <w:tcPr>
            <w:tcW w:w="3112" w:type="dxa"/>
            <w:shd w:val="clear" w:color="auto" w:fill="E6E6E6"/>
            <w:vAlign w:val="center"/>
          </w:tcPr>
          <w:p w14:paraId="12943C63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5BDD65B3" w14:textId="75912B55" w:rsidR="00E1480C" w:rsidRDefault="00000000">
            <w:pPr>
              <w:rPr>
                <w:szCs w:val="21"/>
              </w:rPr>
            </w:pPr>
            <w:r w:rsidRPr="00BD3D6D">
              <w:rPr>
                <w:color w:val="000000" w:themeColor="text1"/>
                <w:szCs w:val="21"/>
              </w:rPr>
              <w:t>满足</w:t>
            </w:r>
          </w:p>
        </w:tc>
      </w:tr>
    </w:tbl>
    <w:p w14:paraId="4CAFD1DF" w14:textId="77777777" w:rsidR="00E1480C" w:rsidRDefault="00E1480C">
      <w:pPr>
        <w:pStyle w:val="a0"/>
        <w:ind w:firstLine="420"/>
        <w:rPr>
          <w:lang w:val="en-US"/>
        </w:rPr>
      </w:pPr>
    </w:p>
    <w:p w14:paraId="10132AD0" w14:textId="77777777" w:rsidR="00E1480C" w:rsidRDefault="00000000">
      <w:pPr>
        <w:pStyle w:val="2"/>
      </w:pPr>
      <w:bookmarkStart w:id="45" w:name="_Toc642"/>
      <w:r>
        <w:rPr>
          <w:rFonts w:hint="eastAsia"/>
        </w:rPr>
        <w:lastRenderedPageBreak/>
        <w:t>屋面绿化率</w:t>
      </w:r>
      <w:bookmarkEnd w:id="4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1480C" w14:paraId="42D77804" w14:textId="77777777">
        <w:tc>
          <w:tcPr>
            <w:tcW w:w="1866" w:type="dxa"/>
            <w:shd w:val="clear" w:color="auto" w:fill="E6E6E6"/>
            <w:vAlign w:val="center"/>
          </w:tcPr>
          <w:p w14:paraId="4A5E1606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67FC152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屋面轮廓面积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E2811CC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屋顶绿化面积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23FA2F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可绿化屋面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E5CA29E" w14:textId="77777777" w:rsidR="00E1480C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屋面绿化率</w:t>
            </w:r>
            <w:r>
              <w:rPr>
                <w:szCs w:val="21"/>
              </w:rPr>
              <w:t>(%)</w:t>
            </w:r>
          </w:p>
        </w:tc>
      </w:tr>
      <w:tr w:rsidR="00E1480C" w14:paraId="43988910" w14:textId="77777777">
        <w:tc>
          <w:tcPr>
            <w:tcW w:w="1866" w:type="dxa"/>
            <w:shd w:val="clear" w:color="auto" w:fill="E6E6E6"/>
            <w:vAlign w:val="center"/>
          </w:tcPr>
          <w:p w14:paraId="5F240B97" w14:textId="77777777" w:rsidR="00E1480C" w:rsidRDefault="00E1480C">
            <w:pPr>
              <w:rPr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04DD8D68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1353.3</w:t>
            </w:r>
          </w:p>
        </w:tc>
        <w:tc>
          <w:tcPr>
            <w:tcW w:w="1866" w:type="dxa"/>
            <w:vAlign w:val="center"/>
          </w:tcPr>
          <w:p w14:paraId="42867153" w14:textId="6B03749B" w:rsidR="00E1480C" w:rsidRDefault="00BD3D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838</w:t>
            </w:r>
            <w:r w:rsidR="00000000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866" w:type="dxa"/>
            <w:vAlign w:val="center"/>
          </w:tcPr>
          <w:p w14:paraId="3AB64CE0" w14:textId="77777777" w:rsidR="00E1480C" w:rsidRPr="00BD3D6D" w:rsidRDefault="00000000">
            <w:pPr>
              <w:rPr>
                <w:color w:val="000000" w:themeColor="text1"/>
                <w:szCs w:val="21"/>
              </w:rPr>
            </w:pPr>
            <w:r w:rsidRPr="00BD3D6D">
              <w:rPr>
                <w:color w:val="000000" w:themeColor="text1"/>
                <w:szCs w:val="21"/>
              </w:rPr>
              <w:t>1353.3</w:t>
            </w:r>
          </w:p>
        </w:tc>
        <w:tc>
          <w:tcPr>
            <w:tcW w:w="1866" w:type="dxa"/>
            <w:vAlign w:val="center"/>
          </w:tcPr>
          <w:p w14:paraId="7EB01167" w14:textId="26B54D1E" w:rsidR="00E1480C" w:rsidRPr="00BD3D6D" w:rsidRDefault="00BD3D6D">
            <w:pPr>
              <w:rPr>
                <w:rFonts w:hint="eastAsia"/>
                <w:color w:val="000000" w:themeColor="text1"/>
                <w:szCs w:val="21"/>
              </w:rPr>
            </w:pPr>
            <w:r w:rsidRPr="00BD3D6D">
              <w:rPr>
                <w:rFonts w:hint="eastAsia"/>
                <w:color w:val="000000" w:themeColor="text1"/>
                <w:szCs w:val="21"/>
              </w:rPr>
              <w:t>62</w:t>
            </w:r>
          </w:p>
        </w:tc>
      </w:tr>
      <w:tr w:rsidR="00E1480C" w14:paraId="6C3B2145" w14:textId="77777777">
        <w:tc>
          <w:tcPr>
            <w:tcW w:w="1866" w:type="dxa"/>
            <w:shd w:val="clear" w:color="auto" w:fill="E6E6E6"/>
            <w:vAlign w:val="center"/>
          </w:tcPr>
          <w:p w14:paraId="4DCF1356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1C25B2FF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1353.3</w:t>
            </w:r>
          </w:p>
        </w:tc>
        <w:tc>
          <w:tcPr>
            <w:tcW w:w="1866" w:type="dxa"/>
            <w:vAlign w:val="center"/>
          </w:tcPr>
          <w:p w14:paraId="6D509190" w14:textId="333A8A65" w:rsidR="00E1480C" w:rsidRDefault="00BD3D6D">
            <w:pPr>
              <w:rPr>
                <w:szCs w:val="21"/>
              </w:rPr>
            </w:pPr>
            <w:r w:rsidRPr="00BD3D6D">
              <w:rPr>
                <w:szCs w:val="21"/>
              </w:rPr>
              <w:t>838.8</w:t>
            </w:r>
          </w:p>
        </w:tc>
        <w:tc>
          <w:tcPr>
            <w:tcW w:w="1866" w:type="dxa"/>
            <w:vAlign w:val="center"/>
          </w:tcPr>
          <w:p w14:paraId="46ED329B" w14:textId="77777777" w:rsidR="00E1480C" w:rsidRPr="00BD3D6D" w:rsidRDefault="00000000">
            <w:pPr>
              <w:rPr>
                <w:color w:val="000000" w:themeColor="text1"/>
                <w:szCs w:val="21"/>
              </w:rPr>
            </w:pPr>
            <w:r w:rsidRPr="00BD3D6D">
              <w:rPr>
                <w:color w:val="000000" w:themeColor="text1"/>
                <w:szCs w:val="21"/>
              </w:rPr>
              <w:t>1353.3</w:t>
            </w:r>
          </w:p>
        </w:tc>
        <w:tc>
          <w:tcPr>
            <w:tcW w:w="1866" w:type="dxa"/>
            <w:vAlign w:val="center"/>
          </w:tcPr>
          <w:p w14:paraId="14BB305D" w14:textId="72B42254" w:rsidR="00E1480C" w:rsidRPr="00BD3D6D" w:rsidRDefault="00BD3D6D">
            <w:pPr>
              <w:rPr>
                <w:rFonts w:hint="eastAsia"/>
                <w:color w:val="000000" w:themeColor="text1"/>
                <w:szCs w:val="21"/>
              </w:rPr>
            </w:pPr>
            <w:r w:rsidRPr="00BD3D6D">
              <w:rPr>
                <w:rFonts w:hint="eastAsia"/>
                <w:color w:val="000000" w:themeColor="text1"/>
                <w:szCs w:val="21"/>
              </w:rPr>
              <w:t>62</w:t>
            </w:r>
          </w:p>
        </w:tc>
      </w:tr>
      <w:tr w:rsidR="00E1480C" w14:paraId="075B69B3" w14:textId="77777777">
        <w:tc>
          <w:tcPr>
            <w:tcW w:w="1866" w:type="dxa"/>
            <w:shd w:val="clear" w:color="auto" w:fill="E6E6E6"/>
            <w:vAlign w:val="center"/>
          </w:tcPr>
          <w:p w14:paraId="33784AD4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8DB7D1C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4.4.2</w:t>
            </w:r>
            <w:r>
              <w:rPr>
                <w:szCs w:val="21"/>
              </w:rPr>
              <w:t>条</w:t>
            </w:r>
          </w:p>
        </w:tc>
      </w:tr>
      <w:tr w:rsidR="00E1480C" w14:paraId="11D68E0B" w14:textId="77777777">
        <w:tc>
          <w:tcPr>
            <w:tcW w:w="1866" w:type="dxa"/>
            <w:shd w:val="clear" w:color="auto" w:fill="E6E6E6"/>
            <w:vAlign w:val="center"/>
          </w:tcPr>
          <w:p w14:paraId="58F2B94A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2BB2DBD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建筑屋面的绿化面积不应低于可绿化屋面面积的</w:t>
            </w:r>
            <w:r>
              <w:rPr>
                <w:szCs w:val="21"/>
              </w:rPr>
              <w:t>50%</w:t>
            </w:r>
          </w:p>
        </w:tc>
      </w:tr>
      <w:tr w:rsidR="00E1480C" w14:paraId="366BF81B" w14:textId="77777777">
        <w:tc>
          <w:tcPr>
            <w:tcW w:w="1866" w:type="dxa"/>
            <w:shd w:val="clear" w:color="auto" w:fill="E6E6E6"/>
            <w:vAlign w:val="center"/>
          </w:tcPr>
          <w:p w14:paraId="6F140280" w14:textId="77777777" w:rsidR="00E1480C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DB0E5C7" w14:textId="0395E5A3" w:rsidR="00E1480C" w:rsidRDefault="00000000">
            <w:pPr>
              <w:rPr>
                <w:szCs w:val="21"/>
              </w:rPr>
            </w:pPr>
            <w:r w:rsidRPr="00BD3D6D">
              <w:rPr>
                <w:color w:val="000000" w:themeColor="text1"/>
                <w:szCs w:val="21"/>
              </w:rPr>
              <w:t>满足</w:t>
            </w:r>
          </w:p>
        </w:tc>
      </w:tr>
    </w:tbl>
    <w:p w14:paraId="671A048A" w14:textId="77777777" w:rsidR="00E1480C" w:rsidRDefault="00E1480C">
      <w:pPr>
        <w:pStyle w:val="a0"/>
        <w:ind w:firstLine="420"/>
        <w:rPr>
          <w:lang w:val="en-US"/>
        </w:rPr>
      </w:pPr>
      <w:bookmarkStart w:id="46" w:name="屋面绿化率"/>
      <w:bookmarkEnd w:id="46"/>
    </w:p>
    <w:p w14:paraId="6C2D0F14" w14:textId="77777777" w:rsidR="00E1480C" w:rsidRDefault="00000000">
      <w:pPr>
        <w:pStyle w:val="1"/>
      </w:pPr>
      <w:bookmarkStart w:id="47" w:name="_Toc16326"/>
      <w:r>
        <w:rPr>
          <w:rFonts w:hint="eastAsia"/>
        </w:rPr>
        <w:t>结论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E1480C" w14:paraId="29730BDF" w14:textId="77777777">
        <w:tc>
          <w:tcPr>
            <w:tcW w:w="1867" w:type="dxa"/>
            <w:shd w:val="clear" w:color="auto" w:fill="E6E6E6"/>
            <w:vAlign w:val="center"/>
          </w:tcPr>
          <w:p w14:paraId="17A85027" w14:textId="77777777" w:rsidR="00E1480C" w:rsidRDefault="00000000">
            <w:pPr>
              <w:jc w:val="center"/>
            </w:pPr>
            <w:bookmarkStart w:id="48" w:name="结论"/>
            <w:bookmarkEnd w:id="48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F17B293" w14:textId="77777777" w:rsidR="00E1480C" w:rsidRDefault="00000000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B2A730A" w14:textId="77777777" w:rsidR="00E1480C" w:rsidRDefault="00000000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68C24F7" w14:textId="77777777" w:rsidR="00E1480C" w:rsidRDefault="00000000">
            <w:pPr>
              <w:jc w:val="center"/>
            </w:pPr>
            <w:r>
              <w:t>备注</w:t>
            </w:r>
          </w:p>
        </w:tc>
      </w:tr>
      <w:tr w:rsidR="00E1480C" w14:paraId="2D9E8D7B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3D9B3251" w14:textId="77777777" w:rsidR="00E1480C" w:rsidRDefault="00000000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05E63222" w14:textId="77777777" w:rsidR="00E1480C" w:rsidRDefault="00000000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6B1DFA9F" w14:textId="77777777" w:rsidR="00E1480C" w:rsidRDefault="00000000">
            <w:pPr>
              <w:rPr>
                <w:b/>
              </w:rPr>
            </w:pPr>
            <w:bookmarkStart w:id="49" w:name="平均迎风面积比结论"/>
            <w:r>
              <w:rPr>
                <w:rFonts w:hint="eastAsia"/>
                <w:b/>
              </w:rPr>
              <w:t>满足</w:t>
            </w:r>
            <w:bookmarkEnd w:id="49"/>
          </w:p>
        </w:tc>
        <w:tc>
          <w:tcPr>
            <w:tcW w:w="2800" w:type="dxa"/>
            <w:vMerge w:val="restart"/>
            <w:vAlign w:val="center"/>
          </w:tcPr>
          <w:p w14:paraId="78248F68" w14:textId="77777777" w:rsidR="00E1480C" w:rsidRDefault="00000000">
            <w:r>
              <w:rPr>
                <w:b/>
              </w:rPr>
              <w:t>强制条文，必须满足</w:t>
            </w:r>
          </w:p>
        </w:tc>
      </w:tr>
      <w:tr w:rsidR="00E1480C" w14:paraId="1B9A5C10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36A67589" w14:textId="77777777" w:rsidR="00E1480C" w:rsidRDefault="00E1480C"/>
        </w:tc>
        <w:tc>
          <w:tcPr>
            <w:tcW w:w="2800" w:type="dxa"/>
            <w:vAlign w:val="center"/>
          </w:tcPr>
          <w:p w14:paraId="2AF7D80C" w14:textId="77777777" w:rsidR="00E1480C" w:rsidRDefault="00000000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0127FE95" w14:textId="77777777" w:rsidR="00E1480C" w:rsidRDefault="00000000">
            <w:pPr>
              <w:rPr>
                <w:b/>
              </w:rPr>
            </w:pPr>
            <w:bookmarkStart w:id="50" w:name="活动场地遮阳覆盖率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/>
            <w:vAlign w:val="center"/>
          </w:tcPr>
          <w:p w14:paraId="765E52C6" w14:textId="77777777" w:rsidR="00E1480C" w:rsidRDefault="00E1480C"/>
        </w:tc>
      </w:tr>
      <w:tr w:rsidR="00E1480C" w14:paraId="5F9A9D1A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0BCA80A5" w14:textId="77777777" w:rsidR="00E1480C" w:rsidRDefault="00000000">
            <w:r>
              <w:t>规定性设计</w:t>
            </w:r>
          </w:p>
        </w:tc>
        <w:tc>
          <w:tcPr>
            <w:tcW w:w="2800" w:type="dxa"/>
            <w:vAlign w:val="center"/>
          </w:tcPr>
          <w:p w14:paraId="72B60192" w14:textId="77777777" w:rsidR="00E1480C" w:rsidRDefault="00000000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4B6730C1" w14:textId="77777777" w:rsidR="00E1480C" w:rsidRDefault="00000000">
            <w:bookmarkStart w:id="51" w:name="底层通风架空率结论"/>
            <w: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50C6398C" w14:textId="77777777" w:rsidR="00E1480C" w:rsidRDefault="00000000">
            <w:r>
              <w:t>不满足任意一条时，进行评价性设计</w:t>
            </w:r>
          </w:p>
        </w:tc>
      </w:tr>
      <w:tr w:rsidR="00E1480C" w14:paraId="26AC947D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4989E834" w14:textId="77777777" w:rsidR="00E1480C" w:rsidRDefault="00E1480C"/>
        </w:tc>
        <w:tc>
          <w:tcPr>
            <w:tcW w:w="2800" w:type="dxa"/>
            <w:vAlign w:val="center"/>
          </w:tcPr>
          <w:p w14:paraId="4A9DF319" w14:textId="77777777" w:rsidR="00E1480C" w:rsidRDefault="00000000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2883E89D" w14:textId="6FA29F3F" w:rsidR="00E1480C" w:rsidRPr="00BD3D6D" w:rsidRDefault="00000000">
            <w:pPr>
              <w:rPr>
                <w:color w:val="000000" w:themeColor="text1"/>
              </w:rPr>
            </w:pPr>
            <w:bookmarkStart w:id="52" w:name="绿化遮阳体叶面积指数结论"/>
            <w:r w:rsidRPr="00BD3D6D">
              <w:rPr>
                <w:color w:val="000000" w:themeColor="text1"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677FA367" w14:textId="77777777" w:rsidR="00E1480C" w:rsidRPr="00BD3D6D" w:rsidRDefault="00E1480C">
            <w:pPr>
              <w:rPr>
                <w:color w:val="000000" w:themeColor="text1"/>
              </w:rPr>
            </w:pPr>
          </w:p>
        </w:tc>
      </w:tr>
      <w:tr w:rsidR="00E1480C" w14:paraId="23F5BAD9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45C952BB" w14:textId="77777777" w:rsidR="00E1480C" w:rsidRDefault="00E1480C"/>
        </w:tc>
        <w:tc>
          <w:tcPr>
            <w:tcW w:w="2800" w:type="dxa"/>
            <w:vAlign w:val="center"/>
          </w:tcPr>
          <w:p w14:paraId="5777A92C" w14:textId="77777777" w:rsidR="00E1480C" w:rsidRDefault="00000000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24A1E3A3" w14:textId="4CC42481" w:rsidR="00E1480C" w:rsidRPr="00BD3D6D" w:rsidRDefault="00000000">
            <w:pPr>
              <w:rPr>
                <w:color w:val="000000" w:themeColor="text1"/>
              </w:rPr>
            </w:pPr>
            <w:bookmarkStart w:id="53" w:name="渗透蒸发指标结论"/>
            <w:r w:rsidRPr="00BD3D6D">
              <w:rPr>
                <w:color w:val="000000" w:themeColor="text1"/>
              </w:rP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14:paraId="71A6B835" w14:textId="77777777" w:rsidR="00E1480C" w:rsidRPr="00BD3D6D" w:rsidRDefault="00E1480C">
            <w:pPr>
              <w:rPr>
                <w:color w:val="000000" w:themeColor="text1"/>
              </w:rPr>
            </w:pPr>
          </w:p>
        </w:tc>
      </w:tr>
      <w:tr w:rsidR="00E1480C" w14:paraId="247A6B91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250DD865" w14:textId="77777777" w:rsidR="00E1480C" w:rsidRDefault="00E1480C"/>
        </w:tc>
        <w:tc>
          <w:tcPr>
            <w:tcW w:w="2800" w:type="dxa"/>
            <w:vAlign w:val="center"/>
          </w:tcPr>
          <w:p w14:paraId="1F33720F" w14:textId="77777777" w:rsidR="00E1480C" w:rsidRDefault="00000000">
            <w:r>
              <w:t>屋面绿化率</w:t>
            </w:r>
          </w:p>
        </w:tc>
        <w:tc>
          <w:tcPr>
            <w:tcW w:w="1866" w:type="dxa"/>
            <w:vAlign w:val="center"/>
          </w:tcPr>
          <w:p w14:paraId="13AB7B59" w14:textId="1BB94301" w:rsidR="00E1480C" w:rsidRPr="00BD3D6D" w:rsidRDefault="00000000">
            <w:pPr>
              <w:rPr>
                <w:color w:val="000000" w:themeColor="text1"/>
              </w:rPr>
            </w:pPr>
            <w:bookmarkStart w:id="54" w:name="屋面绿化率结论"/>
            <w:r w:rsidRPr="00BD3D6D">
              <w:rPr>
                <w:color w:val="000000" w:themeColor="text1"/>
              </w:rP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34A7CD44" w14:textId="77777777" w:rsidR="00E1480C" w:rsidRPr="00BD3D6D" w:rsidRDefault="00E1480C">
            <w:pPr>
              <w:rPr>
                <w:color w:val="000000" w:themeColor="text1"/>
              </w:rPr>
            </w:pPr>
          </w:p>
        </w:tc>
      </w:tr>
      <w:tr w:rsidR="00E1480C" w14:paraId="1383246F" w14:textId="77777777">
        <w:tc>
          <w:tcPr>
            <w:tcW w:w="4667" w:type="dxa"/>
            <w:gridSpan w:val="2"/>
            <w:shd w:val="clear" w:color="auto" w:fill="E6E6E6"/>
            <w:vAlign w:val="center"/>
          </w:tcPr>
          <w:p w14:paraId="077D668E" w14:textId="77777777" w:rsidR="00E1480C" w:rsidRDefault="0000000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70D416FF" w14:textId="2D4C448C" w:rsidR="00E1480C" w:rsidRPr="00BD3D6D" w:rsidRDefault="00000000">
            <w:pPr>
              <w:rPr>
                <w:b/>
                <w:color w:val="000000" w:themeColor="text1"/>
              </w:rPr>
            </w:pPr>
            <w:bookmarkStart w:id="55" w:name="总结论"/>
            <w:r w:rsidRPr="00BD3D6D">
              <w:rPr>
                <w:rFonts w:hint="eastAsia"/>
                <w:b/>
                <w:color w:val="000000" w:themeColor="text1"/>
              </w:rPr>
              <w:t>满足</w:t>
            </w:r>
            <w:bookmarkEnd w:id="55"/>
          </w:p>
        </w:tc>
      </w:tr>
    </w:tbl>
    <w:p w14:paraId="29196A1A" w14:textId="77777777" w:rsidR="00E1480C" w:rsidRDefault="00E1480C">
      <w:pPr>
        <w:pStyle w:val="a0"/>
        <w:ind w:firstLine="420"/>
        <w:rPr>
          <w:lang w:val="en-US"/>
        </w:rPr>
      </w:pPr>
    </w:p>
    <w:sectPr w:rsidR="00E1480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2642B" w14:textId="77777777" w:rsidR="006945F7" w:rsidRDefault="006945F7">
      <w:r>
        <w:separator/>
      </w:r>
    </w:p>
  </w:endnote>
  <w:endnote w:type="continuationSeparator" w:id="0">
    <w:p w14:paraId="42390B72" w14:textId="77777777" w:rsidR="006945F7" w:rsidRDefault="0069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60B4" w14:textId="77777777" w:rsidR="00E1480C" w:rsidRDefault="0000000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929B94D" w14:textId="77777777" w:rsidR="00E1480C" w:rsidRDefault="00E148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5658" w14:textId="77777777" w:rsidR="00E1480C" w:rsidRDefault="0000000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1</w:t>
    </w:r>
    <w:r>
      <w:rPr>
        <w:rStyle w:val="ac"/>
      </w:rPr>
      <w:fldChar w:fldCharType="end"/>
    </w:r>
  </w:p>
  <w:p w14:paraId="40CA342D" w14:textId="77777777" w:rsidR="00E1480C" w:rsidRDefault="00E148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6935" w14:textId="77777777" w:rsidR="006945F7" w:rsidRDefault="006945F7">
      <w:r>
        <w:separator/>
      </w:r>
    </w:p>
  </w:footnote>
  <w:footnote w:type="continuationSeparator" w:id="0">
    <w:p w14:paraId="7A99E0E9" w14:textId="77777777" w:rsidR="006945F7" w:rsidRDefault="0069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0744" w14:textId="77777777" w:rsidR="00E1480C" w:rsidRDefault="00000000">
    <w:pPr>
      <w:pStyle w:val="a6"/>
      <w:jc w:val="left"/>
    </w:pPr>
    <w:r>
      <w:rPr>
        <w:noProof/>
        <w:lang w:val="en-US"/>
      </w:rPr>
      <w:drawing>
        <wp:inline distT="0" distB="0" distL="0" distR="0" wp14:anchorId="25BD4585" wp14:editId="6920CD04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66758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795979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5F7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3D6D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D65BC"/>
    <w:rsid w:val="00DE224D"/>
    <w:rsid w:val="00DF470C"/>
    <w:rsid w:val="00E0575B"/>
    <w:rsid w:val="00E148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4579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3A92FF"/>
  <w15:docId w15:val="{F9A491F7-3474-4E46-9BEB-69D02BA1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uiPriority w:val="22"/>
    <w:qFormat/>
    <w:rPr>
      <w:b/>
      <w:bCs/>
    </w:rPr>
  </w:style>
  <w:style w:type="character" w:styleId="ac">
    <w:name w:val="page number"/>
    <w:basedOn w:val="a1"/>
  </w:style>
  <w:style w:type="character" w:styleId="ad">
    <w:name w:val="Hyperlink"/>
    <w:uiPriority w:val="99"/>
    <w:rPr>
      <w:color w:val="0000FF"/>
      <w:u w:val="single"/>
    </w:rPr>
  </w:style>
  <w:style w:type="character" w:customStyle="1" w:styleId="a9">
    <w:name w:val="标题 字符"/>
    <w:basedOn w:val="a1"/>
    <w:link w:val="a8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5</TotalTime>
  <Pages>9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creator>ROG</dc:creator>
  <cp:lastModifiedBy>t24685</cp:lastModifiedBy>
  <cp:revision>10</cp:revision>
  <dcterms:created xsi:type="dcterms:W3CDTF">2025-01-15T05:26:00Z</dcterms:created>
  <dcterms:modified xsi:type="dcterms:W3CDTF">2025-03-15T07:32:00Z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5A396792D6634CA486E180A26CBB85B4_11</vt:lpwstr>
  </property>
  <property fmtid="{D5CDD505-2E9C-101B-9397-08002B2CF9AE}" pid="3" name="KSOTemplateDocerSaveRecord">
    <vt:lpwstr>eyJoZGlkIjoiOGZlMjJmNDFmNzE5NmM4ZWE4OTZlZDEyZDU0YmQ2NTcifQ==</vt:lpwstr>
  </property>
  <property fmtid="{D5CDD505-2E9C-101B-9397-08002B2CF9AE}" pid="4" name="KSOProductBuildVer">
    <vt:lpwstr>2052-12.1.0.19770</vt:lpwstr>
  </property>
</Properties>
</file>