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8F7AA">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14:paraId="253A3B5D">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14:paraId="4D98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5B4A432F">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14:paraId="1B73974C">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14:paraId="078DF35B">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14:paraId="16CC0DDF">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14:paraId="4D36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00EB1E92">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14:paraId="268CD44F">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14:paraId="68F52C50">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14:paraId="6489165D">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p>
            </w:tc>
          </w:sdtContent>
        </w:sdt>
      </w:tr>
      <w:tr w14:paraId="53DE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7C9DA192">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14:paraId="1311F104">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14:paraId="10B066F6">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default" w:ascii="Times New Roman" w:hAnsi="Times New Roman" w:eastAsia="宋体" w:cs="Times New Roman"/>
              <w:szCs w:val="21"/>
              <w:lang w:val="en-US"/>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14:paraId="6E14DF36">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14:paraId="722F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14A7B8EA">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14:paraId="0227B8DE">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14:paraId="3B808B2A">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default" w:ascii="Times New Roman" w:hAnsi="Times New Roman" w:eastAsia="宋体" w:cs="Times New Roman"/>
              <w:szCs w:val="21"/>
              <w:lang w:val="en-US"/>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14:paraId="15F96DFB">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14:paraId="1B0B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14:paraId="6C9FAE04">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14:paraId="0BAD282F">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14:paraId="70F534D4">
                <w:pPr>
                  <w:jc w:val="center"/>
                  <w:rPr>
                    <w:rFonts w:ascii="Times New Roman" w:hAnsi="Times New Roman" w:eastAsia="宋体" w:cs="Times New Roman"/>
                    <w:szCs w:val="21"/>
                  </w:rPr>
                </w:pPr>
                <w:r>
                  <w:rPr>
                    <w:rFonts w:hint="eastAsia" w:ascii="Times New Roman" w:hAnsi="Times New Roman" w:eastAsia="宋体" w:cs="Times New Roman"/>
                    <w:kern w:val="0"/>
                    <w:szCs w:val="21"/>
                    <w:lang w:val="en-US" w:eastAsia="zh-CN"/>
                  </w:rPr>
                  <w:t>11</w:t>
                </w:r>
                <w:r>
                  <w:rPr>
                    <w:rFonts w:hint="eastAsia" w:ascii="Times New Roman" w:hAnsi="Times New Roman" w:eastAsia="宋体" w:cs="Times New Roman"/>
                    <w:kern w:val="0"/>
                    <w:szCs w:val="21"/>
                  </w:rPr>
                  <w:t xml:space="preserve">  </w:t>
                </w:r>
              </w:p>
            </w:tc>
          </w:sdtContent>
        </w:sdt>
      </w:tr>
    </w:tbl>
    <w:p w14:paraId="0F26FD65">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14:paraId="32CCE45A">
        <w:trPr>
          <w:jc w:val="center"/>
        </w:trPr>
        <w:tc>
          <w:tcPr>
            <w:tcW w:w="2425" w:type="pct"/>
          </w:tcPr>
          <w:p w14:paraId="38D05B61">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14:paraId="65087B65">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14:paraId="18DB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14:paraId="2D4FE14D">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14:paraId="3F32DD07">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25%</w:t>
            </w:r>
          </w:p>
        </w:tc>
      </w:tr>
      <w:tr w14:paraId="294F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14:paraId="23EF92A2">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14:paraId="6BECA7FF">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是</w:t>
            </w:r>
          </w:p>
        </w:tc>
      </w:tr>
    </w:tbl>
    <w:p w14:paraId="2CCB56C6">
      <w:pPr>
        <w:rPr>
          <w:rFonts w:ascii="Times New Roman" w:hAnsi="Times New Roman" w:eastAsia="宋体" w:cs="Times New Roman"/>
          <w:szCs w:val="21"/>
        </w:rPr>
      </w:pPr>
    </w:p>
    <w:p w14:paraId="55A15FB9">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84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595E243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不同建筑功能与空间变化，适配不同设备设施布置及控制方式。在图书馆等安静空间，空调设备布置要考虑降噪，采用低噪音设备并合理分布，控制方式可设分区调控，依不同区域使用频率调节温度。在展厅这类大空间，照明设施多采用轨道灯，灵活布置以突出展品，通过智能控制系统，按展览需求切换灯光场景 。</w:t>
            </w:r>
            <w:bookmarkStart w:id="0" w:name="_GoBack"/>
            <w:bookmarkEnd w:id="0"/>
          </w:p>
        </w:tc>
      </w:tr>
    </w:tbl>
    <w:p w14:paraId="282E3D73">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17646EB7">
      <w:pPr>
        <w:rPr>
          <w:rFonts w:ascii="Times New Roman" w:hAnsi="Times New Roman" w:eastAsia="宋体" w:cs="Times New Roman"/>
          <w:szCs w:val="21"/>
        </w:rPr>
      </w:pPr>
      <w:r>
        <w:rPr>
          <w:rFonts w:ascii="Times New Roman" w:hAnsi="Times New Roman" w:eastAsia="宋体" w:cs="Times New Roman"/>
          <w:szCs w:val="21"/>
        </w:rPr>
        <w:t>提交材料及要求：</w:t>
      </w:r>
    </w:p>
    <w:p w14:paraId="185A8F8A">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14:paraId="2B586C5E">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14:paraId="3F5DF42E">
      <w:pPr>
        <w:rPr>
          <w:rFonts w:ascii="Times New Roman" w:hAnsi="Times New Roman" w:eastAsia="宋体" w:cs="Times New Roman"/>
          <w:szCs w:val="21"/>
        </w:rPr>
      </w:pPr>
    </w:p>
    <w:p w14:paraId="1CB0A04F">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A0C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360CA394">
            <w:pPr>
              <w:rPr>
                <w:rFonts w:ascii="Times New Roman" w:hAnsi="Times New Roman" w:eastAsia="宋体" w:cs="Times New Roman"/>
                <w:kern w:val="0"/>
                <w:sz w:val="20"/>
                <w:szCs w:val="21"/>
              </w:rPr>
            </w:pPr>
          </w:p>
        </w:tc>
      </w:tr>
    </w:tbl>
    <w:p w14:paraId="748B3B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1163C3"/>
    <w:rsid w:val="004B4951"/>
    <w:rsid w:val="007F1354"/>
    <w:rsid w:val="00842C8B"/>
    <w:rsid w:val="00BA302A"/>
    <w:rsid w:val="03B6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14:paraId="14014F18">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14:paraId="374DEEB1">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14:paraId="2681E55A">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14:paraId="21D58977">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C56EF9148134BD7B3C638FCD3B4C2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254</Characters>
  <Lines>2</Lines>
  <Paragraphs>1</Paragraphs>
  <TotalTime>1</TotalTime>
  <ScaleCrop>false</ScaleCrop>
  <LinksUpToDate>false</LinksUpToDate>
  <CharactersWithSpaces>266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Gambler</cp:lastModifiedBy>
  <dcterms:modified xsi:type="dcterms:W3CDTF">2025-03-13T01:38:57Z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eyJoZGlkIjoiOGNhZDQ4NGE4Nzg3MGIxNzk0NTJkMGM1YzczN2E5ZTAiLCJ1c2VySWQiOiI0MjUwNDcxMTEifQ==</vt:lpwstr>
  </property>
  <property fmtid="{D5CDD505-2E9C-101B-9397-08002B2CF9AE}" pid="3" name="KSOProductBuildVer">
    <vt:lpwstr>2052-12.1.0.20305</vt:lpwstr>
  </property>
  <property fmtid="{D5CDD505-2E9C-101B-9397-08002B2CF9AE}" pid="4" name="ICV">
    <vt:lpwstr>B1E6C2A30CEC4533B34DE37D7558A236_12</vt:lpwstr>
  </property>
</Properties>
</file>