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E5FE" w14:textId="77777777" w:rsidR="001958FE" w:rsidRDefault="00000000">
      <w:pPr>
        <w:pStyle w:val="4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</w:t>
      </w:r>
      <w:r>
        <w:rPr>
          <w:rFonts w:eastAsiaTheme="minorEastAsia"/>
          <w:sz w:val="24"/>
          <w:szCs w:val="40"/>
        </w:rPr>
        <w:t>10</w:t>
      </w:r>
      <w:r>
        <w:rPr>
          <w:rFonts w:eastAsiaTheme="minorEastAsia"/>
          <w:sz w:val="24"/>
          <w:szCs w:val="40"/>
        </w:rPr>
        <w:t>分）</w:t>
      </w:r>
    </w:p>
    <w:p w14:paraId="6ED016D7" w14:textId="77777777" w:rsidR="001958FE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1 </w:t>
      </w:r>
      <w:r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846"/>
        <w:gridCol w:w="3257"/>
        <w:gridCol w:w="1842"/>
        <w:gridCol w:w="1560"/>
      </w:tblGrid>
      <w:tr w:rsidR="001958FE" w14:paraId="772BC563" w14:textId="77777777">
        <w:trPr>
          <w:trHeight w:val="197"/>
          <w:jc w:val="center"/>
        </w:trPr>
        <w:tc>
          <w:tcPr>
            <w:tcW w:w="895" w:type="dxa"/>
            <w:vAlign w:val="center"/>
          </w:tcPr>
          <w:p w14:paraId="40092094" w14:textId="77777777" w:rsidR="001958FE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14:paraId="3933ABF4" w14:textId="77777777" w:rsidR="001958FE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14:paraId="0E586F7C" w14:textId="77777777" w:rsidR="001958FE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14:paraId="71B9923B" w14:textId="77777777" w:rsidR="001958FE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1958FE" w14:paraId="468AB7E5" w14:textId="77777777">
        <w:trPr>
          <w:jc w:val="center"/>
        </w:trPr>
        <w:tc>
          <w:tcPr>
            <w:tcW w:w="895" w:type="dxa"/>
            <w:vMerge w:val="restart"/>
            <w:vAlign w:val="center"/>
          </w:tcPr>
          <w:p w14:paraId="65404CCA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14:paraId="6ECEDBE3" w14:textId="77777777" w:rsidR="001958FE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14:paraId="10D692FF" w14:textId="77777777" w:rsidR="001958FE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14:paraId="12D1FA1C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14:paraId="1C74C3DD" w14:textId="77777777" w:rsidR="001958FE" w:rsidRDefault="0000000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3  </w:t>
                </w:r>
              </w:p>
            </w:tc>
          </w:sdtContent>
        </w:sdt>
      </w:tr>
      <w:tr w:rsidR="001958FE" w14:paraId="682A927D" w14:textId="77777777">
        <w:trPr>
          <w:jc w:val="center"/>
        </w:trPr>
        <w:tc>
          <w:tcPr>
            <w:tcW w:w="895" w:type="dxa"/>
            <w:vMerge/>
            <w:vAlign w:val="center"/>
          </w:tcPr>
          <w:p w14:paraId="52BDB863" w14:textId="77777777" w:rsidR="001958FE" w:rsidRDefault="00195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14:paraId="535792E4" w14:textId="77777777" w:rsidR="001958FE" w:rsidRDefault="001958F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61AB285E" w14:textId="77777777" w:rsidR="001958FE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7E387B6E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57E430A2" w14:textId="77777777" w:rsidR="001958FE" w:rsidRDefault="00195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8FE" w14:paraId="2F74DD2F" w14:textId="77777777">
        <w:trPr>
          <w:jc w:val="center"/>
        </w:trPr>
        <w:tc>
          <w:tcPr>
            <w:tcW w:w="895" w:type="dxa"/>
            <w:vMerge w:val="restart"/>
            <w:vAlign w:val="center"/>
          </w:tcPr>
          <w:p w14:paraId="4442A4DE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14:paraId="4BBBC239" w14:textId="77777777" w:rsidR="001958FE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14:paraId="7D16DBEC" w14:textId="77777777" w:rsidR="001958FE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14:paraId="70FFD70E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 w14:paraId="21EA2AB3" w14:textId="77777777" w:rsidR="001958FE" w:rsidRDefault="0000000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5  </w:t>
                </w:r>
              </w:p>
            </w:tc>
          </w:sdtContent>
        </w:sdt>
      </w:tr>
      <w:tr w:rsidR="001958FE" w14:paraId="5A879779" w14:textId="77777777">
        <w:trPr>
          <w:jc w:val="center"/>
        </w:trPr>
        <w:tc>
          <w:tcPr>
            <w:tcW w:w="895" w:type="dxa"/>
            <w:vMerge/>
            <w:vAlign w:val="center"/>
          </w:tcPr>
          <w:p w14:paraId="31562AD8" w14:textId="77777777" w:rsidR="001958FE" w:rsidRDefault="00195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14:paraId="51B660FB" w14:textId="77777777" w:rsidR="001958FE" w:rsidRDefault="00195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5CB36615" w14:textId="77777777" w:rsidR="001958FE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696018DB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26A6729C" w14:textId="77777777" w:rsidR="001958FE" w:rsidRDefault="00195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8FE" w14:paraId="2847FC90" w14:textId="77777777">
        <w:trPr>
          <w:jc w:val="center"/>
        </w:trPr>
        <w:tc>
          <w:tcPr>
            <w:tcW w:w="895" w:type="dxa"/>
            <w:vAlign w:val="center"/>
          </w:tcPr>
          <w:p w14:paraId="1ECADDC4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14:paraId="67AA75C0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14:paraId="117446E1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Content>
            <w:tc>
              <w:tcPr>
                <w:tcW w:w="1560" w:type="dxa"/>
                <w:vAlign w:val="center"/>
              </w:tcPr>
              <w:p w14:paraId="34CFF071" w14:textId="77777777" w:rsidR="001958FE" w:rsidRDefault="0000000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1958FE" w14:paraId="2B8935AA" w14:textId="77777777">
        <w:trPr>
          <w:jc w:val="center"/>
        </w:trPr>
        <w:tc>
          <w:tcPr>
            <w:tcW w:w="5998" w:type="dxa"/>
            <w:gridSpan w:val="3"/>
            <w:vAlign w:val="center"/>
          </w:tcPr>
          <w:p w14:paraId="6CB0EE29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14:paraId="5AAD9088" w14:textId="77777777" w:rsidR="001958FE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14:paraId="4F8E9223" w14:textId="77777777" w:rsidR="001958FE" w:rsidRDefault="0000000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8 </w:t>
                </w:r>
              </w:p>
            </w:tc>
          </w:sdtContent>
        </w:sdt>
      </w:tr>
    </w:tbl>
    <w:p w14:paraId="49DC7248" w14:textId="77777777" w:rsidR="001958FE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2 </w:t>
      </w:r>
      <w:r>
        <w:rPr>
          <w:rFonts w:ascii="Times New Roman" w:eastAsia="宋体" w:hAnsi="Times New Roman" w:cs="Times New Roman"/>
          <w:b/>
          <w:szCs w:val="21"/>
        </w:rPr>
        <w:t>评价要点</w:t>
      </w:r>
    </w:p>
    <w:p w14:paraId="2918FE7D" w14:textId="77777777" w:rsidR="001958FE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958FE" w14:paraId="5B272DB8" w14:textId="77777777">
        <w:trPr>
          <w:trHeight w:val="1350"/>
          <w:jc w:val="center"/>
        </w:trPr>
        <w:tc>
          <w:tcPr>
            <w:tcW w:w="9356" w:type="dxa"/>
          </w:tcPr>
          <w:p w14:paraId="3EE7BC14" w14:textId="77777777" w:rsidR="001958FE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图书馆建筑围护结构构造精细。外墙采用双层中空玻璃搭配加气混凝土砌块，屋面增设保温隔音毡与防水层。地面铺设隔音地砖，门窗选用断桥铝材质并安装双层密封胶条。如此构造极大降低外界噪音，为读者营造静谧阅读环境，隔声效果极佳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。</w:t>
            </w:r>
          </w:p>
        </w:tc>
      </w:tr>
    </w:tbl>
    <w:p w14:paraId="0911DF9D" w14:textId="77777777" w:rsidR="001958FE" w:rsidRDefault="001958FE"/>
    <w:p w14:paraId="0DBC2F81" w14:textId="77777777" w:rsidR="001958FE" w:rsidRDefault="00000000">
      <w:r>
        <w:rPr>
          <w:rFonts w:hint="eastAsia"/>
        </w:rPr>
        <w:t>主要功能房间外墙、隔墙、楼板以及门窗隔声性能列表</w:t>
      </w:r>
    </w:p>
    <w:tbl>
      <w:tblPr>
        <w:tblW w:w="5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791"/>
        <w:gridCol w:w="1794"/>
        <w:gridCol w:w="1687"/>
        <w:gridCol w:w="1487"/>
        <w:gridCol w:w="1607"/>
      </w:tblGrid>
      <w:tr w:rsidR="001958FE" w14:paraId="5FA40273" w14:textId="77777777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14:paraId="07771473" w14:textId="77777777" w:rsidR="001958FE" w:rsidRDefault="00000000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5" w:type="pct"/>
            <w:vAlign w:val="center"/>
          </w:tcPr>
          <w:p w14:paraId="7E58362C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6" w:type="pct"/>
            <w:vAlign w:val="center"/>
          </w:tcPr>
          <w:p w14:paraId="1923313E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14:paraId="7624E9B7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 w14:paraId="01271BA7" w14:textId="77777777" w:rsidR="001958FE" w:rsidRDefault="00000000"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0" w:type="pct"/>
          </w:tcPr>
          <w:p w14:paraId="545C870B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 w14:paraId="7CB5A5BB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 w:rsidR="001958FE" w14:paraId="348FC020" w14:textId="77777777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31FED802" w14:textId="77777777" w:rsidR="001958FE" w:rsidRDefault="001958FE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75" w:type="pct"/>
              </w:tcPr>
              <w:p w14:paraId="18B1A397" w14:textId="77777777" w:rsidR="001958FE" w:rsidRDefault="00000000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 xml:space="preserve">阅览室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Content>
            <w:tc>
              <w:tcPr>
                <w:tcW w:w="976" w:type="pct"/>
              </w:tcPr>
              <w:p w14:paraId="71DD89AE" w14:textId="77777777" w:rsidR="001958FE" w:rsidRDefault="00000000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 xml:space="preserve"> 隔墙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Content>
            <w:tc>
              <w:tcPr>
                <w:tcW w:w="918" w:type="pct"/>
              </w:tcPr>
              <w:p w14:paraId="5AF7D065" w14:textId="77777777" w:rsidR="001958FE" w:rsidRDefault="00000000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szCs w:val="21"/>
                  </w:rPr>
                  <w:t>55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Content>
            <w:tc>
              <w:tcPr>
                <w:tcW w:w="810" w:type="pct"/>
              </w:tcPr>
              <w:p w14:paraId="70029A04" w14:textId="77777777" w:rsidR="001958FE" w:rsidRDefault="00000000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51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Content>
            <w:tc>
              <w:tcPr>
                <w:tcW w:w="874" w:type="pct"/>
              </w:tcPr>
              <w:p w14:paraId="2EDB77CD" w14:textId="77777777" w:rsidR="001958FE" w:rsidRDefault="00000000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＞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50  </w:t>
                </w:r>
              </w:p>
            </w:tc>
          </w:sdtContent>
        </w:sdt>
      </w:tr>
      <w:tr w:rsidR="001958FE" w14:paraId="22A86752" w14:textId="77777777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14:paraId="09CA5E80" w14:textId="77777777" w:rsidR="001958FE" w:rsidRDefault="00000000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5" w:type="pct"/>
            <w:vAlign w:val="center"/>
          </w:tcPr>
          <w:p w14:paraId="339803EE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6" w:type="pct"/>
            <w:vAlign w:val="center"/>
          </w:tcPr>
          <w:p w14:paraId="69DB9A79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14:paraId="28C20C12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 w14:paraId="3755C889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0" w:type="pct"/>
          </w:tcPr>
          <w:p w14:paraId="70FAF9DF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14:paraId="6750D280" w14:textId="77777777" w:rsidR="001958FE" w:rsidRDefault="0000000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1958FE" w14:paraId="56CD0103" w14:textId="77777777">
        <w:trPr>
          <w:trHeight w:val="284"/>
          <w:jc w:val="center"/>
        </w:trPr>
        <w:tc>
          <w:tcPr>
            <w:tcW w:w="444" w:type="pct"/>
            <w:vMerge/>
          </w:tcPr>
          <w:p w14:paraId="31908111" w14:textId="77777777" w:rsidR="001958FE" w:rsidRDefault="001958FE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Content>
            <w:tc>
              <w:tcPr>
                <w:tcW w:w="975" w:type="pct"/>
              </w:tcPr>
              <w:p w14:paraId="0FB43F92" w14:textId="77777777" w:rsidR="001958FE" w:rsidRDefault="00000000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 xml:space="preserve"> 阅览室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Content>
            <w:tc>
              <w:tcPr>
                <w:tcW w:w="976" w:type="pct"/>
              </w:tcPr>
              <w:p w14:paraId="10F78814" w14:textId="77777777" w:rsidR="001958FE" w:rsidRDefault="00000000">
                <w:pPr>
                  <w:adjustRightInd w:val="0"/>
                  <w:snapToGrid w:val="0"/>
                  <w:jc w:val="center"/>
                  <w:rPr>
                    <w:rFonts w:asciiTheme="minorEastAsia" w:hAnsiTheme="minorEastAsia" w:hint="eastAsia"/>
                    <w:kern w:val="0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 xml:space="preserve">阅览室楼板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Content>
            <w:tc>
              <w:tcPr>
                <w:tcW w:w="918" w:type="pct"/>
              </w:tcPr>
              <w:p w14:paraId="032C180C" w14:textId="77777777" w:rsidR="001958FE" w:rsidRDefault="00000000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60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Content>
            <w:tc>
              <w:tcPr>
                <w:tcW w:w="810" w:type="pct"/>
              </w:tcPr>
              <w:p w14:paraId="4DA3415A" w14:textId="77777777" w:rsidR="001958FE" w:rsidRDefault="00000000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58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Content>
            <w:tc>
              <w:tcPr>
                <w:tcW w:w="874" w:type="pct"/>
              </w:tcPr>
              <w:p w14:paraId="0B0EEDFF" w14:textId="77777777" w:rsidR="001958FE" w:rsidRDefault="00000000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＞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50  </w:t>
                </w:r>
              </w:p>
            </w:tc>
          </w:sdtContent>
        </w:sdt>
      </w:tr>
    </w:tbl>
    <w:p w14:paraId="11ACC4D5" w14:textId="77777777" w:rsidR="001958FE" w:rsidRDefault="0000000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3 </w:t>
      </w:r>
      <w:r>
        <w:rPr>
          <w:rFonts w:ascii="Times New Roman" w:eastAsia="宋体" w:hAnsi="Times New Roman" w:cs="Times New Roman"/>
          <w:b/>
          <w:szCs w:val="21"/>
        </w:rPr>
        <w:t>证明材料</w:t>
      </w:r>
    </w:p>
    <w:p w14:paraId="2C07D2B5" w14:textId="77777777" w:rsidR="001958FE" w:rsidRDefault="0000000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提交材料及要求：</w:t>
      </w:r>
    </w:p>
    <w:p w14:paraId="432B2D7D" w14:textId="77777777" w:rsidR="001958FE" w:rsidRDefault="00000000">
      <w:pPr>
        <w:rPr>
          <w:rFonts w:ascii="Times New Roman" w:eastAsia="宋体" w:hAnsi="Times New Roman" w:cs="Times New Roman"/>
          <w:szCs w:val="21"/>
        </w:rPr>
      </w:pPr>
      <w:bookmarkStart w:id="0" w:name="_Toc9945258"/>
      <w:bookmarkStart w:id="1" w:name="_Toc9944972"/>
      <w:bookmarkStart w:id="2" w:name="_Toc9945116"/>
      <w:bookmarkStart w:id="3" w:name="_Toc9945399"/>
      <w:bookmarkStart w:id="4" w:name="_Toc9944692"/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A7CF60A" w14:textId="77777777" w:rsidR="001958FE" w:rsidRDefault="00000000">
      <w:bookmarkStart w:id="5" w:name="_Toc9945119"/>
      <w:bookmarkStart w:id="6" w:name="_Toc9944695"/>
      <w:bookmarkStart w:id="7" w:name="_Toc9944975"/>
      <w:bookmarkStart w:id="8" w:name="_Toc9945402"/>
      <w:bookmarkStart w:id="9" w:name="_Toc9945261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14:paraId="56F7D179" w14:textId="77777777" w:rsidR="001958FE" w:rsidRDefault="00000000">
      <w:pPr>
        <w:rPr>
          <w:rFonts w:ascii="Times New Roman" w:eastAsia="宋体" w:hAnsi="Times New Roman" w:cs="Times New Roman"/>
          <w:szCs w:val="21"/>
        </w:rPr>
      </w:pPr>
      <w: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958FE" w14:paraId="3A8077F0" w14:textId="77777777">
        <w:trPr>
          <w:trHeight w:val="90"/>
          <w:jc w:val="center"/>
        </w:trPr>
        <w:tc>
          <w:tcPr>
            <w:tcW w:w="9356" w:type="dxa"/>
          </w:tcPr>
          <w:p w14:paraId="7C2BE1C0" w14:textId="676A5B8A" w:rsidR="001958FE" w:rsidRDefault="001958FE">
            <w:pPr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6D860F52" w14:textId="77777777" w:rsidR="001958FE" w:rsidRDefault="001958FE"/>
    <w:sectPr w:rsidR="00195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CA18" w14:textId="77777777" w:rsidR="00BA1B8F" w:rsidRDefault="00BA1B8F" w:rsidP="00704138">
      <w:r>
        <w:separator/>
      </w:r>
    </w:p>
  </w:endnote>
  <w:endnote w:type="continuationSeparator" w:id="0">
    <w:p w14:paraId="4F31AD60" w14:textId="77777777" w:rsidR="00BA1B8F" w:rsidRDefault="00BA1B8F" w:rsidP="0070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D5FB" w14:textId="77777777" w:rsidR="00BA1B8F" w:rsidRDefault="00BA1B8F" w:rsidP="00704138">
      <w:r>
        <w:separator/>
      </w:r>
    </w:p>
  </w:footnote>
  <w:footnote w:type="continuationSeparator" w:id="0">
    <w:p w14:paraId="40BD417F" w14:textId="77777777" w:rsidR="00BA1B8F" w:rsidRDefault="00BA1B8F" w:rsidP="00704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69"/>
    <w:rsid w:val="00074A38"/>
    <w:rsid w:val="00104633"/>
    <w:rsid w:val="00187A74"/>
    <w:rsid w:val="001958FE"/>
    <w:rsid w:val="006B5109"/>
    <w:rsid w:val="00704138"/>
    <w:rsid w:val="00744169"/>
    <w:rsid w:val="007C70D4"/>
    <w:rsid w:val="00BA1B8F"/>
    <w:rsid w:val="00FD17CC"/>
    <w:rsid w:val="4A73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1E21D"/>
  <w15:docId w15:val="{E5EE7850-C9E9-42B6-BDB8-CC1502E5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b/>
      <w:bCs/>
      <w:szCs w:val="3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qFormat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4003FA" w:rsidRDefault="00000000">
          <w:pPr>
            <w:pStyle w:val="F5C87BCDEDF84BB88858190B466F4D96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4003FA" w:rsidRDefault="00000000">
          <w:pPr>
            <w:pStyle w:val="263E2C2398BF47BCA1C9590C1C7B4F10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4003FA" w:rsidRDefault="00000000">
          <w:pPr>
            <w:pStyle w:val="D58517F063AB4EB6B2893A541CD64CCF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4003FA" w:rsidRDefault="00000000">
          <w:pPr>
            <w:pStyle w:val="5A46A3E17BCC4059860871383749703A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4003FA" w:rsidRDefault="00000000">
          <w:pPr>
            <w:pStyle w:val="B1DAD6C2A9D64519B37FF6D415AFF995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4003FA" w:rsidRDefault="00000000">
          <w:pPr>
            <w:pStyle w:val="4312DB07F23849AB91D5836698D5715E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4003FA" w:rsidRDefault="00000000">
          <w:pPr>
            <w:pStyle w:val="9C8DAED9ED7247DAA56676B072C6949C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4003FA" w:rsidRDefault="00000000">
          <w:pPr>
            <w:pStyle w:val="E96424B4C1404508950D7CF12403FC7E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4003FA" w:rsidRDefault="00000000">
          <w:pPr>
            <w:pStyle w:val="436895B7E13A4CEC8815E6AFD27392CF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4003FA" w:rsidRDefault="00000000">
          <w:pPr>
            <w:pStyle w:val="4066E79430B44903B7696880E35578CF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4003FA" w:rsidRDefault="00000000">
          <w:pPr>
            <w:pStyle w:val="09E5902B128247D4944915AFF0418E96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4003FA" w:rsidRDefault="00000000">
          <w:pPr>
            <w:pStyle w:val="9C5CE0BCD3B74249971BD9A894FD6A52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4003FA" w:rsidRDefault="00000000">
          <w:pPr>
            <w:pStyle w:val="683C9FDB1C02403A85C2A0CC0CF62A9A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4003FA" w:rsidRDefault="00000000">
          <w:pPr>
            <w:pStyle w:val="EC237AC41DE64347AD44CFB588431493"/>
            <w:rPr>
              <w:rFonts w:hint="eastAsia"/>
            </w:rPr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81"/>
    <w:rsid w:val="004003FA"/>
    <w:rsid w:val="00467CD4"/>
    <w:rsid w:val="007C70D4"/>
    <w:rsid w:val="00A04981"/>
    <w:rsid w:val="00A44450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5C87BCDEDF84BB88858190B466F4D96">
    <w:name w:val="F5C87BCDEDF84BB88858190B466F4D96"/>
    <w:pPr>
      <w:widowControl w:val="0"/>
      <w:jc w:val="both"/>
    </w:pPr>
    <w:rPr>
      <w:kern w:val="2"/>
      <w:sz w:val="21"/>
      <w:szCs w:val="22"/>
    </w:rPr>
  </w:style>
  <w:style w:type="paragraph" w:customStyle="1" w:styleId="263E2C2398BF47BCA1C9590C1C7B4F10">
    <w:name w:val="263E2C2398BF47BCA1C9590C1C7B4F10"/>
    <w:pPr>
      <w:widowControl w:val="0"/>
      <w:jc w:val="both"/>
    </w:pPr>
    <w:rPr>
      <w:kern w:val="2"/>
      <w:sz w:val="21"/>
      <w:szCs w:val="22"/>
    </w:rPr>
  </w:style>
  <w:style w:type="paragraph" w:customStyle="1" w:styleId="D58517F063AB4EB6B2893A541CD64CCF">
    <w:name w:val="D58517F063AB4EB6B2893A541CD64CCF"/>
    <w:pPr>
      <w:widowControl w:val="0"/>
      <w:jc w:val="both"/>
    </w:pPr>
    <w:rPr>
      <w:kern w:val="2"/>
      <w:sz w:val="21"/>
      <w:szCs w:val="22"/>
    </w:rPr>
  </w:style>
  <w:style w:type="paragraph" w:customStyle="1" w:styleId="5A46A3E17BCC4059860871383749703A">
    <w:name w:val="5A46A3E17BCC4059860871383749703A"/>
    <w:pPr>
      <w:widowControl w:val="0"/>
      <w:jc w:val="both"/>
    </w:pPr>
    <w:rPr>
      <w:kern w:val="2"/>
      <w:sz w:val="21"/>
      <w:szCs w:val="22"/>
    </w:rPr>
  </w:style>
  <w:style w:type="paragraph" w:customStyle="1" w:styleId="B1DAD6C2A9D64519B37FF6D415AFF995">
    <w:name w:val="B1DAD6C2A9D64519B37FF6D415AFF99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312DB07F23849AB91D5836698D5715E">
    <w:name w:val="4312DB07F23849AB91D5836698D5715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C8DAED9ED7247DAA56676B072C6949C">
    <w:name w:val="9C8DAED9ED7247DAA56676B072C6949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96424B4C1404508950D7CF12403FC7E">
    <w:name w:val="E96424B4C1404508950D7CF12403FC7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36895B7E13A4CEC8815E6AFD27392CF">
    <w:name w:val="436895B7E13A4CEC8815E6AFD27392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066E79430B44903B7696880E35578CF">
    <w:name w:val="4066E79430B44903B7696880E35578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9E5902B128247D4944915AFF0418E96">
    <w:name w:val="09E5902B128247D4944915AFF0418E9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C5CE0BCD3B74249971BD9A894FD6A52">
    <w:name w:val="9C5CE0BCD3B74249971BD9A894FD6A5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83C9FDB1C02403A85C2A0CC0CF62A9A">
    <w:name w:val="683C9FDB1C02403A85C2A0CC0CF62A9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C237AC41DE64347AD44CFB588431493">
    <w:name w:val="EC237AC41DE64347AD44CFB588431493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t24685</cp:lastModifiedBy>
  <cp:revision>5</cp:revision>
  <dcterms:created xsi:type="dcterms:W3CDTF">2019-07-12T07:53:00Z</dcterms:created>
  <dcterms:modified xsi:type="dcterms:W3CDTF">2025-03-16T09:51:00Z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AAC206BCAAEE4B51BB5907C9E6FCB885_12</vt:lpwstr>
  </property>
</Properties>
</file>