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wmf" ContentType="image/x-wmf"/>
  <Default Extension="png" ContentType="image/png"/>
  <Default Extension="bmp" ContentType="image/bmp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6F3E257">
      <w:pPr>
        <w:jc w:val="center"/>
        <w:rPr>
          <w:rFonts w:ascii="Times New Roman" w:hAnsi="Times New Roman" w:eastAsia="黑体" w:cs="Times New Roman"/>
          <w:b/>
          <w:bCs/>
          <w:kern w:val="0"/>
          <w:sz w:val="72"/>
          <w:szCs w:val="72"/>
          <w:lang w:val="en-GB"/>
        </w:rPr>
      </w:pPr>
      <w:bookmarkStart w:id="45" w:name="_GoBack"/>
      <w:bookmarkEnd w:id="45"/>
    </w:p>
    <w:p w14:paraId="3A0B0969">
      <w:pPr>
        <w:jc w:val="center"/>
        <w:rPr>
          <w:rFonts w:ascii="Times New Roman" w:hAnsi="Times New Roman" w:eastAsia="黑体" w:cs="Times New Roman"/>
          <w:b/>
          <w:bCs/>
          <w:kern w:val="0"/>
          <w:sz w:val="72"/>
          <w:szCs w:val="72"/>
          <w:lang w:val="en-GB"/>
        </w:rPr>
      </w:pPr>
      <w:r>
        <w:rPr>
          <w:rFonts w:hint="eastAsia" w:ascii="Times New Roman" w:hAnsi="Times New Roman" w:eastAsia="黑体" w:cs="Times New Roman"/>
          <w:b/>
          <w:bCs/>
          <w:kern w:val="0"/>
          <w:sz w:val="72"/>
          <w:szCs w:val="72"/>
          <w:lang w:val="en-GB"/>
        </w:rPr>
        <w:t>室内</w:t>
      </w:r>
      <w:r>
        <w:rPr>
          <w:rFonts w:ascii="Times New Roman" w:hAnsi="Times New Roman" w:eastAsia="黑体" w:cs="Times New Roman"/>
          <w:b/>
          <w:bCs/>
          <w:kern w:val="0"/>
          <w:sz w:val="72"/>
          <w:szCs w:val="72"/>
          <w:lang w:val="en-GB"/>
        </w:rPr>
        <w:t>有机挥发物</w:t>
      </w:r>
      <w:r>
        <w:rPr>
          <w:rFonts w:hint="eastAsia" w:ascii="Times New Roman" w:hAnsi="Times New Roman" w:eastAsia="黑体" w:cs="Times New Roman"/>
          <w:b/>
          <w:bCs/>
          <w:kern w:val="0"/>
          <w:sz w:val="72"/>
          <w:szCs w:val="72"/>
          <w:lang w:val="en-GB"/>
        </w:rPr>
        <w:t>浓度</w:t>
      </w:r>
    </w:p>
    <w:p w14:paraId="0147955A">
      <w:pPr>
        <w:jc w:val="center"/>
        <w:rPr>
          <w:rFonts w:ascii="Times New Roman" w:hAnsi="Times New Roman" w:eastAsia="黑体" w:cs="Times New Roman"/>
          <w:b/>
          <w:bCs/>
          <w:kern w:val="0"/>
          <w:sz w:val="72"/>
          <w:szCs w:val="72"/>
          <w:lang w:val="en-GB"/>
        </w:rPr>
      </w:pPr>
      <w:r>
        <w:rPr>
          <w:rFonts w:ascii="Times New Roman" w:hAnsi="Times New Roman" w:eastAsia="黑体" w:cs="Times New Roman"/>
          <w:b/>
          <w:bCs/>
          <w:kern w:val="0"/>
          <w:sz w:val="72"/>
          <w:szCs w:val="72"/>
          <w:lang w:val="en-GB"/>
        </w:rPr>
        <w:t>报告书</w:t>
      </w:r>
    </w:p>
    <w:p w14:paraId="4931BD76">
      <w:pPr>
        <w:jc w:val="center"/>
        <w:rPr>
          <w:rFonts w:ascii="Times New Roman" w:hAnsi="Times New Roman" w:eastAsia="黑体" w:cs="Times New Roman"/>
          <w:b/>
          <w:sz w:val="56"/>
        </w:rPr>
      </w:pPr>
    </w:p>
    <w:tbl>
      <w:tblPr>
        <w:tblStyle w:val="19"/>
        <w:tblW w:w="0" w:type="auto"/>
        <w:jc w:val="center"/>
        <w:tblBorders>
          <w:top w:val="single" w:color="auto" w:sz="12" w:space="0"/>
          <w:left w:val="single" w:color="auto" w:sz="12" w:space="0"/>
          <w:bottom w:val="single" w:color="auto" w:sz="12" w:space="0"/>
          <w:right w:val="single" w:color="auto" w:sz="12" w:space="0"/>
          <w:insideH w:val="single" w:color="auto" w:sz="6" w:space="0"/>
          <w:insideV w:val="single" w:color="auto" w:sz="6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670"/>
        <w:gridCol w:w="3780"/>
      </w:tblGrid>
      <w:tr w14:paraId="7D4CAB4D"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70" w:type="dxa"/>
            <w:tcBorders>
              <w:top w:val="single" w:color="auto" w:sz="12" w:space="0"/>
              <w:bottom w:val="single" w:color="auto" w:sz="6" w:space="0"/>
            </w:tcBorders>
            <w:shd w:val="clear" w:color="auto" w:fill="E6E6E6"/>
          </w:tcPr>
          <w:p w14:paraId="7FA84CF3">
            <w:pPr>
              <w:pStyle w:val="15"/>
              <w:pBdr>
                <w:bottom w:val="none" w:color="auto" w:sz="0" w:space="0"/>
              </w:pBdr>
              <w:tabs>
                <w:tab w:val="clear" w:pos="4153"/>
                <w:tab w:val="clear" w:pos="8306"/>
              </w:tabs>
              <w:snapToGrid/>
              <w:jc w:val="both"/>
              <w:rPr>
                <w:rFonts w:ascii="Times New Roman" w:hAnsi="Times New Roman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hAnsi="Times New Roman" w:cs="Times New Roman"/>
                <w:b/>
                <w:bCs/>
                <w:sz w:val="21"/>
                <w:szCs w:val="21"/>
              </w:rPr>
              <w:t>项目名称</w:t>
            </w:r>
          </w:p>
        </w:tc>
        <w:tc>
          <w:tcPr>
            <w:tcW w:w="3780" w:type="dxa"/>
          </w:tcPr>
          <w:p w14:paraId="36CDB09A">
            <w:pPr>
              <w:pStyle w:val="14"/>
              <w:tabs>
                <w:tab w:val="clear" w:pos="4153"/>
                <w:tab w:val="clear" w:pos="8306"/>
              </w:tabs>
              <w:snapToGrid/>
              <w:jc w:val="both"/>
              <w:rPr>
                <w:rFonts w:ascii="Times New Roman" w:hAnsi="Times New Roman" w:cs="Times New Roman"/>
                <w:szCs w:val="21"/>
              </w:rPr>
            </w:pPr>
            <w:bookmarkStart w:id="0" w:name="项目名称"/>
            <w:r>
              <w:t>新建项目</w:t>
            </w:r>
            <w:bookmarkEnd w:id="0"/>
          </w:p>
        </w:tc>
      </w:tr>
      <w:tr w14:paraId="1623EEA1"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70" w:type="dxa"/>
            <w:tcBorders>
              <w:top w:val="single" w:color="auto" w:sz="6" w:space="0"/>
              <w:bottom w:val="single" w:color="auto" w:sz="6" w:space="0"/>
            </w:tcBorders>
            <w:shd w:val="clear" w:color="auto" w:fill="E6E6E6"/>
          </w:tcPr>
          <w:p w14:paraId="16228E25">
            <w:pPr>
              <w:rPr>
                <w:rFonts w:ascii="Times New Roman" w:hAnsi="Times New Roman" w:cs="Times New Roman"/>
                <w:b/>
                <w:bCs/>
                <w:szCs w:val="21"/>
              </w:rPr>
            </w:pPr>
            <w:r>
              <w:rPr>
                <w:rFonts w:ascii="Times New Roman" w:hAnsi="Times New Roman" w:cs="Times New Roman"/>
                <w:b/>
                <w:bCs/>
                <w:szCs w:val="21"/>
              </w:rPr>
              <w:t>工程地点</w:t>
            </w:r>
          </w:p>
        </w:tc>
        <w:tc>
          <w:tcPr>
            <w:tcW w:w="3780" w:type="dxa"/>
          </w:tcPr>
          <w:p w14:paraId="5E1528E7">
            <w:pPr>
              <w:rPr>
                <w:rFonts w:ascii="Times New Roman" w:hAnsi="Times New Roman" w:cs="Times New Roman"/>
                <w:szCs w:val="21"/>
              </w:rPr>
            </w:pPr>
            <w:bookmarkStart w:id="1" w:name="项目地点"/>
            <w:r>
              <w:rPr>
                <w:rFonts w:ascii="Times New Roman" w:hAnsi="Times New Roman" w:cs="Times New Roman"/>
              </w:rPr>
              <w:t>孝感</w:t>
            </w:r>
            <w:bookmarkEnd w:id="1"/>
          </w:p>
        </w:tc>
      </w:tr>
      <w:tr w14:paraId="7850506A"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70" w:type="dxa"/>
            <w:tcBorders>
              <w:top w:val="single" w:color="auto" w:sz="6" w:space="0"/>
              <w:bottom w:val="single" w:color="auto" w:sz="6" w:space="0"/>
            </w:tcBorders>
            <w:shd w:val="clear" w:color="auto" w:fill="E6E6E6"/>
          </w:tcPr>
          <w:p w14:paraId="0295C86A">
            <w:pPr>
              <w:rPr>
                <w:rFonts w:ascii="Times New Roman" w:hAnsi="Times New Roman" w:cs="Times New Roman"/>
                <w:b/>
                <w:bCs/>
                <w:szCs w:val="21"/>
              </w:rPr>
            </w:pPr>
            <w:r>
              <w:rPr>
                <w:rFonts w:ascii="Times New Roman" w:hAnsi="Times New Roman" w:cs="Times New Roman"/>
                <w:b/>
                <w:bCs/>
                <w:szCs w:val="21"/>
              </w:rPr>
              <w:t>设计编号</w:t>
            </w:r>
          </w:p>
        </w:tc>
        <w:tc>
          <w:tcPr>
            <w:tcW w:w="3780" w:type="dxa"/>
          </w:tcPr>
          <w:p w14:paraId="0A0032BD">
            <w:pPr>
              <w:rPr>
                <w:rFonts w:ascii="Times New Roman" w:hAnsi="Times New Roman" w:cs="Times New Roman"/>
                <w:szCs w:val="21"/>
              </w:rPr>
            </w:pPr>
            <w:bookmarkStart w:id="2" w:name="设计编号"/>
            <w:bookmarkEnd w:id="2"/>
          </w:p>
        </w:tc>
      </w:tr>
      <w:tr w14:paraId="6F4BE5AE"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70" w:type="dxa"/>
            <w:tcBorders>
              <w:top w:val="single" w:color="auto" w:sz="6" w:space="0"/>
              <w:bottom w:val="single" w:color="auto" w:sz="6" w:space="0"/>
            </w:tcBorders>
            <w:shd w:val="clear" w:color="auto" w:fill="E6E6E6"/>
          </w:tcPr>
          <w:p w14:paraId="0B97740A">
            <w:pPr>
              <w:rPr>
                <w:rFonts w:ascii="Times New Roman" w:hAnsi="Times New Roman" w:cs="Times New Roman"/>
                <w:b/>
                <w:bCs/>
                <w:szCs w:val="21"/>
              </w:rPr>
            </w:pPr>
            <w:r>
              <w:rPr>
                <w:rFonts w:ascii="Times New Roman" w:hAnsi="Times New Roman" w:cs="Times New Roman"/>
                <w:b/>
                <w:bCs/>
                <w:szCs w:val="21"/>
              </w:rPr>
              <w:t>建设单位</w:t>
            </w:r>
          </w:p>
        </w:tc>
        <w:tc>
          <w:tcPr>
            <w:tcW w:w="3780" w:type="dxa"/>
          </w:tcPr>
          <w:p w14:paraId="146C6B86">
            <w:pPr>
              <w:rPr>
                <w:rFonts w:ascii="Times New Roman" w:hAnsi="Times New Roman" w:cs="Times New Roman"/>
                <w:szCs w:val="21"/>
              </w:rPr>
            </w:pPr>
            <w:bookmarkStart w:id="3" w:name="建设单位"/>
            <w:bookmarkEnd w:id="3"/>
          </w:p>
        </w:tc>
      </w:tr>
      <w:tr w14:paraId="3E52DFD5"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70" w:type="dxa"/>
            <w:tcBorders>
              <w:top w:val="single" w:color="auto" w:sz="6" w:space="0"/>
              <w:bottom w:val="single" w:color="auto" w:sz="6" w:space="0"/>
            </w:tcBorders>
            <w:shd w:val="clear" w:color="auto" w:fill="E6E6E6"/>
          </w:tcPr>
          <w:p w14:paraId="3838E130">
            <w:pPr>
              <w:rPr>
                <w:rFonts w:ascii="Times New Roman" w:hAnsi="Times New Roman" w:cs="Times New Roman"/>
                <w:b/>
                <w:bCs/>
                <w:szCs w:val="21"/>
              </w:rPr>
            </w:pPr>
            <w:r>
              <w:rPr>
                <w:rFonts w:ascii="Times New Roman" w:hAnsi="Times New Roman" w:cs="Times New Roman"/>
                <w:b/>
                <w:bCs/>
                <w:szCs w:val="21"/>
              </w:rPr>
              <w:t>设计单位</w:t>
            </w:r>
          </w:p>
        </w:tc>
        <w:tc>
          <w:tcPr>
            <w:tcW w:w="3780" w:type="dxa"/>
          </w:tcPr>
          <w:p w14:paraId="2B26FF03">
            <w:pPr>
              <w:rPr>
                <w:rFonts w:ascii="Times New Roman" w:hAnsi="Times New Roman" w:cs="Times New Roman"/>
                <w:szCs w:val="21"/>
              </w:rPr>
            </w:pPr>
            <w:bookmarkStart w:id="4" w:name="设计单位"/>
            <w:bookmarkEnd w:id="4"/>
          </w:p>
        </w:tc>
      </w:tr>
      <w:tr w14:paraId="0C6C4C48"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70" w:type="dxa"/>
            <w:tcBorders>
              <w:top w:val="single" w:color="auto" w:sz="6" w:space="0"/>
              <w:bottom w:val="single" w:color="auto" w:sz="6" w:space="0"/>
            </w:tcBorders>
            <w:shd w:val="clear" w:color="auto" w:fill="E6E6E6"/>
          </w:tcPr>
          <w:p w14:paraId="1BD34101">
            <w:pPr>
              <w:rPr>
                <w:rFonts w:ascii="Times New Roman" w:hAnsi="Times New Roman" w:cs="Times New Roman"/>
                <w:b/>
                <w:bCs/>
                <w:szCs w:val="21"/>
              </w:rPr>
            </w:pPr>
            <w:r>
              <w:rPr>
                <w:rFonts w:ascii="Times New Roman" w:hAnsi="Times New Roman" w:cs="Times New Roman"/>
                <w:b/>
                <w:bCs/>
                <w:szCs w:val="21"/>
              </w:rPr>
              <w:t>设 计 人</w:t>
            </w:r>
          </w:p>
        </w:tc>
        <w:tc>
          <w:tcPr>
            <w:tcW w:w="3780" w:type="dxa"/>
          </w:tcPr>
          <w:p w14:paraId="18C72F87">
            <w:pPr>
              <w:rPr>
                <w:rFonts w:ascii="Times New Roman" w:hAnsi="Times New Roman" w:cs="Times New Roman"/>
                <w:szCs w:val="21"/>
              </w:rPr>
            </w:pPr>
          </w:p>
        </w:tc>
      </w:tr>
      <w:tr w14:paraId="3D149984"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70" w:type="dxa"/>
            <w:tcBorders>
              <w:top w:val="single" w:color="auto" w:sz="6" w:space="0"/>
              <w:bottom w:val="single" w:color="auto" w:sz="6" w:space="0"/>
            </w:tcBorders>
            <w:shd w:val="clear" w:color="auto" w:fill="E6E6E6"/>
          </w:tcPr>
          <w:p w14:paraId="0AF1DDB7">
            <w:pPr>
              <w:rPr>
                <w:rFonts w:ascii="Times New Roman" w:hAnsi="Times New Roman" w:cs="Times New Roman"/>
                <w:b/>
                <w:bCs/>
                <w:szCs w:val="21"/>
              </w:rPr>
            </w:pPr>
            <w:r>
              <w:rPr>
                <w:rFonts w:ascii="Times New Roman" w:hAnsi="Times New Roman" w:cs="Times New Roman"/>
                <w:b/>
                <w:bCs/>
                <w:szCs w:val="21"/>
              </w:rPr>
              <w:t>校 对 人</w:t>
            </w:r>
          </w:p>
        </w:tc>
        <w:tc>
          <w:tcPr>
            <w:tcW w:w="3780" w:type="dxa"/>
          </w:tcPr>
          <w:p w14:paraId="159C4745">
            <w:pPr>
              <w:rPr>
                <w:rFonts w:ascii="Times New Roman" w:hAnsi="Times New Roman" w:cs="Times New Roman"/>
                <w:szCs w:val="21"/>
              </w:rPr>
            </w:pPr>
          </w:p>
        </w:tc>
      </w:tr>
      <w:tr w14:paraId="2C9F82B2"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70" w:type="dxa"/>
            <w:tcBorders>
              <w:top w:val="single" w:color="auto" w:sz="6" w:space="0"/>
              <w:bottom w:val="single" w:color="auto" w:sz="6" w:space="0"/>
            </w:tcBorders>
            <w:shd w:val="clear" w:color="auto" w:fill="E6E6E6"/>
          </w:tcPr>
          <w:p w14:paraId="14772CBA">
            <w:pPr>
              <w:rPr>
                <w:rFonts w:ascii="Times New Roman" w:hAnsi="Times New Roman" w:cs="Times New Roman"/>
                <w:b/>
                <w:bCs/>
                <w:szCs w:val="21"/>
              </w:rPr>
            </w:pPr>
            <w:r>
              <w:rPr>
                <w:rFonts w:ascii="Times New Roman" w:hAnsi="Times New Roman" w:cs="Times New Roman"/>
                <w:b/>
                <w:bCs/>
                <w:szCs w:val="21"/>
              </w:rPr>
              <w:t>审 核 人</w:t>
            </w:r>
          </w:p>
        </w:tc>
        <w:tc>
          <w:tcPr>
            <w:tcW w:w="3780" w:type="dxa"/>
          </w:tcPr>
          <w:p w14:paraId="38EE2E08">
            <w:pPr>
              <w:rPr>
                <w:rFonts w:ascii="Times New Roman" w:hAnsi="Times New Roman" w:cs="Times New Roman"/>
                <w:szCs w:val="21"/>
              </w:rPr>
            </w:pPr>
          </w:p>
        </w:tc>
      </w:tr>
      <w:tr w14:paraId="69FE4075"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70" w:type="dxa"/>
            <w:tcBorders>
              <w:top w:val="single" w:color="auto" w:sz="6" w:space="0"/>
              <w:bottom w:val="single" w:color="auto" w:sz="6" w:space="0"/>
            </w:tcBorders>
            <w:shd w:val="clear" w:color="auto" w:fill="E6E6E6"/>
          </w:tcPr>
          <w:p w14:paraId="7AE43B84">
            <w:pPr>
              <w:rPr>
                <w:rFonts w:ascii="Times New Roman" w:hAnsi="Times New Roman" w:cs="Times New Roman"/>
                <w:b/>
                <w:bCs/>
                <w:szCs w:val="21"/>
              </w:rPr>
            </w:pPr>
            <w:r>
              <w:rPr>
                <w:rFonts w:ascii="Times New Roman" w:hAnsi="Times New Roman" w:cs="Times New Roman"/>
                <w:b/>
                <w:bCs/>
                <w:szCs w:val="21"/>
              </w:rPr>
              <w:t>审 定 人</w:t>
            </w:r>
          </w:p>
        </w:tc>
        <w:tc>
          <w:tcPr>
            <w:tcW w:w="3780" w:type="dxa"/>
          </w:tcPr>
          <w:p w14:paraId="3C85E7A2">
            <w:pPr>
              <w:rPr>
                <w:rFonts w:ascii="Times New Roman" w:hAnsi="Times New Roman" w:cs="Times New Roman"/>
                <w:szCs w:val="21"/>
              </w:rPr>
            </w:pPr>
          </w:p>
        </w:tc>
      </w:tr>
      <w:tr w14:paraId="3A2E237F"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70" w:type="dxa"/>
            <w:tcBorders>
              <w:top w:val="single" w:color="auto" w:sz="6" w:space="0"/>
              <w:bottom w:val="single" w:color="auto" w:sz="12" w:space="0"/>
            </w:tcBorders>
            <w:shd w:val="clear" w:color="auto" w:fill="E6E6E6"/>
          </w:tcPr>
          <w:p w14:paraId="55EC5EEF">
            <w:pPr>
              <w:rPr>
                <w:rFonts w:ascii="Times New Roman" w:hAnsi="Times New Roman" w:cs="Times New Roman"/>
                <w:b/>
                <w:bCs/>
                <w:szCs w:val="21"/>
              </w:rPr>
            </w:pPr>
            <w:r>
              <w:rPr>
                <w:rFonts w:ascii="Times New Roman" w:hAnsi="Times New Roman" w:cs="Times New Roman"/>
                <w:b/>
                <w:bCs/>
                <w:szCs w:val="21"/>
              </w:rPr>
              <w:t>设计日期</w:t>
            </w:r>
          </w:p>
        </w:tc>
        <w:tc>
          <w:tcPr>
            <w:tcW w:w="3780" w:type="dxa"/>
          </w:tcPr>
          <w:p w14:paraId="28389A04">
            <w:pPr>
              <w:rPr>
                <w:rFonts w:ascii="Times New Roman" w:hAnsi="Times New Roman" w:cs="Times New Roman"/>
                <w:szCs w:val="21"/>
              </w:rPr>
            </w:pPr>
            <w:bookmarkStart w:id="5" w:name="报告日期"/>
            <w:r>
              <w:rPr>
                <w:rFonts w:ascii="Times New Roman" w:hAnsi="Times New Roman" w:cs="Times New Roman"/>
                <w:szCs w:val="21"/>
              </w:rPr>
              <w:t>2024年12月27日</w:t>
            </w:r>
            <w:bookmarkEnd w:id="5"/>
          </w:p>
        </w:tc>
      </w:tr>
    </w:tbl>
    <w:p w14:paraId="53F5E486">
      <w:pPr>
        <w:jc w:val="center"/>
        <w:rPr>
          <w:rFonts w:ascii="Times New Roman" w:hAnsi="Times New Roman" w:cs="Times New Roman"/>
          <w:b/>
          <w:sz w:val="56"/>
        </w:rPr>
      </w:pPr>
      <w:bookmarkStart w:id="6" w:name="二维码"/>
      <w:bookmarkEnd w:id="6"/>
      <w:r>
        <w:drawing>
          <wp:inline distT="0" distB="0" distL="0" distR="0">
            <wp:extent cx="1628775" cy="1628775"/>
            <wp:effectExtent l="0" t="0" r="0" b="0"/>
            <wp:docPr id="47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4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628946" cy="16289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89EE2D">
      <w:pPr>
        <w:jc w:val="center"/>
        <w:rPr>
          <w:rFonts w:ascii="Times New Roman" w:hAnsi="Times New Roman" w:cs="Times New Roman"/>
          <w:b/>
          <w:sz w:val="56"/>
        </w:rPr>
      </w:pPr>
    </w:p>
    <w:tbl>
      <w:tblPr>
        <w:tblStyle w:val="19"/>
        <w:tblpPr w:leftFromText="180" w:rightFromText="180" w:vertAnchor="text" w:tblpXSpec="center" w:tblpY="1"/>
        <w:tblOverlap w:val="never"/>
        <w:tblW w:w="0" w:type="auto"/>
        <w:tblInd w:w="0" w:type="dxa"/>
        <w:tblBorders>
          <w:top w:val="single" w:color="auto" w:sz="12" w:space="0"/>
          <w:left w:val="single" w:color="auto" w:sz="12" w:space="0"/>
          <w:bottom w:val="single" w:color="auto" w:sz="12" w:space="0"/>
          <w:right w:val="single" w:color="auto" w:sz="12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00"/>
        <w:gridCol w:w="3780"/>
      </w:tblGrid>
      <w:tr w14:paraId="5748935F"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40" w:hRule="exact"/>
        </w:trPr>
        <w:tc>
          <w:tcPr>
            <w:tcW w:w="1800" w:type="dxa"/>
            <w:shd w:val="clear" w:color="auto" w:fill="E6E6E6"/>
            <w:vAlign w:val="center"/>
          </w:tcPr>
          <w:p w14:paraId="1CAD4167">
            <w:pPr>
              <w:widowControl/>
              <w:spacing w:line="240" w:lineRule="atLeast"/>
              <w:rPr>
                <w:rFonts w:cs="Times New Roman"/>
                <w:kern w:val="0"/>
                <w:sz w:val="18"/>
                <w:szCs w:val="18"/>
                <w:lang w:val="en-GB"/>
              </w:rPr>
            </w:pPr>
            <w:r>
              <w:rPr>
                <w:rFonts w:hint="eastAsia" w:cs="Times New Roman"/>
                <w:kern w:val="0"/>
                <w:sz w:val="18"/>
                <w:szCs w:val="18"/>
                <w:lang w:val="en-GB"/>
              </w:rPr>
              <w:t>采用软件</w:t>
            </w:r>
          </w:p>
        </w:tc>
        <w:tc>
          <w:tcPr>
            <w:tcW w:w="3780" w:type="dxa"/>
            <w:shd w:val="clear" w:color="auto" w:fill="auto"/>
            <w:vAlign w:val="center"/>
          </w:tcPr>
          <w:p w14:paraId="5D6750B5">
            <w:pPr>
              <w:widowControl/>
              <w:spacing w:line="240" w:lineRule="atLeast"/>
              <w:rPr>
                <w:rFonts w:cs="Times New Roman"/>
                <w:kern w:val="0"/>
                <w:sz w:val="18"/>
                <w:szCs w:val="18"/>
                <w:lang w:val="en-GB"/>
              </w:rPr>
            </w:pPr>
            <w:bookmarkStart w:id="7" w:name="采用软件"/>
            <w:r>
              <w:t>建筑通风Vent2024</w:t>
            </w:r>
            <w:bookmarkEnd w:id="7"/>
          </w:p>
        </w:tc>
      </w:tr>
      <w:tr w14:paraId="76C7753B"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40" w:hRule="atLeast"/>
        </w:trPr>
        <w:tc>
          <w:tcPr>
            <w:tcW w:w="1800" w:type="dxa"/>
            <w:tcBorders>
              <w:bottom w:val="single" w:color="auto" w:sz="4" w:space="0"/>
            </w:tcBorders>
            <w:shd w:val="clear" w:color="auto" w:fill="E6E6E6"/>
            <w:vAlign w:val="center"/>
          </w:tcPr>
          <w:p w14:paraId="6D4B3542">
            <w:pPr>
              <w:widowControl/>
              <w:spacing w:line="240" w:lineRule="atLeast"/>
              <w:rPr>
                <w:rFonts w:cs="Times New Roman"/>
                <w:kern w:val="0"/>
                <w:sz w:val="18"/>
                <w:szCs w:val="18"/>
                <w:lang w:val="en-GB"/>
              </w:rPr>
            </w:pPr>
            <w:r>
              <w:rPr>
                <w:rFonts w:hint="eastAsia" w:cs="Times New Roman"/>
                <w:kern w:val="0"/>
                <w:sz w:val="18"/>
                <w:szCs w:val="18"/>
                <w:lang w:val="en-GB"/>
              </w:rPr>
              <w:t>软件版本</w:t>
            </w:r>
          </w:p>
        </w:tc>
        <w:tc>
          <w:tcPr>
            <w:tcW w:w="3780" w:type="dxa"/>
            <w:tcBorders>
              <w:bottom w:val="single" w:color="auto" w:sz="4" w:space="0"/>
            </w:tcBorders>
            <w:vAlign w:val="center"/>
          </w:tcPr>
          <w:p w14:paraId="4546B8F5">
            <w:pPr>
              <w:widowControl/>
              <w:spacing w:line="240" w:lineRule="atLeast"/>
              <w:rPr>
                <w:rFonts w:cs="Times New Roman"/>
                <w:kern w:val="0"/>
                <w:sz w:val="18"/>
                <w:szCs w:val="18"/>
                <w:lang w:val="en-GB"/>
              </w:rPr>
            </w:pPr>
            <w:bookmarkStart w:id="8" w:name="软件版本"/>
            <w:r>
              <w:t>20240430(SP1)</w:t>
            </w:r>
            <w:bookmarkEnd w:id="8"/>
          </w:p>
        </w:tc>
      </w:tr>
      <w:tr w14:paraId="202A7A95"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05" w:hRule="atLeast"/>
        </w:trPr>
        <w:tc>
          <w:tcPr>
            <w:tcW w:w="1800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E6E6E6"/>
            <w:vAlign w:val="center"/>
          </w:tcPr>
          <w:p w14:paraId="3B3DA1A2">
            <w:pPr>
              <w:widowControl/>
              <w:spacing w:line="240" w:lineRule="atLeast"/>
              <w:rPr>
                <w:rFonts w:cs="Times New Roman"/>
                <w:kern w:val="0"/>
                <w:sz w:val="18"/>
                <w:szCs w:val="18"/>
                <w:lang w:val="en-GB"/>
              </w:rPr>
            </w:pPr>
            <w:r>
              <w:rPr>
                <w:rFonts w:hint="eastAsia" w:cs="Times New Roman"/>
                <w:kern w:val="0"/>
                <w:sz w:val="18"/>
                <w:szCs w:val="18"/>
                <w:lang w:val="en-GB"/>
              </w:rPr>
              <w:t>研发单位</w:t>
            </w:r>
          </w:p>
        </w:tc>
        <w:tc>
          <w:tcPr>
            <w:tcW w:w="378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</w:tcBorders>
            <w:shd w:val="clear" w:color="auto" w:fill="FFFFFF"/>
            <w:vAlign w:val="center"/>
          </w:tcPr>
          <w:p w14:paraId="472B3DE5">
            <w:pPr>
              <w:widowControl/>
              <w:spacing w:line="240" w:lineRule="atLeast"/>
              <w:rPr>
                <w:rFonts w:cs="Times New Roman"/>
                <w:kern w:val="0"/>
                <w:sz w:val="18"/>
                <w:szCs w:val="18"/>
                <w:lang w:val="en-GB"/>
              </w:rPr>
            </w:pPr>
            <w:r>
              <w:rPr>
                <w:rFonts w:cs="Times New Roman"/>
                <w:kern w:val="0"/>
                <w:sz w:val="18"/>
                <w:szCs w:val="18"/>
                <w:lang w:val="en-GB"/>
              </w:rPr>
              <w:t>北京绿建软件</w:t>
            </w:r>
            <w:r>
              <w:rPr>
                <w:rFonts w:hint="eastAsia" w:cs="Times New Roman"/>
                <w:kern w:val="0"/>
                <w:sz w:val="18"/>
                <w:szCs w:val="18"/>
                <w:lang w:val="en-GB"/>
              </w:rPr>
              <w:t>股份</w:t>
            </w:r>
            <w:r>
              <w:rPr>
                <w:rFonts w:cs="Times New Roman"/>
                <w:kern w:val="0"/>
                <w:sz w:val="18"/>
                <w:szCs w:val="18"/>
                <w:lang w:val="en-GB"/>
              </w:rPr>
              <w:t>有限公司</w:t>
            </w:r>
          </w:p>
        </w:tc>
      </w:tr>
      <w:tr w14:paraId="46FF5A99"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85" w:hRule="atLeast"/>
        </w:trPr>
        <w:tc>
          <w:tcPr>
            <w:tcW w:w="1800" w:type="dxa"/>
            <w:tcBorders>
              <w:top w:val="single" w:color="auto" w:sz="4" w:space="0"/>
              <w:bottom w:val="single" w:color="auto" w:sz="12" w:space="0"/>
              <w:right w:val="single" w:color="auto" w:sz="4" w:space="0"/>
            </w:tcBorders>
            <w:shd w:val="clear" w:color="auto" w:fill="E6E6E6"/>
            <w:vAlign w:val="center"/>
          </w:tcPr>
          <w:p w14:paraId="17DE63EB">
            <w:pPr>
              <w:widowControl/>
              <w:spacing w:line="240" w:lineRule="atLeast"/>
              <w:rPr>
                <w:rFonts w:cs="Times New Roman"/>
                <w:kern w:val="0"/>
                <w:sz w:val="18"/>
                <w:szCs w:val="18"/>
                <w:lang w:val="en-GB"/>
              </w:rPr>
            </w:pPr>
            <w:r>
              <w:rPr>
                <w:rFonts w:hint="eastAsia" w:cs="Times New Roman"/>
                <w:kern w:val="0"/>
                <w:sz w:val="18"/>
                <w:szCs w:val="18"/>
                <w:lang w:val="en-GB"/>
              </w:rPr>
              <w:t>正版授权码</w:t>
            </w:r>
          </w:p>
        </w:tc>
        <w:tc>
          <w:tcPr>
            <w:tcW w:w="3780" w:type="dxa"/>
            <w:tcBorders>
              <w:top w:val="single" w:color="auto" w:sz="4" w:space="0"/>
              <w:left w:val="single" w:color="auto" w:sz="4" w:space="0"/>
              <w:bottom w:val="single" w:color="auto" w:sz="12" w:space="0"/>
            </w:tcBorders>
            <w:shd w:val="clear" w:color="auto" w:fill="FFFFFF"/>
            <w:vAlign w:val="center"/>
          </w:tcPr>
          <w:p w14:paraId="2F6FE83D">
            <w:pPr>
              <w:rPr>
                <w:szCs w:val="18"/>
              </w:rPr>
            </w:pPr>
            <w:bookmarkStart w:id="9" w:name="加密锁号"/>
            <w:r>
              <w:t>T18307137110</w:t>
            </w:r>
            <w:bookmarkEnd w:id="9"/>
          </w:p>
        </w:tc>
      </w:tr>
    </w:tbl>
    <w:p w14:paraId="38A99FC9">
      <w:pPr>
        <w:jc w:val="center"/>
        <w:rPr>
          <w:rFonts w:ascii="Times New Roman" w:hAnsi="Times New Roman" w:cs="Times New Roman"/>
          <w:b/>
          <w:sz w:val="56"/>
        </w:rPr>
      </w:pPr>
    </w:p>
    <w:p w14:paraId="12F93FBC">
      <w:pPr>
        <w:jc w:val="center"/>
        <w:rPr>
          <w:rFonts w:ascii="Times New Roman" w:hAnsi="Times New Roman" w:cs="Times New Roman"/>
          <w:b/>
          <w:sz w:val="56"/>
        </w:rPr>
      </w:pPr>
    </w:p>
    <w:p w14:paraId="69178F26">
      <w:pPr>
        <w:tabs>
          <w:tab w:val="left" w:pos="1052"/>
        </w:tabs>
        <w:rPr>
          <w:rFonts w:ascii="Times New Roman" w:hAnsi="Times New Roman" w:cs="Times New Roman"/>
        </w:rPr>
      </w:pPr>
    </w:p>
    <w:p w14:paraId="325B389A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14:paraId="4039F303">
      <w:pPr>
        <w:rPr>
          <w:rFonts w:ascii="Times New Roman" w:hAnsi="Times New Roman" w:cs="Times New Roman"/>
        </w:rPr>
      </w:pPr>
    </w:p>
    <w:p w14:paraId="76A2F509">
      <w:pPr>
        <w:pStyle w:val="36"/>
        <w:ind w:right="821" w:rightChars="391"/>
        <w:jc w:val="center"/>
        <w:rPr>
          <w:rFonts w:ascii="Times New Roman" w:hAnsi="Times New Roman" w:eastAsia="黑体"/>
          <w:color w:val="auto"/>
          <w:sz w:val="32"/>
        </w:rPr>
      </w:pPr>
      <w:r>
        <w:rPr>
          <w:rFonts w:ascii="Times New Roman" w:hAnsi="Times New Roman" w:eastAsia="黑体"/>
          <w:color w:val="auto"/>
          <w:sz w:val="32"/>
          <w:lang w:val="zh-CN" w:eastAsia="zh-CN"/>
        </w:rPr>
        <w:t>目录</w:t>
      </w:r>
    </w:p>
    <w:p w14:paraId="3CECC6F3">
      <w:pPr>
        <w:pStyle w:val="16"/>
        <w:tabs>
          <w:tab w:val="right" w:leader="dot" w:pos="7910"/>
        </w:tabs>
      </w:pPr>
      <w:bookmarkStart w:id="10" w:name="目录"/>
      <w:r>
        <w:rPr>
          <w:caps/>
          <w:sz w:val="36"/>
          <w:szCs w:val="20"/>
        </w:rPr>
        <w:fldChar w:fldCharType="begin"/>
      </w:r>
      <w:r>
        <w:rPr>
          <w:sz w:val="36"/>
        </w:rPr>
        <w:instrText xml:space="preserve"> TOC \o "1-3" \h \z \u </w:instrText>
      </w:r>
      <w:r>
        <w:rPr>
          <w:caps/>
          <w:sz w:val="36"/>
          <w:szCs w:val="20"/>
        </w:rPr>
        <w:fldChar w:fldCharType="separate"/>
      </w:r>
      <w:r>
        <w:rPr>
          <w:caps/>
          <w:szCs w:val="20"/>
        </w:rPr>
        <w:fldChar w:fldCharType="begin"/>
      </w:r>
      <w:r>
        <w:rPr>
          <w:caps/>
          <w:szCs w:val="20"/>
        </w:rPr>
        <w:instrText xml:space="preserve"> HYPERLINK \l _Toc26320 </w:instrText>
      </w:r>
      <w:r>
        <w:rPr>
          <w:caps/>
          <w:szCs w:val="20"/>
        </w:rPr>
        <w:fldChar w:fldCharType="separate"/>
      </w:r>
      <w:r>
        <w:rPr>
          <w:rFonts w:hint="default" w:ascii="黑体" w:hAnsi="黑体" w:cs="Times New Roman"/>
          <w:kern w:val="32"/>
          <w:szCs w:val="28"/>
        </w:rPr>
        <w:t xml:space="preserve">1. </w:t>
      </w:r>
      <w:r>
        <w:rPr>
          <w:rFonts w:ascii="黑体" w:hAnsi="黑体" w:cs="Times New Roman"/>
          <w:kern w:val="32"/>
          <w:szCs w:val="28"/>
        </w:rPr>
        <w:t>项目概况</w:t>
      </w:r>
      <w:r>
        <w:tab/>
      </w:r>
      <w:r>
        <w:fldChar w:fldCharType="begin"/>
      </w:r>
      <w:r>
        <w:instrText xml:space="preserve"> PAGEREF _Toc26320 \h </w:instrText>
      </w:r>
      <w:r>
        <w:fldChar w:fldCharType="separate"/>
      </w:r>
      <w:r>
        <w:t>3</w:t>
      </w:r>
      <w:r>
        <w:fldChar w:fldCharType="end"/>
      </w:r>
      <w:r>
        <w:rPr>
          <w:caps/>
          <w:szCs w:val="20"/>
        </w:rPr>
        <w:fldChar w:fldCharType="end"/>
      </w:r>
    </w:p>
    <w:p w14:paraId="3314B718">
      <w:pPr>
        <w:pStyle w:val="17"/>
        <w:tabs>
          <w:tab w:val="right" w:leader="dot" w:pos="7910"/>
        </w:tabs>
      </w:pPr>
      <w:r>
        <w:rPr>
          <w:rFonts w:ascii="Times New Roman" w:hAnsi="Times New Roman" w:cs="Times New Roman"/>
          <w:bCs/>
          <w:lang w:val="zh-CN"/>
        </w:rPr>
        <w:fldChar w:fldCharType="begin"/>
      </w:r>
      <w:r>
        <w:rPr>
          <w:rFonts w:ascii="Times New Roman" w:hAnsi="Times New Roman" w:cs="Times New Roman"/>
          <w:bCs/>
          <w:lang w:val="zh-CN"/>
        </w:rPr>
        <w:instrText xml:space="preserve"> HYPERLINK \l _Toc26093 </w:instrText>
      </w:r>
      <w:r>
        <w:rPr>
          <w:rFonts w:ascii="Times New Roman" w:hAnsi="Times New Roman" w:cs="Times New Roman"/>
          <w:bCs/>
          <w:lang w:val="zh-CN"/>
        </w:rPr>
        <w:fldChar w:fldCharType="separate"/>
      </w:r>
      <w:r>
        <w:rPr>
          <w:rFonts w:hint="eastAsia" w:ascii="Times New Roman" w:hAnsi="Times New Roman"/>
          <w:szCs w:val="24"/>
        </w:rPr>
        <w:t xml:space="preserve">1.1 </w:t>
      </w:r>
      <w:r>
        <w:rPr>
          <w:rFonts w:ascii="Times New Roman" w:hAnsi="Times New Roman"/>
          <w:szCs w:val="24"/>
        </w:rPr>
        <w:t>建筑基本信息</w:t>
      </w:r>
      <w:r>
        <w:tab/>
      </w:r>
      <w:r>
        <w:fldChar w:fldCharType="begin"/>
      </w:r>
      <w:r>
        <w:instrText xml:space="preserve"> PAGEREF _Toc26093 \h </w:instrText>
      </w:r>
      <w:r>
        <w:fldChar w:fldCharType="separate"/>
      </w:r>
      <w:r>
        <w:t>3</w:t>
      </w:r>
      <w:r>
        <w:fldChar w:fldCharType="end"/>
      </w:r>
      <w:r>
        <w:rPr>
          <w:rFonts w:ascii="Times New Roman" w:hAnsi="Times New Roman" w:cs="Times New Roman"/>
          <w:bCs/>
          <w:lang w:val="zh-CN"/>
        </w:rPr>
        <w:fldChar w:fldCharType="end"/>
      </w:r>
    </w:p>
    <w:p w14:paraId="3A0ABD24">
      <w:pPr>
        <w:pStyle w:val="17"/>
        <w:tabs>
          <w:tab w:val="right" w:leader="dot" w:pos="7910"/>
        </w:tabs>
      </w:pPr>
      <w:r>
        <w:rPr>
          <w:rFonts w:ascii="Times New Roman" w:hAnsi="Times New Roman" w:cs="Times New Roman"/>
          <w:bCs/>
          <w:lang w:val="zh-CN"/>
        </w:rPr>
        <w:fldChar w:fldCharType="begin"/>
      </w:r>
      <w:r>
        <w:rPr>
          <w:rFonts w:ascii="Times New Roman" w:hAnsi="Times New Roman" w:cs="Times New Roman"/>
          <w:bCs/>
          <w:lang w:val="zh-CN"/>
        </w:rPr>
        <w:instrText xml:space="preserve"> HYPERLINK \l _Toc4217 </w:instrText>
      </w:r>
      <w:r>
        <w:rPr>
          <w:rFonts w:ascii="Times New Roman" w:hAnsi="Times New Roman" w:cs="Times New Roman"/>
          <w:bCs/>
          <w:lang w:val="zh-CN"/>
        </w:rPr>
        <w:fldChar w:fldCharType="separate"/>
      </w:r>
      <w:r>
        <w:rPr>
          <w:rFonts w:hint="eastAsia" w:ascii="Times New Roman" w:hAnsi="Times New Roman"/>
          <w:szCs w:val="24"/>
        </w:rPr>
        <w:t xml:space="preserve">1.2 </w:t>
      </w:r>
      <w:r>
        <w:rPr>
          <w:rFonts w:ascii="Times New Roman" w:hAnsi="Times New Roman"/>
          <w:szCs w:val="24"/>
          <w:lang w:eastAsia="zh-CN"/>
        </w:rPr>
        <w:t>建筑平面</w:t>
      </w:r>
      <w:r>
        <w:rPr>
          <w:rFonts w:ascii="Times New Roman" w:hAnsi="Times New Roman"/>
          <w:szCs w:val="24"/>
        </w:rPr>
        <w:t>图</w:t>
      </w:r>
      <w:r>
        <w:tab/>
      </w:r>
      <w:r>
        <w:fldChar w:fldCharType="begin"/>
      </w:r>
      <w:r>
        <w:instrText xml:space="preserve"> PAGEREF _Toc4217 \h </w:instrText>
      </w:r>
      <w:r>
        <w:fldChar w:fldCharType="separate"/>
      </w:r>
      <w:r>
        <w:t>3</w:t>
      </w:r>
      <w:r>
        <w:fldChar w:fldCharType="end"/>
      </w:r>
      <w:r>
        <w:rPr>
          <w:rFonts w:ascii="Times New Roman" w:hAnsi="Times New Roman" w:cs="Times New Roman"/>
          <w:bCs/>
          <w:lang w:val="zh-CN"/>
        </w:rPr>
        <w:fldChar w:fldCharType="end"/>
      </w:r>
    </w:p>
    <w:p w14:paraId="69C94BF2">
      <w:pPr>
        <w:pStyle w:val="17"/>
        <w:tabs>
          <w:tab w:val="right" w:leader="dot" w:pos="7910"/>
        </w:tabs>
      </w:pPr>
      <w:r>
        <w:rPr>
          <w:rFonts w:ascii="Times New Roman" w:hAnsi="Times New Roman" w:cs="Times New Roman"/>
          <w:bCs/>
          <w:lang w:val="zh-CN"/>
        </w:rPr>
        <w:fldChar w:fldCharType="begin"/>
      </w:r>
      <w:r>
        <w:rPr>
          <w:rFonts w:ascii="Times New Roman" w:hAnsi="Times New Roman" w:cs="Times New Roman"/>
          <w:bCs/>
          <w:lang w:val="zh-CN"/>
        </w:rPr>
        <w:instrText xml:space="preserve"> HYPERLINK \l _Toc31260 </w:instrText>
      </w:r>
      <w:r>
        <w:rPr>
          <w:rFonts w:ascii="Times New Roman" w:hAnsi="Times New Roman" w:cs="Times New Roman"/>
          <w:bCs/>
          <w:lang w:val="zh-CN"/>
        </w:rPr>
        <w:fldChar w:fldCharType="separate"/>
      </w:r>
      <w:r>
        <w:rPr>
          <w:rFonts w:hint="eastAsia" w:ascii="Times New Roman" w:hAnsi="Times New Roman"/>
          <w:szCs w:val="24"/>
        </w:rPr>
        <w:t xml:space="preserve">1.3 </w:t>
      </w:r>
      <w:r>
        <w:rPr>
          <w:rFonts w:ascii="Times New Roman" w:hAnsi="Times New Roman"/>
          <w:szCs w:val="24"/>
          <w:lang w:eastAsia="zh-CN"/>
        </w:rPr>
        <w:t>建筑</w:t>
      </w:r>
      <w:r>
        <w:rPr>
          <w:rFonts w:ascii="Times New Roman" w:hAnsi="Times New Roman"/>
          <w:szCs w:val="24"/>
        </w:rPr>
        <w:t>三维轴测图</w:t>
      </w:r>
      <w:r>
        <w:tab/>
      </w:r>
      <w:r>
        <w:fldChar w:fldCharType="begin"/>
      </w:r>
      <w:r>
        <w:instrText xml:space="preserve"> PAGEREF _Toc31260 \h </w:instrText>
      </w:r>
      <w:r>
        <w:fldChar w:fldCharType="separate"/>
      </w:r>
      <w:r>
        <w:t>11</w:t>
      </w:r>
      <w:r>
        <w:fldChar w:fldCharType="end"/>
      </w:r>
      <w:r>
        <w:rPr>
          <w:rFonts w:ascii="Times New Roman" w:hAnsi="Times New Roman" w:cs="Times New Roman"/>
          <w:bCs/>
          <w:lang w:val="zh-CN"/>
        </w:rPr>
        <w:fldChar w:fldCharType="end"/>
      </w:r>
    </w:p>
    <w:p w14:paraId="0DB32A3D">
      <w:pPr>
        <w:pStyle w:val="16"/>
        <w:tabs>
          <w:tab w:val="right" w:leader="dot" w:pos="7910"/>
        </w:tabs>
      </w:pPr>
      <w:r>
        <w:rPr>
          <w:rFonts w:ascii="Times New Roman" w:hAnsi="Times New Roman" w:cs="Times New Roman"/>
          <w:bCs/>
          <w:lang w:val="zh-CN"/>
        </w:rPr>
        <w:fldChar w:fldCharType="begin"/>
      </w:r>
      <w:r>
        <w:rPr>
          <w:rFonts w:ascii="Times New Roman" w:hAnsi="Times New Roman" w:cs="Times New Roman"/>
          <w:bCs/>
          <w:lang w:val="zh-CN"/>
        </w:rPr>
        <w:instrText xml:space="preserve"> HYPERLINK \l _Toc7827 </w:instrText>
      </w:r>
      <w:r>
        <w:rPr>
          <w:rFonts w:ascii="Times New Roman" w:hAnsi="Times New Roman" w:cs="Times New Roman"/>
          <w:bCs/>
          <w:lang w:val="zh-CN"/>
        </w:rPr>
        <w:fldChar w:fldCharType="separate"/>
      </w:r>
      <w:r>
        <w:rPr>
          <w:rFonts w:hint="default" w:ascii="Arial" w:hAnsi="Arial" w:cs="Times New Roman"/>
          <w:kern w:val="32"/>
          <w:szCs w:val="28"/>
        </w:rPr>
        <w:t xml:space="preserve">2 </w:t>
      </w:r>
      <w:r>
        <w:rPr>
          <w:rFonts w:ascii="Times New Roman" w:hAnsi="Times New Roman" w:cs="Times New Roman"/>
          <w:kern w:val="32"/>
          <w:szCs w:val="28"/>
        </w:rPr>
        <w:t>参考标准</w:t>
      </w:r>
      <w:r>
        <w:tab/>
      </w:r>
      <w:r>
        <w:fldChar w:fldCharType="begin"/>
      </w:r>
      <w:r>
        <w:instrText xml:space="preserve"> PAGEREF _Toc7827 \h </w:instrText>
      </w:r>
      <w:r>
        <w:fldChar w:fldCharType="separate"/>
      </w:r>
      <w:r>
        <w:t>11</w:t>
      </w:r>
      <w:r>
        <w:fldChar w:fldCharType="end"/>
      </w:r>
      <w:r>
        <w:rPr>
          <w:rFonts w:ascii="Times New Roman" w:hAnsi="Times New Roman" w:cs="Times New Roman"/>
          <w:bCs/>
          <w:lang w:val="zh-CN"/>
        </w:rPr>
        <w:fldChar w:fldCharType="end"/>
      </w:r>
    </w:p>
    <w:p w14:paraId="288A3DE5">
      <w:pPr>
        <w:pStyle w:val="16"/>
        <w:tabs>
          <w:tab w:val="right" w:leader="dot" w:pos="7910"/>
        </w:tabs>
      </w:pPr>
      <w:r>
        <w:rPr>
          <w:rFonts w:ascii="Times New Roman" w:hAnsi="Times New Roman" w:cs="Times New Roman"/>
          <w:bCs/>
          <w:lang w:val="zh-CN"/>
        </w:rPr>
        <w:fldChar w:fldCharType="begin"/>
      </w:r>
      <w:r>
        <w:rPr>
          <w:rFonts w:ascii="Times New Roman" w:hAnsi="Times New Roman" w:cs="Times New Roman"/>
          <w:bCs/>
          <w:lang w:val="zh-CN"/>
        </w:rPr>
        <w:instrText xml:space="preserve"> HYPERLINK \l _Toc30079 </w:instrText>
      </w:r>
      <w:r>
        <w:rPr>
          <w:rFonts w:ascii="Times New Roman" w:hAnsi="Times New Roman" w:cs="Times New Roman"/>
          <w:bCs/>
          <w:lang w:val="zh-CN"/>
        </w:rPr>
        <w:fldChar w:fldCharType="separate"/>
      </w:r>
      <w:r>
        <w:rPr>
          <w:rFonts w:hint="default" w:ascii="Arial" w:hAnsi="Arial" w:cs="Times New Roman"/>
          <w:kern w:val="32"/>
          <w:szCs w:val="28"/>
        </w:rPr>
        <w:t xml:space="preserve">3 </w:t>
      </w:r>
      <w:r>
        <w:rPr>
          <w:rFonts w:ascii="Times New Roman" w:hAnsi="Times New Roman" w:cs="Times New Roman"/>
          <w:kern w:val="32"/>
          <w:szCs w:val="28"/>
        </w:rPr>
        <w:t>评价标准</w:t>
      </w:r>
      <w:r>
        <w:tab/>
      </w:r>
      <w:r>
        <w:fldChar w:fldCharType="begin"/>
      </w:r>
      <w:r>
        <w:instrText xml:space="preserve"> PAGEREF _Toc30079 \h </w:instrText>
      </w:r>
      <w:r>
        <w:fldChar w:fldCharType="separate"/>
      </w:r>
      <w:r>
        <w:t>11</w:t>
      </w:r>
      <w:r>
        <w:fldChar w:fldCharType="end"/>
      </w:r>
      <w:r>
        <w:rPr>
          <w:rFonts w:ascii="Times New Roman" w:hAnsi="Times New Roman" w:cs="Times New Roman"/>
          <w:bCs/>
          <w:lang w:val="zh-CN"/>
        </w:rPr>
        <w:fldChar w:fldCharType="end"/>
      </w:r>
    </w:p>
    <w:p w14:paraId="1B69A333">
      <w:pPr>
        <w:pStyle w:val="16"/>
        <w:tabs>
          <w:tab w:val="right" w:leader="dot" w:pos="7910"/>
        </w:tabs>
      </w:pPr>
      <w:r>
        <w:rPr>
          <w:rFonts w:ascii="Times New Roman" w:hAnsi="Times New Roman" w:cs="Times New Roman"/>
          <w:bCs/>
          <w:lang w:val="zh-CN"/>
        </w:rPr>
        <w:fldChar w:fldCharType="begin"/>
      </w:r>
      <w:r>
        <w:rPr>
          <w:rFonts w:ascii="Times New Roman" w:hAnsi="Times New Roman" w:cs="Times New Roman"/>
          <w:bCs/>
          <w:lang w:val="zh-CN"/>
        </w:rPr>
        <w:instrText xml:space="preserve"> HYPERLINK \l _Toc10868 </w:instrText>
      </w:r>
      <w:r>
        <w:rPr>
          <w:rFonts w:ascii="Times New Roman" w:hAnsi="Times New Roman" w:cs="Times New Roman"/>
          <w:bCs/>
          <w:lang w:val="zh-CN"/>
        </w:rPr>
        <w:fldChar w:fldCharType="separate"/>
      </w:r>
      <w:r>
        <w:rPr>
          <w:rFonts w:hint="default" w:ascii="Arial" w:hAnsi="Arial" w:cs="Times New Roman"/>
          <w:kern w:val="32"/>
          <w:szCs w:val="28"/>
        </w:rPr>
        <w:t xml:space="preserve">4 </w:t>
      </w:r>
      <w:r>
        <w:rPr>
          <w:rFonts w:ascii="Times New Roman" w:hAnsi="Times New Roman" w:cs="Times New Roman"/>
          <w:kern w:val="32"/>
          <w:szCs w:val="28"/>
        </w:rPr>
        <w:t>计算原理</w:t>
      </w:r>
      <w:r>
        <w:tab/>
      </w:r>
      <w:r>
        <w:fldChar w:fldCharType="begin"/>
      </w:r>
      <w:r>
        <w:instrText xml:space="preserve"> PAGEREF _Toc10868 \h </w:instrText>
      </w:r>
      <w:r>
        <w:fldChar w:fldCharType="separate"/>
      </w:r>
      <w:r>
        <w:t>12</w:t>
      </w:r>
      <w:r>
        <w:fldChar w:fldCharType="end"/>
      </w:r>
      <w:r>
        <w:rPr>
          <w:rFonts w:ascii="Times New Roman" w:hAnsi="Times New Roman" w:cs="Times New Roman"/>
          <w:bCs/>
          <w:lang w:val="zh-CN"/>
        </w:rPr>
        <w:fldChar w:fldCharType="end"/>
      </w:r>
    </w:p>
    <w:p w14:paraId="51E8829F">
      <w:pPr>
        <w:pStyle w:val="16"/>
        <w:tabs>
          <w:tab w:val="right" w:leader="dot" w:pos="7910"/>
        </w:tabs>
      </w:pPr>
      <w:r>
        <w:rPr>
          <w:rFonts w:ascii="Times New Roman" w:hAnsi="Times New Roman" w:cs="Times New Roman"/>
          <w:bCs/>
          <w:lang w:val="zh-CN"/>
        </w:rPr>
        <w:fldChar w:fldCharType="begin"/>
      </w:r>
      <w:r>
        <w:rPr>
          <w:rFonts w:ascii="Times New Roman" w:hAnsi="Times New Roman" w:cs="Times New Roman"/>
          <w:bCs/>
          <w:lang w:val="zh-CN"/>
        </w:rPr>
        <w:instrText xml:space="preserve"> HYPERLINK \l _Toc2646 </w:instrText>
      </w:r>
      <w:r>
        <w:rPr>
          <w:rFonts w:ascii="Times New Roman" w:hAnsi="Times New Roman" w:cs="Times New Roman"/>
          <w:bCs/>
          <w:lang w:val="zh-CN"/>
        </w:rPr>
        <w:fldChar w:fldCharType="separate"/>
      </w:r>
      <w:r>
        <w:rPr>
          <w:rFonts w:hint="default" w:ascii="Arial" w:hAnsi="Arial" w:cs="Times New Roman"/>
          <w:kern w:val="32"/>
          <w:szCs w:val="28"/>
        </w:rPr>
        <w:t xml:space="preserve">5 </w:t>
      </w:r>
      <w:r>
        <w:rPr>
          <w:rFonts w:ascii="Times New Roman" w:hAnsi="Times New Roman" w:cs="Times New Roman"/>
          <w:kern w:val="32"/>
          <w:szCs w:val="28"/>
        </w:rPr>
        <w:t>计算参数</w:t>
      </w:r>
      <w:r>
        <w:tab/>
      </w:r>
      <w:r>
        <w:fldChar w:fldCharType="begin"/>
      </w:r>
      <w:r>
        <w:instrText xml:space="preserve"> PAGEREF _Toc2646 \h </w:instrText>
      </w:r>
      <w:r>
        <w:fldChar w:fldCharType="separate"/>
      </w:r>
      <w:r>
        <w:t>13</w:t>
      </w:r>
      <w:r>
        <w:fldChar w:fldCharType="end"/>
      </w:r>
      <w:r>
        <w:rPr>
          <w:rFonts w:ascii="Times New Roman" w:hAnsi="Times New Roman" w:cs="Times New Roman"/>
          <w:bCs/>
          <w:lang w:val="zh-CN"/>
        </w:rPr>
        <w:fldChar w:fldCharType="end"/>
      </w:r>
    </w:p>
    <w:p w14:paraId="514AE2E5">
      <w:pPr>
        <w:pStyle w:val="17"/>
        <w:tabs>
          <w:tab w:val="right" w:leader="dot" w:pos="7910"/>
        </w:tabs>
      </w:pPr>
      <w:r>
        <w:rPr>
          <w:rFonts w:ascii="Times New Roman" w:hAnsi="Times New Roman" w:cs="Times New Roman"/>
          <w:bCs/>
          <w:lang w:val="zh-CN"/>
        </w:rPr>
        <w:fldChar w:fldCharType="begin"/>
      </w:r>
      <w:r>
        <w:rPr>
          <w:rFonts w:ascii="Times New Roman" w:hAnsi="Times New Roman" w:cs="Times New Roman"/>
          <w:bCs/>
          <w:lang w:val="zh-CN"/>
        </w:rPr>
        <w:instrText xml:space="preserve"> HYPERLINK \l _Toc10910 </w:instrText>
      </w:r>
      <w:r>
        <w:rPr>
          <w:rFonts w:ascii="Times New Roman" w:hAnsi="Times New Roman" w:cs="Times New Roman"/>
          <w:bCs/>
          <w:lang w:val="zh-CN"/>
        </w:rPr>
        <w:fldChar w:fldCharType="separate"/>
      </w:r>
      <w:r>
        <w:rPr>
          <w:rFonts w:hint="eastAsia" w:ascii="Times New Roman" w:hAnsi="Times New Roman"/>
          <w:szCs w:val="24"/>
          <w:lang w:eastAsia="zh-CN"/>
        </w:rPr>
        <w:t xml:space="preserve">5.1 </w:t>
      </w:r>
      <w:r>
        <w:rPr>
          <w:rFonts w:ascii="Times New Roman" w:hAnsi="Times New Roman"/>
          <w:szCs w:val="24"/>
          <w:lang w:eastAsia="zh-CN"/>
        </w:rPr>
        <w:t>渗透风量</w:t>
      </w:r>
      <w:r>
        <w:tab/>
      </w:r>
      <w:r>
        <w:fldChar w:fldCharType="begin"/>
      </w:r>
      <w:r>
        <w:instrText xml:space="preserve"> PAGEREF _Toc10910 \h </w:instrText>
      </w:r>
      <w:r>
        <w:fldChar w:fldCharType="separate"/>
      </w:r>
      <w:r>
        <w:t>13</w:t>
      </w:r>
      <w:r>
        <w:fldChar w:fldCharType="end"/>
      </w:r>
      <w:r>
        <w:rPr>
          <w:rFonts w:ascii="Times New Roman" w:hAnsi="Times New Roman" w:cs="Times New Roman"/>
          <w:bCs/>
          <w:lang w:val="zh-CN"/>
        </w:rPr>
        <w:fldChar w:fldCharType="end"/>
      </w:r>
    </w:p>
    <w:p w14:paraId="361DC4F6">
      <w:pPr>
        <w:pStyle w:val="17"/>
        <w:tabs>
          <w:tab w:val="right" w:leader="dot" w:pos="7910"/>
        </w:tabs>
      </w:pPr>
      <w:r>
        <w:rPr>
          <w:rFonts w:ascii="Times New Roman" w:hAnsi="Times New Roman" w:cs="Times New Roman"/>
          <w:bCs/>
          <w:lang w:val="zh-CN"/>
        </w:rPr>
        <w:fldChar w:fldCharType="begin"/>
      </w:r>
      <w:r>
        <w:rPr>
          <w:rFonts w:ascii="Times New Roman" w:hAnsi="Times New Roman" w:cs="Times New Roman"/>
          <w:bCs/>
          <w:lang w:val="zh-CN"/>
        </w:rPr>
        <w:instrText xml:space="preserve"> HYPERLINK \l _Toc5490 </w:instrText>
      </w:r>
      <w:r>
        <w:rPr>
          <w:rFonts w:ascii="Times New Roman" w:hAnsi="Times New Roman" w:cs="Times New Roman"/>
          <w:bCs/>
          <w:lang w:val="zh-CN"/>
        </w:rPr>
        <w:fldChar w:fldCharType="separate"/>
      </w:r>
      <w:r>
        <w:rPr>
          <w:rFonts w:hint="eastAsia" w:ascii="Times New Roman" w:hAnsi="Times New Roman"/>
          <w:szCs w:val="24"/>
          <w:lang w:eastAsia="zh-CN"/>
        </w:rPr>
        <w:t xml:space="preserve">5.2 </w:t>
      </w:r>
      <w:r>
        <w:rPr>
          <w:rFonts w:ascii="Times New Roman" w:hAnsi="Times New Roman"/>
          <w:szCs w:val="24"/>
          <w:lang w:eastAsia="zh-CN"/>
        </w:rPr>
        <w:t>室内装修信息</w:t>
      </w:r>
      <w:r>
        <w:tab/>
      </w:r>
      <w:r>
        <w:fldChar w:fldCharType="begin"/>
      </w:r>
      <w:r>
        <w:instrText xml:space="preserve"> PAGEREF _Toc5490 \h </w:instrText>
      </w:r>
      <w:r>
        <w:fldChar w:fldCharType="separate"/>
      </w:r>
      <w:r>
        <w:t>13</w:t>
      </w:r>
      <w:r>
        <w:fldChar w:fldCharType="end"/>
      </w:r>
      <w:r>
        <w:rPr>
          <w:rFonts w:ascii="Times New Roman" w:hAnsi="Times New Roman" w:cs="Times New Roman"/>
          <w:bCs/>
          <w:lang w:val="zh-CN"/>
        </w:rPr>
        <w:fldChar w:fldCharType="end"/>
      </w:r>
    </w:p>
    <w:p w14:paraId="62CEA558">
      <w:pPr>
        <w:pStyle w:val="16"/>
        <w:tabs>
          <w:tab w:val="right" w:leader="dot" w:pos="7910"/>
        </w:tabs>
      </w:pPr>
      <w:r>
        <w:rPr>
          <w:rFonts w:ascii="Times New Roman" w:hAnsi="Times New Roman" w:cs="Times New Roman"/>
          <w:bCs/>
          <w:lang w:val="zh-CN"/>
        </w:rPr>
        <w:fldChar w:fldCharType="begin"/>
      </w:r>
      <w:r>
        <w:rPr>
          <w:rFonts w:ascii="Times New Roman" w:hAnsi="Times New Roman" w:cs="Times New Roman"/>
          <w:bCs/>
          <w:lang w:val="zh-CN"/>
        </w:rPr>
        <w:instrText xml:space="preserve"> HYPERLINK \l _Toc4002 </w:instrText>
      </w:r>
      <w:r>
        <w:rPr>
          <w:rFonts w:ascii="Times New Roman" w:hAnsi="Times New Roman" w:cs="Times New Roman"/>
          <w:bCs/>
          <w:lang w:val="zh-CN"/>
        </w:rPr>
        <w:fldChar w:fldCharType="separate"/>
      </w:r>
      <w:r>
        <w:rPr>
          <w:rFonts w:hint="default" w:ascii="Arial" w:hAnsi="Arial" w:cs="Times New Roman"/>
          <w:kern w:val="32"/>
          <w:szCs w:val="28"/>
        </w:rPr>
        <w:t xml:space="preserve">6 </w:t>
      </w:r>
      <w:r>
        <w:rPr>
          <w:rFonts w:ascii="Times New Roman" w:hAnsi="Times New Roman" w:cs="Times New Roman"/>
          <w:kern w:val="32"/>
          <w:szCs w:val="28"/>
        </w:rPr>
        <w:t>计算结果</w:t>
      </w:r>
      <w:r>
        <w:tab/>
      </w:r>
      <w:r>
        <w:fldChar w:fldCharType="begin"/>
      </w:r>
      <w:r>
        <w:instrText xml:space="preserve"> PAGEREF _Toc4002 \h </w:instrText>
      </w:r>
      <w:r>
        <w:fldChar w:fldCharType="separate"/>
      </w:r>
      <w:r>
        <w:t>15</w:t>
      </w:r>
      <w:r>
        <w:fldChar w:fldCharType="end"/>
      </w:r>
      <w:r>
        <w:rPr>
          <w:rFonts w:ascii="Times New Roman" w:hAnsi="Times New Roman" w:cs="Times New Roman"/>
          <w:bCs/>
          <w:lang w:val="zh-CN"/>
        </w:rPr>
        <w:fldChar w:fldCharType="end"/>
      </w:r>
    </w:p>
    <w:p w14:paraId="520D4EBB">
      <w:pPr>
        <w:pStyle w:val="16"/>
        <w:tabs>
          <w:tab w:val="right" w:leader="dot" w:pos="7910"/>
        </w:tabs>
      </w:pPr>
      <w:r>
        <w:rPr>
          <w:rFonts w:ascii="Times New Roman" w:hAnsi="Times New Roman" w:cs="Times New Roman"/>
          <w:bCs/>
          <w:lang w:val="zh-CN"/>
        </w:rPr>
        <w:fldChar w:fldCharType="begin"/>
      </w:r>
      <w:r>
        <w:rPr>
          <w:rFonts w:ascii="Times New Roman" w:hAnsi="Times New Roman" w:cs="Times New Roman"/>
          <w:bCs/>
          <w:lang w:val="zh-CN"/>
        </w:rPr>
        <w:instrText xml:space="preserve"> HYPERLINK \l _Toc22524 </w:instrText>
      </w:r>
      <w:r>
        <w:rPr>
          <w:rFonts w:ascii="Times New Roman" w:hAnsi="Times New Roman" w:cs="Times New Roman"/>
          <w:bCs/>
          <w:lang w:val="zh-CN"/>
        </w:rPr>
        <w:fldChar w:fldCharType="separate"/>
      </w:r>
      <w:r>
        <w:rPr>
          <w:rFonts w:hint="default" w:ascii="Arial" w:hAnsi="Arial" w:cs="Times New Roman"/>
          <w:kern w:val="32"/>
          <w:szCs w:val="28"/>
        </w:rPr>
        <w:t xml:space="preserve">7 </w:t>
      </w:r>
      <w:r>
        <w:rPr>
          <w:rFonts w:ascii="Times New Roman" w:hAnsi="Times New Roman" w:cs="Times New Roman"/>
          <w:kern w:val="32"/>
          <w:szCs w:val="28"/>
        </w:rPr>
        <w:t>结论</w:t>
      </w:r>
      <w:r>
        <w:tab/>
      </w:r>
      <w:r>
        <w:fldChar w:fldCharType="begin"/>
      </w:r>
      <w:r>
        <w:instrText xml:space="preserve"> PAGEREF _Toc22524 \h </w:instrText>
      </w:r>
      <w:r>
        <w:fldChar w:fldCharType="separate"/>
      </w:r>
      <w:r>
        <w:t>16</w:t>
      </w:r>
      <w:r>
        <w:fldChar w:fldCharType="end"/>
      </w:r>
      <w:r>
        <w:rPr>
          <w:rFonts w:ascii="Times New Roman" w:hAnsi="Times New Roman" w:cs="Times New Roman"/>
          <w:bCs/>
          <w:lang w:val="zh-CN"/>
        </w:rPr>
        <w:fldChar w:fldCharType="end"/>
      </w:r>
    </w:p>
    <w:p w14:paraId="33E1053F">
      <w:pPr>
        <w:pStyle w:val="16"/>
        <w:tabs>
          <w:tab w:val="right" w:leader="dot" w:pos="7910"/>
        </w:tabs>
      </w:pPr>
      <w:r>
        <w:rPr>
          <w:rFonts w:ascii="Times New Roman" w:hAnsi="Times New Roman" w:cs="Times New Roman"/>
          <w:bCs/>
          <w:lang w:val="zh-CN"/>
        </w:rPr>
        <w:fldChar w:fldCharType="begin"/>
      </w:r>
      <w:r>
        <w:rPr>
          <w:rFonts w:ascii="Times New Roman" w:hAnsi="Times New Roman" w:cs="Times New Roman"/>
          <w:bCs/>
          <w:lang w:val="zh-CN"/>
        </w:rPr>
        <w:instrText xml:space="preserve"> HYPERLINK \l _Toc25955 </w:instrText>
      </w:r>
      <w:r>
        <w:rPr>
          <w:rFonts w:ascii="Times New Roman" w:hAnsi="Times New Roman" w:cs="Times New Roman"/>
          <w:bCs/>
          <w:lang w:val="zh-CN"/>
        </w:rPr>
        <w:fldChar w:fldCharType="separate"/>
      </w:r>
      <w:r>
        <w:rPr>
          <w:rFonts w:hint="default" w:ascii="Arial" w:hAnsi="Arial"/>
        </w:rPr>
        <w:t xml:space="preserve">8 </w:t>
      </w:r>
      <w:r>
        <w:rPr>
          <w:rFonts w:hint="eastAsia"/>
        </w:rPr>
        <w:t>附录</w:t>
      </w:r>
      <w:r>
        <w:tab/>
      </w:r>
      <w:r>
        <w:fldChar w:fldCharType="begin"/>
      </w:r>
      <w:r>
        <w:instrText xml:space="preserve"> PAGEREF _Toc25955 \h </w:instrText>
      </w:r>
      <w:r>
        <w:fldChar w:fldCharType="separate"/>
      </w:r>
      <w:r>
        <w:t>17</w:t>
      </w:r>
      <w:r>
        <w:fldChar w:fldCharType="end"/>
      </w:r>
      <w:r>
        <w:rPr>
          <w:rFonts w:ascii="Times New Roman" w:hAnsi="Times New Roman" w:cs="Times New Roman"/>
          <w:bCs/>
          <w:lang w:val="zh-CN"/>
        </w:rPr>
        <w:fldChar w:fldCharType="end"/>
      </w:r>
    </w:p>
    <w:p w14:paraId="23087CB1">
      <w:pPr>
        <w:pStyle w:val="17"/>
        <w:tabs>
          <w:tab w:val="right" w:leader="dot" w:pos="7910"/>
        </w:tabs>
      </w:pPr>
      <w:r>
        <w:rPr>
          <w:rFonts w:ascii="Times New Roman" w:hAnsi="Times New Roman" w:cs="Times New Roman"/>
          <w:bCs/>
          <w:lang w:val="zh-CN"/>
        </w:rPr>
        <w:fldChar w:fldCharType="begin"/>
      </w:r>
      <w:r>
        <w:rPr>
          <w:rFonts w:ascii="Times New Roman" w:hAnsi="Times New Roman" w:cs="Times New Roman"/>
          <w:bCs/>
          <w:lang w:val="zh-CN"/>
        </w:rPr>
        <w:instrText xml:space="preserve"> HYPERLINK \l _Toc10303 </w:instrText>
      </w:r>
      <w:r>
        <w:rPr>
          <w:rFonts w:ascii="Times New Roman" w:hAnsi="Times New Roman" w:cs="Times New Roman"/>
          <w:bCs/>
          <w:lang w:val="zh-CN"/>
        </w:rPr>
        <w:fldChar w:fldCharType="separate"/>
      </w:r>
      <w:r>
        <w:rPr>
          <w:rFonts w:hint="eastAsia" w:ascii="Times New Roman" w:hAnsi="Times New Roman"/>
          <w:szCs w:val="24"/>
          <w:lang w:eastAsia="zh-CN"/>
        </w:rPr>
        <w:t xml:space="preserve">8.1 </w:t>
      </w:r>
      <w:r>
        <w:rPr>
          <w:rFonts w:ascii="Times New Roman" w:hAnsi="Times New Roman"/>
          <w:szCs w:val="24"/>
          <w:lang w:eastAsia="zh-CN"/>
        </w:rPr>
        <w:t>装修方案清单</w:t>
      </w:r>
      <w:r>
        <w:tab/>
      </w:r>
      <w:r>
        <w:fldChar w:fldCharType="begin"/>
      </w:r>
      <w:r>
        <w:instrText xml:space="preserve"> PAGEREF _Toc10303 \h </w:instrText>
      </w:r>
      <w:r>
        <w:fldChar w:fldCharType="separate"/>
      </w:r>
      <w:r>
        <w:t>17</w:t>
      </w:r>
      <w:r>
        <w:fldChar w:fldCharType="end"/>
      </w:r>
      <w:r>
        <w:rPr>
          <w:rFonts w:ascii="Times New Roman" w:hAnsi="Times New Roman" w:cs="Times New Roman"/>
          <w:bCs/>
          <w:lang w:val="zh-CN"/>
        </w:rPr>
        <w:fldChar w:fldCharType="end"/>
      </w:r>
    </w:p>
    <w:p w14:paraId="3D1C9BD5">
      <w:pPr>
        <w:pStyle w:val="17"/>
        <w:tabs>
          <w:tab w:val="right" w:leader="dot" w:pos="7910"/>
        </w:tabs>
      </w:pPr>
      <w:r>
        <w:rPr>
          <w:rFonts w:ascii="Times New Roman" w:hAnsi="Times New Roman" w:cs="Times New Roman"/>
          <w:bCs/>
          <w:lang w:val="zh-CN"/>
        </w:rPr>
        <w:fldChar w:fldCharType="begin"/>
      </w:r>
      <w:r>
        <w:rPr>
          <w:rFonts w:ascii="Times New Roman" w:hAnsi="Times New Roman" w:cs="Times New Roman"/>
          <w:bCs/>
          <w:lang w:val="zh-CN"/>
        </w:rPr>
        <w:instrText xml:space="preserve"> HYPERLINK \l _Toc805 </w:instrText>
      </w:r>
      <w:r>
        <w:rPr>
          <w:rFonts w:ascii="Times New Roman" w:hAnsi="Times New Roman" w:cs="Times New Roman"/>
          <w:bCs/>
          <w:lang w:val="zh-CN"/>
        </w:rPr>
        <w:fldChar w:fldCharType="separate"/>
      </w:r>
      <w:r>
        <w:rPr>
          <w:rFonts w:hint="eastAsia" w:ascii="Times New Roman" w:hAnsi="Times New Roman"/>
          <w:szCs w:val="24"/>
          <w:lang w:eastAsia="zh-CN"/>
        </w:rPr>
        <w:t xml:space="preserve">8.2 </w:t>
      </w:r>
      <w:r>
        <w:rPr>
          <w:rFonts w:ascii="Times New Roman" w:hAnsi="Times New Roman"/>
          <w:szCs w:val="24"/>
          <w:lang w:eastAsia="zh-CN"/>
        </w:rPr>
        <w:t>各房间有机挥发物达标判定</w:t>
      </w:r>
      <w:r>
        <w:rPr>
          <w:rFonts w:hint="eastAsia" w:ascii="Times New Roman" w:hAnsi="Times New Roman"/>
          <w:szCs w:val="24"/>
          <w:lang w:eastAsia="zh-CN"/>
        </w:rPr>
        <w:t>(</w:t>
      </w:r>
      <w:r>
        <w:rPr>
          <w:rFonts w:ascii="Times New Roman" w:hAnsi="Times New Roman"/>
          <w:szCs w:val="24"/>
          <w:lang w:eastAsia="zh-CN"/>
        </w:rPr>
        <w:t>mg/m</w:t>
      </w:r>
      <w:r>
        <w:rPr>
          <w:rFonts w:ascii="Times New Roman" w:hAnsi="Times New Roman"/>
          <w:szCs w:val="24"/>
          <w:vertAlign w:val="superscript"/>
          <w:lang w:eastAsia="zh-CN"/>
        </w:rPr>
        <w:t>3</w:t>
      </w:r>
      <w:r>
        <w:rPr>
          <w:rFonts w:ascii="Times New Roman" w:hAnsi="Times New Roman"/>
          <w:szCs w:val="24"/>
          <w:lang w:eastAsia="zh-CN"/>
        </w:rPr>
        <w:t>)</w:t>
      </w:r>
      <w:r>
        <w:tab/>
      </w:r>
      <w:r>
        <w:fldChar w:fldCharType="begin"/>
      </w:r>
      <w:r>
        <w:instrText xml:space="preserve"> PAGEREF _Toc805 \h </w:instrText>
      </w:r>
      <w:r>
        <w:fldChar w:fldCharType="separate"/>
      </w:r>
      <w:r>
        <w:t>33</w:t>
      </w:r>
      <w:r>
        <w:fldChar w:fldCharType="end"/>
      </w:r>
      <w:r>
        <w:rPr>
          <w:rFonts w:ascii="Times New Roman" w:hAnsi="Times New Roman" w:cs="Times New Roman"/>
          <w:bCs/>
          <w:lang w:val="zh-CN"/>
        </w:rPr>
        <w:fldChar w:fldCharType="end"/>
      </w:r>
    </w:p>
    <w:p w14:paraId="3B280273">
      <w:pPr>
        <w:spacing w:line="360" w:lineRule="auto"/>
        <w:jc w:val="center"/>
        <w:rPr>
          <w:rFonts w:ascii="Times New Roman" w:hAnsi="Times New Roman" w:cs="Times New Roman"/>
          <w:sz w:val="32"/>
        </w:rPr>
      </w:pPr>
      <w:r>
        <w:rPr>
          <w:rFonts w:ascii="Times New Roman" w:hAnsi="Times New Roman" w:cs="Times New Roman"/>
          <w:bCs/>
          <w:lang w:val="zh-CN"/>
        </w:rPr>
        <w:fldChar w:fldCharType="end"/>
      </w:r>
      <w:bookmarkEnd w:id="10"/>
    </w:p>
    <w:p w14:paraId="36830978">
      <w:pPr>
        <w:rPr>
          <w:rFonts w:ascii="Times New Roman" w:hAnsi="Times New Roman" w:cs="Times New Roman"/>
          <w:sz w:val="32"/>
        </w:rPr>
      </w:pPr>
    </w:p>
    <w:p w14:paraId="106522FC">
      <w:pPr>
        <w:rPr>
          <w:rFonts w:ascii="Times New Roman" w:hAnsi="Times New Roman" w:cs="Times New Roman"/>
          <w:sz w:val="32"/>
        </w:rPr>
      </w:pPr>
    </w:p>
    <w:p w14:paraId="72CE912F">
      <w:pPr>
        <w:rPr>
          <w:rFonts w:ascii="Times New Roman" w:hAnsi="Times New Roman" w:cs="Times New Roman"/>
          <w:sz w:val="32"/>
        </w:rPr>
      </w:pPr>
    </w:p>
    <w:p w14:paraId="5654FD22">
      <w:pPr>
        <w:rPr>
          <w:rFonts w:ascii="Times New Roman" w:hAnsi="Times New Roman" w:cs="Times New Roman"/>
          <w:sz w:val="32"/>
        </w:rPr>
      </w:pPr>
    </w:p>
    <w:p w14:paraId="140EA8FE">
      <w:pPr>
        <w:jc w:val="center"/>
        <w:rPr>
          <w:rFonts w:ascii="Times New Roman" w:hAnsi="Times New Roman" w:cs="Times New Roman"/>
          <w:sz w:val="32"/>
        </w:rPr>
      </w:pPr>
    </w:p>
    <w:p w14:paraId="3B4F0A99">
      <w:pPr>
        <w:rPr>
          <w:rFonts w:ascii="Times New Roman" w:hAnsi="Times New Roman" w:cs="Times New Roman"/>
          <w:sz w:val="32"/>
        </w:rPr>
      </w:pPr>
    </w:p>
    <w:p w14:paraId="35FEBBCB">
      <w:pPr>
        <w:rPr>
          <w:rFonts w:ascii="Times New Roman" w:hAnsi="Times New Roman" w:cs="Times New Roman"/>
          <w:sz w:val="32"/>
        </w:rPr>
        <w:sectPr>
          <w:footerReference r:id="rId7" w:type="first"/>
          <w:headerReference r:id="rId3" w:type="default"/>
          <w:footerReference r:id="rId5" w:type="default"/>
          <w:headerReference r:id="rId4" w:type="even"/>
          <w:footerReference r:id="rId6" w:type="even"/>
          <w:pgSz w:w="11907" w:h="16839"/>
          <w:pgMar w:top="1440" w:right="1800" w:bottom="1440" w:left="1800" w:header="851" w:footer="170" w:gutter="397"/>
          <w:cols w:space="720" w:num="1"/>
          <w:titlePg/>
          <w:docGrid w:type="lines" w:linePitch="312" w:charSpace="0"/>
        </w:sectPr>
      </w:pPr>
    </w:p>
    <w:p w14:paraId="14F2BFBD">
      <w:pPr>
        <w:spacing w:before="156"/>
        <w:rPr>
          <w:rFonts w:ascii="Times New Roman" w:hAnsi="Times New Roman" w:cs="Times New Roman"/>
        </w:rPr>
      </w:pPr>
    </w:p>
    <w:p w14:paraId="5C7753A4">
      <w:pPr>
        <w:pStyle w:val="2"/>
        <w:keepLines w:val="0"/>
        <w:widowControl/>
        <w:numPr>
          <w:ilvl w:val="0"/>
          <w:numId w:val="2"/>
        </w:numPr>
        <w:tabs>
          <w:tab w:val="left" w:pos="432"/>
        </w:tabs>
        <w:kinsoku w:val="0"/>
        <w:spacing w:before="240" w:after="60" w:line="240" w:lineRule="auto"/>
        <w:ind w:left="432" w:hanging="432"/>
        <w:jc w:val="left"/>
        <w:rPr>
          <w:rFonts w:ascii="黑体" w:hAnsi="黑体" w:cs="Times New Roman"/>
          <w:kern w:val="32"/>
          <w:sz w:val="28"/>
          <w:szCs w:val="28"/>
        </w:rPr>
      </w:pPr>
      <w:bookmarkStart w:id="11" w:name="_Toc26320"/>
      <w:r>
        <w:rPr>
          <w:rFonts w:ascii="黑体" w:hAnsi="黑体" w:cs="Times New Roman"/>
          <w:kern w:val="32"/>
          <w:sz w:val="28"/>
          <w:szCs w:val="28"/>
        </w:rPr>
        <w:t>项目概况</w:t>
      </w:r>
      <w:bookmarkEnd w:id="11"/>
    </w:p>
    <w:p w14:paraId="549E3ED0">
      <w:pPr>
        <w:pStyle w:val="3"/>
        <w:rPr>
          <w:rFonts w:ascii="Times New Roman" w:hAnsi="Times New Roman"/>
          <w:sz w:val="24"/>
          <w:szCs w:val="24"/>
        </w:rPr>
      </w:pPr>
      <w:bookmarkStart w:id="12" w:name="_Toc26093"/>
      <w:r>
        <w:rPr>
          <w:rFonts w:ascii="Times New Roman" w:hAnsi="Times New Roman"/>
          <w:sz w:val="24"/>
          <w:szCs w:val="24"/>
        </w:rPr>
        <w:t>建筑基本信息</w:t>
      </w:r>
      <w:bookmarkEnd w:id="12"/>
    </w:p>
    <w:tbl>
      <w:tblPr>
        <w:tblStyle w:val="19"/>
        <w:tblW w:w="7649" w:type="dxa"/>
        <w:jc w:val="center"/>
        <w:tblBorders>
          <w:top w:val="single" w:color="auto" w:sz="12" w:space="0"/>
          <w:left w:val="single" w:color="auto" w:sz="12" w:space="0"/>
          <w:bottom w:val="single" w:color="auto" w:sz="12" w:space="0"/>
          <w:right w:val="single" w:color="auto" w:sz="12" w:space="0"/>
          <w:insideH w:val="single" w:color="auto" w:sz="6" w:space="0"/>
          <w:insideV w:val="single" w:color="auto" w:sz="6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13"/>
        <w:gridCol w:w="2551"/>
        <w:gridCol w:w="1134"/>
        <w:gridCol w:w="2551"/>
      </w:tblGrid>
      <w:tr w14:paraId="54864193"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  <w:jc w:val="center"/>
        </w:trPr>
        <w:tc>
          <w:tcPr>
            <w:tcW w:w="1413" w:type="dxa"/>
            <w:shd w:val="clear" w:color="auto" w:fill="D8D8D8" w:themeFill="background1" w:themeFillShade="D9"/>
            <w:noWrap/>
            <w:vAlign w:val="bottom"/>
          </w:tcPr>
          <w:p w14:paraId="028870B3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Cs w:val="21"/>
              </w:rPr>
              <w:t>建筑用途</w:t>
            </w:r>
          </w:p>
        </w:tc>
        <w:tc>
          <w:tcPr>
            <w:tcW w:w="2551" w:type="dxa"/>
            <w:shd w:val="clear" w:color="auto" w:fill="auto"/>
            <w:noWrap/>
            <w:vAlign w:val="bottom"/>
          </w:tcPr>
          <w:p w14:paraId="27769AF9">
            <w:pPr>
              <w:jc w:val="center"/>
              <w:rPr>
                <w:rFonts w:ascii="Times New Roman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Cs w:val="21"/>
              </w:rPr>
              <w:t> </w:t>
            </w:r>
          </w:p>
        </w:tc>
        <w:tc>
          <w:tcPr>
            <w:tcW w:w="1134" w:type="dxa"/>
            <w:shd w:val="clear" w:color="auto" w:fill="D8D8D8" w:themeFill="background1" w:themeFillShade="D9"/>
            <w:noWrap/>
            <w:vAlign w:val="bottom"/>
          </w:tcPr>
          <w:p w14:paraId="3E21BBE3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Cs w:val="21"/>
              </w:rPr>
              <w:t>地</w:t>
            </w:r>
            <w:r>
              <w:rPr>
                <w:rFonts w:hint="eastAsia" w:ascii="Times New Roman" w:hAnsi="Times New Roman" w:cs="Times New Roman"/>
                <w:b/>
                <w:bCs/>
                <w:color w:val="000000"/>
                <w:kern w:val="0"/>
                <w:szCs w:val="21"/>
              </w:rPr>
              <w:t>理位置</w:t>
            </w:r>
          </w:p>
        </w:tc>
        <w:tc>
          <w:tcPr>
            <w:tcW w:w="2551" w:type="dxa"/>
            <w:shd w:val="clear" w:color="auto" w:fill="auto"/>
            <w:noWrap/>
            <w:vAlign w:val="bottom"/>
          </w:tcPr>
          <w:p w14:paraId="494CBF7F">
            <w:pPr>
              <w:jc w:val="center"/>
              <w:rPr>
                <w:rFonts w:ascii="Times New Roman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Cs w:val="21"/>
              </w:rPr>
              <w:t> </w:t>
            </w:r>
            <w:bookmarkStart w:id="13" w:name="地区"/>
            <w:r>
              <w:t>孝感</w:t>
            </w:r>
            <w:bookmarkEnd w:id="13"/>
          </w:p>
        </w:tc>
      </w:tr>
      <w:tr w14:paraId="1D9EEC56"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  <w:jc w:val="center"/>
        </w:trPr>
        <w:tc>
          <w:tcPr>
            <w:tcW w:w="1413" w:type="dxa"/>
            <w:shd w:val="clear" w:color="auto" w:fill="D8D8D8" w:themeFill="background1" w:themeFillShade="D9"/>
            <w:noWrap/>
            <w:vAlign w:val="bottom"/>
          </w:tcPr>
          <w:p w14:paraId="69C1A28D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Cs w:val="21"/>
              </w:rPr>
              <w:t>建筑面积</w:t>
            </w:r>
          </w:p>
        </w:tc>
        <w:tc>
          <w:tcPr>
            <w:tcW w:w="2551" w:type="dxa"/>
            <w:shd w:val="clear" w:color="auto" w:fill="auto"/>
            <w:noWrap/>
            <w:vAlign w:val="bottom"/>
          </w:tcPr>
          <w:p w14:paraId="060C3D2C">
            <w:pPr>
              <w:jc w:val="center"/>
              <w:rPr>
                <w:rFonts w:ascii="Times New Roman" w:hAnsi="Times New Roman" w:cs="Times New Roman" w:eastAsiaTheme="minorHAnsi"/>
                <w:color w:val="000000"/>
                <w:kern w:val="0"/>
                <w:szCs w:val="21"/>
                <w:vertAlign w:val="superscript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Cs w:val="21"/>
              </w:rPr>
              <w:t> </w:t>
            </w:r>
            <w:bookmarkStart w:id="14" w:name="建筑面积"/>
            <w:r>
              <w:t>8420.54</w:t>
            </w:r>
            <w:bookmarkEnd w:id="14"/>
            <w:r>
              <w:rPr>
                <w:rFonts w:ascii="Times New Roman" w:hAnsi="Times New Roman" w:cs="Times New Roman" w:eastAsiaTheme="minorHAnsi"/>
                <w:color w:val="000000"/>
                <w:kern w:val="0"/>
                <w:szCs w:val="21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00"/>
                <w:kern w:val="0"/>
                <w:szCs w:val="21"/>
                <w:vertAlign w:val="superscript"/>
              </w:rPr>
              <w:t>2</w:t>
            </w:r>
          </w:p>
        </w:tc>
        <w:tc>
          <w:tcPr>
            <w:tcW w:w="1134" w:type="dxa"/>
            <w:shd w:val="clear" w:color="auto" w:fill="D8D8D8" w:themeFill="background1" w:themeFillShade="D9"/>
            <w:noWrap/>
            <w:vAlign w:val="bottom"/>
          </w:tcPr>
          <w:p w14:paraId="25BBE6D9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kern w:val="0"/>
                <w:szCs w:val="21"/>
              </w:rPr>
            </w:pPr>
            <w:r>
              <w:rPr>
                <w:rFonts w:hint="eastAsia" w:ascii="Times New Roman" w:hAnsi="Times New Roman" w:cs="Times New Roman"/>
                <w:b/>
                <w:bCs/>
                <w:color w:val="000000"/>
                <w:kern w:val="0"/>
                <w:szCs w:val="21"/>
              </w:rPr>
              <w:t>建筑</w:t>
            </w: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Cs w:val="21"/>
              </w:rPr>
              <w:t>高</w:t>
            </w:r>
            <w:r>
              <w:rPr>
                <w:rFonts w:hint="eastAsia" w:ascii="Times New Roman" w:hAnsi="Times New Roman" w:cs="Times New Roman"/>
                <w:b/>
                <w:bCs/>
                <w:color w:val="000000"/>
                <w:kern w:val="0"/>
                <w:szCs w:val="21"/>
              </w:rPr>
              <w:t>度</w:t>
            </w:r>
          </w:p>
        </w:tc>
        <w:tc>
          <w:tcPr>
            <w:tcW w:w="2551" w:type="dxa"/>
            <w:shd w:val="clear" w:color="auto" w:fill="auto"/>
            <w:noWrap/>
            <w:vAlign w:val="bottom"/>
          </w:tcPr>
          <w:p w14:paraId="59503C59">
            <w:pPr>
              <w:jc w:val="center"/>
              <w:rPr>
                <w:rFonts w:ascii="Times New Roman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Cs w:val="21"/>
              </w:rPr>
              <w:t> </w:t>
            </w:r>
            <w:bookmarkStart w:id="15" w:name="建筑层高"/>
            <w:r>
              <w:t>33.000</w:t>
            </w:r>
            <w:bookmarkEnd w:id="15"/>
            <w:r>
              <w:rPr>
                <w:rFonts w:ascii="Times New Roman" w:hAnsi="Times New Roman" w:cs="Times New Roman"/>
                <w:color w:val="000000"/>
                <w:kern w:val="0"/>
                <w:szCs w:val="21"/>
              </w:rPr>
              <w:t>m</w:t>
            </w:r>
          </w:p>
        </w:tc>
      </w:tr>
      <w:tr w14:paraId="2C364269"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  <w:jc w:val="center"/>
        </w:trPr>
        <w:tc>
          <w:tcPr>
            <w:tcW w:w="1413" w:type="dxa"/>
            <w:shd w:val="clear" w:color="auto" w:fill="D8D8D8" w:themeFill="background1" w:themeFillShade="D9"/>
            <w:noWrap/>
            <w:vAlign w:val="bottom"/>
          </w:tcPr>
          <w:p w14:paraId="3343C30E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Cs w:val="21"/>
              </w:rPr>
              <w:t>项目周期</w:t>
            </w:r>
          </w:p>
        </w:tc>
        <w:tc>
          <w:tcPr>
            <w:tcW w:w="2551" w:type="dxa"/>
            <w:shd w:val="clear" w:color="auto" w:fill="auto"/>
            <w:noWrap/>
            <w:vAlign w:val="bottom"/>
          </w:tcPr>
          <w:p w14:paraId="6A49AC4A">
            <w:pPr>
              <w:jc w:val="center"/>
              <w:rPr>
                <w:rFonts w:ascii="Times New Roman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Cs w:val="21"/>
              </w:rPr>
              <w:t> </w:t>
            </w:r>
          </w:p>
        </w:tc>
        <w:tc>
          <w:tcPr>
            <w:tcW w:w="1134" w:type="dxa"/>
            <w:shd w:val="clear" w:color="auto" w:fill="D8D8D8" w:themeFill="background1" w:themeFillShade="D9"/>
            <w:noWrap/>
            <w:vAlign w:val="bottom"/>
          </w:tcPr>
          <w:p w14:paraId="0363A747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Cs w:val="21"/>
              </w:rPr>
              <w:t>交付状态</w:t>
            </w:r>
          </w:p>
        </w:tc>
        <w:tc>
          <w:tcPr>
            <w:tcW w:w="2551" w:type="dxa"/>
            <w:shd w:val="clear" w:color="auto" w:fill="auto"/>
            <w:noWrap/>
            <w:vAlign w:val="bottom"/>
          </w:tcPr>
          <w:p w14:paraId="27CB9B35">
            <w:pPr>
              <w:jc w:val="center"/>
              <w:rPr>
                <w:rFonts w:ascii="Times New Roman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Cs w:val="21"/>
              </w:rPr>
              <w:t> </w:t>
            </w:r>
          </w:p>
        </w:tc>
      </w:tr>
    </w:tbl>
    <w:p w14:paraId="3522CFBA">
      <w:pPr>
        <w:rPr>
          <w:rFonts w:ascii="Times New Roman" w:hAnsi="Times New Roman" w:cs="Times New Roman"/>
          <w:lang w:val="zh-CN" w:eastAsia="zh-CN"/>
        </w:rPr>
      </w:pPr>
    </w:p>
    <w:p w14:paraId="4E674201">
      <w:pPr>
        <w:pStyle w:val="3"/>
        <w:rPr>
          <w:rFonts w:ascii="Times New Roman" w:hAnsi="Times New Roman"/>
          <w:sz w:val="24"/>
          <w:szCs w:val="24"/>
        </w:rPr>
      </w:pPr>
      <w:bookmarkStart w:id="16" w:name="_Toc4217"/>
      <w:r>
        <w:rPr>
          <w:rFonts w:ascii="Times New Roman" w:hAnsi="Times New Roman"/>
          <w:sz w:val="24"/>
          <w:szCs w:val="24"/>
          <w:lang w:eastAsia="zh-CN"/>
        </w:rPr>
        <w:t>建筑平面</w:t>
      </w:r>
      <w:r>
        <w:rPr>
          <w:rFonts w:ascii="Times New Roman" w:hAnsi="Times New Roman"/>
          <w:sz w:val="24"/>
          <w:szCs w:val="24"/>
        </w:rPr>
        <w:t>图</w:t>
      </w:r>
      <w:bookmarkEnd w:id="16"/>
    </w:p>
    <w:p w14:paraId="31F57591">
      <w:pPr>
        <w:rPr>
          <w:rFonts w:ascii="Times New Roman" w:hAnsi="Times New Roman" w:cs="Times New Roman"/>
          <w:highlight w:val="red"/>
          <w:lang w:val="zh-CN" w:eastAsia="zh-CN"/>
        </w:rPr>
      </w:pPr>
    </w:p>
    <w:p w14:paraId="4FF11F4D">
      <w:pPr>
        <w:jc w:val="center"/>
        <w:rPr>
          <w:rFonts w:ascii="Times New Roman" w:hAnsi="Times New Roman" w:cs="Times New Roman"/>
          <w:lang w:val="zh-CN" w:eastAsia="zh-CN"/>
        </w:rPr>
      </w:pPr>
    </w:p>
    <w:p w14:paraId="6BB5CCF2">
      <w:pPr>
        <w:jc w:val="center"/>
        <w:rPr>
          <w:rFonts w:ascii="微软雅黑" w:hAnsi="微软雅黑" w:eastAsia="微软雅黑" w:cs="Times New Roman"/>
          <w:b/>
          <w:sz w:val="18"/>
          <w:lang w:val="zh-CN" w:eastAsia="zh-CN"/>
        </w:rPr>
      </w:pPr>
      <w:bookmarkStart w:id="17" w:name="平面图"/>
      <w:bookmarkEnd w:id="17"/>
      <w:r>
        <w:drawing>
          <wp:inline distT="0" distB="0" distL="0" distR="0">
            <wp:extent cx="5619750" cy="8010525"/>
            <wp:effectExtent l="0" t="0" r="0" b="0"/>
            <wp:docPr id="48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4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619750" cy="8010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F5D4A3">
      <w:pPr>
        <w:jc w:val="center"/>
        <w:rPr>
          <w:rFonts w:ascii="微软雅黑" w:hAnsi="微软雅黑" w:eastAsia="微软雅黑" w:cs="Times New Roman"/>
          <w:b/>
          <w:sz w:val="18"/>
          <w:lang w:val="zh-CN" w:eastAsia="zh-CN"/>
        </w:rPr>
      </w:pPr>
      <w:r>
        <w:rPr>
          <w:rFonts w:ascii="微软雅黑" w:hAnsi="微软雅黑" w:eastAsia="微软雅黑" w:cs="Times New Roman"/>
          <w:b/>
          <w:sz w:val="18"/>
          <w:lang w:val="zh-CN" w:eastAsia="zh-CN"/>
        </w:rPr>
        <w:t>1层平面</w:t>
      </w:r>
    </w:p>
    <w:p w14:paraId="0865CF76">
      <w:pPr>
        <w:jc w:val="center"/>
        <w:rPr>
          <w:rFonts w:ascii="微软雅黑" w:hAnsi="微软雅黑" w:eastAsia="微软雅黑" w:cs="Times New Roman"/>
          <w:b/>
          <w:sz w:val="18"/>
          <w:lang w:val="zh-CN" w:eastAsia="zh-CN"/>
        </w:rPr>
      </w:pPr>
      <w:r>
        <w:drawing>
          <wp:inline distT="0" distB="0" distL="0" distR="0">
            <wp:extent cx="5667375" cy="7019925"/>
            <wp:effectExtent l="0" t="0" r="0" b="0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4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67375" cy="701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0FA194">
      <w:pPr>
        <w:jc w:val="center"/>
        <w:rPr>
          <w:rFonts w:ascii="微软雅黑" w:hAnsi="微软雅黑" w:eastAsia="微软雅黑" w:cs="Times New Roman"/>
          <w:b/>
          <w:sz w:val="18"/>
          <w:lang w:val="zh-CN" w:eastAsia="zh-CN"/>
        </w:rPr>
      </w:pPr>
      <w:r>
        <w:rPr>
          <w:rFonts w:ascii="微软雅黑" w:hAnsi="微软雅黑" w:eastAsia="微软雅黑" w:cs="Times New Roman"/>
          <w:b/>
          <w:sz w:val="18"/>
          <w:lang w:val="zh-CN" w:eastAsia="zh-CN"/>
        </w:rPr>
        <w:t>2层平面</w:t>
      </w:r>
    </w:p>
    <w:p w14:paraId="4A717748">
      <w:pPr>
        <w:jc w:val="center"/>
        <w:rPr>
          <w:rFonts w:ascii="微软雅黑" w:hAnsi="微软雅黑" w:eastAsia="微软雅黑" w:cs="Times New Roman"/>
          <w:b/>
          <w:sz w:val="18"/>
          <w:lang w:val="zh-CN" w:eastAsia="zh-CN"/>
        </w:rPr>
      </w:pPr>
      <w:r>
        <w:drawing>
          <wp:inline distT="0" distB="0" distL="0" distR="0">
            <wp:extent cx="5667375" cy="7019925"/>
            <wp:effectExtent l="0" t="0" r="0" b="0"/>
            <wp:docPr id="50" name="图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5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667375" cy="701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E2D6B7">
      <w:pPr>
        <w:jc w:val="center"/>
        <w:rPr>
          <w:rFonts w:ascii="微软雅黑" w:hAnsi="微软雅黑" w:eastAsia="微软雅黑" w:cs="Times New Roman"/>
          <w:b/>
          <w:sz w:val="18"/>
          <w:lang w:val="zh-CN" w:eastAsia="zh-CN"/>
        </w:rPr>
      </w:pPr>
      <w:r>
        <w:rPr>
          <w:rFonts w:ascii="微软雅黑" w:hAnsi="微软雅黑" w:eastAsia="微软雅黑" w:cs="Times New Roman"/>
          <w:b/>
          <w:sz w:val="18"/>
          <w:lang w:val="zh-CN" w:eastAsia="zh-CN"/>
        </w:rPr>
        <w:t>3层平面</w:t>
      </w:r>
    </w:p>
    <w:p w14:paraId="51889129">
      <w:pPr>
        <w:jc w:val="center"/>
        <w:rPr>
          <w:rFonts w:ascii="微软雅黑" w:hAnsi="微软雅黑" w:eastAsia="微软雅黑" w:cs="Times New Roman"/>
          <w:b/>
          <w:sz w:val="18"/>
          <w:lang w:val="zh-CN" w:eastAsia="zh-CN"/>
        </w:rPr>
      </w:pPr>
      <w:r>
        <w:drawing>
          <wp:inline distT="0" distB="0" distL="0" distR="0">
            <wp:extent cx="5667375" cy="7019925"/>
            <wp:effectExtent l="0" t="0" r="0" b="0"/>
            <wp:docPr id="51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5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67375" cy="701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3273A9">
      <w:pPr>
        <w:jc w:val="center"/>
        <w:rPr>
          <w:rFonts w:ascii="微软雅黑" w:hAnsi="微软雅黑" w:eastAsia="微软雅黑" w:cs="Times New Roman"/>
          <w:b/>
          <w:sz w:val="18"/>
          <w:lang w:val="zh-CN" w:eastAsia="zh-CN"/>
        </w:rPr>
      </w:pPr>
      <w:r>
        <w:rPr>
          <w:rFonts w:ascii="微软雅黑" w:hAnsi="微软雅黑" w:eastAsia="微软雅黑" w:cs="Times New Roman"/>
          <w:b/>
          <w:sz w:val="18"/>
          <w:lang w:val="zh-CN" w:eastAsia="zh-CN"/>
        </w:rPr>
        <w:t>4层平面</w:t>
      </w:r>
    </w:p>
    <w:p w14:paraId="53F2563B">
      <w:pPr>
        <w:jc w:val="center"/>
        <w:rPr>
          <w:rFonts w:ascii="微软雅黑" w:hAnsi="微软雅黑" w:eastAsia="微软雅黑" w:cs="Times New Roman"/>
          <w:b/>
          <w:sz w:val="18"/>
          <w:lang w:val="zh-CN" w:eastAsia="zh-CN"/>
        </w:rPr>
      </w:pPr>
      <w:r>
        <w:drawing>
          <wp:inline distT="0" distB="0" distL="0" distR="0">
            <wp:extent cx="5667375" cy="7019925"/>
            <wp:effectExtent l="0" t="0" r="0" b="0"/>
            <wp:docPr id="5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5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667375" cy="701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C20AC2">
      <w:pPr>
        <w:jc w:val="center"/>
        <w:rPr>
          <w:rFonts w:ascii="微软雅黑" w:hAnsi="微软雅黑" w:eastAsia="微软雅黑" w:cs="Times New Roman"/>
          <w:b/>
          <w:sz w:val="18"/>
          <w:lang w:val="zh-CN" w:eastAsia="zh-CN"/>
        </w:rPr>
      </w:pPr>
      <w:r>
        <w:rPr>
          <w:rFonts w:ascii="微软雅黑" w:hAnsi="微软雅黑" w:eastAsia="微软雅黑" w:cs="Times New Roman"/>
          <w:b/>
          <w:sz w:val="18"/>
          <w:lang w:val="zh-CN" w:eastAsia="zh-CN"/>
        </w:rPr>
        <w:t>5层平面</w:t>
      </w:r>
    </w:p>
    <w:p w14:paraId="3A7C2902">
      <w:pPr>
        <w:jc w:val="center"/>
        <w:rPr>
          <w:rFonts w:ascii="微软雅黑" w:hAnsi="微软雅黑" w:eastAsia="微软雅黑" w:cs="Times New Roman"/>
          <w:b/>
          <w:sz w:val="18"/>
          <w:lang w:val="zh-CN" w:eastAsia="zh-CN"/>
        </w:rPr>
      </w:pPr>
      <w:r>
        <w:drawing>
          <wp:inline distT="0" distB="0" distL="0" distR="0">
            <wp:extent cx="5667375" cy="7905750"/>
            <wp:effectExtent l="0" t="0" r="0" b="0"/>
            <wp:docPr id="53" name="图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5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667375" cy="7905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02EE2A">
      <w:pPr>
        <w:jc w:val="center"/>
        <w:rPr>
          <w:rFonts w:ascii="微软雅黑" w:hAnsi="微软雅黑" w:eastAsia="微软雅黑" w:cs="Times New Roman"/>
          <w:b/>
          <w:sz w:val="18"/>
          <w:lang w:val="zh-CN" w:eastAsia="zh-CN"/>
        </w:rPr>
      </w:pPr>
      <w:r>
        <w:rPr>
          <w:rFonts w:ascii="微软雅黑" w:hAnsi="微软雅黑" w:eastAsia="微软雅黑" w:cs="Times New Roman"/>
          <w:b/>
          <w:sz w:val="18"/>
          <w:lang w:val="zh-CN" w:eastAsia="zh-CN"/>
        </w:rPr>
        <w:t>6层平面</w:t>
      </w:r>
    </w:p>
    <w:p w14:paraId="6CFA0DC7">
      <w:pPr>
        <w:jc w:val="center"/>
        <w:rPr>
          <w:rFonts w:ascii="微软雅黑" w:hAnsi="微软雅黑" w:eastAsia="微软雅黑" w:cs="Times New Roman"/>
          <w:b/>
          <w:sz w:val="18"/>
          <w:lang w:val="zh-CN" w:eastAsia="zh-CN"/>
        </w:rPr>
      </w:pPr>
      <w:r>
        <w:drawing>
          <wp:inline distT="0" distB="0" distL="0" distR="0">
            <wp:extent cx="5667375" cy="7905750"/>
            <wp:effectExtent l="0" t="0" r="0" b="0"/>
            <wp:docPr id="54" name="图片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5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667375" cy="7905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044139">
      <w:pPr>
        <w:jc w:val="center"/>
        <w:rPr>
          <w:rFonts w:ascii="微软雅黑" w:hAnsi="微软雅黑" w:eastAsia="微软雅黑" w:cs="Times New Roman"/>
          <w:b/>
          <w:sz w:val="18"/>
          <w:lang w:val="zh-CN" w:eastAsia="zh-CN"/>
        </w:rPr>
      </w:pPr>
      <w:r>
        <w:rPr>
          <w:rFonts w:ascii="微软雅黑" w:hAnsi="微软雅黑" w:eastAsia="微软雅黑" w:cs="Times New Roman"/>
          <w:b/>
          <w:sz w:val="18"/>
          <w:lang w:val="zh-CN" w:eastAsia="zh-CN"/>
        </w:rPr>
        <w:t>7层平面</w:t>
      </w:r>
    </w:p>
    <w:p w14:paraId="20E48CDA">
      <w:pPr>
        <w:jc w:val="center"/>
        <w:rPr>
          <w:rFonts w:ascii="微软雅黑" w:hAnsi="微软雅黑" w:eastAsia="微软雅黑" w:cs="Times New Roman"/>
          <w:b/>
          <w:sz w:val="18"/>
          <w:lang w:val="zh-CN" w:eastAsia="zh-CN"/>
        </w:rPr>
      </w:pPr>
      <w:r>
        <w:drawing>
          <wp:inline distT="0" distB="0" distL="0" distR="0">
            <wp:extent cx="5667375" cy="2886075"/>
            <wp:effectExtent l="0" t="0" r="0" b="0"/>
            <wp:docPr id="55" name="图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5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667375" cy="2886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9D4A7A">
      <w:pPr>
        <w:jc w:val="center"/>
        <w:rPr>
          <w:rFonts w:ascii="微软雅黑" w:hAnsi="微软雅黑" w:eastAsia="微软雅黑" w:cs="Times New Roman"/>
          <w:b/>
          <w:sz w:val="18"/>
          <w:lang w:val="zh-CN" w:eastAsia="zh-CN"/>
        </w:rPr>
      </w:pPr>
      <w:r>
        <w:rPr>
          <w:rFonts w:ascii="微软雅黑" w:hAnsi="微软雅黑" w:eastAsia="微软雅黑" w:cs="Times New Roman"/>
          <w:b/>
          <w:sz w:val="18"/>
          <w:lang w:val="zh-CN" w:eastAsia="zh-CN"/>
        </w:rPr>
        <w:t>8层平面</w:t>
      </w:r>
    </w:p>
    <w:p w14:paraId="7B9B8255">
      <w:pPr>
        <w:jc w:val="center"/>
        <w:rPr>
          <w:rFonts w:ascii="微软雅黑" w:hAnsi="微软雅黑" w:eastAsia="微软雅黑" w:cs="Times New Roman"/>
          <w:b/>
          <w:sz w:val="18"/>
          <w:lang w:val="zh-CN" w:eastAsia="zh-CN"/>
        </w:rPr>
      </w:pPr>
    </w:p>
    <w:p w14:paraId="51B57CBC">
      <w:pPr>
        <w:jc w:val="center"/>
        <w:rPr>
          <w:rFonts w:ascii="Times New Roman" w:hAnsi="Times New Roman" w:cs="Times New Roman"/>
          <w:lang w:val="zh-CN" w:eastAsia="zh-CN"/>
        </w:rPr>
      </w:pPr>
    </w:p>
    <w:p w14:paraId="16929068">
      <w:pPr>
        <w:pStyle w:val="3"/>
        <w:rPr>
          <w:rFonts w:ascii="Times New Roman" w:hAnsi="Times New Roman"/>
          <w:sz w:val="24"/>
          <w:szCs w:val="24"/>
        </w:rPr>
      </w:pPr>
      <w:bookmarkStart w:id="18" w:name="_Toc31260"/>
      <w:r>
        <w:rPr>
          <w:rFonts w:ascii="Times New Roman" w:hAnsi="Times New Roman"/>
          <w:sz w:val="24"/>
          <w:szCs w:val="24"/>
          <w:lang w:eastAsia="zh-CN"/>
        </w:rPr>
        <w:t>建筑</w:t>
      </w:r>
      <w:r>
        <w:rPr>
          <w:rFonts w:ascii="Times New Roman" w:hAnsi="Times New Roman"/>
          <w:sz w:val="24"/>
          <w:szCs w:val="24"/>
        </w:rPr>
        <w:t>三维轴测图</w:t>
      </w:r>
      <w:bookmarkEnd w:id="18"/>
    </w:p>
    <w:p w14:paraId="69F82E36">
      <w:pPr>
        <w:jc w:val="center"/>
        <w:rPr>
          <w:rFonts w:ascii="Times New Roman" w:hAnsi="Times New Roman" w:cs="Times New Roman"/>
          <w:lang w:val="zh-CN" w:eastAsia="zh-CN"/>
        </w:rPr>
      </w:pPr>
    </w:p>
    <w:tbl>
      <w:tblPr>
        <w:tblStyle w:val="20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277"/>
      </w:tblGrid>
      <w:tr w14:paraId="797FB53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277" w:type="dxa"/>
          </w:tcPr>
          <w:p w14:paraId="6D33068F">
            <w:pPr>
              <w:jc w:val="center"/>
              <w:rPr>
                <w:rFonts w:ascii="微软雅黑" w:hAnsi="微软雅黑" w:eastAsia="微软雅黑" w:cs="Times New Roman"/>
                <w:b/>
                <w:sz w:val="18"/>
                <w:szCs w:val="18"/>
                <w:lang w:val="zh-CN" w:eastAsia="zh-CN"/>
              </w:rPr>
            </w:pPr>
            <w:bookmarkStart w:id="19" w:name="三维视图"/>
            <w:r>
              <w:t>请先在[模型观察]命令中保存图片！</w:t>
            </w:r>
            <w:bookmarkEnd w:id="19"/>
          </w:p>
        </w:tc>
      </w:tr>
    </w:tbl>
    <w:p w14:paraId="3AEDBC9D">
      <w:pPr>
        <w:jc w:val="center"/>
        <w:rPr>
          <w:rFonts w:ascii="Times New Roman" w:hAnsi="Times New Roman" w:cs="Times New Roman"/>
          <w:lang w:val="zh-CN" w:eastAsia="zh-CN"/>
        </w:rPr>
      </w:pPr>
    </w:p>
    <w:p w14:paraId="0132CF87">
      <w:pPr>
        <w:pStyle w:val="2"/>
        <w:keepLines w:val="0"/>
        <w:widowControl/>
        <w:numPr>
          <w:ilvl w:val="0"/>
          <w:numId w:val="1"/>
        </w:numPr>
        <w:kinsoku w:val="0"/>
        <w:spacing w:before="240" w:after="60" w:line="240" w:lineRule="auto"/>
        <w:jc w:val="left"/>
        <w:rPr>
          <w:rFonts w:ascii="Times New Roman" w:hAnsi="Times New Roman" w:cs="Times New Roman"/>
          <w:kern w:val="32"/>
          <w:sz w:val="28"/>
          <w:szCs w:val="28"/>
        </w:rPr>
      </w:pPr>
      <w:bookmarkStart w:id="20" w:name="_Toc7827"/>
      <w:r>
        <w:rPr>
          <w:rFonts w:ascii="Times New Roman" w:hAnsi="Times New Roman" w:cs="Times New Roman"/>
          <w:kern w:val="32"/>
          <w:sz w:val="28"/>
          <w:szCs w:val="28"/>
        </w:rPr>
        <w:t>参考标准</w:t>
      </w:r>
      <w:bookmarkEnd w:id="20"/>
    </w:p>
    <w:p w14:paraId="7652678A">
      <w:pPr>
        <w:pStyle w:val="37"/>
        <w:numPr>
          <w:ilvl w:val="2"/>
          <w:numId w:val="3"/>
        </w:numPr>
        <w:spacing w:line="400" w:lineRule="exact"/>
        <w:ind w:firstLineChars="0"/>
        <w:rPr>
          <w:rFonts w:ascii="Times New Roman" w:hAnsi="Times New Roman"/>
        </w:rPr>
      </w:pPr>
      <w:bookmarkStart w:id="21" w:name="标准名称"/>
      <w:r>
        <w:t>《绿色建筑评价标准》GB/T 50378-2019</w:t>
      </w:r>
      <w:bookmarkEnd w:id="21"/>
    </w:p>
    <w:p w14:paraId="669F57D1">
      <w:pPr>
        <w:pStyle w:val="37"/>
        <w:numPr>
          <w:ilvl w:val="2"/>
          <w:numId w:val="3"/>
        </w:numPr>
        <w:spacing w:line="400" w:lineRule="exact"/>
        <w:ind w:firstLineChars="0"/>
        <w:rPr>
          <w:rFonts w:ascii="Times New Roman" w:hAnsi="Times New Roman"/>
        </w:rPr>
      </w:pPr>
      <w:r>
        <w:rPr>
          <w:rFonts w:ascii="Times New Roman" w:hAnsi="Times New Roman"/>
        </w:rPr>
        <w:t>《住宅建筑室内装修污染控制技术标准》JGJ/T 436</w:t>
      </w:r>
    </w:p>
    <w:p w14:paraId="6DFE424A">
      <w:pPr>
        <w:pStyle w:val="37"/>
        <w:numPr>
          <w:ilvl w:val="2"/>
          <w:numId w:val="3"/>
        </w:numPr>
        <w:spacing w:line="400" w:lineRule="exact"/>
        <w:ind w:firstLineChars="0"/>
        <w:rPr>
          <w:rFonts w:ascii="Times New Roman" w:hAnsi="Times New Roman"/>
        </w:rPr>
      </w:pPr>
      <w:r>
        <w:rPr>
          <w:rFonts w:ascii="Times New Roman" w:hAnsi="Times New Roman"/>
        </w:rPr>
        <w:t>《公共建筑室内空气质量控制设计标准》JGJ/T 461</w:t>
      </w:r>
    </w:p>
    <w:p w14:paraId="3D7E392C">
      <w:pPr>
        <w:pStyle w:val="37"/>
        <w:numPr>
          <w:ilvl w:val="2"/>
          <w:numId w:val="3"/>
        </w:numPr>
        <w:spacing w:line="400" w:lineRule="exact"/>
        <w:ind w:firstLineChars="0"/>
        <w:rPr>
          <w:rFonts w:ascii="Times New Roman" w:hAnsi="Times New Roman"/>
        </w:rPr>
      </w:pPr>
      <w:r>
        <w:rPr>
          <w:rFonts w:ascii="Times New Roman" w:hAnsi="Times New Roman"/>
        </w:rPr>
        <w:t>《室内空气质量标准》GB/T 18883</w:t>
      </w:r>
      <w:r>
        <w:rPr>
          <w:rFonts w:hint="eastAsia" w:ascii="Times New Roman" w:hAnsi="Times New Roman"/>
        </w:rPr>
        <w:t>-2022</w:t>
      </w:r>
    </w:p>
    <w:p w14:paraId="385CEC37">
      <w:pPr>
        <w:pStyle w:val="37"/>
        <w:numPr>
          <w:ilvl w:val="2"/>
          <w:numId w:val="3"/>
        </w:numPr>
        <w:spacing w:line="400" w:lineRule="exact"/>
        <w:ind w:firstLineChars="0"/>
        <w:rPr>
          <w:rFonts w:ascii="Times New Roman" w:hAnsi="Times New Roman"/>
        </w:rPr>
      </w:pPr>
      <w:r>
        <w:rPr>
          <w:rFonts w:ascii="Times New Roman" w:hAnsi="Times New Roman"/>
        </w:rPr>
        <w:t>《建筑外门窗气密、水密、抗风压性能分级及检测方法》GB/T 7106</w:t>
      </w:r>
    </w:p>
    <w:p w14:paraId="051136A1">
      <w:pPr>
        <w:pStyle w:val="37"/>
        <w:numPr>
          <w:ilvl w:val="2"/>
          <w:numId w:val="3"/>
        </w:numPr>
        <w:spacing w:line="400" w:lineRule="exact"/>
        <w:ind w:firstLineChars="0"/>
        <w:rPr>
          <w:rFonts w:ascii="Times New Roman" w:hAnsi="Times New Roman"/>
        </w:rPr>
      </w:pPr>
      <w:r>
        <w:rPr>
          <w:rFonts w:ascii="Times New Roman" w:hAnsi="Times New Roman"/>
        </w:rPr>
        <w:t>《民用建筑工程室内环境污染控制规范》GB 50325</w:t>
      </w:r>
    </w:p>
    <w:p w14:paraId="6309443D">
      <w:pPr>
        <w:pStyle w:val="37"/>
        <w:numPr>
          <w:ilvl w:val="2"/>
          <w:numId w:val="3"/>
        </w:numPr>
        <w:spacing w:line="400" w:lineRule="exact"/>
        <w:ind w:firstLineChars="0"/>
        <w:rPr>
          <w:rFonts w:ascii="Times New Roman" w:hAnsi="Times New Roman"/>
        </w:rPr>
      </w:pPr>
      <w:r>
        <w:rPr>
          <w:rFonts w:ascii="Times New Roman" w:hAnsi="Times New Roman"/>
        </w:rPr>
        <w:t>《民用建筑供暖通风与空气调节设计规范》GB50736</w:t>
      </w:r>
    </w:p>
    <w:p w14:paraId="2A0BDADC">
      <w:pPr>
        <w:pStyle w:val="2"/>
        <w:keepLines w:val="0"/>
        <w:widowControl/>
        <w:numPr>
          <w:ilvl w:val="0"/>
          <w:numId w:val="1"/>
        </w:numPr>
        <w:kinsoku w:val="0"/>
        <w:spacing w:before="240" w:after="60" w:line="240" w:lineRule="auto"/>
        <w:jc w:val="left"/>
        <w:rPr>
          <w:rFonts w:ascii="Times New Roman" w:hAnsi="Times New Roman" w:cs="Times New Roman"/>
          <w:kern w:val="32"/>
          <w:sz w:val="28"/>
          <w:szCs w:val="28"/>
        </w:rPr>
      </w:pPr>
      <w:bookmarkStart w:id="22" w:name="_Toc30079"/>
      <w:r>
        <w:rPr>
          <w:rFonts w:ascii="Times New Roman" w:hAnsi="Times New Roman" w:cs="Times New Roman"/>
          <w:kern w:val="32"/>
          <w:sz w:val="28"/>
          <w:szCs w:val="28"/>
        </w:rPr>
        <w:t>评价标准</w:t>
      </w:r>
      <w:bookmarkEnd w:id="22"/>
    </w:p>
    <w:p w14:paraId="0A9C9323">
      <w:pPr>
        <w:spacing w:before="156"/>
        <w:ind w:firstLine="420" w:firstLineChars="200"/>
        <w:rPr>
          <w:rFonts w:ascii="Times New Roman" w:hAnsi="Times New Roman" w:cs="Times New Roman"/>
          <w:color w:val="000000"/>
          <w:kern w:val="0"/>
          <w:szCs w:val="21"/>
        </w:rPr>
      </w:pPr>
      <w:r>
        <w:rPr>
          <w:rFonts w:ascii="Times New Roman" w:hAnsi="Times New Roman" w:cs="Times New Roman"/>
          <w:color w:val="000000"/>
          <w:kern w:val="0"/>
          <w:szCs w:val="21"/>
        </w:rPr>
        <w:t>本项目主要依据</w:t>
      </w:r>
      <w:bookmarkStart w:id="23" w:name="标准名称1"/>
      <w:r>
        <w:t>《绿色建筑评价标准》GB/T 50378-2019</w:t>
      </w:r>
      <w:bookmarkEnd w:id="23"/>
      <w:r>
        <w:rPr>
          <w:rFonts w:ascii="Times New Roman" w:hAnsi="Times New Roman" w:cs="Times New Roman"/>
          <w:color w:val="000000"/>
          <w:kern w:val="0"/>
          <w:szCs w:val="21"/>
        </w:rPr>
        <w:t>，对有机挥发性污染物浓度进行计算及评</w:t>
      </w:r>
      <w:r>
        <w:rPr>
          <w:rFonts w:hint="eastAsia" w:ascii="Times New Roman" w:hAnsi="Times New Roman" w:cs="Times New Roman"/>
          <w:color w:val="000000"/>
          <w:kern w:val="0"/>
          <w:szCs w:val="21"/>
        </w:rPr>
        <w:t>价</w:t>
      </w:r>
      <w:r>
        <w:rPr>
          <w:rFonts w:ascii="Times New Roman" w:hAnsi="Times New Roman" w:cs="Times New Roman"/>
          <w:color w:val="000000"/>
          <w:kern w:val="0"/>
          <w:szCs w:val="21"/>
        </w:rPr>
        <w:t>，包括控制项、评分项及加分项，对应条款如下：</w:t>
      </w:r>
    </w:p>
    <w:tbl>
      <w:tblPr>
        <w:tblStyle w:val="19"/>
        <w:tblW w:w="9297" w:type="dxa"/>
        <w:jc w:val="center"/>
        <w:tblBorders>
          <w:top w:val="single" w:color="auto" w:sz="12" w:space="0"/>
          <w:left w:val="single" w:color="auto" w:sz="12" w:space="0"/>
          <w:bottom w:val="single" w:color="auto" w:sz="12" w:space="0"/>
          <w:right w:val="single" w:color="auto" w:sz="12" w:space="0"/>
          <w:insideH w:val="single" w:color="auto" w:sz="6" w:space="0"/>
          <w:insideV w:val="single" w:color="auto" w:sz="6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101"/>
        <w:gridCol w:w="8196"/>
      </w:tblGrid>
      <w:tr w14:paraId="558862CF"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1101" w:type="dxa"/>
            <w:shd w:val="clear" w:color="auto" w:fill="D0CECE"/>
            <w:noWrap/>
            <w:vAlign w:val="center"/>
          </w:tcPr>
          <w:p w14:paraId="3E20F35A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kern w:val="0"/>
                <w:szCs w:val="21"/>
              </w:rPr>
            </w:pPr>
            <w:r>
              <w:rPr>
                <w:rFonts w:cs="Times New Roman" w:eastAsiaTheme="minorHAnsi"/>
                <w:b/>
                <w:bCs/>
                <w:color w:val="000000"/>
                <w:kern w:val="0"/>
                <w:sz w:val="20"/>
                <w:szCs w:val="20"/>
              </w:rPr>
              <w:t>检查项</w:t>
            </w:r>
          </w:p>
        </w:tc>
        <w:tc>
          <w:tcPr>
            <w:tcW w:w="8196" w:type="dxa"/>
            <w:shd w:val="clear" w:color="auto" w:fill="D0CECE"/>
            <w:noWrap/>
            <w:vAlign w:val="center"/>
          </w:tcPr>
          <w:p w14:paraId="66547001">
            <w:pPr>
              <w:jc w:val="center"/>
              <w:rPr>
                <w:rFonts w:cs="Times New Roman" w:eastAsiaTheme="minorHAnsi"/>
                <w:b/>
                <w:bCs/>
                <w:color w:val="000000"/>
                <w:kern w:val="0"/>
                <w:sz w:val="20"/>
                <w:szCs w:val="20"/>
              </w:rPr>
            </w:pPr>
            <w:r>
              <w:rPr>
                <w:rFonts w:cs="Times New Roman" w:eastAsiaTheme="minorHAnsi"/>
                <w:b/>
                <w:bCs/>
                <w:color w:val="000000"/>
                <w:kern w:val="0"/>
                <w:sz w:val="20"/>
                <w:szCs w:val="20"/>
              </w:rPr>
              <w:t>评价依据</w:t>
            </w:r>
          </w:p>
        </w:tc>
      </w:tr>
      <w:tr w14:paraId="07E1B12E"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1101" w:type="dxa"/>
            <w:shd w:val="clear" w:color="auto" w:fill="D0CECE"/>
            <w:noWrap/>
            <w:vAlign w:val="center"/>
          </w:tcPr>
          <w:p w14:paraId="57A235F9">
            <w:pPr>
              <w:jc w:val="center"/>
              <w:rPr>
                <w:rFonts w:cs="Times New Roman" w:eastAsiaTheme="minorHAnsi"/>
                <w:color w:val="000000"/>
                <w:kern w:val="0"/>
                <w:sz w:val="20"/>
                <w:szCs w:val="20"/>
              </w:rPr>
            </w:pPr>
            <w:r>
              <w:rPr>
                <w:rFonts w:cs="Times New Roman" w:eastAsiaTheme="minorHAnsi"/>
                <w:color w:val="000000"/>
                <w:kern w:val="0"/>
                <w:sz w:val="20"/>
                <w:szCs w:val="20"/>
              </w:rPr>
              <w:t>技术要求</w:t>
            </w:r>
          </w:p>
          <w:p w14:paraId="0E0BDE3F">
            <w:pPr>
              <w:jc w:val="center"/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</w:pPr>
            <w:r>
              <w:rPr>
                <w:rFonts w:cs="Times New Roman" w:eastAsiaTheme="minorHAnsi"/>
                <w:color w:val="000000"/>
                <w:kern w:val="0"/>
                <w:sz w:val="20"/>
                <w:szCs w:val="20"/>
              </w:rPr>
              <w:t>3.2.8</w:t>
            </w:r>
          </w:p>
        </w:tc>
        <w:tc>
          <w:tcPr>
            <w:tcW w:w="8196" w:type="dxa"/>
            <w:shd w:val="clear" w:color="auto" w:fill="auto"/>
            <w:vAlign w:val="center"/>
          </w:tcPr>
          <w:p w14:paraId="5257D975">
            <w:pPr>
              <w:jc w:val="left"/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室内空气中的氨、甲醛、苯、总挥发性有机物、氡、可吸入颗粒物等主要污染物浓度</w:t>
            </w:r>
            <w:r>
              <w:rPr>
                <w:rFonts w:hint="eastAsia" w:ascii="Times New Roman" w:hAnsi="Times New Roman" w:cs="Times New Roman"/>
                <w:color w:val="000000"/>
                <w:kern w:val="0"/>
                <w:sz w:val="19"/>
                <w:szCs w:val="19"/>
              </w:rPr>
              <w:t>比《室内空气质量标准》</w:t>
            </w:r>
            <w:r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GB/T18883</w:t>
            </w:r>
            <w:r>
              <w:rPr>
                <w:rFonts w:hint="eastAsia" w:ascii="Times New Roman" w:hAnsi="Times New Roman" w:cs="Times New Roman"/>
                <w:color w:val="000000"/>
                <w:kern w:val="0"/>
                <w:sz w:val="19"/>
                <w:szCs w:val="19"/>
              </w:rPr>
              <w:t>的要求</w:t>
            </w:r>
            <w:r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降低</w:t>
            </w:r>
            <w:r>
              <w:rPr>
                <w:rFonts w:hint="eastAsia" w:ascii="Times New Roman" w:hAnsi="Times New Roman" w:cs="Times New Roman"/>
                <w:color w:val="000000"/>
                <w:kern w:val="0"/>
                <w:sz w:val="19"/>
                <w:szCs w:val="19"/>
              </w:rPr>
              <w:t>的</w:t>
            </w:r>
            <w:r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比例，达到10%为一星级要求；达到20%为二星级和三星级要求。</w:t>
            </w:r>
          </w:p>
        </w:tc>
      </w:tr>
      <w:tr w14:paraId="1EBABE9C"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1101" w:type="dxa"/>
            <w:shd w:val="clear" w:color="auto" w:fill="D0CECE"/>
            <w:noWrap/>
            <w:vAlign w:val="center"/>
          </w:tcPr>
          <w:p w14:paraId="1767E274">
            <w:pPr>
              <w:jc w:val="center"/>
              <w:rPr>
                <w:rFonts w:cs="Times New Roman" w:eastAsiaTheme="minorHAnsi"/>
                <w:color w:val="000000"/>
                <w:kern w:val="0"/>
                <w:sz w:val="20"/>
                <w:szCs w:val="20"/>
              </w:rPr>
            </w:pPr>
            <w:r>
              <w:rPr>
                <w:rFonts w:cs="Times New Roman" w:eastAsiaTheme="minorHAnsi"/>
                <w:color w:val="000000"/>
                <w:kern w:val="0"/>
                <w:sz w:val="20"/>
                <w:szCs w:val="20"/>
              </w:rPr>
              <w:t>控制项</w:t>
            </w:r>
          </w:p>
          <w:p w14:paraId="71F6EAAF">
            <w:pPr>
              <w:jc w:val="center"/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</w:pPr>
            <w:r>
              <w:rPr>
                <w:rFonts w:cs="Times New Roman" w:eastAsiaTheme="minorHAnsi"/>
                <w:color w:val="000000"/>
                <w:kern w:val="0"/>
                <w:sz w:val="20"/>
                <w:szCs w:val="20"/>
              </w:rPr>
              <w:t>5.1.1</w:t>
            </w:r>
          </w:p>
        </w:tc>
        <w:tc>
          <w:tcPr>
            <w:tcW w:w="8196" w:type="dxa"/>
            <w:shd w:val="clear" w:color="auto" w:fill="auto"/>
          </w:tcPr>
          <w:p w14:paraId="4B7D8B3C">
            <w:pPr>
              <w:jc w:val="left"/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室内空气中的氨、甲醛、苯、总挥发性有机物TVOC、氡等污染物浓度应符合现行国家标准《室内空气质量标准》GB/T18883的有关规定。</w:t>
            </w:r>
          </w:p>
        </w:tc>
      </w:tr>
      <w:tr w14:paraId="1C3492F7"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3" w:hRule="atLeast"/>
          <w:jc w:val="center"/>
        </w:trPr>
        <w:tc>
          <w:tcPr>
            <w:tcW w:w="1101" w:type="dxa"/>
            <w:shd w:val="clear" w:color="auto" w:fill="D0CECE"/>
            <w:vAlign w:val="center"/>
          </w:tcPr>
          <w:p w14:paraId="7172C2A9">
            <w:pPr>
              <w:jc w:val="center"/>
              <w:rPr>
                <w:rFonts w:cs="Times New Roman" w:eastAsiaTheme="minorHAnsi"/>
                <w:color w:val="000000"/>
                <w:kern w:val="0"/>
                <w:sz w:val="20"/>
                <w:szCs w:val="20"/>
              </w:rPr>
            </w:pPr>
            <w:r>
              <w:rPr>
                <w:rFonts w:cs="Times New Roman" w:eastAsiaTheme="minorHAnsi"/>
                <w:color w:val="000000"/>
                <w:kern w:val="0"/>
                <w:sz w:val="20"/>
                <w:szCs w:val="20"/>
              </w:rPr>
              <w:t>评分项</w:t>
            </w:r>
          </w:p>
          <w:p w14:paraId="3DA717A4">
            <w:pPr>
              <w:jc w:val="center"/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</w:pPr>
            <w:r>
              <w:rPr>
                <w:rFonts w:cs="Times New Roman" w:eastAsiaTheme="minorHAnsi"/>
                <w:color w:val="000000"/>
                <w:kern w:val="0"/>
                <w:sz w:val="20"/>
                <w:szCs w:val="20"/>
              </w:rPr>
              <w:t>5.2.1</w:t>
            </w:r>
          </w:p>
        </w:tc>
        <w:tc>
          <w:tcPr>
            <w:tcW w:w="8196" w:type="dxa"/>
            <w:vAlign w:val="center"/>
          </w:tcPr>
          <w:p w14:paraId="5AAF7E02">
            <w:pPr>
              <w:jc w:val="left"/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室内空气中的氨、甲醛、苯、总挥发性有机物TVOC、氡等污染物浓度低于现行国家标准《室内空气质量标准》GB/T18883规定限值的10%，得3分；低于20%，得6分；</w:t>
            </w:r>
          </w:p>
        </w:tc>
      </w:tr>
    </w:tbl>
    <w:p w14:paraId="3BCF813B">
      <w:pPr>
        <w:spacing w:before="120" w:after="120"/>
        <w:ind w:left="-426" w:firstLine="426"/>
        <w:jc w:val="left"/>
        <w:rPr>
          <w:rFonts w:ascii="Times New Roman" w:hAnsi="Times New Roman" w:eastAsia="黑体" w:cs="Times New Roman"/>
          <w:b/>
          <w:sz w:val="18"/>
        </w:rPr>
      </w:pPr>
      <w:r>
        <w:rPr>
          <w:rFonts w:ascii="Times New Roman" w:hAnsi="Times New Roman" w:eastAsia="黑体" w:cs="Times New Roman"/>
          <w:b/>
          <w:sz w:val="18"/>
        </w:rPr>
        <w:t xml:space="preserve">说明：依据绿标细则，预评价阶段仅对室内空气中的甲醛、苯和TVOC进行浓度评估。 </w:t>
      </w:r>
    </w:p>
    <w:p w14:paraId="444FB358">
      <w:pPr>
        <w:spacing w:before="120" w:after="120"/>
        <w:jc w:val="left"/>
        <w:rPr>
          <w:rFonts w:ascii="Times New Roman" w:hAnsi="Times New Roman" w:cs="Times New Roman"/>
          <w:kern w:val="0"/>
          <w:sz w:val="24"/>
          <w:szCs w:val="20"/>
          <w:lang w:val="en-GB"/>
        </w:rPr>
      </w:pPr>
      <w:r>
        <w:rPr>
          <w:rFonts w:ascii="Times New Roman" w:hAnsi="Times New Roman" w:cs="Times New Roman"/>
          <w:lang w:val="zh-CN"/>
        </w:rPr>
        <w:t>下面为《室内空气质量标准》GB/T 18883中关于</w:t>
      </w:r>
      <w:r>
        <w:rPr>
          <w:rFonts w:hint="eastAsia" w:ascii="Times New Roman" w:hAnsi="Times New Roman" w:cs="Times New Roman"/>
          <w:lang w:val="zh-CN"/>
        </w:rPr>
        <w:t>上述几种</w:t>
      </w:r>
      <w:r>
        <w:rPr>
          <w:rFonts w:ascii="Times New Roman" w:hAnsi="Times New Roman" w:cs="Times New Roman"/>
          <w:lang w:val="zh-CN"/>
        </w:rPr>
        <w:t>不同类别</w:t>
      </w:r>
      <w:r>
        <w:rPr>
          <w:rFonts w:hint="eastAsia" w:ascii="Times New Roman" w:hAnsi="Times New Roman" w:cs="Times New Roman"/>
          <w:lang w:val="zh-CN"/>
        </w:rPr>
        <w:t>污染物</w:t>
      </w:r>
      <w:r>
        <w:rPr>
          <w:rFonts w:ascii="Times New Roman" w:hAnsi="Times New Roman" w:cs="Times New Roman"/>
          <w:lang w:val="zh-CN"/>
        </w:rPr>
        <w:t>浓度的限值：</w:t>
      </w:r>
      <w:r>
        <w:rPr>
          <w:rFonts w:ascii="Times New Roman" w:hAnsi="Times New Roman" w:cs="Times New Roman"/>
          <w:kern w:val="0"/>
          <w:sz w:val="24"/>
          <w:szCs w:val="20"/>
          <w:lang w:val="en-GB"/>
        </w:rPr>
        <w:t xml:space="preserve"> </w:t>
      </w:r>
    </w:p>
    <w:tbl>
      <w:tblPr>
        <w:tblStyle w:val="19"/>
        <w:tblW w:w="9356" w:type="dxa"/>
        <w:jc w:val="center"/>
        <w:tblBorders>
          <w:top w:val="single" w:color="auto" w:sz="12" w:space="0"/>
          <w:left w:val="single" w:color="auto" w:sz="12" w:space="0"/>
          <w:bottom w:val="single" w:color="auto" w:sz="12" w:space="0"/>
          <w:right w:val="single" w:color="auto" w:sz="12" w:space="0"/>
          <w:insideH w:val="single" w:color="auto" w:sz="6" w:space="0"/>
          <w:insideV w:val="single" w:color="auto" w:sz="6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32"/>
        <w:gridCol w:w="1276"/>
        <w:gridCol w:w="992"/>
        <w:gridCol w:w="851"/>
        <w:gridCol w:w="1942"/>
        <w:gridCol w:w="2563"/>
      </w:tblGrid>
      <w:tr w14:paraId="282D2C80"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  <w:jc w:val="center"/>
        </w:trPr>
        <w:tc>
          <w:tcPr>
            <w:tcW w:w="1732" w:type="dxa"/>
            <w:vMerge w:val="restart"/>
            <w:shd w:val="clear" w:color="000000" w:fill="D0CECE"/>
            <w:noWrap/>
            <w:vAlign w:val="center"/>
          </w:tcPr>
          <w:p w14:paraId="3F6721CE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19"/>
                <w:szCs w:val="19"/>
              </w:rPr>
              <w:t>类别</w:t>
            </w:r>
          </w:p>
        </w:tc>
        <w:tc>
          <w:tcPr>
            <w:tcW w:w="1276" w:type="dxa"/>
            <w:shd w:val="clear" w:color="000000" w:fill="D0CECE"/>
            <w:noWrap/>
            <w:vAlign w:val="center"/>
          </w:tcPr>
          <w:p w14:paraId="67BECE61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19"/>
                <w:szCs w:val="19"/>
              </w:rPr>
            </w:pPr>
            <w:r>
              <w:rPr>
                <w:rFonts w:cs="Times New Roman" w:eastAsiaTheme="minorHAnsi"/>
                <w:b/>
                <w:bCs/>
                <w:color w:val="000000"/>
                <w:kern w:val="0"/>
                <w:sz w:val="20"/>
                <w:szCs w:val="20"/>
              </w:rPr>
              <w:t>甲醛HCHO</w:t>
            </w:r>
          </w:p>
        </w:tc>
        <w:tc>
          <w:tcPr>
            <w:tcW w:w="992" w:type="dxa"/>
            <w:shd w:val="clear" w:color="000000" w:fill="D0CECE"/>
            <w:noWrap/>
            <w:vAlign w:val="center"/>
          </w:tcPr>
          <w:p w14:paraId="56F838B6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19"/>
                <w:szCs w:val="19"/>
              </w:rPr>
            </w:pPr>
            <w:r>
              <w:rPr>
                <w:rFonts w:cs="Times New Roman" w:eastAsiaTheme="minorHAnsi"/>
                <w:b/>
                <w:bCs/>
                <w:color w:val="000000"/>
                <w:kern w:val="0"/>
                <w:sz w:val="20"/>
                <w:szCs w:val="20"/>
              </w:rPr>
              <w:t>苯</w:t>
            </w: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19"/>
                <w:szCs w:val="19"/>
              </w:rPr>
              <w:t>C</w:t>
            </w: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19"/>
                <w:szCs w:val="19"/>
                <w:vertAlign w:val="subscript"/>
              </w:rPr>
              <w:t>6</w:t>
            </w: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19"/>
                <w:szCs w:val="19"/>
              </w:rPr>
              <w:t>H</w:t>
            </w: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19"/>
                <w:szCs w:val="19"/>
                <w:vertAlign w:val="subscript"/>
              </w:rPr>
              <w:t>6</w:t>
            </w:r>
          </w:p>
        </w:tc>
        <w:tc>
          <w:tcPr>
            <w:tcW w:w="851" w:type="dxa"/>
            <w:shd w:val="clear" w:color="000000" w:fill="D0CECE"/>
            <w:vAlign w:val="center"/>
          </w:tcPr>
          <w:p w14:paraId="75EE599A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19"/>
                <w:szCs w:val="19"/>
              </w:rPr>
            </w:pPr>
            <w:r>
              <w:rPr>
                <w:rFonts w:cs="Times New Roman" w:eastAsiaTheme="minorHAnsi"/>
                <w:b/>
                <w:bCs/>
                <w:color w:val="000000"/>
                <w:kern w:val="0"/>
                <w:sz w:val="20"/>
                <w:szCs w:val="20"/>
              </w:rPr>
              <w:t>氨</w:t>
            </w: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19"/>
                <w:szCs w:val="19"/>
              </w:rPr>
              <w:t>NH</w:t>
            </w: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19"/>
                <w:szCs w:val="19"/>
                <w:vertAlign w:val="subscript"/>
              </w:rPr>
              <w:t>3</w:t>
            </w:r>
          </w:p>
        </w:tc>
        <w:tc>
          <w:tcPr>
            <w:tcW w:w="1942" w:type="dxa"/>
            <w:shd w:val="clear" w:color="000000" w:fill="D0CECE"/>
            <w:vAlign w:val="center"/>
          </w:tcPr>
          <w:p w14:paraId="58237325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19"/>
                <w:szCs w:val="19"/>
              </w:rPr>
            </w:pPr>
            <w:r>
              <w:rPr>
                <w:rFonts w:cs="Times New Roman" w:eastAsiaTheme="minorHAnsi"/>
                <w:b/>
                <w:bCs/>
                <w:color w:val="000000"/>
                <w:kern w:val="0"/>
                <w:sz w:val="20"/>
                <w:szCs w:val="20"/>
              </w:rPr>
              <w:t>总挥发性有机物</w:t>
            </w: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19"/>
                <w:szCs w:val="19"/>
              </w:rPr>
              <w:t>TVOC</w:t>
            </w:r>
          </w:p>
        </w:tc>
        <w:tc>
          <w:tcPr>
            <w:tcW w:w="2563" w:type="dxa"/>
            <w:shd w:val="clear" w:color="000000" w:fill="D0CECE"/>
            <w:noWrap/>
            <w:vAlign w:val="center"/>
          </w:tcPr>
          <w:p w14:paraId="761E74EC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19"/>
                <w:szCs w:val="19"/>
              </w:rPr>
            </w:pPr>
            <w:r>
              <w:rPr>
                <w:rFonts w:cs="Times New Roman" w:eastAsiaTheme="minorHAnsi"/>
                <w:b/>
                <w:bCs/>
                <w:color w:val="000000"/>
                <w:kern w:val="0"/>
                <w:sz w:val="20"/>
                <w:szCs w:val="20"/>
              </w:rPr>
              <w:t>氡</w:t>
            </w: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19"/>
              </w:rPr>
              <w:t>Rn</w:t>
            </w:r>
          </w:p>
        </w:tc>
      </w:tr>
      <w:tr w14:paraId="548FCA56"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  <w:jc w:val="center"/>
        </w:trPr>
        <w:tc>
          <w:tcPr>
            <w:tcW w:w="1732" w:type="dxa"/>
            <w:vMerge w:val="continue"/>
            <w:shd w:val="clear" w:color="000000" w:fill="D0CECE"/>
            <w:noWrap/>
            <w:vAlign w:val="center"/>
          </w:tcPr>
          <w:p w14:paraId="0B067C38">
            <w:pPr>
              <w:jc w:val="center"/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</w:pPr>
          </w:p>
        </w:tc>
        <w:tc>
          <w:tcPr>
            <w:tcW w:w="3119" w:type="dxa"/>
            <w:gridSpan w:val="3"/>
            <w:shd w:val="clear" w:color="auto" w:fill="D0CECE" w:themeFill="background2" w:themeFillShade="E6"/>
            <w:noWrap/>
            <w:vAlign w:val="center"/>
          </w:tcPr>
          <w:p w14:paraId="600C92F5">
            <w:pPr>
              <w:jc w:val="center"/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</w:pPr>
            <w:r>
              <w:rPr>
                <w:rFonts w:cs="Times New Roman" w:eastAsiaTheme="minorHAnsi"/>
                <w:color w:val="000000"/>
                <w:kern w:val="0"/>
                <w:sz w:val="20"/>
                <w:szCs w:val="20"/>
              </w:rPr>
              <w:t>1小时均值</w:t>
            </w:r>
            <w:r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 xml:space="preserve"> （mg/m</w:t>
            </w:r>
            <w:r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  <w:vertAlign w:val="superscript"/>
              </w:rPr>
              <w:t>3</w:t>
            </w:r>
            <w:r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）</w:t>
            </w:r>
          </w:p>
        </w:tc>
        <w:tc>
          <w:tcPr>
            <w:tcW w:w="1942" w:type="dxa"/>
            <w:shd w:val="clear" w:color="auto" w:fill="D0CECE" w:themeFill="background2" w:themeFillShade="E6"/>
            <w:vAlign w:val="center"/>
          </w:tcPr>
          <w:p w14:paraId="44425E3F">
            <w:pPr>
              <w:jc w:val="center"/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</w:pPr>
            <w:r>
              <w:rPr>
                <w:rFonts w:cs="Times New Roman" w:eastAsiaTheme="minorHAnsi"/>
                <w:color w:val="000000"/>
                <w:kern w:val="0"/>
                <w:sz w:val="20"/>
                <w:szCs w:val="20"/>
              </w:rPr>
              <w:t>8小时均值</w:t>
            </w:r>
            <w:r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（mg/m</w:t>
            </w:r>
            <w:r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  <w:vertAlign w:val="superscript"/>
              </w:rPr>
              <w:t>3</w:t>
            </w:r>
            <w:r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）</w:t>
            </w:r>
          </w:p>
        </w:tc>
        <w:tc>
          <w:tcPr>
            <w:tcW w:w="2563" w:type="dxa"/>
            <w:shd w:val="clear" w:color="auto" w:fill="D0CECE" w:themeFill="background2" w:themeFillShade="E6"/>
            <w:vAlign w:val="center"/>
          </w:tcPr>
          <w:p w14:paraId="78411B52">
            <w:pPr>
              <w:jc w:val="center"/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</w:pPr>
            <w:r>
              <w:rPr>
                <w:rFonts w:cs="Times New Roman" w:eastAsiaTheme="minorHAnsi"/>
                <w:color w:val="000000"/>
                <w:kern w:val="0"/>
                <w:sz w:val="20"/>
                <w:szCs w:val="20"/>
              </w:rPr>
              <w:t>年均值</w:t>
            </w:r>
            <w:r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（Bq/ m</w:t>
            </w:r>
            <w:r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  <w:vertAlign w:val="superscript"/>
              </w:rPr>
              <w:t>3</w:t>
            </w:r>
            <w:r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）</w:t>
            </w:r>
          </w:p>
        </w:tc>
      </w:tr>
      <w:tr w14:paraId="1F5B2451"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  <w:jc w:val="center"/>
        </w:trPr>
        <w:tc>
          <w:tcPr>
            <w:tcW w:w="1732" w:type="dxa"/>
            <w:shd w:val="clear" w:color="000000" w:fill="D0CECE"/>
            <w:noWrap/>
            <w:vAlign w:val="center"/>
          </w:tcPr>
          <w:p w14:paraId="4C35E8A3">
            <w:pPr>
              <w:jc w:val="center"/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</w:pPr>
            <w:r>
              <w:rPr>
                <w:rFonts w:cs="Times New Roman" w:eastAsiaTheme="minorHAnsi"/>
                <w:color w:val="000000"/>
                <w:kern w:val="0"/>
                <w:sz w:val="20"/>
                <w:szCs w:val="20"/>
              </w:rPr>
              <w:t>限值</w:t>
            </w:r>
          </w:p>
        </w:tc>
        <w:tc>
          <w:tcPr>
            <w:tcW w:w="1276" w:type="dxa"/>
            <w:shd w:val="clear" w:color="auto" w:fill="auto"/>
            <w:noWrap/>
            <w:vAlign w:val="center"/>
          </w:tcPr>
          <w:p w14:paraId="141B7333">
            <w:pPr>
              <w:jc w:val="center"/>
              <w:rPr>
                <w:rFonts w:cs="Times New Roman" w:asciiTheme="minorEastAsia" w:hAnsiTheme="minorEastAsia" w:eastAsiaTheme="minorEastAsia"/>
                <w:color w:val="000000"/>
                <w:kern w:val="0"/>
                <w:sz w:val="19"/>
                <w:szCs w:val="19"/>
              </w:rPr>
            </w:pPr>
            <w:r>
              <w:rPr>
                <w:rFonts w:cs="Times New Roman" w:asciiTheme="minorEastAsia" w:hAnsiTheme="minorEastAsia" w:eastAsiaTheme="minorEastAsia"/>
                <w:color w:val="000000"/>
                <w:kern w:val="0"/>
                <w:sz w:val="19"/>
                <w:szCs w:val="19"/>
              </w:rPr>
              <w:t>0.</w:t>
            </w:r>
            <w:r>
              <w:rPr>
                <w:rFonts w:hint="eastAsia" w:cs="Times New Roman" w:asciiTheme="minorEastAsia" w:hAnsiTheme="minorEastAsia" w:eastAsiaTheme="minorEastAsia"/>
                <w:color w:val="000000"/>
                <w:kern w:val="0"/>
                <w:sz w:val="19"/>
                <w:szCs w:val="19"/>
              </w:rPr>
              <w:t>08</w:t>
            </w:r>
          </w:p>
        </w:tc>
        <w:tc>
          <w:tcPr>
            <w:tcW w:w="992" w:type="dxa"/>
            <w:shd w:val="clear" w:color="auto" w:fill="auto"/>
            <w:noWrap/>
            <w:vAlign w:val="center"/>
          </w:tcPr>
          <w:p w14:paraId="1847DD01">
            <w:pPr>
              <w:jc w:val="center"/>
              <w:rPr>
                <w:rFonts w:cs="Times New Roman" w:asciiTheme="minorEastAsia" w:hAnsiTheme="minorEastAsia" w:eastAsiaTheme="minorEastAsia"/>
                <w:color w:val="000000"/>
                <w:kern w:val="0"/>
                <w:sz w:val="19"/>
                <w:szCs w:val="19"/>
              </w:rPr>
            </w:pPr>
            <w:r>
              <w:rPr>
                <w:rFonts w:cs="Times New Roman" w:asciiTheme="minorEastAsia" w:hAnsiTheme="minorEastAsia" w:eastAsiaTheme="minorEastAsia"/>
                <w:color w:val="000000"/>
                <w:kern w:val="0"/>
                <w:sz w:val="19"/>
                <w:szCs w:val="19"/>
              </w:rPr>
              <w:t>0.</w:t>
            </w:r>
            <w:r>
              <w:rPr>
                <w:rFonts w:hint="eastAsia" w:cs="Times New Roman" w:asciiTheme="minorEastAsia" w:hAnsiTheme="minorEastAsia" w:eastAsiaTheme="minorEastAsia"/>
                <w:color w:val="000000"/>
                <w:kern w:val="0"/>
                <w:sz w:val="19"/>
                <w:szCs w:val="19"/>
              </w:rPr>
              <w:t>03</w:t>
            </w:r>
          </w:p>
        </w:tc>
        <w:tc>
          <w:tcPr>
            <w:tcW w:w="851" w:type="dxa"/>
            <w:vAlign w:val="center"/>
          </w:tcPr>
          <w:p w14:paraId="72A19355">
            <w:pPr>
              <w:jc w:val="center"/>
              <w:rPr>
                <w:rFonts w:cs="Times New Roman" w:asciiTheme="minorEastAsia" w:hAnsiTheme="minorEastAsia" w:eastAsiaTheme="minorEastAsia"/>
                <w:color w:val="000000"/>
                <w:kern w:val="0"/>
                <w:sz w:val="19"/>
                <w:szCs w:val="19"/>
              </w:rPr>
            </w:pPr>
            <w:r>
              <w:rPr>
                <w:rFonts w:cs="Times New Roman" w:asciiTheme="minorEastAsia" w:hAnsiTheme="minorEastAsia" w:eastAsiaTheme="minorEastAsia"/>
                <w:color w:val="000000"/>
                <w:kern w:val="0"/>
                <w:sz w:val="19"/>
                <w:szCs w:val="19"/>
              </w:rPr>
              <w:t>0.20</w:t>
            </w:r>
          </w:p>
        </w:tc>
        <w:tc>
          <w:tcPr>
            <w:tcW w:w="1942" w:type="dxa"/>
            <w:vAlign w:val="center"/>
          </w:tcPr>
          <w:p w14:paraId="1A57E745">
            <w:pPr>
              <w:jc w:val="center"/>
              <w:rPr>
                <w:rFonts w:cs="Times New Roman" w:asciiTheme="minorEastAsia" w:hAnsiTheme="minorEastAsia" w:eastAsiaTheme="minorEastAsia"/>
                <w:color w:val="000000"/>
                <w:kern w:val="0"/>
                <w:sz w:val="19"/>
                <w:szCs w:val="19"/>
              </w:rPr>
            </w:pPr>
            <w:r>
              <w:rPr>
                <w:rFonts w:cs="Times New Roman" w:asciiTheme="minorEastAsia" w:hAnsiTheme="minorEastAsia" w:eastAsiaTheme="minorEastAsia"/>
                <w:color w:val="000000"/>
                <w:kern w:val="0"/>
                <w:sz w:val="19"/>
                <w:szCs w:val="19"/>
              </w:rPr>
              <w:t>0.60</w:t>
            </w:r>
          </w:p>
        </w:tc>
        <w:tc>
          <w:tcPr>
            <w:tcW w:w="2563" w:type="dxa"/>
            <w:shd w:val="clear" w:color="auto" w:fill="auto"/>
            <w:noWrap/>
            <w:vAlign w:val="center"/>
          </w:tcPr>
          <w:p w14:paraId="1F600FD4">
            <w:pPr>
              <w:jc w:val="center"/>
              <w:rPr>
                <w:rFonts w:cs="Times New Roman" w:asciiTheme="minorEastAsia" w:hAnsiTheme="minorEastAsia" w:eastAsiaTheme="minorEastAsia"/>
                <w:color w:val="000000"/>
                <w:kern w:val="0"/>
                <w:sz w:val="19"/>
                <w:szCs w:val="19"/>
              </w:rPr>
            </w:pPr>
            <w:r>
              <w:rPr>
                <w:rFonts w:hint="eastAsia" w:cs="Times New Roman" w:asciiTheme="minorEastAsia" w:hAnsiTheme="minorEastAsia" w:eastAsiaTheme="minorEastAsia"/>
                <w:color w:val="000000"/>
                <w:kern w:val="0"/>
                <w:sz w:val="19"/>
                <w:szCs w:val="19"/>
              </w:rPr>
              <w:t>3</w:t>
            </w:r>
            <w:r>
              <w:rPr>
                <w:rFonts w:cs="Times New Roman" w:asciiTheme="minorEastAsia" w:hAnsiTheme="minorEastAsia" w:eastAsiaTheme="minorEastAsia"/>
                <w:color w:val="000000"/>
                <w:kern w:val="0"/>
                <w:sz w:val="19"/>
                <w:szCs w:val="19"/>
              </w:rPr>
              <w:t>00</w:t>
            </w:r>
          </w:p>
        </w:tc>
      </w:tr>
    </w:tbl>
    <w:p w14:paraId="4B2BD5D9">
      <w:pPr>
        <w:tabs>
          <w:tab w:val="left" w:pos="426"/>
        </w:tabs>
        <w:rPr>
          <w:rFonts w:ascii="Times New Roman" w:hAnsi="Times New Roman" w:eastAsia="黑体" w:cs="Times New Roman"/>
          <w:b/>
          <w:sz w:val="18"/>
        </w:rPr>
      </w:pPr>
      <w:r>
        <w:rPr>
          <w:rFonts w:ascii="Times New Roman" w:hAnsi="Times New Roman" w:eastAsia="黑体" w:cs="Times New Roman"/>
          <w:b/>
          <w:sz w:val="18"/>
        </w:rPr>
        <w:t xml:space="preserve">说明：氡为放射性元素，单位Bq表示放射活度。 </w:t>
      </w:r>
    </w:p>
    <w:p w14:paraId="776E5856">
      <w:pPr>
        <w:spacing w:before="120"/>
        <w:rPr>
          <w:rFonts w:ascii="Times New Roman" w:hAnsi="Times New Roman" w:cs="Times New Roman"/>
          <w:lang w:val="zh-CN"/>
        </w:rPr>
      </w:pPr>
      <w:r>
        <w:rPr>
          <w:rFonts w:ascii="Times New Roman" w:hAnsi="Times New Roman" w:cs="Times New Roman"/>
          <w:lang w:val="zh-CN"/>
        </w:rPr>
        <w:t>《绿色建筑评价标准》GB50378-2019中对室内有机挥发污染物浓度的控制要求如下表：</w:t>
      </w:r>
    </w:p>
    <w:tbl>
      <w:tblPr>
        <w:tblStyle w:val="19"/>
        <w:tblW w:w="9596" w:type="dxa"/>
        <w:jc w:val="center"/>
        <w:tblBorders>
          <w:top w:val="single" w:color="auto" w:sz="12" w:space="0"/>
          <w:left w:val="single" w:color="auto" w:sz="12" w:space="0"/>
          <w:bottom w:val="single" w:color="auto" w:sz="12" w:space="0"/>
          <w:right w:val="single" w:color="auto" w:sz="12" w:space="0"/>
          <w:insideH w:val="single" w:color="auto" w:sz="6" w:space="0"/>
          <w:insideV w:val="single" w:color="auto" w:sz="6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28"/>
        <w:gridCol w:w="1843"/>
        <w:gridCol w:w="1389"/>
        <w:gridCol w:w="992"/>
        <w:gridCol w:w="1843"/>
        <w:gridCol w:w="1701"/>
      </w:tblGrid>
      <w:tr w14:paraId="14B86234"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7" w:hRule="atLeast"/>
          <w:jc w:val="center"/>
        </w:trPr>
        <w:tc>
          <w:tcPr>
            <w:tcW w:w="1828" w:type="dxa"/>
            <w:vMerge w:val="restart"/>
            <w:shd w:val="clear" w:color="auto" w:fill="D0CECE"/>
            <w:vAlign w:val="center"/>
          </w:tcPr>
          <w:p w14:paraId="104145E6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18"/>
                <w:szCs w:val="19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18"/>
                <w:szCs w:val="19"/>
              </w:rPr>
              <w:t>星级</w:t>
            </w:r>
          </w:p>
        </w:tc>
        <w:tc>
          <w:tcPr>
            <w:tcW w:w="1843" w:type="dxa"/>
            <w:shd w:val="clear" w:color="auto" w:fill="D0CECE"/>
            <w:noWrap/>
            <w:vAlign w:val="center"/>
          </w:tcPr>
          <w:p w14:paraId="21A38B16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18"/>
                <w:szCs w:val="19"/>
              </w:rPr>
            </w:pPr>
            <w:r>
              <w:rPr>
                <w:rFonts w:cs="Times New Roman" w:eastAsiaTheme="minorHAnsi"/>
                <w:b/>
                <w:bCs/>
                <w:color w:val="000000"/>
                <w:kern w:val="0"/>
                <w:sz w:val="20"/>
                <w:szCs w:val="20"/>
              </w:rPr>
              <w:t>甲醛</w:t>
            </w: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18"/>
                <w:szCs w:val="19"/>
              </w:rPr>
              <w:t>HCHO</w:t>
            </w:r>
          </w:p>
        </w:tc>
        <w:tc>
          <w:tcPr>
            <w:tcW w:w="1389" w:type="dxa"/>
            <w:shd w:val="clear" w:color="auto" w:fill="D0CECE"/>
            <w:noWrap/>
            <w:vAlign w:val="center"/>
          </w:tcPr>
          <w:p w14:paraId="5A6781B7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18"/>
                <w:szCs w:val="19"/>
              </w:rPr>
            </w:pPr>
            <w:r>
              <w:rPr>
                <w:rFonts w:cs="Times New Roman" w:eastAsiaTheme="minorHAnsi"/>
                <w:b/>
                <w:bCs/>
                <w:color w:val="000000"/>
                <w:kern w:val="0"/>
                <w:sz w:val="20"/>
                <w:szCs w:val="20"/>
              </w:rPr>
              <w:t>苯</w:t>
            </w: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19"/>
              </w:rPr>
              <w:t>C</w:t>
            </w: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18"/>
                <w:szCs w:val="19"/>
                <w:vertAlign w:val="subscript"/>
              </w:rPr>
              <w:t>6</w:t>
            </w: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19"/>
              </w:rPr>
              <w:t>H</w:t>
            </w: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18"/>
                <w:szCs w:val="19"/>
                <w:vertAlign w:val="subscript"/>
              </w:rPr>
              <w:t>6</w:t>
            </w:r>
          </w:p>
        </w:tc>
        <w:tc>
          <w:tcPr>
            <w:tcW w:w="992" w:type="dxa"/>
            <w:shd w:val="clear" w:color="auto" w:fill="D0CECE"/>
            <w:noWrap/>
            <w:vAlign w:val="center"/>
          </w:tcPr>
          <w:p w14:paraId="5D60FFC1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18"/>
                <w:szCs w:val="19"/>
              </w:rPr>
            </w:pPr>
            <w:r>
              <w:rPr>
                <w:rFonts w:cs="Times New Roman" w:eastAsiaTheme="minorHAnsi"/>
                <w:b/>
                <w:bCs/>
                <w:color w:val="000000"/>
                <w:kern w:val="0"/>
                <w:sz w:val="20"/>
                <w:szCs w:val="20"/>
              </w:rPr>
              <w:t>氨</w:t>
            </w: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19"/>
              </w:rPr>
              <w:t>NH</w:t>
            </w: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18"/>
                <w:szCs w:val="19"/>
                <w:vertAlign w:val="subscript"/>
              </w:rPr>
              <w:t>3</w:t>
            </w:r>
          </w:p>
        </w:tc>
        <w:tc>
          <w:tcPr>
            <w:tcW w:w="1843" w:type="dxa"/>
            <w:shd w:val="clear" w:color="auto" w:fill="D0CECE"/>
            <w:noWrap/>
            <w:vAlign w:val="center"/>
          </w:tcPr>
          <w:p w14:paraId="3F28BB21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18"/>
                <w:szCs w:val="19"/>
              </w:rPr>
            </w:pPr>
            <w:r>
              <w:rPr>
                <w:rFonts w:cs="Times New Roman" w:eastAsiaTheme="minorHAnsi"/>
                <w:b/>
                <w:bCs/>
                <w:color w:val="000000"/>
                <w:kern w:val="0"/>
                <w:sz w:val="20"/>
                <w:szCs w:val="20"/>
              </w:rPr>
              <w:t>总挥发性有机物</w:t>
            </w: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19"/>
              </w:rPr>
              <w:t>TVOC</w:t>
            </w:r>
          </w:p>
        </w:tc>
        <w:tc>
          <w:tcPr>
            <w:tcW w:w="1701" w:type="dxa"/>
            <w:shd w:val="clear" w:color="auto" w:fill="D0CECE"/>
            <w:noWrap/>
            <w:vAlign w:val="center"/>
          </w:tcPr>
          <w:p w14:paraId="4889092C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18"/>
                <w:szCs w:val="19"/>
              </w:rPr>
            </w:pPr>
            <w:r>
              <w:rPr>
                <w:rFonts w:cs="Times New Roman" w:eastAsiaTheme="minorHAnsi"/>
                <w:b/>
                <w:bCs/>
                <w:color w:val="000000"/>
                <w:kern w:val="0"/>
                <w:sz w:val="20"/>
                <w:szCs w:val="20"/>
              </w:rPr>
              <w:t>氡</w:t>
            </w: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19"/>
              </w:rPr>
              <w:t>Rn</w:t>
            </w:r>
          </w:p>
        </w:tc>
      </w:tr>
      <w:tr w14:paraId="73FB98C5"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0" w:hRule="atLeast"/>
          <w:jc w:val="center"/>
        </w:trPr>
        <w:tc>
          <w:tcPr>
            <w:tcW w:w="1828" w:type="dxa"/>
            <w:vMerge w:val="continue"/>
            <w:shd w:val="clear" w:color="auto" w:fill="D0CECE"/>
            <w:vAlign w:val="center"/>
          </w:tcPr>
          <w:p w14:paraId="335E1482">
            <w:pPr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9"/>
              </w:rPr>
            </w:pPr>
          </w:p>
        </w:tc>
        <w:tc>
          <w:tcPr>
            <w:tcW w:w="4224" w:type="dxa"/>
            <w:gridSpan w:val="3"/>
            <w:shd w:val="clear" w:color="auto" w:fill="D0CECE" w:themeFill="background2" w:themeFillShade="E6"/>
            <w:noWrap/>
            <w:vAlign w:val="center"/>
          </w:tcPr>
          <w:p w14:paraId="22D0E872">
            <w:pPr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9"/>
              </w:rPr>
            </w:pPr>
            <w:r>
              <w:rPr>
                <w:rFonts w:cs="Times New Roman" w:eastAsiaTheme="minorHAnsi"/>
                <w:color w:val="000000"/>
                <w:kern w:val="0"/>
                <w:sz w:val="20"/>
                <w:szCs w:val="20"/>
              </w:rPr>
              <w:t>1小时均值</w:t>
            </w:r>
            <w:r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（mg/m</w:t>
            </w:r>
            <w:r>
              <w:rPr>
                <w:rFonts w:ascii="Times New Roman" w:hAnsi="Times New Roman" w:cs="Times New Roman"/>
                <w:color w:val="000000"/>
                <w:kern w:val="0"/>
                <w:sz w:val="18"/>
                <w:szCs w:val="19"/>
                <w:vertAlign w:val="superscript"/>
              </w:rPr>
              <w:t>3</w:t>
            </w:r>
            <w:r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）</w:t>
            </w:r>
          </w:p>
        </w:tc>
        <w:tc>
          <w:tcPr>
            <w:tcW w:w="1843" w:type="dxa"/>
            <w:shd w:val="clear" w:color="auto" w:fill="D0CECE" w:themeFill="background2" w:themeFillShade="E6"/>
            <w:noWrap/>
            <w:vAlign w:val="center"/>
          </w:tcPr>
          <w:p w14:paraId="66243322">
            <w:pPr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9"/>
              </w:rPr>
            </w:pPr>
            <w:r>
              <w:rPr>
                <w:rFonts w:cs="Times New Roman" w:eastAsiaTheme="minorHAnsi"/>
                <w:color w:val="000000"/>
                <w:kern w:val="0"/>
                <w:sz w:val="20"/>
                <w:szCs w:val="20"/>
              </w:rPr>
              <w:t>8小时均值</w:t>
            </w:r>
            <w:r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（mg/m</w:t>
            </w:r>
            <w:r>
              <w:rPr>
                <w:rFonts w:ascii="Times New Roman" w:hAnsi="Times New Roman" w:cs="Times New Roman"/>
                <w:color w:val="000000"/>
                <w:kern w:val="0"/>
                <w:sz w:val="18"/>
                <w:szCs w:val="19"/>
                <w:vertAlign w:val="superscript"/>
              </w:rPr>
              <w:t>3</w:t>
            </w:r>
            <w:r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）</w:t>
            </w:r>
          </w:p>
        </w:tc>
        <w:tc>
          <w:tcPr>
            <w:tcW w:w="1701" w:type="dxa"/>
            <w:shd w:val="clear" w:color="auto" w:fill="D0CECE" w:themeFill="background2" w:themeFillShade="E6"/>
            <w:noWrap/>
            <w:vAlign w:val="center"/>
          </w:tcPr>
          <w:p w14:paraId="1D0E5C10">
            <w:pPr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9"/>
              </w:rPr>
            </w:pPr>
            <w:r>
              <w:rPr>
                <w:rFonts w:cs="Times New Roman" w:eastAsiaTheme="minorHAnsi"/>
                <w:color w:val="000000"/>
                <w:kern w:val="0"/>
                <w:sz w:val="20"/>
                <w:szCs w:val="20"/>
              </w:rPr>
              <w:t>年均值</w:t>
            </w:r>
            <w:r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（Bq/m</w:t>
            </w:r>
            <w:r>
              <w:rPr>
                <w:rFonts w:ascii="Times New Roman" w:hAnsi="Times New Roman" w:cs="Times New Roman"/>
                <w:color w:val="000000"/>
                <w:kern w:val="0"/>
                <w:sz w:val="18"/>
                <w:szCs w:val="19"/>
                <w:vertAlign w:val="superscript"/>
              </w:rPr>
              <w:t>3</w:t>
            </w:r>
            <w:r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）</w:t>
            </w:r>
          </w:p>
        </w:tc>
      </w:tr>
      <w:tr w14:paraId="01979096"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8" w:hRule="atLeast"/>
          <w:jc w:val="center"/>
        </w:trPr>
        <w:tc>
          <w:tcPr>
            <w:tcW w:w="1828" w:type="dxa"/>
            <w:shd w:val="clear" w:color="auto" w:fill="D0CECE" w:themeFill="background2" w:themeFillShade="E6"/>
            <w:noWrap/>
            <w:vAlign w:val="center"/>
          </w:tcPr>
          <w:p w14:paraId="1D808C44">
            <w:pPr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9"/>
              </w:rPr>
            </w:pPr>
            <w:r>
              <w:rPr>
                <w:rFonts w:cs="Times New Roman" w:eastAsiaTheme="minorHAnsi"/>
                <w:color w:val="000000"/>
                <w:kern w:val="0"/>
                <w:sz w:val="20"/>
                <w:szCs w:val="20"/>
              </w:rPr>
              <w:t>一星级</w:t>
            </w:r>
          </w:p>
        </w:tc>
        <w:tc>
          <w:tcPr>
            <w:tcW w:w="1843" w:type="dxa"/>
            <w:shd w:val="clear" w:color="auto" w:fill="auto"/>
            <w:noWrap/>
            <w:vAlign w:val="center"/>
          </w:tcPr>
          <w:p w14:paraId="53627B37">
            <w:pPr>
              <w:jc w:val="center"/>
              <w:rPr>
                <w:rFonts w:cs="Times New Roman" w:asciiTheme="minorEastAsia" w:hAnsiTheme="minorEastAsia" w:eastAsiaTheme="minorEastAsia"/>
                <w:color w:val="000000"/>
                <w:kern w:val="0"/>
                <w:sz w:val="18"/>
                <w:szCs w:val="19"/>
              </w:rPr>
            </w:pPr>
            <w:r>
              <w:rPr>
                <w:rFonts w:cs="Times New Roman" w:asciiTheme="minorEastAsia" w:hAnsiTheme="minorEastAsia" w:eastAsiaTheme="minorEastAsia"/>
                <w:color w:val="000000"/>
                <w:kern w:val="0"/>
                <w:sz w:val="18"/>
                <w:szCs w:val="19"/>
              </w:rPr>
              <w:t>＜0.</w:t>
            </w:r>
            <w:r>
              <w:rPr>
                <w:rFonts w:hint="eastAsia" w:cs="Times New Roman" w:asciiTheme="minorEastAsia" w:hAnsiTheme="minorEastAsia" w:eastAsiaTheme="minorEastAsia"/>
                <w:color w:val="000000"/>
                <w:kern w:val="0"/>
                <w:sz w:val="18"/>
                <w:szCs w:val="19"/>
              </w:rPr>
              <w:t>072</w:t>
            </w:r>
          </w:p>
        </w:tc>
        <w:tc>
          <w:tcPr>
            <w:tcW w:w="1389" w:type="dxa"/>
            <w:shd w:val="clear" w:color="auto" w:fill="auto"/>
            <w:noWrap/>
            <w:vAlign w:val="center"/>
          </w:tcPr>
          <w:p w14:paraId="7D49A47F">
            <w:pPr>
              <w:jc w:val="center"/>
              <w:rPr>
                <w:rFonts w:cs="Times New Roman" w:asciiTheme="minorEastAsia" w:hAnsiTheme="minorEastAsia" w:eastAsiaTheme="minorEastAsia"/>
                <w:color w:val="000000"/>
                <w:kern w:val="0"/>
                <w:sz w:val="18"/>
                <w:szCs w:val="19"/>
              </w:rPr>
            </w:pPr>
            <w:r>
              <w:rPr>
                <w:rFonts w:cs="Times New Roman" w:asciiTheme="minorEastAsia" w:hAnsiTheme="minorEastAsia" w:eastAsiaTheme="minorEastAsia"/>
                <w:color w:val="000000"/>
                <w:kern w:val="0"/>
                <w:sz w:val="18"/>
                <w:szCs w:val="19"/>
              </w:rPr>
              <w:t>＜0.0</w:t>
            </w:r>
            <w:r>
              <w:rPr>
                <w:rFonts w:hint="eastAsia" w:cs="Times New Roman" w:asciiTheme="minorEastAsia" w:hAnsiTheme="minorEastAsia" w:eastAsiaTheme="minorEastAsia"/>
                <w:color w:val="000000"/>
                <w:kern w:val="0"/>
                <w:sz w:val="18"/>
                <w:szCs w:val="19"/>
              </w:rPr>
              <w:t>27</w:t>
            </w:r>
          </w:p>
        </w:tc>
        <w:tc>
          <w:tcPr>
            <w:tcW w:w="992" w:type="dxa"/>
            <w:shd w:val="clear" w:color="auto" w:fill="auto"/>
            <w:noWrap/>
            <w:vAlign w:val="center"/>
          </w:tcPr>
          <w:p w14:paraId="5AC4DC25">
            <w:pPr>
              <w:jc w:val="center"/>
              <w:rPr>
                <w:rFonts w:cs="Times New Roman" w:asciiTheme="minorEastAsia" w:hAnsiTheme="minorEastAsia" w:eastAsiaTheme="minorEastAsia"/>
                <w:color w:val="000000"/>
                <w:kern w:val="0"/>
                <w:sz w:val="18"/>
                <w:szCs w:val="19"/>
              </w:rPr>
            </w:pPr>
            <w:r>
              <w:rPr>
                <w:rFonts w:cs="Times New Roman" w:asciiTheme="minorEastAsia" w:hAnsiTheme="minorEastAsia" w:eastAsiaTheme="minorEastAsia"/>
                <w:color w:val="000000"/>
                <w:kern w:val="0"/>
                <w:sz w:val="18"/>
                <w:szCs w:val="19"/>
              </w:rPr>
              <w:t>＜0.18</w:t>
            </w:r>
          </w:p>
        </w:tc>
        <w:tc>
          <w:tcPr>
            <w:tcW w:w="1843" w:type="dxa"/>
            <w:shd w:val="clear" w:color="auto" w:fill="auto"/>
            <w:noWrap/>
            <w:vAlign w:val="center"/>
          </w:tcPr>
          <w:p w14:paraId="6CD7985A">
            <w:pPr>
              <w:jc w:val="center"/>
              <w:rPr>
                <w:rFonts w:cs="Times New Roman" w:asciiTheme="minorEastAsia" w:hAnsiTheme="minorEastAsia" w:eastAsiaTheme="minorEastAsia"/>
                <w:color w:val="000000"/>
                <w:kern w:val="0"/>
                <w:sz w:val="18"/>
                <w:szCs w:val="19"/>
              </w:rPr>
            </w:pPr>
            <w:r>
              <w:rPr>
                <w:rFonts w:cs="Times New Roman" w:asciiTheme="minorEastAsia" w:hAnsiTheme="minorEastAsia" w:eastAsiaTheme="minorEastAsia"/>
                <w:color w:val="000000"/>
                <w:kern w:val="0"/>
                <w:sz w:val="18"/>
                <w:szCs w:val="19"/>
              </w:rPr>
              <w:t>＜0.54</w:t>
            </w:r>
          </w:p>
        </w:tc>
        <w:tc>
          <w:tcPr>
            <w:tcW w:w="1701" w:type="dxa"/>
            <w:shd w:val="clear" w:color="auto" w:fill="auto"/>
            <w:noWrap/>
            <w:vAlign w:val="center"/>
          </w:tcPr>
          <w:p w14:paraId="0C538B1A">
            <w:pPr>
              <w:jc w:val="center"/>
              <w:rPr>
                <w:rFonts w:cs="Times New Roman" w:asciiTheme="minorEastAsia" w:hAnsiTheme="minorEastAsia" w:eastAsiaTheme="minorEastAsia"/>
                <w:color w:val="000000"/>
                <w:kern w:val="0"/>
                <w:sz w:val="18"/>
                <w:szCs w:val="19"/>
              </w:rPr>
            </w:pPr>
            <w:r>
              <w:rPr>
                <w:rFonts w:cs="Times New Roman" w:asciiTheme="minorEastAsia" w:hAnsiTheme="minorEastAsia" w:eastAsiaTheme="minorEastAsia"/>
                <w:color w:val="000000"/>
                <w:kern w:val="0"/>
                <w:sz w:val="18"/>
                <w:szCs w:val="19"/>
              </w:rPr>
              <w:t>＜</w:t>
            </w:r>
            <w:r>
              <w:rPr>
                <w:rFonts w:hint="eastAsia" w:cs="Times New Roman" w:asciiTheme="minorEastAsia" w:hAnsiTheme="minorEastAsia" w:eastAsiaTheme="minorEastAsia"/>
                <w:color w:val="000000"/>
                <w:kern w:val="0"/>
                <w:sz w:val="18"/>
                <w:szCs w:val="19"/>
              </w:rPr>
              <w:t>270</w:t>
            </w:r>
          </w:p>
        </w:tc>
      </w:tr>
      <w:tr w14:paraId="2A4A46D4"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  <w:jc w:val="center"/>
        </w:trPr>
        <w:tc>
          <w:tcPr>
            <w:tcW w:w="1828" w:type="dxa"/>
            <w:shd w:val="clear" w:color="auto" w:fill="D0CECE" w:themeFill="background2" w:themeFillShade="E6"/>
            <w:noWrap/>
            <w:vAlign w:val="center"/>
          </w:tcPr>
          <w:p w14:paraId="0D5968F4">
            <w:pPr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9"/>
              </w:rPr>
            </w:pPr>
            <w:r>
              <w:rPr>
                <w:rFonts w:cs="Times New Roman" w:eastAsiaTheme="minorHAnsi"/>
                <w:color w:val="000000"/>
                <w:kern w:val="0"/>
                <w:sz w:val="20"/>
                <w:szCs w:val="20"/>
              </w:rPr>
              <w:t>二星级</w:t>
            </w:r>
          </w:p>
        </w:tc>
        <w:tc>
          <w:tcPr>
            <w:tcW w:w="1843" w:type="dxa"/>
            <w:vMerge w:val="restart"/>
            <w:shd w:val="clear" w:color="auto" w:fill="auto"/>
            <w:noWrap/>
            <w:vAlign w:val="center"/>
          </w:tcPr>
          <w:p w14:paraId="398D8CC7">
            <w:pPr>
              <w:jc w:val="center"/>
              <w:rPr>
                <w:rFonts w:cs="Times New Roman" w:asciiTheme="minorEastAsia" w:hAnsiTheme="minorEastAsia" w:eastAsiaTheme="minorEastAsia"/>
                <w:color w:val="000000"/>
                <w:kern w:val="0"/>
                <w:sz w:val="18"/>
                <w:szCs w:val="19"/>
              </w:rPr>
            </w:pPr>
            <w:r>
              <w:rPr>
                <w:rFonts w:cs="Times New Roman" w:asciiTheme="minorEastAsia" w:hAnsiTheme="minorEastAsia" w:eastAsiaTheme="minorEastAsia"/>
                <w:color w:val="000000"/>
                <w:kern w:val="0"/>
                <w:sz w:val="18"/>
                <w:szCs w:val="19"/>
              </w:rPr>
              <w:t>＜0.</w:t>
            </w:r>
            <w:r>
              <w:rPr>
                <w:rFonts w:hint="eastAsia" w:cs="Times New Roman" w:asciiTheme="minorEastAsia" w:hAnsiTheme="minorEastAsia" w:eastAsiaTheme="minorEastAsia"/>
                <w:color w:val="000000"/>
                <w:kern w:val="0"/>
                <w:sz w:val="18"/>
                <w:szCs w:val="19"/>
              </w:rPr>
              <w:t>064</w:t>
            </w:r>
          </w:p>
        </w:tc>
        <w:tc>
          <w:tcPr>
            <w:tcW w:w="1389" w:type="dxa"/>
            <w:vMerge w:val="restart"/>
            <w:shd w:val="clear" w:color="auto" w:fill="auto"/>
            <w:noWrap/>
            <w:vAlign w:val="center"/>
          </w:tcPr>
          <w:p w14:paraId="3B5052D2">
            <w:pPr>
              <w:jc w:val="center"/>
              <w:rPr>
                <w:rFonts w:cs="Times New Roman" w:asciiTheme="minorEastAsia" w:hAnsiTheme="minorEastAsia" w:eastAsiaTheme="minorEastAsia"/>
                <w:color w:val="000000"/>
                <w:kern w:val="0"/>
                <w:sz w:val="18"/>
                <w:szCs w:val="19"/>
              </w:rPr>
            </w:pPr>
            <w:r>
              <w:rPr>
                <w:rFonts w:cs="Times New Roman" w:asciiTheme="minorEastAsia" w:hAnsiTheme="minorEastAsia" w:eastAsiaTheme="minorEastAsia"/>
                <w:color w:val="000000"/>
                <w:kern w:val="0"/>
                <w:sz w:val="18"/>
                <w:szCs w:val="19"/>
              </w:rPr>
              <w:t>＜0.0</w:t>
            </w:r>
            <w:r>
              <w:rPr>
                <w:rFonts w:hint="eastAsia" w:cs="Times New Roman" w:asciiTheme="minorEastAsia" w:hAnsiTheme="minorEastAsia" w:eastAsiaTheme="minorEastAsia"/>
                <w:color w:val="000000"/>
                <w:kern w:val="0"/>
                <w:sz w:val="18"/>
                <w:szCs w:val="19"/>
              </w:rPr>
              <w:t>24</w:t>
            </w:r>
          </w:p>
        </w:tc>
        <w:tc>
          <w:tcPr>
            <w:tcW w:w="992" w:type="dxa"/>
            <w:vMerge w:val="restart"/>
            <w:shd w:val="clear" w:color="auto" w:fill="auto"/>
            <w:noWrap/>
            <w:vAlign w:val="center"/>
          </w:tcPr>
          <w:p w14:paraId="1944EB89">
            <w:pPr>
              <w:jc w:val="center"/>
              <w:rPr>
                <w:rFonts w:cs="Times New Roman" w:asciiTheme="minorEastAsia" w:hAnsiTheme="minorEastAsia" w:eastAsiaTheme="minorEastAsia"/>
                <w:color w:val="000000"/>
                <w:kern w:val="0"/>
                <w:sz w:val="18"/>
                <w:szCs w:val="19"/>
              </w:rPr>
            </w:pPr>
            <w:r>
              <w:rPr>
                <w:rFonts w:cs="Times New Roman" w:asciiTheme="minorEastAsia" w:hAnsiTheme="minorEastAsia" w:eastAsiaTheme="minorEastAsia"/>
                <w:color w:val="000000"/>
                <w:kern w:val="0"/>
                <w:sz w:val="18"/>
                <w:szCs w:val="19"/>
              </w:rPr>
              <w:t>＜0.16</w:t>
            </w:r>
          </w:p>
        </w:tc>
        <w:tc>
          <w:tcPr>
            <w:tcW w:w="1843" w:type="dxa"/>
            <w:vMerge w:val="restart"/>
            <w:shd w:val="clear" w:color="auto" w:fill="auto"/>
            <w:noWrap/>
            <w:vAlign w:val="center"/>
          </w:tcPr>
          <w:p w14:paraId="6ED51DFC">
            <w:pPr>
              <w:jc w:val="center"/>
              <w:rPr>
                <w:rFonts w:cs="Times New Roman" w:asciiTheme="minorEastAsia" w:hAnsiTheme="minorEastAsia" w:eastAsiaTheme="minorEastAsia"/>
                <w:color w:val="000000"/>
                <w:kern w:val="0"/>
                <w:sz w:val="18"/>
                <w:szCs w:val="19"/>
              </w:rPr>
            </w:pPr>
            <w:r>
              <w:rPr>
                <w:rFonts w:cs="Times New Roman" w:asciiTheme="minorEastAsia" w:hAnsiTheme="minorEastAsia" w:eastAsiaTheme="minorEastAsia"/>
                <w:color w:val="000000"/>
                <w:kern w:val="0"/>
                <w:sz w:val="18"/>
                <w:szCs w:val="19"/>
              </w:rPr>
              <w:t>＜0.48</w:t>
            </w:r>
          </w:p>
        </w:tc>
        <w:tc>
          <w:tcPr>
            <w:tcW w:w="1701" w:type="dxa"/>
            <w:vMerge w:val="restart"/>
            <w:shd w:val="clear" w:color="auto" w:fill="auto"/>
            <w:noWrap/>
            <w:vAlign w:val="center"/>
          </w:tcPr>
          <w:p w14:paraId="1F6E496A">
            <w:pPr>
              <w:jc w:val="center"/>
              <w:rPr>
                <w:rFonts w:cs="Times New Roman" w:asciiTheme="minorEastAsia" w:hAnsiTheme="minorEastAsia" w:eastAsiaTheme="minorEastAsia"/>
                <w:color w:val="000000"/>
                <w:kern w:val="0"/>
                <w:sz w:val="18"/>
                <w:szCs w:val="19"/>
              </w:rPr>
            </w:pPr>
            <w:r>
              <w:rPr>
                <w:rFonts w:cs="Times New Roman" w:asciiTheme="minorEastAsia" w:hAnsiTheme="minorEastAsia" w:eastAsiaTheme="minorEastAsia"/>
                <w:color w:val="000000"/>
                <w:kern w:val="0"/>
                <w:sz w:val="18"/>
                <w:szCs w:val="19"/>
              </w:rPr>
              <w:t>＜</w:t>
            </w:r>
            <w:r>
              <w:rPr>
                <w:rFonts w:hint="eastAsia" w:cs="Times New Roman" w:asciiTheme="minorEastAsia" w:hAnsiTheme="minorEastAsia" w:eastAsiaTheme="minorEastAsia"/>
                <w:color w:val="000000"/>
                <w:kern w:val="0"/>
                <w:sz w:val="18"/>
                <w:szCs w:val="19"/>
              </w:rPr>
              <w:t>240</w:t>
            </w:r>
          </w:p>
        </w:tc>
      </w:tr>
      <w:tr w14:paraId="56B71D85"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  <w:jc w:val="center"/>
        </w:trPr>
        <w:tc>
          <w:tcPr>
            <w:tcW w:w="1828" w:type="dxa"/>
            <w:shd w:val="clear" w:color="auto" w:fill="D0CECE" w:themeFill="background2" w:themeFillShade="E6"/>
            <w:noWrap/>
            <w:vAlign w:val="center"/>
          </w:tcPr>
          <w:p w14:paraId="4085B664">
            <w:pPr>
              <w:jc w:val="center"/>
              <w:rPr>
                <w:rFonts w:cs="Times New Roman" w:asciiTheme="minorEastAsia" w:hAnsiTheme="minorEastAsia" w:eastAsiaTheme="minorEastAsia"/>
                <w:color w:val="000000"/>
                <w:kern w:val="0"/>
                <w:sz w:val="19"/>
                <w:szCs w:val="19"/>
              </w:rPr>
            </w:pPr>
            <w:r>
              <w:rPr>
                <w:rFonts w:cs="Times New Roman" w:eastAsiaTheme="minorHAnsi"/>
                <w:color w:val="000000"/>
                <w:kern w:val="0"/>
                <w:sz w:val="20"/>
                <w:szCs w:val="20"/>
              </w:rPr>
              <w:t>三星级</w:t>
            </w:r>
          </w:p>
        </w:tc>
        <w:tc>
          <w:tcPr>
            <w:tcW w:w="1843" w:type="dxa"/>
            <w:vMerge w:val="continue"/>
            <w:vAlign w:val="center"/>
          </w:tcPr>
          <w:p w14:paraId="1528AEBF">
            <w:pPr>
              <w:jc w:val="center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1389" w:type="dxa"/>
            <w:vMerge w:val="continue"/>
            <w:vAlign w:val="center"/>
          </w:tcPr>
          <w:p w14:paraId="05518658">
            <w:pPr>
              <w:jc w:val="center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992" w:type="dxa"/>
            <w:vMerge w:val="continue"/>
            <w:vAlign w:val="center"/>
          </w:tcPr>
          <w:p w14:paraId="61CE652E">
            <w:pPr>
              <w:jc w:val="center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1843" w:type="dxa"/>
            <w:vMerge w:val="continue"/>
            <w:vAlign w:val="center"/>
          </w:tcPr>
          <w:p w14:paraId="464AE998">
            <w:pPr>
              <w:jc w:val="center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1701" w:type="dxa"/>
            <w:vMerge w:val="continue"/>
            <w:vAlign w:val="center"/>
          </w:tcPr>
          <w:p w14:paraId="05FA79E1">
            <w:pPr>
              <w:jc w:val="center"/>
              <w:rPr>
                <w:rFonts w:ascii="Times New Roman" w:hAnsi="Times New Roman" w:cs="Times New Roman"/>
                <w:bCs/>
              </w:rPr>
            </w:pPr>
          </w:p>
        </w:tc>
      </w:tr>
    </w:tbl>
    <w:p w14:paraId="300B6F6A">
      <w:pPr>
        <w:spacing w:before="120"/>
        <w:rPr>
          <w:rFonts w:ascii="Times New Roman" w:hAnsi="Times New Roman" w:cs="Times New Roman"/>
          <w:lang w:val="zh-CN"/>
        </w:rPr>
      </w:pPr>
    </w:p>
    <w:p w14:paraId="5A4873A3">
      <w:pPr>
        <w:pStyle w:val="2"/>
        <w:keepLines w:val="0"/>
        <w:widowControl/>
        <w:numPr>
          <w:ilvl w:val="0"/>
          <w:numId w:val="1"/>
        </w:numPr>
        <w:kinsoku w:val="0"/>
        <w:spacing w:before="240" w:after="60" w:line="240" w:lineRule="auto"/>
        <w:jc w:val="left"/>
        <w:rPr>
          <w:rFonts w:ascii="Times New Roman" w:hAnsi="Times New Roman" w:cs="Times New Roman"/>
          <w:kern w:val="32"/>
          <w:sz w:val="28"/>
          <w:szCs w:val="28"/>
        </w:rPr>
      </w:pPr>
      <w:bookmarkStart w:id="24" w:name="_Toc10868"/>
      <w:r>
        <w:rPr>
          <w:rFonts w:ascii="Times New Roman" w:hAnsi="Times New Roman" w:cs="Times New Roman"/>
          <w:kern w:val="32"/>
          <w:sz w:val="28"/>
          <w:szCs w:val="28"/>
        </w:rPr>
        <w:t>计算原理</w:t>
      </w:r>
      <w:bookmarkEnd w:id="24"/>
    </w:p>
    <w:p w14:paraId="46BE8BE5">
      <w:pPr>
        <w:ind w:firstLine="420" w:firstLineChars="200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室内污染物浓度控制需综合考虑建筑情况、室内装修设计方案、装修材料的种类和使用量、室内新风量、环境温度等诸多影响因素，以各种装修材料、家具制品主要污染物的释放特征（如释放速率）为基础，控制污染物的总量。</w:t>
      </w:r>
    </w:p>
    <w:p w14:paraId="2247C308">
      <w:pPr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lang w:val="zh-CN"/>
        </w:rPr>
        <w:t>本项目</w:t>
      </w:r>
      <w:r>
        <w:rPr>
          <w:rFonts w:hint="eastAsia" w:ascii="Times New Roman" w:hAnsi="Times New Roman" w:cs="Times New Roman"/>
        </w:rPr>
        <w:t>依据装修设计方案，通过选择典型功能房间（卧室、客厅、办公室等）使用的</w:t>
      </w:r>
      <w:r>
        <w:rPr>
          <w:rFonts w:ascii="Times New Roman" w:hAnsi="Times New Roman" w:cs="Times New Roman"/>
        </w:rPr>
        <w:t>3</w:t>
      </w:r>
      <w:r>
        <w:rPr>
          <w:rFonts w:ascii="MS Gothic" w:hAnsi="MS Gothic" w:cs="MS Gothic"/>
        </w:rPr>
        <w:t>〜</w:t>
      </w:r>
      <w:r>
        <w:rPr>
          <w:rFonts w:ascii="Times New Roman" w:hAnsi="Times New Roman" w:cs="Times New Roman"/>
        </w:rPr>
        <w:t>5种</w:t>
      </w:r>
      <w:r>
        <w:rPr>
          <w:rFonts w:hint="eastAsia" w:ascii="Times New Roman" w:hAnsi="Times New Roman" w:cs="Times New Roman"/>
        </w:rPr>
        <w:t>主要建材</w:t>
      </w:r>
      <w:r>
        <w:rPr>
          <w:rFonts w:ascii="Times New Roman" w:hAnsi="Times New Roman" w:cs="Times New Roman"/>
        </w:rPr>
        <w:t>及固定家具制品，</w:t>
      </w:r>
      <w:r>
        <w:rPr>
          <w:rFonts w:ascii="Times New Roman" w:hAnsi="Times New Roman" w:cs="Times New Roman"/>
          <w:lang w:val="zh-CN"/>
        </w:rPr>
        <w:t>输入装修材料信息、房间用量及建材用量，对</w:t>
      </w:r>
      <w:r>
        <w:rPr>
          <w:rFonts w:ascii="Times New Roman" w:hAnsi="Times New Roman" w:cs="Times New Roman"/>
        </w:rPr>
        <w:t>室内空气中甲醛、苯、总挥发性有机物</w:t>
      </w:r>
      <w:r>
        <w:rPr>
          <w:rFonts w:ascii="Times New Roman" w:hAnsi="Times New Roman" w:cs="Times New Roman"/>
          <w:lang w:val="zh-CN"/>
        </w:rPr>
        <w:t>浓度进行计算，如下图所示：</w:t>
      </w:r>
      <w:r>
        <w:rPr>
          <w:rFonts w:ascii="Times New Roman" w:hAnsi="Times New Roman" w:cs="Times New Roman"/>
          <w:color w:val="000000"/>
          <w:lang w:val="zh-CN" w:eastAsia="zh-CN"/>
        </w:rPr>
        <w:t xml:space="preserve"> </w:t>
      </w:r>
    </w:p>
    <w:p w14:paraId="4F499D0E">
      <w:pPr>
        <w:jc w:val="center"/>
        <w:rPr>
          <w:rFonts w:ascii="Times New Roman" w:hAnsi="Times New Roman" w:cs="Times New Roman"/>
        </w:rPr>
      </w:pPr>
      <w:r>
        <w:drawing>
          <wp:inline distT="0" distB="0" distL="0" distR="0">
            <wp:extent cx="3398520" cy="1801495"/>
            <wp:effectExtent l="0" t="0" r="0" b="825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400596" cy="18029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0489DA">
      <w:pPr>
        <w:jc w:val="center"/>
        <w:rPr>
          <w:rFonts w:ascii="微软雅黑" w:hAnsi="微软雅黑" w:eastAsia="微软雅黑" w:cs="Times New Roman"/>
          <w:b/>
          <w:sz w:val="18"/>
          <w:szCs w:val="18"/>
          <w:lang w:val="zh-CN" w:eastAsia="zh-CN"/>
        </w:rPr>
      </w:pPr>
      <w:r>
        <w:rPr>
          <w:rFonts w:ascii="微软雅黑" w:hAnsi="微软雅黑" w:eastAsia="微软雅黑" w:cs="Times New Roman"/>
          <w:b/>
          <w:sz w:val="18"/>
          <w:szCs w:val="18"/>
        </w:rPr>
        <w:t xml:space="preserve">   </w:t>
      </w:r>
      <w:r>
        <w:rPr>
          <w:rFonts w:hint="eastAsia" w:ascii="微软雅黑" w:hAnsi="微软雅黑" w:eastAsia="微软雅黑" w:cs="Times New Roman"/>
          <w:b/>
          <w:sz w:val="18"/>
          <w:szCs w:val="18"/>
        </w:rPr>
        <w:t xml:space="preserve"> </w:t>
      </w:r>
      <w:r>
        <w:rPr>
          <w:rFonts w:ascii="微软雅黑" w:hAnsi="微软雅黑" w:eastAsia="微软雅黑" w:cs="Times New Roman"/>
          <w:b/>
          <w:sz w:val="18"/>
          <w:szCs w:val="18"/>
        </w:rPr>
        <w:t>图4-1 计算流程图</w:t>
      </w:r>
    </w:p>
    <w:p w14:paraId="6103395E">
      <w:pPr>
        <w:spacing w:before="156"/>
        <w:ind w:firstLine="420" w:firstLineChars="200"/>
        <w:rPr>
          <w:rFonts w:ascii="Times New Roman" w:hAnsi="Times New Roman" w:cs="Times New Roman"/>
          <w:lang w:val="zh-CN"/>
        </w:rPr>
      </w:pPr>
      <w:r>
        <w:rPr>
          <w:rFonts w:ascii="Times New Roman" w:hAnsi="Times New Roman" w:cs="Times New Roman"/>
          <w:lang w:val="zh-CN"/>
        </w:rPr>
        <w:t>室内VOCs</w:t>
      </w:r>
      <w:r>
        <w:rPr>
          <w:rFonts w:hint="eastAsia" w:ascii="Times New Roman" w:hAnsi="Times New Roman" w:cs="Times New Roman"/>
          <w:lang w:val="zh-CN"/>
        </w:rPr>
        <w:t>评价</w:t>
      </w:r>
      <w:r>
        <w:rPr>
          <w:rFonts w:ascii="Times New Roman" w:hAnsi="Times New Roman" w:cs="Times New Roman"/>
          <w:lang w:val="zh-CN"/>
        </w:rPr>
        <w:t>模型遵循材料表面污染物与室内空气之间的</w:t>
      </w:r>
      <w:r>
        <w:rPr>
          <w:rFonts w:hint="eastAsia" w:ascii="Times New Roman" w:hAnsi="Times New Roman" w:cs="Times New Roman"/>
          <w:lang w:val="zh-CN"/>
        </w:rPr>
        <w:t>质量平衡</w:t>
      </w:r>
      <w:r>
        <w:rPr>
          <w:rFonts w:ascii="Times New Roman" w:hAnsi="Times New Roman" w:cs="Times New Roman"/>
          <w:lang w:val="zh-CN"/>
        </w:rPr>
        <w:t>方程，如下：</w:t>
      </w:r>
    </w:p>
    <w:p w14:paraId="5D8A696D">
      <w:pPr>
        <w:rPr>
          <w:rFonts w:ascii="Times New Roman" w:hAnsi="Times New Roman" w:cs="Times New Roman"/>
          <w:szCs w:val="21"/>
          <w:lang w:val="zh-CN"/>
        </w:rPr>
      </w:pPr>
      <m:oMathPara>
        <m:oMath>
          <m:r>
            <m:rPr/>
            <w:rPr>
              <w:rFonts w:ascii="Cambria Math" w:hAnsi="Cambria Math" w:cs="Times New Roman"/>
              <w:szCs w:val="21"/>
              <w:lang w:val="zh-CN"/>
            </w:rPr>
            <m:t>V</m:t>
          </m:r>
          <m:f>
            <m:fPr>
              <m:ctrlPr>
                <w:rPr>
                  <w:rFonts w:ascii="Cambria Math" w:hAnsi="Cambria Math" w:cs="Times New Roman"/>
                  <w:szCs w:val="21"/>
                  <w:lang w:val="zh-CN"/>
                </w:rPr>
              </m:ctrlPr>
            </m:fPr>
            <m:num>
              <m:r>
                <m:rPr/>
                <w:rPr>
                  <w:rFonts w:ascii="Cambria Math" w:hAnsi="Cambria Math" w:cs="Times New Roman"/>
                  <w:szCs w:val="21"/>
                  <w:lang w:val="zh-CN"/>
                </w:rPr>
                <m:t>d</m:t>
              </m:r>
              <m:sSub>
                <m:sSubPr>
                  <m:ctrlPr>
                    <w:rPr>
                      <w:rFonts w:ascii="Cambria Math" w:hAnsi="Cambria Math" w:cs="Times New Roman"/>
                      <w:szCs w:val="21"/>
                      <w:lang w:val="zh-CN"/>
                    </w:rPr>
                  </m:ctrlPr>
                </m:sSubPr>
                <m:e>
                  <m:r>
                    <m:rPr/>
                    <w:rPr>
                      <w:rFonts w:ascii="Cambria Math" w:hAnsi="Cambria Math" w:cs="Times New Roman"/>
                      <w:szCs w:val="21"/>
                      <w:lang w:val="zh-CN"/>
                    </w:rPr>
                    <m:t>C</m:t>
                  </m:r>
                  <m:ctrlPr>
                    <w:rPr>
                      <w:rFonts w:ascii="Cambria Math" w:hAnsi="Cambria Math" w:cs="Times New Roman"/>
                      <w:szCs w:val="21"/>
                      <w:lang w:val="zh-CN"/>
                    </w:rPr>
                  </m:ctrlPr>
                </m:e>
                <m:sub>
                  <m:r>
                    <m:rPr/>
                    <w:rPr>
                      <w:rFonts w:ascii="Cambria Math" w:hAnsi="Cambria Math" w:cs="Times New Roman"/>
                      <w:szCs w:val="21"/>
                      <w:lang w:val="zh-CN"/>
                    </w:rPr>
                    <m:t>a</m:t>
                  </m:r>
                  <m:ctrlPr>
                    <w:rPr>
                      <w:rFonts w:ascii="Cambria Math" w:hAnsi="Cambria Math" w:cs="Times New Roman"/>
                      <w:szCs w:val="21"/>
                      <w:lang w:val="zh-CN"/>
                    </w:rPr>
                  </m:ctrlPr>
                </m:sub>
              </m:sSub>
              <m:ctrlPr>
                <w:rPr>
                  <w:rFonts w:ascii="Cambria Math" w:hAnsi="Cambria Math" w:cs="Times New Roman"/>
                  <w:szCs w:val="21"/>
                  <w:lang w:val="zh-CN"/>
                </w:rPr>
              </m:ctrlPr>
            </m:num>
            <m:den>
              <m:r>
                <m:rPr/>
                <w:rPr>
                  <w:rFonts w:ascii="Cambria Math" w:hAnsi="Cambria Math" w:cs="Times New Roman"/>
                  <w:szCs w:val="21"/>
                  <w:lang w:val="zh-CN"/>
                </w:rPr>
                <m:t>dt</m:t>
              </m:r>
              <m:ctrlPr>
                <w:rPr>
                  <w:rFonts w:ascii="Cambria Math" w:hAnsi="Cambria Math" w:cs="Times New Roman"/>
                  <w:szCs w:val="21"/>
                  <w:lang w:val="zh-CN"/>
                </w:rPr>
              </m:ctrlPr>
            </m:den>
          </m:f>
          <m:r>
            <m:rPr>
              <m:sty m:val="p"/>
            </m:rPr>
            <w:rPr>
              <w:rFonts w:ascii="Cambria Math" w:hAnsi="Cambria Math" w:cs="Times New Roman"/>
              <w:szCs w:val="21"/>
              <w:lang w:val="zh-CN"/>
            </w:rPr>
            <m:t>=</m:t>
          </m:r>
          <m:nary>
            <m:naryPr>
              <m:chr m:val="∑"/>
              <m:subHide m:val="1"/>
              <m:supHide m:val="1"/>
              <m:ctrlPr>
                <w:rPr>
                  <w:rFonts w:ascii="Cambria Math" w:hAnsi="Cambria Math" w:cs="Times New Roman"/>
                  <w:szCs w:val="21"/>
                  <w:lang w:val="zh-CN"/>
                </w:rPr>
              </m:ctrlPr>
            </m:naryPr>
            <m:sub>
              <m:ctrlPr>
                <w:rPr>
                  <w:rFonts w:ascii="Cambria Math" w:hAnsi="Cambria Math" w:cs="Times New Roman"/>
                  <w:szCs w:val="21"/>
                  <w:lang w:val="zh-CN"/>
                </w:rPr>
              </m:ctrlPr>
            </m:sub>
            <m:sup>
              <m:ctrlPr>
                <w:rPr>
                  <w:rFonts w:ascii="Cambria Math" w:hAnsi="Cambria Math" w:cs="Times New Roman"/>
                  <w:szCs w:val="21"/>
                  <w:lang w:val="zh-CN"/>
                </w:rPr>
              </m:ctrlPr>
            </m:sup>
            <m:e>
              <m:r>
                <m:rPr/>
                <w:rPr>
                  <w:rFonts w:ascii="Cambria Math" w:hAnsi="Cambria Math" w:cs="Times New Roman"/>
                  <w:szCs w:val="21"/>
                  <w:lang w:val="zh-CN"/>
                </w:rPr>
                <m:t>AE</m:t>
              </m:r>
              <m:ctrlPr>
                <w:rPr>
                  <w:rFonts w:ascii="Cambria Math" w:hAnsi="Cambria Math" w:cs="Times New Roman"/>
                  <w:szCs w:val="21"/>
                  <w:lang w:val="zh-CN"/>
                </w:rPr>
              </m:ctrlPr>
            </m:e>
          </m:nary>
          <m:r>
            <m:rPr>
              <m:sty m:val="p"/>
            </m:rPr>
            <w:rPr>
              <w:rFonts w:ascii="Cambria Math" w:hAnsi="Cambria Math" w:cs="Times New Roman"/>
              <w:szCs w:val="21"/>
              <w:lang w:val="zh-CN"/>
            </w:rPr>
            <m:t>−</m:t>
          </m:r>
          <m:r>
            <m:rPr/>
            <w:rPr>
              <w:rFonts w:ascii="Cambria Math" w:hAnsi="Cambria Math" w:cs="Times New Roman"/>
              <w:szCs w:val="21"/>
              <w:lang w:val="zh-CN"/>
            </w:rPr>
            <m:t>Q</m:t>
          </m:r>
          <m:sSub>
            <m:sSubPr>
              <m:ctrlPr>
                <w:rPr>
                  <w:rFonts w:ascii="Cambria Math" w:hAnsi="Cambria Math" w:cs="Times New Roman"/>
                  <w:szCs w:val="21"/>
                  <w:lang w:val="zh-CN"/>
                </w:rPr>
              </m:ctrlPr>
            </m:sSubPr>
            <m:e>
              <m:r>
                <m:rPr/>
                <w:rPr>
                  <w:rFonts w:ascii="Cambria Math" w:hAnsi="Cambria Math" w:cs="Times New Roman"/>
                  <w:szCs w:val="21"/>
                  <w:lang w:val="zh-CN"/>
                </w:rPr>
                <m:t>C</m:t>
              </m:r>
              <m:ctrlPr>
                <w:rPr>
                  <w:rFonts w:ascii="Cambria Math" w:hAnsi="Cambria Math" w:cs="Times New Roman"/>
                  <w:szCs w:val="21"/>
                  <w:lang w:val="zh-CN"/>
                </w:rPr>
              </m:ctrlPr>
            </m:e>
            <m:sub>
              <m:r>
                <m:rPr/>
                <w:rPr>
                  <w:rFonts w:ascii="Cambria Math" w:hAnsi="Cambria Math" w:cs="Times New Roman"/>
                  <w:szCs w:val="21"/>
                  <w:lang w:val="zh-CN"/>
                </w:rPr>
                <m:t>a</m:t>
              </m:r>
              <m:ctrlPr>
                <w:rPr>
                  <w:rFonts w:ascii="Cambria Math" w:hAnsi="Cambria Math" w:cs="Times New Roman"/>
                  <w:szCs w:val="21"/>
                  <w:lang w:val="zh-CN"/>
                </w:rPr>
              </m:ctrlPr>
            </m:sub>
          </m:sSub>
        </m:oMath>
      </m:oMathPara>
    </w:p>
    <w:p w14:paraId="33A1F30E">
      <w:pPr>
        <w:spacing w:before="156"/>
        <w:ind w:left="210" w:leftChars="100" w:right="210" w:rightChars="1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其中：</w:t>
      </w:r>
    </w:p>
    <w:p w14:paraId="1FD438D9">
      <w:pPr>
        <w:spacing w:before="156"/>
        <w:ind w:left="210" w:leftChars="100" w:right="210" w:rightChars="1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V</w:t>
      </w:r>
      <w:r>
        <w:rPr>
          <w:rFonts w:ascii="Times New Roman" w:hAnsi="Times New Roman" w:cs="Times New Roman"/>
          <w:szCs w:val="21"/>
        </w:rPr>
        <w:t>——</w:t>
      </w:r>
      <w:r>
        <w:rPr>
          <w:rFonts w:ascii="Times New Roman" w:hAnsi="Times New Roman" w:cs="Times New Roman"/>
          <w:lang w:val="zh-CN"/>
        </w:rPr>
        <w:t>房间体积</w:t>
      </w:r>
      <w:r>
        <w:rPr>
          <w:rFonts w:ascii="Times New Roman" w:hAnsi="Times New Roman" w:cs="Times New Roman"/>
        </w:rPr>
        <w:t>，m</w:t>
      </w:r>
      <w:r>
        <w:rPr>
          <w:rFonts w:ascii="Times New Roman" w:hAnsi="Times New Roman" w:cs="Times New Roman"/>
          <w:vertAlign w:val="superscript"/>
        </w:rPr>
        <w:t>3</w:t>
      </w:r>
    </w:p>
    <w:p w14:paraId="78FCB261">
      <w:pPr>
        <w:spacing w:before="156"/>
        <w:ind w:left="210" w:leftChars="100" w:right="210" w:rightChars="1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/>
          <w:sz w:val="22"/>
          <w:szCs w:val="24"/>
          <w:vertAlign w:val="subscript"/>
        </w:rPr>
        <w:t>a</w:t>
      </w:r>
      <w:r>
        <w:rPr>
          <w:rFonts w:ascii="Times New Roman" w:hAnsi="Times New Roman" w:cs="Times New Roman"/>
          <w:szCs w:val="21"/>
        </w:rPr>
        <w:t>——</w:t>
      </w:r>
      <w:r>
        <w:rPr>
          <w:rFonts w:ascii="Times New Roman" w:hAnsi="Times New Roman" w:cs="Times New Roman"/>
          <w:lang w:val="zh-CN"/>
        </w:rPr>
        <w:t>房间空气中污染物浓度，</w:t>
      </w:r>
      <w:r>
        <w:rPr>
          <w:rFonts w:ascii="Times New Roman" w:hAnsi="Times New Roman" w:cs="Times New Roman"/>
        </w:rPr>
        <w:t>mg/ m</w:t>
      </w:r>
      <w:r>
        <w:rPr>
          <w:rFonts w:ascii="Times New Roman" w:hAnsi="Times New Roman" w:cs="Times New Roman"/>
          <w:vertAlign w:val="superscript"/>
        </w:rPr>
        <w:t>3</w:t>
      </w:r>
    </w:p>
    <w:p w14:paraId="27B71E51">
      <w:pPr>
        <w:spacing w:before="156"/>
        <w:ind w:left="210" w:leftChars="100" w:right="210" w:rightChars="1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/>
          <w:szCs w:val="21"/>
        </w:rPr>
        <w:t>——</w:t>
      </w:r>
      <w:r>
        <w:rPr>
          <w:rFonts w:hint="eastAsia" w:ascii="Times New Roman" w:hAnsi="Times New Roman" w:cs="Times New Roman"/>
          <w:lang w:val="zh-CN"/>
        </w:rPr>
        <w:t>材料与</w:t>
      </w:r>
      <w:r>
        <w:rPr>
          <w:rFonts w:ascii="Times New Roman" w:hAnsi="Times New Roman" w:cs="Times New Roman"/>
          <w:lang w:val="zh-CN"/>
        </w:rPr>
        <w:t>室内空气</w:t>
      </w:r>
      <w:r>
        <w:rPr>
          <w:rFonts w:hint="eastAsia" w:ascii="Times New Roman" w:hAnsi="Times New Roman" w:cs="Times New Roman"/>
          <w:lang w:val="zh-CN"/>
        </w:rPr>
        <w:t>接触</w:t>
      </w:r>
      <w:r>
        <w:rPr>
          <w:rFonts w:ascii="Times New Roman" w:hAnsi="Times New Roman" w:cs="Times New Roman"/>
          <w:lang w:val="zh-CN"/>
        </w:rPr>
        <w:t>的面积，</w:t>
      </w:r>
      <w:r>
        <w:rPr>
          <w:rFonts w:ascii="Times New Roman" w:hAnsi="Times New Roman" w:cs="Times New Roman"/>
        </w:rPr>
        <w:t>m</w:t>
      </w:r>
      <w:r>
        <w:rPr>
          <w:rFonts w:ascii="Times New Roman" w:hAnsi="Times New Roman" w:cs="Times New Roman"/>
          <w:vertAlign w:val="superscript"/>
        </w:rPr>
        <w:t>2</w:t>
      </w:r>
    </w:p>
    <w:p w14:paraId="03E3CF43">
      <w:pPr>
        <w:spacing w:before="156"/>
        <w:ind w:left="210" w:leftChars="100" w:right="210" w:rightChars="1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Q</w:t>
      </w:r>
      <w:r>
        <w:rPr>
          <w:rFonts w:ascii="Times New Roman" w:hAnsi="Times New Roman" w:cs="Times New Roman"/>
          <w:szCs w:val="21"/>
        </w:rPr>
        <w:t>——</w:t>
      </w:r>
      <w:r>
        <w:rPr>
          <w:rFonts w:ascii="Times New Roman" w:hAnsi="Times New Roman" w:cs="Times New Roman"/>
          <w:lang w:val="zh-CN"/>
        </w:rPr>
        <w:t>房间内渗风量</w:t>
      </w:r>
      <w:r>
        <w:rPr>
          <w:rFonts w:ascii="Times New Roman" w:hAnsi="Times New Roman" w:cs="Times New Roman"/>
        </w:rPr>
        <w:t>，m</w:t>
      </w:r>
      <w:r>
        <w:rPr>
          <w:rFonts w:ascii="Times New Roman" w:hAnsi="Times New Roman" w:cs="Times New Roman"/>
          <w:vertAlign w:val="superscript"/>
        </w:rPr>
        <w:t>3</w:t>
      </w:r>
      <w:r>
        <w:rPr>
          <w:rFonts w:ascii="Times New Roman" w:hAnsi="Times New Roman" w:cs="Times New Roman"/>
        </w:rPr>
        <w:t>/h</w:t>
      </w:r>
    </w:p>
    <w:p w14:paraId="2A8F9740">
      <w:pPr>
        <w:spacing w:line="400" w:lineRule="atLeast"/>
        <w:ind w:left="210" w:leftChars="100" w:right="210" w:rightChars="10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>E——</w:t>
      </w:r>
      <w:r>
        <w:rPr>
          <w:rFonts w:ascii="Times New Roman" w:hAnsi="Times New Roman" w:cs="Times New Roman"/>
          <w:lang w:val="zh-CN"/>
        </w:rPr>
        <w:t>材料污染物释放率</w:t>
      </w:r>
      <w:r>
        <w:rPr>
          <w:rFonts w:ascii="Times New Roman" w:hAnsi="Times New Roman" w:cs="Times New Roman"/>
          <w:szCs w:val="21"/>
        </w:rPr>
        <w:t>，mg/m</w:t>
      </w:r>
      <w:r>
        <w:rPr>
          <w:rFonts w:ascii="Times New Roman" w:hAnsi="Times New Roman" w:cs="Times New Roman"/>
          <w:szCs w:val="21"/>
          <w:vertAlign w:val="superscript"/>
        </w:rPr>
        <w:t>2</w:t>
      </w:r>
      <w:r>
        <w:rPr>
          <w:rFonts w:ascii="Times New Roman" w:hAnsi="Times New Roman" w:cs="Times New Roman"/>
          <w:szCs w:val="21"/>
        </w:rPr>
        <w:t>·h</w:t>
      </w:r>
    </w:p>
    <w:p w14:paraId="47001C44">
      <w:pPr>
        <w:pStyle w:val="2"/>
        <w:keepLines w:val="0"/>
        <w:widowControl/>
        <w:numPr>
          <w:ilvl w:val="0"/>
          <w:numId w:val="1"/>
        </w:numPr>
        <w:kinsoku w:val="0"/>
        <w:spacing w:before="240" w:after="60" w:line="240" w:lineRule="auto"/>
        <w:jc w:val="left"/>
        <w:rPr>
          <w:rFonts w:ascii="Times New Roman" w:hAnsi="Times New Roman" w:cs="Times New Roman"/>
          <w:kern w:val="32"/>
          <w:sz w:val="28"/>
          <w:szCs w:val="28"/>
        </w:rPr>
      </w:pPr>
      <w:bookmarkStart w:id="25" w:name="_Toc2646"/>
      <w:r>
        <w:rPr>
          <w:rFonts w:ascii="Times New Roman" w:hAnsi="Times New Roman" w:cs="Times New Roman"/>
          <w:kern w:val="32"/>
          <w:sz w:val="28"/>
          <w:szCs w:val="28"/>
        </w:rPr>
        <w:t>计算参数</w:t>
      </w:r>
      <w:bookmarkEnd w:id="25"/>
    </w:p>
    <w:p w14:paraId="0562A293">
      <w:pPr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依据上述计算原理，本项目计算所需输入的参数主要为装修材料污染物释放特性</w:t>
      </w:r>
      <w:r>
        <w:rPr>
          <w:rFonts w:hint="eastAsia" w:ascii="Times New Roman" w:hAnsi="Times New Roman" w:cs="Times New Roman"/>
        </w:rPr>
        <w:t>、材料用量</w:t>
      </w:r>
      <w:r>
        <w:rPr>
          <w:rFonts w:ascii="Times New Roman" w:hAnsi="Times New Roman" w:cs="Times New Roman"/>
        </w:rPr>
        <w:t>以及房间渗透风量，如下述章节所述：</w:t>
      </w:r>
    </w:p>
    <w:p w14:paraId="730EE98D">
      <w:pPr>
        <w:pStyle w:val="3"/>
        <w:rPr>
          <w:rFonts w:ascii="Times New Roman" w:hAnsi="Times New Roman"/>
          <w:sz w:val="24"/>
          <w:szCs w:val="24"/>
          <w:lang w:eastAsia="zh-CN"/>
        </w:rPr>
      </w:pPr>
      <w:bookmarkStart w:id="26" w:name="_Toc10910"/>
      <w:r>
        <w:rPr>
          <w:rFonts w:ascii="Times New Roman" w:hAnsi="Times New Roman"/>
          <w:sz w:val="24"/>
          <w:szCs w:val="24"/>
          <w:lang w:eastAsia="zh-CN"/>
        </w:rPr>
        <w:t>渗透风量</w:t>
      </w:r>
      <w:bookmarkEnd w:id="26"/>
    </w:p>
    <w:p w14:paraId="4440C6DA">
      <w:pPr>
        <w:ind w:left="-36" w:leftChars="-17" w:firstLine="420" w:firstLineChars="200"/>
        <w:rPr>
          <w:rFonts w:ascii="Times New Roman" w:hAnsi="Times New Roman" w:cs="Times New Roman"/>
          <w:lang w:val="zh-CN"/>
        </w:rPr>
      </w:pPr>
      <w:r>
        <w:rPr>
          <w:rFonts w:ascii="Times New Roman" w:hAnsi="Times New Roman" w:cs="Times New Roman"/>
          <w:lang w:val="zh-CN"/>
        </w:rPr>
        <w:t>渗透风量可通过</w:t>
      </w:r>
      <w:r>
        <w:rPr>
          <w:rFonts w:ascii="Times New Roman" w:hAnsi="Times New Roman" w:cs="Times New Roman"/>
          <w:b/>
          <w:lang w:val="zh-CN"/>
        </w:rPr>
        <w:t>门窗气密性</w:t>
      </w:r>
      <w:r>
        <w:rPr>
          <w:rFonts w:ascii="Times New Roman" w:hAnsi="Times New Roman" w:cs="Times New Roman"/>
          <w:bCs/>
          <w:lang w:val="zh-CN"/>
        </w:rPr>
        <w:t>或者</w:t>
      </w:r>
      <w:r>
        <w:rPr>
          <w:rFonts w:ascii="Times New Roman" w:hAnsi="Times New Roman" w:cs="Times New Roman"/>
          <w:b/>
          <w:lang w:val="zh-CN"/>
        </w:rPr>
        <w:t>换气次数</w:t>
      </w:r>
      <w:r>
        <w:rPr>
          <w:rFonts w:ascii="Times New Roman" w:hAnsi="Times New Roman" w:cs="Times New Roman"/>
          <w:lang w:val="zh-CN"/>
        </w:rPr>
        <w:t>计算，门窗气密性等级参考《建筑外门窗气密、水密、抗风压性能分级及检测方法》GB/T 7106中1~8级进行设置；换气次数选取可参考建筑节能标准中的相关规</w:t>
      </w:r>
      <w:r>
        <w:rPr>
          <w:rFonts w:hint="eastAsia" w:ascii="Times New Roman" w:hAnsi="Times New Roman" w:cs="Times New Roman"/>
          <w:lang w:val="zh-CN"/>
        </w:rPr>
        <w:t>定。</w:t>
      </w:r>
    </w:p>
    <w:p w14:paraId="486E0092">
      <w:pPr>
        <w:ind w:left="-36" w:leftChars="-17" w:firstLine="420" w:firstLineChars="200"/>
        <w:rPr>
          <w:rFonts w:cs="Times New Roman"/>
          <w:lang w:val="zh-CN"/>
        </w:rPr>
      </w:pPr>
      <w:bookmarkStart w:id="27" w:name="渗透风量"/>
      <w:r>
        <w:t>本项目忽略渗透风量的影响。</w:t>
      </w:r>
      <w:bookmarkEnd w:id="27"/>
    </w:p>
    <w:p w14:paraId="6D8B3095">
      <w:pPr>
        <w:jc w:val="center"/>
        <w:rPr>
          <w:rFonts w:ascii="Times New Roman" w:hAnsi="Times New Roman" w:cs="Times New Roman"/>
          <w:b/>
          <w:bCs/>
          <w:color w:val="000000"/>
        </w:rPr>
      </w:pPr>
    </w:p>
    <w:p w14:paraId="7B55085E">
      <w:pPr>
        <w:pStyle w:val="3"/>
        <w:rPr>
          <w:rFonts w:ascii="Times New Roman" w:hAnsi="Times New Roman"/>
          <w:sz w:val="24"/>
          <w:szCs w:val="24"/>
          <w:lang w:eastAsia="zh-CN"/>
        </w:rPr>
      </w:pPr>
      <w:bookmarkStart w:id="28" w:name="_Toc5490"/>
      <w:r>
        <w:rPr>
          <w:rFonts w:ascii="Times New Roman" w:hAnsi="Times New Roman"/>
          <w:sz w:val="24"/>
          <w:szCs w:val="24"/>
          <w:lang w:eastAsia="zh-CN"/>
        </w:rPr>
        <w:t>室内装修信息</w:t>
      </w:r>
      <w:bookmarkEnd w:id="28"/>
      <w:r>
        <w:rPr>
          <w:rFonts w:ascii="Times New Roman" w:hAnsi="Times New Roman"/>
          <w:sz w:val="24"/>
          <w:szCs w:val="24"/>
          <w:lang w:eastAsia="zh-CN"/>
        </w:rPr>
        <w:t xml:space="preserve">  </w:t>
      </w:r>
    </w:p>
    <w:p w14:paraId="7A40F12B">
      <w:pPr>
        <w:jc w:val="center"/>
        <w:rPr>
          <w:rFonts w:ascii="微软雅黑" w:hAnsi="微软雅黑" w:eastAsia="微软雅黑" w:cs="Times New Roman"/>
          <w:b/>
          <w:bCs/>
          <w:color w:val="000000"/>
        </w:rPr>
      </w:pPr>
      <w:r>
        <w:rPr>
          <w:rFonts w:ascii="微软雅黑" w:hAnsi="微软雅黑" w:eastAsia="微软雅黑" w:cs="Times New Roman"/>
          <w:b/>
          <w:bCs/>
          <w:color w:val="000000"/>
        </w:rPr>
        <w:t>表5.2-1  材料污染物释放率</w:t>
      </w:r>
      <w:r>
        <w:rPr>
          <w:rFonts w:hint="eastAsia" w:ascii="微软雅黑" w:hAnsi="微软雅黑" w:eastAsia="微软雅黑" w:cs="Times New Roman"/>
          <w:b/>
          <w:bCs/>
          <w:color w:val="000000"/>
        </w:rPr>
        <w:t>[</w:t>
      </w:r>
      <w:r>
        <w:rPr>
          <w:rFonts w:ascii="微软雅黑" w:hAnsi="微软雅黑" w:eastAsia="微软雅黑" w:cs="Times New Roman"/>
          <w:b/>
          <w:bCs/>
          <w:color w:val="000000"/>
        </w:rPr>
        <w:t>mg/（</w:t>
      </w:r>
      <w:r>
        <w:rPr>
          <w:rFonts w:hint="eastAsia" w:ascii="微软雅黑" w:hAnsi="微软雅黑" w:eastAsia="微软雅黑" w:cs="Times New Roman"/>
          <w:b/>
          <w:bCs/>
          <w:color w:val="000000"/>
        </w:rPr>
        <w:t>m</w:t>
      </w:r>
      <w:r>
        <w:rPr>
          <w:rFonts w:hint="eastAsia" w:ascii="微软雅黑" w:hAnsi="微软雅黑" w:eastAsia="微软雅黑" w:cs="Times New Roman"/>
          <w:b/>
          <w:bCs/>
          <w:color w:val="000000"/>
          <w:vertAlign w:val="superscript"/>
        </w:rPr>
        <w:t>2</w:t>
      </w:r>
      <w:r>
        <w:rPr>
          <w:rFonts w:hint="eastAsia" w:ascii="微软雅黑" w:hAnsi="微软雅黑" w:eastAsia="微软雅黑" w:cs="Times New Roman"/>
          <w:b/>
          <w:bCs/>
          <w:color w:val="000000"/>
        </w:rPr>
        <w:t>·h</w:t>
      </w:r>
      <w:r>
        <w:rPr>
          <w:rFonts w:ascii="微软雅黑" w:hAnsi="微软雅黑" w:eastAsia="微软雅黑" w:cs="Times New Roman"/>
          <w:b/>
          <w:bCs/>
          <w:color w:val="000000"/>
        </w:rPr>
        <w:t>）</w:t>
      </w:r>
      <w:r>
        <w:rPr>
          <w:rFonts w:hint="eastAsia" w:ascii="微软雅黑" w:hAnsi="微软雅黑" w:eastAsia="微软雅黑" w:cs="Times New Roman"/>
          <w:b/>
          <w:bCs/>
          <w:color w:val="000000"/>
        </w:rPr>
        <w:t>]</w:t>
      </w:r>
    </w:p>
    <w:tbl>
      <w:tblPr>
        <w:tblStyle w:val="19"/>
        <w:tblW w:w="8161" w:type="dxa"/>
        <w:tblInd w:w="0" w:type="dxa"/>
        <w:tblBorders>
          <w:top w:val="single" w:color="000000" w:sz="12" w:space="0"/>
          <w:left w:val="single" w:color="000000" w:sz="12" w:space="0"/>
          <w:bottom w:val="single" w:color="000000" w:sz="12" w:space="0"/>
          <w:right w:val="single" w:color="000000" w:sz="12" w:space="0"/>
          <w:insideH w:val="single" w:color="000000" w:sz="8" w:space="0"/>
          <w:insideV w:val="single" w:color="000000" w:sz="8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647"/>
        <w:gridCol w:w="1647"/>
        <w:gridCol w:w="1301"/>
        <w:gridCol w:w="1188"/>
        <w:gridCol w:w="1188"/>
        <w:gridCol w:w="1188"/>
      </w:tblGrid>
      <w:tr w14:paraId="1205BB67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shd w:val="clear" w:color="auto" w:fill="E6E6E6"/>
            <w:vAlign w:val="center"/>
          </w:tcPr>
          <w:p w14:paraId="54927752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材料名称</w:t>
            </w:r>
          </w:p>
        </w:tc>
        <w:tc>
          <w:tcPr>
            <w:shd w:val="clear" w:color="auto" w:fill="E6E6E6"/>
            <w:vAlign w:val="center"/>
          </w:tcPr>
          <w:p w14:paraId="2E64FEC5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材质</w:t>
            </w:r>
          </w:p>
        </w:tc>
        <w:tc>
          <w:tcPr>
            <w:shd w:val="clear" w:color="auto" w:fill="E6E6E6"/>
            <w:vAlign w:val="center"/>
          </w:tcPr>
          <w:p w14:paraId="00EF76EF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释放率等级</w:t>
            </w:r>
          </w:p>
        </w:tc>
        <w:tc>
          <w:tcPr>
            <w:shd w:val="clear" w:color="auto" w:fill="E6E6E6"/>
            <w:vAlign w:val="center"/>
          </w:tcPr>
          <w:p w14:paraId="06C23C36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甲醛</w:t>
            </w:r>
          </w:p>
        </w:tc>
        <w:tc>
          <w:tcPr>
            <w:shd w:val="clear" w:color="auto" w:fill="E6E6E6"/>
            <w:vAlign w:val="center"/>
          </w:tcPr>
          <w:p w14:paraId="0DA8C815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苯</w:t>
            </w:r>
          </w:p>
        </w:tc>
        <w:tc>
          <w:tcPr>
            <w:shd w:val="clear" w:color="auto" w:fill="E6E6E6"/>
            <w:vAlign w:val="center"/>
          </w:tcPr>
          <w:p w14:paraId="730152AF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TVOC</w:t>
            </w:r>
          </w:p>
        </w:tc>
      </w:tr>
      <w:tr w14:paraId="37C577BD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Align w:val="center"/>
          </w:tcPr>
          <w:p w14:paraId="3CBA11F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书柜</w:t>
            </w:r>
          </w:p>
        </w:tc>
        <w:tc>
          <w:tcPr>
            <w:vAlign w:val="center"/>
          </w:tcPr>
          <w:p w14:paraId="63E5216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3547965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F1</w:t>
            </w:r>
          </w:p>
        </w:tc>
        <w:tc>
          <w:tcPr>
            <w:vAlign w:val="center"/>
          </w:tcPr>
          <w:p w14:paraId="570A7E6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0.008</w:t>
            </w:r>
          </w:p>
        </w:tc>
        <w:tc>
          <w:tcPr>
            <w:vAlign w:val="center"/>
          </w:tcPr>
          <w:p w14:paraId="5A1B4F1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</w:t>
            </w:r>
          </w:p>
        </w:tc>
        <w:tc>
          <w:tcPr>
            <w:vAlign w:val="center"/>
          </w:tcPr>
          <w:p w14:paraId="0DA3209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0.04</w:t>
            </w:r>
          </w:p>
        </w:tc>
      </w:tr>
      <w:tr w14:paraId="14163C08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Align w:val="center"/>
          </w:tcPr>
          <w:p w14:paraId="7D075E0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4C312C0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0630000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F1</w:t>
            </w:r>
          </w:p>
        </w:tc>
        <w:tc>
          <w:tcPr>
            <w:vAlign w:val="center"/>
          </w:tcPr>
          <w:p w14:paraId="27F4E94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0.0035</w:t>
            </w:r>
          </w:p>
        </w:tc>
        <w:tc>
          <w:tcPr>
            <w:vAlign w:val="center"/>
          </w:tcPr>
          <w:p w14:paraId="63F8488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</w:t>
            </w:r>
          </w:p>
        </w:tc>
        <w:tc>
          <w:tcPr>
            <w:vAlign w:val="center"/>
          </w:tcPr>
          <w:p w14:paraId="0BF1B02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0.0153</w:t>
            </w:r>
          </w:p>
        </w:tc>
      </w:tr>
      <w:tr w14:paraId="717340EF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Align w:val="center"/>
          </w:tcPr>
          <w:p w14:paraId="5C10878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12E1EA5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17C317E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F2</w:t>
            </w:r>
          </w:p>
        </w:tc>
        <w:tc>
          <w:tcPr>
            <w:vAlign w:val="center"/>
          </w:tcPr>
          <w:p w14:paraId="0E90512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0.0191</w:t>
            </w:r>
          </w:p>
        </w:tc>
        <w:tc>
          <w:tcPr>
            <w:vAlign w:val="center"/>
          </w:tcPr>
          <w:p w14:paraId="52C6019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</w:t>
            </w:r>
          </w:p>
        </w:tc>
        <w:tc>
          <w:tcPr>
            <w:vAlign w:val="center"/>
          </w:tcPr>
          <w:p w14:paraId="6BDE71B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0.122</w:t>
            </w:r>
          </w:p>
        </w:tc>
      </w:tr>
      <w:tr w14:paraId="487A686E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Align w:val="center"/>
          </w:tcPr>
          <w:p w14:paraId="0DD1F6E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02E93ED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39E5F8C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F1</w:t>
            </w:r>
          </w:p>
        </w:tc>
        <w:tc>
          <w:tcPr>
            <w:vAlign w:val="center"/>
          </w:tcPr>
          <w:p w14:paraId="6721E5B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0.003</w:t>
            </w:r>
          </w:p>
        </w:tc>
        <w:tc>
          <w:tcPr>
            <w:vAlign w:val="center"/>
          </w:tcPr>
          <w:p w14:paraId="535B566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</w:t>
            </w:r>
          </w:p>
        </w:tc>
        <w:tc>
          <w:tcPr>
            <w:vAlign w:val="center"/>
          </w:tcPr>
          <w:p w14:paraId="43126FC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0.0366</w:t>
            </w:r>
          </w:p>
        </w:tc>
      </w:tr>
      <w:tr w14:paraId="5B78F35B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Align w:val="center"/>
          </w:tcPr>
          <w:p w14:paraId="0584ABF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无纺布墙纸</w:t>
            </w:r>
          </w:p>
        </w:tc>
        <w:tc>
          <w:tcPr>
            <w:vAlign w:val="center"/>
          </w:tcPr>
          <w:p w14:paraId="12875BD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墙纸</w:t>
            </w:r>
          </w:p>
        </w:tc>
        <w:tc>
          <w:tcPr>
            <w:vAlign w:val="center"/>
          </w:tcPr>
          <w:p w14:paraId="3BF760F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F1</w:t>
            </w:r>
          </w:p>
        </w:tc>
        <w:tc>
          <w:tcPr>
            <w:vAlign w:val="center"/>
          </w:tcPr>
          <w:p w14:paraId="2F5B4FC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0.0033</w:t>
            </w:r>
          </w:p>
        </w:tc>
        <w:tc>
          <w:tcPr>
            <w:vAlign w:val="center"/>
          </w:tcPr>
          <w:p w14:paraId="43E3A92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</w:t>
            </w:r>
          </w:p>
        </w:tc>
        <w:tc>
          <w:tcPr>
            <w:vAlign w:val="center"/>
          </w:tcPr>
          <w:p w14:paraId="4CA4E2E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0.0095</w:t>
            </w:r>
          </w:p>
        </w:tc>
      </w:tr>
      <w:tr w14:paraId="062B7096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Align w:val="center"/>
          </w:tcPr>
          <w:p w14:paraId="10B5DD6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木塑地板</w:t>
            </w:r>
          </w:p>
        </w:tc>
        <w:tc>
          <w:tcPr>
            <w:vAlign w:val="center"/>
          </w:tcPr>
          <w:p w14:paraId="7668B3D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388667E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F1</w:t>
            </w:r>
          </w:p>
        </w:tc>
        <w:tc>
          <w:tcPr>
            <w:vAlign w:val="center"/>
          </w:tcPr>
          <w:p w14:paraId="47B41A4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0.0013</w:t>
            </w:r>
          </w:p>
        </w:tc>
        <w:tc>
          <w:tcPr>
            <w:vAlign w:val="center"/>
          </w:tcPr>
          <w:p w14:paraId="45C304E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</w:t>
            </w:r>
          </w:p>
        </w:tc>
        <w:tc>
          <w:tcPr>
            <w:vAlign w:val="center"/>
          </w:tcPr>
          <w:p w14:paraId="2D37711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0.0223</w:t>
            </w:r>
          </w:p>
        </w:tc>
      </w:tr>
      <w:tr w14:paraId="28FBEC77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Align w:val="center"/>
          </w:tcPr>
          <w:p w14:paraId="3508A4D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桌子</w:t>
            </w:r>
          </w:p>
        </w:tc>
        <w:tc>
          <w:tcPr>
            <w:vAlign w:val="center"/>
          </w:tcPr>
          <w:p w14:paraId="7AEA8D6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53219EF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F1</w:t>
            </w:r>
          </w:p>
        </w:tc>
        <w:tc>
          <w:tcPr>
            <w:vAlign w:val="center"/>
          </w:tcPr>
          <w:p w14:paraId="7F2C346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0.0023</w:t>
            </w:r>
          </w:p>
        </w:tc>
        <w:tc>
          <w:tcPr>
            <w:vAlign w:val="center"/>
          </w:tcPr>
          <w:p w14:paraId="48F0546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</w:t>
            </w:r>
          </w:p>
        </w:tc>
        <w:tc>
          <w:tcPr>
            <w:vAlign w:val="center"/>
          </w:tcPr>
          <w:p w14:paraId="130804D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0.0312</w:t>
            </w:r>
          </w:p>
        </w:tc>
      </w:tr>
      <w:tr w14:paraId="35E76AAA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Align w:val="center"/>
          </w:tcPr>
          <w:p w14:paraId="2459754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椅子</w:t>
            </w:r>
          </w:p>
        </w:tc>
        <w:tc>
          <w:tcPr>
            <w:vAlign w:val="center"/>
          </w:tcPr>
          <w:p w14:paraId="5EB1A02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5A10692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F1</w:t>
            </w:r>
          </w:p>
        </w:tc>
        <w:tc>
          <w:tcPr>
            <w:vAlign w:val="center"/>
          </w:tcPr>
          <w:p w14:paraId="79D4480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0.0081</w:t>
            </w:r>
          </w:p>
        </w:tc>
        <w:tc>
          <w:tcPr>
            <w:vAlign w:val="center"/>
          </w:tcPr>
          <w:p w14:paraId="104200E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0.0015</w:t>
            </w:r>
          </w:p>
        </w:tc>
        <w:tc>
          <w:tcPr>
            <w:vAlign w:val="center"/>
          </w:tcPr>
          <w:p w14:paraId="3C76694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0.0233</w:t>
            </w:r>
          </w:p>
        </w:tc>
      </w:tr>
      <w:tr w14:paraId="5CFEE0C4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Align w:val="center"/>
          </w:tcPr>
          <w:p w14:paraId="74F3E72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石塑地板</w:t>
            </w:r>
          </w:p>
        </w:tc>
        <w:tc>
          <w:tcPr>
            <w:vAlign w:val="center"/>
          </w:tcPr>
          <w:p w14:paraId="133C39D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45EB9AD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F1</w:t>
            </w:r>
          </w:p>
        </w:tc>
        <w:tc>
          <w:tcPr>
            <w:vAlign w:val="center"/>
          </w:tcPr>
          <w:p w14:paraId="504BFB5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0.0012</w:t>
            </w:r>
          </w:p>
        </w:tc>
        <w:tc>
          <w:tcPr>
            <w:vAlign w:val="center"/>
          </w:tcPr>
          <w:p w14:paraId="06291ED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</w:t>
            </w:r>
          </w:p>
        </w:tc>
        <w:tc>
          <w:tcPr>
            <w:vAlign w:val="center"/>
          </w:tcPr>
          <w:p w14:paraId="5A47B13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0.0355</w:t>
            </w:r>
          </w:p>
        </w:tc>
      </w:tr>
      <w:tr w14:paraId="60AFA3A7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Align w:val="center"/>
          </w:tcPr>
          <w:p w14:paraId="4FB7FA4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石膏板</w:t>
            </w:r>
          </w:p>
        </w:tc>
        <w:tc>
          <w:tcPr>
            <w:vAlign w:val="center"/>
          </w:tcPr>
          <w:p w14:paraId="245CC87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板材</w:t>
            </w:r>
          </w:p>
        </w:tc>
        <w:tc>
          <w:tcPr>
            <w:vAlign w:val="center"/>
          </w:tcPr>
          <w:p w14:paraId="0BDB699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F1</w:t>
            </w:r>
          </w:p>
        </w:tc>
        <w:tc>
          <w:tcPr>
            <w:vAlign w:val="center"/>
          </w:tcPr>
          <w:p w14:paraId="6742055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0.0066</w:t>
            </w:r>
          </w:p>
        </w:tc>
        <w:tc>
          <w:tcPr>
            <w:vAlign w:val="center"/>
          </w:tcPr>
          <w:p w14:paraId="472C752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</w:t>
            </w:r>
          </w:p>
        </w:tc>
        <w:tc>
          <w:tcPr>
            <w:vAlign w:val="center"/>
          </w:tcPr>
          <w:p w14:paraId="4E4C05A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0.0056</w:t>
            </w:r>
          </w:p>
        </w:tc>
      </w:tr>
      <w:tr w14:paraId="4C01CD95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Align w:val="center"/>
          </w:tcPr>
          <w:p w14:paraId="6CE9594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面漆</w:t>
            </w:r>
          </w:p>
        </w:tc>
        <w:tc>
          <w:tcPr>
            <w:vAlign w:val="center"/>
          </w:tcPr>
          <w:p w14:paraId="6997B3E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3D4BBAC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F1</w:t>
            </w:r>
          </w:p>
        </w:tc>
        <w:tc>
          <w:tcPr>
            <w:vAlign w:val="center"/>
          </w:tcPr>
          <w:p w14:paraId="57855BD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0.0045</w:t>
            </w:r>
          </w:p>
        </w:tc>
        <w:tc>
          <w:tcPr>
            <w:vAlign w:val="center"/>
          </w:tcPr>
          <w:p w14:paraId="360053C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</w:t>
            </w:r>
          </w:p>
        </w:tc>
        <w:tc>
          <w:tcPr>
            <w:vAlign w:val="center"/>
          </w:tcPr>
          <w:p w14:paraId="3B7203E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0.0062</w:t>
            </w:r>
          </w:p>
        </w:tc>
      </w:tr>
      <w:tr w14:paraId="7013C30E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Align w:val="center"/>
          </w:tcPr>
          <w:p w14:paraId="064229F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饰面板</w:t>
            </w:r>
          </w:p>
        </w:tc>
        <w:tc>
          <w:tcPr>
            <w:vAlign w:val="center"/>
          </w:tcPr>
          <w:p w14:paraId="60FA7B5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板材</w:t>
            </w:r>
          </w:p>
        </w:tc>
        <w:tc>
          <w:tcPr>
            <w:vAlign w:val="center"/>
          </w:tcPr>
          <w:p w14:paraId="7FCBAE9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F1</w:t>
            </w:r>
          </w:p>
        </w:tc>
        <w:tc>
          <w:tcPr>
            <w:vAlign w:val="center"/>
          </w:tcPr>
          <w:p w14:paraId="13C219B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0.0023</w:t>
            </w:r>
          </w:p>
        </w:tc>
        <w:tc>
          <w:tcPr>
            <w:vAlign w:val="center"/>
          </w:tcPr>
          <w:p w14:paraId="57286C8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</w:t>
            </w:r>
          </w:p>
        </w:tc>
        <w:tc>
          <w:tcPr>
            <w:vAlign w:val="center"/>
          </w:tcPr>
          <w:p w14:paraId="12E08A0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0.0043</w:t>
            </w:r>
          </w:p>
        </w:tc>
      </w:tr>
    </w:tbl>
    <w:p w14:paraId="2D0C878C">
      <w:pPr>
        <w:jc w:val="center"/>
        <w:rPr>
          <w:rFonts w:ascii="Times New Roman" w:hAnsi="Times New Roman" w:cs="Times New Roman"/>
          <w:highlight w:val="red"/>
          <w:lang w:val="zh-CN"/>
        </w:rPr>
      </w:pPr>
      <w:bookmarkStart w:id="29" w:name="装修材料表"/>
      <w:bookmarkEnd w:id="29"/>
    </w:p>
    <w:p w14:paraId="7A367A73">
      <w:pPr>
        <w:jc w:val="center"/>
        <w:rPr>
          <w:rFonts w:ascii="Times New Roman" w:hAnsi="Times New Roman" w:cs="Times New Roman"/>
          <w:highlight w:val="red"/>
          <w:lang w:val="zh-CN"/>
        </w:rPr>
      </w:pPr>
    </w:p>
    <w:p w14:paraId="7E4CB6E6">
      <w:pPr>
        <w:jc w:val="center"/>
        <w:rPr>
          <w:rFonts w:ascii="微软雅黑" w:hAnsi="微软雅黑" w:eastAsia="微软雅黑" w:cs="Times New Roman"/>
          <w:b/>
          <w:bCs/>
          <w:color w:val="000000"/>
        </w:rPr>
      </w:pPr>
      <w:r>
        <w:rPr>
          <w:rFonts w:ascii="微软雅黑" w:hAnsi="微软雅黑" w:eastAsia="微软雅黑" w:cs="Times New Roman"/>
          <w:b/>
          <w:bCs/>
          <w:color w:val="000000"/>
        </w:rPr>
        <w:t>表5.2-2  装修方案清单</w:t>
      </w:r>
      <w:r>
        <w:rPr>
          <w:rFonts w:hint="eastAsia" w:ascii="微软雅黑" w:hAnsi="微软雅黑" w:eastAsia="微软雅黑" w:cs="Times New Roman"/>
          <w:b/>
          <w:bCs/>
          <w:color w:val="000000"/>
        </w:rPr>
        <w:t>(部分</w:t>
      </w:r>
      <w:r>
        <w:rPr>
          <w:rFonts w:ascii="微软雅黑" w:hAnsi="微软雅黑" w:eastAsia="微软雅黑" w:cs="Times New Roman"/>
          <w:b/>
          <w:bCs/>
          <w:color w:val="000000"/>
        </w:rPr>
        <w:t>房间，详见附录)</w:t>
      </w:r>
    </w:p>
    <w:tbl>
      <w:tblPr>
        <w:tblStyle w:val="19"/>
        <w:tblW w:w="8093" w:type="dxa"/>
        <w:tblInd w:w="0" w:type="dxa"/>
        <w:tblBorders>
          <w:top w:val="single" w:color="000000" w:sz="12" w:space="0"/>
          <w:left w:val="single" w:color="000000" w:sz="12" w:space="0"/>
          <w:bottom w:val="single" w:color="000000" w:sz="12" w:space="0"/>
          <w:right w:val="single" w:color="000000" w:sz="12" w:space="0"/>
          <w:insideH w:val="single" w:color="000000" w:sz="8" w:space="0"/>
          <w:insideV w:val="single" w:color="000000" w:sz="8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52"/>
        <w:gridCol w:w="735"/>
        <w:gridCol w:w="1358"/>
        <w:gridCol w:w="1528"/>
        <w:gridCol w:w="1528"/>
        <w:gridCol w:w="1528"/>
        <w:gridCol w:w="962"/>
      </w:tblGrid>
      <w:tr w14:paraId="07A56C3B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shd w:val="clear" w:color="auto" w:fill="E6E6E6"/>
            <w:vAlign w:val="center"/>
          </w:tcPr>
          <w:p w14:paraId="5482FE7B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楼层</w:t>
            </w:r>
          </w:p>
        </w:tc>
        <w:tc>
          <w:tcPr>
            <w:shd w:val="clear" w:color="auto" w:fill="E6E6E6"/>
            <w:vAlign w:val="center"/>
          </w:tcPr>
          <w:p w14:paraId="0AD47BA3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房间编号</w:t>
            </w:r>
          </w:p>
        </w:tc>
        <w:tc>
          <w:tcPr>
            <w:shd w:val="clear" w:color="auto" w:fill="E6E6E6"/>
            <w:vAlign w:val="center"/>
          </w:tcPr>
          <w:p w14:paraId="368A445D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房间名称</w:t>
            </w:r>
          </w:p>
        </w:tc>
        <w:tc>
          <w:tcPr>
            <w:shd w:val="clear" w:color="auto" w:fill="E6E6E6"/>
            <w:vAlign w:val="center"/>
          </w:tcPr>
          <w:p w14:paraId="716B0DC7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装修方案</w:t>
            </w:r>
          </w:p>
        </w:tc>
        <w:tc>
          <w:tcPr>
            <w:shd w:val="clear" w:color="auto" w:fill="E6E6E6"/>
            <w:vAlign w:val="center"/>
          </w:tcPr>
          <w:p w14:paraId="633AEE9A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材料材质</w:t>
            </w:r>
          </w:p>
        </w:tc>
        <w:tc>
          <w:tcPr>
            <w:shd w:val="clear" w:color="auto" w:fill="E6E6E6"/>
            <w:vAlign w:val="center"/>
          </w:tcPr>
          <w:p w14:paraId="66F6911F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材料名称</w:t>
            </w:r>
          </w:p>
        </w:tc>
        <w:tc>
          <w:tcPr>
            <w:shd w:val="clear" w:color="auto" w:fill="E6E6E6"/>
            <w:vAlign w:val="center"/>
          </w:tcPr>
          <w:p w14:paraId="630619E3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面积㎡</w:t>
            </w:r>
          </w:p>
        </w:tc>
      </w:tr>
      <w:tr w14:paraId="4F155448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restart"/>
            <w:vAlign w:val="center"/>
          </w:tcPr>
          <w:p w14:paraId="434E130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1层</w:t>
            </w:r>
          </w:p>
        </w:tc>
        <w:tc>
          <w:tcPr>
            <w:vMerge w:val="restart"/>
            <w:vAlign w:val="center"/>
          </w:tcPr>
          <w:p w14:paraId="348B8AB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1011</w:t>
            </w:r>
          </w:p>
        </w:tc>
        <w:tc>
          <w:tcPr>
            <w:vMerge w:val="restart"/>
            <w:vAlign w:val="center"/>
          </w:tcPr>
          <w:p w14:paraId="46C7526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普通办公室</w:t>
            </w:r>
          </w:p>
        </w:tc>
        <w:tc>
          <w:tcPr>
            <w:vMerge w:val="restart"/>
            <w:vAlign w:val="center"/>
          </w:tcPr>
          <w:p w14:paraId="732B11E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（公建）办公室2</w:t>
            </w:r>
          </w:p>
        </w:tc>
        <w:tc>
          <w:tcPr>
            <w:vAlign w:val="center"/>
          </w:tcPr>
          <w:p w14:paraId="32CFC36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4D18A4B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面漆</w:t>
            </w:r>
          </w:p>
        </w:tc>
        <w:tc>
          <w:tcPr>
            <w:vAlign w:val="center"/>
          </w:tcPr>
          <w:p w14:paraId="00A0B5C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23.7</w:t>
            </w:r>
          </w:p>
        </w:tc>
      </w:tr>
      <w:tr w14:paraId="0F4640CC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B36A47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56BA28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D2FEFE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356067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7DF4252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11FD8C6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桌子</w:t>
            </w:r>
          </w:p>
        </w:tc>
        <w:tc>
          <w:tcPr>
            <w:vAlign w:val="center"/>
          </w:tcPr>
          <w:p w14:paraId="0E88313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17.8</w:t>
            </w:r>
          </w:p>
        </w:tc>
      </w:tr>
      <w:tr w14:paraId="36F64D64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8EE640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62665A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D795AE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E4A496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68355E7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4D799E2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木塑地板</w:t>
            </w:r>
          </w:p>
        </w:tc>
        <w:tc>
          <w:tcPr>
            <w:vAlign w:val="center"/>
          </w:tcPr>
          <w:p w14:paraId="21CF4D3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23.7</w:t>
            </w:r>
          </w:p>
        </w:tc>
      </w:tr>
      <w:tr w14:paraId="08DF211E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5DF023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1层</w:t>
            </w:r>
          </w:p>
        </w:tc>
        <w:tc>
          <w:tcPr>
            <w:vMerge w:val="restart"/>
            <w:vAlign w:val="center"/>
          </w:tcPr>
          <w:p w14:paraId="1E74F56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1013</w:t>
            </w:r>
          </w:p>
        </w:tc>
        <w:tc>
          <w:tcPr>
            <w:vMerge w:val="restart"/>
            <w:vAlign w:val="center"/>
          </w:tcPr>
          <w:p w14:paraId="3897E37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一般商店</w:t>
            </w:r>
          </w:p>
        </w:tc>
        <w:tc>
          <w:tcPr>
            <w:vMerge w:val="restart"/>
            <w:vAlign w:val="center"/>
          </w:tcPr>
          <w:p w14:paraId="07FE049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（公建）商场</w:t>
            </w:r>
          </w:p>
        </w:tc>
        <w:tc>
          <w:tcPr>
            <w:vAlign w:val="center"/>
          </w:tcPr>
          <w:p w14:paraId="4A25BBC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7E9410A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687D765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20.7</w:t>
            </w:r>
          </w:p>
        </w:tc>
      </w:tr>
      <w:tr w14:paraId="1178B404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30A76C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1ED9CB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8033EF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5D0339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6FA74DC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板材</w:t>
            </w:r>
          </w:p>
        </w:tc>
        <w:tc>
          <w:tcPr>
            <w:vAlign w:val="center"/>
          </w:tcPr>
          <w:p w14:paraId="4906BF4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饰面板</w:t>
            </w:r>
          </w:p>
        </w:tc>
        <w:tc>
          <w:tcPr>
            <w:vAlign w:val="center"/>
          </w:tcPr>
          <w:p w14:paraId="07D886F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23.6</w:t>
            </w:r>
          </w:p>
        </w:tc>
      </w:tr>
      <w:tr w14:paraId="0E152014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3A40D9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5A2B36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EA4467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0AA482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3992069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板材</w:t>
            </w:r>
          </w:p>
        </w:tc>
        <w:tc>
          <w:tcPr>
            <w:vAlign w:val="center"/>
          </w:tcPr>
          <w:p w14:paraId="0010C5C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石膏板</w:t>
            </w:r>
          </w:p>
        </w:tc>
        <w:tc>
          <w:tcPr>
            <w:vAlign w:val="center"/>
          </w:tcPr>
          <w:p w14:paraId="56AA312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14.8</w:t>
            </w:r>
          </w:p>
        </w:tc>
      </w:tr>
      <w:tr w14:paraId="609B0117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A02909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1层</w:t>
            </w:r>
          </w:p>
        </w:tc>
        <w:tc>
          <w:tcPr>
            <w:vMerge w:val="restart"/>
            <w:vAlign w:val="center"/>
          </w:tcPr>
          <w:p w14:paraId="24F3C10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1010</w:t>
            </w:r>
          </w:p>
        </w:tc>
        <w:tc>
          <w:tcPr>
            <w:vMerge w:val="restart"/>
            <w:vAlign w:val="center"/>
          </w:tcPr>
          <w:p w14:paraId="33C35E1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一般商店</w:t>
            </w:r>
          </w:p>
        </w:tc>
        <w:tc>
          <w:tcPr>
            <w:vMerge w:val="restart"/>
            <w:vAlign w:val="center"/>
          </w:tcPr>
          <w:p w14:paraId="538D17F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（公建）商场</w:t>
            </w:r>
          </w:p>
        </w:tc>
        <w:tc>
          <w:tcPr>
            <w:vAlign w:val="center"/>
          </w:tcPr>
          <w:p w14:paraId="524FE82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3C7235C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46CB4B2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20.9</w:t>
            </w:r>
          </w:p>
        </w:tc>
      </w:tr>
      <w:tr w14:paraId="1BDDA0DA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44C136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364DE4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D8C4CD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E589CB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164C8E7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板材</w:t>
            </w:r>
          </w:p>
        </w:tc>
        <w:tc>
          <w:tcPr>
            <w:vAlign w:val="center"/>
          </w:tcPr>
          <w:p w14:paraId="03E9F61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饰面板</w:t>
            </w:r>
          </w:p>
        </w:tc>
        <w:tc>
          <w:tcPr>
            <w:vAlign w:val="center"/>
          </w:tcPr>
          <w:p w14:paraId="1137DC6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23.9</w:t>
            </w:r>
          </w:p>
        </w:tc>
      </w:tr>
      <w:tr w14:paraId="596A8EE0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7B796A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AF5C90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181614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F43145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6935AD9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板材</w:t>
            </w:r>
          </w:p>
        </w:tc>
        <w:tc>
          <w:tcPr>
            <w:vAlign w:val="center"/>
          </w:tcPr>
          <w:p w14:paraId="7A10E50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石膏板</w:t>
            </w:r>
          </w:p>
        </w:tc>
        <w:tc>
          <w:tcPr>
            <w:vAlign w:val="center"/>
          </w:tcPr>
          <w:p w14:paraId="046C482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15.0</w:t>
            </w:r>
          </w:p>
        </w:tc>
      </w:tr>
      <w:tr w14:paraId="3A2BE4A0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E5FEB9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1层</w:t>
            </w:r>
          </w:p>
        </w:tc>
        <w:tc>
          <w:tcPr>
            <w:vMerge w:val="restart"/>
            <w:vAlign w:val="center"/>
          </w:tcPr>
          <w:p w14:paraId="77CFCCD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1001</w:t>
            </w:r>
          </w:p>
        </w:tc>
        <w:tc>
          <w:tcPr>
            <w:vMerge w:val="restart"/>
            <w:vAlign w:val="center"/>
          </w:tcPr>
          <w:p w14:paraId="5644C56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一般商店</w:t>
            </w:r>
          </w:p>
        </w:tc>
        <w:tc>
          <w:tcPr>
            <w:vMerge w:val="restart"/>
            <w:vAlign w:val="center"/>
          </w:tcPr>
          <w:p w14:paraId="2B5C1CB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（公建）商场</w:t>
            </w:r>
          </w:p>
        </w:tc>
        <w:tc>
          <w:tcPr>
            <w:vAlign w:val="center"/>
          </w:tcPr>
          <w:p w14:paraId="6BF57A1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371A3FF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4ED8CE2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31.3</w:t>
            </w:r>
          </w:p>
        </w:tc>
      </w:tr>
      <w:tr w14:paraId="04CB3694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ABB6A4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22F107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CF3EB4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602AB7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15F6958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板材</w:t>
            </w:r>
          </w:p>
        </w:tc>
        <w:tc>
          <w:tcPr>
            <w:vAlign w:val="center"/>
          </w:tcPr>
          <w:p w14:paraId="1DBB4B3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饰面板</w:t>
            </w:r>
          </w:p>
        </w:tc>
        <w:tc>
          <w:tcPr>
            <w:vAlign w:val="center"/>
          </w:tcPr>
          <w:p w14:paraId="6BA758A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35.8</w:t>
            </w:r>
          </w:p>
        </w:tc>
      </w:tr>
      <w:tr w14:paraId="0B494948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A451FF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8F74B2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12ADBA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7CFE92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091946D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板材</w:t>
            </w:r>
          </w:p>
        </w:tc>
        <w:tc>
          <w:tcPr>
            <w:vAlign w:val="center"/>
          </w:tcPr>
          <w:p w14:paraId="0CF2F4D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石膏板</w:t>
            </w:r>
          </w:p>
        </w:tc>
        <w:tc>
          <w:tcPr>
            <w:vAlign w:val="center"/>
          </w:tcPr>
          <w:p w14:paraId="41E3609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22.4</w:t>
            </w:r>
          </w:p>
        </w:tc>
      </w:tr>
      <w:tr w14:paraId="5BA7B510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203F89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1层</w:t>
            </w:r>
          </w:p>
        </w:tc>
        <w:tc>
          <w:tcPr>
            <w:vMerge w:val="restart"/>
            <w:vAlign w:val="center"/>
          </w:tcPr>
          <w:p w14:paraId="42BD676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1022</w:t>
            </w:r>
          </w:p>
        </w:tc>
        <w:tc>
          <w:tcPr>
            <w:vMerge w:val="restart"/>
            <w:vAlign w:val="center"/>
          </w:tcPr>
          <w:p w14:paraId="6D43D28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阅览室</w:t>
            </w:r>
          </w:p>
        </w:tc>
        <w:tc>
          <w:tcPr>
            <w:vMerge w:val="restart"/>
            <w:vAlign w:val="center"/>
          </w:tcPr>
          <w:p w14:paraId="63C69DC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（公建）阅览室</w:t>
            </w:r>
          </w:p>
        </w:tc>
        <w:tc>
          <w:tcPr>
            <w:vAlign w:val="center"/>
          </w:tcPr>
          <w:p w14:paraId="33EE0C8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53F584A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桌子</w:t>
            </w:r>
          </w:p>
        </w:tc>
        <w:tc>
          <w:tcPr>
            <w:vAlign w:val="center"/>
          </w:tcPr>
          <w:p w14:paraId="6CC08EF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8.4</w:t>
            </w:r>
          </w:p>
        </w:tc>
      </w:tr>
      <w:tr w14:paraId="52BC512E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76B4CA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07A3BB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A9FCC6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5488BE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515ED42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067DA7A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书柜</w:t>
            </w:r>
          </w:p>
        </w:tc>
        <w:tc>
          <w:tcPr>
            <w:vAlign w:val="center"/>
          </w:tcPr>
          <w:p w14:paraId="0261E51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5.3</w:t>
            </w:r>
          </w:p>
        </w:tc>
      </w:tr>
      <w:tr w14:paraId="7A5ABC8B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5C4814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15DC8A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DB1C82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9F338C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69BC331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512EFB0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椅子</w:t>
            </w:r>
          </w:p>
        </w:tc>
        <w:tc>
          <w:tcPr>
            <w:vAlign w:val="center"/>
          </w:tcPr>
          <w:p w14:paraId="0827B9D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3.0</w:t>
            </w:r>
          </w:p>
        </w:tc>
      </w:tr>
      <w:tr w14:paraId="54E9E5CF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3CDBC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1层</w:t>
            </w:r>
          </w:p>
        </w:tc>
        <w:tc>
          <w:tcPr>
            <w:vMerge w:val="restart"/>
            <w:vAlign w:val="center"/>
          </w:tcPr>
          <w:p w14:paraId="4393C7F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1020</w:t>
            </w:r>
          </w:p>
        </w:tc>
        <w:tc>
          <w:tcPr>
            <w:vMerge w:val="restart"/>
            <w:vAlign w:val="center"/>
          </w:tcPr>
          <w:p w14:paraId="3C4D013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阅览室</w:t>
            </w:r>
          </w:p>
        </w:tc>
        <w:tc>
          <w:tcPr>
            <w:vMerge w:val="restart"/>
            <w:vAlign w:val="center"/>
          </w:tcPr>
          <w:p w14:paraId="5722BBE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（公建）阅览室</w:t>
            </w:r>
          </w:p>
        </w:tc>
        <w:tc>
          <w:tcPr>
            <w:vAlign w:val="center"/>
          </w:tcPr>
          <w:p w14:paraId="0382F2C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3A1452F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桌子</w:t>
            </w:r>
          </w:p>
        </w:tc>
        <w:tc>
          <w:tcPr>
            <w:vAlign w:val="center"/>
          </w:tcPr>
          <w:p w14:paraId="74B0334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8.3</w:t>
            </w:r>
          </w:p>
        </w:tc>
      </w:tr>
      <w:tr w14:paraId="0F5AF518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F27374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7AB340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126E92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EB7171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35E3D45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66FC102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书柜</w:t>
            </w:r>
          </w:p>
        </w:tc>
        <w:tc>
          <w:tcPr>
            <w:vAlign w:val="center"/>
          </w:tcPr>
          <w:p w14:paraId="68E11D8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5.3</w:t>
            </w:r>
          </w:p>
        </w:tc>
      </w:tr>
      <w:tr w14:paraId="2DE037D4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9FFEA5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F56B57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7C48AC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7DFA02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2495B23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475905F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椅子</w:t>
            </w:r>
          </w:p>
        </w:tc>
        <w:tc>
          <w:tcPr>
            <w:vAlign w:val="center"/>
          </w:tcPr>
          <w:p w14:paraId="2DC60E0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3.0</w:t>
            </w:r>
          </w:p>
        </w:tc>
      </w:tr>
      <w:tr w14:paraId="265434DA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DFEF4C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1层</w:t>
            </w:r>
          </w:p>
        </w:tc>
        <w:tc>
          <w:tcPr>
            <w:vMerge w:val="restart"/>
            <w:vAlign w:val="center"/>
          </w:tcPr>
          <w:p w14:paraId="13B1F7A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1021</w:t>
            </w:r>
          </w:p>
        </w:tc>
        <w:tc>
          <w:tcPr>
            <w:vMerge w:val="restart"/>
            <w:vAlign w:val="center"/>
          </w:tcPr>
          <w:p w14:paraId="1AF3E9F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阅览室</w:t>
            </w:r>
          </w:p>
        </w:tc>
        <w:tc>
          <w:tcPr>
            <w:vMerge w:val="restart"/>
            <w:vAlign w:val="center"/>
          </w:tcPr>
          <w:p w14:paraId="1ADBD0B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（公建）阅览室</w:t>
            </w:r>
          </w:p>
        </w:tc>
        <w:tc>
          <w:tcPr>
            <w:vAlign w:val="center"/>
          </w:tcPr>
          <w:p w14:paraId="463B5C9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46F3C1D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桌子</w:t>
            </w:r>
          </w:p>
        </w:tc>
        <w:tc>
          <w:tcPr>
            <w:vAlign w:val="center"/>
          </w:tcPr>
          <w:p w14:paraId="5711133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8.3</w:t>
            </w:r>
          </w:p>
        </w:tc>
      </w:tr>
      <w:tr w14:paraId="4E515898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B23237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D4E577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C4D275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2F269A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0EB1568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4F773D7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书柜</w:t>
            </w:r>
          </w:p>
        </w:tc>
        <w:tc>
          <w:tcPr>
            <w:vAlign w:val="center"/>
          </w:tcPr>
          <w:p w14:paraId="3994254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5.3</w:t>
            </w:r>
          </w:p>
        </w:tc>
      </w:tr>
      <w:tr w14:paraId="7D7AE6F7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E3B8B9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D371E6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048C44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E4CA30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37B06DC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1EA04DA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椅子</w:t>
            </w:r>
          </w:p>
        </w:tc>
        <w:tc>
          <w:tcPr>
            <w:vAlign w:val="center"/>
          </w:tcPr>
          <w:p w14:paraId="623A622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3.0</w:t>
            </w:r>
          </w:p>
        </w:tc>
      </w:tr>
      <w:tr w14:paraId="1D814461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5CDEC6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1层</w:t>
            </w:r>
          </w:p>
        </w:tc>
        <w:tc>
          <w:tcPr>
            <w:vMerge w:val="restart"/>
            <w:vAlign w:val="center"/>
          </w:tcPr>
          <w:p w14:paraId="303864E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1019</w:t>
            </w:r>
          </w:p>
        </w:tc>
        <w:tc>
          <w:tcPr>
            <w:vMerge w:val="restart"/>
            <w:vAlign w:val="center"/>
          </w:tcPr>
          <w:p w14:paraId="1568EA8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阅览室</w:t>
            </w:r>
          </w:p>
        </w:tc>
        <w:tc>
          <w:tcPr>
            <w:vMerge w:val="restart"/>
            <w:vAlign w:val="center"/>
          </w:tcPr>
          <w:p w14:paraId="3D8532A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（公建）阅览室</w:t>
            </w:r>
          </w:p>
        </w:tc>
        <w:tc>
          <w:tcPr>
            <w:vAlign w:val="center"/>
          </w:tcPr>
          <w:p w14:paraId="5A95C56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281B142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桌子</w:t>
            </w:r>
          </w:p>
        </w:tc>
        <w:tc>
          <w:tcPr>
            <w:vAlign w:val="center"/>
          </w:tcPr>
          <w:p w14:paraId="13D1C4C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8.4</w:t>
            </w:r>
          </w:p>
        </w:tc>
      </w:tr>
      <w:tr w14:paraId="3A986126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C2908E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2C44F1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B96C2B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9B2370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0537014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53D5369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书柜</w:t>
            </w:r>
          </w:p>
        </w:tc>
        <w:tc>
          <w:tcPr>
            <w:vAlign w:val="center"/>
          </w:tcPr>
          <w:p w14:paraId="19837F7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5.3</w:t>
            </w:r>
          </w:p>
        </w:tc>
      </w:tr>
      <w:tr w14:paraId="4E692AD2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225AD1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3094D5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65763F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8CBF4D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79CFCCF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3621949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椅子</w:t>
            </w:r>
          </w:p>
        </w:tc>
        <w:tc>
          <w:tcPr>
            <w:vAlign w:val="center"/>
          </w:tcPr>
          <w:p w14:paraId="0962455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3.0</w:t>
            </w:r>
          </w:p>
        </w:tc>
      </w:tr>
      <w:tr w14:paraId="74149E9C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2DFD59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1层</w:t>
            </w:r>
          </w:p>
        </w:tc>
        <w:tc>
          <w:tcPr>
            <w:vMerge w:val="restart"/>
            <w:vAlign w:val="center"/>
          </w:tcPr>
          <w:p w14:paraId="0BCCA18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1014</w:t>
            </w:r>
          </w:p>
        </w:tc>
        <w:tc>
          <w:tcPr>
            <w:vMerge w:val="restart"/>
            <w:vAlign w:val="center"/>
          </w:tcPr>
          <w:p w14:paraId="65B1840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一般商店</w:t>
            </w:r>
          </w:p>
        </w:tc>
        <w:tc>
          <w:tcPr>
            <w:vMerge w:val="restart"/>
            <w:vAlign w:val="center"/>
          </w:tcPr>
          <w:p w14:paraId="6DFC665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（公建）商场</w:t>
            </w:r>
          </w:p>
        </w:tc>
        <w:tc>
          <w:tcPr>
            <w:vAlign w:val="center"/>
          </w:tcPr>
          <w:p w14:paraId="2C1EF28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0F089CD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0A36066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16.2</w:t>
            </w:r>
          </w:p>
        </w:tc>
      </w:tr>
      <w:tr w14:paraId="41CFACAA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D1FDA8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FA8D4D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EDF524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920B82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316B5FE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板材</w:t>
            </w:r>
          </w:p>
        </w:tc>
        <w:tc>
          <w:tcPr>
            <w:vAlign w:val="center"/>
          </w:tcPr>
          <w:p w14:paraId="4BEB277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饰面板</w:t>
            </w:r>
          </w:p>
        </w:tc>
        <w:tc>
          <w:tcPr>
            <w:vAlign w:val="center"/>
          </w:tcPr>
          <w:p w14:paraId="6E127D9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18.5</w:t>
            </w:r>
          </w:p>
        </w:tc>
      </w:tr>
      <w:tr w14:paraId="613A4642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BC6F86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4C9F69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1B55AD1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B5720E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5DCB474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板材</w:t>
            </w:r>
          </w:p>
        </w:tc>
        <w:tc>
          <w:tcPr>
            <w:vAlign w:val="center"/>
          </w:tcPr>
          <w:p w14:paraId="388CB57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石膏板</w:t>
            </w:r>
          </w:p>
        </w:tc>
        <w:tc>
          <w:tcPr>
            <w:vAlign w:val="center"/>
          </w:tcPr>
          <w:p w14:paraId="3DCF5B6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11.6</w:t>
            </w:r>
          </w:p>
        </w:tc>
      </w:tr>
      <w:tr w14:paraId="20F2ECAA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0CAB41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1层</w:t>
            </w:r>
          </w:p>
        </w:tc>
        <w:tc>
          <w:tcPr>
            <w:vMerge w:val="restart"/>
            <w:vAlign w:val="center"/>
          </w:tcPr>
          <w:p w14:paraId="016A2F3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1007</w:t>
            </w:r>
          </w:p>
        </w:tc>
        <w:tc>
          <w:tcPr>
            <w:vMerge w:val="restart"/>
            <w:vAlign w:val="center"/>
          </w:tcPr>
          <w:p w14:paraId="4032262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普通办公室</w:t>
            </w:r>
          </w:p>
        </w:tc>
        <w:tc>
          <w:tcPr>
            <w:vMerge w:val="restart"/>
            <w:vAlign w:val="center"/>
          </w:tcPr>
          <w:p w14:paraId="0FEBDF4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（公建）办公室2</w:t>
            </w:r>
          </w:p>
        </w:tc>
        <w:tc>
          <w:tcPr>
            <w:vAlign w:val="center"/>
          </w:tcPr>
          <w:p w14:paraId="18A2F1A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41A243A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面漆</w:t>
            </w:r>
          </w:p>
        </w:tc>
        <w:tc>
          <w:tcPr>
            <w:vAlign w:val="center"/>
          </w:tcPr>
          <w:p w14:paraId="2BD197D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24.6</w:t>
            </w:r>
          </w:p>
        </w:tc>
      </w:tr>
      <w:tr w14:paraId="096CFC9A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C88E27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54ECD8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8CA46C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246C98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6403292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57AA516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桌子</w:t>
            </w:r>
          </w:p>
        </w:tc>
        <w:tc>
          <w:tcPr>
            <w:vAlign w:val="center"/>
          </w:tcPr>
          <w:p w14:paraId="0DC085C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18.5</w:t>
            </w:r>
          </w:p>
        </w:tc>
      </w:tr>
      <w:tr w14:paraId="1826EBD1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972EC4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E8901A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F033F7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CADEFF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354DE11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3028987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木塑地板</w:t>
            </w:r>
          </w:p>
        </w:tc>
        <w:tc>
          <w:tcPr>
            <w:vAlign w:val="center"/>
          </w:tcPr>
          <w:p w14:paraId="0D68A2B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24.6</w:t>
            </w:r>
          </w:p>
        </w:tc>
      </w:tr>
      <w:tr w14:paraId="199EE5BC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649782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1层</w:t>
            </w:r>
          </w:p>
        </w:tc>
        <w:tc>
          <w:tcPr>
            <w:vMerge w:val="restart"/>
            <w:vAlign w:val="center"/>
          </w:tcPr>
          <w:p w14:paraId="64EA644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1005</w:t>
            </w:r>
          </w:p>
        </w:tc>
        <w:tc>
          <w:tcPr>
            <w:vMerge w:val="restart"/>
            <w:vAlign w:val="center"/>
          </w:tcPr>
          <w:p w14:paraId="79BDA6E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一般商店</w:t>
            </w:r>
          </w:p>
        </w:tc>
        <w:tc>
          <w:tcPr>
            <w:vMerge w:val="restart"/>
            <w:vAlign w:val="center"/>
          </w:tcPr>
          <w:p w14:paraId="4D56687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（公建）商场</w:t>
            </w:r>
          </w:p>
        </w:tc>
        <w:tc>
          <w:tcPr>
            <w:vAlign w:val="center"/>
          </w:tcPr>
          <w:p w14:paraId="2633B89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58C3134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5995E52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21.8</w:t>
            </w:r>
          </w:p>
        </w:tc>
      </w:tr>
      <w:tr w14:paraId="53A909AA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EDFBE1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D4EC65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38DF77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F566E8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15D6456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板材</w:t>
            </w:r>
          </w:p>
        </w:tc>
        <w:tc>
          <w:tcPr>
            <w:vAlign w:val="center"/>
          </w:tcPr>
          <w:p w14:paraId="72D00E0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饰面板</w:t>
            </w:r>
          </w:p>
        </w:tc>
        <w:tc>
          <w:tcPr>
            <w:vAlign w:val="center"/>
          </w:tcPr>
          <w:p w14:paraId="4A344A4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24.9</w:t>
            </w:r>
          </w:p>
        </w:tc>
      </w:tr>
      <w:tr w14:paraId="0F273478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9FE725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AA6563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8A59B7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9E4BE2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0C0408D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板材</w:t>
            </w:r>
          </w:p>
        </w:tc>
        <w:tc>
          <w:tcPr>
            <w:vAlign w:val="center"/>
          </w:tcPr>
          <w:p w14:paraId="4E91BDB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石膏板</w:t>
            </w:r>
          </w:p>
        </w:tc>
        <w:tc>
          <w:tcPr>
            <w:vAlign w:val="center"/>
          </w:tcPr>
          <w:p w14:paraId="69B61BC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15.6</w:t>
            </w:r>
          </w:p>
        </w:tc>
      </w:tr>
      <w:tr w14:paraId="4D86D2DF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E88221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1层</w:t>
            </w:r>
          </w:p>
        </w:tc>
        <w:tc>
          <w:tcPr>
            <w:vMerge w:val="restart"/>
            <w:vAlign w:val="center"/>
          </w:tcPr>
          <w:p w14:paraId="48C3654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1006</w:t>
            </w:r>
          </w:p>
        </w:tc>
        <w:tc>
          <w:tcPr>
            <w:vMerge w:val="restart"/>
            <w:vAlign w:val="center"/>
          </w:tcPr>
          <w:p w14:paraId="517AAF4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办公室</w:t>
            </w:r>
          </w:p>
        </w:tc>
        <w:tc>
          <w:tcPr>
            <w:vMerge w:val="restart"/>
            <w:vAlign w:val="center"/>
          </w:tcPr>
          <w:p w14:paraId="3E7EA48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（公建）办公室1</w:t>
            </w:r>
          </w:p>
        </w:tc>
        <w:tc>
          <w:tcPr>
            <w:vAlign w:val="center"/>
          </w:tcPr>
          <w:p w14:paraId="17A84DE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201CBDD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面漆</w:t>
            </w:r>
          </w:p>
        </w:tc>
        <w:tc>
          <w:tcPr>
            <w:vAlign w:val="center"/>
          </w:tcPr>
          <w:p w14:paraId="3FF7337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40.0</w:t>
            </w:r>
          </w:p>
        </w:tc>
      </w:tr>
      <w:tr w14:paraId="428DD350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2AC03C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0192D1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DFC2B4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5A325F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79DA85A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52D77B4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石塑地板</w:t>
            </w:r>
          </w:p>
        </w:tc>
        <w:tc>
          <w:tcPr>
            <w:vAlign w:val="center"/>
          </w:tcPr>
          <w:p w14:paraId="22913CE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36.9</w:t>
            </w:r>
          </w:p>
        </w:tc>
      </w:tr>
      <w:tr w14:paraId="04FE60EA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0EDF64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2F8E41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5EC650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925366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10D2190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板材</w:t>
            </w:r>
          </w:p>
        </w:tc>
        <w:tc>
          <w:tcPr>
            <w:vAlign w:val="center"/>
          </w:tcPr>
          <w:p w14:paraId="3438E86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饰面板</w:t>
            </w:r>
          </w:p>
        </w:tc>
        <w:tc>
          <w:tcPr>
            <w:vAlign w:val="center"/>
          </w:tcPr>
          <w:p w14:paraId="0EE708A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15.4</w:t>
            </w:r>
          </w:p>
        </w:tc>
      </w:tr>
      <w:tr w14:paraId="619E194A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A04976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1层</w:t>
            </w:r>
          </w:p>
        </w:tc>
        <w:tc>
          <w:tcPr>
            <w:vMerge w:val="restart"/>
            <w:vAlign w:val="center"/>
          </w:tcPr>
          <w:p w14:paraId="5D98539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1002</w:t>
            </w:r>
          </w:p>
        </w:tc>
        <w:tc>
          <w:tcPr>
            <w:vMerge w:val="restart"/>
            <w:vAlign w:val="center"/>
          </w:tcPr>
          <w:p w14:paraId="2137D52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一般商店</w:t>
            </w:r>
          </w:p>
        </w:tc>
        <w:tc>
          <w:tcPr>
            <w:vMerge w:val="restart"/>
            <w:vAlign w:val="center"/>
          </w:tcPr>
          <w:p w14:paraId="2C34994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（公建）商场</w:t>
            </w:r>
          </w:p>
        </w:tc>
        <w:tc>
          <w:tcPr>
            <w:vAlign w:val="center"/>
          </w:tcPr>
          <w:p w14:paraId="726C0AC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287A7A5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33F1B56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22.1</w:t>
            </w:r>
          </w:p>
        </w:tc>
      </w:tr>
      <w:tr w14:paraId="655C51C0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02BD841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984034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66B512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B3F13B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400F8B5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板材</w:t>
            </w:r>
          </w:p>
        </w:tc>
        <w:tc>
          <w:tcPr>
            <w:vAlign w:val="center"/>
          </w:tcPr>
          <w:p w14:paraId="42CB937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饰面板</w:t>
            </w:r>
          </w:p>
        </w:tc>
        <w:tc>
          <w:tcPr>
            <w:vAlign w:val="center"/>
          </w:tcPr>
          <w:p w14:paraId="1B1A1F5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25.2</w:t>
            </w:r>
          </w:p>
        </w:tc>
      </w:tr>
      <w:tr w14:paraId="5E535F6E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06E081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2A7C5F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3F270F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EACD42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19DDEB3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板材</w:t>
            </w:r>
          </w:p>
        </w:tc>
        <w:tc>
          <w:tcPr>
            <w:vAlign w:val="center"/>
          </w:tcPr>
          <w:p w14:paraId="1651DD2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石膏板</w:t>
            </w:r>
          </w:p>
        </w:tc>
        <w:tc>
          <w:tcPr>
            <w:vAlign w:val="center"/>
          </w:tcPr>
          <w:p w14:paraId="1B3798B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15.8</w:t>
            </w:r>
          </w:p>
        </w:tc>
      </w:tr>
      <w:tr w14:paraId="61B13F89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9CA077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1层</w:t>
            </w:r>
          </w:p>
        </w:tc>
        <w:tc>
          <w:tcPr>
            <w:vMerge w:val="restart"/>
            <w:vAlign w:val="center"/>
          </w:tcPr>
          <w:p w14:paraId="61BAA32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1004</w:t>
            </w:r>
          </w:p>
        </w:tc>
        <w:tc>
          <w:tcPr>
            <w:vMerge w:val="restart"/>
            <w:vAlign w:val="center"/>
          </w:tcPr>
          <w:p w14:paraId="2992151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绘图室</w:t>
            </w:r>
          </w:p>
        </w:tc>
        <w:tc>
          <w:tcPr>
            <w:vMerge w:val="restart"/>
            <w:vAlign w:val="center"/>
          </w:tcPr>
          <w:p w14:paraId="4AB26D2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（公建）教室</w:t>
            </w:r>
          </w:p>
        </w:tc>
        <w:tc>
          <w:tcPr>
            <w:vAlign w:val="center"/>
          </w:tcPr>
          <w:p w14:paraId="2C6ABA9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20BCC43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面漆</w:t>
            </w:r>
          </w:p>
        </w:tc>
        <w:tc>
          <w:tcPr>
            <w:vAlign w:val="center"/>
          </w:tcPr>
          <w:p w14:paraId="018CE93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62.3</w:t>
            </w:r>
          </w:p>
        </w:tc>
      </w:tr>
      <w:tr w14:paraId="085D65F1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98517C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A8243E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2E9906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243043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083C932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3D8DAA9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桌子</w:t>
            </w:r>
          </w:p>
        </w:tc>
        <w:tc>
          <w:tcPr>
            <w:vAlign w:val="center"/>
          </w:tcPr>
          <w:p w14:paraId="5191F32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37.4</w:t>
            </w:r>
          </w:p>
        </w:tc>
      </w:tr>
      <w:tr w14:paraId="74BCE56C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8131A0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18533F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29EA36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FE7A5A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0B351FA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5ED93A4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椅子</w:t>
            </w:r>
          </w:p>
        </w:tc>
        <w:tc>
          <w:tcPr>
            <w:vAlign w:val="center"/>
          </w:tcPr>
          <w:p w14:paraId="1BE3EE3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18.7</w:t>
            </w:r>
          </w:p>
        </w:tc>
      </w:tr>
    </w:tbl>
    <w:p w14:paraId="2A55B1C4">
      <w:pPr>
        <w:jc w:val="center"/>
        <w:rPr>
          <w:rFonts w:ascii="Times New Roman" w:hAnsi="Times New Roman" w:cs="Times New Roman"/>
          <w:highlight w:val="red"/>
          <w:lang w:val="zh-CN"/>
        </w:rPr>
      </w:pPr>
      <w:bookmarkStart w:id="30" w:name="装修材料清单表"/>
      <w:bookmarkEnd w:id="30"/>
    </w:p>
    <w:p w14:paraId="7830A1FD">
      <w:pPr>
        <w:pStyle w:val="2"/>
        <w:keepLines w:val="0"/>
        <w:widowControl/>
        <w:numPr>
          <w:ilvl w:val="0"/>
          <w:numId w:val="1"/>
        </w:numPr>
        <w:kinsoku w:val="0"/>
        <w:spacing w:before="240" w:after="60" w:line="240" w:lineRule="auto"/>
        <w:jc w:val="left"/>
        <w:rPr>
          <w:rFonts w:ascii="Times New Roman" w:hAnsi="Times New Roman" w:cs="Times New Roman"/>
          <w:kern w:val="32"/>
          <w:sz w:val="28"/>
          <w:szCs w:val="28"/>
        </w:rPr>
      </w:pPr>
      <w:bookmarkStart w:id="31" w:name="_Toc4002"/>
      <w:r>
        <w:rPr>
          <w:rFonts w:ascii="Times New Roman" w:hAnsi="Times New Roman" w:cs="Times New Roman"/>
          <w:kern w:val="32"/>
          <w:sz w:val="28"/>
          <w:szCs w:val="28"/>
        </w:rPr>
        <w:t>计算结果</w:t>
      </w:r>
      <w:bookmarkEnd w:id="31"/>
    </w:p>
    <w:p w14:paraId="1C195C5F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本项目按照标准对参评房间有机挥发物进行计算，并对照标准进行达标判定。如前述参考标准所述，《绿色建筑评价标准》</w:t>
      </w:r>
      <w:r>
        <w:rPr>
          <w:rFonts w:ascii="Times New Roman" w:hAnsi="Times New Roman" w:cs="Times New Roman"/>
          <w:lang w:val="zh-CN"/>
        </w:rPr>
        <w:t>中不同的检查项目对不同室内挥发物的浓度要求详见下表：</w:t>
      </w:r>
      <w:r>
        <w:rPr>
          <w:rFonts w:ascii="Times New Roman" w:hAnsi="Times New Roman" w:eastAsia="黑体" w:cs="Times New Roman"/>
          <w:sz w:val="18"/>
          <w:szCs w:val="20"/>
          <w:lang w:val="zh-CN"/>
        </w:rPr>
        <w:tab/>
      </w:r>
    </w:p>
    <w:p w14:paraId="5A08319F">
      <w:pPr>
        <w:jc w:val="center"/>
        <w:rPr>
          <w:rFonts w:ascii="微软雅黑" w:hAnsi="微软雅黑" w:eastAsia="微软雅黑" w:cs="Times New Roman"/>
          <w:b/>
          <w:bCs/>
          <w:color w:val="000000"/>
        </w:rPr>
      </w:pPr>
      <w:r>
        <w:rPr>
          <w:rFonts w:ascii="微软雅黑" w:hAnsi="微软雅黑" w:eastAsia="微软雅黑" w:cs="Times New Roman"/>
          <w:b/>
          <w:bCs/>
          <w:color w:val="000000"/>
        </w:rPr>
        <w:t>表6.1  有机挥发物标准限值</w:t>
      </w:r>
    </w:p>
    <w:tbl>
      <w:tblPr>
        <w:tblStyle w:val="19"/>
        <w:tblW w:w="8191" w:type="dxa"/>
        <w:tblInd w:w="0" w:type="dxa"/>
        <w:tblBorders>
          <w:top w:val="single" w:color="auto" w:sz="12" w:space="0"/>
          <w:left w:val="single" w:color="auto" w:sz="12" w:space="0"/>
          <w:bottom w:val="single" w:color="auto" w:sz="12" w:space="0"/>
          <w:right w:val="single" w:color="auto" w:sz="12" w:space="0"/>
          <w:insideH w:val="single" w:color="auto" w:sz="6" w:space="0"/>
          <w:insideV w:val="single" w:color="auto" w:sz="6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03"/>
        <w:gridCol w:w="850"/>
        <w:gridCol w:w="2410"/>
        <w:gridCol w:w="1373"/>
        <w:gridCol w:w="2055"/>
      </w:tblGrid>
      <w:tr w14:paraId="788AD0FF"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7" w:hRule="atLeast"/>
        </w:trPr>
        <w:tc>
          <w:tcPr>
            <w:tcW w:w="2353" w:type="dxa"/>
            <w:gridSpan w:val="2"/>
            <w:vMerge w:val="restart"/>
            <w:shd w:val="clear" w:color="auto" w:fill="E7E6E6" w:themeFill="background2"/>
            <w:noWrap/>
            <w:vAlign w:val="center"/>
          </w:tcPr>
          <w:p w14:paraId="78AC5D1F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kern w:val="0"/>
                <w:szCs w:val="21"/>
              </w:rPr>
            </w:pPr>
            <w:r>
              <w:rPr>
                <w:rFonts w:cs="Times New Roman" w:eastAsiaTheme="minorHAnsi"/>
                <w:b/>
                <w:bCs/>
                <w:color w:val="000000"/>
                <w:kern w:val="0"/>
                <w:sz w:val="20"/>
                <w:szCs w:val="20"/>
              </w:rPr>
              <w:t>检查项目</w:t>
            </w:r>
          </w:p>
        </w:tc>
        <w:tc>
          <w:tcPr>
            <w:tcW w:w="2410" w:type="dxa"/>
            <w:shd w:val="clear" w:color="auto" w:fill="E7E6E6" w:themeFill="background2"/>
            <w:noWrap/>
            <w:vAlign w:val="center"/>
          </w:tcPr>
          <w:p w14:paraId="6E087474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kern w:val="0"/>
                <w:szCs w:val="21"/>
              </w:rPr>
            </w:pPr>
            <w:r>
              <w:rPr>
                <w:rFonts w:cs="Times New Roman" w:eastAsiaTheme="minorHAnsi"/>
                <w:b/>
                <w:bCs/>
                <w:color w:val="000000"/>
                <w:kern w:val="0"/>
                <w:sz w:val="20"/>
                <w:szCs w:val="20"/>
              </w:rPr>
              <w:t>甲醛</w:t>
            </w:r>
          </w:p>
        </w:tc>
        <w:tc>
          <w:tcPr>
            <w:tcW w:w="1373" w:type="dxa"/>
            <w:shd w:val="clear" w:color="auto" w:fill="E7E6E6" w:themeFill="background2"/>
            <w:noWrap/>
            <w:vAlign w:val="center"/>
          </w:tcPr>
          <w:p w14:paraId="16B19BD3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kern w:val="0"/>
                <w:szCs w:val="21"/>
              </w:rPr>
            </w:pPr>
            <w:r>
              <w:rPr>
                <w:rFonts w:cs="Times New Roman" w:eastAsiaTheme="minorHAnsi"/>
                <w:b/>
                <w:bCs/>
                <w:color w:val="000000"/>
                <w:kern w:val="0"/>
                <w:sz w:val="20"/>
                <w:szCs w:val="20"/>
              </w:rPr>
              <w:t>苯</w:t>
            </w:r>
          </w:p>
        </w:tc>
        <w:tc>
          <w:tcPr>
            <w:tcW w:w="2055" w:type="dxa"/>
            <w:shd w:val="clear" w:color="auto" w:fill="E7E6E6" w:themeFill="background2"/>
            <w:noWrap/>
            <w:vAlign w:val="center"/>
          </w:tcPr>
          <w:p w14:paraId="024A4B81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</w:rPr>
              <w:t>TVOC</w:t>
            </w:r>
          </w:p>
        </w:tc>
      </w:tr>
      <w:tr w14:paraId="1F83882A"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</w:trPr>
        <w:tc>
          <w:tcPr>
            <w:tcW w:w="2353" w:type="dxa"/>
            <w:gridSpan w:val="2"/>
            <w:vMerge w:val="continue"/>
            <w:shd w:val="clear" w:color="auto" w:fill="E7E6E6" w:themeFill="background2"/>
            <w:vAlign w:val="center"/>
          </w:tcPr>
          <w:p w14:paraId="73B5CA3A">
            <w:pPr>
              <w:jc w:val="left"/>
              <w:rPr>
                <w:rFonts w:ascii="Times New Roman" w:hAnsi="Times New Roman" w:cs="Times New Roman"/>
                <w:color w:val="000000"/>
                <w:kern w:val="0"/>
              </w:rPr>
            </w:pPr>
          </w:p>
        </w:tc>
        <w:tc>
          <w:tcPr>
            <w:tcW w:w="3783" w:type="dxa"/>
            <w:gridSpan w:val="2"/>
            <w:shd w:val="clear" w:color="auto" w:fill="E7E6E6" w:themeFill="background2"/>
            <w:noWrap/>
            <w:vAlign w:val="center"/>
          </w:tcPr>
          <w:p w14:paraId="7FFB28BC">
            <w:pPr>
              <w:jc w:val="center"/>
              <w:rPr>
                <w:rFonts w:ascii="Times New Roman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cs="Times New Roman" w:eastAsiaTheme="minorHAnsi"/>
                <w:bCs/>
                <w:color w:val="000000"/>
                <w:kern w:val="0"/>
                <w:sz w:val="20"/>
                <w:szCs w:val="20"/>
              </w:rPr>
              <w:t>1小时均值</w:t>
            </w:r>
            <w:r>
              <w:rPr>
                <w:rFonts w:ascii="Times New Roman" w:hAnsi="Times New Roman" w:cs="Times New Roman"/>
                <w:color w:val="000000"/>
                <w:kern w:val="0"/>
                <w:szCs w:val="21"/>
              </w:rPr>
              <w:t>(mg/ m</w:t>
            </w:r>
            <w:r>
              <w:rPr>
                <w:rFonts w:ascii="Times New Roman" w:hAnsi="Times New Roman" w:cs="Times New Roman"/>
                <w:color w:val="000000"/>
                <w:kern w:val="0"/>
                <w:szCs w:val="21"/>
                <w:vertAlign w:val="superscript"/>
              </w:rPr>
              <w:t>3</w:t>
            </w:r>
            <w:r>
              <w:rPr>
                <w:rFonts w:ascii="Times New Roman" w:hAnsi="Times New Roman" w:cs="Times New Roman"/>
                <w:color w:val="000000"/>
                <w:kern w:val="0"/>
                <w:szCs w:val="21"/>
              </w:rPr>
              <w:t>）</w:t>
            </w:r>
          </w:p>
        </w:tc>
        <w:tc>
          <w:tcPr>
            <w:tcW w:w="2055" w:type="dxa"/>
            <w:shd w:val="clear" w:color="auto" w:fill="E7E6E6" w:themeFill="background2"/>
            <w:noWrap/>
            <w:vAlign w:val="center"/>
          </w:tcPr>
          <w:p w14:paraId="511BCCF6">
            <w:pPr>
              <w:jc w:val="center"/>
              <w:rPr>
                <w:rFonts w:ascii="Times New Roman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cs="Times New Roman" w:eastAsiaTheme="minorHAnsi"/>
                <w:bCs/>
                <w:color w:val="000000"/>
                <w:kern w:val="0"/>
                <w:sz w:val="20"/>
                <w:szCs w:val="20"/>
              </w:rPr>
              <w:t>8小时均值</w:t>
            </w:r>
            <w:r>
              <w:rPr>
                <w:rFonts w:ascii="Times New Roman" w:hAnsi="Times New Roman" w:cs="Times New Roman"/>
                <w:color w:val="000000"/>
                <w:kern w:val="0"/>
                <w:szCs w:val="21"/>
              </w:rPr>
              <w:t>(mg/ m</w:t>
            </w:r>
            <w:r>
              <w:rPr>
                <w:rFonts w:ascii="Times New Roman" w:hAnsi="Times New Roman" w:cs="Times New Roman"/>
                <w:color w:val="000000"/>
                <w:kern w:val="0"/>
                <w:szCs w:val="21"/>
                <w:vertAlign w:val="superscript"/>
              </w:rPr>
              <w:t>3</w:t>
            </w:r>
            <w:r>
              <w:rPr>
                <w:rFonts w:ascii="Times New Roman" w:hAnsi="Times New Roman" w:cs="Times New Roman"/>
                <w:color w:val="000000"/>
                <w:kern w:val="0"/>
                <w:szCs w:val="21"/>
              </w:rPr>
              <w:t>)</w:t>
            </w:r>
          </w:p>
        </w:tc>
      </w:tr>
      <w:tr w14:paraId="36120066"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</w:trPr>
        <w:tc>
          <w:tcPr>
            <w:tcW w:w="2353" w:type="dxa"/>
            <w:gridSpan w:val="2"/>
            <w:shd w:val="clear" w:color="auto" w:fill="E7E6E6" w:themeFill="background2"/>
            <w:noWrap/>
            <w:vAlign w:val="center"/>
          </w:tcPr>
          <w:p w14:paraId="59FBDAA6">
            <w:pPr>
              <w:jc w:val="center"/>
              <w:rPr>
                <w:rFonts w:ascii="Times New Roman" w:hAnsi="Times New Roman" w:cs="Times New Roman"/>
                <w:bCs/>
                <w:color w:val="000000"/>
                <w:kern w:val="0"/>
                <w:szCs w:val="21"/>
              </w:rPr>
            </w:pPr>
            <w:r>
              <w:rPr>
                <w:rFonts w:cs="Times New Roman" w:eastAsiaTheme="minorHAnsi"/>
                <w:bCs/>
                <w:color w:val="000000"/>
                <w:kern w:val="0"/>
                <w:sz w:val="20"/>
                <w:szCs w:val="20"/>
              </w:rPr>
              <w:t>控制项</w:t>
            </w:r>
          </w:p>
        </w:tc>
        <w:tc>
          <w:tcPr>
            <w:tcW w:w="2410" w:type="dxa"/>
            <w:shd w:val="clear" w:color="auto" w:fill="auto"/>
            <w:noWrap/>
            <w:vAlign w:val="center"/>
          </w:tcPr>
          <w:p w14:paraId="3F3631C2">
            <w:pPr>
              <w:jc w:val="center"/>
              <w:rPr>
                <w:rFonts w:cs="Times New Roman" w:asciiTheme="minorEastAsia" w:hAnsiTheme="minorEastAsia" w:eastAsiaTheme="minorEastAsia"/>
                <w:color w:val="000000"/>
                <w:szCs w:val="21"/>
              </w:rPr>
            </w:pPr>
            <w:r>
              <w:rPr>
                <w:rFonts w:cs="Times New Roman" w:asciiTheme="minorEastAsia" w:hAnsiTheme="minorEastAsia" w:eastAsiaTheme="minorEastAsia"/>
                <w:color w:val="000000"/>
                <w:szCs w:val="21"/>
              </w:rPr>
              <w:t>0.</w:t>
            </w:r>
            <w:r>
              <w:rPr>
                <w:rFonts w:hint="eastAsia" w:cs="Times New Roman" w:asciiTheme="minorEastAsia" w:hAnsiTheme="minorEastAsia" w:eastAsiaTheme="minorEastAsia"/>
                <w:color w:val="000000"/>
                <w:szCs w:val="21"/>
              </w:rPr>
              <w:t>08</w:t>
            </w:r>
          </w:p>
        </w:tc>
        <w:tc>
          <w:tcPr>
            <w:tcW w:w="1373" w:type="dxa"/>
            <w:shd w:val="clear" w:color="auto" w:fill="auto"/>
            <w:noWrap/>
            <w:vAlign w:val="center"/>
          </w:tcPr>
          <w:p w14:paraId="30FEEEB8">
            <w:pPr>
              <w:jc w:val="center"/>
              <w:rPr>
                <w:rFonts w:cs="Times New Roman" w:asciiTheme="minorEastAsia" w:hAnsiTheme="minorEastAsia" w:eastAsiaTheme="minorEastAsia"/>
                <w:color w:val="000000"/>
                <w:szCs w:val="21"/>
              </w:rPr>
            </w:pPr>
            <w:r>
              <w:rPr>
                <w:rFonts w:cs="Times New Roman" w:asciiTheme="minorEastAsia" w:hAnsiTheme="minorEastAsia" w:eastAsiaTheme="minorEastAsia"/>
                <w:color w:val="000000"/>
                <w:szCs w:val="21"/>
              </w:rPr>
              <w:t>0.</w:t>
            </w:r>
            <w:r>
              <w:rPr>
                <w:rFonts w:hint="eastAsia" w:cs="Times New Roman" w:asciiTheme="minorEastAsia" w:hAnsiTheme="minorEastAsia" w:eastAsiaTheme="minorEastAsia"/>
                <w:color w:val="000000"/>
                <w:szCs w:val="21"/>
              </w:rPr>
              <w:t>03</w:t>
            </w:r>
          </w:p>
        </w:tc>
        <w:tc>
          <w:tcPr>
            <w:tcW w:w="2055" w:type="dxa"/>
            <w:shd w:val="clear" w:color="auto" w:fill="auto"/>
            <w:noWrap/>
            <w:vAlign w:val="center"/>
          </w:tcPr>
          <w:p w14:paraId="5433BEDD">
            <w:pPr>
              <w:jc w:val="center"/>
              <w:rPr>
                <w:rFonts w:cs="Times New Roman" w:asciiTheme="minorEastAsia" w:hAnsiTheme="minorEastAsia" w:eastAsiaTheme="minorEastAsia"/>
                <w:color w:val="000000"/>
                <w:szCs w:val="21"/>
              </w:rPr>
            </w:pPr>
            <w:r>
              <w:rPr>
                <w:rFonts w:cs="Times New Roman" w:asciiTheme="minorEastAsia" w:hAnsiTheme="minorEastAsia" w:eastAsiaTheme="minorEastAsia"/>
                <w:color w:val="000000"/>
                <w:szCs w:val="21"/>
              </w:rPr>
              <w:t>0.60</w:t>
            </w:r>
          </w:p>
        </w:tc>
      </w:tr>
      <w:tr w14:paraId="231BC497"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</w:trPr>
        <w:tc>
          <w:tcPr>
            <w:tcW w:w="1503" w:type="dxa"/>
            <w:vMerge w:val="restart"/>
            <w:shd w:val="clear" w:color="auto" w:fill="E7E6E6" w:themeFill="background2"/>
            <w:noWrap/>
            <w:vAlign w:val="center"/>
          </w:tcPr>
          <w:p w14:paraId="0E2CFF0B">
            <w:pPr>
              <w:jc w:val="center"/>
              <w:rPr>
                <w:rFonts w:ascii="Times New Roman" w:hAnsi="Times New Roman" w:cs="Times New Roman"/>
                <w:bCs/>
                <w:color w:val="000000"/>
                <w:kern w:val="0"/>
                <w:szCs w:val="21"/>
              </w:rPr>
            </w:pPr>
            <w:r>
              <w:rPr>
                <w:rFonts w:cs="Times New Roman" w:eastAsiaTheme="minorHAnsi"/>
                <w:bCs/>
                <w:color w:val="000000"/>
                <w:kern w:val="0"/>
                <w:sz w:val="20"/>
                <w:szCs w:val="20"/>
              </w:rPr>
              <w:t>评分项</w:t>
            </w:r>
          </w:p>
        </w:tc>
        <w:tc>
          <w:tcPr>
            <w:tcW w:w="850" w:type="dxa"/>
            <w:shd w:val="clear" w:color="auto" w:fill="E7E6E6" w:themeFill="background2"/>
            <w:vAlign w:val="center"/>
          </w:tcPr>
          <w:p w14:paraId="7EE5CA7E">
            <w:pPr>
              <w:jc w:val="center"/>
              <w:rPr>
                <w:rFonts w:ascii="Times New Roman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cs="Times New Roman" w:eastAsiaTheme="minorHAnsi"/>
                <w:bCs/>
                <w:color w:val="000000"/>
                <w:kern w:val="0"/>
                <w:sz w:val="20"/>
                <w:szCs w:val="20"/>
              </w:rPr>
              <w:t>3分</w:t>
            </w:r>
          </w:p>
        </w:tc>
        <w:tc>
          <w:tcPr>
            <w:tcW w:w="2410" w:type="dxa"/>
            <w:shd w:val="clear" w:color="auto" w:fill="auto"/>
            <w:noWrap/>
            <w:vAlign w:val="center"/>
          </w:tcPr>
          <w:p w14:paraId="6CC9B259">
            <w:pPr>
              <w:jc w:val="center"/>
              <w:rPr>
                <w:rFonts w:cs="Times New Roman" w:asciiTheme="minorEastAsia" w:hAnsiTheme="minorEastAsia" w:eastAsiaTheme="minorEastAsia"/>
                <w:color w:val="000000"/>
                <w:szCs w:val="21"/>
              </w:rPr>
            </w:pPr>
            <w:r>
              <w:rPr>
                <w:rFonts w:cs="Times New Roman" w:asciiTheme="minorEastAsia" w:hAnsiTheme="minorEastAsia" w:eastAsiaTheme="minorEastAsia"/>
                <w:color w:val="000000"/>
                <w:szCs w:val="21"/>
              </w:rPr>
              <w:t>0.</w:t>
            </w:r>
            <w:r>
              <w:rPr>
                <w:rFonts w:hint="eastAsia" w:cs="Times New Roman" w:asciiTheme="minorEastAsia" w:hAnsiTheme="minorEastAsia" w:eastAsiaTheme="minorEastAsia"/>
                <w:color w:val="000000"/>
                <w:szCs w:val="21"/>
              </w:rPr>
              <w:t>072</w:t>
            </w:r>
          </w:p>
        </w:tc>
        <w:tc>
          <w:tcPr>
            <w:tcW w:w="1373" w:type="dxa"/>
            <w:shd w:val="clear" w:color="auto" w:fill="auto"/>
            <w:noWrap/>
            <w:vAlign w:val="center"/>
          </w:tcPr>
          <w:p w14:paraId="069E671F">
            <w:pPr>
              <w:jc w:val="center"/>
              <w:rPr>
                <w:rFonts w:cs="Times New Roman" w:asciiTheme="minorEastAsia" w:hAnsiTheme="minorEastAsia" w:eastAsiaTheme="minorEastAsia"/>
                <w:color w:val="000000"/>
                <w:szCs w:val="21"/>
              </w:rPr>
            </w:pPr>
            <w:r>
              <w:rPr>
                <w:rFonts w:cs="Times New Roman" w:asciiTheme="minorEastAsia" w:hAnsiTheme="minorEastAsia" w:eastAsiaTheme="minorEastAsia"/>
                <w:color w:val="000000"/>
                <w:szCs w:val="21"/>
              </w:rPr>
              <w:t>0.0</w:t>
            </w:r>
            <w:r>
              <w:rPr>
                <w:rFonts w:hint="eastAsia" w:cs="Times New Roman" w:asciiTheme="minorEastAsia" w:hAnsiTheme="minorEastAsia" w:eastAsiaTheme="minorEastAsia"/>
                <w:color w:val="000000"/>
                <w:szCs w:val="21"/>
              </w:rPr>
              <w:t>27</w:t>
            </w:r>
          </w:p>
        </w:tc>
        <w:tc>
          <w:tcPr>
            <w:tcW w:w="2055" w:type="dxa"/>
            <w:shd w:val="clear" w:color="auto" w:fill="auto"/>
            <w:noWrap/>
            <w:vAlign w:val="center"/>
          </w:tcPr>
          <w:p w14:paraId="3768CDA3">
            <w:pPr>
              <w:jc w:val="center"/>
              <w:rPr>
                <w:rFonts w:cs="Times New Roman" w:asciiTheme="minorEastAsia" w:hAnsiTheme="minorEastAsia" w:eastAsiaTheme="minorEastAsia"/>
                <w:color w:val="000000"/>
                <w:szCs w:val="21"/>
              </w:rPr>
            </w:pPr>
            <w:r>
              <w:rPr>
                <w:rFonts w:cs="Times New Roman" w:asciiTheme="minorEastAsia" w:hAnsiTheme="minorEastAsia" w:eastAsiaTheme="minorEastAsia"/>
                <w:color w:val="000000"/>
                <w:szCs w:val="21"/>
              </w:rPr>
              <w:t>0.54</w:t>
            </w:r>
          </w:p>
        </w:tc>
      </w:tr>
      <w:tr w14:paraId="112B29A6"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" w:hRule="atLeast"/>
        </w:trPr>
        <w:tc>
          <w:tcPr>
            <w:tcW w:w="1503" w:type="dxa"/>
            <w:vMerge w:val="continue"/>
            <w:shd w:val="clear" w:color="auto" w:fill="E7E6E6" w:themeFill="background2"/>
            <w:noWrap/>
            <w:vAlign w:val="center"/>
          </w:tcPr>
          <w:p w14:paraId="68232D26">
            <w:pPr>
              <w:jc w:val="left"/>
              <w:rPr>
                <w:rFonts w:ascii="Times New Roman" w:hAnsi="Times New Roman" w:cs="Times New Roman"/>
                <w:color w:val="000000"/>
                <w:kern w:val="0"/>
                <w:szCs w:val="21"/>
              </w:rPr>
            </w:pPr>
          </w:p>
        </w:tc>
        <w:tc>
          <w:tcPr>
            <w:tcW w:w="850" w:type="dxa"/>
            <w:shd w:val="clear" w:color="auto" w:fill="E7E6E6" w:themeFill="background2"/>
            <w:vAlign w:val="center"/>
          </w:tcPr>
          <w:p w14:paraId="06B82999">
            <w:pPr>
              <w:jc w:val="center"/>
              <w:rPr>
                <w:rFonts w:ascii="Times New Roman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cs="Times New Roman" w:eastAsiaTheme="minorHAnsi"/>
                <w:bCs/>
                <w:color w:val="000000"/>
                <w:kern w:val="0"/>
                <w:sz w:val="20"/>
                <w:szCs w:val="20"/>
              </w:rPr>
              <w:t>6分</w:t>
            </w:r>
          </w:p>
        </w:tc>
        <w:tc>
          <w:tcPr>
            <w:tcW w:w="2410" w:type="dxa"/>
            <w:shd w:val="clear" w:color="auto" w:fill="auto"/>
            <w:noWrap/>
            <w:vAlign w:val="center"/>
          </w:tcPr>
          <w:p w14:paraId="4ABB89CD">
            <w:pPr>
              <w:jc w:val="center"/>
              <w:rPr>
                <w:rFonts w:cs="Times New Roman" w:asciiTheme="minorEastAsia" w:hAnsiTheme="minorEastAsia" w:eastAsiaTheme="minorEastAsia"/>
                <w:color w:val="000000"/>
                <w:szCs w:val="21"/>
              </w:rPr>
            </w:pPr>
            <w:r>
              <w:rPr>
                <w:rFonts w:cs="Times New Roman" w:asciiTheme="minorEastAsia" w:hAnsiTheme="minorEastAsia" w:eastAsiaTheme="minorEastAsia"/>
                <w:color w:val="000000"/>
                <w:szCs w:val="21"/>
              </w:rPr>
              <w:t>0.0</w:t>
            </w:r>
            <w:r>
              <w:rPr>
                <w:rFonts w:hint="eastAsia" w:cs="Times New Roman" w:asciiTheme="minorEastAsia" w:hAnsiTheme="minorEastAsia" w:eastAsiaTheme="minorEastAsia"/>
                <w:color w:val="000000"/>
                <w:szCs w:val="21"/>
              </w:rPr>
              <w:t>64</w:t>
            </w:r>
          </w:p>
        </w:tc>
        <w:tc>
          <w:tcPr>
            <w:tcW w:w="1373" w:type="dxa"/>
            <w:shd w:val="clear" w:color="auto" w:fill="auto"/>
            <w:noWrap/>
            <w:vAlign w:val="center"/>
          </w:tcPr>
          <w:p w14:paraId="15CFD0CD">
            <w:pPr>
              <w:jc w:val="center"/>
              <w:rPr>
                <w:rFonts w:cs="Times New Roman" w:asciiTheme="minorEastAsia" w:hAnsiTheme="minorEastAsia" w:eastAsiaTheme="minorEastAsia"/>
                <w:color w:val="000000"/>
                <w:szCs w:val="21"/>
              </w:rPr>
            </w:pPr>
            <w:r>
              <w:rPr>
                <w:rFonts w:cs="Times New Roman" w:asciiTheme="minorEastAsia" w:hAnsiTheme="minorEastAsia" w:eastAsiaTheme="minorEastAsia"/>
                <w:color w:val="000000"/>
                <w:szCs w:val="21"/>
              </w:rPr>
              <w:t>0.0</w:t>
            </w:r>
            <w:r>
              <w:rPr>
                <w:rFonts w:hint="eastAsia" w:cs="Times New Roman" w:asciiTheme="minorEastAsia" w:hAnsiTheme="minorEastAsia" w:eastAsiaTheme="minorEastAsia"/>
                <w:color w:val="000000"/>
                <w:szCs w:val="21"/>
              </w:rPr>
              <w:t>24</w:t>
            </w:r>
          </w:p>
        </w:tc>
        <w:tc>
          <w:tcPr>
            <w:tcW w:w="2055" w:type="dxa"/>
            <w:shd w:val="clear" w:color="auto" w:fill="auto"/>
            <w:noWrap/>
            <w:vAlign w:val="center"/>
          </w:tcPr>
          <w:p w14:paraId="1628D03D">
            <w:pPr>
              <w:jc w:val="center"/>
              <w:rPr>
                <w:rFonts w:cs="Times New Roman" w:asciiTheme="minorEastAsia" w:hAnsiTheme="minorEastAsia" w:eastAsiaTheme="minorEastAsia"/>
                <w:color w:val="000000"/>
                <w:szCs w:val="21"/>
              </w:rPr>
            </w:pPr>
            <w:r>
              <w:rPr>
                <w:rFonts w:cs="Times New Roman" w:asciiTheme="minorEastAsia" w:hAnsiTheme="minorEastAsia" w:eastAsiaTheme="minorEastAsia"/>
                <w:color w:val="000000"/>
                <w:szCs w:val="21"/>
              </w:rPr>
              <w:t>0.48</w:t>
            </w:r>
          </w:p>
        </w:tc>
      </w:tr>
    </w:tbl>
    <w:p w14:paraId="5F04E647">
      <w:pPr>
        <w:spacing w:before="120"/>
        <w:rPr>
          <w:rFonts w:ascii="Times New Roman" w:hAnsi="Times New Roman" w:eastAsia="黑体" w:cs="Times New Roman"/>
          <w:color w:val="000000"/>
          <w:kern w:val="0"/>
          <w:sz w:val="22"/>
        </w:rPr>
      </w:pPr>
      <w:r>
        <w:rPr>
          <w:rFonts w:ascii="Times New Roman" w:hAnsi="Times New Roman" w:eastAsia="黑体" w:cs="Times New Roman"/>
          <w:color w:val="000000"/>
          <w:kern w:val="0"/>
          <w:sz w:val="22"/>
        </w:rPr>
        <w:t xml:space="preserve"> </w:t>
      </w:r>
      <w:r>
        <w:rPr>
          <w:rFonts w:ascii="Times New Roman" w:hAnsi="Times New Roman" w:cs="Times New Roman"/>
        </w:rPr>
        <w:t>本项目对各房间有机挥发物浓度进行了计算，汇总如下表：</w:t>
      </w:r>
    </w:p>
    <w:p w14:paraId="29996116">
      <w:pPr>
        <w:jc w:val="center"/>
        <w:rPr>
          <w:rFonts w:ascii="微软雅黑" w:hAnsi="微软雅黑" w:eastAsia="微软雅黑" w:cs="Times New Roman"/>
          <w:b/>
          <w:bCs/>
          <w:color w:val="000000"/>
        </w:rPr>
      </w:pPr>
      <w:r>
        <w:rPr>
          <w:rFonts w:ascii="微软雅黑" w:hAnsi="微软雅黑" w:eastAsia="微软雅黑" w:cs="Times New Roman"/>
          <w:b/>
          <w:bCs/>
          <w:color w:val="000000"/>
        </w:rPr>
        <w:t>表6.2  各房间有机挥发物达标判定</w:t>
      </w:r>
      <w:r>
        <w:rPr>
          <w:rFonts w:hint="eastAsia" w:ascii="微软雅黑" w:hAnsi="微软雅黑" w:eastAsia="微软雅黑" w:cs="Times New Roman"/>
          <w:b/>
          <w:bCs/>
          <w:color w:val="000000"/>
        </w:rPr>
        <w:t>(</w:t>
      </w:r>
      <w:r>
        <w:rPr>
          <w:rFonts w:ascii="微软雅黑" w:hAnsi="微软雅黑" w:eastAsia="微软雅黑" w:cs="Times New Roman"/>
          <w:b/>
          <w:bCs/>
          <w:color w:val="000000"/>
        </w:rPr>
        <w:t>mg/m</w:t>
      </w:r>
      <w:r>
        <w:rPr>
          <w:rFonts w:ascii="微软雅黑" w:hAnsi="微软雅黑" w:eastAsia="微软雅黑" w:cs="Times New Roman"/>
          <w:b/>
          <w:bCs/>
          <w:color w:val="000000"/>
          <w:vertAlign w:val="superscript"/>
        </w:rPr>
        <w:t>3</w:t>
      </w:r>
      <w:r>
        <w:rPr>
          <w:rFonts w:ascii="微软雅黑" w:hAnsi="微软雅黑" w:eastAsia="微软雅黑" w:cs="Times New Roman"/>
          <w:b/>
          <w:bCs/>
          <w:color w:val="000000"/>
        </w:rPr>
        <w:t>)</w:t>
      </w:r>
      <w:r>
        <w:rPr>
          <w:rFonts w:hint="eastAsia" w:ascii="微软雅黑" w:hAnsi="微软雅黑" w:eastAsia="微软雅黑" w:cs="Times New Roman"/>
          <w:b/>
          <w:bCs/>
          <w:color w:val="000000"/>
        </w:rPr>
        <w:t xml:space="preserve"> (部分</w:t>
      </w:r>
      <w:r>
        <w:rPr>
          <w:rFonts w:ascii="微软雅黑" w:hAnsi="微软雅黑" w:eastAsia="微软雅黑" w:cs="Times New Roman"/>
          <w:b/>
          <w:bCs/>
          <w:color w:val="000000"/>
        </w:rPr>
        <w:t>房间，详见附录)</w:t>
      </w:r>
    </w:p>
    <w:tbl>
      <w:tblPr>
        <w:tblStyle w:val="19"/>
        <w:tblW w:w="8320" w:type="dxa"/>
        <w:tblInd w:w="0" w:type="dxa"/>
        <w:tblBorders>
          <w:top w:val="single" w:color="000000" w:sz="12" w:space="0"/>
          <w:left w:val="single" w:color="000000" w:sz="12" w:space="0"/>
          <w:bottom w:val="single" w:color="000000" w:sz="12" w:space="0"/>
          <w:right w:val="single" w:color="000000" w:sz="12" w:space="0"/>
          <w:insideH w:val="single" w:color="000000" w:sz="8" w:space="0"/>
          <w:insideV w:val="single" w:color="000000" w:sz="8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79"/>
        <w:gridCol w:w="1075"/>
        <w:gridCol w:w="1301"/>
        <w:gridCol w:w="792"/>
        <w:gridCol w:w="792"/>
        <w:gridCol w:w="792"/>
        <w:gridCol w:w="848"/>
        <w:gridCol w:w="848"/>
        <w:gridCol w:w="1188"/>
      </w:tblGrid>
      <w:tr w14:paraId="0A7803FC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shd w:val="clear" w:color="auto" w:fill="E6E6E6"/>
            <w:vAlign w:val="center"/>
          </w:tcPr>
          <w:p w14:paraId="4504AD5A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楼层</w:t>
            </w:r>
          </w:p>
        </w:tc>
        <w:tc>
          <w:tcPr>
            <w:shd w:val="clear" w:color="auto" w:fill="E6E6E6"/>
            <w:vAlign w:val="center"/>
          </w:tcPr>
          <w:p w14:paraId="19CDEB7D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房间编号</w:t>
            </w:r>
          </w:p>
        </w:tc>
        <w:tc>
          <w:tcPr>
            <w:shd w:val="clear" w:color="auto" w:fill="E6E6E6"/>
            <w:vAlign w:val="center"/>
          </w:tcPr>
          <w:p w14:paraId="55C7058E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房间名称</w:t>
            </w:r>
          </w:p>
        </w:tc>
        <w:tc>
          <w:tcPr>
            <w:shd w:val="clear" w:color="auto" w:fill="E6E6E6"/>
            <w:vAlign w:val="center"/>
          </w:tcPr>
          <w:p w14:paraId="2B04EE4A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甲醛</w:t>
            </w:r>
          </w:p>
        </w:tc>
        <w:tc>
          <w:tcPr>
            <w:shd w:val="clear" w:color="auto" w:fill="E6E6E6"/>
            <w:vAlign w:val="center"/>
          </w:tcPr>
          <w:p w14:paraId="4FB9A74F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苯</w:t>
            </w:r>
          </w:p>
        </w:tc>
        <w:tc>
          <w:tcPr>
            <w:shd w:val="clear" w:color="auto" w:fill="E6E6E6"/>
            <w:vAlign w:val="center"/>
          </w:tcPr>
          <w:p w14:paraId="1F5BB084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TVOC</w:t>
            </w:r>
          </w:p>
        </w:tc>
        <w:tc>
          <w:tcPr>
            <w:shd w:val="clear" w:color="auto" w:fill="E6E6E6"/>
            <w:vAlign w:val="center"/>
          </w:tcPr>
          <w:p w14:paraId="1FE08EA6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控制项</w:t>
            </w:r>
          </w:p>
        </w:tc>
        <w:tc>
          <w:tcPr>
            <w:shd w:val="clear" w:color="auto" w:fill="E6E6E6"/>
            <w:vAlign w:val="center"/>
          </w:tcPr>
          <w:p w14:paraId="0C0A3027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评分项</w:t>
            </w:r>
          </w:p>
        </w:tc>
        <w:tc>
          <w:tcPr>
            <w:shd w:val="clear" w:color="auto" w:fill="E6E6E6"/>
            <w:vAlign w:val="center"/>
          </w:tcPr>
          <w:p w14:paraId="15B1A5A6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技术项</w:t>
            </w:r>
          </w:p>
        </w:tc>
      </w:tr>
      <w:tr w14:paraId="6B14EF46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restart"/>
            <w:vAlign w:val="center"/>
          </w:tcPr>
          <w:p w14:paraId="673D079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1层</w:t>
            </w:r>
          </w:p>
        </w:tc>
        <w:tc>
          <w:tcPr>
            <w:vAlign w:val="center"/>
          </w:tcPr>
          <w:p w14:paraId="149104B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1011</w:t>
            </w:r>
          </w:p>
        </w:tc>
        <w:tc>
          <w:tcPr>
            <w:vAlign w:val="center"/>
          </w:tcPr>
          <w:p w14:paraId="25A28EB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普通办公室</w:t>
            </w:r>
          </w:p>
        </w:tc>
        <w:tc>
          <w:tcPr>
            <w:vAlign w:val="center"/>
          </w:tcPr>
          <w:p w14:paraId="7DF33DA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0.009</w:t>
            </w:r>
          </w:p>
        </w:tc>
        <w:tc>
          <w:tcPr>
            <w:vAlign w:val="center"/>
          </w:tcPr>
          <w:p w14:paraId="072E0BC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30178AD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0.082</w:t>
            </w:r>
          </w:p>
        </w:tc>
        <w:tc>
          <w:tcPr>
            <w:vAlign w:val="center"/>
          </w:tcPr>
          <w:p w14:paraId="212978C9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21AF2106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396FDAD9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1E56D672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8A46B1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1层</w:t>
            </w:r>
          </w:p>
        </w:tc>
        <w:tc>
          <w:tcPr>
            <w:vAlign w:val="center"/>
          </w:tcPr>
          <w:p w14:paraId="211C88A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1013</w:t>
            </w:r>
          </w:p>
        </w:tc>
        <w:tc>
          <w:tcPr>
            <w:vAlign w:val="center"/>
          </w:tcPr>
          <w:p w14:paraId="46ADF60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一般商店</w:t>
            </w:r>
          </w:p>
        </w:tc>
        <w:tc>
          <w:tcPr>
            <w:vAlign w:val="center"/>
          </w:tcPr>
          <w:p w14:paraId="6AEB5F2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0.011</w:t>
            </w:r>
          </w:p>
        </w:tc>
        <w:tc>
          <w:tcPr>
            <w:vAlign w:val="center"/>
          </w:tcPr>
          <w:p w14:paraId="7C7247E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09C4115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0.063</w:t>
            </w:r>
          </w:p>
        </w:tc>
        <w:tc>
          <w:tcPr>
            <w:vAlign w:val="center"/>
          </w:tcPr>
          <w:p w14:paraId="4505A0A0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37385201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56CE7FE6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72D9445F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6A0B1D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1层</w:t>
            </w:r>
          </w:p>
        </w:tc>
        <w:tc>
          <w:tcPr>
            <w:vAlign w:val="center"/>
          </w:tcPr>
          <w:p w14:paraId="00E4039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1010</w:t>
            </w:r>
          </w:p>
        </w:tc>
        <w:tc>
          <w:tcPr>
            <w:vAlign w:val="center"/>
          </w:tcPr>
          <w:p w14:paraId="5AC78FA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一般商店</w:t>
            </w:r>
          </w:p>
        </w:tc>
        <w:tc>
          <w:tcPr>
            <w:vAlign w:val="center"/>
          </w:tcPr>
          <w:p w14:paraId="48B337B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0.011</w:t>
            </w:r>
          </w:p>
        </w:tc>
        <w:tc>
          <w:tcPr>
            <w:vAlign w:val="center"/>
          </w:tcPr>
          <w:p w14:paraId="4B0F238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1523019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0.063</w:t>
            </w:r>
          </w:p>
        </w:tc>
        <w:tc>
          <w:tcPr>
            <w:vAlign w:val="center"/>
          </w:tcPr>
          <w:p w14:paraId="671D815A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0D57B44C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1586DEFB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063A99D7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A713BF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1层</w:t>
            </w:r>
          </w:p>
        </w:tc>
        <w:tc>
          <w:tcPr>
            <w:vAlign w:val="center"/>
          </w:tcPr>
          <w:p w14:paraId="2ABA8EF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1001</w:t>
            </w:r>
          </w:p>
        </w:tc>
        <w:tc>
          <w:tcPr>
            <w:vAlign w:val="center"/>
          </w:tcPr>
          <w:p w14:paraId="26D948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一般商店</w:t>
            </w:r>
          </w:p>
        </w:tc>
        <w:tc>
          <w:tcPr>
            <w:vAlign w:val="center"/>
          </w:tcPr>
          <w:p w14:paraId="5F0FFC1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0.011</w:t>
            </w:r>
          </w:p>
        </w:tc>
        <w:tc>
          <w:tcPr>
            <w:vAlign w:val="center"/>
          </w:tcPr>
          <w:p w14:paraId="052A461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54B2FD6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0.063</w:t>
            </w:r>
          </w:p>
        </w:tc>
        <w:tc>
          <w:tcPr>
            <w:vAlign w:val="center"/>
          </w:tcPr>
          <w:p w14:paraId="0487016F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7242C644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0338376E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11F8111B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28D9C3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1层</w:t>
            </w:r>
          </w:p>
        </w:tc>
        <w:tc>
          <w:tcPr>
            <w:vAlign w:val="center"/>
          </w:tcPr>
          <w:p w14:paraId="31201BB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1022</w:t>
            </w:r>
          </w:p>
        </w:tc>
        <w:tc>
          <w:tcPr>
            <w:vAlign w:val="center"/>
          </w:tcPr>
          <w:p w14:paraId="007F998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阅览室</w:t>
            </w:r>
          </w:p>
        </w:tc>
        <w:tc>
          <w:tcPr>
            <w:vAlign w:val="center"/>
          </w:tcPr>
          <w:p w14:paraId="74D330B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0.017</w:t>
            </w:r>
          </w:p>
        </w:tc>
        <w:tc>
          <w:tcPr>
            <w:vAlign w:val="center"/>
          </w:tcPr>
          <w:p w14:paraId="255FD60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0.001</w:t>
            </w:r>
          </w:p>
        </w:tc>
        <w:tc>
          <w:tcPr>
            <w:vAlign w:val="center"/>
          </w:tcPr>
          <w:p w14:paraId="661C629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0.141</w:t>
            </w:r>
          </w:p>
        </w:tc>
        <w:tc>
          <w:tcPr>
            <w:vAlign w:val="center"/>
          </w:tcPr>
          <w:p w14:paraId="04AE4D70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47295494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327F69C2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7B1DA0DB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6D91FE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1层</w:t>
            </w:r>
          </w:p>
        </w:tc>
        <w:tc>
          <w:tcPr>
            <w:vAlign w:val="center"/>
          </w:tcPr>
          <w:p w14:paraId="044ADE6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1020</w:t>
            </w:r>
          </w:p>
        </w:tc>
        <w:tc>
          <w:tcPr>
            <w:vAlign w:val="center"/>
          </w:tcPr>
          <w:p w14:paraId="34A318A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阅览室</w:t>
            </w:r>
          </w:p>
        </w:tc>
        <w:tc>
          <w:tcPr>
            <w:vAlign w:val="center"/>
          </w:tcPr>
          <w:p w14:paraId="4BFDC9C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0.017</w:t>
            </w:r>
          </w:p>
        </w:tc>
        <w:tc>
          <w:tcPr>
            <w:vAlign w:val="center"/>
          </w:tcPr>
          <w:p w14:paraId="7465FD4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0.001</w:t>
            </w:r>
          </w:p>
        </w:tc>
        <w:tc>
          <w:tcPr>
            <w:vAlign w:val="center"/>
          </w:tcPr>
          <w:p w14:paraId="09CF6BB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0.141</w:t>
            </w:r>
          </w:p>
        </w:tc>
        <w:tc>
          <w:tcPr>
            <w:vAlign w:val="center"/>
          </w:tcPr>
          <w:p w14:paraId="7C61E870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28100F22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7BC731D9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6C26690A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FCC8BC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1层</w:t>
            </w:r>
          </w:p>
        </w:tc>
        <w:tc>
          <w:tcPr>
            <w:vAlign w:val="center"/>
          </w:tcPr>
          <w:p w14:paraId="472A8B2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1021</w:t>
            </w:r>
          </w:p>
        </w:tc>
        <w:tc>
          <w:tcPr>
            <w:vAlign w:val="center"/>
          </w:tcPr>
          <w:p w14:paraId="3005706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阅览室</w:t>
            </w:r>
          </w:p>
        </w:tc>
        <w:tc>
          <w:tcPr>
            <w:vAlign w:val="center"/>
          </w:tcPr>
          <w:p w14:paraId="7B04B10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0.017</w:t>
            </w:r>
          </w:p>
        </w:tc>
        <w:tc>
          <w:tcPr>
            <w:vAlign w:val="center"/>
          </w:tcPr>
          <w:p w14:paraId="20CF1E2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0.001</w:t>
            </w:r>
          </w:p>
        </w:tc>
        <w:tc>
          <w:tcPr>
            <w:vAlign w:val="center"/>
          </w:tcPr>
          <w:p w14:paraId="620BF6E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0.141</w:t>
            </w:r>
          </w:p>
        </w:tc>
        <w:tc>
          <w:tcPr>
            <w:vAlign w:val="center"/>
          </w:tcPr>
          <w:p w14:paraId="60C63238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4F435341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04B9078B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2C06AD39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458F7F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1层</w:t>
            </w:r>
          </w:p>
        </w:tc>
        <w:tc>
          <w:tcPr>
            <w:vAlign w:val="center"/>
          </w:tcPr>
          <w:p w14:paraId="48C2AA8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1019</w:t>
            </w:r>
          </w:p>
        </w:tc>
        <w:tc>
          <w:tcPr>
            <w:vAlign w:val="center"/>
          </w:tcPr>
          <w:p w14:paraId="662724E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阅览室</w:t>
            </w:r>
          </w:p>
        </w:tc>
        <w:tc>
          <w:tcPr>
            <w:vAlign w:val="center"/>
          </w:tcPr>
          <w:p w14:paraId="4D5BB36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0.017</w:t>
            </w:r>
          </w:p>
        </w:tc>
        <w:tc>
          <w:tcPr>
            <w:vAlign w:val="center"/>
          </w:tcPr>
          <w:p w14:paraId="7ACE063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0.001</w:t>
            </w:r>
          </w:p>
        </w:tc>
        <w:tc>
          <w:tcPr>
            <w:vAlign w:val="center"/>
          </w:tcPr>
          <w:p w14:paraId="4704DF9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0.141</w:t>
            </w:r>
          </w:p>
        </w:tc>
        <w:tc>
          <w:tcPr>
            <w:vAlign w:val="center"/>
          </w:tcPr>
          <w:p w14:paraId="3F8C87C4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50EEF296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3816CAF2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43D79821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C2D023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1层</w:t>
            </w:r>
          </w:p>
        </w:tc>
        <w:tc>
          <w:tcPr>
            <w:vAlign w:val="center"/>
          </w:tcPr>
          <w:p w14:paraId="69A22FD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1014</w:t>
            </w:r>
          </w:p>
        </w:tc>
        <w:tc>
          <w:tcPr>
            <w:vAlign w:val="center"/>
          </w:tcPr>
          <w:p w14:paraId="0E151E6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一般商店</w:t>
            </w:r>
          </w:p>
        </w:tc>
        <w:tc>
          <w:tcPr>
            <w:vAlign w:val="center"/>
          </w:tcPr>
          <w:p w14:paraId="690AC3D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0.011</w:t>
            </w:r>
          </w:p>
        </w:tc>
        <w:tc>
          <w:tcPr>
            <w:vAlign w:val="center"/>
          </w:tcPr>
          <w:p w14:paraId="6F72AD3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1AD6B86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0.063</w:t>
            </w:r>
          </w:p>
        </w:tc>
        <w:tc>
          <w:tcPr>
            <w:vAlign w:val="center"/>
          </w:tcPr>
          <w:p w14:paraId="7412E34B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51BA23EC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24D7DE02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0EAA41C9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0AD610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1层</w:t>
            </w:r>
          </w:p>
        </w:tc>
        <w:tc>
          <w:tcPr>
            <w:vAlign w:val="center"/>
          </w:tcPr>
          <w:p w14:paraId="71518BA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1007</w:t>
            </w:r>
          </w:p>
        </w:tc>
        <w:tc>
          <w:tcPr>
            <w:vAlign w:val="center"/>
          </w:tcPr>
          <w:p w14:paraId="3F65A54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普通办公室</w:t>
            </w:r>
          </w:p>
        </w:tc>
        <w:tc>
          <w:tcPr>
            <w:vAlign w:val="center"/>
          </w:tcPr>
          <w:p w14:paraId="15D3916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0.009</w:t>
            </w:r>
          </w:p>
        </w:tc>
        <w:tc>
          <w:tcPr>
            <w:vAlign w:val="center"/>
          </w:tcPr>
          <w:p w14:paraId="12E7707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774248B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0.082</w:t>
            </w:r>
          </w:p>
        </w:tc>
        <w:tc>
          <w:tcPr>
            <w:vAlign w:val="center"/>
          </w:tcPr>
          <w:p w14:paraId="3F7DD52A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26C74AFF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5C5D4554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20BAE30B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9F2349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1层</w:t>
            </w:r>
          </w:p>
        </w:tc>
        <w:tc>
          <w:tcPr>
            <w:vAlign w:val="center"/>
          </w:tcPr>
          <w:p w14:paraId="637412C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1005</w:t>
            </w:r>
          </w:p>
        </w:tc>
        <w:tc>
          <w:tcPr>
            <w:vAlign w:val="center"/>
          </w:tcPr>
          <w:p w14:paraId="47C87F0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一般商店</w:t>
            </w:r>
          </w:p>
        </w:tc>
        <w:tc>
          <w:tcPr>
            <w:vAlign w:val="center"/>
          </w:tcPr>
          <w:p w14:paraId="7C96E07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0.011</w:t>
            </w:r>
          </w:p>
        </w:tc>
        <w:tc>
          <w:tcPr>
            <w:vAlign w:val="center"/>
          </w:tcPr>
          <w:p w14:paraId="1596ED5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6DD26E7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0.063</w:t>
            </w:r>
          </w:p>
        </w:tc>
        <w:tc>
          <w:tcPr>
            <w:vAlign w:val="center"/>
          </w:tcPr>
          <w:p w14:paraId="5CD197D0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455699B9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6DAEC0CC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68248886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FBC947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1层</w:t>
            </w:r>
          </w:p>
        </w:tc>
        <w:tc>
          <w:tcPr>
            <w:vAlign w:val="center"/>
          </w:tcPr>
          <w:p w14:paraId="17D1575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1006</w:t>
            </w:r>
          </w:p>
        </w:tc>
        <w:tc>
          <w:tcPr>
            <w:vAlign w:val="center"/>
          </w:tcPr>
          <w:p w14:paraId="6CF92DB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办公室</w:t>
            </w:r>
          </w:p>
        </w:tc>
        <w:tc>
          <w:tcPr>
            <w:vAlign w:val="center"/>
          </w:tcPr>
          <w:p w14:paraId="55D285D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0.013</w:t>
            </w:r>
          </w:p>
        </w:tc>
        <w:tc>
          <w:tcPr>
            <w:vAlign w:val="center"/>
          </w:tcPr>
          <w:p w14:paraId="32A1ECF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351BE89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0.104</w:t>
            </w:r>
          </w:p>
        </w:tc>
        <w:tc>
          <w:tcPr>
            <w:vAlign w:val="center"/>
          </w:tcPr>
          <w:p w14:paraId="1C8718CE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1BFFD09D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6874904D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33E6C131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3A6FE5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1层</w:t>
            </w:r>
          </w:p>
        </w:tc>
        <w:tc>
          <w:tcPr>
            <w:vAlign w:val="center"/>
          </w:tcPr>
          <w:p w14:paraId="51D654F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1002</w:t>
            </w:r>
          </w:p>
        </w:tc>
        <w:tc>
          <w:tcPr>
            <w:vAlign w:val="center"/>
          </w:tcPr>
          <w:p w14:paraId="29F7435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一般商店</w:t>
            </w:r>
          </w:p>
        </w:tc>
        <w:tc>
          <w:tcPr>
            <w:vAlign w:val="center"/>
          </w:tcPr>
          <w:p w14:paraId="351721F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0.011</w:t>
            </w:r>
          </w:p>
        </w:tc>
        <w:tc>
          <w:tcPr>
            <w:vAlign w:val="center"/>
          </w:tcPr>
          <w:p w14:paraId="0B5E840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70BFE20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0.063</w:t>
            </w:r>
          </w:p>
        </w:tc>
        <w:tc>
          <w:tcPr>
            <w:vAlign w:val="center"/>
          </w:tcPr>
          <w:p w14:paraId="5B061456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5B1F0F56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2B311188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2945EBBA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32E671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1层</w:t>
            </w:r>
          </w:p>
        </w:tc>
        <w:tc>
          <w:tcPr>
            <w:vAlign w:val="center"/>
          </w:tcPr>
          <w:p w14:paraId="3247974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1004</w:t>
            </w:r>
          </w:p>
        </w:tc>
        <w:tc>
          <w:tcPr>
            <w:vAlign w:val="center"/>
          </w:tcPr>
          <w:p w14:paraId="1DF1CD1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绘图室</w:t>
            </w:r>
          </w:p>
        </w:tc>
        <w:tc>
          <w:tcPr>
            <w:vAlign w:val="center"/>
          </w:tcPr>
          <w:p w14:paraId="234C032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0.025</w:t>
            </w:r>
          </w:p>
        </w:tc>
        <w:tc>
          <w:tcPr>
            <w:vAlign w:val="center"/>
          </w:tcPr>
          <w:p w14:paraId="0D95C18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0.001</w:t>
            </w:r>
          </w:p>
        </w:tc>
        <w:tc>
          <w:tcPr>
            <w:vAlign w:val="center"/>
          </w:tcPr>
          <w:p w14:paraId="5FFE28A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0.125</w:t>
            </w:r>
          </w:p>
        </w:tc>
        <w:tc>
          <w:tcPr>
            <w:vAlign w:val="center"/>
          </w:tcPr>
          <w:p w14:paraId="2FD0FBA5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47667908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11EF5C5C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</w:tbl>
    <w:p w14:paraId="63A9EB76">
      <w:pPr>
        <w:ind w:left="-567" w:leftChars="-270" w:firstLine="420" w:firstLineChars="200"/>
        <w:jc w:val="center"/>
        <w:rPr>
          <w:rFonts w:ascii="Times New Roman" w:hAnsi="Times New Roman" w:cs="Times New Roman"/>
          <w:bCs/>
        </w:rPr>
      </w:pPr>
      <w:bookmarkStart w:id="32" w:name="室内VOC达标判定表"/>
      <w:bookmarkEnd w:id="32"/>
    </w:p>
    <w:p w14:paraId="683E5CC3">
      <w:pPr>
        <w:ind w:right="210" w:rightChars="100" w:firstLine="210" w:firstLineChars="100"/>
        <w:jc w:val="left"/>
        <w:rPr>
          <w:rFonts w:ascii="Times New Roman" w:hAnsi="Times New Roman" w:eastAsia="等线" w:cs="Times New Roman"/>
          <w:bCs/>
          <w:vertAlign w:val="superscript"/>
        </w:rPr>
      </w:pPr>
      <w:r>
        <w:rPr>
          <w:rFonts w:ascii="Times New Roman" w:hAnsi="Times New Roman" w:eastAsia="等线" w:cs="Times New Roman"/>
          <w:bCs/>
        </w:rPr>
        <w:t>说明:甲醛、苯数值为1小时均值,单位mg/m</w:t>
      </w:r>
      <w:r>
        <w:rPr>
          <w:rFonts w:ascii="Times New Roman" w:hAnsi="Times New Roman" w:eastAsia="等线" w:cs="Times New Roman"/>
          <w:bCs/>
          <w:vertAlign w:val="superscript"/>
        </w:rPr>
        <w:t>3</w:t>
      </w:r>
      <w:r>
        <w:rPr>
          <w:rFonts w:ascii="Times New Roman" w:hAnsi="Times New Roman" w:eastAsia="等线" w:cs="Times New Roman"/>
          <w:bCs/>
        </w:rPr>
        <w:t>；TVOC为8小时均值单位mg/m</w:t>
      </w:r>
      <w:r>
        <w:rPr>
          <w:rFonts w:ascii="Times New Roman" w:hAnsi="Times New Roman" w:eastAsia="等线" w:cs="Times New Roman"/>
          <w:bCs/>
          <w:vertAlign w:val="superscript"/>
        </w:rPr>
        <w:t>3</w:t>
      </w:r>
    </w:p>
    <w:p w14:paraId="5389CD9F">
      <w:pPr>
        <w:ind w:left="-567" w:leftChars="-270" w:firstLine="420" w:firstLineChars="200"/>
        <w:jc w:val="left"/>
        <w:rPr>
          <w:rFonts w:ascii="Times New Roman" w:hAnsi="Times New Roman" w:eastAsia="等线" w:cs="Times New Roman"/>
          <w:bCs/>
          <w:vertAlign w:val="superscript"/>
        </w:rPr>
      </w:pPr>
    </w:p>
    <w:p w14:paraId="6A656416">
      <w:pPr>
        <w:ind w:left="-567" w:leftChars="-270" w:firstLine="420" w:firstLineChars="200"/>
        <w:jc w:val="center"/>
        <w:rPr>
          <w:rFonts w:ascii="Times New Roman" w:hAnsi="Times New Roman" w:eastAsia="等线" w:cs="Times New Roman"/>
          <w:bCs/>
        </w:rPr>
      </w:pPr>
      <w:bookmarkStart w:id="33" w:name="有机物达标判定图"/>
      <w:bookmarkEnd w:id="33"/>
      <w:r>
        <w:drawing>
          <wp:inline distT="0" distB="0" distL="0" distR="0">
            <wp:extent cx="5667375" cy="3467100"/>
            <wp:effectExtent l="0" t="0" r="0" b="0"/>
            <wp:docPr id="56" name="图片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56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667375" cy="3467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760BFD">
      <w:pPr>
        <w:tabs>
          <w:tab w:val="center" w:pos="4153"/>
          <w:tab w:val="right" w:pos="8306"/>
        </w:tabs>
        <w:jc w:val="left"/>
        <w:rPr>
          <w:rFonts w:ascii="微软雅黑" w:hAnsi="微软雅黑" w:eastAsia="微软雅黑" w:cs="Times New Roman"/>
          <w:b/>
          <w:sz w:val="18"/>
          <w:szCs w:val="18"/>
        </w:rPr>
      </w:pPr>
      <w:r>
        <w:rPr>
          <w:rFonts w:ascii="微软雅黑" w:hAnsi="微软雅黑" w:eastAsia="微软雅黑" w:cs="Times New Roman"/>
          <w:b/>
          <w:sz w:val="18"/>
          <w:szCs w:val="18"/>
        </w:rPr>
        <w:tab/>
      </w:r>
      <w:r>
        <w:rPr>
          <w:rFonts w:ascii="微软雅黑" w:hAnsi="微软雅黑" w:eastAsia="微软雅黑" w:cs="Times New Roman"/>
          <w:b/>
          <w:sz w:val="18"/>
          <w:szCs w:val="18"/>
        </w:rPr>
        <w:t>图6-1 达标统计图</w:t>
      </w:r>
      <w:r>
        <w:rPr>
          <w:rFonts w:ascii="微软雅黑" w:hAnsi="微软雅黑" w:eastAsia="微软雅黑" w:cs="Times New Roman"/>
          <w:b/>
          <w:sz w:val="18"/>
          <w:szCs w:val="18"/>
        </w:rPr>
        <w:tab/>
      </w:r>
    </w:p>
    <w:p w14:paraId="4372FBBA">
      <w:pPr>
        <w:pStyle w:val="2"/>
        <w:keepLines w:val="0"/>
        <w:widowControl/>
        <w:numPr>
          <w:ilvl w:val="0"/>
          <w:numId w:val="1"/>
        </w:numPr>
        <w:kinsoku w:val="0"/>
        <w:spacing w:before="240" w:after="60" w:line="240" w:lineRule="auto"/>
        <w:jc w:val="left"/>
        <w:rPr>
          <w:rFonts w:ascii="Times New Roman" w:hAnsi="Times New Roman" w:cs="Times New Roman"/>
          <w:kern w:val="32"/>
          <w:sz w:val="28"/>
          <w:szCs w:val="28"/>
        </w:rPr>
      </w:pPr>
      <w:bookmarkStart w:id="34" w:name="_Toc22524"/>
      <w:r>
        <w:rPr>
          <w:rFonts w:ascii="Times New Roman" w:hAnsi="Times New Roman" w:cs="Times New Roman"/>
          <w:kern w:val="32"/>
          <w:sz w:val="28"/>
          <w:szCs w:val="28"/>
        </w:rPr>
        <w:t>结论</w:t>
      </w:r>
      <w:bookmarkEnd w:id="34"/>
    </w:p>
    <w:p w14:paraId="6314679A">
      <w:pPr>
        <w:ind w:firstLine="42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本项目按照标准要求对所有参评房间进行了有机挥发物浓度的计算，并对结果进行评价如下：</w:t>
      </w:r>
    </w:p>
    <w:tbl>
      <w:tblPr>
        <w:tblStyle w:val="19"/>
        <w:tblW w:w="8312" w:type="dxa"/>
        <w:jc w:val="center"/>
        <w:tblBorders>
          <w:top w:val="single" w:color="auto" w:sz="12" w:space="0"/>
          <w:left w:val="single" w:color="auto" w:sz="12" w:space="0"/>
          <w:bottom w:val="single" w:color="auto" w:sz="12" w:space="0"/>
          <w:right w:val="single" w:color="auto" w:sz="12" w:space="0"/>
          <w:insideH w:val="single" w:color="auto" w:sz="6" w:space="0"/>
          <w:insideV w:val="single" w:color="auto" w:sz="6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96"/>
        <w:gridCol w:w="3347"/>
        <w:gridCol w:w="675"/>
        <w:gridCol w:w="1754"/>
        <w:gridCol w:w="1028"/>
        <w:gridCol w:w="512"/>
      </w:tblGrid>
      <w:tr w14:paraId="4D462088"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996" w:type="dxa"/>
            <w:shd w:val="clear" w:color="auto" w:fill="D8D8D8" w:themeFill="background1" w:themeFillShade="D9"/>
            <w:noWrap/>
            <w:vAlign w:val="center"/>
          </w:tcPr>
          <w:p w14:paraId="65DC9281">
            <w:pPr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cs="Times New Roman" w:eastAsiaTheme="minorHAnsi"/>
                <w:b/>
                <w:bCs/>
                <w:color w:val="000000"/>
                <w:kern w:val="0"/>
                <w:sz w:val="20"/>
                <w:szCs w:val="20"/>
              </w:rPr>
              <w:t>检查项</w:t>
            </w:r>
          </w:p>
        </w:tc>
        <w:tc>
          <w:tcPr>
            <w:tcW w:w="4022" w:type="dxa"/>
            <w:gridSpan w:val="2"/>
            <w:shd w:val="clear" w:color="auto" w:fill="D8D8D8" w:themeFill="background1" w:themeFillShade="D9"/>
            <w:noWrap/>
            <w:vAlign w:val="center"/>
          </w:tcPr>
          <w:p w14:paraId="1F8A9877">
            <w:pPr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cs="Times New Roman" w:eastAsiaTheme="minorHAnsi"/>
                <w:b/>
                <w:bCs/>
                <w:color w:val="000000"/>
                <w:kern w:val="0"/>
                <w:sz w:val="20"/>
                <w:szCs w:val="20"/>
              </w:rPr>
              <w:t>标准要求</w:t>
            </w:r>
          </w:p>
        </w:tc>
        <w:tc>
          <w:tcPr>
            <w:tcW w:w="1754" w:type="dxa"/>
            <w:shd w:val="clear" w:color="auto" w:fill="D8D8D8" w:themeFill="background1" w:themeFillShade="D9"/>
            <w:vAlign w:val="center"/>
          </w:tcPr>
          <w:p w14:paraId="78B3531A">
            <w:pPr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cs="Times New Roman" w:eastAsiaTheme="minorHAnsi"/>
                <w:b/>
                <w:bCs/>
                <w:color w:val="000000"/>
                <w:kern w:val="0"/>
                <w:sz w:val="20"/>
                <w:szCs w:val="20"/>
              </w:rPr>
              <w:t>计算结果</w:t>
            </w:r>
          </w:p>
        </w:tc>
        <w:tc>
          <w:tcPr>
            <w:tcW w:w="1028" w:type="dxa"/>
            <w:shd w:val="clear" w:color="auto" w:fill="D8D8D8" w:themeFill="background1" w:themeFillShade="D9"/>
            <w:noWrap/>
            <w:vAlign w:val="center"/>
          </w:tcPr>
          <w:p w14:paraId="66E550FE">
            <w:pPr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cs="Times New Roman" w:eastAsiaTheme="minorHAnsi"/>
                <w:b/>
                <w:bCs/>
                <w:color w:val="000000"/>
                <w:kern w:val="0"/>
                <w:sz w:val="20"/>
                <w:szCs w:val="20"/>
              </w:rPr>
              <w:t>结论</w:t>
            </w:r>
          </w:p>
        </w:tc>
        <w:tc>
          <w:tcPr>
            <w:tcW w:w="512" w:type="dxa"/>
            <w:shd w:val="clear" w:color="auto" w:fill="D8D8D8" w:themeFill="background1" w:themeFillShade="D9"/>
            <w:noWrap/>
            <w:vAlign w:val="center"/>
          </w:tcPr>
          <w:p w14:paraId="013C5DCE">
            <w:pPr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cs="Times New Roman" w:eastAsiaTheme="minorHAnsi"/>
                <w:b/>
                <w:bCs/>
                <w:color w:val="000000"/>
                <w:kern w:val="0"/>
                <w:sz w:val="20"/>
                <w:szCs w:val="20"/>
              </w:rPr>
              <w:t>得分</w:t>
            </w:r>
          </w:p>
        </w:tc>
      </w:tr>
      <w:tr w14:paraId="18DA9188"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10" w:hRule="atLeast"/>
          <w:jc w:val="center"/>
        </w:trPr>
        <w:tc>
          <w:tcPr>
            <w:tcW w:w="996" w:type="dxa"/>
            <w:shd w:val="clear" w:color="000000" w:fill="D0CECE"/>
            <w:noWrap/>
            <w:vAlign w:val="center"/>
          </w:tcPr>
          <w:p w14:paraId="38CD95B7">
            <w:pPr>
              <w:jc w:val="center"/>
              <w:rPr>
                <w:rFonts w:cs="Times New Roman" w:eastAsiaTheme="minorHAnsi"/>
                <w:b/>
                <w:bCs/>
                <w:color w:val="000000"/>
                <w:kern w:val="0"/>
                <w:sz w:val="20"/>
                <w:szCs w:val="20"/>
              </w:rPr>
            </w:pPr>
            <w:r>
              <w:rPr>
                <w:rFonts w:cs="Times New Roman" w:eastAsiaTheme="minorHAnsi"/>
                <w:b/>
                <w:bCs/>
                <w:color w:val="000000"/>
                <w:kern w:val="0"/>
                <w:sz w:val="20"/>
                <w:szCs w:val="20"/>
              </w:rPr>
              <w:t>控制项</w:t>
            </w:r>
          </w:p>
          <w:p w14:paraId="3341D56C">
            <w:pPr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cs="Times New Roman" w:eastAsiaTheme="minorHAnsi"/>
                <w:b/>
                <w:bCs/>
                <w:color w:val="000000"/>
                <w:kern w:val="0"/>
                <w:sz w:val="20"/>
                <w:szCs w:val="20"/>
              </w:rPr>
              <w:t>5.1.1</w:t>
            </w:r>
          </w:p>
        </w:tc>
        <w:tc>
          <w:tcPr>
            <w:tcW w:w="4022" w:type="dxa"/>
            <w:gridSpan w:val="2"/>
            <w:shd w:val="clear" w:color="auto" w:fill="auto"/>
            <w:vAlign w:val="center"/>
          </w:tcPr>
          <w:p w14:paraId="121140E0">
            <w:pPr>
              <w:jc w:val="left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室内空气中甲醛、苯、TVOC浓度限值分别为甲醛0.</w:t>
            </w:r>
            <w:r>
              <w:rPr>
                <w:rFonts w:hint="eastAsia" w:ascii="Times New Roman" w:hAnsi="Times New Roman" w:cs="Times New Roman"/>
                <w:bCs/>
              </w:rPr>
              <w:t>08</w:t>
            </w:r>
            <w:r>
              <w:rPr>
                <w:rFonts w:ascii="Times New Roman" w:hAnsi="Times New Roman" w:cs="Times New Roman"/>
                <w:bCs/>
              </w:rPr>
              <w:t>，苯0.</w:t>
            </w:r>
            <w:r>
              <w:rPr>
                <w:rFonts w:hint="eastAsia" w:ascii="Times New Roman" w:hAnsi="Times New Roman" w:cs="Times New Roman"/>
                <w:bCs/>
              </w:rPr>
              <w:t>03</w:t>
            </w:r>
            <w:r>
              <w:rPr>
                <w:rFonts w:ascii="Times New Roman" w:hAnsi="Times New Roman" w:cs="Times New Roman"/>
                <w:bCs/>
              </w:rPr>
              <w:t>，TVOC 0.6</w:t>
            </w:r>
          </w:p>
        </w:tc>
        <w:tc>
          <w:tcPr>
            <w:tcW w:w="1754" w:type="dxa"/>
            <w:vAlign w:val="center"/>
          </w:tcPr>
          <w:p w14:paraId="71BD6CFE">
            <w:pPr>
              <w:jc w:val="center"/>
              <w:rPr>
                <w:rFonts w:ascii="Times New Roman" w:hAnsi="Times New Roman" w:cs="Times New Roman"/>
                <w:b/>
              </w:rPr>
            </w:pPr>
            <w:bookmarkStart w:id="35" w:name="控制项计算结果"/>
            <w:r>
              <w:rPr>
                <w:rFonts w:ascii="Times New Roman" w:hAnsi="Times New Roman" w:cs="Times New Roman"/>
              </w:rPr>
              <w:t>所有房间均达标</w:t>
            </w:r>
            <w:bookmarkEnd w:id="35"/>
          </w:p>
        </w:tc>
        <w:tc>
          <w:tcPr>
            <w:tcW w:w="1028" w:type="dxa"/>
            <w:shd w:val="clear" w:color="auto" w:fill="FEF2CC" w:themeFill="accent4" w:themeFillTint="33"/>
            <w:noWrap/>
            <w:vAlign w:val="center"/>
          </w:tcPr>
          <w:p w14:paraId="6FF2CB4A">
            <w:pPr>
              <w:jc w:val="center"/>
              <w:rPr>
                <w:rFonts w:ascii="Times New Roman" w:hAnsi="Times New Roman" w:cs="Times New Roman"/>
                <w:b/>
              </w:rPr>
            </w:pPr>
            <w:bookmarkStart w:id="36" w:name="控制项计算结论"/>
            <w:r>
              <w:rPr>
                <w:rFonts w:ascii="Times New Roman" w:hAnsi="Times New Roman" w:cs="Times New Roman"/>
                <w:b/>
              </w:rPr>
              <w:t>满足</w:t>
            </w:r>
            <w:bookmarkEnd w:id="36"/>
          </w:p>
        </w:tc>
        <w:tc>
          <w:tcPr>
            <w:tcW w:w="512" w:type="dxa"/>
            <w:shd w:val="clear" w:color="auto" w:fill="FEF2CC" w:themeFill="accent4" w:themeFillTint="33"/>
            <w:noWrap/>
            <w:vAlign w:val="center"/>
          </w:tcPr>
          <w:p w14:paraId="45F094FC">
            <w:pPr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/</w:t>
            </w:r>
          </w:p>
        </w:tc>
      </w:tr>
      <w:tr w14:paraId="0E628B6C"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5" w:hRule="atLeast"/>
          <w:jc w:val="center"/>
        </w:trPr>
        <w:tc>
          <w:tcPr>
            <w:tcW w:w="996" w:type="dxa"/>
            <w:vMerge w:val="restart"/>
            <w:shd w:val="clear" w:color="000000" w:fill="D0CECE"/>
            <w:noWrap/>
            <w:vAlign w:val="center"/>
          </w:tcPr>
          <w:p w14:paraId="67587353">
            <w:pPr>
              <w:jc w:val="center"/>
              <w:rPr>
                <w:rFonts w:cs="Times New Roman" w:eastAsiaTheme="minorHAnsi"/>
                <w:b/>
                <w:bCs/>
                <w:color w:val="000000"/>
                <w:kern w:val="0"/>
                <w:sz w:val="20"/>
                <w:szCs w:val="20"/>
              </w:rPr>
            </w:pPr>
            <w:r>
              <w:rPr>
                <w:rFonts w:cs="Times New Roman" w:eastAsiaTheme="minorHAnsi"/>
                <w:b/>
                <w:bCs/>
                <w:color w:val="000000"/>
                <w:kern w:val="0"/>
                <w:sz w:val="20"/>
                <w:szCs w:val="20"/>
              </w:rPr>
              <w:t>评分项</w:t>
            </w:r>
          </w:p>
          <w:p w14:paraId="44664374">
            <w:pPr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cs="Times New Roman" w:eastAsiaTheme="minorHAnsi"/>
                <w:b/>
                <w:bCs/>
                <w:color w:val="000000"/>
                <w:kern w:val="0"/>
                <w:sz w:val="20"/>
                <w:szCs w:val="20"/>
              </w:rPr>
              <w:t>5.2.1</w:t>
            </w:r>
          </w:p>
        </w:tc>
        <w:tc>
          <w:tcPr>
            <w:tcW w:w="3347" w:type="dxa"/>
            <w:shd w:val="clear" w:color="auto" w:fill="auto"/>
            <w:vAlign w:val="center"/>
          </w:tcPr>
          <w:p w14:paraId="308F8FBC">
            <w:pPr>
              <w:jc w:val="left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室内空气中化学类污染物浓度限值分别为甲醛0.0</w:t>
            </w:r>
            <w:r>
              <w:rPr>
                <w:rFonts w:hint="eastAsia" w:ascii="Times New Roman" w:hAnsi="Times New Roman" w:cs="Times New Roman"/>
                <w:bCs/>
              </w:rPr>
              <w:t>72</w:t>
            </w:r>
            <w:r>
              <w:rPr>
                <w:rFonts w:ascii="Times New Roman" w:hAnsi="Times New Roman" w:cs="Times New Roman"/>
                <w:bCs/>
              </w:rPr>
              <w:t>，苯0.0</w:t>
            </w:r>
            <w:r>
              <w:rPr>
                <w:rFonts w:hint="eastAsia" w:ascii="Times New Roman" w:hAnsi="Times New Roman" w:cs="Times New Roman"/>
                <w:bCs/>
              </w:rPr>
              <w:t>27</w:t>
            </w:r>
            <w:r>
              <w:rPr>
                <w:rFonts w:ascii="Times New Roman" w:hAnsi="Times New Roman" w:cs="Times New Roman"/>
                <w:bCs/>
              </w:rPr>
              <w:t>，TVOC 0.54。</w:t>
            </w:r>
          </w:p>
        </w:tc>
        <w:tc>
          <w:tcPr>
            <w:tcW w:w="675" w:type="dxa"/>
            <w:shd w:val="clear" w:color="auto" w:fill="auto"/>
            <w:vAlign w:val="center"/>
          </w:tcPr>
          <w:p w14:paraId="60CA4C4B">
            <w:pPr>
              <w:jc w:val="left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3分</w:t>
            </w:r>
          </w:p>
        </w:tc>
        <w:tc>
          <w:tcPr>
            <w:tcW w:w="1754" w:type="dxa"/>
            <w:vMerge w:val="restart"/>
            <w:vAlign w:val="center"/>
          </w:tcPr>
          <w:p w14:paraId="6FA660EE">
            <w:pPr>
              <w:jc w:val="center"/>
              <w:rPr>
                <w:rFonts w:ascii="Times New Roman" w:hAnsi="Times New Roman" w:cs="Times New Roman"/>
                <w:b/>
              </w:rPr>
            </w:pPr>
            <w:bookmarkStart w:id="37" w:name="评分项计算结果"/>
            <w:r>
              <w:rPr>
                <w:rFonts w:ascii="Times New Roman" w:hAnsi="Times New Roman" w:cs="Times New Roman"/>
              </w:rPr>
              <w:t>所有房间均满足要求</w:t>
            </w:r>
            <w:bookmarkEnd w:id="37"/>
          </w:p>
        </w:tc>
        <w:tc>
          <w:tcPr>
            <w:tcW w:w="1028" w:type="dxa"/>
            <w:vMerge w:val="restart"/>
            <w:shd w:val="clear" w:color="auto" w:fill="FEF2CC" w:themeFill="accent4" w:themeFillTint="33"/>
            <w:noWrap/>
            <w:vAlign w:val="center"/>
          </w:tcPr>
          <w:p w14:paraId="06C7A3F0">
            <w:pPr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/</w:t>
            </w:r>
          </w:p>
        </w:tc>
        <w:tc>
          <w:tcPr>
            <w:tcW w:w="512" w:type="dxa"/>
            <w:vMerge w:val="restart"/>
            <w:shd w:val="clear" w:color="auto" w:fill="FEF2CC" w:themeFill="accent4" w:themeFillTint="33"/>
            <w:noWrap/>
            <w:vAlign w:val="center"/>
          </w:tcPr>
          <w:p w14:paraId="0CE50BE7">
            <w:pPr>
              <w:jc w:val="center"/>
              <w:rPr>
                <w:rFonts w:ascii="Times New Roman" w:hAnsi="Times New Roman" w:cs="Times New Roman"/>
                <w:b/>
              </w:rPr>
            </w:pPr>
            <w:bookmarkStart w:id="38" w:name="评分项计算得分"/>
            <w:r>
              <w:rPr>
                <w:rFonts w:ascii="Times New Roman" w:hAnsi="Times New Roman" w:cs="Times New Roman"/>
                <w:b/>
              </w:rPr>
              <w:t>6</w:t>
            </w:r>
            <w:bookmarkEnd w:id="38"/>
            <w:r>
              <w:rPr>
                <w:rFonts w:ascii="Times New Roman" w:hAnsi="Times New Roman" w:cs="Times New Roman"/>
                <w:b/>
              </w:rPr>
              <w:t>分</w:t>
            </w:r>
          </w:p>
        </w:tc>
      </w:tr>
      <w:tr w14:paraId="4E19D037"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47" w:hRule="atLeast"/>
          <w:jc w:val="center"/>
        </w:trPr>
        <w:tc>
          <w:tcPr>
            <w:tcW w:w="996" w:type="dxa"/>
            <w:vMerge w:val="continue"/>
            <w:shd w:val="clear" w:color="auto" w:fill="D0CECE"/>
            <w:noWrap/>
            <w:vAlign w:val="center"/>
          </w:tcPr>
          <w:p w14:paraId="4A9B0110">
            <w:pPr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3347" w:type="dxa"/>
            <w:shd w:val="clear" w:color="auto" w:fill="auto"/>
            <w:vAlign w:val="center"/>
          </w:tcPr>
          <w:p w14:paraId="47E71F68">
            <w:pPr>
              <w:jc w:val="left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室内空气中化学类污染物浓度限值分别为甲醛0.0</w:t>
            </w:r>
            <w:r>
              <w:rPr>
                <w:rFonts w:hint="eastAsia" w:ascii="Times New Roman" w:hAnsi="Times New Roman" w:cs="Times New Roman"/>
                <w:bCs/>
              </w:rPr>
              <w:t>64</w:t>
            </w:r>
            <w:r>
              <w:rPr>
                <w:rFonts w:ascii="Times New Roman" w:hAnsi="Times New Roman" w:cs="Times New Roman"/>
                <w:bCs/>
              </w:rPr>
              <w:t>，苯0.0</w:t>
            </w:r>
            <w:r>
              <w:rPr>
                <w:rFonts w:hint="eastAsia" w:ascii="Times New Roman" w:hAnsi="Times New Roman" w:cs="Times New Roman"/>
                <w:bCs/>
              </w:rPr>
              <w:t>24</w:t>
            </w:r>
            <w:r>
              <w:rPr>
                <w:rFonts w:ascii="Times New Roman" w:hAnsi="Times New Roman" w:cs="Times New Roman"/>
                <w:bCs/>
              </w:rPr>
              <w:t>，TVOC 0.48。</w:t>
            </w:r>
          </w:p>
        </w:tc>
        <w:tc>
          <w:tcPr>
            <w:tcW w:w="675" w:type="dxa"/>
            <w:shd w:val="clear" w:color="auto" w:fill="auto"/>
            <w:vAlign w:val="center"/>
          </w:tcPr>
          <w:p w14:paraId="0301DC1F">
            <w:pPr>
              <w:jc w:val="left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6分</w:t>
            </w:r>
          </w:p>
        </w:tc>
        <w:tc>
          <w:tcPr>
            <w:tcW w:w="1754" w:type="dxa"/>
            <w:vMerge w:val="continue"/>
            <w:vAlign w:val="center"/>
          </w:tcPr>
          <w:p w14:paraId="7F826FE0">
            <w:pPr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028" w:type="dxa"/>
            <w:vMerge w:val="continue"/>
            <w:shd w:val="clear" w:color="auto" w:fill="FEF2CC" w:themeFill="accent4" w:themeFillTint="33"/>
            <w:noWrap/>
            <w:vAlign w:val="center"/>
          </w:tcPr>
          <w:p w14:paraId="58593AC8">
            <w:pPr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512" w:type="dxa"/>
            <w:vMerge w:val="continue"/>
            <w:shd w:val="clear" w:color="auto" w:fill="FEF2CC" w:themeFill="accent4" w:themeFillTint="33"/>
            <w:noWrap/>
            <w:vAlign w:val="center"/>
          </w:tcPr>
          <w:p w14:paraId="5DE099D1">
            <w:pPr>
              <w:jc w:val="center"/>
              <w:rPr>
                <w:rFonts w:ascii="Times New Roman" w:hAnsi="Times New Roman" w:cs="Times New Roman"/>
                <w:b/>
              </w:rPr>
            </w:pPr>
          </w:p>
        </w:tc>
      </w:tr>
    </w:tbl>
    <w:p w14:paraId="07FBCEDB">
      <w:pPr>
        <w:ind w:left="-567" w:leftChars="-270"/>
        <w:jc w:val="center"/>
        <w:rPr>
          <w:rFonts w:ascii="Times New Roman" w:hAnsi="Times New Roman" w:eastAsia="等线" w:cs="Times New Roman"/>
          <w:bCs/>
          <w:vertAlign w:val="superscript"/>
        </w:rPr>
      </w:pPr>
      <w:r>
        <w:rPr>
          <w:rFonts w:ascii="Times New Roman" w:hAnsi="Times New Roman" w:eastAsia="等线" w:cs="Times New Roman"/>
          <w:bCs/>
        </w:rPr>
        <w:t>说明:甲醛、苯数值为1小时均值,单位mg/m</w:t>
      </w:r>
      <w:r>
        <w:rPr>
          <w:rFonts w:ascii="Times New Roman" w:hAnsi="Times New Roman" w:eastAsia="等线" w:cs="Times New Roman"/>
          <w:bCs/>
          <w:vertAlign w:val="superscript"/>
        </w:rPr>
        <w:t>3</w:t>
      </w:r>
      <w:r>
        <w:rPr>
          <w:rFonts w:ascii="Times New Roman" w:hAnsi="Times New Roman" w:eastAsia="等线" w:cs="Times New Roman"/>
          <w:bCs/>
        </w:rPr>
        <w:t>；TVOC为8小时均值单位mg/m</w:t>
      </w:r>
      <w:r>
        <w:rPr>
          <w:rFonts w:ascii="Times New Roman" w:hAnsi="Times New Roman" w:eastAsia="等线" w:cs="Times New Roman"/>
          <w:bCs/>
          <w:vertAlign w:val="superscript"/>
        </w:rPr>
        <w:t>3</w:t>
      </w:r>
    </w:p>
    <w:p w14:paraId="2ADEBDB1">
      <w:pPr>
        <w:pStyle w:val="2"/>
        <w:numPr>
          <w:ilvl w:val="0"/>
          <w:numId w:val="1"/>
        </w:numPr>
      </w:pPr>
      <w:bookmarkStart w:id="39" w:name="_Toc25955"/>
      <w:bookmarkStart w:id="40" w:name="附录"/>
      <w:r>
        <w:rPr>
          <w:rFonts w:hint="eastAsia"/>
        </w:rPr>
        <w:t>附录</w:t>
      </w:r>
      <w:bookmarkEnd w:id="39"/>
    </w:p>
    <w:p w14:paraId="0B6222D8">
      <w:pPr>
        <w:pStyle w:val="3"/>
        <w:rPr>
          <w:rFonts w:ascii="Times New Roman" w:hAnsi="Times New Roman"/>
          <w:sz w:val="24"/>
          <w:szCs w:val="24"/>
          <w:lang w:eastAsia="zh-CN"/>
        </w:rPr>
      </w:pPr>
      <w:bookmarkStart w:id="41" w:name="_Toc10303"/>
      <w:r>
        <w:rPr>
          <w:rFonts w:ascii="Times New Roman" w:hAnsi="Times New Roman"/>
          <w:sz w:val="24"/>
          <w:szCs w:val="24"/>
          <w:lang w:eastAsia="zh-CN"/>
        </w:rPr>
        <w:t>装修方案清单</w:t>
      </w:r>
      <w:bookmarkEnd w:id="41"/>
    </w:p>
    <w:tbl>
      <w:tblPr>
        <w:tblStyle w:val="19"/>
        <w:tblW w:w="8093" w:type="dxa"/>
        <w:tblInd w:w="0" w:type="dxa"/>
        <w:tblBorders>
          <w:top w:val="single" w:color="000000" w:sz="12" w:space="0"/>
          <w:left w:val="single" w:color="000000" w:sz="12" w:space="0"/>
          <w:bottom w:val="single" w:color="000000" w:sz="12" w:space="0"/>
          <w:right w:val="single" w:color="000000" w:sz="12" w:space="0"/>
          <w:insideH w:val="single" w:color="000000" w:sz="8" w:space="0"/>
          <w:insideV w:val="single" w:color="000000" w:sz="8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52"/>
        <w:gridCol w:w="735"/>
        <w:gridCol w:w="1358"/>
        <w:gridCol w:w="1528"/>
        <w:gridCol w:w="1528"/>
        <w:gridCol w:w="1528"/>
        <w:gridCol w:w="962"/>
      </w:tblGrid>
      <w:tr w14:paraId="4546A139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shd w:val="clear" w:color="auto" w:fill="E6E6E6"/>
            <w:vAlign w:val="center"/>
          </w:tcPr>
          <w:p w14:paraId="552377EF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楼层</w:t>
            </w:r>
          </w:p>
        </w:tc>
        <w:tc>
          <w:tcPr>
            <w:shd w:val="clear" w:color="auto" w:fill="E6E6E6"/>
            <w:vAlign w:val="center"/>
          </w:tcPr>
          <w:p w14:paraId="121DF415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房间编号</w:t>
            </w:r>
          </w:p>
        </w:tc>
        <w:tc>
          <w:tcPr>
            <w:shd w:val="clear" w:color="auto" w:fill="E6E6E6"/>
            <w:vAlign w:val="center"/>
          </w:tcPr>
          <w:p w14:paraId="7C5EF997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房间名称</w:t>
            </w:r>
          </w:p>
        </w:tc>
        <w:tc>
          <w:tcPr>
            <w:shd w:val="clear" w:color="auto" w:fill="E6E6E6"/>
            <w:vAlign w:val="center"/>
          </w:tcPr>
          <w:p w14:paraId="70F7BD32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装修方案</w:t>
            </w:r>
          </w:p>
        </w:tc>
        <w:tc>
          <w:tcPr>
            <w:shd w:val="clear" w:color="auto" w:fill="E6E6E6"/>
            <w:vAlign w:val="center"/>
          </w:tcPr>
          <w:p w14:paraId="7B0EFAAE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材料材质</w:t>
            </w:r>
          </w:p>
        </w:tc>
        <w:tc>
          <w:tcPr>
            <w:shd w:val="clear" w:color="auto" w:fill="E6E6E6"/>
            <w:vAlign w:val="center"/>
          </w:tcPr>
          <w:p w14:paraId="7F7F5E36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材料名称</w:t>
            </w:r>
          </w:p>
        </w:tc>
        <w:tc>
          <w:tcPr>
            <w:shd w:val="clear" w:color="auto" w:fill="E6E6E6"/>
            <w:vAlign w:val="center"/>
          </w:tcPr>
          <w:p w14:paraId="1FF07ABB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面积㎡</w:t>
            </w:r>
          </w:p>
        </w:tc>
      </w:tr>
      <w:tr w14:paraId="6B10B0A5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restart"/>
            <w:vAlign w:val="center"/>
          </w:tcPr>
          <w:p w14:paraId="14633D6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1层</w:t>
            </w:r>
          </w:p>
        </w:tc>
        <w:tc>
          <w:tcPr>
            <w:vMerge w:val="restart"/>
            <w:vAlign w:val="center"/>
          </w:tcPr>
          <w:p w14:paraId="317D8A9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1011</w:t>
            </w:r>
          </w:p>
        </w:tc>
        <w:tc>
          <w:tcPr>
            <w:vMerge w:val="restart"/>
            <w:vAlign w:val="center"/>
          </w:tcPr>
          <w:p w14:paraId="56D87E0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普通办公室</w:t>
            </w:r>
          </w:p>
        </w:tc>
        <w:tc>
          <w:tcPr>
            <w:vMerge w:val="restart"/>
            <w:vAlign w:val="center"/>
          </w:tcPr>
          <w:p w14:paraId="660B108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（公建）办公室2</w:t>
            </w:r>
          </w:p>
        </w:tc>
        <w:tc>
          <w:tcPr>
            <w:vAlign w:val="center"/>
          </w:tcPr>
          <w:p w14:paraId="084B7BD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4F3D939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面漆</w:t>
            </w:r>
          </w:p>
        </w:tc>
        <w:tc>
          <w:tcPr>
            <w:vAlign w:val="center"/>
          </w:tcPr>
          <w:p w14:paraId="3035FA4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23.7</w:t>
            </w:r>
          </w:p>
        </w:tc>
      </w:tr>
      <w:tr w14:paraId="080ED6D1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1EF144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95A3AD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03191B1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20194C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1FA63F0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46D7AC2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桌子</w:t>
            </w:r>
          </w:p>
        </w:tc>
        <w:tc>
          <w:tcPr>
            <w:vAlign w:val="center"/>
          </w:tcPr>
          <w:p w14:paraId="7956BA8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17.8</w:t>
            </w:r>
          </w:p>
        </w:tc>
      </w:tr>
      <w:tr w14:paraId="5B80C471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30B67C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8F96E0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061E8B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C2BDC9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44695B0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2C5DC34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木塑地板</w:t>
            </w:r>
          </w:p>
        </w:tc>
        <w:tc>
          <w:tcPr>
            <w:vAlign w:val="center"/>
          </w:tcPr>
          <w:p w14:paraId="4C0B879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23.7</w:t>
            </w:r>
          </w:p>
        </w:tc>
      </w:tr>
      <w:tr w14:paraId="3E39D042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5656B3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1层</w:t>
            </w:r>
          </w:p>
        </w:tc>
        <w:tc>
          <w:tcPr>
            <w:vMerge w:val="restart"/>
            <w:vAlign w:val="center"/>
          </w:tcPr>
          <w:p w14:paraId="05058CF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1013</w:t>
            </w:r>
          </w:p>
        </w:tc>
        <w:tc>
          <w:tcPr>
            <w:vMerge w:val="restart"/>
            <w:vAlign w:val="center"/>
          </w:tcPr>
          <w:p w14:paraId="7E09751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一般商店</w:t>
            </w:r>
          </w:p>
        </w:tc>
        <w:tc>
          <w:tcPr>
            <w:vMerge w:val="restart"/>
            <w:vAlign w:val="center"/>
          </w:tcPr>
          <w:p w14:paraId="528E295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（公建）商场</w:t>
            </w:r>
          </w:p>
        </w:tc>
        <w:tc>
          <w:tcPr>
            <w:vAlign w:val="center"/>
          </w:tcPr>
          <w:p w14:paraId="5511D50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58B64A1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1B9FC61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20.7</w:t>
            </w:r>
          </w:p>
        </w:tc>
      </w:tr>
      <w:tr w14:paraId="6A36069D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D4B89A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DB7B90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601E45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C253DC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5D51407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板材</w:t>
            </w:r>
          </w:p>
        </w:tc>
        <w:tc>
          <w:tcPr>
            <w:vAlign w:val="center"/>
          </w:tcPr>
          <w:p w14:paraId="026AE19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饰面板</w:t>
            </w:r>
          </w:p>
        </w:tc>
        <w:tc>
          <w:tcPr>
            <w:vAlign w:val="center"/>
          </w:tcPr>
          <w:p w14:paraId="0199207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23.6</w:t>
            </w:r>
          </w:p>
        </w:tc>
      </w:tr>
      <w:tr w14:paraId="5F4C318B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59112E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62681A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5CE452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48F50B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312A14B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板材</w:t>
            </w:r>
          </w:p>
        </w:tc>
        <w:tc>
          <w:tcPr>
            <w:vAlign w:val="center"/>
          </w:tcPr>
          <w:p w14:paraId="792C9B3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石膏板</w:t>
            </w:r>
          </w:p>
        </w:tc>
        <w:tc>
          <w:tcPr>
            <w:vAlign w:val="center"/>
          </w:tcPr>
          <w:p w14:paraId="77D053F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14.8</w:t>
            </w:r>
          </w:p>
        </w:tc>
      </w:tr>
      <w:tr w14:paraId="2F277E5F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63F74E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1层</w:t>
            </w:r>
          </w:p>
        </w:tc>
        <w:tc>
          <w:tcPr>
            <w:vMerge w:val="restart"/>
            <w:vAlign w:val="center"/>
          </w:tcPr>
          <w:p w14:paraId="2D21796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1010</w:t>
            </w:r>
          </w:p>
        </w:tc>
        <w:tc>
          <w:tcPr>
            <w:vMerge w:val="restart"/>
            <w:vAlign w:val="center"/>
          </w:tcPr>
          <w:p w14:paraId="057A1DC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一般商店</w:t>
            </w:r>
          </w:p>
        </w:tc>
        <w:tc>
          <w:tcPr>
            <w:vMerge w:val="restart"/>
            <w:vAlign w:val="center"/>
          </w:tcPr>
          <w:p w14:paraId="6F53270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（公建）商场</w:t>
            </w:r>
          </w:p>
        </w:tc>
        <w:tc>
          <w:tcPr>
            <w:vAlign w:val="center"/>
          </w:tcPr>
          <w:p w14:paraId="4F2873E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72C606B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61F5E55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20.9</w:t>
            </w:r>
          </w:p>
        </w:tc>
      </w:tr>
      <w:tr w14:paraId="12F1C851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C6BD3A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72BD53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982973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BAC0F4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5C1E389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板材</w:t>
            </w:r>
          </w:p>
        </w:tc>
        <w:tc>
          <w:tcPr>
            <w:vAlign w:val="center"/>
          </w:tcPr>
          <w:p w14:paraId="1F1F6EE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饰面板</w:t>
            </w:r>
          </w:p>
        </w:tc>
        <w:tc>
          <w:tcPr>
            <w:vAlign w:val="center"/>
          </w:tcPr>
          <w:p w14:paraId="254469D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23.9</w:t>
            </w:r>
          </w:p>
        </w:tc>
      </w:tr>
      <w:tr w14:paraId="0BB1F976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6E0BC7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882438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B3275A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2AA03A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339AD47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板材</w:t>
            </w:r>
          </w:p>
        </w:tc>
        <w:tc>
          <w:tcPr>
            <w:vAlign w:val="center"/>
          </w:tcPr>
          <w:p w14:paraId="5E7520A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石膏板</w:t>
            </w:r>
          </w:p>
        </w:tc>
        <w:tc>
          <w:tcPr>
            <w:vAlign w:val="center"/>
          </w:tcPr>
          <w:p w14:paraId="774989A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15.0</w:t>
            </w:r>
          </w:p>
        </w:tc>
      </w:tr>
      <w:tr w14:paraId="5FDF82C3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08A0A2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1层</w:t>
            </w:r>
          </w:p>
        </w:tc>
        <w:tc>
          <w:tcPr>
            <w:vMerge w:val="restart"/>
            <w:vAlign w:val="center"/>
          </w:tcPr>
          <w:p w14:paraId="38A94F7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1001</w:t>
            </w:r>
          </w:p>
        </w:tc>
        <w:tc>
          <w:tcPr>
            <w:vMerge w:val="restart"/>
            <w:vAlign w:val="center"/>
          </w:tcPr>
          <w:p w14:paraId="3C21742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一般商店</w:t>
            </w:r>
          </w:p>
        </w:tc>
        <w:tc>
          <w:tcPr>
            <w:vMerge w:val="restart"/>
            <w:vAlign w:val="center"/>
          </w:tcPr>
          <w:p w14:paraId="643486C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（公建）商场</w:t>
            </w:r>
          </w:p>
        </w:tc>
        <w:tc>
          <w:tcPr>
            <w:vAlign w:val="center"/>
          </w:tcPr>
          <w:p w14:paraId="2F28F8B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41CF16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2DF8E05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31.3</w:t>
            </w:r>
          </w:p>
        </w:tc>
      </w:tr>
      <w:tr w14:paraId="503ACB07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FA0322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BBFD63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58AD72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D7F348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1A4205E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板材</w:t>
            </w:r>
          </w:p>
        </w:tc>
        <w:tc>
          <w:tcPr>
            <w:vAlign w:val="center"/>
          </w:tcPr>
          <w:p w14:paraId="120372C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饰面板</w:t>
            </w:r>
          </w:p>
        </w:tc>
        <w:tc>
          <w:tcPr>
            <w:vAlign w:val="center"/>
          </w:tcPr>
          <w:p w14:paraId="52605F9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35.8</w:t>
            </w:r>
          </w:p>
        </w:tc>
      </w:tr>
      <w:tr w14:paraId="56A09A9D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51F282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1E628E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EC9564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E3662F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3D2D5F6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板材</w:t>
            </w:r>
          </w:p>
        </w:tc>
        <w:tc>
          <w:tcPr>
            <w:vAlign w:val="center"/>
          </w:tcPr>
          <w:p w14:paraId="204ED7C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石膏板</w:t>
            </w:r>
          </w:p>
        </w:tc>
        <w:tc>
          <w:tcPr>
            <w:vAlign w:val="center"/>
          </w:tcPr>
          <w:p w14:paraId="53576A6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22.4</w:t>
            </w:r>
          </w:p>
        </w:tc>
      </w:tr>
      <w:tr w14:paraId="15D15181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F23EBE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1层</w:t>
            </w:r>
          </w:p>
        </w:tc>
        <w:tc>
          <w:tcPr>
            <w:vMerge w:val="restart"/>
            <w:vAlign w:val="center"/>
          </w:tcPr>
          <w:p w14:paraId="45E3956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1022</w:t>
            </w:r>
          </w:p>
        </w:tc>
        <w:tc>
          <w:tcPr>
            <w:vMerge w:val="restart"/>
            <w:vAlign w:val="center"/>
          </w:tcPr>
          <w:p w14:paraId="3AE79CD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阅览室</w:t>
            </w:r>
          </w:p>
        </w:tc>
        <w:tc>
          <w:tcPr>
            <w:vMerge w:val="restart"/>
            <w:vAlign w:val="center"/>
          </w:tcPr>
          <w:p w14:paraId="163349E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（公建）阅览室</w:t>
            </w:r>
          </w:p>
        </w:tc>
        <w:tc>
          <w:tcPr>
            <w:vAlign w:val="center"/>
          </w:tcPr>
          <w:p w14:paraId="7855692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3D13F9E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桌子</w:t>
            </w:r>
          </w:p>
        </w:tc>
        <w:tc>
          <w:tcPr>
            <w:vAlign w:val="center"/>
          </w:tcPr>
          <w:p w14:paraId="4E53830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8.4</w:t>
            </w:r>
          </w:p>
        </w:tc>
      </w:tr>
      <w:tr w14:paraId="25701F91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F8C18C1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339DA3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7085D8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DB6CC1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4F88030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6415747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书柜</w:t>
            </w:r>
          </w:p>
        </w:tc>
        <w:tc>
          <w:tcPr>
            <w:vAlign w:val="center"/>
          </w:tcPr>
          <w:p w14:paraId="31DE741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5.3</w:t>
            </w:r>
          </w:p>
        </w:tc>
      </w:tr>
      <w:tr w14:paraId="6EAB49CD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78CDD5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95F0D7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EE9858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1E6347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1120219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5D2A3E7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椅子</w:t>
            </w:r>
          </w:p>
        </w:tc>
        <w:tc>
          <w:tcPr>
            <w:vAlign w:val="center"/>
          </w:tcPr>
          <w:p w14:paraId="65D8042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3.0</w:t>
            </w:r>
          </w:p>
        </w:tc>
      </w:tr>
      <w:tr w14:paraId="0BB9CDAD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CC3EB4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1层</w:t>
            </w:r>
          </w:p>
        </w:tc>
        <w:tc>
          <w:tcPr>
            <w:vMerge w:val="restart"/>
            <w:vAlign w:val="center"/>
          </w:tcPr>
          <w:p w14:paraId="4C7D7FF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1020</w:t>
            </w:r>
          </w:p>
        </w:tc>
        <w:tc>
          <w:tcPr>
            <w:vMerge w:val="restart"/>
            <w:vAlign w:val="center"/>
          </w:tcPr>
          <w:p w14:paraId="5402F59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阅览室</w:t>
            </w:r>
          </w:p>
        </w:tc>
        <w:tc>
          <w:tcPr>
            <w:vMerge w:val="restart"/>
            <w:vAlign w:val="center"/>
          </w:tcPr>
          <w:p w14:paraId="6F9A689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（公建）阅览室</w:t>
            </w:r>
          </w:p>
        </w:tc>
        <w:tc>
          <w:tcPr>
            <w:vAlign w:val="center"/>
          </w:tcPr>
          <w:p w14:paraId="6F8D4D8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61857F7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桌子</w:t>
            </w:r>
          </w:p>
        </w:tc>
        <w:tc>
          <w:tcPr>
            <w:vAlign w:val="center"/>
          </w:tcPr>
          <w:p w14:paraId="5777F5F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8.3</w:t>
            </w:r>
          </w:p>
        </w:tc>
      </w:tr>
      <w:tr w14:paraId="1ABF6BF4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2F26F5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EE6548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6A0EFC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CD30B7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0AF8C2D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45BD441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书柜</w:t>
            </w:r>
          </w:p>
        </w:tc>
        <w:tc>
          <w:tcPr>
            <w:vAlign w:val="center"/>
          </w:tcPr>
          <w:p w14:paraId="638E560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5.3</w:t>
            </w:r>
          </w:p>
        </w:tc>
      </w:tr>
      <w:tr w14:paraId="718D7C02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9CEB1E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7A85E1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7DE0B4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E75ECE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7FBDFDF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4BD3441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椅子</w:t>
            </w:r>
          </w:p>
        </w:tc>
        <w:tc>
          <w:tcPr>
            <w:vAlign w:val="center"/>
          </w:tcPr>
          <w:p w14:paraId="5EA39DC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3.0</w:t>
            </w:r>
          </w:p>
        </w:tc>
      </w:tr>
      <w:tr w14:paraId="60E3DC2C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EC9C4C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1层</w:t>
            </w:r>
          </w:p>
        </w:tc>
        <w:tc>
          <w:tcPr>
            <w:vMerge w:val="restart"/>
            <w:vAlign w:val="center"/>
          </w:tcPr>
          <w:p w14:paraId="3CE7CD5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1021</w:t>
            </w:r>
          </w:p>
        </w:tc>
        <w:tc>
          <w:tcPr>
            <w:vMerge w:val="restart"/>
            <w:vAlign w:val="center"/>
          </w:tcPr>
          <w:p w14:paraId="01C3AB9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阅览室</w:t>
            </w:r>
          </w:p>
        </w:tc>
        <w:tc>
          <w:tcPr>
            <w:vMerge w:val="restart"/>
            <w:vAlign w:val="center"/>
          </w:tcPr>
          <w:p w14:paraId="2F43C92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（公建）阅览室</w:t>
            </w:r>
          </w:p>
        </w:tc>
        <w:tc>
          <w:tcPr>
            <w:vAlign w:val="center"/>
          </w:tcPr>
          <w:p w14:paraId="63C86ED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0DBCB67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桌子</w:t>
            </w:r>
          </w:p>
        </w:tc>
        <w:tc>
          <w:tcPr>
            <w:vAlign w:val="center"/>
          </w:tcPr>
          <w:p w14:paraId="34D0024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8.3</w:t>
            </w:r>
          </w:p>
        </w:tc>
      </w:tr>
      <w:tr w14:paraId="4B42190F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20CB72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2F2271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70DD03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1877A7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128A320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4B44E84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书柜</w:t>
            </w:r>
          </w:p>
        </w:tc>
        <w:tc>
          <w:tcPr>
            <w:vAlign w:val="center"/>
          </w:tcPr>
          <w:p w14:paraId="05685A6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5.3</w:t>
            </w:r>
          </w:p>
        </w:tc>
      </w:tr>
      <w:tr w14:paraId="4EAD01F0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0B64F61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992F051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771FAA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24E8A0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27BCAD2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2B88885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椅子</w:t>
            </w:r>
          </w:p>
        </w:tc>
        <w:tc>
          <w:tcPr>
            <w:vAlign w:val="center"/>
          </w:tcPr>
          <w:p w14:paraId="2044F6B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3.0</w:t>
            </w:r>
          </w:p>
        </w:tc>
      </w:tr>
      <w:tr w14:paraId="55527D04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5B6952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1层</w:t>
            </w:r>
          </w:p>
        </w:tc>
        <w:tc>
          <w:tcPr>
            <w:vMerge w:val="restart"/>
            <w:vAlign w:val="center"/>
          </w:tcPr>
          <w:p w14:paraId="4AF31CF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1019</w:t>
            </w:r>
          </w:p>
        </w:tc>
        <w:tc>
          <w:tcPr>
            <w:vMerge w:val="restart"/>
            <w:vAlign w:val="center"/>
          </w:tcPr>
          <w:p w14:paraId="4D9D5B2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阅览室</w:t>
            </w:r>
          </w:p>
        </w:tc>
        <w:tc>
          <w:tcPr>
            <w:vMerge w:val="restart"/>
            <w:vAlign w:val="center"/>
          </w:tcPr>
          <w:p w14:paraId="6A03669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（公建）阅览室</w:t>
            </w:r>
          </w:p>
        </w:tc>
        <w:tc>
          <w:tcPr>
            <w:vAlign w:val="center"/>
          </w:tcPr>
          <w:p w14:paraId="3085C24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739FE29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桌子</w:t>
            </w:r>
          </w:p>
        </w:tc>
        <w:tc>
          <w:tcPr>
            <w:vAlign w:val="center"/>
          </w:tcPr>
          <w:p w14:paraId="2403579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8.4</w:t>
            </w:r>
          </w:p>
        </w:tc>
      </w:tr>
      <w:tr w14:paraId="3497EF0C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4D6A71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E5340D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6FD39D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1F2DF4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3D9BE3E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3C47A0B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书柜</w:t>
            </w:r>
          </w:p>
        </w:tc>
        <w:tc>
          <w:tcPr>
            <w:vAlign w:val="center"/>
          </w:tcPr>
          <w:p w14:paraId="31B71E1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5.3</w:t>
            </w:r>
          </w:p>
        </w:tc>
      </w:tr>
      <w:tr w14:paraId="1A60FD3C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FCEF48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EC8B1C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025B39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216BDE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0295FEC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61FC306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椅子</w:t>
            </w:r>
          </w:p>
        </w:tc>
        <w:tc>
          <w:tcPr>
            <w:vAlign w:val="center"/>
          </w:tcPr>
          <w:p w14:paraId="26EDA28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3.0</w:t>
            </w:r>
          </w:p>
        </w:tc>
      </w:tr>
      <w:tr w14:paraId="3FAED1CB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E2A189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1层</w:t>
            </w:r>
          </w:p>
        </w:tc>
        <w:tc>
          <w:tcPr>
            <w:vMerge w:val="restart"/>
            <w:vAlign w:val="center"/>
          </w:tcPr>
          <w:p w14:paraId="3607283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1014</w:t>
            </w:r>
          </w:p>
        </w:tc>
        <w:tc>
          <w:tcPr>
            <w:vMerge w:val="restart"/>
            <w:vAlign w:val="center"/>
          </w:tcPr>
          <w:p w14:paraId="1A90144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一般商店</w:t>
            </w:r>
          </w:p>
        </w:tc>
        <w:tc>
          <w:tcPr>
            <w:vMerge w:val="restart"/>
            <w:vAlign w:val="center"/>
          </w:tcPr>
          <w:p w14:paraId="3D30D82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（公建）商场</w:t>
            </w:r>
          </w:p>
        </w:tc>
        <w:tc>
          <w:tcPr>
            <w:vAlign w:val="center"/>
          </w:tcPr>
          <w:p w14:paraId="66E2FA7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0664E27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574DAF9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16.2</w:t>
            </w:r>
          </w:p>
        </w:tc>
      </w:tr>
      <w:tr w14:paraId="19140BE1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C0A7B2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297D9C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28FD2C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CD90F2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360D5F3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板材</w:t>
            </w:r>
          </w:p>
        </w:tc>
        <w:tc>
          <w:tcPr>
            <w:vAlign w:val="center"/>
          </w:tcPr>
          <w:p w14:paraId="4C85100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饰面板</w:t>
            </w:r>
          </w:p>
        </w:tc>
        <w:tc>
          <w:tcPr>
            <w:vAlign w:val="center"/>
          </w:tcPr>
          <w:p w14:paraId="4448E7D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18.5</w:t>
            </w:r>
          </w:p>
        </w:tc>
      </w:tr>
      <w:tr w14:paraId="6BCE27D0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DE4E6F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56950A1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FF029F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EA053E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729CC24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板材</w:t>
            </w:r>
          </w:p>
        </w:tc>
        <w:tc>
          <w:tcPr>
            <w:vAlign w:val="center"/>
          </w:tcPr>
          <w:p w14:paraId="4A9460B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石膏板</w:t>
            </w:r>
          </w:p>
        </w:tc>
        <w:tc>
          <w:tcPr>
            <w:vAlign w:val="center"/>
          </w:tcPr>
          <w:p w14:paraId="4D341B6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11.6</w:t>
            </w:r>
          </w:p>
        </w:tc>
      </w:tr>
      <w:tr w14:paraId="72C0EDA1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CDA2FF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1层</w:t>
            </w:r>
          </w:p>
        </w:tc>
        <w:tc>
          <w:tcPr>
            <w:vMerge w:val="restart"/>
            <w:vAlign w:val="center"/>
          </w:tcPr>
          <w:p w14:paraId="4832883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1007</w:t>
            </w:r>
          </w:p>
        </w:tc>
        <w:tc>
          <w:tcPr>
            <w:vMerge w:val="restart"/>
            <w:vAlign w:val="center"/>
          </w:tcPr>
          <w:p w14:paraId="0E2BF04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普通办公室</w:t>
            </w:r>
          </w:p>
        </w:tc>
        <w:tc>
          <w:tcPr>
            <w:vMerge w:val="restart"/>
            <w:vAlign w:val="center"/>
          </w:tcPr>
          <w:p w14:paraId="7FA7941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（公建）办公室2</w:t>
            </w:r>
          </w:p>
        </w:tc>
        <w:tc>
          <w:tcPr>
            <w:vAlign w:val="center"/>
          </w:tcPr>
          <w:p w14:paraId="241F48F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5467ABB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面漆</w:t>
            </w:r>
          </w:p>
        </w:tc>
        <w:tc>
          <w:tcPr>
            <w:vAlign w:val="center"/>
          </w:tcPr>
          <w:p w14:paraId="704F28B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24.6</w:t>
            </w:r>
          </w:p>
        </w:tc>
      </w:tr>
      <w:tr w14:paraId="5A9A1243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376B9D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9F8A4D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BEE5F7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4E6D69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45E6919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405FE42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桌子</w:t>
            </w:r>
          </w:p>
        </w:tc>
        <w:tc>
          <w:tcPr>
            <w:vAlign w:val="center"/>
          </w:tcPr>
          <w:p w14:paraId="3CF2E80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18.5</w:t>
            </w:r>
          </w:p>
        </w:tc>
      </w:tr>
      <w:tr w14:paraId="1F0D9F6D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02E0E0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BD88BE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19DC8B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4792EB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5521A48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54AFA72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木塑地板</w:t>
            </w:r>
          </w:p>
        </w:tc>
        <w:tc>
          <w:tcPr>
            <w:vAlign w:val="center"/>
          </w:tcPr>
          <w:p w14:paraId="519D0CB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24.6</w:t>
            </w:r>
          </w:p>
        </w:tc>
      </w:tr>
      <w:tr w14:paraId="1641EF7E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7D48F9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1层</w:t>
            </w:r>
          </w:p>
        </w:tc>
        <w:tc>
          <w:tcPr>
            <w:vMerge w:val="restart"/>
            <w:vAlign w:val="center"/>
          </w:tcPr>
          <w:p w14:paraId="14F27F7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1005</w:t>
            </w:r>
          </w:p>
        </w:tc>
        <w:tc>
          <w:tcPr>
            <w:vMerge w:val="restart"/>
            <w:vAlign w:val="center"/>
          </w:tcPr>
          <w:p w14:paraId="089F571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一般商店</w:t>
            </w:r>
          </w:p>
        </w:tc>
        <w:tc>
          <w:tcPr>
            <w:vMerge w:val="restart"/>
            <w:vAlign w:val="center"/>
          </w:tcPr>
          <w:p w14:paraId="7D5A7CB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（公建）商场</w:t>
            </w:r>
          </w:p>
        </w:tc>
        <w:tc>
          <w:tcPr>
            <w:vAlign w:val="center"/>
          </w:tcPr>
          <w:p w14:paraId="2316DF5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492FDDC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22D00D1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21.8</w:t>
            </w:r>
          </w:p>
        </w:tc>
      </w:tr>
      <w:tr w14:paraId="14A0C618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01EE10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14CD53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3AB30F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9A0B8C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527E5AE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板材</w:t>
            </w:r>
          </w:p>
        </w:tc>
        <w:tc>
          <w:tcPr>
            <w:vAlign w:val="center"/>
          </w:tcPr>
          <w:p w14:paraId="416B5BA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饰面板</w:t>
            </w:r>
          </w:p>
        </w:tc>
        <w:tc>
          <w:tcPr>
            <w:vAlign w:val="center"/>
          </w:tcPr>
          <w:p w14:paraId="7DF8FC0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24.9</w:t>
            </w:r>
          </w:p>
        </w:tc>
      </w:tr>
      <w:tr w14:paraId="3FE67604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47265F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2B3E34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B66BE5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1067DF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431074B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板材</w:t>
            </w:r>
          </w:p>
        </w:tc>
        <w:tc>
          <w:tcPr>
            <w:vAlign w:val="center"/>
          </w:tcPr>
          <w:p w14:paraId="7BDD87D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石膏板</w:t>
            </w:r>
          </w:p>
        </w:tc>
        <w:tc>
          <w:tcPr>
            <w:vAlign w:val="center"/>
          </w:tcPr>
          <w:p w14:paraId="1947FC6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15.6</w:t>
            </w:r>
          </w:p>
        </w:tc>
      </w:tr>
      <w:tr w14:paraId="50E5FBEE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A6E6DC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1层</w:t>
            </w:r>
          </w:p>
        </w:tc>
        <w:tc>
          <w:tcPr>
            <w:vMerge w:val="restart"/>
            <w:vAlign w:val="center"/>
          </w:tcPr>
          <w:p w14:paraId="1A1BE68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1006</w:t>
            </w:r>
          </w:p>
        </w:tc>
        <w:tc>
          <w:tcPr>
            <w:vMerge w:val="restart"/>
            <w:vAlign w:val="center"/>
          </w:tcPr>
          <w:p w14:paraId="709D73A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办公室</w:t>
            </w:r>
          </w:p>
        </w:tc>
        <w:tc>
          <w:tcPr>
            <w:vMerge w:val="restart"/>
            <w:vAlign w:val="center"/>
          </w:tcPr>
          <w:p w14:paraId="1096773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（公建）办公室1</w:t>
            </w:r>
          </w:p>
        </w:tc>
        <w:tc>
          <w:tcPr>
            <w:vAlign w:val="center"/>
          </w:tcPr>
          <w:p w14:paraId="7821B43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3CC6A96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面漆</w:t>
            </w:r>
          </w:p>
        </w:tc>
        <w:tc>
          <w:tcPr>
            <w:vAlign w:val="center"/>
          </w:tcPr>
          <w:p w14:paraId="5D51BBD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40.0</w:t>
            </w:r>
          </w:p>
        </w:tc>
      </w:tr>
      <w:tr w14:paraId="1C61B38F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17A7EB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58468D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FF9C62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78A584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05412FC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3ACB187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石塑地板</w:t>
            </w:r>
          </w:p>
        </w:tc>
        <w:tc>
          <w:tcPr>
            <w:vAlign w:val="center"/>
          </w:tcPr>
          <w:p w14:paraId="76E86C5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36.9</w:t>
            </w:r>
          </w:p>
        </w:tc>
      </w:tr>
      <w:tr w14:paraId="383CECB0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1C5D03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BED341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FBB6E0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FAC2DB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480C0AE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板材</w:t>
            </w:r>
          </w:p>
        </w:tc>
        <w:tc>
          <w:tcPr>
            <w:vAlign w:val="center"/>
          </w:tcPr>
          <w:p w14:paraId="2C1B6E0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饰面板</w:t>
            </w:r>
          </w:p>
        </w:tc>
        <w:tc>
          <w:tcPr>
            <w:vAlign w:val="center"/>
          </w:tcPr>
          <w:p w14:paraId="1A91B2A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15.4</w:t>
            </w:r>
          </w:p>
        </w:tc>
      </w:tr>
      <w:tr w14:paraId="2F287373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1AE827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1层</w:t>
            </w:r>
          </w:p>
        </w:tc>
        <w:tc>
          <w:tcPr>
            <w:vMerge w:val="restart"/>
            <w:vAlign w:val="center"/>
          </w:tcPr>
          <w:p w14:paraId="5DE41D7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1002</w:t>
            </w:r>
          </w:p>
        </w:tc>
        <w:tc>
          <w:tcPr>
            <w:vMerge w:val="restart"/>
            <w:vAlign w:val="center"/>
          </w:tcPr>
          <w:p w14:paraId="54098D6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一般商店</w:t>
            </w:r>
          </w:p>
        </w:tc>
        <w:tc>
          <w:tcPr>
            <w:vMerge w:val="restart"/>
            <w:vAlign w:val="center"/>
          </w:tcPr>
          <w:p w14:paraId="77D0291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（公建）商场</w:t>
            </w:r>
          </w:p>
        </w:tc>
        <w:tc>
          <w:tcPr>
            <w:vAlign w:val="center"/>
          </w:tcPr>
          <w:p w14:paraId="16B8BFB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279DC0C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6CCFA24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22.1</w:t>
            </w:r>
          </w:p>
        </w:tc>
      </w:tr>
      <w:tr w14:paraId="527D3D7D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953E2C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9A0980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701F7B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1FBD29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5F0703E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板材</w:t>
            </w:r>
          </w:p>
        </w:tc>
        <w:tc>
          <w:tcPr>
            <w:vAlign w:val="center"/>
          </w:tcPr>
          <w:p w14:paraId="79D9715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饰面板</w:t>
            </w:r>
          </w:p>
        </w:tc>
        <w:tc>
          <w:tcPr>
            <w:vAlign w:val="center"/>
          </w:tcPr>
          <w:p w14:paraId="792D36A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25.2</w:t>
            </w:r>
          </w:p>
        </w:tc>
      </w:tr>
      <w:tr w14:paraId="391DA43A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BA77DF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D513B31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2E39E8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6FB524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4E62988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板材</w:t>
            </w:r>
          </w:p>
        </w:tc>
        <w:tc>
          <w:tcPr>
            <w:vAlign w:val="center"/>
          </w:tcPr>
          <w:p w14:paraId="75DE0C9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石膏板</w:t>
            </w:r>
          </w:p>
        </w:tc>
        <w:tc>
          <w:tcPr>
            <w:vAlign w:val="center"/>
          </w:tcPr>
          <w:p w14:paraId="7C07FBD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15.8</w:t>
            </w:r>
          </w:p>
        </w:tc>
      </w:tr>
      <w:tr w14:paraId="34DD0609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2BE71A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1层</w:t>
            </w:r>
          </w:p>
        </w:tc>
        <w:tc>
          <w:tcPr>
            <w:vMerge w:val="restart"/>
            <w:vAlign w:val="center"/>
          </w:tcPr>
          <w:p w14:paraId="031DDD3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1004</w:t>
            </w:r>
          </w:p>
        </w:tc>
        <w:tc>
          <w:tcPr>
            <w:vMerge w:val="restart"/>
            <w:vAlign w:val="center"/>
          </w:tcPr>
          <w:p w14:paraId="6FCBA7B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绘图室</w:t>
            </w:r>
          </w:p>
        </w:tc>
        <w:tc>
          <w:tcPr>
            <w:vMerge w:val="restart"/>
            <w:vAlign w:val="center"/>
          </w:tcPr>
          <w:p w14:paraId="3B1BAA7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（公建）教室</w:t>
            </w:r>
          </w:p>
        </w:tc>
        <w:tc>
          <w:tcPr>
            <w:vAlign w:val="center"/>
          </w:tcPr>
          <w:p w14:paraId="4A917D3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6B21E00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面漆</w:t>
            </w:r>
          </w:p>
        </w:tc>
        <w:tc>
          <w:tcPr>
            <w:vAlign w:val="center"/>
          </w:tcPr>
          <w:p w14:paraId="295EAEB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62.3</w:t>
            </w:r>
          </w:p>
        </w:tc>
      </w:tr>
      <w:tr w14:paraId="0E4F4319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76E3A9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A22651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A401D5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4578F8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2F09496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76B94DF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桌子</w:t>
            </w:r>
          </w:p>
        </w:tc>
        <w:tc>
          <w:tcPr>
            <w:vAlign w:val="center"/>
          </w:tcPr>
          <w:p w14:paraId="52ADD29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37.4</w:t>
            </w:r>
          </w:p>
        </w:tc>
      </w:tr>
      <w:tr w14:paraId="05C2383C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D11E78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EECCF2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699266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35566A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2BF2468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11591DA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椅子</w:t>
            </w:r>
          </w:p>
        </w:tc>
        <w:tc>
          <w:tcPr>
            <w:vAlign w:val="center"/>
          </w:tcPr>
          <w:p w14:paraId="0E349C1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18.7</w:t>
            </w:r>
          </w:p>
        </w:tc>
      </w:tr>
      <w:tr w14:paraId="6B7469A9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restart"/>
            <w:vAlign w:val="center"/>
          </w:tcPr>
          <w:p w14:paraId="0D129CF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2层</w:t>
            </w:r>
          </w:p>
        </w:tc>
        <w:tc>
          <w:tcPr>
            <w:vMerge w:val="restart"/>
            <w:vAlign w:val="center"/>
          </w:tcPr>
          <w:p w14:paraId="225B473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2001</w:t>
            </w:r>
          </w:p>
        </w:tc>
        <w:tc>
          <w:tcPr>
            <w:vMerge w:val="restart"/>
            <w:vAlign w:val="center"/>
          </w:tcPr>
          <w:p w14:paraId="1B2C7D0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69F9A5C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63DD426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552B433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00BC380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101.2</w:t>
            </w:r>
          </w:p>
        </w:tc>
      </w:tr>
      <w:tr w14:paraId="5672F27B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A01658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5437C3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EEB463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AB6A2B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6827064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40EBFFE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6DC1D74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168.7</w:t>
            </w:r>
          </w:p>
        </w:tc>
      </w:tr>
      <w:tr w14:paraId="49EAE2BB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7F93F2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4F3029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9651F2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74B041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71E33B8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18E41E8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67350C4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236.1</w:t>
            </w:r>
          </w:p>
        </w:tc>
      </w:tr>
      <w:tr w14:paraId="51303B6C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5A5216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2层</w:t>
            </w:r>
          </w:p>
        </w:tc>
        <w:tc>
          <w:tcPr>
            <w:vMerge w:val="restart"/>
            <w:vAlign w:val="center"/>
          </w:tcPr>
          <w:p w14:paraId="6F309A3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2014</w:t>
            </w:r>
          </w:p>
        </w:tc>
        <w:tc>
          <w:tcPr>
            <w:vMerge w:val="restart"/>
            <w:vAlign w:val="center"/>
          </w:tcPr>
          <w:p w14:paraId="3BE4A63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54650A5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2965AB1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5FA6C26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0AF4B45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7.9</w:t>
            </w:r>
          </w:p>
        </w:tc>
      </w:tr>
      <w:tr w14:paraId="19FE2AE2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851D28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C4868A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A0DAF4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4B5B16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71B05B1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7B31199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38F7606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13.1</w:t>
            </w:r>
          </w:p>
        </w:tc>
      </w:tr>
      <w:tr w14:paraId="49B079E0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4306CD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CA2EB8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8CAF3B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5A26C4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77FD0E3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3D987B2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1D50607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18.3</w:t>
            </w:r>
          </w:p>
        </w:tc>
      </w:tr>
      <w:tr w14:paraId="46D01120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DF90EF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2层</w:t>
            </w:r>
          </w:p>
        </w:tc>
        <w:tc>
          <w:tcPr>
            <w:vMerge w:val="restart"/>
            <w:vAlign w:val="center"/>
          </w:tcPr>
          <w:p w14:paraId="35E728A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2045</w:t>
            </w:r>
          </w:p>
        </w:tc>
        <w:tc>
          <w:tcPr>
            <w:vMerge w:val="restart"/>
            <w:vAlign w:val="center"/>
          </w:tcPr>
          <w:p w14:paraId="04665CF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起居室</w:t>
            </w:r>
          </w:p>
        </w:tc>
        <w:tc>
          <w:tcPr>
            <w:vMerge w:val="restart"/>
            <w:vAlign w:val="center"/>
          </w:tcPr>
          <w:p w14:paraId="790A2DC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（居建）起居室2</w:t>
            </w:r>
          </w:p>
        </w:tc>
        <w:tc>
          <w:tcPr>
            <w:vAlign w:val="center"/>
          </w:tcPr>
          <w:p w14:paraId="3902E50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3382AAD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木塑地板</w:t>
            </w:r>
          </w:p>
        </w:tc>
        <w:tc>
          <w:tcPr>
            <w:vAlign w:val="center"/>
          </w:tcPr>
          <w:p w14:paraId="422ED72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7.5</w:t>
            </w:r>
          </w:p>
        </w:tc>
      </w:tr>
      <w:tr w14:paraId="604BB37E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316843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472296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93D267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F6844B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720AA22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墙纸</w:t>
            </w:r>
          </w:p>
        </w:tc>
        <w:tc>
          <w:tcPr>
            <w:vAlign w:val="center"/>
          </w:tcPr>
          <w:p w14:paraId="5E4A5F4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无纺布墙纸</w:t>
            </w:r>
          </w:p>
        </w:tc>
        <w:tc>
          <w:tcPr>
            <w:vAlign w:val="center"/>
          </w:tcPr>
          <w:p w14:paraId="3D5085A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6.2</w:t>
            </w:r>
          </w:p>
        </w:tc>
      </w:tr>
      <w:tr w14:paraId="3A58BA44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640471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F4E1AE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2F9680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BB258F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5BE5CC4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148F9E4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面漆</w:t>
            </w:r>
          </w:p>
        </w:tc>
        <w:tc>
          <w:tcPr>
            <w:vAlign w:val="center"/>
          </w:tcPr>
          <w:p w14:paraId="7CA0CF3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6.2</w:t>
            </w:r>
          </w:p>
        </w:tc>
      </w:tr>
      <w:tr w14:paraId="54C5D185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5EB53C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2层</w:t>
            </w:r>
          </w:p>
        </w:tc>
        <w:tc>
          <w:tcPr>
            <w:vMerge w:val="restart"/>
            <w:vAlign w:val="center"/>
          </w:tcPr>
          <w:p w14:paraId="3D86E7D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2044</w:t>
            </w:r>
          </w:p>
        </w:tc>
        <w:tc>
          <w:tcPr>
            <w:vMerge w:val="restart"/>
            <w:vAlign w:val="center"/>
          </w:tcPr>
          <w:p w14:paraId="5C4E56C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起居室</w:t>
            </w:r>
          </w:p>
        </w:tc>
        <w:tc>
          <w:tcPr>
            <w:vMerge w:val="restart"/>
            <w:vAlign w:val="center"/>
          </w:tcPr>
          <w:p w14:paraId="4867301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（居建）起居室2</w:t>
            </w:r>
          </w:p>
        </w:tc>
        <w:tc>
          <w:tcPr>
            <w:vAlign w:val="center"/>
          </w:tcPr>
          <w:p w14:paraId="1036F48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2A13EBE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木塑地板</w:t>
            </w:r>
          </w:p>
        </w:tc>
        <w:tc>
          <w:tcPr>
            <w:vAlign w:val="center"/>
          </w:tcPr>
          <w:p w14:paraId="043E7E6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7.5</w:t>
            </w:r>
          </w:p>
        </w:tc>
      </w:tr>
      <w:tr w14:paraId="639A0248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ABA203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9297DC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D8AA1C1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AEBEBB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38CC9D3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墙纸</w:t>
            </w:r>
          </w:p>
        </w:tc>
        <w:tc>
          <w:tcPr>
            <w:vAlign w:val="center"/>
          </w:tcPr>
          <w:p w14:paraId="0004F58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无纺布墙纸</w:t>
            </w:r>
          </w:p>
        </w:tc>
        <w:tc>
          <w:tcPr>
            <w:vAlign w:val="center"/>
          </w:tcPr>
          <w:p w14:paraId="5271626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6.2</w:t>
            </w:r>
          </w:p>
        </w:tc>
      </w:tr>
      <w:tr w14:paraId="374D921C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4E777C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235C72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CBAF3D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4FAE62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5A371C0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3CC8871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面漆</w:t>
            </w:r>
          </w:p>
        </w:tc>
        <w:tc>
          <w:tcPr>
            <w:vAlign w:val="center"/>
          </w:tcPr>
          <w:p w14:paraId="4FE3BA4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6.2</w:t>
            </w:r>
          </w:p>
        </w:tc>
      </w:tr>
      <w:tr w14:paraId="74F9F29F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1C6615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2层</w:t>
            </w:r>
          </w:p>
        </w:tc>
        <w:tc>
          <w:tcPr>
            <w:vMerge w:val="restart"/>
            <w:vAlign w:val="center"/>
          </w:tcPr>
          <w:p w14:paraId="6A87A1A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2043</w:t>
            </w:r>
          </w:p>
        </w:tc>
        <w:tc>
          <w:tcPr>
            <w:vMerge w:val="restart"/>
            <w:vAlign w:val="center"/>
          </w:tcPr>
          <w:p w14:paraId="5D6580D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起居室</w:t>
            </w:r>
          </w:p>
        </w:tc>
        <w:tc>
          <w:tcPr>
            <w:vMerge w:val="restart"/>
            <w:vAlign w:val="center"/>
          </w:tcPr>
          <w:p w14:paraId="73E7432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（居建）起居室2</w:t>
            </w:r>
          </w:p>
        </w:tc>
        <w:tc>
          <w:tcPr>
            <w:vAlign w:val="center"/>
          </w:tcPr>
          <w:p w14:paraId="08AAF2C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6E2257A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木塑地板</w:t>
            </w:r>
          </w:p>
        </w:tc>
        <w:tc>
          <w:tcPr>
            <w:vAlign w:val="center"/>
          </w:tcPr>
          <w:p w14:paraId="0990E23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7.5</w:t>
            </w:r>
          </w:p>
        </w:tc>
      </w:tr>
      <w:tr w14:paraId="5B53B0DE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2D9CD0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B2E6FE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4EF458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7377C0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36431FC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墙纸</w:t>
            </w:r>
          </w:p>
        </w:tc>
        <w:tc>
          <w:tcPr>
            <w:vAlign w:val="center"/>
          </w:tcPr>
          <w:p w14:paraId="36EDCAF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无纺布墙纸</w:t>
            </w:r>
          </w:p>
        </w:tc>
        <w:tc>
          <w:tcPr>
            <w:vAlign w:val="center"/>
          </w:tcPr>
          <w:p w14:paraId="1BFA324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6.2</w:t>
            </w:r>
          </w:p>
        </w:tc>
      </w:tr>
      <w:tr w14:paraId="50F92316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AFADED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0DFEAC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7BF6D6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58CCD8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679E582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373FC06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面漆</w:t>
            </w:r>
          </w:p>
        </w:tc>
        <w:tc>
          <w:tcPr>
            <w:vAlign w:val="center"/>
          </w:tcPr>
          <w:p w14:paraId="6637A79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6.2</w:t>
            </w:r>
          </w:p>
        </w:tc>
      </w:tr>
      <w:tr w14:paraId="36FC70AE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E89012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2层</w:t>
            </w:r>
          </w:p>
        </w:tc>
        <w:tc>
          <w:tcPr>
            <w:vMerge w:val="restart"/>
            <w:vAlign w:val="center"/>
          </w:tcPr>
          <w:p w14:paraId="73BA6EE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2042</w:t>
            </w:r>
          </w:p>
        </w:tc>
        <w:tc>
          <w:tcPr>
            <w:vMerge w:val="restart"/>
            <w:vAlign w:val="center"/>
          </w:tcPr>
          <w:p w14:paraId="4630951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起居室</w:t>
            </w:r>
          </w:p>
        </w:tc>
        <w:tc>
          <w:tcPr>
            <w:vMerge w:val="restart"/>
            <w:vAlign w:val="center"/>
          </w:tcPr>
          <w:p w14:paraId="7C1F468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（居建）起居室2</w:t>
            </w:r>
          </w:p>
        </w:tc>
        <w:tc>
          <w:tcPr>
            <w:vAlign w:val="center"/>
          </w:tcPr>
          <w:p w14:paraId="0351238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0069A64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木塑地板</w:t>
            </w:r>
          </w:p>
        </w:tc>
        <w:tc>
          <w:tcPr>
            <w:vAlign w:val="center"/>
          </w:tcPr>
          <w:p w14:paraId="5AEE826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7.5</w:t>
            </w:r>
          </w:p>
        </w:tc>
      </w:tr>
      <w:tr w14:paraId="2A31C48B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5B04CF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765BA5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EE864E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03CD91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0A07E25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墙纸</w:t>
            </w:r>
          </w:p>
        </w:tc>
        <w:tc>
          <w:tcPr>
            <w:vAlign w:val="center"/>
          </w:tcPr>
          <w:p w14:paraId="2DF4EFF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无纺布墙纸</w:t>
            </w:r>
          </w:p>
        </w:tc>
        <w:tc>
          <w:tcPr>
            <w:vAlign w:val="center"/>
          </w:tcPr>
          <w:p w14:paraId="0D7C1FB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6.2</w:t>
            </w:r>
          </w:p>
        </w:tc>
      </w:tr>
      <w:tr w14:paraId="759B7CE3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58957E1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002B1E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2586BB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B7A79A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0F60992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33A7DD2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面漆</w:t>
            </w:r>
          </w:p>
        </w:tc>
        <w:tc>
          <w:tcPr>
            <w:vAlign w:val="center"/>
          </w:tcPr>
          <w:p w14:paraId="2BE44C2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6.2</w:t>
            </w:r>
          </w:p>
        </w:tc>
      </w:tr>
      <w:tr w14:paraId="38C69B61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31DFB3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2层</w:t>
            </w:r>
          </w:p>
        </w:tc>
        <w:tc>
          <w:tcPr>
            <w:vMerge w:val="restart"/>
            <w:vAlign w:val="center"/>
          </w:tcPr>
          <w:p w14:paraId="721ECCA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2041</w:t>
            </w:r>
          </w:p>
        </w:tc>
        <w:tc>
          <w:tcPr>
            <w:vMerge w:val="restart"/>
            <w:vAlign w:val="center"/>
          </w:tcPr>
          <w:p w14:paraId="36E2433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起居室</w:t>
            </w:r>
          </w:p>
        </w:tc>
        <w:tc>
          <w:tcPr>
            <w:vMerge w:val="restart"/>
            <w:vAlign w:val="center"/>
          </w:tcPr>
          <w:p w14:paraId="6ACA941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（居建）起居室2</w:t>
            </w:r>
          </w:p>
        </w:tc>
        <w:tc>
          <w:tcPr>
            <w:vAlign w:val="center"/>
          </w:tcPr>
          <w:p w14:paraId="165A052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6A0D945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木塑地板</w:t>
            </w:r>
          </w:p>
        </w:tc>
        <w:tc>
          <w:tcPr>
            <w:vAlign w:val="center"/>
          </w:tcPr>
          <w:p w14:paraId="45F15B1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7.5</w:t>
            </w:r>
          </w:p>
        </w:tc>
      </w:tr>
      <w:tr w14:paraId="74257898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938195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CEB7FC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898D85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718FC2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40B9F59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墙纸</w:t>
            </w:r>
          </w:p>
        </w:tc>
        <w:tc>
          <w:tcPr>
            <w:vAlign w:val="center"/>
          </w:tcPr>
          <w:p w14:paraId="5F19549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无纺布墙纸</w:t>
            </w:r>
          </w:p>
        </w:tc>
        <w:tc>
          <w:tcPr>
            <w:vAlign w:val="center"/>
          </w:tcPr>
          <w:p w14:paraId="38CD069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6.2</w:t>
            </w:r>
          </w:p>
        </w:tc>
      </w:tr>
      <w:tr w14:paraId="745E8D50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7443FB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9209F1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230D9A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87237E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63AB5FF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3D4F2ED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面漆</w:t>
            </w:r>
          </w:p>
        </w:tc>
        <w:tc>
          <w:tcPr>
            <w:vAlign w:val="center"/>
          </w:tcPr>
          <w:p w14:paraId="27C3939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6.2</w:t>
            </w:r>
          </w:p>
        </w:tc>
      </w:tr>
      <w:tr w14:paraId="62C0D211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6820C5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2层</w:t>
            </w:r>
          </w:p>
        </w:tc>
        <w:tc>
          <w:tcPr>
            <w:vMerge w:val="restart"/>
            <w:vAlign w:val="center"/>
          </w:tcPr>
          <w:p w14:paraId="515B9B3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2040</w:t>
            </w:r>
          </w:p>
        </w:tc>
        <w:tc>
          <w:tcPr>
            <w:vMerge w:val="restart"/>
            <w:vAlign w:val="center"/>
          </w:tcPr>
          <w:p w14:paraId="32D016D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起居室</w:t>
            </w:r>
          </w:p>
        </w:tc>
        <w:tc>
          <w:tcPr>
            <w:vMerge w:val="restart"/>
            <w:vAlign w:val="center"/>
          </w:tcPr>
          <w:p w14:paraId="3FEBDF2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（居建）起居室2</w:t>
            </w:r>
          </w:p>
        </w:tc>
        <w:tc>
          <w:tcPr>
            <w:vAlign w:val="center"/>
          </w:tcPr>
          <w:p w14:paraId="4FD492F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3CECA62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木塑地板</w:t>
            </w:r>
          </w:p>
        </w:tc>
        <w:tc>
          <w:tcPr>
            <w:vAlign w:val="center"/>
          </w:tcPr>
          <w:p w14:paraId="2CF4A09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7.5</w:t>
            </w:r>
          </w:p>
        </w:tc>
      </w:tr>
      <w:tr w14:paraId="65A4A501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C27BCD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DE585B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A5C603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05A57B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72B68CD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墙纸</w:t>
            </w:r>
          </w:p>
        </w:tc>
        <w:tc>
          <w:tcPr>
            <w:vAlign w:val="center"/>
          </w:tcPr>
          <w:p w14:paraId="14CE6E0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无纺布墙纸</w:t>
            </w:r>
          </w:p>
        </w:tc>
        <w:tc>
          <w:tcPr>
            <w:vAlign w:val="center"/>
          </w:tcPr>
          <w:p w14:paraId="7145EAC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6.2</w:t>
            </w:r>
          </w:p>
        </w:tc>
      </w:tr>
      <w:tr w14:paraId="0688BE2E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BFCD21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2AD202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24C17E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E8E6C4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1F1096B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04615BC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面漆</w:t>
            </w:r>
          </w:p>
        </w:tc>
        <w:tc>
          <w:tcPr>
            <w:vAlign w:val="center"/>
          </w:tcPr>
          <w:p w14:paraId="25796CB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6.2</w:t>
            </w:r>
          </w:p>
        </w:tc>
      </w:tr>
      <w:tr w14:paraId="0685F2C4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80E534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2层</w:t>
            </w:r>
          </w:p>
        </w:tc>
        <w:tc>
          <w:tcPr>
            <w:vMerge w:val="restart"/>
            <w:vAlign w:val="center"/>
          </w:tcPr>
          <w:p w14:paraId="54E86E4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2039</w:t>
            </w:r>
          </w:p>
        </w:tc>
        <w:tc>
          <w:tcPr>
            <w:vMerge w:val="restart"/>
            <w:vAlign w:val="center"/>
          </w:tcPr>
          <w:p w14:paraId="2F97A00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起居室</w:t>
            </w:r>
          </w:p>
        </w:tc>
        <w:tc>
          <w:tcPr>
            <w:vMerge w:val="restart"/>
            <w:vAlign w:val="center"/>
          </w:tcPr>
          <w:p w14:paraId="3D0F75C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（居建）起居室2</w:t>
            </w:r>
          </w:p>
        </w:tc>
        <w:tc>
          <w:tcPr>
            <w:vAlign w:val="center"/>
          </w:tcPr>
          <w:p w14:paraId="298B154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7641C31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木塑地板</w:t>
            </w:r>
          </w:p>
        </w:tc>
        <w:tc>
          <w:tcPr>
            <w:vAlign w:val="center"/>
          </w:tcPr>
          <w:p w14:paraId="0DFE9D4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7.5</w:t>
            </w:r>
          </w:p>
        </w:tc>
      </w:tr>
      <w:tr w14:paraId="2AE64E18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4F2717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E0F40E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57ABFF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7A59A2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744A188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墙纸</w:t>
            </w:r>
          </w:p>
        </w:tc>
        <w:tc>
          <w:tcPr>
            <w:vAlign w:val="center"/>
          </w:tcPr>
          <w:p w14:paraId="5666283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无纺布墙纸</w:t>
            </w:r>
          </w:p>
        </w:tc>
        <w:tc>
          <w:tcPr>
            <w:vAlign w:val="center"/>
          </w:tcPr>
          <w:p w14:paraId="219EB71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6.2</w:t>
            </w:r>
          </w:p>
        </w:tc>
      </w:tr>
      <w:tr w14:paraId="256A3B92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5B90A6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56E012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10BCDB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7183C2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2EE37AF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4971ACF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面漆</w:t>
            </w:r>
          </w:p>
        </w:tc>
        <w:tc>
          <w:tcPr>
            <w:vAlign w:val="center"/>
          </w:tcPr>
          <w:p w14:paraId="7F1D73F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6.2</w:t>
            </w:r>
          </w:p>
        </w:tc>
      </w:tr>
      <w:tr w14:paraId="0A360875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826D8E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2层</w:t>
            </w:r>
          </w:p>
        </w:tc>
        <w:tc>
          <w:tcPr>
            <w:vMerge w:val="restart"/>
            <w:vAlign w:val="center"/>
          </w:tcPr>
          <w:p w14:paraId="4FD2C7B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2038</w:t>
            </w:r>
          </w:p>
        </w:tc>
        <w:tc>
          <w:tcPr>
            <w:vMerge w:val="restart"/>
            <w:vAlign w:val="center"/>
          </w:tcPr>
          <w:p w14:paraId="369969F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起居室</w:t>
            </w:r>
          </w:p>
        </w:tc>
        <w:tc>
          <w:tcPr>
            <w:vMerge w:val="restart"/>
            <w:vAlign w:val="center"/>
          </w:tcPr>
          <w:p w14:paraId="2EDDFE9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（居建）起居室2</w:t>
            </w:r>
          </w:p>
        </w:tc>
        <w:tc>
          <w:tcPr>
            <w:vAlign w:val="center"/>
          </w:tcPr>
          <w:p w14:paraId="70FD974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7843BAE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木塑地板</w:t>
            </w:r>
          </w:p>
        </w:tc>
        <w:tc>
          <w:tcPr>
            <w:vAlign w:val="center"/>
          </w:tcPr>
          <w:p w14:paraId="5B3DEAE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7.5</w:t>
            </w:r>
          </w:p>
        </w:tc>
      </w:tr>
      <w:tr w14:paraId="50A84CB2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839F6D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8DFFEA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B70A7F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4BE6F0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2C9066F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墙纸</w:t>
            </w:r>
          </w:p>
        </w:tc>
        <w:tc>
          <w:tcPr>
            <w:vAlign w:val="center"/>
          </w:tcPr>
          <w:p w14:paraId="019C921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无纺布墙纸</w:t>
            </w:r>
          </w:p>
        </w:tc>
        <w:tc>
          <w:tcPr>
            <w:vAlign w:val="center"/>
          </w:tcPr>
          <w:p w14:paraId="295EDAA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6.2</w:t>
            </w:r>
          </w:p>
        </w:tc>
      </w:tr>
      <w:tr w14:paraId="3C81875B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056E0D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BD50E91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130CE4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5BB716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196E8F6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2C40723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面漆</w:t>
            </w:r>
          </w:p>
        </w:tc>
        <w:tc>
          <w:tcPr>
            <w:vAlign w:val="center"/>
          </w:tcPr>
          <w:p w14:paraId="7E52EF5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6.2</w:t>
            </w:r>
          </w:p>
        </w:tc>
      </w:tr>
      <w:tr w14:paraId="183D0B0D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A7850F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2层</w:t>
            </w:r>
          </w:p>
        </w:tc>
        <w:tc>
          <w:tcPr>
            <w:vMerge w:val="restart"/>
            <w:vAlign w:val="center"/>
          </w:tcPr>
          <w:p w14:paraId="4E9760F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2037</w:t>
            </w:r>
          </w:p>
        </w:tc>
        <w:tc>
          <w:tcPr>
            <w:vMerge w:val="restart"/>
            <w:vAlign w:val="center"/>
          </w:tcPr>
          <w:p w14:paraId="34A2240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起居室</w:t>
            </w:r>
          </w:p>
        </w:tc>
        <w:tc>
          <w:tcPr>
            <w:vMerge w:val="restart"/>
            <w:vAlign w:val="center"/>
          </w:tcPr>
          <w:p w14:paraId="1CD60A2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（居建）起居室2</w:t>
            </w:r>
          </w:p>
        </w:tc>
        <w:tc>
          <w:tcPr>
            <w:vAlign w:val="center"/>
          </w:tcPr>
          <w:p w14:paraId="5E34B1E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1C4C742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木塑地板</w:t>
            </w:r>
          </w:p>
        </w:tc>
        <w:tc>
          <w:tcPr>
            <w:vAlign w:val="center"/>
          </w:tcPr>
          <w:p w14:paraId="3123A0D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7.5</w:t>
            </w:r>
          </w:p>
        </w:tc>
      </w:tr>
      <w:tr w14:paraId="3959BDF5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4A9A23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52543F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5B4648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73B1E5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37BCCCB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墙纸</w:t>
            </w:r>
          </w:p>
        </w:tc>
        <w:tc>
          <w:tcPr>
            <w:vAlign w:val="center"/>
          </w:tcPr>
          <w:p w14:paraId="2474710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无纺布墙纸</w:t>
            </w:r>
          </w:p>
        </w:tc>
        <w:tc>
          <w:tcPr>
            <w:vAlign w:val="center"/>
          </w:tcPr>
          <w:p w14:paraId="0762A59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6.2</w:t>
            </w:r>
          </w:p>
        </w:tc>
      </w:tr>
      <w:tr w14:paraId="1D4E70CC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2CCBC8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80F1CF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3A51F3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2902A7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1B65432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025CE8E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面漆</w:t>
            </w:r>
          </w:p>
        </w:tc>
        <w:tc>
          <w:tcPr>
            <w:vAlign w:val="center"/>
          </w:tcPr>
          <w:p w14:paraId="699FBA6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6.2</w:t>
            </w:r>
          </w:p>
        </w:tc>
      </w:tr>
      <w:tr w14:paraId="26349EA6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F11DED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2层</w:t>
            </w:r>
          </w:p>
        </w:tc>
        <w:tc>
          <w:tcPr>
            <w:vMerge w:val="restart"/>
            <w:vAlign w:val="center"/>
          </w:tcPr>
          <w:p w14:paraId="151CFC6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2036</w:t>
            </w:r>
          </w:p>
        </w:tc>
        <w:tc>
          <w:tcPr>
            <w:vMerge w:val="restart"/>
            <w:vAlign w:val="center"/>
          </w:tcPr>
          <w:p w14:paraId="28E60FB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起居室</w:t>
            </w:r>
          </w:p>
        </w:tc>
        <w:tc>
          <w:tcPr>
            <w:vMerge w:val="restart"/>
            <w:vAlign w:val="center"/>
          </w:tcPr>
          <w:p w14:paraId="537FBDB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（居建）起居室2</w:t>
            </w:r>
          </w:p>
        </w:tc>
        <w:tc>
          <w:tcPr>
            <w:vAlign w:val="center"/>
          </w:tcPr>
          <w:p w14:paraId="7B588E8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2EBB733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木塑地板</w:t>
            </w:r>
          </w:p>
        </w:tc>
        <w:tc>
          <w:tcPr>
            <w:vAlign w:val="center"/>
          </w:tcPr>
          <w:p w14:paraId="0B2B11E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7.5</w:t>
            </w:r>
          </w:p>
        </w:tc>
      </w:tr>
      <w:tr w14:paraId="49323355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F5396E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5CEEA6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275131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1FDE89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7EDB93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墙纸</w:t>
            </w:r>
          </w:p>
        </w:tc>
        <w:tc>
          <w:tcPr>
            <w:vAlign w:val="center"/>
          </w:tcPr>
          <w:p w14:paraId="351972D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无纺布墙纸</w:t>
            </w:r>
          </w:p>
        </w:tc>
        <w:tc>
          <w:tcPr>
            <w:vAlign w:val="center"/>
          </w:tcPr>
          <w:p w14:paraId="67F0BFE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6.3</w:t>
            </w:r>
          </w:p>
        </w:tc>
      </w:tr>
      <w:tr w14:paraId="10E80150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341866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D5E028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617502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54B102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107EE6D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5E43D09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面漆</w:t>
            </w:r>
          </w:p>
        </w:tc>
        <w:tc>
          <w:tcPr>
            <w:vAlign w:val="center"/>
          </w:tcPr>
          <w:p w14:paraId="2F200B1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6.3</w:t>
            </w:r>
          </w:p>
        </w:tc>
      </w:tr>
      <w:tr w14:paraId="1DD2B853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480CE1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2层</w:t>
            </w:r>
          </w:p>
        </w:tc>
        <w:tc>
          <w:tcPr>
            <w:vMerge w:val="restart"/>
            <w:vAlign w:val="center"/>
          </w:tcPr>
          <w:p w14:paraId="5A3F694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2035</w:t>
            </w:r>
          </w:p>
        </w:tc>
        <w:tc>
          <w:tcPr>
            <w:vMerge w:val="restart"/>
            <w:vAlign w:val="center"/>
          </w:tcPr>
          <w:p w14:paraId="6C6DC51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起居室</w:t>
            </w:r>
          </w:p>
        </w:tc>
        <w:tc>
          <w:tcPr>
            <w:vMerge w:val="restart"/>
            <w:vAlign w:val="center"/>
          </w:tcPr>
          <w:p w14:paraId="22EA8F6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（居建）起居室2</w:t>
            </w:r>
          </w:p>
        </w:tc>
        <w:tc>
          <w:tcPr>
            <w:vAlign w:val="center"/>
          </w:tcPr>
          <w:p w14:paraId="7DDE70C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5530C92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木塑地板</w:t>
            </w:r>
          </w:p>
        </w:tc>
        <w:tc>
          <w:tcPr>
            <w:vAlign w:val="center"/>
          </w:tcPr>
          <w:p w14:paraId="34D674E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7.7</w:t>
            </w:r>
          </w:p>
        </w:tc>
      </w:tr>
      <w:tr w14:paraId="50B8DC1C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83347E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44D6D2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0F1CC2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38982C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0D18B23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墙纸</w:t>
            </w:r>
          </w:p>
        </w:tc>
        <w:tc>
          <w:tcPr>
            <w:vAlign w:val="center"/>
          </w:tcPr>
          <w:p w14:paraId="0AB4FB7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无纺布墙纸</w:t>
            </w:r>
          </w:p>
        </w:tc>
        <w:tc>
          <w:tcPr>
            <w:vAlign w:val="center"/>
          </w:tcPr>
          <w:p w14:paraId="59334B6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6.4</w:t>
            </w:r>
          </w:p>
        </w:tc>
      </w:tr>
      <w:tr w14:paraId="076D2252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EB3CC9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05C934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5720C8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6FFC13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45BEAC7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7E5800A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面漆</w:t>
            </w:r>
          </w:p>
        </w:tc>
        <w:tc>
          <w:tcPr>
            <w:vAlign w:val="center"/>
          </w:tcPr>
          <w:p w14:paraId="4725054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6.4</w:t>
            </w:r>
          </w:p>
        </w:tc>
      </w:tr>
      <w:tr w14:paraId="6BE92CED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6A57EF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2层</w:t>
            </w:r>
          </w:p>
        </w:tc>
        <w:tc>
          <w:tcPr>
            <w:vMerge w:val="restart"/>
            <w:vAlign w:val="center"/>
          </w:tcPr>
          <w:p w14:paraId="78B8BA0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2030</w:t>
            </w:r>
          </w:p>
        </w:tc>
        <w:tc>
          <w:tcPr>
            <w:vMerge w:val="restart"/>
            <w:vAlign w:val="center"/>
          </w:tcPr>
          <w:p w14:paraId="60D6C65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60AD305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042B8F6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34FD121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56033AF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6.0</w:t>
            </w:r>
          </w:p>
        </w:tc>
      </w:tr>
      <w:tr w14:paraId="16343AE4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01ABF8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9A8199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CD02F3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DEF180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2B0D8F3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785FC02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5B1680E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10.0</w:t>
            </w:r>
          </w:p>
        </w:tc>
      </w:tr>
      <w:tr w14:paraId="085D9E6C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519EAD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80311C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392C75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5493B6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58073C9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010B802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011B664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13.9</w:t>
            </w:r>
          </w:p>
        </w:tc>
      </w:tr>
      <w:tr w14:paraId="2F54B5B3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F25BC2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2层</w:t>
            </w:r>
          </w:p>
        </w:tc>
        <w:tc>
          <w:tcPr>
            <w:vMerge w:val="restart"/>
            <w:vAlign w:val="center"/>
          </w:tcPr>
          <w:p w14:paraId="2E232F2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2031</w:t>
            </w:r>
          </w:p>
        </w:tc>
        <w:tc>
          <w:tcPr>
            <w:vMerge w:val="restart"/>
            <w:vAlign w:val="center"/>
          </w:tcPr>
          <w:p w14:paraId="4419CD4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60BC384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2F9A5C2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73DFE6E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0872DE4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6.0</w:t>
            </w:r>
          </w:p>
        </w:tc>
      </w:tr>
      <w:tr w14:paraId="296E682E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329133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4090D9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CD32E7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0C31C2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49C0FF8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557B1AB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1CA4012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10.0</w:t>
            </w:r>
          </w:p>
        </w:tc>
      </w:tr>
      <w:tr w14:paraId="0A3921DD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43B886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05E940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E3FA08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CBB2ED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36638B2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7CDA30D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2EB3C5D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13.9</w:t>
            </w:r>
          </w:p>
        </w:tc>
      </w:tr>
      <w:tr w14:paraId="12943DAD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5EAC2F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2层</w:t>
            </w:r>
          </w:p>
        </w:tc>
        <w:tc>
          <w:tcPr>
            <w:vMerge w:val="restart"/>
            <w:vAlign w:val="center"/>
          </w:tcPr>
          <w:p w14:paraId="3AE9488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2029</w:t>
            </w:r>
          </w:p>
        </w:tc>
        <w:tc>
          <w:tcPr>
            <w:vMerge w:val="restart"/>
            <w:vAlign w:val="center"/>
          </w:tcPr>
          <w:p w14:paraId="115D01C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3B330D4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6E11D66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0B0173C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208F7FD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6.0</w:t>
            </w:r>
          </w:p>
        </w:tc>
      </w:tr>
      <w:tr w14:paraId="23E72F1B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425167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DA1858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9ED49F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A1EED5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78AB136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3FDAE0F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331D437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10.0</w:t>
            </w:r>
          </w:p>
        </w:tc>
      </w:tr>
      <w:tr w14:paraId="6867D40A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14BEB21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F45DCD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AF47EA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176306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3E78AC8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0C5C3BF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2E4C5CF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13.9</w:t>
            </w:r>
          </w:p>
        </w:tc>
      </w:tr>
      <w:tr w14:paraId="3976869E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0B41FA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2层</w:t>
            </w:r>
          </w:p>
        </w:tc>
        <w:tc>
          <w:tcPr>
            <w:vMerge w:val="restart"/>
            <w:vAlign w:val="center"/>
          </w:tcPr>
          <w:p w14:paraId="45A4B6C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2028</w:t>
            </w:r>
          </w:p>
        </w:tc>
        <w:tc>
          <w:tcPr>
            <w:vMerge w:val="restart"/>
            <w:vAlign w:val="center"/>
          </w:tcPr>
          <w:p w14:paraId="1D048E1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063167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04C81A6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4555B08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76E4B30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6.0</w:t>
            </w:r>
          </w:p>
        </w:tc>
      </w:tr>
      <w:tr w14:paraId="1D7280B2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313E63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669438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E09677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1C93C0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4BE37AF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78F4026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397DA02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10.0</w:t>
            </w:r>
          </w:p>
        </w:tc>
      </w:tr>
      <w:tr w14:paraId="37106E37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85A034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F2B882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67AF41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60C3A7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7F7FA1C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003FE67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5FA68F8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13.9</w:t>
            </w:r>
          </w:p>
        </w:tc>
      </w:tr>
      <w:tr w14:paraId="77C288D8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C379D3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2层</w:t>
            </w:r>
          </w:p>
        </w:tc>
        <w:tc>
          <w:tcPr>
            <w:vMerge w:val="restart"/>
            <w:vAlign w:val="center"/>
          </w:tcPr>
          <w:p w14:paraId="404ADE6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2027</w:t>
            </w:r>
          </w:p>
        </w:tc>
        <w:tc>
          <w:tcPr>
            <w:vMerge w:val="restart"/>
            <w:vAlign w:val="center"/>
          </w:tcPr>
          <w:p w14:paraId="14C54BD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657FAB6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0A391F3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0AC7359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680DC89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6.0</w:t>
            </w:r>
          </w:p>
        </w:tc>
      </w:tr>
      <w:tr w14:paraId="3FA2FD7D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4BD33F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2A39CC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A5194B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0DC696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38557DE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1983ED3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57334B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10.0</w:t>
            </w:r>
          </w:p>
        </w:tc>
      </w:tr>
      <w:tr w14:paraId="41FD1EED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0C67DE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20126B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007B2B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619057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295DFD1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2D39BC8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4448B31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13.9</w:t>
            </w:r>
          </w:p>
        </w:tc>
      </w:tr>
      <w:tr w14:paraId="62365A25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A84762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2层</w:t>
            </w:r>
          </w:p>
        </w:tc>
        <w:tc>
          <w:tcPr>
            <w:vMerge w:val="restart"/>
            <w:vAlign w:val="center"/>
          </w:tcPr>
          <w:p w14:paraId="3140AFD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2026</w:t>
            </w:r>
          </w:p>
        </w:tc>
        <w:tc>
          <w:tcPr>
            <w:vMerge w:val="restart"/>
            <w:vAlign w:val="center"/>
          </w:tcPr>
          <w:p w14:paraId="47C7ED8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75721E2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2A8CA86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6F27CA0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18F4443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6.0</w:t>
            </w:r>
          </w:p>
        </w:tc>
      </w:tr>
      <w:tr w14:paraId="7E7BCC7F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3C5917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3D580A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8212CA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6886E6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5D2D546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6714555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6DDA2F5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10.0</w:t>
            </w:r>
          </w:p>
        </w:tc>
      </w:tr>
      <w:tr w14:paraId="29A44E00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3036D4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359389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3FFA83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E8E919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715460D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137BCB5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015184A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13.9</w:t>
            </w:r>
          </w:p>
        </w:tc>
      </w:tr>
      <w:tr w14:paraId="2C12EBAF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A99593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2层</w:t>
            </w:r>
          </w:p>
        </w:tc>
        <w:tc>
          <w:tcPr>
            <w:vMerge w:val="restart"/>
            <w:vAlign w:val="center"/>
          </w:tcPr>
          <w:p w14:paraId="5B0FCED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2025</w:t>
            </w:r>
          </w:p>
        </w:tc>
        <w:tc>
          <w:tcPr>
            <w:vMerge w:val="restart"/>
            <w:vAlign w:val="center"/>
          </w:tcPr>
          <w:p w14:paraId="675EB3D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1F603FA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6FBDC1F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524BE40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5F1D30F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6.0</w:t>
            </w:r>
          </w:p>
        </w:tc>
      </w:tr>
      <w:tr w14:paraId="55B91E74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82A691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AABBBA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6AF046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D8D870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1CF29CD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01A2F11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34B7ED5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10.0</w:t>
            </w:r>
          </w:p>
        </w:tc>
      </w:tr>
      <w:tr w14:paraId="35C5DEBA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E99B11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6BED0F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3DC9D9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11CA42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37E5636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4699896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5F39452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14.0</w:t>
            </w:r>
          </w:p>
        </w:tc>
      </w:tr>
      <w:tr w14:paraId="5F1E0143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D799DB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2层</w:t>
            </w:r>
          </w:p>
        </w:tc>
        <w:tc>
          <w:tcPr>
            <w:vMerge w:val="restart"/>
            <w:vAlign w:val="center"/>
          </w:tcPr>
          <w:p w14:paraId="4A98196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2024</w:t>
            </w:r>
          </w:p>
        </w:tc>
        <w:tc>
          <w:tcPr>
            <w:vMerge w:val="restart"/>
            <w:vAlign w:val="center"/>
          </w:tcPr>
          <w:p w14:paraId="7984A0B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2288883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2412F3C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5286307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3DB85BE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6.0</w:t>
            </w:r>
          </w:p>
        </w:tc>
      </w:tr>
      <w:tr w14:paraId="5007F60D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1F0473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56389D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3D0D65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B34563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115B7FE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2343CFB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403FC81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10.0</w:t>
            </w:r>
          </w:p>
        </w:tc>
      </w:tr>
      <w:tr w14:paraId="13F137A7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A3BEB8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0860CE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377568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D4B301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6B508E4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276A4D9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58DB203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13.9</w:t>
            </w:r>
          </w:p>
        </w:tc>
      </w:tr>
      <w:tr w14:paraId="7E44EC1E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0C9D31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2层</w:t>
            </w:r>
          </w:p>
        </w:tc>
        <w:tc>
          <w:tcPr>
            <w:vMerge w:val="restart"/>
            <w:vAlign w:val="center"/>
          </w:tcPr>
          <w:p w14:paraId="43FB0C8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2022</w:t>
            </w:r>
          </w:p>
        </w:tc>
        <w:tc>
          <w:tcPr>
            <w:vMerge w:val="restart"/>
            <w:vAlign w:val="center"/>
          </w:tcPr>
          <w:p w14:paraId="43A551E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57F160D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5E37BA9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4903616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7E5A409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6.0</w:t>
            </w:r>
          </w:p>
        </w:tc>
      </w:tr>
      <w:tr w14:paraId="39D00787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94CA03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1D9BC7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41E8BE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FB97601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74FC006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7355F0D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08F8A6C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10.0</w:t>
            </w:r>
          </w:p>
        </w:tc>
      </w:tr>
      <w:tr w14:paraId="446740CA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686387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A0B8B6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B8FE391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584830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0B7B9BC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4308D4A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0F6B652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13.9</w:t>
            </w:r>
          </w:p>
        </w:tc>
      </w:tr>
      <w:tr w14:paraId="4D85C808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59B9DD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2层</w:t>
            </w:r>
          </w:p>
        </w:tc>
        <w:tc>
          <w:tcPr>
            <w:vMerge w:val="restart"/>
            <w:vAlign w:val="center"/>
          </w:tcPr>
          <w:p w14:paraId="7266BB9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2023</w:t>
            </w:r>
          </w:p>
        </w:tc>
        <w:tc>
          <w:tcPr>
            <w:vMerge w:val="restart"/>
            <w:vAlign w:val="center"/>
          </w:tcPr>
          <w:p w14:paraId="439D1DD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4A5404B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2241D9D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308636F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6FD091E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6.0</w:t>
            </w:r>
          </w:p>
        </w:tc>
      </w:tr>
      <w:tr w14:paraId="1D3518CA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F061C0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DE9A9F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4EC5D2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D8EDC5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5AE9474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11BFA38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4592C55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10.0</w:t>
            </w:r>
          </w:p>
        </w:tc>
      </w:tr>
      <w:tr w14:paraId="331FD3F6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292B83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6DD341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0D111B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0205D5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66E013D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4542F6D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43FD91D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13.9</w:t>
            </w:r>
          </w:p>
        </w:tc>
      </w:tr>
      <w:tr w14:paraId="6D1A1D16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4E2F99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2层</w:t>
            </w:r>
          </w:p>
        </w:tc>
        <w:tc>
          <w:tcPr>
            <w:vMerge w:val="restart"/>
            <w:vAlign w:val="center"/>
          </w:tcPr>
          <w:p w14:paraId="6D7AB89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2021</w:t>
            </w:r>
          </w:p>
        </w:tc>
        <w:tc>
          <w:tcPr>
            <w:vMerge w:val="restart"/>
            <w:vAlign w:val="center"/>
          </w:tcPr>
          <w:p w14:paraId="5E800DC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7CDBF64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693FC79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1F085A7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3DAB5F3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6.2</w:t>
            </w:r>
          </w:p>
        </w:tc>
      </w:tr>
      <w:tr w14:paraId="487C47BF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FD06DC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BF88D8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F02C01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E7D575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0D8625C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4B22A9F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53B7720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10.3</w:t>
            </w:r>
          </w:p>
        </w:tc>
      </w:tr>
      <w:tr w14:paraId="00287E3F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2621C2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CD45A3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C6E749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9497E1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0B5B38E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0789140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5F3A0C2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14.4</w:t>
            </w:r>
          </w:p>
        </w:tc>
      </w:tr>
      <w:tr w14:paraId="0A59317E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B7EFE9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2层</w:t>
            </w:r>
          </w:p>
        </w:tc>
        <w:tc>
          <w:tcPr>
            <w:vMerge w:val="restart"/>
            <w:vAlign w:val="center"/>
          </w:tcPr>
          <w:p w14:paraId="1B4ED2E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2019</w:t>
            </w:r>
          </w:p>
        </w:tc>
        <w:tc>
          <w:tcPr>
            <w:vMerge w:val="restart"/>
            <w:vAlign w:val="center"/>
          </w:tcPr>
          <w:p w14:paraId="58754A6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5F696C7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3EB28EC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7E45FB3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3184104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7.9</w:t>
            </w:r>
          </w:p>
        </w:tc>
      </w:tr>
      <w:tr w14:paraId="6AFDE159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46A489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51F389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0FF451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1C0D88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0BDE1CA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6B3CF65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1DE981E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13.1</w:t>
            </w:r>
          </w:p>
        </w:tc>
      </w:tr>
      <w:tr w14:paraId="5B7AD056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DE292C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B0AA7C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7749E4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EB0F6C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4666B32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19575B9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4E08F02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18.3</w:t>
            </w:r>
          </w:p>
        </w:tc>
      </w:tr>
      <w:tr w14:paraId="3CEAC66E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DA3FF4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2层</w:t>
            </w:r>
          </w:p>
        </w:tc>
        <w:tc>
          <w:tcPr>
            <w:vMerge w:val="restart"/>
            <w:vAlign w:val="center"/>
          </w:tcPr>
          <w:p w14:paraId="04A9246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2018</w:t>
            </w:r>
          </w:p>
        </w:tc>
        <w:tc>
          <w:tcPr>
            <w:vMerge w:val="restart"/>
            <w:vAlign w:val="center"/>
          </w:tcPr>
          <w:p w14:paraId="2F6D7CC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21D1DDE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25CA510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04C06B2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2B79505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7.9</w:t>
            </w:r>
          </w:p>
        </w:tc>
      </w:tr>
      <w:tr w14:paraId="2047900F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F7A7941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91E3A1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AF1C28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D0A49F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2DBBD18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5C3243A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2E0B914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13.1</w:t>
            </w:r>
          </w:p>
        </w:tc>
      </w:tr>
      <w:tr w14:paraId="2745EA17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0BA496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7F158E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325AB7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19E366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23639AD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60604CE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7B35E45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18.4</w:t>
            </w:r>
          </w:p>
        </w:tc>
      </w:tr>
      <w:tr w14:paraId="5AA63C36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2A363F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2层</w:t>
            </w:r>
          </w:p>
        </w:tc>
        <w:tc>
          <w:tcPr>
            <w:vMerge w:val="restart"/>
            <w:vAlign w:val="center"/>
          </w:tcPr>
          <w:p w14:paraId="6FCF992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2017</w:t>
            </w:r>
          </w:p>
        </w:tc>
        <w:tc>
          <w:tcPr>
            <w:vMerge w:val="restart"/>
            <w:vAlign w:val="center"/>
          </w:tcPr>
          <w:p w14:paraId="13F0CEA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34EF058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6126B3D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28ED2B5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64F7A0D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7.9</w:t>
            </w:r>
          </w:p>
        </w:tc>
      </w:tr>
      <w:tr w14:paraId="27854BDC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EA716B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8BEC911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5E8BB5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F4D672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671E091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414A41C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7C4EF10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13.1</w:t>
            </w:r>
          </w:p>
        </w:tc>
      </w:tr>
      <w:tr w14:paraId="7FA91B85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AF3DE7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0894E5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25C4C5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5FE673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06AF496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388AE42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312B667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18.3</w:t>
            </w:r>
          </w:p>
        </w:tc>
      </w:tr>
      <w:tr w14:paraId="53DF868E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FDAF4D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2层</w:t>
            </w:r>
          </w:p>
        </w:tc>
        <w:tc>
          <w:tcPr>
            <w:vMerge w:val="restart"/>
            <w:vAlign w:val="center"/>
          </w:tcPr>
          <w:p w14:paraId="4D77BDC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2013</w:t>
            </w:r>
          </w:p>
        </w:tc>
        <w:tc>
          <w:tcPr>
            <w:vMerge w:val="restart"/>
            <w:vAlign w:val="center"/>
          </w:tcPr>
          <w:p w14:paraId="548FEB9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4BAD690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25C6C35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59A0AEB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5C30922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7.9</w:t>
            </w:r>
          </w:p>
        </w:tc>
      </w:tr>
      <w:tr w14:paraId="7A759873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6DAD01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F4BE22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54BAD4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99E6E2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1319C66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06B516A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70CB08B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13.1</w:t>
            </w:r>
          </w:p>
        </w:tc>
      </w:tr>
      <w:tr w14:paraId="5CE3C6E4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504FAF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553B69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FE8498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5E1B66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592D39E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046FE2B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13D16A9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18.3</w:t>
            </w:r>
          </w:p>
        </w:tc>
      </w:tr>
      <w:tr w14:paraId="1E2C6F2B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2D789B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2层</w:t>
            </w:r>
          </w:p>
        </w:tc>
        <w:tc>
          <w:tcPr>
            <w:vMerge w:val="restart"/>
            <w:vAlign w:val="center"/>
          </w:tcPr>
          <w:p w14:paraId="00039BE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2016</w:t>
            </w:r>
          </w:p>
        </w:tc>
        <w:tc>
          <w:tcPr>
            <w:vMerge w:val="restart"/>
            <w:vAlign w:val="center"/>
          </w:tcPr>
          <w:p w14:paraId="0C6AA00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1B174F7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7741374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00D8666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0415DFB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7.9</w:t>
            </w:r>
          </w:p>
        </w:tc>
      </w:tr>
      <w:tr w14:paraId="67D10060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288DCE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F5726D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E381AD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4EB83F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4BF7389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4B0BD6F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27F0C73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13.1</w:t>
            </w:r>
          </w:p>
        </w:tc>
      </w:tr>
      <w:tr w14:paraId="0FDE82CB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4A2C12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30A62B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D7A2D9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71B03B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78B7525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4F75B0F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6D4CC0A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18.4</w:t>
            </w:r>
          </w:p>
        </w:tc>
      </w:tr>
      <w:tr w14:paraId="6C660107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50EC98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2层</w:t>
            </w:r>
          </w:p>
        </w:tc>
        <w:tc>
          <w:tcPr>
            <w:vMerge w:val="restart"/>
            <w:vAlign w:val="center"/>
          </w:tcPr>
          <w:p w14:paraId="114A6D8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2015</w:t>
            </w:r>
          </w:p>
        </w:tc>
        <w:tc>
          <w:tcPr>
            <w:vMerge w:val="restart"/>
            <w:vAlign w:val="center"/>
          </w:tcPr>
          <w:p w14:paraId="384C0DD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7C16E02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298FD21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4F13117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34C889D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7.9</w:t>
            </w:r>
          </w:p>
        </w:tc>
      </w:tr>
      <w:tr w14:paraId="3C72B37D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55DE68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2401E7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39AE01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3DB964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06F8156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25C6024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02133CC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13.1</w:t>
            </w:r>
          </w:p>
        </w:tc>
      </w:tr>
      <w:tr w14:paraId="4AD3600E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12BFB0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8F2F90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02449D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6DFDAE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6683964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44784FB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1525ED7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18.3</w:t>
            </w:r>
          </w:p>
        </w:tc>
      </w:tr>
      <w:tr w14:paraId="09DC5933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B068CB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2层</w:t>
            </w:r>
          </w:p>
        </w:tc>
        <w:tc>
          <w:tcPr>
            <w:vMerge w:val="restart"/>
            <w:vAlign w:val="center"/>
          </w:tcPr>
          <w:p w14:paraId="2CAE50C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2012</w:t>
            </w:r>
          </w:p>
        </w:tc>
        <w:tc>
          <w:tcPr>
            <w:vMerge w:val="restart"/>
            <w:vAlign w:val="center"/>
          </w:tcPr>
          <w:p w14:paraId="2A34B66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6DBBC49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6C949DF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3FDBC0A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5B65C50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7.9</w:t>
            </w:r>
          </w:p>
        </w:tc>
      </w:tr>
      <w:tr w14:paraId="12D806AE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DB566E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DD93B1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87C4B0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58C168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4D514E7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5B2F036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7269DD8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13.1</w:t>
            </w:r>
          </w:p>
        </w:tc>
      </w:tr>
      <w:tr w14:paraId="5AB4F711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DD4526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1F8EDB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A883B5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753278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721EE59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1BFADF9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682DE3F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18.4</w:t>
            </w:r>
          </w:p>
        </w:tc>
      </w:tr>
      <w:tr w14:paraId="6141C3A1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30F658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2层</w:t>
            </w:r>
          </w:p>
        </w:tc>
        <w:tc>
          <w:tcPr>
            <w:vMerge w:val="restart"/>
            <w:vAlign w:val="center"/>
          </w:tcPr>
          <w:p w14:paraId="5EDC377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2011</w:t>
            </w:r>
          </w:p>
        </w:tc>
        <w:tc>
          <w:tcPr>
            <w:vMerge w:val="restart"/>
            <w:vAlign w:val="center"/>
          </w:tcPr>
          <w:p w14:paraId="6E97E45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0825F24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2CBD61F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073DD16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7FE9DA3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7.9</w:t>
            </w:r>
          </w:p>
        </w:tc>
      </w:tr>
      <w:tr w14:paraId="70009D8B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F3A635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AF0F00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C761E01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213A0F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1E0AB94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7A06577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717D4E6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13.1</w:t>
            </w:r>
          </w:p>
        </w:tc>
      </w:tr>
      <w:tr w14:paraId="7B64CD4E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EFEB99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CE1C72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F062821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CE71A2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6C91CCA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3A72D88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4CC492B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18.3</w:t>
            </w:r>
          </w:p>
        </w:tc>
      </w:tr>
      <w:tr w14:paraId="439215A3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864D30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2层</w:t>
            </w:r>
          </w:p>
        </w:tc>
        <w:tc>
          <w:tcPr>
            <w:vMerge w:val="restart"/>
            <w:vAlign w:val="center"/>
          </w:tcPr>
          <w:p w14:paraId="204CAD7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2010</w:t>
            </w:r>
          </w:p>
        </w:tc>
        <w:tc>
          <w:tcPr>
            <w:vMerge w:val="restart"/>
            <w:vAlign w:val="center"/>
          </w:tcPr>
          <w:p w14:paraId="151270E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0CD9B56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5246658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042E8F4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27CB389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7.9</w:t>
            </w:r>
          </w:p>
        </w:tc>
      </w:tr>
      <w:tr w14:paraId="70FB4AC2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015C831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6426EC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613662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E03617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7D4D259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19CB0C7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3597AED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13.1</w:t>
            </w:r>
          </w:p>
        </w:tc>
      </w:tr>
      <w:tr w14:paraId="60B12232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B741E6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32FAF9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47418F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F31A1E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4F20C6D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313B168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43863A6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18.3</w:t>
            </w:r>
          </w:p>
        </w:tc>
      </w:tr>
      <w:tr w14:paraId="260E0E7C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CC927B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2层</w:t>
            </w:r>
          </w:p>
        </w:tc>
        <w:tc>
          <w:tcPr>
            <w:vMerge w:val="restart"/>
            <w:vAlign w:val="center"/>
          </w:tcPr>
          <w:p w14:paraId="75F9B8A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2008</w:t>
            </w:r>
          </w:p>
        </w:tc>
        <w:tc>
          <w:tcPr>
            <w:vMerge w:val="restart"/>
            <w:vAlign w:val="center"/>
          </w:tcPr>
          <w:p w14:paraId="0DE83A6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3E89F18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2D3D19A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1E71E51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46C9FB8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7.9</w:t>
            </w:r>
          </w:p>
        </w:tc>
      </w:tr>
      <w:tr w14:paraId="402D0CE0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0E06F3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5E7B57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479A11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32EBDD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141B75E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42CE0CD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266F95E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13.2</w:t>
            </w:r>
          </w:p>
        </w:tc>
      </w:tr>
      <w:tr w14:paraId="04EA6568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C884BB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A79C3D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E2694B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402EE6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2DAB401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7F17493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6EE9499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18.5</w:t>
            </w:r>
          </w:p>
        </w:tc>
      </w:tr>
      <w:tr w14:paraId="12A4532A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584F6B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2层</w:t>
            </w:r>
          </w:p>
        </w:tc>
        <w:tc>
          <w:tcPr>
            <w:vMerge w:val="restart"/>
            <w:vAlign w:val="center"/>
          </w:tcPr>
          <w:p w14:paraId="36D5EA9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2007</w:t>
            </w:r>
          </w:p>
        </w:tc>
        <w:tc>
          <w:tcPr>
            <w:vMerge w:val="restart"/>
            <w:vAlign w:val="center"/>
          </w:tcPr>
          <w:p w14:paraId="2262732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52197C3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3158F94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724B2C3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0230523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8.0</w:t>
            </w:r>
          </w:p>
        </w:tc>
      </w:tr>
      <w:tr w14:paraId="70C7C6D1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30C0D7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90B30E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62B687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F2A813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738396E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0AAB7A6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7A31D6F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13.4</w:t>
            </w:r>
          </w:p>
        </w:tc>
      </w:tr>
      <w:tr w14:paraId="5D4D296C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D6B8D4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0A70EB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96824D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2AAA86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6DECC89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2821F6C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1CF2555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18.7</w:t>
            </w:r>
          </w:p>
        </w:tc>
      </w:tr>
      <w:tr w14:paraId="738E8D0C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8FE2D0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2层</w:t>
            </w:r>
          </w:p>
        </w:tc>
        <w:tc>
          <w:tcPr>
            <w:vMerge w:val="restart"/>
            <w:vAlign w:val="center"/>
          </w:tcPr>
          <w:p w14:paraId="69A5946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2005</w:t>
            </w:r>
          </w:p>
        </w:tc>
        <w:tc>
          <w:tcPr>
            <w:vMerge w:val="restart"/>
            <w:vAlign w:val="center"/>
          </w:tcPr>
          <w:p w14:paraId="238F6E3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071CAC4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6BFA365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6D2C223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6A058C2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8.1</w:t>
            </w:r>
          </w:p>
        </w:tc>
      </w:tr>
      <w:tr w14:paraId="2A012827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64CCFE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9A0457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73AE68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C1F2A3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6E6D377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23ADD1D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1633A26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13.5</w:t>
            </w:r>
          </w:p>
        </w:tc>
      </w:tr>
      <w:tr w14:paraId="3CBFB6F6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5B820B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0C7BB4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48F81B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D6FC1F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1D70330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0304520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450C6AF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18.9</w:t>
            </w:r>
          </w:p>
        </w:tc>
      </w:tr>
      <w:tr w14:paraId="0B042C4B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4AEF39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2层</w:t>
            </w:r>
          </w:p>
        </w:tc>
        <w:tc>
          <w:tcPr>
            <w:vMerge w:val="restart"/>
            <w:vAlign w:val="center"/>
          </w:tcPr>
          <w:p w14:paraId="2926613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2004</w:t>
            </w:r>
          </w:p>
        </w:tc>
        <w:tc>
          <w:tcPr>
            <w:vMerge w:val="restart"/>
            <w:vAlign w:val="center"/>
          </w:tcPr>
          <w:p w14:paraId="4EF2C73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3A7346A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5E10F0B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21B065A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5AAD742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8.2</w:t>
            </w:r>
          </w:p>
        </w:tc>
      </w:tr>
      <w:tr w14:paraId="3EBC8BF8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C97281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3AF5BC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6C3BA1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7C0FDD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3FB452B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62E383B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255A9DC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13.7</w:t>
            </w:r>
          </w:p>
        </w:tc>
      </w:tr>
      <w:tr w14:paraId="7DD349ED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EB3DF4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7ED459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AB1086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F43286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52361BA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57A80D8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57C473A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19.1</w:t>
            </w:r>
          </w:p>
        </w:tc>
      </w:tr>
      <w:tr w14:paraId="3107D86E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379547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2层</w:t>
            </w:r>
          </w:p>
        </w:tc>
        <w:tc>
          <w:tcPr>
            <w:vMerge w:val="restart"/>
            <w:vAlign w:val="center"/>
          </w:tcPr>
          <w:p w14:paraId="50BECBB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2003</w:t>
            </w:r>
          </w:p>
        </w:tc>
        <w:tc>
          <w:tcPr>
            <w:vMerge w:val="restart"/>
            <w:vAlign w:val="center"/>
          </w:tcPr>
          <w:p w14:paraId="131A10F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049A25C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12E66DE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2B7EAAE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78E51DB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8.3</w:t>
            </w:r>
          </w:p>
        </w:tc>
      </w:tr>
      <w:tr w14:paraId="212E5B80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444F42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2F873F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7D76BA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68F139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525926F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5818364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2B01594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13.8</w:t>
            </w:r>
          </w:p>
        </w:tc>
      </w:tr>
      <w:tr w14:paraId="40F2A86C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54E01C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86FF1D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72A9821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8E77BA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5AB8F53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1B86D5D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79DFC9C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19.3</w:t>
            </w:r>
          </w:p>
        </w:tc>
      </w:tr>
      <w:tr w14:paraId="68D4230C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5200F7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2层</w:t>
            </w:r>
          </w:p>
        </w:tc>
        <w:tc>
          <w:tcPr>
            <w:vMerge w:val="restart"/>
            <w:vAlign w:val="center"/>
          </w:tcPr>
          <w:p w14:paraId="660AB8E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2002</w:t>
            </w:r>
          </w:p>
        </w:tc>
        <w:tc>
          <w:tcPr>
            <w:vMerge w:val="restart"/>
            <w:vAlign w:val="center"/>
          </w:tcPr>
          <w:p w14:paraId="06A8D8D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1322A79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67C6C98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515E48B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52DF8BE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8.3</w:t>
            </w:r>
          </w:p>
        </w:tc>
      </w:tr>
      <w:tr w14:paraId="50FA08C8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6E9D2E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2BB5DD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A42767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DFFE95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4D915A9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3B14BD7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681CD55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13.8</w:t>
            </w:r>
          </w:p>
        </w:tc>
      </w:tr>
      <w:tr w14:paraId="6E92D4DB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73AC911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1E47FD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DD565F1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98F64D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4C42F0F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52AE014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4C2CC2A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19.3</w:t>
            </w:r>
          </w:p>
        </w:tc>
      </w:tr>
      <w:tr w14:paraId="42AEAC91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34DB33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2层</w:t>
            </w:r>
          </w:p>
        </w:tc>
        <w:tc>
          <w:tcPr>
            <w:vMerge w:val="restart"/>
            <w:vAlign w:val="center"/>
          </w:tcPr>
          <w:p w14:paraId="666D1A6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2009</w:t>
            </w:r>
          </w:p>
        </w:tc>
        <w:tc>
          <w:tcPr>
            <w:vMerge w:val="restart"/>
            <w:vAlign w:val="center"/>
          </w:tcPr>
          <w:p w14:paraId="7F62661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541B2CA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723A9E7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3A89ADA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778FC99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7.9</w:t>
            </w:r>
          </w:p>
        </w:tc>
      </w:tr>
      <w:tr w14:paraId="1C976DEE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DDCB24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975CEC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ED68381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0C6C5E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61C7B85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35B92B8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2D761C6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13.2</w:t>
            </w:r>
          </w:p>
        </w:tc>
      </w:tr>
      <w:tr w14:paraId="36D8B7C2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A0E089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713636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791340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44506A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13990DD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6B43CBC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6D832F9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18.5</w:t>
            </w:r>
          </w:p>
        </w:tc>
      </w:tr>
      <w:tr w14:paraId="633AAFB8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514154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2层</w:t>
            </w:r>
          </w:p>
        </w:tc>
        <w:tc>
          <w:tcPr>
            <w:vMerge w:val="restart"/>
            <w:vAlign w:val="center"/>
          </w:tcPr>
          <w:p w14:paraId="770293C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2006</w:t>
            </w:r>
          </w:p>
        </w:tc>
        <w:tc>
          <w:tcPr>
            <w:vMerge w:val="restart"/>
            <w:vAlign w:val="center"/>
          </w:tcPr>
          <w:p w14:paraId="7B7019B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694D53F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4058C83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63D3B14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4635B35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8.1</w:t>
            </w:r>
          </w:p>
        </w:tc>
      </w:tr>
      <w:tr w14:paraId="5AEE5168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E611A4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405A8C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46B929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6F5253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3844B5F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51907C4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79B67DC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13.5</w:t>
            </w:r>
          </w:p>
        </w:tc>
      </w:tr>
      <w:tr w14:paraId="59A9B92A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102638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42BE87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851AF1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85136A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4C17FC1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472A601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1E18750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18.9</w:t>
            </w:r>
          </w:p>
        </w:tc>
      </w:tr>
      <w:tr w14:paraId="5FD0342D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restart"/>
            <w:vAlign w:val="center"/>
          </w:tcPr>
          <w:p w14:paraId="64EC9FA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3层</w:t>
            </w:r>
          </w:p>
        </w:tc>
        <w:tc>
          <w:tcPr>
            <w:vMerge w:val="restart"/>
            <w:vAlign w:val="center"/>
          </w:tcPr>
          <w:p w14:paraId="65D3197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3037</w:t>
            </w:r>
          </w:p>
        </w:tc>
        <w:tc>
          <w:tcPr>
            <w:vMerge w:val="restart"/>
            <w:vAlign w:val="center"/>
          </w:tcPr>
          <w:p w14:paraId="14A5D84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2226772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53BB80A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57A77FB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6A30BF3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3.7</w:t>
            </w:r>
          </w:p>
        </w:tc>
      </w:tr>
      <w:tr w14:paraId="0A635476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5292DC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552C9C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C2F852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1592B8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799E527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72B46DE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0BC81F5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6.2</w:t>
            </w:r>
          </w:p>
        </w:tc>
      </w:tr>
      <w:tr w14:paraId="6D76265A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43CAA4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0E3975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5EA612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4BBE93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5F6AB3B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4A50411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78DC1FA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8.7</w:t>
            </w:r>
          </w:p>
        </w:tc>
      </w:tr>
      <w:tr w14:paraId="7923B442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A7B971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3层</w:t>
            </w:r>
          </w:p>
        </w:tc>
        <w:tc>
          <w:tcPr>
            <w:vMerge w:val="restart"/>
            <w:vAlign w:val="center"/>
          </w:tcPr>
          <w:p w14:paraId="20BF75A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3013</w:t>
            </w:r>
          </w:p>
        </w:tc>
        <w:tc>
          <w:tcPr>
            <w:vMerge w:val="restart"/>
            <w:vAlign w:val="center"/>
          </w:tcPr>
          <w:p w14:paraId="7350C0A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1703AD0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5154BE9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40993D2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50058CB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7.9</w:t>
            </w:r>
          </w:p>
        </w:tc>
      </w:tr>
      <w:tr w14:paraId="16E30E97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3B8EC31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247701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25D175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6D559F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018EFEF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56AAAA9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2632F59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13.1</w:t>
            </w:r>
          </w:p>
        </w:tc>
      </w:tr>
      <w:tr w14:paraId="35BA4022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21D52E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515140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E3BD77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AB12B3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1F09815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5E52556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57C6C9C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18.3</w:t>
            </w:r>
          </w:p>
        </w:tc>
      </w:tr>
      <w:tr w14:paraId="27AABE94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E27AFE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3层</w:t>
            </w:r>
          </w:p>
        </w:tc>
        <w:tc>
          <w:tcPr>
            <w:vMerge w:val="restart"/>
            <w:vAlign w:val="center"/>
          </w:tcPr>
          <w:p w14:paraId="2260467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3047</w:t>
            </w:r>
          </w:p>
        </w:tc>
        <w:tc>
          <w:tcPr>
            <w:vMerge w:val="restart"/>
            <w:vAlign w:val="center"/>
          </w:tcPr>
          <w:p w14:paraId="3DEEA59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起居室</w:t>
            </w:r>
          </w:p>
        </w:tc>
        <w:tc>
          <w:tcPr>
            <w:vMerge w:val="restart"/>
            <w:vAlign w:val="center"/>
          </w:tcPr>
          <w:p w14:paraId="56FCCF2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（居建）起居室2</w:t>
            </w:r>
          </w:p>
        </w:tc>
        <w:tc>
          <w:tcPr>
            <w:vAlign w:val="center"/>
          </w:tcPr>
          <w:p w14:paraId="46BC991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75A53A2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木塑地板</w:t>
            </w:r>
          </w:p>
        </w:tc>
        <w:tc>
          <w:tcPr>
            <w:vAlign w:val="center"/>
          </w:tcPr>
          <w:p w14:paraId="57DC892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7.5</w:t>
            </w:r>
          </w:p>
        </w:tc>
      </w:tr>
      <w:tr w14:paraId="316E4DE8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62B097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C7E4BF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FC9CA0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991515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5E473C5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墙纸</w:t>
            </w:r>
          </w:p>
        </w:tc>
        <w:tc>
          <w:tcPr>
            <w:vAlign w:val="center"/>
          </w:tcPr>
          <w:p w14:paraId="195CECF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无纺布墙纸</w:t>
            </w:r>
          </w:p>
        </w:tc>
        <w:tc>
          <w:tcPr>
            <w:vAlign w:val="center"/>
          </w:tcPr>
          <w:p w14:paraId="553E10B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6.2</w:t>
            </w:r>
          </w:p>
        </w:tc>
      </w:tr>
      <w:tr w14:paraId="3334C91B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005DF9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3C2D78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859019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F827A6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282D3EB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283E513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面漆</w:t>
            </w:r>
          </w:p>
        </w:tc>
        <w:tc>
          <w:tcPr>
            <w:vAlign w:val="center"/>
          </w:tcPr>
          <w:p w14:paraId="15DF2C7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6.2</w:t>
            </w:r>
          </w:p>
        </w:tc>
      </w:tr>
      <w:tr w14:paraId="5B80EAF5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3F33A6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3层</w:t>
            </w:r>
          </w:p>
        </w:tc>
        <w:tc>
          <w:tcPr>
            <w:vMerge w:val="restart"/>
            <w:vAlign w:val="center"/>
          </w:tcPr>
          <w:p w14:paraId="61F9016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3046</w:t>
            </w:r>
          </w:p>
        </w:tc>
        <w:tc>
          <w:tcPr>
            <w:vMerge w:val="restart"/>
            <w:vAlign w:val="center"/>
          </w:tcPr>
          <w:p w14:paraId="279EA2D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起居室</w:t>
            </w:r>
          </w:p>
        </w:tc>
        <w:tc>
          <w:tcPr>
            <w:vMerge w:val="restart"/>
            <w:vAlign w:val="center"/>
          </w:tcPr>
          <w:p w14:paraId="347A652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（居建）起居室2</w:t>
            </w:r>
          </w:p>
        </w:tc>
        <w:tc>
          <w:tcPr>
            <w:vAlign w:val="center"/>
          </w:tcPr>
          <w:p w14:paraId="785018F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1CAD75B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木塑地板</w:t>
            </w:r>
          </w:p>
        </w:tc>
        <w:tc>
          <w:tcPr>
            <w:vAlign w:val="center"/>
          </w:tcPr>
          <w:p w14:paraId="41E2C46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7.5</w:t>
            </w:r>
          </w:p>
        </w:tc>
      </w:tr>
      <w:tr w14:paraId="26FB107A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2A5AA6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696449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7F164C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31606C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766D499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墙纸</w:t>
            </w:r>
          </w:p>
        </w:tc>
        <w:tc>
          <w:tcPr>
            <w:vAlign w:val="center"/>
          </w:tcPr>
          <w:p w14:paraId="6186410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无纺布墙纸</w:t>
            </w:r>
          </w:p>
        </w:tc>
        <w:tc>
          <w:tcPr>
            <w:vAlign w:val="center"/>
          </w:tcPr>
          <w:p w14:paraId="74AE376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6.3</w:t>
            </w:r>
          </w:p>
        </w:tc>
      </w:tr>
      <w:tr w14:paraId="3E6B1DEB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B87ABA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817B83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FDBCE4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B69836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03D3F3F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676658C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面漆</w:t>
            </w:r>
          </w:p>
        </w:tc>
        <w:tc>
          <w:tcPr>
            <w:vAlign w:val="center"/>
          </w:tcPr>
          <w:p w14:paraId="5C7CE6C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6.3</w:t>
            </w:r>
          </w:p>
        </w:tc>
      </w:tr>
      <w:tr w14:paraId="7586FC0D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1EF943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3层</w:t>
            </w:r>
          </w:p>
        </w:tc>
        <w:tc>
          <w:tcPr>
            <w:vMerge w:val="restart"/>
            <w:vAlign w:val="center"/>
          </w:tcPr>
          <w:p w14:paraId="31557F7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3044</w:t>
            </w:r>
          </w:p>
        </w:tc>
        <w:tc>
          <w:tcPr>
            <w:vMerge w:val="restart"/>
            <w:vAlign w:val="center"/>
          </w:tcPr>
          <w:p w14:paraId="158296C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起居室</w:t>
            </w:r>
          </w:p>
        </w:tc>
        <w:tc>
          <w:tcPr>
            <w:vMerge w:val="restart"/>
            <w:vAlign w:val="center"/>
          </w:tcPr>
          <w:p w14:paraId="58F4EBF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（居建）起居室2</w:t>
            </w:r>
          </w:p>
        </w:tc>
        <w:tc>
          <w:tcPr>
            <w:vAlign w:val="center"/>
          </w:tcPr>
          <w:p w14:paraId="4459EE8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6C7A5D5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木塑地板</w:t>
            </w:r>
          </w:p>
        </w:tc>
        <w:tc>
          <w:tcPr>
            <w:vAlign w:val="center"/>
          </w:tcPr>
          <w:p w14:paraId="1FD2F6F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7.5</w:t>
            </w:r>
          </w:p>
        </w:tc>
      </w:tr>
      <w:tr w14:paraId="2F1F305C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2B0C20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9976C5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4464D6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DA40C8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1D96707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墙纸</w:t>
            </w:r>
          </w:p>
        </w:tc>
        <w:tc>
          <w:tcPr>
            <w:vAlign w:val="center"/>
          </w:tcPr>
          <w:p w14:paraId="71D254F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无纺布墙纸</w:t>
            </w:r>
          </w:p>
        </w:tc>
        <w:tc>
          <w:tcPr>
            <w:vAlign w:val="center"/>
          </w:tcPr>
          <w:p w14:paraId="5E76CC8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6.2</w:t>
            </w:r>
          </w:p>
        </w:tc>
      </w:tr>
      <w:tr w14:paraId="0D440FC3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E0B65C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08B501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FA4F8C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C46652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689CA38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0847788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面漆</w:t>
            </w:r>
          </w:p>
        </w:tc>
        <w:tc>
          <w:tcPr>
            <w:vAlign w:val="center"/>
          </w:tcPr>
          <w:p w14:paraId="72EE0D5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6.2</w:t>
            </w:r>
          </w:p>
        </w:tc>
      </w:tr>
      <w:tr w14:paraId="185A5E2D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F9CD04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3层</w:t>
            </w:r>
          </w:p>
        </w:tc>
        <w:tc>
          <w:tcPr>
            <w:vMerge w:val="restart"/>
            <w:vAlign w:val="center"/>
          </w:tcPr>
          <w:p w14:paraId="4F0FFD6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3045</w:t>
            </w:r>
          </w:p>
        </w:tc>
        <w:tc>
          <w:tcPr>
            <w:vMerge w:val="restart"/>
            <w:vAlign w:val="center"/>
          </w:tcPr>
          <w:p w14:paraId="0510FBD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起居室</w:t>
            </w:r>
          </w:p>
        </w:tc>
        <w:tc>
          <w:tcPr>
            <w:vMerge w:val="restart"/>
            <w:vAlign w:val="center"/>
          </w:tcPr>
          <w:p w14:paraId="6E25FCC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（居建）起居室2</w:t>
            </w:r>
          </w:p>
        </w:tc>
        <w:tc>
          <w:tcPr>
            <w:vAlign w:val="center"/>
          </w:tcPr>
          <w:p w14:paraId="5A0414C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5524963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木塑地板</w:t>
            </w:r>
          </w:p>
        </w:tc>
        <w:tc>
          <w:tcPr>
            <w:vAlign w:val="center"/>
          </w:tcPr>
          <w:p w14:paraId="19B64BF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7.5</w:t>
            </w:r>
          </w:p>
        </w:tc>
      </w:tr>
      <w:tr w14:paraId="245AF9DC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51CA94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4FE222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1A151B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D30650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7D25E42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墙纸</w:t>
            </w:r>
          </w:p>
        </w:tc>
        <w:tc>
          <w:tcPr>
            <w:vAlign w:val="center"/>
          </w:tcPr>
          <w:p w14:paraId="29142E4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无纺布墙纸</w:t>
            </w:r>
          </w:p>
        </w:tc>
        <w:tc>
          <w:tcPr>
            <w:vAlign w:val="center"/>
          </w:tcPr>
          <w:p w14:paraId="0B742E6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6.2</w:t>
            </w:r>
          </w:p>
        </w:tc>
      </w:tr>
      <w:tr w14:paraId="21EFB788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8C91CB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777E19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DE4DF0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A664A3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746808C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12688D0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面漆</w:t>
            </w:r>
          </w:p>
        </w:tc>
        <w:tc>
          <w:tcPr>
            <w:vAlign w:val="center"/>
          </w:tcPr>
          <w:p w14:paraId="5D3716B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6.2</w:t>
            </w:r>
          </w:p>
        </w:tc>
      </w:tr>
      <w:tr w14:paraId="644AED8F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1B3F6C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3层</w:t>
            </w:r>
          </w:p>
        </w:tc>
        <w:tc>
          <w:tcPr>
            <w:vMerge w:val="restart"/>
            <w:vAlign w:val="center"/>
          </w:tcPr>
          <w:p w14:paraId="1864E45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3042</w:t>
            </w:r>
          </w:p>
        </w:tc>
        <w:tc>
          <w:tcPr>
            <w:vMerge w:val="restart"/>
            <w:vAlign w:val="center"/>
          </w:tcPr>
          <w:p w14:paraId="476120A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起居室</w:t>
            </w:r>
          </w:p>
        </w:tc>
        <w:tc>
          <w:tcPr>
            <w:vMerge w:val="restart"/>
            <w:vAlign w:val="center"/>
          </w:tcPr>
          <w:p w14:paraId="5563B6D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（居建）起居室2</w:t>
            </w:r>
          </w:p>
        </w:tc>
        <w:tc>
          <w:tcPr>
            <w:vAlign w:val="center"/>
          </w:tcPr>
          <w:p w14:paraId="1E7E357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5278A67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木塑地板</w:t>
            </w:r>
          </w:p>
        </w:tc>
        <w:tc>
          <w:tcPr>
            <w:vAlign w:val="center"/>
          </w:tcPr>
          <w:p w14:paraId="179C702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7.5</w:t>
            </w:r>
          </w:p>
        </w:tc>
      </w:tr>
      <w:tr w14:paraId="0C0A21B6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A89FBA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27ADFF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7E49C6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E6A373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43223F9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墙纸</w:t>
            </w:r>
          </w:p>
        </w:tc>
        <w:tc>
          <w:tcPr>
            <w:vAlign w:val="center"/>
          </w:tcPr>
          <w:p w14:paraId="3B7F783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无纺布墙纸</w:t>
            </w:r>
          </w:p>
        </w:tc>
        <w:tc>
          <w:tcPr>
            <w:vAlign w:val="center"/>
          </w:tcPr>
          <w:p w14:paraId="6ED6078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6.2</w:t>
            </w:r>
          </w:p>
        </w:tc>
      </w:tr>
      <w:tr w14:paraId="73052800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F72ED5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C6E977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ACA7A1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6C327D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46B21BB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5EE79BB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面漆</w:t>
            </w:r>
          </w:p>
        </w:tc>
        <w:tc>
          <w:tcPr>
            <w:vAlign w:val="center"/>
          </w:tcPr>
          <w:p w14:paraId="5BC319C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6.2</w:t>
            </w:r>
          </w:p>
        </w:tc>
      </w:tr>
      <w:tr w14:paraId="23A29FCC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6868E2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3层</w:t>
            </w:r>
          </w:p>
        </w:tc>
        <w:tc>
          <w:tcPr>
            <w:vMerge w:val="restart"/>
            <w:vAlign w:val="center"/>
          </w:tcPr>
          <w:p w14:paraId="7D88AD0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3041</w:t>
            </w:r>
          </w:p>
        </w:tc>
        <w:tc>
          <w:tcPr>
            <w:vMerge w:val="restart"/>
            <w:vAlign w:val="center"/>
          </w:tcPr>
          <w:p w14:paraId="62B0829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起居室</w:t>
            </w:r>
          </w:p>
        </w:tc>
        <w:tc>
          <w:tcPr>
            <w:vMerge w:val="restart"/>
            <w:vAlign w:val="center"/>
          </w:tcPr>
          <w:p w14:paraId="38B26B5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（居建）起居室2</w:t>
            </w:r>
          </w:p>
        </w:tc>
        <w:tc>
          <w:tcPr>
            <w:vAlign w:val="center"/>
          </w:tcPr>
          <w:p w14:paraId="2821344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1DFB216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木塑地板</w:t>
            </w:r>
          </w:p>
        </w:tc>
        <w:tc>
          <w:tcPr>
            <w:vAlign w:val="center"/>
          </w:tcPr>
          <w:p w14:paraId="3FE4216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7.5</w:t>
            </w:r>
          </w:p>
        </w:tc>
      </w:tr>
      <w:tr w14:paraId="5A5CC4EF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99A871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AB0A62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59D938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9EAFCA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246CE09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墙纸</w:t>
            </w:r>
          </w:p>
        </w:tc>
        <w:tc>
          <w:tcPr>
            <w:vAlign w:val="center"/>
          </w:tcPr>
          <w:p w14:paraId="1E38349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无纺布墙纸</w:t>
            </w:r>
          </w:p>
        </w:tc>
        <w:tc>
          <w:tcPr>
            <w:vAlign w:val="center"/>
          </w:tcPr>
          <w:p w14:paraId="6FB13B4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6.2</w:t>
            </w:r>
          </w:p>
        </w:tc>
      </w:tr>
      <w:tr w14:paraId="7FA8EB8D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00AE51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5C5DEF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3FF799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D2E86E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617A0FC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3FB895F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面漆</w:t>
            </w:r>
          </w:p>
        </w:tc>
        <w:tc>
          <w:tcPr>
            <w:vAlign w:val="center"/>
          </w:tcPr>
          <w:p w14:paraId="40ECC47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6.2</w:t>
            </w:r>
          </w:p>
        </w:tc>
      </w:tr>
      <w:tr w14:paraId="5160E40D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C417EB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3层</w:t>
            </w:r>
          </w:p>
        </w:tc>
        <w:tc>
          <w:tcPr>
            <w:vMerge w:val="restart"/>
            <w:vAlign w:val="center"/>
          </w:tcPr>
          <w:p w14:paraId="2E7A643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3043</w:t>
            </w:r>
          </w:p>
        </w:tc>
        <w:tc>
          <w:tcPr>
            <w:vMerge w:val="restart"/>
            <w:vAlign w:val="center"/>
          </w:tcPr>
          <w:p w14:paraId="4AACA48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起居室</w:t>
            </w:r>
          </w:p>
        </w:tc>
        <w:tc>
          <w:tcPr>
            <w:vMerge w:val="restart"/>
            <w:vAlign w:val="center"/>
          </w:tcPr>
          <w:p w14:paraId="644B075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（居建）起居室2</w:t>
            </w:r>
          </w:p>
        </w:tc>
        <w:tc>
          <w:tcPr>
            <w:vAlign w:val="center"/>
          </w:tcPr>
          <w:p w14:paraId="64095F3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08C0B65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木塑地板</w:t>
            </w:r>
          </w:p>
        </w:tc>
        <w:tc>
          <w:tcPr>
            <w:vAlign w:val="center"/>
          </w:tcPr>
          <w:p w14:paraId="44FC734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7.5</w:t>
            </w:r>
          </w:p>
        </w:tc>
      </w:tr>
      <w:tr w14:paraId="48ED5C24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F2EAC5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8AB1B6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BE1AEB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A9AC64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296C0F7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墙纸</w:t>
            </w:r>
          </w:p>
        </w:tc>
        <w:tc>
          <w:tcPr>
            <w:vAlign w:val="center"/>
          </w:tcPr>
          <w:p w14:paraId="5A780A8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无纺布墙纸</w:t>
            </w:r>
          </w:p>
        </w:tc>
        <w:tc>
          <w:tcPr>
            <w:vAlign w:val="center"/>
          </w:tcPr>
          <w:p w14:paraId="5ECAA78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6.2</w:t>
            </w:r>
          </w:p>
        </w:tc>
      </w:tr>
      <w:tr w14:paraId="7F94F53D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2507E3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718C5E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4C0A92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EEF74D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3A8D5E5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54964DA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面漆</w:t>
            </w:r>
          </w:p>
        </w:tc>
        <w:tc>
          <w:tcPr>
            <w:vAlign w:val="center"/>
          </w:tcPr>
          <w:p w14:paraId="404685C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6.2</w:t>
            </w:r>
          </w:p>
        </w:tc>
      </w:tr>
      <w:tr w14:paraId="0B1973DB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E547CB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3层</w:t>
            </w:r>
          </w:p>
        </w:tc>
        <w:tc>
          <w:tcPr>
            <w:vMerge w:val="restart"/>
            <w:vAlign w:val="center"/>
          </w:tcPr>
          <w:p w14:paraId="0F24BD1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3040</w:t>
            </w:r>
          </w:p>
        </w:tc>
        <w:tc>
          <w:tcPr>
            <w:vMerge w:val="restart"/>
            <w:vAlign w:val="center"/>
          </w:tcPr>
          <w:p w14:paraId="1E19D49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起居室</w:t>
            </w:r>
          </w:p>
        </w:tc>
        <w:tc>
          <w:tcPr>
            <w:vMerge w:val="restart"/>
            <w:vAlign w:val="center"/>
          </w:tcPr>
          <w:p w14:paraId="43284AC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（居建）起居室2</w:t>
            </w:r>
          </w:p>
        </w:tc>
        <w:tc>
          <w:tcPr>
            <w:vAlign w:val="center"/>
          </w:tcPr>
          <w:p w14:paraId="24C50A8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633E06C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木塑地板</w:t>
            </w:r>
          </w:p>
        </w:tc>
        <w:tc>
          <w:tcPr>
            <w:vAlign w:val="center"/>
          </w:tcPr>
          <w:p w14:paraId="0AE1074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7.5</w:t>
            </w:r>
          </w:p>
        </w:tc>
      </w:tr>
      <w:tr w14:paraId="3B8094F9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5F1A6A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42E521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2060A1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C24230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54B5A39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墙纸</w:t>
            </w:r>
          </w:p>
        </w:tc>
        <w:tc>
          <w:tcPr>
            <w:vAlign w:val="center"/>
          </w:tcPr>
          <w:p w14:paraId="494E3AF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无纺布墙纸</w:t>
            </w:r>
          </w:p>
        </w:tc>
        <w:tc>
          <w:tcPr>
            <w:vAlign w:val="center"/>
          </w:tcPr>
          <w:p w14:paraId="0767EC1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6.2</w:t>
            </w:r>
          </w:p>
        </w:tc>
      </w:tr>
      <w:tr w14:paraId="1E1C5B95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C0DDF0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F404B9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D370AD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51BFBB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63BB7CF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1E0E992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面漆</w:t>
            </w:r>
          </w:p>
        </w:tc>
        <w:tc>
          <w:tcPr>
            <w:vAlign w:val="center"/>
          </w:tcPr>
          <w:p w14:paraId="7C4466E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6.2</w:t>
            </w:r>
          </w:p>
        </w:tc>
      </w:tr>
      <w:tr w14:paraId="029B51F4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806942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3层</w:t>
            </w:r>
          </w:p>
        </w:tc>
        <w:tc>
          <w:tcPr>
            <w:vMerge w:val="restart"/>
            <w:vAlign w:val="center"/>
          </w:tcPr>
          <w:p w14:paraId="53BB34C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3038</w:t>
            </w:r>
          </w:p>
        </w:tc>
        <w:tc>
          <w:tcPr>
            <w:vMerge w:val="restart"/>
            <w:vAlign w:val="center"/>
          </w:tcPr>
          <w:p w14:paraId="6AEAA20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起居室</w:t>
            </w:r>
          </w:p>
        </w:tc>
        <w:tc>
          <w:tcPr>
            <w:vMerge w:val="restart"/>
            <w:vAlign w:val="center"/>
          </w:tcPr>
          <w:p w14:paraId="167B0A7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（居建）起居室2</w:t>
            </w:r>
          </w:p>
        </w:tc>
        <w:tc>
          <w:tcPr>
            <w:vAlign w:val="center"/>
          </w:tcPr>
          <w:p w14:paraId="5BFDFA6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5BB814D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木塑地板</w:t>
            </w:r>
          </w:p>
        </w:tc>
        <w:tc>
          <w:tcPr>
            <w:vAlign w:val="center"/>
          </w:tcPr>
          <w:p w14:paraId="3753808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7.5</w:t>
            </w:r>
          </w:p>
        </w:tc>
      </w:tr>
      <w:tr w14:paraId="1031B100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B0FDD9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78358E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F9829F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0B25D9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3F57641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墙纸</w:t>
            </w:r>
          </w:p>
        </w:tc>
        <w:tc>
          <w:tcPr>
            <w:vAlign w:val="center"/>
          </w:tcPr>
          <w:p w14:paraId="31A06CA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无纺布墙纸</w:t>
            </w:r>
          </w:p>
        </w:tc>
        <w:tc>
          <w:tcPr>
            <w:vAlign w:val="center"/>
          </w:tcPr>
          <w:p w14:paraId="1012BAE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6.2</w:t>
            </w:r>
          </w:p>
        </w:tc>
      </w:tr>
      <w:tr w14:paraId="52C2ACAA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883C08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49199E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42B64A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14F910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77D7801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6553F35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面漆</w:t>
            </w:r>
          </w:p>
        </w:tc>
        <w:tc>
          <w:tcPr>
            <w:vAlign w:val="center"/>
          </w:tcPr>
          <w:p w14:paraId="1DED27A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6.2</w:t>
            </w:r>
          </w:p>
        </w:tc>
      </w:tr>
      <w:tr w14:paraId="13301E68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C1CF7F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3层</w:t>
            </w:r>
          </w:p>
        </w:tc>
        <w:tc>
          <w:tcPr>
            <w:vMerge w:val="restart"/>
            <w:vAlign w:val="center"/>
          </w:tcPr>
          <w:p w14:paraId="09758D9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3036</w:t>
            </w:r>
          </w:p>
        </w:tc>
        <w:tc>
          <w:tcPr>
            <w:vMerge w:val="restart"/>
            <w:vAlign w:val="center"/>
          </w:tcPr>
          <w:p w14:paraId="6CE16DB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起居室</w:t>
            </w:r>
          </w:p>
        </w:tc>
        <w:tc>
          <w:tcPr>
            <w:vMerge w:val="restart"/>
            <w:vAlign w:val="center"/>
          </w:tcPr>
          <w:p w14:paraId="48861C6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（居建）起居室2</w:t>
            </w:r>
          </w:p>
        </w:tc>
        <w:tc>
          <w:tcPr>
            <w:vAlign w:val="center"/>
          </w:tcPr>
          <w:p w14:paraId="4A5BBD8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4A73F5E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木塑地板</w:t>
            </w:r>
          </w:p>
        </w:tc>
        <w:tc>
          <w:tcPr>
            <w:vAlign w:val="center"/>
          </w:tcPr>
          <w:p w14:paraId="404214C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7.7</w:t>
            </w:r>
          </w:p>
        </w:tc>
      </w:tr>
      <w:tr w14:paraId="2A0EAA5B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8FC579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582D5F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A6DE0D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7A946A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2D61469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墙纸</w:t>
            </w:r>
          </w:p>
        </w:tc>
        <w:tc>
          <w:tcPr>
            <w:vAlign w:val="center"/>
          </w:tcPr>
          <w:p w14:paraId="3E06107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无纺布墙纸</w:t>
            </w:r>
          </w:p>
        </w:tc>
        <w:tc>
          <w:tcPr>
            <w:vAlign w:val="center"/>
          </w:tcPr>
          <w:p w14:paraId="6202D9C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6.4</w:t>
            </w:r>
          </w:p>
        </w:tc>
      </w:tr>
      <w:tr w14:paraId="21ED57BC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55F77D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B0C62E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017272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10693A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4599E56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3904BF0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面漆</w:t>
            </w:r>
          </w:p>
        </w:tc>
        <w:tc>
          <w:tcPr>
            <w:vAlign w:val="center"/>
          </w:tcPr>
          <w:p w14:paraId="16DF107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6.4</w:t>
            </w:r>
          </w:p>
        </w:tc>
      </w:tr>
      <w:tr w14:paraId="57CA859F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34078E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3层</w:t>
            </w:r>
          </w:p>
        </w:tc>
        <w:tc>
          <w:tcPr>
            <w:vMerge w:val="restart"/>
            <w:vAlign w:val="center"/>
          </w:tcPr>
          <w:p w14:paraId="7517871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3031</w:t>
            </w:r>
          </w:p>
        </w:tc>
        <w:tc>
          <w:tcPr>
            <w:vMerge w:val="restart"/>
            <w:vAlign w:val="center"/>
          </w:tcPr>
          <w:p w14:paraId="50AA216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037FF2A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549BC70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51552B3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4442520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6.0</w:t>
            </w:r>
          </w:p>
        </w:tc>
      </w:tr>
      <w:tr w14:paraId="74CA6D68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AC0460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C2AD66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84A51B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207113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6333C96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2CCF072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43E1E80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10.0</w:t>
            </w:r>
          </w:p>
        </w:tc>
      </w:tr>
      <w:tr w14:paraId="6E597A5D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D669FF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08178A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D51CB4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A9E7C0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1F85B14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4AE141C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29438ED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13.9</w:t>
            </w:r>
          </w:p>
        </w:tc>
      </w:tr>
      <w:tr w14:paraId="0E789FA2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4E315F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3层</w:t>
            </w:r>
          </w:p>
        </w:tc>
        <w:tc>
          <w:tcPr>
            <w:vMerge w:val="restart"/>
            <w:vAlign w:val="center"/>
          </w:tcPr>
          <w:p w14:paraId="23FC74F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3039</w:t>
            </w:r>
          </w:p>
        </w:tc>
        <w:tc>
          <w:tcPr>
            <w:vMerge w:val="restart"/>
            <w:vAlign w:val="center"/>
          </w:tcPr>
          <w:p w14:paraId="4D940B1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起居室</w:t>
            </w:r>
          </w:p>
        </w:tc>
        <w:tc>
          <w:tcPr>
            <w:vMerge w:val="restart"/>
            <w:vAlign w:val="center"/>
          </w:tcPr>
          <w:p w14:paraId="375556A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（居建）起居室2</w:t>
            </w:r>
          </w:p>
        </w:tc>
        <w:tc>
          <w:tcPr>
            <w:vAlign w:val="center"/>
          </w:tcPr>
          <w:p w14:paraId="31CD664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4364FA1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木塑地板</w:t>
            </w:r>
          </w:p>
        </w:tc>
        <w:tc>
          <w:tcPr>
            <w:vAlign w:val="center"/>
          </w:tcPr>
          <w:p w14:paraId="60829D8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7.5</w:t>
            </w:r>
          </w:p>
        </w:tc>
      </w:tr>
      <w:tr w14:paraId="1216E26E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EDBD7F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564AAB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A95366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10123A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35BBB2F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墙纸</w:t>
            </w:r>
          </w:p>
        </w:tc>
        <w:tc>
          <w:tcPr>
            <w:vAlign w:val="center"/>
          </w:tcPr>
          <w:p w14:paraId="7F4E590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无纺布墙纸</w:t>
            </w:r>
          </w:p>
        </w:tc>
        <w:tc>
          <w:tcPr>
            <w:vAlign w:val="center"/>
          </w:tcPr>
          <w:p w14:paraId="268F931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6.2</w:t>
            </w:r>
          </w:p>
        </w:tc>
      </w:tr>
      <w:tr w14:paraId="52F3EB29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3F4861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7FFAE6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4AD7A4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CF3D55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41446AC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0B32885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面漆</w:t>
            </w:r>
          </w:p>
        </w:tc>
        <w:tc>
          <w:tcPr>
            <w:vAlign w:val="center"/>
          </w:tcPr>
          <w:p w14:paraId="58813E0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6.2</w:t>
            </w:r>
          </w:p>
        </w:tc>
      </w:tr>
      <w:tr w14:paraId="4E1CBECA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F9A6B9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3层</w:t>
            </w:r>
          </w:p>
        </w:tc>
        <w:tc>
          <w:tcPr>
            <w:vMerge w:val="restart"/>
            <w:vAlign w:val="center"/>
          </w:tcPr>
          <w:p w14:paraId="1EACF61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3032</w:t>
            </w:r>
          </w:p>
        </w:tc>
        <w:tc>
          <w:tcPr>
            <w:vMerge w:val="restart"/>
            <w:vAlign w:val="center"/>
          </w:tcPr>
          <w:p w14:paraId="74CBDD2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49B636A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3FAE7D6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2D47AB2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11CC21C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6.0</w:t>
            </w:r>
          </w:p>
        </w:tc>
      </w:tr>
      <w:tr w14:paraId="35104533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3B05B0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6473AC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D72AA1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61034A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2A2ADFD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61AA86D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0D6CDCC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10.0</w:t>
            </w:r>
          </w:p>
        </w:tc>
      </w:tr>
      <w:tr w14:paraId="6A10EFDE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89AB50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DD37B0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03C1ED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627F77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3942B8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1F5A60E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43EF82F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13.9</w:t>
            </w:r>
          </w:p>
        </w:tc>
      </w:tr>
      <w:tr w14:paraId="78F0E5F9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B69B90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3层</w:t>
            </w:r>
          </w:p>
        </w:tc>
        <w:tc>
          <w:tcPr>
            <w:vMerge w:val="restart"/>
            <w:vAlign w:val="center"/>
          </w:tcPr>
          <w:p w14:paraId="2929DD5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3028</w:t>
            </w:r>
          </w:p>
        </w:tc>
        <w:tc>
          <w:tcPr>
            <w:vMerge w:val="restart"/>
            <w:vAlign w:val="center"/>
          </w:tcPr>
          <w:p w14:paraId="6F4A9C2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701D060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0D3B1C2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49B3CBA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3307A18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6.0</w:t>
            </w:r>
          </w:p>
        </w:tc>
      </w:tr>
      <w:tr w14:paraId="324C71F0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73C6DD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EBF4C7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DFA9FD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C6E5B2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4BA7C3E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11E7ECF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52FAAB0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10.0</w:t>
            </w:r>
          </w:p>
        </w:tc>
      </w:tr>
      <w:tr w14:paraId="78130892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B679AF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63C02E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B84876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82B25B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031A54E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2A59667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423E65D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13.9</w:t>
            </w:r>
          </w:p>
        </w:tc>
      </w:tr>
      <w:tr w14:paraId="33FB13E5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26A473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3层</w:t>
            </w:r>
          </w:p>
        </w:tc>
        <w:tc>
          <w:tcPr>
            <w:vMerge w:val="restart"/>
            <w:vAlign w:val="center"/>
          </w:tcPr>
          <w:p w14:paraId="06CBB2A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3030</w:t>
            </w:r>
          </w:p>
        </w:tc>
        <w:tc>
          <w:tcPr>
            <w:vMerge w:val="restart"/>
            <w:vAlign w:val="center"/>
          </w:tcPr>
          <w:p w14:paraId="7A73998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210364C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3976F5E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70218D6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1853BF8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6.0</w:t>
            </w:r>
          </w:p>
        </w:tc>
      </w:tr>
      <w:tr w14:paraId="242EA5EB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B7032B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058739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40E66E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303A48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5607747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3F797EA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040A5D0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10.0</w:t>
            </w:r>
          </w:p>
        </w:tc>
      </w:tr>
      <w:tr w14:paraId="690FA592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0D7D13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4A8001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DC1F72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BC00F6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0720A0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7E236A8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69634F7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13.9</w:t>
            </w:r>
          </w:p>
        </w:tc>
      </w:tr>
      <w:tr w14:paraId="66F91217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CC8191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3层</w:t>
            </w:r>
          </w:p>
        </w:tc>
        <w:tc>
          <w:tcPr>
            <w:vMerge w:val="restart"/>
            <w:vAlign w:val="center"/>
          </w:tcPr>
          <w:p w14:paraId="3035DFD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3029</w:t>
            </w:r>
          </w:p>
        </w:tc>
        <w:tc>
          <w:tcPr>
            <w:vMerge w:val="restart"/>
            <w:vAlign w:val="center"/>
          </w:tcPr>
          <w:p w14:paraId="31F13A5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0A7462F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145EAE8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271E272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67FE219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6.0</w:t>
            </w:r>
          </w:p>
        </w:tc>
      </w:tr>
      <w:tr w14:paraId="232DE8C1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62E9B5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23022A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F53766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307441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780C37D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5D68B42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7FA1DEB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10.0</w:t>
            </w:r>
          </w:p>
        </w:tc>
      </w:tr>
      <w:tr w14:paraId="11A2B15E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2DC488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78C7AE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66E773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4DF79D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23B9E41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4FEE0B5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6BBB6EE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13.9</w:t>
            </w:r>
          </w:p>
        </w:tc>
      </w:tr>
      <w:tr w14:paraId="332EA239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56081F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3层</w:t>
            </w:r>
          </w:p>
        </w:tc>
        <w:tc>
          <w:tcPr>
            <w:vMerge w:val="restart"/>
            <w:vAlign w:val="center"/>
          </w:tcPr>
          <w:p w14:paraId="6DD4106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3027</w:t>
            </w:r>
          </w:p>
        </w:tc>
        <w:tc>
          <w:tcPr>
            <w:vMerge w:val="restart"/>
            <w:vAlign w:val="center"/>
          </w:tcPr>
          <w:p w14:paraId="37A810F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7D45B1A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73D718F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186AD67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623582B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6.0</w:t>
            </w:r>
          </w:p>
        </w:tc>
      </w:tr>
      <w:tr w14:paraId="4FFF453F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FEF0CE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149A6A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022BD61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2027EF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5A793DE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6915A32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10711A9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10.0</w:t>
            </w:r>
          </w:p>
        </w:tc>
      </w:tr>
      <w:tr w14:paraId="75CA9E8C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8FCEBB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C18B69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73D701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DC4C2C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4C719F4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2EE4257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1751249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13.9</w:t>
            </w:r>
          </w:p>
        </w:tc>
      </w:tr>
      <w:tr w14:paraId="1F9F0125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F435E6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3层</w:t>
            </w:r>
          </w:p>
        </w:tc>
        <w:tc>
          <w:tcPr>
            <w:vMerge w:val="restart"/>
            <w:vAlign w:val="center"/>
          </w:tcPr>
          <w:p w14:paraId="7A937ED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3026</w:t>
            </w:r>
          </w:p>
        </w:tc>
        <w:tc>
          <w:tcPr>
            <w:vMerge w:val="restart"/>
            <w:vAlign w:val="center"/>
          </w:tcPr>
          <w:p w14:paraId="62B21E1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080CBAA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2CAA751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5B8180E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6DE0261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6.0</w:t>
            </w:r>
          </w:p>
        </w:tc>
      </w:tr>
      <w:tr w14:paraId="48001D11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93EFA0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7878A5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0A02C7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D6270C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41911E8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076F4D7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2EA5EA9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10.0</w:t>
            </w:r>
          </w:p>
        </w:tc>
      </w:tr>
      <w:tr w14:paraId="2D8B2E01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3D046F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C2A635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BF8CFC1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98C2DD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69E7753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6F136F0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2535989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14.0</w:t>
            </w:r>
          </w:p>
        </w:tc>
      </w:tr>
      <w:tr w14:paraId="2B5DD80F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F1EEAC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3层</w:t>
            </w:r>
          </w:p>
        </w:tc>
        <w:tc>
          <w:tcPr>
            <w:vMerge w:val="restart"/>
            <w:vAlign w:val="center"/>
          </w:tcPr>
          <w:p w14:paraId="32AD4F2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3025</w:t>
            </w:r>
          </w:p>
        </w:tc>
        <w:tc>
          <w:tcPr>
            <w:vMerge w:val="restart"/>
            <w:vAlign w:val="center"/>
          </w:tcPr>
          <w:p w14:paraId="0003330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01B11FB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19527A5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2DC272F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7F1EFAD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6.0</w:t>
            </w:r>
          </w:p>
        </w:tc>
      </w:tr>
      <w:tr w14:paraId="60CD0304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A1AC10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9167D8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6026B4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E42BBE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1FA26BC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4A6A5EE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6945606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10.0</w:t>
            </w:r>
          </w:p>
        </w:tc>
      </w:tr>
      <w:tr w14:paraId="3319A638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F5A802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207791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BB733D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922F48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78CB218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19E9191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78847DF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13.9</w:t>
            </w:r>
          </w:p>
        </w:tc>
      </w:tr>
      <w:tr w14:paraId="18BEE790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8EB9BB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3层</w:t>
            </w:r>
          </w:p>
        </w:tc>
        <w:tc>
          <w:tcPr>
            <w:vMerge w:val="restart"/>
            <w:vAlign w:val="center"/>
          </w:tcPr>
          <w:p w14:paraId="6A921D5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3024</w:t>
            </w:r>
          </w:p>
        </w:tc>
        <w:tc>
          <w:tcPr>
            <w:vMerge w:val="restart"/>
            <w:vAlign w:val="center"/>
          </w:tcPr>
          <w:p w14:paraId="4C0EBD1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7CB7AC0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5954525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7E685AE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04BFD3D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6.0</w:t>
            </w:r>
          </w:p>
        </w:tc>
      </w:tr>
      <w:tr w14:paraId="4B344454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C4EE35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C573F7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AC6F1A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BF921D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27A15D8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2548C60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79D8339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10.0</w:t>
            </w:r>
          </w:p>
        </w:tc>
      </w:tr>
      <w:tr w14:paraId="192656A1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C2641C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777776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84EEBF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FFA7D6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1033192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0657FE1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4BBE6C6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13.9</w:t>
            </w:r>
          </w:p>
        </w:tc>
      </w:tr>
      <w:tr w14:paraId="0E7D1BEF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62CA0E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3层</w:t>
            </w:r>
          </w:p>
        </w:tc>
        <w:tc>
          <w:tcPr>
            <w:vMerge w:val="restart"/>
            <w:vAlign w:val="center"/>
          </w:tcPr>
          <w:p w14:paraId="0466F1B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3022</w:t>
            </w:r>
          </w:p>
        </w:tc>
        <w:tc>
          <w:tcPr>
            <w:vMerge w:val="restart"/>
            <w:vAlign w:val="center"/>
          </w:tcPr>
          <w:p w14:paraId="19744A5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13816A6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251498C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61CD773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595F195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6.0</w:t>
            </w:r>
          </w:p>
        </w:tc>
      </w:tr>
      <w:tr w14:paraId="2DF0F2F0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6EF109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2863F9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73C613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40CC9E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27F731A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5904867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1DD5292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10.0</w:t>
            </w:r>
          </w:p>
        </w:tc>
      </w:tr>
      <w:tr w14:paraId="305629BD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2BE6A4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F3F47D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8FD724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78E2A1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2BE1CF3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562B544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16B4E4B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13.9</w:t>
            </w:r>
          </w:p>
        </w:tc>
      </w:tr>
      <w:tr w14:paraId="1B8D8CEA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CDE93A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3层</w:t>
            </w:r>
          </w:p>
        </w:tc>
        <w:tc>
          <w:tcPr>
            <w:vMerge w:val="restart"/>
            <w:vAlign w:val="center"/>
          </w:tcPr>
          <w:p w14:paraId="2060175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3023</w:t>
            </w:r>
          </w:p>
        </w:tc>
        <w:tc>
          <w:tcPr>
            <w:vMerge w:val="restart"/>
            <w:vAlign w:val="center"/>
          </w:tcPr>
          <w:p w14:paraId="506437C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727350D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1EC6EFE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3FB5C01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1DD9A3F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6.0</w:t>
            </w:r>
          </w:p>
        </w:tc>
      </w:tr>
      <w:tr w14:paraId="20D05ED6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F92BCA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58BC9F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00E739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4A3D4F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1923B17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6E86989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53CA6F2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10.0</w:t>
            </w:r>
          </w:p>
        </w:tc>
      </w:tr>
      <w:tr w14:paraId="0E2AD84D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FD0055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E5146E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AFE23D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0C79FD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5251569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3886195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70A4491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13.9</w:t>
            </w:r>
          </w:p>
        </w:tc>
      </w:tr>
      <w:tr w14:paraId="28ED0A68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FA926F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3层</w:t>
            </w:r>
          </w:p>
        </w:tc>
        <w:tc>
          <w:tcPr>
            <w:vMerge w:val="restart"/>
            <w:vAlign w:val="center"/>
          </w:tcPr>
          <w:p w14:paraId="69D0695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3021</w:t>
            </w:r>
          </w:p>
        </w:tc>
        <w:tc>
          <w:tcPr>
            <w:vMerge w:val="restart"/>
            <w:vAlign w:val="center"/>
          </w:tcPr>
          <w:p w14:paraId="27087B2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470F063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490F009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7F184E3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3CF3AAA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6.2</w:t>
            </w:r>
          </w:p>
        </w:tc>
      </w:tr>
      <w:tr w14:paraId="6148223A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05C115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52B662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77FC4D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052BA3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4592982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620BC15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78001F6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10.3</w:t>
            </w:r>
          </w:p>
        </w:tc>
      </w:tr>
      <w:tr w14:paraId="64E58176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41F01D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EF7919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30BBB8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6BAD321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06E5C2E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09605B3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63480AC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14.4</w:t>
            </w:r>
          </w:p>
        </w:tc>
      </w:tr>
      <w:tr w14:paraId="0EB728CF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3AC3EB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3层</w:t>
            </w:r>
          </w:p>
        </w:tc>
        <w:tc>
          <w:tcPr>
            <w:vMerge w:val="restart"/>
            <w:vAlign w:val="center"/>
          </w:tcPr>
          <w:p w14:paraId="693E213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3018</w:t>
            </w:r>
          </w:p>
        </w:tc>
        <w:tc>
          <w:tcPr>
            <w:vMerge w:val="restart"/>
            <w:vAlign w:val="center"/>
          </w:tcPr>
          <w:p w14:paraId="3BAC653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520A2CF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75DEAA2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6338372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3DD1DC8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7.9</w:t>
            </w:r>
          </w:p>
        </w:tc>
      </w:tr>
      <w:tr w14:paraId="087F85C6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CBA799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6E1006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EEDC59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9E6419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21111D4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4FB9B71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1F820CB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13.1</w:t>
            </w:r>
          </w:p>
        </w:tc>
      </w:tr>
      <w:tr w14:paraId="4FA77F05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E0F75E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E2BCB5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79C4EE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26A163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71AA023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3050AAA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57B3901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18.3</w:t>
            </w:r>
          </w:p>
        </w:tc>
      </w:tr>
      <w:tr w14:paraId="6183D143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7BC8FE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3层</w:t>
            </w:r>
          </w:p>
        </w:tc>
        <w:tc>
          <w:tcPr>
            <w:vMerge w:val="restart"/>
            <w:vAlign w:val="center"/>
          </w:tcPr>
          <w:p w14:paraId="372C5CB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3016</w:t>
            </w:r>
          </w:p>
        </w:tc>
        <w:tc>
          <w:tcPr>
            <w:vMerge w:val="restart"/>
            <w:vAlign w:val="center"/>
          </w:tcPr>
          <w:p w14:paraId="23F0DA2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70AA130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4F666B8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5EDECE6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2FB7887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7.9</w:t>
            </w:r>
          </w:p>
        </w:tc>
      </w:tr>
      <w:tr w14:paraId="02E8E3CF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C404A3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57F0F8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7D934E1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3121EF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155E271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49A74C6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68C2E7B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13.1</w:t>
            </w:r>
          </w:p>
        </w:tc>
      </w:tr>
      <w:tr w14:paraId="54FCDAA4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AFF59D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5296E1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E3E930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923F68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79B6CD2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555D73C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073B76F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18.3</w:t>
            </w:r>
          </w:p>
        </w:tc>
      </w:tr>
      <w:tr w14:paraId="677B16EC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AAE438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3层</w:t>
            </w:r>
          </w:p>
        </w:tc>
        <w:tc>
          <w:tcPr>
            <w:vMerge w:val="restart"/>
            <w:vAlign w:val="center"/>
          </w:tcPr>
          <w:p w14:paraId="136F5AA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3017</w:t>
            </w:r>
          </w:p>
        </w:tc>
        <w:tc>
          <w:tcPr>
            <w:vMerge w:val="restart"/>
            <w:vAlign w:val="center"/>
          </w:tcPr>
          <w:p w14:paraId="1770737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2A91582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540EFC8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37D1EC8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407D423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7.9</w:t>
            </w:r>
          </w:p>
        </w:tc>
      </w:tr>
      <w:tr w14:paraId="1DA744E1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838FC8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A7D757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E9BFE3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375284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6D3D4C0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5A89FFA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36C0C57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13.1</w:t>
            </w:r>
          </w:p>
        </w:tc>
      </w:tr>
      <w:tr w14:paraId="4832B86B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ED08F3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9041FB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E4E8BF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606079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09C715F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49ECFBD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029F345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18.4</w:t>
            </w:r>
          </w:p>
        </w:tc>
      </w:tr>
      <w:tr w14:paraId="052E3A4F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CAA7C3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3层</w:t>
            </w:r>
          </w:p>
        </w:tc>
        <w:tc>
          <w:tcPr>
            <w:vMerge w:val="restart"/>
            <w:vAlign w:val="center"/>
          </w:tcPr>
          <w:p w14:paraId="26763B8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3019</w:t>
            </w:r>
          </w:p>
        </w:tc>
        <w:tc>
          <w:tcPr>
            <w:vMerge w:val="restart"/>
            <w:vAlign w:val="center"/>
          </w:tcPr>
          <w:p w14:paraId="495E506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0945C4D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4AB8977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5CE788F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539ECD5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7.9</w:t>
            </w:r>
          </w:p>
        </w:tc>
      </w:tr>
      <w:tr w14:paraId="489AE73E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7DED2A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B43806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D09541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B64C13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1C473F8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5E32A37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2154FA4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13.1</w:t>
            </w:r>
          </w:p>
        </w:tc>
      </w:tr>
      <w:tr w14:paraId="52E6AA89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11FEE9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65A31F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269A77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A1E1B7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770478D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7FB3D27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57A5E93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18.3</w:t>
            </w:r>
          </w:p>
        </w:tc>
      </w:tr>
      <w:tr w14:paraId="1FE18567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3AF722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3层</w:t>
            </w:r>
          </w:p>
        </w:tc>
        <w:tc>
          <w:tcPr>
            <w:vMerge w:val="restart"/>
            <w:vAlign w:val="center"/>
          </w:tcPr>
          <w:p w14:paraId="6DCDE71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3014</w:t>
            </w:r>
          </w:p>
        </w:tc>
        <w:tc>
          <w:tcPr>
            <w:vMerge w:val="restart"/>
            <w:vAlign w:val="center"/>
          </w:tcPr>
          <w:p w14:paraId="1C201F7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264838B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115ADB6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3320E78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6C8538E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7.9</w:t>
            </w:r>
          </w:p>
        </w:tc>
      </w:tr>
      <w:tr w14:paraId="6BF4BB69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8D9080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B91382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567FA8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92E1FA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2AE84D6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572D6E1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223C36A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13.1</w:t>
            </w:r>
          </w:p>
        </w:tc>
      </w:tr>
      <w:tr w14:paraId="56D85909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96B4B4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A207DC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F08F59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6B4730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4B68F46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53F90E4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71C74C5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18.3</w:t>
            </w:r>
          </w:p>
        </w:tc>
      </w:tr>
      <w:tr w14:paraId="7448F2ED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040934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3层</w:t>
            </w:r>
          </w:p>
        </w:tc>
        <w:tc>
          <w:tcPr>
            <w:vMerge w:val="restart"/>
            <w:vAlign w:val="center"/>
          </w:tcPr>
          <w:p w14:paraId="13EDE6F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3012</w:t>
            </w:r>
          </w:p>
        </w:tc>
        <w:tc>
          <w:tcPr>
            <w:vMerge w:val="restart"/>
            <w:vAlign w:val="center"/>
          </w:tcPr>
          <w:p w14:paraId="1674B7E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06F46BB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5AACFF7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52B6CE1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3A315BB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7.9</w:t>
            </w:r>
          </w:p>
        </w:tc>
      </w:tr>
      <w:tr w14:paraId="520CE207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E39418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1E5534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5EE2D4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37227C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3970CD3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719B49F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24C6989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13.1</w:t>
            </w:r>
          </w:p>
        </w:tc>
      </w:tr>
      <w:tr w14:paraId="79CAC799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987B6B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A2ED2A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45A32C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0E2933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6604C49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454D9D3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59C82B7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18.4</w:t>
            </w:r>
          </w:p>
        </w:tc>
      </w:tr>
      <w:tr w14:paraId="5FD27770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429D71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3层</w:t>
            </w:r>
          </w:p>
        </w:tc>
        <w:tc>
          <w:tcPr>
            <w:vMerge w:val="restart"/>
            <w:vAlign w:val="center"/>
          </w:tcPr>
          <w:p w14:paraId="5633825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3010</w:t>
            </w:r>
          </w:p>
        </w:tc>
        <w:tc>
          <w:tcPr>
            <w:vMerge w:val="restart"/>
            <w:vAlign w:val="center"/>
          </w:tcPr>
          <w:p w14:paraId="154D898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51910CF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0742F6A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28B4755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2240FBA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7.9</w:t>
            </w:r>
          </w:p>
        </w:tc>
      </w:tr>
      <w:tr w14:paraId="406F05F7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A4CF24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1CAEF5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FB537F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6F915F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5576997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7F4179C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66E9B1C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13.1</w:t>
            </w:r>
          </w:p>
        </w:tc>
      </w:tr>
      <w:tr w14:paraId="70424518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9373F0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163D75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72D8D6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D9B82D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251A483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09B6274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2A88EAD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18.3</w:t>
            </w:r>
          </w:p>
        </w:tc>
      </w:tr>
      <w:tr w14:paraId="7DC1A111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A9AB57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3层</w:t>
            </w:r>
          </w:p>
        </w:tc>
        <w:tc>
          <w:tcPr>
            <w:vMerge w:val="restart"/>
            <w:vAlign w:val="center"/>
          </w:tcPr>
          <w:p w14:paraId="693A5A1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3015</w:t>
            </w:r>
          </w:p>
        </w:tc>
        <w:tc>
          <w:tcPr>
            <w:vMerge w:val="restart"/>
            <w:vAlign w:val="center"/>
          </w:tcPr>
          <w:p w14:paraId="40A46B8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3D44676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5774769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52A809D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7B671B7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7.9</w:t>
            </w:r>
          </w:p>
        </w:tc>
      </w:tr>
      <w:tr w14:paraId="63A4022D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24D1E4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D48D9E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7443DB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5C7748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7E5B9CC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154E946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7D24972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13.1</w:t>
            </w:r>
          </w:p>
        </w:tc>
      </w:tr>
      <w:tr w14:paraId="56759645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A9B603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DCDC1C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EDBBDA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D8BF40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33FEB0C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77B3340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03AAF70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18.4</w:t>
            </w:r>
          </w:p>
        </w:tc>
      </w:tr>
      <w:tr w14:paraId="6C77B1CB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1A0DC2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3层</w:t>
            </w:r>
          </w:p>
        </w:tc>
        <w:tc>
          <w:tcPr>
            <w:vMerge w:val="restart"/>
            <w:vAlign w:val="center"/>
          </w:tcPr>
          <w:p w14:paraId="182C53C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3005</w:t>
            </w:r>
          </w:p>
        </w:tc>
        <w:tc>
          <w:tcPr>
            <w:vMerge w:val="restart"/>
            <w:vAlign w:val="center"/>
          </w:tcPr>
          <w:p w14:paraId="224D414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452F8EB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6EF4518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427ECF4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0F485ED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8.1</w:t>
            </w:r>
          </w:p>
        </w:tc>
      </w:tr>
      <w:tr w14:paraId="62490856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E81131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13A945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4C5CF3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920B20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1FEB5F8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08FC4B2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462EEB8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13.5</w:t>
            </w:r>
          </w:p>
        </w:tc>
      </w:tr>
      <w:tr w14:paraId="284D9140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24FE9F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B5E577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1F9AC4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E997C3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6ABD5C9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293D78C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1217743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18.9</w:t>
            </w:r>
          </w:p>
        </w:tc>
      </w:tr>
      <w:tr w14:paraId="4B218BDC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86DF9B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3层</w:t>
            </w:r>
          </w:p>
        </w:tc>
        <w:tc>
          <w:tcPr>
            <w:vMerge w:val="restart"/>
            <w:vAlign w:val="center"/>
          </w:tcPr>
          <w:p w14:paraId="6C0754B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3008</w:t>
            </w:r>
          </w:p>
        </w:tc>
        <w:tc>
          <w:tcPr>
            <w:vMerge w:val="restart"/>
            <w:vAlign w:val="center"/>
          </w:tcPr>
          <w:p w14:paraId="0A6A182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3244E58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2A70418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362F5DF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3C68719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7.9</w:t>
            </w:r>
          </w:p>
        </w:tc>
      </w:tr>
      <w:tr w14:paraId="03716F76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3C8267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FAA52F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4FC5BA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82FCB4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458ED6B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5F8DA8F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4EF5CF8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13.2</w:t>
            </w:r>
          </w:p>
        </w:tc>
      </w:tr>
      <w:tr w14:paraId="05148E24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079A871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9BBA95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BA473D1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9C2F23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42EC6FB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412A121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0CFD5AA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18.5</w:t>
            </w:r>
          </w:p>
        </w:tc>
      </w:tr>
      <w:tr w14:paraId="1AAB57B7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E7FE93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3层</w:t>
            </w:r>
          </w:p>
        </w:tc>
        <w:tc>
          <w:tcPr>
            <w:vMerge w:val="restart"/>
            <w:vAlign w:val="center"/>
          </w:tcPr>
          <w:p w14:paraId="074D30F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3007</w:t>
            </w:r>
          </w:p>
        </w:tc>
        <w:tc>
          <w:tcPr>
            <w:vMerge w:val="restart"/>
            <w:vAlign w:val="center"/>
          </w:tcPr>
          <w:p w14:paraId="6856B8F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32B5D1E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35C4D82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136FF90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177A0C9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8.0</w:t>
            </w:r>
          </w:p>
        </w:tc>
      </w:tr>
      <w:tr w14:paraId="37677FA1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FF3A18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9BF0C3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A85F79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2B36D3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40F7E3E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4A887F4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779D38D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13.3</w:t>
            </w:r>
          </w:p>
        </w:tc>
      </w:tr>
      <w:tr w14:paraId="485F6298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A4089D1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CD8DDC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5DE636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4E9680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026FE8F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34D6601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71EBA89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18.6</w:t>
            </w:r>
          </w:p>
        </w:tc>
      </w:tr>
      <w:tr w14:paraId="4CBD6A46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F106CB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3层</w:t>
            </w:r>
          </w:p>
        </w:tc>
        <w:tc>
          <w:tcPr>
            <w:vMerge w:val="restart"/>
            <w:vAlign w:val="center"/>
          </w:tcPr>
          <w:p w14:paraId="333BB12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3004</w:t>
            </w:r>
          </w:p>
        </w:tc>
        <w:tc>
          <w:tcPr>
            <w:vMerge w:val="restart"/>
            <w:vAlign w:val="center"/>
          </w:tcPr>
          <w:p w14:paraId="7815D43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7523FAC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34EF603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43E0A66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32FC62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8.2</w:t>
            </w:r>
          </w:p>
        </w:tc>
      </w:tr>
      <w:tr w14:paraId="140B2E97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B81B40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D8AF0F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0BF5F3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0B25D3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61E2249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2B31E6B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56B43AA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13.7</w:t>
            </w:r>
          </w:p>
        </w:tc>
      </w:tr>
      <w:tr w14:paraId="16EA7BA1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B0DC9B1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779F8E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23EEEE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0E0B33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5945173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1A0EDFE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785F1D2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19.2</w:t>
            </w:r>
          </w:p>
        </w:tc>
      </w:tr>
      <w:tr w14:paraId="4239721E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70B5B7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3层</w:t>
            </w:r>
          </w:p>
        </w:tc>
        <w:tc>
          <w:tcPr>
            <w:vMerge w:val="restart"/>
            <w:vAlign w:val="center"/>
          </w:tcPr>
          <w:p w14:paraId="7E68CEA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3011</w:t>
            </w:r>
          </w:p>
        </w:tc>
        <w:tc>
          <w:tcPr>
            <w:vMerge w:val="restart"/>
            <w:vAlign w:val="center"/>
          </w:tcPr>
          <w:p w14:paraId="4F97E1C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3FB1A84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543E92B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6E311BB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3149938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7.9</w:t>
            </w:r>
          </w:p>
        </w:tc>
      </w:tr>
      <w:tr w14:paraId="4683F3A4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2716CB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9A1A2D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3762DB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1BA1B6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23DC226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7996E85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6FD23CE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13.1</w:t>
            </w:r>
          </w:p>
        </w:tc>
      </w:tr>
      <w:tr w14:paraId="0A968A3B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E5BC54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BB6D0F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948C7E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333D46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2EE77DC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7315E18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28B9EEB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18.3</w:t>
            </w:r>
          </w:p>
        </w:tc>
      </w:tr>
      <w:tr w14:paraId="436FC04D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8F937B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3层</w:t>
            </w:r>
          </w:p>
        </w:tc>
        <w:tc>
          <w:tcPr>
            <w:vMerge w:val="restart"/>
            <w:vAlign w:val="center"/>
          </w:tcPr>
          <w:p w14:paraId="4BCDE72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3002</w:t>
            </w:r>
          </w:p>
        </w:tc>
        <w:tc>
          <w:tcPr>
            <w:vMerge w:val="restart"/>
            <w:vAlign w:val="center"/>
          </w:tcPr>
          <w:p w14:paraId="1E793AB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2166581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61EDD4B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53E4DDD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396DE2F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8.3</w:t>
            </w:r>
          </w:p>
        </w:tc>
      </w:tr>
      <w:tr w14:paraId="492519BD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DFB779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0953B8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46F0EC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0EABF6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11C48C0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1F886F3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489187E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13.8</w:t>
            </w:r>
          </w:p>
        </w:tc>
      </w:tr>
      <w:tr w14:paraId="1D501A36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4E4779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CA442E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D3D99C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4EA1E9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2427662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7CE8254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6AED8EC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19.3</w:t>
            </w:r>
          </w:p>
        </w:tc>
      </w:tr>
      <w:tr w14:paraId="76E515EE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3D7F58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3层</w:t>
            </w:r>
          </w:p>
        </w:tc>
        <w:tc>
          <w:tcPr>
            <w:vMerge w:val="restart"/>
            <w:vAlign w:val="center"/>
          </w:tcPr>
          <w:p w14:paraId="06F19E8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3003</w:t>
            </w:r>
          </w:p>
        </w:tc>
        <w:tc>
          <w:tcPr>
            <w:vMerge w:val="restart"/>
            <w:vAlign w:val="center"/>
          </w:tcPr>
          <w:p w14:paraId="35B56B5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58314E1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6EE8010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0082387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4FAFF01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8.3</w:t>
            </w:r>
          </w:p>
        </w:tc>
      </w:tr>
      <w:tr w14:paraId="42BC19A3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F7B201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2B2AE41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356D3F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56EDAE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63F99B6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1C45CA0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72CE824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13.8</w:t>
            </w:r>
          </w:p>
        </w:tc>
      </w:tr>
      <w:tr w14:paraId="3083F05E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3C5318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9640DA1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9366B8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7E7EB6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708265C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45E9DDC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25BEEB5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19.3</w:t>
            </w:r>
          </w:p>
        </w:tc>
      </w:tr>
      <w:tr w14:paraId="6AEE50B3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160974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3层</w:t>
            </w:r>
          </w:p>
        </w:tc>
        <w:tc>
          <w:tcPr>
            <w:vMerge w:val="restart"/>
            <w:vAlign w:val="center"/>
          </w:tcPr>
          <w:p w14:paraId="2F3D4FF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3006</w:t>
            </w:r>
          </w:p>
        </w:tc>
        <w:tc>
          <w:tcPr>
            <w:vMerge w:val="restart"/>
            <w:vAlign w:val="center"/>
          </w:tcPr>
          <w:p w14:paraId="3DB1A25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19A03E9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002DD7F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03F3502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67DAC17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8.1</w:t>
            </w:r>
          </w:p>
        </w:tc>
      </w:tr>
      <w:tr w14:paraId="719F96D2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2EDFA7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FB3CA3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2275C2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A4B1C4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03A0F13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417CB3E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351FB0D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13.5</w:t>
            </w:r>
          </w:p>
        </w:tc>
      </w:tr>
      <w:tr w14:paraId="6897D897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3D3266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33728C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2B0AED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D7C90C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142CE17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5442DC3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74271B8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18.9</w:t>
            </w:r>
          </w:p>
        </w:tc>
      </w:tr>
      <w:tr w14:paraId="4E636BBF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156CA7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3层</w:t>
            </w:r>
          </w:p>
        </w:tc>
        <w:tc>
          <w:tcPr>
            <w:vMerge w:val="restart"/>
            <w:vAlign w:val="center"/>
          </w:tcPr>
          <w:p w14:paraId="12AEC0C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3009</w:t>
            </w:r>
          </w:p>
        </w:tc>
        <w:tc>
          <w:tcPr>
            <w:vMerge w:val="restart"/>
            <w:vAlign w:val="center"/>
          </w:tcPr>
          <w:p w14:paraId="7442289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7B7BDF1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2B455F5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3CAE85F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002B3CB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7.9</w:t>
            </w:r>
          </w:p>
        </w:tc>
      </w:tr>
      <w:tr w14:paraId="20DAA725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E57393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F5405B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D09EE0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4E4DFA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202206F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50D0C7F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7FEC757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13.2</w:t>
            </w:r>
          </w:p>
        </w:tc>
      </w:tr>
      <w:tr w14:paraId="6EAD1A73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F66294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2165EC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D605AC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A37C64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3331732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4829EC9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00741AB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18.5</w:t>
            </w:r>
          </w:p>
        </w:tc>
      </w:tr>
      <w:tr w14:paraId="582BE327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restart"/>
            <w:vAlign w:val="center"/>
          </w:tcPr>
          <w:p w14:paraId="36ADA12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4层</w:t>
            </w:r>
          </w:p>
        </w:tc>
        <w:tc>
          <w:tcPr>
            <w:vMerge w:val="restart"/>
            <w:vAlign w:val="center"/>
          </w:tcPr>
          <w:p w14:paraId="36FA775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4040</w:t>
            </w:r>
          </w:p>
        </w:tc>
        <w:tc>
          <w:tcPr>
            <w:vMerge w:val="restart"/>
            <w:vAlign w:val="center"/>
          </w:tcPr>
          <w:p w14:paraId="1FD9488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49DA7E7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6C9044F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12A2A2E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5EC3DB2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3.7</w:t>
            </w:r>
          </w:p>
        </w:tc>
      </w:tr>
      <w:tr w14:paraId="5F35CA57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E05D21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25D60C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DA4DF8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E679FB1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481E08A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410BC6A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7D2E726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6.2</w:t>
            </w:r>
          </w:p>
        </w:tc>
      </w:tr>
      <w:tr w14:paraId="46FD2295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5490C1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F3FFD2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D9CBD1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143AF4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29E4EFE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614C480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09447E9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8.7</w:t>
            </w:r>
          </w:p>
        </w:tc>
      </w:tr>
      <w:tr w14:paraId="04DBBBD1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B84129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4层</w:t>
            </w:r>
          </w:p>
        </w:tc>
        <w:tc>
          <w:tcPr>
            <w:vMerge w:val="restart"/>
            <w:vAlign w:val="center"/>
          </w:tcPr>
          <w:p w14:paraId="53D256A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4017</w:t>
            </w:r>
          </w:p>
        </w:tc>
        <w:tc>
          <w:tcPr>
            <w:vMerge w:val="restart"/>
            <w:vAlign w:val="center"/>
          </w:tcPr>
          <w:p w14:paraId="4303F85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69AF93F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1B70542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68010C8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79F50B6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7.9</w:t>
            </w:r>
          </w:p>
        </w:tc>
      </w:tr>
      <w:tr w14:paraId="61BB47BE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1364F8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BB78CC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177696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866E5D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6795E1B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77A7D37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2E55584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13.1</w:t>
            </w:r>
          </w:p>
        </w:tc>
      </w:tr>
      <w:tr w14:paraId="07A921E6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16CB50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90FA35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B53C94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47F352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0AD62D6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148FBA4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77D634F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18.3</w:t>
            </w:r>
          </w:p>
        </w:tc>
      </w:tr>
      <w:tr w14:paraId="0D2FDB65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226F50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4层</w:t>
            </w:r>
          </w:p>
        </w:tc>
        <w:tc>
          <w:tcPr>
            <w:vMerge w:val="restart"/>
            <w:vAlign w:val="center"/>
          </w:tcPr>
          <w:p w14:paraId="590436E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4044</w:t>
            </w:r>
          </w:p>
        </w:tc>
        <w:tc>
          <w:tcPr>
            <w:vMerge w:val="restart"/>
            <w:vAlign w:val="center"/>
          </w:tcPr>
          <w:p w14:paraId="6AAC515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起居室</w:t>
            </w:r>
          </w:p>
        </w:tc>
        <w:tc>
          <w:tcPr>
            <w:vMerge w:val="restart"/>
            <w:vAlign w:val="center"/>
          </w:tcPr>
          <w:p w14:paraId="642CBAA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（居建）起居室2</w:t>
            </w:r>
          </w:p>
        </w:tc>
        <w:tc>
          <w:tcPr>
            <w:vAlign w:val="center"/>
          </w:tcPr>
          <w:p w14:paraId="649C508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4F0720C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木塑地板</w:t>
            </w:r>
          </w:p>
        </w:tc>
        <w:tc>
          <w:tcPr>
            <w:vAlign w:val="center"/>
          </w:tcPr>
          <w:p w14:paraId="278725A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7.5</w:t>
            </w:r>
          </w:p>
        </w:tc>
      </w:tr>
      <w:tr w14:paraId="0A215CA6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BB4102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63D2E8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066F93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FED446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7B8C1E1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墙纸</w:t>
            </w:r>
          </w:p>
        </w:tc>
        <w:tc>
          <w:tcPr>
            <w:vAlign w:val="center"/>
          </w:tcPr>
          <w:p w14:paraId="288DD36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无纺布墙纸</w:t>
            </w:r>
          </w:p>
        </w:tc>
        <w:tc>
          <w:tcPr>
            <w:vAlign w:val="center"/>
          </w:tcPr>
          <w:p w14:paraId="4EC3001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6.2</w:t>
            </w:r>
          </w:p>
        </w:tc>
      </w:tr>
      <w:tr w14:paraId="5046EC15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B8F51B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763866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441A03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2B24AF1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1277CA7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6A9F4F1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面漆</w:t>
            </w:r>
          </w:p>
        </w:tc>
        <w:tc>
          <w:tcPr>
            <w:vAlign w:val="center"/>
          </w:tcPr>
          <w:p w14:paraId="05A933B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6.2</w:t>
            </w:r>
          </w:p>
        </w:tc>
      </w:tr>
      <w:tr w14:paraId="6415E99E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E4FC6E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4层</w:t>
            </w:r>
          </w:p>
        </w:tc>
        <w:tc>
          <w:tcPr>
            <w:vMerge w:val="restart"/>
            <w:vAlign w:val="center"/>
          </w:tcPr>
          <w:p w14:paraId="795BCC7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4042</w:t>
            </w:r>
          </w:p>
        </w:tc>
        <w:tc>
          <w:tcPr>
            <w:vMerge w:val="restart"/>
            <w:vAlign w:val="center"/>
          </w:tcPr>
          <w:p w14:paraId="05AD2A6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起居室</w:t>
            </w:r>
          </w:p>
        </w:tc>
        <w:tc>
          <w:tcPr>
            <w:vMerge w:val="restart"/>
            <w:vAlign w:val="center"/>
          </w:tcPr>
          <w:p w14:paraId="4100AFA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（居建）起居室2</w:t>
            </w:r>
          </w:p>
        </w:tc>
        <w:tc>
          <w:tcPr>
            <w:vAlign w:val="center"/>
          </w:tcPr>
          <w:p w14:paraId="70FCE3A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63E48DD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木塑地板</w:t>
            </w:r>
          </w:p>
        </w:tc>
        <w:tc>
          <w:tcPr>
            <w:vAlign w:val="center"/>
          </w:tcPr>
          <w:p w14:paraId="4610EF3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7.5</w:t>
            </w:r>
          </w:p>
        </w:tc>
      </w:tr>
      <w:tr w14:paraId="645F5388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D8AB0A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C58D79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4C9DAB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7A7910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7A6447C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墙纸</w:t>
            </w:r>
          </w:p>
        </w:tc>
        <w:tc>
          <w:tcPr>
            <w:vAlign w:val="center"/>
          </w:tcPr>
          <w:p w14:paraId="26106C9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无纺布墙纸</w:t>
            </w:r>
          </w:p>
        </w:tc>
        <w:tc>
          <w:tcPr>
            <w:vAlign w:val="center"/>
          </w:tcPr>
          <w:p w14:paraId="1087F3A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6.2</w:t>
            </w:r>
          </w:p>
        </w:tc>
      </w:tr>
      <w:tr w14:paraId="7D6EDB1D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9E559A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5EEA15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ACE5BF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4F9C55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4E4BE82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186648A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面漆</w:t>
            </w:r>
          </w:p>
        </w:tc>
        <w:tc>
          <w:tcPr>
            <w:vAlign w:val="center"/>
          </w:tcPr>
          <w:p w14:paraId="017D85E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6.2</w:t>
            </w:r>
          </w:p>
        </w:tc>
      </w:tr>
      <w:tr w14:paraId="36E786AE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20B0B3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4层</w:t>
            </w:r>
          </w:p>
        </w:tc>
        <w:tc>
          <w:tcPr>
            <w:vMerge w:val="restart"/>
            <w:vAlign w:val="center"/>
          </w:tcPr>
          <w:p w14:paraId="2D8D80D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4039</w:t>
            </w:r>
          </w:p>
        </w:tc>
        <w:tc>
          <w:tcPr>
            <w:vMerge w:val="restart"/>
            <w:vAlign w:val="center"/>
          </w:tcPr>
          <w:p w14:paraId="5D97093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起居室</w:t>
            </w:r>
          </w:p>
        </w:tc>
        <w:tc>
          <w:tcPr>
            <w:vMerge w:val="restart"/>
            <w:vAlign w:val="center"/>
          </w:tcPr>
          <w:p w14:paraId="1747059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（居建）起居室2</w:t>
            </w:r>
          </w:p>
        </w:tc>
        <w:tc>
          <w:tcPr>
            <w:vAlign w:val="center"/>
          </w:tcPr>
          <w:p w14:paraId="44E67F0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05B61E4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木塑地板</w:t>
            </w:r>
          </w:p>
        </w:tc>
        <w:tc>
          <w:tcPr>
            <w:vAlign w:val="center"/>
          </w:tcPr>
          <w:p w14:paraId="5CE6C9B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7.5</w:t>
            </w:r>
          </w:p>
        </w:tc>
      </w:tr>
      <w:tr w14:paraId="3A4AE65E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A95072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08300F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92C13F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65E137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12BB799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墙纸</w:t>
            </w:r>
          </w:p>
        </w:tc>
        <w:tc>
          <w:tcPr>
            <w:vAlign w:val="center"/>
          </w:tcPr>
          <w:p w14:paraId="279694E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无纺布墙纸</w:t>
            </w:r>
          </w:p>
        </w:tc>
        <w:tc>
          <w:tcPr>
            <w:vAlign w:val="center"/>
          </w:tcPr>
          <w:p w14:paraId="4E15DC5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6.2</w:t>
            </w:r>
          </w:p>
        </w:tc>
      </w:tr>
      <w:tr w14:paraId="40C798EC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F0B158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ABD7C9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A62EB9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A9767C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592E69A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1F84472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面漆</w:t>
            </w:r>
          </w:p>
        </w:tc>
        <w:tc>
          <w:tcPr>
            <w:vAlign w:val="center"/>
          </w:tcPr>
          <w:p w14:paraId="41924F7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6.2</w:t>
            </w:r>
          </w:p>
        </w:tc>
      </w:tr>
      <w:tr w14:paraId="3A0D2A8A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F0A4DD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4层</w:t>
            </w:r>
          </w:p>
        </w:tc>
        <w:tc>
          <w:tcPr>
            <w:vMerge w:val="restart"/>
            <w:vAlign w:val="center"/>
          </w:tcPr>
          <w:p w14:paraId="15C55BC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4047</w:t>
            </w:r>
          </w:p>
        </w:tc>
        <w:tc>
          <w:tcPr>
            <w:vMerge w:val="restart"/>
            <w:vAlign w:val="center"/>
          </w:tcPr>
          <w:p w14:paraId="150E4B0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起居室</w:t>
            </w:r>
          </w:p>
        </w:tc>
        <w:tc>
          <w:tcPr>
            <w:vMerge w:val="restart"/>
            <w:vAlign w:val="center"/>
          </w:tcPr>
          <w:p w14:paraId="3C58C1C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（居建）起居室2</w:t>
            </w:r>
          </w:p>
        </w:tc>
        <w:tc>
          <w:tcPr>
            <w:vAlign w:val="center"/>
          </w:tcPr>
          <w:p w14:paraId="18EEE82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07AE9CE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木塑地板</w:t>
            </w:r>
          </w:p>
        </w:tc>
        <w:tc>
          <w:tcPr>
            <w:vAlign w:val="center"/>
          </w:tcPr>
          <w:p w14:paraId="2B40339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7.5</w:t>
            </w:r>
          </w:p>
        </w:tc>
      </w:tr>
      <w:tr w14:paraId="5DEF0793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D7A086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90E304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868BDC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52E760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3E2AC09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墙纸</w:t>
            </w:r>
          </w:p>
        </w:tc>
        <w:tc>
          <w:tcPr>
            <w:vAlign w:val="center"/>
          </w:tcPr>
          <w:p w14:paraId="55937FE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无纺布墙纸</w:t>
            </w:r>
          </w:p>
        </w:tc>
        <w:tc>
          <w:tcPr>
            <w:vAlign w:val="center"/>
          </w:tcPr>
          <w:p w14:paraId="4B75AC1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6.2</w:t>
            </w:r>
          </w:p>
        </w:tc>
      </w:tr>
      <w:tr w14:paraId="6F0A751E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F8E74F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076549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424763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86D8A4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40525FF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4A0DF16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面漆</w:t>
            </w:r>
          </w:p>
        </w:tc>
        <w:tc>
          <w:tcPr>
            <w:vAlign w:val="center"/>
          </w:tcPr>
          <w:p w14:paraId="78DE33C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6.2</w:t>
            </w:r>
          </w:p>
        </w:tc>
      </w:tr>
      <w:tr w14:paraId="2872CDD7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945866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4层</w:t>
            </w:r>
          </w:p>
        </w:tc>
        <w:tc>
          <w:tcPr>
            <w:vMerge w:val="restart"/>
            <w:vAlign w:val="center"/>
          </w:tcPr>
          <w:p w14:paraId="39A867E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4043</w:t>
            </w:r>
          </w:p>
        </w:tc>
        <w:tc>
          <w:tcPr>
            <w:vMerge w:val="restart"/>
            <w:vAlign w:val="center"/>
          </w:tcPr>
          <w:p w14:paraId="0915D1C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起居室</w:t>
            </w:r>
          </w:p>
        </w:tc>
        <w:tc>
          <w:tcPr>
            <w:vMerge w:val="restart"/>
            <w:vAlign w:val="center"/>
          </w:tcPr>
          <w:p w14:paraId="562DB8F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（居建）起居室2</w:t>
            </w:r>
          </w:p>
        </w:tc>
        <w:tc>
          <w:tcPr>
            <w:vAlign w:val="center"/>
          </w:tcPr>
          <w:p w14:paraId="52CC67E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505FB18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木塑地板</w:t>
            </w:r>
          </w:p>
        </w:tc>
        <w:tc>
          <w:tcPr>
            <w:vAlign w:val="center"/>
          </w:tcPr>
          <w:p w14:paraId="513FA18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7.5</w:t>
            </w:r>
          </w:p>
        </w:tc>
      </w:tr>
      <w:tr w14:paraId="5D961B5A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6636C4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5BEE79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7FBFDC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D19FD2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1687B4F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墙纸</w:t>
            </w:r>
          </w:p>
        </w:tc>
        <w:tc>
          <w:tcPr>
            <w:vAlign w:val="center"/>
          </w:tcPr>
          <w:p w14:paraId="5389825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无纺布墙纸</w:t>
            </w:r>
          </w:p>
        </w:tc>
        <w:tc>
          <w:tcPr>
            <w:vAlign w:val="center"/>
          </w:tcPr>
          <w:p w14:paraId="6D01A81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6.2</w:t>
            </w:r>
          </w:p>
        </w:tc>
      </w:tr>
      <w:tr w14:paraId="0D4823D0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DE20DD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C4C9BF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E2870A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0CDBCA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7F9A750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4F97EDA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面漆</w:t>
            </w:r>
          </w:p>
        </w:tc>
        <w:tc>
          <w:tcPr>
            <w:vAlign w:val="center"/>
          </w:tcPr>
          <w:p w14:paraId="00C0755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6.2</w:t>
            </w:r>
          </w:p>
        </w:tc>
      </w:tr>
      <w:tr w14:paraId="633E3F90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D2D14D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4层</w:t>
            </w:r>
          </w:p>
        </w:tc>
        <w:tc>
          <w:tcPr>
            <w:vMerge w:val="restart"/>
            <w:vAlign w:val="center"/>
          </w:tcPr>
          <w:p w14:paraId="3844D4C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4045</w:t>
            </w:r>
          </w:p>
        </w:tc>
        <w:tc>
          <w:tcPr>
            <w:vMerge w:val="restart"/>
            <w:vAlign w:val="center"/>
          </w:tcPr>
          <w:p w14:paraId="61871AE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起居室</w:t>
            </w:r>
          </w:p>
        </w:tc>
        <w:tc>
          <w:tcPr>
            <w:vMerge w:val="restart"/>
            <w:vAlign w:val="center"/>
          </w:tcPr>
          <w:p w14:paraId="4E94BAD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（居建）起居室2</w:t>
            </w:r>
          </w:p>
        </w:tc>
        <w:tc>
          <w:tcPr>
            <w:vAlign w:val="center"/>
          </w:tcPr>
          <w:p w14:paraId="7F6F946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5EC6D90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木塑地板</w:t>
            </w:r>
          </w:p>
        </w:tc>
        <w:tc>
          <w:tcPr>
            <w:vAlign w:val="center"/>
          </w:tcPr>
          <w:p w14:paraId="606E138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7.5</w:t>
            </w:r>
          </w:p>
        </w:tc>
      </w:tr>
      <w:tr w14:paraId="3DDA26B5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A6BE55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D1FD14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2A234F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FABDAE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432F97F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墙纸</w:t>
            </w:r>
          </w:p>
        </w:tc>
        <w:tc>
          <w:tcPr>
            <w:vAlign w:val="center"/>
          </w:tcPr>
          <w:p w14:paraId="76F3C5D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无纺布墙纸</w:t>
            </w:r>
          </w:p>
        </w:tc>
        <w:tc>
          <w:tcPr>
            <w:vAlign w:val="center"/>
          </w:tcPr>
          <w:p w14:paraId="6A715F8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6.2</w:t>
            </w:r>
          </w:p>
        </w:tc>
      </w:tr>
      <w:tr w14:paraId="4FB3AFE4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66FA57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ADA702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7CE7D5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244A80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2AF42E2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70A223A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面漆</w:t>
            </w:r>
          </w:p>
        </w:tc>
        <w:tc>
          <w:tcPr>
            <w:vAlign w:val="center"/>
          </w:tcPr>
          <w:p w14:paraId="5F5571F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6.2</w:t>
            </w:r>
          </w:p>
        </w:tc>
      </w:tr>
      <w:tr w14:paraId="53439A2C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82459C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4层</w:t>
            </w:r>
          </w:p>
        </w:tc>
        <w:tc>
          <w:tcPr>
            <w:vMerge w:val="restart"/>
            <w:vAlign w:val="center"/>
          </w:tcPr>
          <w:p w14:paraId="2DF57FF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4048</w:t>
            </w:r>
          </w:p>
        </w:tc>
        <w:tc>
          <w:tcPr>
            <w:vMerge w:val="restart"/>
            <w:vAlign w:val="center"/>
          </w:tcPr>
          <w:p w14:paraId="043EF0B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起居室</w:t>
            </w:r>
          </w:p>
        </w:tc>
        <w:tc>
          <w:tcPr>
            <w:vMerge w:val="restart"/>
            <w:vAlign w:val="center"/>
          </w:tcPr>
          <w:p w14:paraId="44812D5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（居建）起居室2</w:t>
            </w:r>
          </w:p>
        </w:tc>
        <w:tc>
          <w:tcPr>
            <w:vAlign w:val="center"/>
          </w:tcPr>
          <w:p w14:paraId="7920D46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0176747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木塑地板</w:t>
            </w:r>
          </w:p>
        </w:tc>
        <w:tc>
          <w:tcPr>
            <w:vAlign w:val="center"/>
          </w:tcPr>
          <w:p w14:paraId="0010767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7.5</w:t>
            </w:r>
          </w:p>
        </w:tc>
      </w:tr>
      <w:tr w14:paraId="59ADF3AC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A3C406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3B7342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98D620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7D3CE9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76E11C7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墙纸</w:t>
            </w:r>
          </w:p>
        </w:tc>
        <w:tc>
          <w:tcPr>
            <w:vAlign w:val="center"/>
          </w:tcPr>
          <w:p w14:paraId="3E4BC26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无纺布墙纸</w:t>
            </w:r>
          </w:p>
        </w:tc>
        <w:tc>
          <w:tcPr>
            <w:vAlign w:val="center"/>
          </w:tcPr>
          <w:p w14:paraId="2E9ED4B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6.2</w:t>
            </w:r>
          </w:p>
        </w:tc>
      </w:tr>
      <w:tr w14:paraId="6A32A9E5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A01807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3DA34B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59FF48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633107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7D5C734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5457A9A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面漆</w:t>
            </w:r>
          </w:p>
        </w:tc>
        <w:tc>
          <w:tcPr>
            <w:vAlign w:val="center"/>
          </w:tcPr>
          <w:p w14:paraId="26DFD7F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6.2</w:t>
            </w:r>
          </w:p>
        </w:tc>
      </w:tr>
      <w:tr w14:paraId="0EA22DD4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D5204D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4层</w:t>
            </w:r>
          </w:p>
        </w:tc>
        <w:tc>
          <w:tcPr>
            <w:vMerge w:val="restart"/>
            <w:vAlign w:val="center"/>
          </w:tcPr>
          <w:p w14:paraId="42F3D8C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4041</w:t>
            </w:r>
          </w:p>
        </w:tc>
        <w:tc>
          <w:tcPr>
            <w:vMerge w:val="restart"/>
            <w:vAlign w:val="center"/>
          </w:tcPr>
          <w:p w14:paraId="7EECA3A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起居室</w:t>
            </w:r>
          </w:p>
        </w:tc>
        <w:tc>
          <w:tcPr>
            <w:vMerge w:val="restart"/>
            <w:vAlign w:val="center"/>
          </w:tcPr>
          <w:p w14:paraId="58650FB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（居建）起居室2</w:t>
            </w:r>
          </w:p>
        </w:tc>
        <w:tc>
          <w:tcPr>
            <w:vAlign w:val="center"/>
          </w:tcPr>
          <w:p w14:paraId="1184D9B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20F9B04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木塑地板</w:t>
            </w:r>
          </w:p>
        </w:tc>
        <w:tc>
          <w:tcPr>
            <w:vAlign w:val="center"/>
          </w:tcPr>
          <w:p w14:paraId="46D3886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7.5</w:t>
            </w:r>
          </w:p>
        </w:tc>
      </w:tr>
      <w:tr w14:paraId="7F1182E8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CBB047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3A415B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7A520B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F4807F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3B2019D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墙纸</w:t>
            </w:r>
          </w:p>
        </w:tc>
        <w:tc>
          <w:tcPr>
            <w:vAlign w:val="center"/>
          </w:tcPr>
          <w:p w14:paraId="26B737C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无纺布墙纸</w:t>
            </w:r>
          </w:p>
        </w:tc>
        <w:tc>
          <w:tcPr>
            <w:vAlign w:val="center"/>
          </w:tcPr>
          <w:p w14:paraId="04AB182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6.2</w:t>
            </w:r>
          </w:p>
        </w:tc>
      </w:tr>
      <w:tr w14:paraId="1A53BEB2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4E1203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AE3451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3816C6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15D1B5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1C7987D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57AB365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面漆</w:t>
            </w:r>
          </w:p>
        </w:tc>
        <w:tc>
          <w:tcPr>
            <w:vAlign w:val="center"/>
          </w:tcPr>
          <w:p w14:paraId="1426603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6.2</w:t>
            </w:r>
          </w:p>
        </w:tc>
      </w:tr>
      <w:tr w14:paraId="5FAB466C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BF3AA7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4层</w:t>
            </w:r>
          </w:p>
        </w:tc>
        <w:tc>
          <w:tcPr>
            <w:vMerge w:val="restart"/>
            <w:vAlign w:val="center"/>
          </w:tcPr>
          <w:p w14:paraId="0886D7C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4046</w:t>
            </w:r>
          </w:p>
        </w:tc>
        <w:tc>
          <w:tcPr>
            <w:vMerge w:val="restart"/>
            <w:vAlign w:val="center"/>
          </w:tcPr>
          <w:p w14:paraId="0D2CD4C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起居室</w:t>
            </w:r>
          </w:p>
        </w:tc>
        <w:tc>
          <w:tcPr>
            <w:vMerge w:val="restart"/>
            <w:vAlign w:val="center"/>
          </w:tcPr>
          <w:p w14:paraId="3D2FC53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（居建）起居室2</w:t>
            </w:r>
          </w:p>
        </w:tc>
        <w:tc>
          <w:tcPr>
            <w:vAlign w:val="center"/>
          </w:tcPr>
          <w:p w14:paraId="7B67A49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70F1376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木塑地板</w:t>
            </w:r>
          </w:p>
        </w:tc>
        <w:tc>
          <w:tcPr>
            <w:vAlign w:val="center"/>
          </w:tcPr>
          <w:p w14:paraId="478F47D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7.5</w:t>
            </w:r>
          </w:p>
        </w:tc>
      </w:tr>
      <w:tr w14:paraId="0551DD62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DB9675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2F37E7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C62359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7A9736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1C48F2B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墙纸</w:t>
            </w:r>
          </w:p>
        </w:tc>
        <w:tc>
          <w:tcPr>
            <w:vAlign w:val="center"/>
          </w:tcPr>
          <w:p w14:paraId="35D7B01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无纺布墙纸</w:t>
            </w:r>
          </w:p>
        </w:tc>
        <w:tc>
          <w:tcPr>
            <w:vAlign w:val="center"/>
          </w:tcPr>
          <w:p w14:paraId="622FCC3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6.2</w:t>
            </w:r>
          </w:p>
        </w:tc>
      </w:tr>
      <w:tr w14:paraId="40F26204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AB1F7D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4B6924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0747F0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8B6E1E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5BAA68F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4495CC6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面漆</w:t>
            </w:r>
          </w:p>
        </w:tc>
        <w:tc>
          <w:tcPr>
            <w:vAlign w:val="center"/>
          </w:tcPr>
          <w:p w14:paraId="014C028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6.2</w:t>
            </w:r>
          </w:p>
        </w:tc>
      </w:tr>
      <w:tr w14:paraId="4DE4F2CE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BEA91C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4层</w:t>
            </w:r>
          </w:p>
        </w:tc>
        <w:tc>
          <w:tcPr>
            <w:vMerge w:val="restart"/>
            <w:vAlign w:val="center"/>
          </w:tcPr>
          <w:p w14:paraId="7B62E69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4038</w:t>
            </w:r>
          </w:p>
        </w:tc>
        <w:tc>
          <w:tcPr>
            <w:vMerge w:val="restart"/>
            <w:vAlign w:val="center"/>
          </w:tcPr>
          <w:p w14:paraId="635A867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起居室</w:t>
            </w:r>
          </w:p>
        </w:tc>
        <w:tc>
          <w:tcPr>
            <w:vMerge w:val="restart"/>
            <w:vAlign w:val="center"/>
          </w:tcPr>
          <w:p w14:paraId="3542A19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（居建）起居室2</w:t>
            </w:r>
          </w:p>
        </w:tc>
        <w:tc>
          <w:tcPr>
            <w:vAlign w:val="center"/>
          </w:tcPr>
          <w:p w14:paraId="1671ED4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73543DE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木塑地板</w:t>
            </w:r>
          </w:p>
        </w:tc>
        <w:tc>
          <w:tcPr>
            <w:vAlign w:val="center"/>
          </w:tcPr>
          <w:p w14:paraId="12CBF7D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7.7</w:t>
            </w:r>
          </w:p>
        </w:tc>
      </w:tr>
      <w:tr w14:paraId="6DC4DAD6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4AAC7B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562133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72ABFC1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83AE89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4A381C7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墙纸</w:t>
            </w:r>
          </w:p>
        </w:tc>
        <w:tc>
          <w:tcPr>
            <w:vAlign w:val="center"/>
          </w:tcPr>
          <w:p w14:paraId="5374301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无纺布墙纸</w:t>
            </w:r>
          </w:p>
        </w:tc>
        <w:tc>
          <w:tcPr>
            <w:vAlign w:val="center"/>
          </w:tcPr>
          <w:p w14:paraId="12A618B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6.4</w:t>
            </w:r>
          </w:p>
        </w:tc>
      </w:tr>
      <w:tr w14:paraId="7AF7828D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C79812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8EBCCA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9361A1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EB4631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530D7AA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265E204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面漆</w:t>
            </w:r>
          </w:p>
        </w:tc>
        <w:tc>
          <w:tcPr>
            <w:vAlign w:val="center"/>
          </w:tcPr>
          <w:p w14:paraId="4823B73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6.4</w:t>
            </w:r>
          </w:p>
        </w:tc>
      </w:tr>
      <w:tr w14:paraId="55BA27A0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18D9D0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4层</w:t>
            </w:r>
          </w:p>
        </w:tc>
        <w:tc>
          <w:tcPr>
            <w:vMerge w:val="restart"/>
            <w:vAlign w:val="center"/>
          </w:tcPr>
          <w:p w14:paraId="295ED90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4024</w:t>
            </w:r>
          </w:p>
        </w:tc>
        <w:tc>
          <w:tcPr>
            <w:vMerge w:val="restart"/>
            <w:vAlign w:val="center"/>
          </w:tcPr>
          <w:p w14:paraId="05C5CA0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5141448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65234ED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21E3279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2DE2EFF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6.0</w:t>
            </w:r>
          </w:p>
        </w:tc>
      </w:tr>
      <w:tr w14:paraId="4AC1B680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42129B1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18EEB8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B865B8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72396A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6068ED0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7015B45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5A99903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10.0</w:t>
            </w:r>
          </w:p>
        </w:tc>
      </w:tr>
      <w:tr w14:paraId="0C0BD433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A831CA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FD5E42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46E26E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A11E13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4EA748D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55D5F31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69970EE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13.9</w:t>
            </w:r>
          </w:p>
        </w:tc>
      </w:tr>
      <w:tr w14:paraId="3259F4FB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48D9CC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4层</w:t>
            </w:r>
          </w:p>
        </w:tc>
        <w:tc>
          <w:tcPr>
            <w:vMerge w:val="restart"/>
            <w:vAlign w:val="center"/>
          </w:tcPr>
          <w:p w14:paraId="5D4D879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4034</w:t>
            </w:r>
          </w:p>
        </w:tc>
        <w:tc>
          <w:tcPr>
            <w:vMerge w:val="restart"/>
            <w:vAlign w:val="center"/>
          </w:tcPr>
          <w:p w14:paraId="456EEEF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227F01A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4DB124E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6928570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2E4100C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6.0</w:t>
            </w:r>
          </w:p>
        </w:tc>
      </w:tr>
      <w:tr w14:paraId="2051B1EE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EB4DE4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387EC9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3470E1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DAE142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7AA6751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43A2C0B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07D6D31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10.0</w:t>
            </w:r>
          </w:p>
        </w:tc>
      </w:tr>
      <w:tr w14:paraId="1148CA99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5A0C931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CA6841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2E5E03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EC69E5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5C71F90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21DF552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6E9D5E4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13.9</w:t>
            </w:r>
          </w:p>
        </w:tc>
      </w:tr>
      <w:tr w14:paraId="7281E376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ECE489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4层</w:t>
            </w:r>
          </w:p>
        </w:tc>
        <w:tc>
          <w:tcPr>
            <w:vMerge w:val="restart"/>
            <w:vAlign w:val="center"/>
          </w:tcPr>
          <w:p w14:paraId="590B847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4033</w:t>
            </w:r>
          </w:p>
        </w:tc>
        <w:tc>
          <w:tcPr>
            <w:vMerge w:val="restart"/>
            <w:vAlign w:val="center"/>
          </w:tcPr>
          <w:p w14:paraId="5D28E69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41CB99F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311121D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17CC98F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37041DA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6.0</w:t>
            </w:r>
          </w:p>
        </w:tc>
      </w:tr>
      <w:tr w14:paraId="34F4D9C5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38CBA0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02A154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AB73B2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7D590B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2A349A2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782D508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58C0D58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10.0</w:t>
            </w:r>
          </w:p>
        </w:tc>
      </w:tr>
      <w:tr w14:paraId="653A0365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41EC24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FDCA96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5F0F9D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EF7F69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3717137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682B464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6C54C90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13.9</w:t>
            </w:r>
          </w:p>
        </w:tc>
      </w:tr>
      <w:tr w14:paraId="33DEFC3C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08B9DB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4层</w:t>
            </w:r>
          </w:p>
        </w:tc>
        <w:tc>
          <w:tcPr>
            <w:vMerge w:val="restart"/>
            <w:vAlign w:val="center"/>
          </w:tcPr>
          <w:p w14:paraId="339DBAF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4030</w:t>
            </w:r>
          </w:p>
        </w:tc>
        <w:tc>
          <w:tcPr>
            <w:vMerge w:val="restart"/>
            <w:vAlign w:val="center"/>
          </w:tcPr>
          <w:p w14:paraId="755FCB7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61367B2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6722E16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569F5CE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17638DC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6.0</w:t>
            </w:r>
          </w:p>
        </w:tc>
      </w:tr>
      <w:tr w14:paraId="3F0D6F66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54113B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564F20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653D41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EB0081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2748160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7F43A6B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5B18930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10.0</w:t>
            </w:r>
          </w:p>
        </w:tc>
      </w:tr>
      <w:tr w14:paraId="5595EAD7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8CA3D4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AA62AD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84B50A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EB0D42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02BCB0B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29221E6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00CFE5D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13.9</w:t>
            </w:r>
          </w:p>
        </w:tc>
      </w:tr>
      <w:tr w14:paraId="35F5EF0A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1DA344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4层</w:t>
            </w:r>
          </w:p>
        </w:tc>
        <w:tc>
          <w:tcPr>
            <w:vMerge w:val="restart"/>
            <w:vAlign w:val="center"/>
          </w:tcPr>
          <w:p w14:paraId="092A9BC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4032</w:t>
            </w:r>
          </w:p>
        </w:tc>
        <w:tc>
          <w:tcPr>
            <w:vMerge w:val="restart"/>
            <w:vAlign w:val="center"/>
          </w:tcPr>
          <w:p w14:paraId="2A08AAF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678B955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660F3B0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3597373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63ADF7A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6.0</w:t>
            </w:r>
          </w:p>
        </w:tc>
      </w:tr>
      <w:tr w14:paraId="3F853356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F148A9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AF5FCD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8C97FC1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AFEC4A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6DD9DF2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3EBEEB7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3F37B23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10.0</w:t>
            </w:r>
          </w:p>
        </w:tc>
      </w:tr>
      <w:tr w14:paraId="07315C82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3D710D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E35887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366454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9A6FCF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18EDA46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65E4665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41F23C1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13.9</w:t>
            </w:r>
          </w:p>
        </w:tc>
      </w:tr>
      <w:tr w14:paraId="2E428512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3AD566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4层</w:t>
            </w:r>
          </w:p>
        </w:tc>
        <w:tc>
          <w:tcPr>
            <w:vMerge w:val="restart"/>
            <w:vAlign w:val="center"/>
          </w:tcPr>
          <w:p w14:paraId="6943E55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4049</w:t>
            </w:r>
          </w:p>
        </w:tc>
        <w:tc>
          <w:tcPr>
            <w:vMerge w:val="restart"/>
            <w:vAlign w:val="center"/>
          </w:tcPr>
          <w:p w14:paraId="70E2ED2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起居室</w:t>
            </w:r>
          </w:p>
        </w:tc>
        <w:tc>
          <w:tcPr>
            <w:vMerge w:val="restart"/>
            <w:vAlign w:val="center"/>
          </w:tcPr>
          <w:p w14:paraId="48D3B19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（居建）起居室2</w:t>
            </w:r>
          </w:p>
        </w:tc>
        <w:tc>
          <w:tcPr>
            <w:vAlign w:val="center"/>
          </w:tcPr>
          <w:p w14:paraId="56FFAF0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0AFC285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木塑地板</w:t>
            </w:r>
          </w:p>
        </w:tc>
        <w:tc>
          <w:tcPr>
            <w:vAlign w:val="center"/>
          </w:tcPr>
          <w:p w14:paraId="73C1D96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7.5</w:t>
            </w:r>
          </w:p>
        </w:tc>
      </w:tr>
      <w:tr w14:paraId="68114824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A2F2B1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F52F41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D41EB7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9F5E6B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34589C1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墙纸</w:t>
            </w:r>
          </w:p>
        </w:tc>
        <w:tc>
          <w:tcPr>
            <w:vAlign w:val="center"/>
          </w:tcPr>
          <w:p w14:paraId="505F7A9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无纺布墙纸</w:t>
            </w:r>
          </w:p>
        </w:tc>
        <w:tc>
          <w:tcPr>
            <w:vAlign w:val="center"/>
          </w:tcPr>
          <w:p w14:paraId="74FBD37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6.3</w:t>
            </w:r>
          </w:p>
        </w:tc>
      </w:tr>
      <w:tr w14:paraId="621A6417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2C45E8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4A8A3D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34560A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AE26FC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4019592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21143CB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面漆</w:t>
            </w:r>
          </w:p>
        </w:tc>
        <w:tc>
          <w:tcPr>
            <w:vAlign w:val="center"/>
          </w:tcPr>
          <w:p w14:paraId="229B529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6.3</w:t>
            </w:r>
          </w:p>
        </w:tc>
      </w:tr>
      <w:tr w14:paraId="56B83D0F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6D6C90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4层</w:t>
            </w:r>
          </w:p>
        </w:tc>
        <w:tc>
          <w:tcPr>
            <w:vMerge w:val="restart"/>
            <w:vAlign w:val="center"/>
          </w:tcPr>
          <w:p w14:paraId="17C2DF5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4027</w:t>
            </w:r>
          </w:p>
        </w:tc>
        <w:tc>
          <w:tcPr>
            <w:vMerge w:val="restart"/>
            <w:vAlign w:val="center"/>
          </w:tcPr>
          <w:p w14:paraId="61C5AE7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2E5A301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00292DF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04592A1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3E68013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6.0</w:t>
            </w:r>
          </w:p>
        </w:tc>
      </w:tr>
      <w:tr w14:paraId="54F74935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2EC880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2A84EA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C533791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65F282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58DDD08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78D008A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16F675F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10.0</w:t>
            </w:r>
          </w:p>
        </w:tc>
      </w:tr>
      <w:tr w14:paraId="0A1C1FF7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B34E40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97CFC6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A4CA7C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28DCA7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4339FEF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125552A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22E8B2A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13.9</w:t>
            </w:r>
          </w:p>
        </w:tc>
      </w:tr>
      <w:tr w14:paraId="29188F00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61A658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4层</w:t>
            </w:r>
          </w:p>
        </w:tc>
        <w:tc>
          <w:tcPr>
            <w:vMerge w:val="restart"/>
            <w:vAlign w:val="center"/>
          </w:tcPr>
          <w:p w14:paraId="31AA850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4031</w:t>
            </w:r>
          </w:p>
        </w:tc>
        <w:tc>
          <w:tcPr>
            <w:vMerge w:val="restart"/>
            <w:vAlign w:val="center"/>
          </w:tcPr>
          <w:p w14:paraId="140A661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26020EB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0EF5928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271ACBD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28F3E39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6.0</w:t>
            </w:r>
          </w:p>
        </w:tc>
      </w:tr>
      <w:tr w14:paraId="662C0A0D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273EFA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743D83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400245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5D5699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597D94D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4F18780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289DF1E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10.0</w:t>
            </w:r>
          </w:p>
        </w:tc>
      </w:tr>
      <w:tr w14:paraId="7E247997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677A84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0551FB1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E0DF76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D4E6D9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7522DF6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09CFBA0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28E41ED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13.9</w:t>
            </w:r>
          </w:p>
        </w:tc>
      </w:tr>
      <w:tr w14:paraId="51564BD4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192FCE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4层</w:t>
            </w:r>
          </w:p>
        </w:tc>
        <w:tc>
          <w:tcPr>
            <w:vMerge w:val="restart"/>
            <w:vAlign w:val="center"/>
          </w:tcPr>
          <w:p w14:paraId="0FBD6C9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4029</w:t>
            </w:r>
          </w:p>
        </w:tc>
        <w:tc>
          <w:tcPr>
            <w:vMerge w:val="restart"/>
            <w:vAlign w:val="center"/>
          </w:tcPr>
          <w:p w14:paraId="068BC3B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67367E0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33B8B06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30A6E1A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6BCCCA4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6.0</w:t>
            </w:r>
          </w:p>
        </w:tc>
      </w:tr>
      <w:tr w14:paraId="75ADBD81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A30E94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1FB293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413CD3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2566E5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48BEAAE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23A6674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4CFA288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10.0</w:t>
            </w:r>
          </w:p>
        </w:tc>
      </w:tr>
      <w:tr w14:paraId="032F81B9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394D48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5C116A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199ECD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2116B6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3CF80E6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681411E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77F281C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13.9</w:t>
            </w:r>
          </w:p>
        </w:tc>
      </w:tr>
      <w:tr w14:paraId="63F5CF41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69BE57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4层</w:t>
            </w:r>
          </w:p>
        </w:tc>
        <w:tc>
          <w:tcPr>
            <w:vMerge w:val="restart"/>
            <w:vAlign w:val="center"/>
          </w:tcPr>
          <w:p w14:paraId="1631936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4026</w:t>
            </w:r>
          </w:p>
        </w:tc>
        <w:tc>
          <w:tcPr>
            <w:vMerge w:val="restart"/>
            <w:vAlign w:val="center"/>
          </w:tcPr>
          <w:p w14:paraId="69C1120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0A80C38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068FEF1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406EAD2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34EED5C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6.0</w:t>
            </w:r>
          </w:p>
        </w:tc>
      </w:tr>
      <w:tr w14:paraId="37A8E2DA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86A5D9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1AEF43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AD9A84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956477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5FC9A21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294E7BF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53168B2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10.0</w:t>
            </w:r>
          </w:p>
        </w:tc>
      </w:tr>
      <w:tr w14:paraId="625B48E3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32FFFF1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1C0A78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344168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2159E2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2D56B84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2B74664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2181CA1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13.9</w:t>
            </w:r>
          </w:p>
        </w:tc>
      </w:tr>
      <w:tr w14:paraId="27D87D32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9E77A2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4层</w:t>
            </w:r>
          </w:p>
        </w:tc>
        <w:tc>
          <w:tcPr>
            <w:vMerge w:val="restart"/>
            <w:vAlign w:val="center"/>
          </w:tcPr>
          <w:p w14:paraId="4258670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4028</w:t>
            </w:r>
          </w:p>
        </w:tc>
        <w:tc>
          <w:tcPr>
            <w:vMerge w:val="restart"/>
            <w:vAlign w:val="center"/>
          </w:tcPr>
          <w:p w14:paraId="44B5615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1C3556A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63C85A1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73C2094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261D790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6.0</w:t>
            </w:r>
          </w:p>
        </w:tc>
      </w:tr>
      <w:tr w14:paraId="6064D35F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968BD8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4CE1E7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266800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45ED62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6B30716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3ECE674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5C5E152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10.0</w:t>
            </w:r>
          </w:p>
        </w:tc>
      </w:tr>
      <w:tr w14:paraId="4CAF85C6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CBDECF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B96C67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3D2ED1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DA8C31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5DC4391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1C2C60B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30EF286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14.0</w:t>
            </w:r>
          </w:p>
        </w:tc>
      </w:tr>
      <w:tr w14:paraId="1661EC00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C2B95A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4层</w:t>
            </w:r>
          </w:p>
        </w:tc>
        <w:tc>
          <w:tcPr>
            <w:vMerge w:val="restart"/>
            <w:vAlign w:val="center"/>
          </w:tcPr>
          <w:p w14:paraId="73A2A70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4025</w:t>
            </w:r>
          </w:p>
        </w:tc>
        <w:tc>
          <w:tcPr>
            <w:vMerge w:val="restart"/>
            <w:vAlign w:val="center"/>
          </w:tcPr>
          <w:p w14:paraId="4DF9C3E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33670A1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6756CA8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3AA00C6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472339B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6.0</w:t>
            </w:r>
          </w:p>
        </w:tc>
      </w:tr>
      <w:tr w14:paraId="1AE8F484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741AA3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A5EDBA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776D38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44DFD1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70D3F6E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30C3CDF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69CEE47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10.0</w:t>
            </w:r>
          </w:p>
        </w:tc>
      </w:tr>
      <w:tr w14:paraId="12C190AA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40E1DD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1556BB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31CBC5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261923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44A8401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3AD6246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1D46752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13.9</w:t>
            </w:r>
          </w:p>
        </w:tc>
      </w:tr>
      <w:tr w14:paraId="23155C44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166FA6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4层</w:t>
            </w:r>
          </w:p>
        </w:tc>
        <w:tc>
          <w:tcPr>
            <w:vMerge w:val="restart"/>
            <w:vAlign w:val="center"/>
          </w:tcPr>
          <w:p w14:paraId="7C9F063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4023</w:t>
            </w:r>
          </w:p>
        </w:tc>
        <w:tc>
          <w:tcPr>
            <w:vMerge w:val="restart"/>
            <w:vAlign w:val="center"/>
          </w:tcPr>
          <w:p w14:paraId="5D0919C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308AE1A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5ADCB22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1DCBF86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547362F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6.2</w:t>
            </w:r>
          </w:p>
        </w:tc>
      </w:tr>
      <w:tr w14:paraId="4C511EB3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48D405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287A5A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5F22FC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BD2796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17EC73F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197F2FD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31A7771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10.3</w:t>
            </w:r>
          </w:p>
        </w:tc>
      </w:tr>
      <w:tr w14:paraId="6A201D59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53742D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08737F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2F1EC8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201B3B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653B613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00B9C2D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45804B4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14.4</w:t>
            </w:r>
          </w:p>
        </w:tc>
      </w:tr>
      <w:tr w14:paraId="6922D5B6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B87821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4层</w:t>
            </w:r>
          </w:p>
        </w:tc>
        <w:tc>
          <w:tcPr>
            <w:vMerge w:val="restart"/>
            <w:vAlign w:val="center"/>
          </w:tcPr>
          <w:p w14:paraId="375165B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4013</w:t>
            </w:r>
          </w:p>
        </w:tc>
        <w:tc>
          <w:tcPr>
            <w:vMerge w:val="restart"/>
            <w:vAlign w:val="center"/>
          </w:tcPr>
          <w:p w14:paraId="29C0029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68001E0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6D62159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7AC7C09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32EE13C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7.9</w:t>
            </w:r>
          </w:p>
        </w:tc>
      </w:tr>
      <w:tr w14:paraId="2EAA27A4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4A6A76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03A13B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484E57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CD64A6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34ABF46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3A215F7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32092AE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13.1</w:t>
            </w:r>
          </w:p>
        </w:tc>
      </w:tr>
      <w:tr w14:paraId="04FD6346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07C1FA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27DE281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705E3A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437C45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08E4F98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6FF2816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6D64968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18.3</w:t>
            </w:r>
          </w:p>
        </w:tc>
      </w:tr>
      <w:tr w14:paraId="71059518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F46FCA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4层</w:t>
            </w:r>
          </w:p>
        </w:tc>
        <w:tc>
          <w:tcPr>
            <w:vMerge w:val="restart"/>
            <w:vAlign w:val="center"/>
          </w:tcPr>
          <w:p w14:paraId="425B999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4019</w:t>
            </w:r>
          </w:p>
        </w:tc>
        <w:tc>
          <w:tcPr>
            <w:vMerge w:val="restart"/>
            <w:vAlign w:val="center"/>
          </w:tcPr>
          <w:p w14:paraId="7AEC16F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76EB079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67D5D01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5836A27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470B928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7.9</w:t>
            </w:r>
          </w:p>
        </w:tc>
      </w:tr>
      <w:tr w14:paraId="3E08DE88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2E03BC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BEC65B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4192CD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642F3B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2857076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7F0AD7E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69AD2A4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13.1</w:t>
            </w:r>
          </w:p>
        </w:tc>
      </w:tr>
      <w:tr w14:paraId="34035890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EECEED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A56EAB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D5134E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EA8B2D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31D7636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4FBBB06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2C85412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18.4</w:t>
            </w:r>
          </w:p>
        </w:tc>
      </w:tr>
      <w:tr w14:paraId="4129B171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1D0BA5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4层</w:t>
            </w:r>
          </w:p>
        </w:tc>
        <w:tc>
          <w:tcPr>
            <w:vMerge w:val="restart"/>
            <w:vAlign w:val="center"/>
          </w:tcPr>
          <w:p w14:paraId="442CBF2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4018</w:t>
            </w:r>
          </w:p>
        </w:tc>
        <w:tc>
          <w:tcPr>
            <w:vMerge w:val="restart"/>
            <w:vAlign w:val="center"/>
          </w:tcPr>
          <w:p w14:paraId="4357903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3F76749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1D91A1A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70D2C16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3698FB4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7.9</w:t>
            </w:r>
          </w:p>
        </w:tc>
      </w:tr>
      <w:tr w14:paraId="3413448F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BB01C4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4C1F0E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68DB17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3A3250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6B2C974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37EC314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420F5F8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13.1</w:t>
            </w:r>
          </w:p>
        </w:tc>
      </w:tr>
      <w:tr w14:paraId="5D2440C9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E6FDF1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DD52B9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E6CAD9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5B1BAA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7AD7766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1B0B428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3DDD470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18.4</w:t>
            </w:r>
          </w:p>
        </w:tc>
      </w:tr>
      <w:tr w14:paraId="3F063EA5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61286B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4层</w:t>
            </w:r>
          </w:p>
        </w:tc>
        <w:tc>
          <w:tcPr>
            <w:vMerge w:val="restart"/>
            <w:vAlign w:val="center"/>
          </w:tcPr>
          <w:p w14:paraId="6BC95AF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4014</w:t>
            </w:r>
          </w:p>
        </w:tc>
        <w:tc>
          <w:tcPr>
            <w:vMerge w:val="restart"/>
            <w:vAlign w:val="center"/>
          </w:tcPr>
          <w:p w14:paraId="5CA3327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66647EC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2998ADA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036FCF2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4DA30CA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7.9</w:t>
            </w:r>
          </w:p>
        </w:tc>
      </w:tr>
      <w:tr w14:paraId="6CF475E2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05107E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7C2924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0323E6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44F6F4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3838575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142CA9A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754DD02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13.1</w:t>
            </w:r>
          </w:p>
        </w:tc>
      </w:tr>
      <w:tr w14:paraId="3948EAFA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D13A67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0024F7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58DA94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450E1A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521420F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5769269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1C873CD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18.3</w:t>
            </w:r>
          </w:p>
        </w:tc>
      </w:tr>
      <w:tr w14:paraId="4455C65D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50DA29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4层</w:t>
            </w:r>
          </w:p>
        </w:tc>
        <w:tc>
          <w:tcPr>
            <w:vMerge w:val="restart"/>
            <w:vAlign w:val="center"/>
          </w:tcPr>
          <w:p w14:paraId="335229A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4012</w:t>
            </w:r>
          </w:p>
        </w:tc>
        <w:tc>
          <w:tcPr>
            <w:vMerge w:val="restart"/>
            <w:vAlign w:val="center"/>
          </w:tcPr>
          <w:p w14:paraId="495B0AD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6AB8CFE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3DA4B29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267B9F6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03B3021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7.9</w:t>
            </w:r>
          </w:p>
        </w:tc>
      </w:tr>
      <w:tr w14:paraId="2A92AC32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5E53C5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CEE85D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76B9C0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23422F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4817886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2C21B1F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3304748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13.1</w:t>
            </w:r>
          </w:p>
        </w:tc>
      </w:tr>
      <w:tr w14:paraId="066E1406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4F202C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F326B6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D03670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D32D20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5039CBE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11348AA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509F9F4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18.3</w:t>
            </w:r>
          </w:p>
        </w:tc>
      </w:tr>
      <w:tr w14:paraId="0C1EA1AA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841A85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4层</w:t>
            </w:r>
          </w:p>
        </w:tc>
        <w:tc>
          <w:tcPr>
            <w:vMerge w:val="restart"/>
            <w:vAlign w:val="center"/>
          </w:tcPr>
          <w:p w14:paraId="020389B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4016</w:t>
            </w:r>
          </w:p>
        </w:tc>
        <w:tc>
          <w:tcPr>
            <w:vMerge w:val="restart"/>
            <w:vAlign w:val="center"/>
          </w:tcPr>
          <w:p w14:paraId="79C30F0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14F7ABE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71CB164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04E61BA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2240ED6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7.9</w:t>
            </w:r>
          </w:p>
        </w:tc>
      </w:tr>
      <w:tr w14:paraId="3FFABFB7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F42E7E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6C300A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EFBEBC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DF5278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51C3212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5A2E37D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43CD9D3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13.1</w:t>
            </w:r>
          </w:p>
        </w:tc>
      </w:tr>
      <w:tr w14:paraId="10326158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0EF8D7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64006C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7773FE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D3019E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602AEAB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64CFA42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51C8AD3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18.3</w:t>
            </w:r>
          </w:p>
        </w:tc>
      </w:tr>
      <w:tr w14:paraId="45B5C2C9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3F432C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4层</w:t>
            </w:r>
          </w:p>
        </w:tc>
        <w:tc>
          <w:tcPr>
            <w:vMerge w:val="restart"/>
            <w:vAlign w:val="center"/>
          </w:tcPr>
          <w:p w14:paraId="7F9B394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4020</w:t>
            </w:r>
          </w:p>
        </w:tc>
        <w:tc>
          <w:tcPr>
            <w:vMerge w:val="restart"/>
            <w:vAlign w:val="center"/>
          </w:tcPr>
          <w:p w14:paraId="6532D68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0BA3341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37BD003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30B1A91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663CAB5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7.9</w:t>
            </w:r>
          </w:p>
        </w:tc>
      </w:tr>
      <w:tr w14:paraId="02AEA5F4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63FB14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5F9446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F781E6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1A6E9D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7D566C3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6A124ED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04DE7A5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13.1</w:t>
            </w:r>
          </w:p>
        </w:tc>
      </w:tr>
      <w:tr w14:paraId="6809E031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4EAA37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E9D3F5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56C9FF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96976E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083D691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61D3C5F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7E7C4C3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18.3</w:t>
            </w:r>
          </w:p>
        </w:tc>
      </w:tr>
      <w:tr w14:paraId="69B2ABA3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011F31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4层</w:t>
            </w:r>
          </w:p>
        </w:tc>
        <w:tc>
          <w:tcPr>
            <w:vMerge w:val="restart"/>
            <w:vAlign w:val="center"/>
          </w:tcPr>
          <w:p w14:paraId="39ADB55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4021</w:t>
            </w:r>
          </w:p>
        </w:tc>
        <w:tc>
          <w:tcPr>
            <w:vMerge w:val="restart"/>
            <w:vAlign w:val="center"/>
          </w:tcPr>
          <w:p w14:paraId="225BEE8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3855526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7471A2A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51097E8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1921A8D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7.9</w:t>
            </w:r>
          </w:p>
        </w:tc>
      </w:tr>
      <w:tr w14:paraId="121E83AB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8A9795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65DFB8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FFA93A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A3DE5B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4E6B6AA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120D704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5211170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13.1</w:t>
            </w:r>
          </w:p>
        </w:tc>
      </w:tr>
      <w:tr w14:paraId="36CA6ED1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0C87C5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337CDB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AA1144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E149FD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07047A5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7D67FA8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5286AB2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18.3</w:t>
            </w:r>
          </w:p>
        </w:tc>
      </w:tr>
      <w:tr w14:paraId="6E81620C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166A00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4层</w:t>
            </w:r>
          </w:p>
        </w:tc>
        <w:tc>
          <w:tcPr>
            <w:vMerge w:val="restart"/>
            <w:vAlign w:val="center"/>
          </w:tcPr>
          <w:p w14:paraId="46BF05F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4011</w:t>
            </w:r>
          </w:p>
        </w:tc>
        <w:tc>
          <w:tcPr>
            <w:vMerge w:val="restart"/>
            <w:vAlign w:val="center"/>
          </w:tcPr>
          <w:p w14:paraId="39AE7D6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026C858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7C95870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05385DD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61F71A1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7.9</w:t>
            </w:r>
          </w:p>
        </w:tc>
      </w:tr>
      <w:tr w14:paraId="376BB28C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92CFF7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598A85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F8540C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58A431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72C13E5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4EE2F7E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57543D5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13.2</w:t>
            </w:r>
          </w:p>
        </w:tc>
      </w:tr>
      <w:tr w14:paraId="1E3E88C3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655CCE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13C428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9FD4B9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BE4024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52D2C96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43CB432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03A03C0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18.5</w:t>
            </w:r>
          </w:p>
        </w:tc>
      </w:tr>
      <w:tr w14:paraId="575928F2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34E488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4层</w:t>
            </w:r>
          </w:p>
        </w:tc>
        <w:tc>
          <w:tcPr>
            <w:vMerge w:val="restart"/>
            <w:vAlign w:val="center"/>
          </w:tcPr>
          <w:p w14:paraId="0EB6DE7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4015</w:t>
            </w:r>
          </w:p>
        </w:tc>
        <w:tc>
          <w:tcPr>
            <w:vMerge w:val="restart"/>
            <w:vAlign w:val="center"/>
          </w:tcPr>
          <w:p w14:paraId="6CF3C35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118B44F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46FB2D5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72E510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76B6C7D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7.9</w:t>
            </w:r>
          </w:p>
        </w:tc>
      </w:tr>
      <w:tr w14:paraId="4549C83C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96E063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233D49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5357A4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1EDA84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3C7220E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09A92E2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2A9C917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13.1</w:t>
            </w:r>
          </w:p>
        </w:tc>
      </w:tr>
      <w:tr w14:paraId="5E659440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D651D4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6E2F66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B1519D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5D049A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5F796EE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0F6649F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20ECBAD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18.4</w:t>
            </w:r>
          </w:p>
        </w:tc>
      </w:tr>
      <w:tr w14:paraId="4B4E0454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E01BB7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4层</w:t>
            </w:r>
          </w:p>
        </w:tc>
        <w:tc>
          <w:tcPr>
            <w:vMerge w:val="restart"/>
            <w:vAlign w:val="center"/>
          </w:tcPr>
          <w:p w14:paraId="28A1AB4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4009</w:t>
            </w:r>
          </w:p>
        </w:tc>
        <w:tc>
          <w:tcPr>
            <w:vMerge w:val="restart"/>
            <w:vAlign w:val="center"/>
          </w:tcPr>
          <w:p w14:paraId="77BFE3F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1DE5DBF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7E61CA0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7F36F6E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0313498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8.0</w:t>
            </w:r>
          </w:p>
        </w:tc>
      </w:tr>
      <w:tr w14:paraId="3CAA0D7F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10B079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BE5839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B9A876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1C7E9A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53D57A9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435C753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4B41E79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13.3</w:t>
            </w:r>
          </w:p>
        </w:tc>
      </w:tr>
      <w:tr w14:paraId="56E6DA2E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1277BC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447B9D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8FA5FA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65A8EE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741ABA2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5505D03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14BB0D5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18.6</w:t>
            </w:r>
          </w:p>
        </w:tc>
      </w:tr>
      <w:tr w14:paraId="5775FD40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A46808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4层</w:t>
            </w:r>
          </w:p>
        </w:tc>
        <w:tc>
          <w:tcPr>
            <w:vMerge w:val="restart"/>
            <w:vAlign w:val="center"/>
          </w:tcPr>
          <w:p w14:paraId="1E3C7B6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4008</w:t>
            </w:r>
          </w:p>
        </w:tc>
        <w:tc>
          <w:tcPr>
            <w:vMerge w:val="restart"/>
            <w:vAlign w:val="center"/>
          </w:tcPr>
          <w:p w14:paraId="3B7E98F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283027A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01DCBAE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4D0E291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27EA062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8.1</w:t>
            </w:r>
          </w:p>
        </w:tc>
      </w:tr>
      <w:tr w14:paraId="1DC71D3E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86601F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49AD3E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DD101A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6612FD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59F1E4E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490B2EA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6EA827B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13.5</w:t>
            </w:r>
          </w:p>
        </w:tc>
      </w:tr>
      <w:tr w14:paraId="27204035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1E96A71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3DF0CA1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D3AF3B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4E61491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648DDE4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2D06B83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58DFE7D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18.9</w:t>
            </w:r>
          </w:p>
        </w:tc>
      </w:tr>
      <w:tr w14:paraId="2B723094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072678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4层</w:t>
            </w:r>
          </w:p>
        </w:tc>
        <w:tc>
          <w:tcPr>
            <w:vMerge w:val="restart"/>
            <w:vAlign w:val="center"/>
          </w:tcPr>
          <w:p w14:paraId="4EC2C8E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4006</w:t>
            </w:r>
          </w:p>
        </w:tc>
        <w:tc>
          <w:tcPr>
            <w:vMerge w:val="restart"/>
            <w:vAlign w:val="center"/>
          </w:tcPr>
          <w:p w14:paraId="022116F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4506119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63390AB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3711D5B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579F6ED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8.2</w:t>
            </w:r>
          </w:p>
        </w:tc>
      </w:tr>
      <w:tr w14:paraId="52A46238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629D52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1DED2B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33412F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E42269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2E379E5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53D5C5D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1B9F1B1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13.7</w:t>
            </w:r>
          </w:p>
        </w:tc>
      </w:tr>
      <w:tr w14:paraId="6E7C1A6B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20A2B7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D7FA0D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183DD5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4A9E86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024464A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628A445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40D3776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19.2</w:t>
            </w:r>
          </w:p>
        </w:tc>
      </w:tr>
      <w:tr w14:paraId="272FDC27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1A6B3E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4层</w:t>
            </w:r>
          </w:p>
        </w:tc>
        <w:tc>
          <w:tcPr>
            <w:vMerge w:val="restart"/>
            <w:vAlign w:val="center"/>
          </w:tcPr>
          <w:p w14:paraId="6632E61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4005</w:t>
            </w:r>
          </w:p>
        </w:tc>
        <w:tc>
          <w:tcPr>
            <w:vMerge w:val="restart"/>
            <w:vAlign w:val="center"/>
          </w:tcPr>
          <w:p w14:paraId="1A64810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74B935D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48CCF9A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5E0231B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42A3462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8.3</w:t>
            </w:r>
          </w:p>
        </w:tc>
      </w:tr>
      <w:tr w14:paraId="4780378C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73F752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2A6B751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4301D7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45E7D1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3171D3A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51B0272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3960DB3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13.8</w:t>
            </w:r>
          </w:p>
        </w:tc>
      </w:tr>
      <w:tr w14:paraId="156E664C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9A862F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E111C6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37F0F2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6AB850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30A3155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52ACF84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1DBCFD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19.3</w:t>
            </w:r>
          </w:p>
        </w:tc>
      </w:tr>
      <w:tr w14:paraId="2ADC4E7B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7C169F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4层</w:t>
            </w:r>
          </w:p>
        </w:tc>
        <w:tc>
          <w:tcPr>
            <w:vMerge w:val="restart"/>
            <w:vAlign w:val="center"/>
          </w:tcPr>
          <w:p w14:paraId="4459D6B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4004</w:t>
            </w:r>
          </w:p>
        </w:tc>
        <w:tc>
          <w:tcPr>
            <w:vMerge w:val="restart"/>
            <w:vAlign w:val="center"/>
          </w:tcPr>
          <w:p w14:paraId="2C87231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6CEAA59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02D3DC3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085663D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131C0E0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8.3</w:t>
            </w:r>
          </w:p>
        </w:tc>
      </w:tr>
      <w:tr w14:paraId="027E8690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6F5EF9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4F8097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C967FC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633E3E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3A9DCDC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170F53C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0D00D58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13.8</w:t>
            </w:r>
          </w:p>
        </w:tc>
      </w:tr>
      <w:tr w14:paraId="0FD09F60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7BFFB3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46FAAF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42E043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36A0BB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13FB58E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5E0DAC7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49FE339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19.3</w:t>
            </w:r>
          </w:p>
        </w:tc>
      </w:tr>
      <w:tr w14:paraId="4409B8D3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84D259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4层</w:t>
            </w:r>
          </w:p>
        </w:tc>
        <w:tc>
          <w:tcPr>
            <w:vMerge w:val="restart"/>
            <w:vAlign w:val="center"/>
          </w:tcPr>
          <w:p w14:paraId="157FAF9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4007</w:t>
            </w:r>
          </w:p>
        </w:tc>
        <w:tc>
          <w:tcPr>
            <w:vMerge w:val="restart"/>
            <w:vAlign w:val="center"/>
          </w:tcPr>
          <w:p w14:paraId="1D198C6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7C8CF80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3539A4A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40254DD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2C48125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8.1</w:t>
            </w:r>
          </w:p>
        </w:tc>
      </w:tr>
      <w:tr w14:paraId="69E74CB8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C8A4D21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B1EE86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6F5142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6BF364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6A0FD9D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29F9AFC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379B7CF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13.5</w:t>
            </w:r>
          </w:p>
        </w:tc>
      </w:tr>
      <w:tr w14:paraId="158711AE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9CD231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A62F68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DDA493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E06BCF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2131264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10BF803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5A58FDD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18.9</w:t>
            </w:r>
          </w:p>
        </w:tc>
      </w:tr>
      <w:tr w14:paraId="530ABF41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2CC5AF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4层</w:t>
            </w:r>
          </w:p>
        </w:tc>
        <w:tc>
          <w:tcPr>
            <w:vMerge w:val="restart"/>
            <w:vAlign w:val="center"/>
          </w:tcPr>
          <w:p w14:paraId="392603D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4010</w:t>
            </w:r>
          </w:p>
        </w:tc>
        <w:tc>
          <w:tcPr>
            <w:vMerge w:val="restart"/>
            <w:vAlign w:val="center"/>
          </w:tcPr>
          <w:p w14:paraId="6AE1409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38F9140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1183713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3920519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073E4E6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7.9</w:t>
            </w:r>
          </w:p>
        </w:tc>
      </w:tr>
      <w:tr w14:paraId="549B0D94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D12954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E63F8B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C9435A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9529EB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45B2C67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11660AE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2E690D1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13.2</w:t>
            </w:r>
          </w:p>
        </w:tc>
      </w:tr>
      <w:tr w14:paraId="3396E8DF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F29FC6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8EC955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79A685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8DF678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2294145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064E3D0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1453860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18.5</w:t>
            </w:r>
          </w:p>
        </w:tc>
      </w:tr>
      <w:tr w14:paraId="73E89E9D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restart"/>
            <w:vAlign w:val="center"/>
          </w:tcPr>
          <w:p w14:paraId="483DB1D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5层</w:t>
            </w:r>
          </w:p>
        </w:tc>
        <w:tc>
          <w:tcPr>
            <w:vMerge w:val="restart"/>
            <w:vAlign w:val="center"/>
          </w:tcPr>
          <w:p w14:paraId="6C54E9B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5001</w:t>
            </w:r>
          </w:p>
        </w:tc>
        <w:tc>
          <w:tcPr>
            <w:vMerge w:val="restart"/>
            <w:vAlign w:val="center"/>
          </w:tcPr>
          <w:p w14:paraId="7630CB6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1B607A8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182F409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5340232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13D0A5E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10.6</w:t>
            </w:r>
          </w:p>
        </w:tc>
      </w:tr>
      <w:tr w14:paraId="1669AEC5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1084FF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191EBE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770B8F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ED5B9E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41F5181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2782690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192BC1D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17.6</w:t>
            </w:r>
          </w:p>
        </w:tc>
      </w:tr>
      <w:tr w14:paraId="544AABDD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662220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860E51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15C7E4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72F6FA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0286B64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0C53989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041E80F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24.7</w:t>
            </w:r>
          </w:p>
        </w:tc>
      </w:tr>
      <w:tr w14:paraId="27E90AB1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E6E271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5层</w:t>
            </w:r>
          </w:p>
        </w:tc>
        <w:tc>
          <w:tcPr>
            <w:vMerge w:val="restart"/>
            <w:vAlign w:val="center"/>
          </w:tcPr>
          <w:p w14:paraId="0D937BF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5017</w:t>
            </w:r>
          </w:p>
        </w:tc>
        <w:tc>
          <w:tcPr>
            <w:vMerge w:val="restart"/>
            <w:vAlign w:val="center"/>
          </w:tcPr>
          <w:p w14:paraId="38E3ECE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4B2E25C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102A35C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454A99F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74A8795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7.9</w:t>
            </w:r>
          </w:p>
        </w:tc>
      </w:tr>
      <w:tr w14:paraId="3F912F8D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445ACB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2031CE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D69F14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03D345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740FD96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39D48CF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635E4DC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13.1</w:t>
            </w:r>
          </w:p>
        </w:tc>
      </w:tr>
      <w:tr w14:paraId="0FCB3678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9DCA8A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EB2917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C9791A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BBE833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4D83494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668EDCD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52EDF73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18.3</w:t>
            </w:r>
          </w:p>
        </w:tc>
      </w:tr>
      <w:tr w14:paraId="326EADC6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B1FDF2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5层</w:t>
            </w:r>
          </w:p>
        </w:tc>
        <w:tc>
          <w:tcPr>
            <w:vMerge w:val="restart"/>
            <w:vAlign w:val="center"/>
          </w:tcPr>
          <w:p w14:paraId="14BF0C9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5031</w:t>
            </w:r>
          </w:p>
        </w:tc>
        <w:tc>
          <w:tcPr>
            <w:vMerge w:val="restart"/>
            <w:vAlign w:val="center"/>
          </w:tcPr>
          <w:p w14:paraId="1A1B8A1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6E167FA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575E012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686E04A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3D46FDE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7.8</w:t>
            </w:r>
          </w:p>
        </w:tc>
      </w:tr>
      <w:tr w14:paraId="13251C5C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D4E93B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4D8258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C1C6C4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D93635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33631F6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7EB2763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6215825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13.0</w:t>
            </w:r>
          </w:p>
        </w:tc>
      </w:tr>
      <w:tr w14:paraId="0589B15B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E3CE17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0BA2A4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2B06A2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57E2C41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50CC0E4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6B4266C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3116574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18.2</w:t>
            </w:r>
          </w:p>
        </w:tc>
      </w:tr>
      <w:tr w14:paraId="3B28304E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E1348A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5层</w:t>
            </w:r>
          </w:p>
        </w:tc>
        <w:tc>
          <w:tcPr>
            <w:vMerge w:val="restart"/>
            <w:vAlign w:val="center"/>
          </w:tcPr>
          <w:p w14:paraId="7D0A786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5030</w:t>
            </w:r>
          </w:p>
        </w:tc>
        <w:tc>
          <w:tcPr>
            <w:vMerge w:val="restart"/>
            <w:vAlign w:val="center"/>
          </w:tcPr>
          <w:p w14:paraId="38B5467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55C6F74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578E797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22BE8A7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42A935C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7.8</w:t>
            </w:r>
          </w:p>
        </w:tc>
      </w:tr>
      <w:tr w14:paraId="260E6586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8A9F0C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344A99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443B2C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EF3814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64FEF14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175858C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5FCB4EA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13.0</w:t>
            </w:r>
          </w:p>
        </w:tc>
      </w:tr>
      <w:tr w14:paraId="26BD7D3B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DDE1B1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0986DD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A8E46C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3880A5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57649FB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4ADE674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3140320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18.2</w:t>
            </w:r>
          </w:p>
        </w:tc>
      </w:tr>
      <w:tr w14:paraId="7E6E9D65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4C6A7B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5层</w:t>
            </w:r>
          </w:p>
        </w:tc>
        <w:tc>
          <w:tcPr>
            <w:vMerge w:val="restart"/>
            <w:vAlign w:val="center"/>
          </w:tcPr>
          <w:p w14:paraId="63471ED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5029</w:t>
            </w:r>
          </w:p>
        </w:tc>
        <w:tc>
          <w:tcPr>
            <w:vMerge w:val="restart"/>
            <w:vAlign w:val="center"/>
          </w:tcPr>
          <w:p w14:paraId="794CFD8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6147D16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5962330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0BCFA1E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3E5A113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7.8</w:t>
            </w:r>
          </w:p>
        </w:tc>
      </w:tr>
      <w:tr w14:paraId="51C31BC1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05BA5B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C25CDC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DC0120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310E15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1725ED6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48D2988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4090035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13.0</w:t>
            </w:r>
          </w:p>
        </w:tc>
      </w:tr>
      <w:tr w14:paraId="7FA3FB86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78AEE61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91CBA3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CDE6A1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0B9B48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2015826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31BDC89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29BD42F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18.2</w:t>
            </w:r>
          </w:p>
        </w:tc>
      </w:tr>
      <w:tr w14:paraId="35164A52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4F9313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5层</w:t>
            </w:r>
          </w:p>
        </w:tc>
        <w:tc>
          <w:tcPr>
            <w:vMerge w:val="restart"/>
            <w:vAlign w:val="center"/>
          </w:tcPr>
          <w:p w14:paraId="7EF72EE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5028</w:t>
            </w:r>
          </w:p>
        </w:tc>
        <w:tc>
          <w:tcPr>
            <w:vMerge w:val="restart"/>
            <w:vAlign w:val="center"/>
          </w:tcPr>
          <w:p w14:paraId="333B680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6C3F13C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19BAE95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7C65D6E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1CE3FE8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7.8</w:t>
            </w:r>
          </w:p>
        </w:tc>
      </w:tr>
      <w:tr w14:paraId="094B17FE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E54896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E72941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A02A7E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155993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5F43217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6FE97F8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7F697C2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13.0</w:t>
            </w:r>
          </w:p>
        </w:tc>
      </w:tr>
      <w:tr w14:paraId="51642AA1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4786D2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B434D7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4B8E6D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5E1262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06A4A73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521E1EA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4E954C1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18.2</w:t>
            </w:r>
          </w:p>
        </w:tc>
      </w:tr>
      <w:tr w14:paraId="57BE7F57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CE44E6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5层</w:t>
            </w:r>
          </w:p>
        </w:tc>
        <w:tc>
          <w:tcPr>
            <w:vMerge w:val="restart"/>
            <w:vAlign w:val="center"/>
          </w:tcPr>
          <w:p w14:paraId="1D3F5B7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5026</w:t>
            </w:r>
          </w:p>
        </w:tc>
        <w:tc>
          <w:tcPr>
            <w:vMerge w:val="restart"/>
            <w:vAlign w:val="center"/>
          </w:tcPr>
          <w:p w14:paraId="0E5EF51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090D2B8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0B850E5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4371003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145BFA2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7.8</w:t>
            </w:r>
          </w:p>
        </w:tc>
      </w:tr>
      <w:tr w14:paraId="2F74719B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280E04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97762A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6B314E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672F70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29EB3AC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2E7EA66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2FC5625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13.0</w:t>
            </w:r>
          </w:p>
        </w:tc>
      </w:tr>
      <w:tr w14:paraId="52F81E7E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08F603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46A2E9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936ACC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15A97A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2AC47FD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49269E3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0A52F50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18.2</w:t>
            </w:r>
          </w:p>
        </w:tc>
      </w:tr>
      <w:tr w14:paraId="1A05BD5A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4FBE24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5层</w:t>
            </w:r>
          </w:p>
        </w:tc>
        <w:tc>
          <w:tcPr>
            <w:vMerge w:val="restart"/>
            <w:vAlign w:val="center"/>
          </w:tcPr>
          <w:p w14:paraId="596BB36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5025</w:t>
            </w:r>
          </w:p>
        </w:tc>
        <w:tc>
          <w:tcPr>
            <w:vMerge w:val="restart"/>
            <w:vAlign w:val="center"/>
          </w:tcPr>
          <w:p w14:paraId="2E878C4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47ADCB2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689406E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716CA61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5798D7C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7.8</w:t>
            </w:r>
          </w:p>
        </w:tc>
      </w:tr>
      <w:tr w14:paraId="0D37B956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18BDF4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2BAB7E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E057AC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E5B682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0C96196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0C22FFE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24BE30E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13.0</w:t>
            </w:r>
          </w:p>
        </w:tc>
      </w:tr>
      <w:tr w14:paraId="5794E87D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5BA157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799E73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E1629D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1F0B841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518C7B3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65815D0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61965DA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18.2</w:t>
            </w:r>
          </w:p>
        </w:tc>
      </w:tr>
      <w:tr w14:paraId="2A8E866B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3C629D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5层</w:t>
            </w:r>
          </w:p>
        </w:tc>
        <w:tc>
          <w:tcPr>
            <w:vMerge w:val="restart"/>
            <w:vAlign w:val="center"/>
          </w:tcPr>
          <w:p w14:paraId="15DEA98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5027</w:t>
            </w:r>
          </w:p>
        </w:tc>
        <w:tc>
          <w:tcPr>
            <w:vMerge w:val="restart"/>
            <w:vAlign w:val="center"/>
          </w:tcPr>
          <w:p w14:paraId="0396DA5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778717A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2BB77D5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2AE9663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6CCDBF9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7.8</w:t>
            </w:r>
          </w:p>
        </w:tc>
      </w:tr>
      <w:tr w14:paraId="33A0F811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3F3986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2A4B4C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6F53C8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D62629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082530A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735FE9C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20FF313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13.0</w:t>
            </w:r>
          </w:p>
        </w:tc>
      </w:tr>
      <w:tr w14:paraId="06DB62F8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C5E46C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D2CB14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856F11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1CE351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0C7D8EB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1A4A537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6B3C896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18.2</w:t>
            </w:r>
          </w:p>
        </w:tc>
      </w:tr>
      <w:tr w14:paraId="164F2E05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6FD957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5层</w:t>
            </w:r>
          </w:p>
        </w:tc>
        <w:tc>
          <w:tcPr>
            <w:vMerge w:val="restart"/>
            <w:vAlign w:val="center"/>
          </w:tcPr>
          <w:p w14:paraId="1316E98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5023</w:t>
            </w:r>
          </w:p>
        </w:tc>
        <w:tc>
          <w:tcPr>
            <w:vMerge w:val="restart"/>
            <w:vAlign w:val="center"/>
          </w:tcPr>
          <w:p w14:paraId="675D898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2CF2CE0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3EE0CF8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4EF108A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2F5166A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7.8</w:t>
            </w:r>
          </w:p>
        </w:tc>
      </w:tr>
      <w:tr w14:paraId="404FE5FD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5A195D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01ADC91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BDF23C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703DFF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5179464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5D7CF45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6919DEE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13.0</w:t>
            </w:r>
          </w:p>
        </w:tc>
      </w:tr>
      <w:tr w14:paraId="0E6FF202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CEF57A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B78A77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9AA233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E4681A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03EE074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008ABE2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69510A0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18.2</w:t>
            </w:r>
          </w:p>
        </w:tc>
      </w:tr>
      <w:tr w14:paraId="1A0C25FE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99846C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5层</w:t>
            </w:r>
          </w:p>
        </w:tc>
        <w:tc>
          <w:tcPr>
            <w:vMerge w:val="restart"/>
            <w:vAlign w:val="center"/>
          </w:tcPr>
          <w:p w14:paraId="65AED75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5022</w:t>
            </w:r>
          </w:p>
        </w:tc>
        <w:tc>
          <w:tcPr>
            <w:vMerge w:val="restart"/>
            <w:vAlign w:val="center"/>
          </w:tcPr>
          <w:p w14:paraId="1FFD05D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39DB0E9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077AD8D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7334E4C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35968C4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7.8</w:t>
            </w:r>
          </w:p>
        </w:tc>
      </w:tr>
      <w:tr w14:paraId="369D23C1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6B090E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CF0B3B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C3F58F1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18E520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7CA93A6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0B12243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1D7916B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13.0</w:t>
            </w:r>
          </w:p>
        </w:tc>
      </w:tr>
      <w:tr w14:paraId="1DDB006F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BA20A2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B10910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04B50D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750175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212C894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0E20C07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5FDAF37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18.2</w:t>
            </w:r>
          </w:p>
        </w:tc>
      </w:tr>
      <w:tr w14:paraId="30EC4160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8C806C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5层</w:t>
            </w:r>
          </w:p>
        </w:tc>
        <w:tc>
          <w:tcPr>
            <w:vMerge w:val="restart"/>
            <w:vAlign w:val="center"/>
          </w:tcPr>
          <w:p w14:paraId="632591C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5020</w:t>
            </w:r>
          </w:p>
        </w:tc>
        <w:tc>
          <w:tcPr>
            <w:vMerge w:val="restart"/>
            <w:vAlign w:val="center"/>
          </w:tcPr>
          <w:p w14:paraId="3207603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4182843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306D19B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7414E5E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483656D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7.9</w:t>
            </w:r>
          </w:p>
        </w:tc>
      </w:tr>
      <w:tr w14:paraId="5FA3ECD7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051805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DE9BFE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0D71F6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19037A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07955E3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66EF459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0223DD3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13.1</w:t>
            </w:r>
          </w:p>
        </w:tc>
      </w:tr>
      <w:tr w14:paraId="164D3A35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B06E9D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32C7FB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6B0548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DA60DA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487FC86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637A72A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350C203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18.3</w:t>
            </w:r>
          </w:p>
        </w:tc>
      </w:tr>
      <w:tr w14:paraId="1A196F83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33E4E1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5层</w:t>
            </w:r>
          </w:p>
        </w:tc>
        <w:tc>
          <w:tcPr>
            <w:vMerge w:val="restart"/>
            <w:vAlign w:val="center"/>
          </w:tcPr>
          <w:p w14:paraId="140F414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5021</w:t>
            </w:r>
          </w:p>
        </w:tc>
        <w:tc>
          <w:tcPr>
            <w:vMerge w:val="restart"/>
            <w:vAlign w:val="center"/>
          </w:tcPr>
          <w:p w14:paraId="21D0BD7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3D9FD1F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795710E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1491037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2D10274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7.8</w:t>
            </w:r>
          </w:p>
        </w:tc>
      </w:tr>
      <w:tr w14:paraId="64CE15CE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955833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47FC4E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92E689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65CAB3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6EFFFFC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04F065A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6A94EBA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13.0</w:t>
            </w:r>
          </w:p>
        </w:tc>
      </w:tr>
      <w:tr w14:paraId="06BDB9BE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DE46B4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304F91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10E379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760523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287C6D5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02AEAFA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01786F7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18.2</w:t>
            </w:r>
          </w:p>
        </w:tc>
      </w:tr>
      <w:tr w14:paraId="255655BC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0225FF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5层</w:t>
            </w:r>
          </w:p>
        </w:tc>
        <w:tc>
          <w:tcPr>
            <w:vMerge w:val="restart"/>
            <w:vAlign w:val="center"/>
          </w:tcPr>
          <w:p w14:paraId="7C74560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5024</w:t>
            </w:r>
          </w:p>
        </w:tc>
        <w:tc>
          <w:tcPr>
            <w:vMerge w:val="restart"/>
            <w:vAlign w:val="center"/>
          </w:tcPr>
          <w:p w14:paraId="70D73B1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647F22C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4E10759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230C1D5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41597EB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7.8</w:t>
            </w:r>
          </w:p>
        </w:tc>
      </w:tr>
      <w:tr w14:paraId="43CD70B6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54A6A2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6B0403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B13E92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680FFE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6C2C336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0A4D025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180EBFF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13.0</w:t>
            </w:r>
          </w:p>
        </w:tc>
      </w:tr>
      <w:tr w14:paraId="18DAA4A2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FD09F9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B923011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39296C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A68789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04DC0C0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2B412A5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6320203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18.2</w:t>
            </w:r>
          </w:p>
        </w:tc>
      </w:tr>
      <w:tr w14:paraId="53C8AD28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D52FE9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5层</w:t>
            </w:r>
          </w:p>
        </w:tc>
        <w:tc>
          <w:tcPr>
            <w:vMerge w:val="restart"/>
            <w:vAlign w:val="center"/>
          </w:tcPr>
          <w:p w14:paraId="49FA21C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5018</w:t>
            </w:r>
          </w:p>
        </w:tc>
        <w:tc>
          <w:tcPr>
            <w:vMerge w:val="restart"/>
            <w:vAlign w:val="center"/>
          </w:tcPr>
          <w:p w14:paraId="62B56B4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09364CA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23D9B20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45F1893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51FF04F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7.9</w:t>
            </w:r>
          </w:p>
        </w:tc>
      </w:tr>
      <w:tr w14:paraId="1D919D74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08BCAF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18DF72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7C74ED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10BC76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1CD2950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5D458A0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27F23D9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13.1</w:t>
            </w:r>
          </w:p>
        </w:tc>
      </w:tr>
      <w:tr w14:paraId="38497283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C1AAE9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78B8A3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9F6C13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27F6C4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404E10F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6363F36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5BFEBEE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18.4</w:t>
            </w:r>
          </w:p>
        </w:tc>
      </w:tr>
      <w:tr w14:paraId="5EC61B55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3ABC3E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5层</w:t>
            </w:r>
          </w:p>
        </w:tc>
        <w:tc>
          <w:tcPr>
            <w:vMerge w:val="restart"/>
            <w:vAlign w:val="center"/>
          </w:tcPr>
          <w:p w14:paraId="160B1B8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5019</w:t>
            </w:r>
          </w:p>
        </w:tc>
        <w:tc>
          <w:tcPr>
            <w:vMerge w:val="restart"/>
            <w:vAlign w:val="center"/>
          </w:tcPr>
          <w:p w14:paraId="6A3BCE4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7E3352F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0361349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1B5FF5C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27FA72C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7.9</w:t>
            </w:r>
          </w:p>
        </w:tc>
      </w:tr>
      <w:tr w14:paraId="7D082711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FE10DA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550C7D1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3CC45E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D77618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570C39A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2CF3BC8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0B2FF9A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13.1</w:t>
            </w:r>
          </w:p>
        </w:tc>
      </w:tr>
      <w:tr w14:paraId="1384E4D6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6E7C2E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483DB7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3F133B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E1F053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0E08746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158BBA4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4B68626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18.4</w:t>
            </w:r>
          </w:p>
        </w:tc>
      </w:tr>
      <w:tr w14:paraId="2799A603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50E70F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5层</w:t>
            </w:r>
          </w:p>
        </w:tc>
        <w:tc>
          <w:tcPr>
            <w:vMerge w:val="restart"/>
            <w:vAlign w:val="center"/>
          </w:tcPr>
          <w:p w14:paraId="4F305AA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5015</w:t>
            </w:r>
          </w:p>
        </w:tc>
        <w:tc>
          <w:tcPr>
            <w:vMerge w:val="restart"/>
            <w:vAlign w:val="center"/>
          </w:tcPr>
          <w:p w14:paraId="6F5BE98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5F0B69B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0C42FA2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35E4B3C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0190055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7.9</w:t>
            </w:r>
          </w:p>
        </w:tc>
      </w:tr>
      <w:tr w14:paraId="2E945391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23A366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81B3D7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45A3C2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63D2FE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1D818DD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45AEB72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3CB3A69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13.1</w:t>
            </w:r>
          </w:p>
        </w:tc>
      </w:tr>
      <w:tr w14:paraId="42159252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255214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2BAF1E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13FAE6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B10134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3002BFB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352E34F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16C2D70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18.4</w:t>
            </w:r>
          </w:p>
        </w:tc>
      </w:tr>
      <w:tr w14:paraId="45CF33A6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5CFCF9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5层</w:t>
            </w:r>
          </w:p>
        </w:tc>
        <w:tc>
          <w:tcPr>
            <w:vMerge w:val="restart"/>
            <w:vAlign w:val="center"/>
          </w:tcPr>
          <w:p w14:paraId="43C12BD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5016</w:t>
            </w:r>
          </w:p>
        </w:tc>
        <w:tc>
          <w:tcPr>
            <w:vMerge w:val="restart"/>
            <w:vAlign w:val="center"/>
          </w:tcPr>
          <w:p w14:paraId="2F2DE56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664E6C1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2196CD5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1C6C971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5760B0A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7.9</w:t>
            </w:r>
          </w:p>
        </w:tc>
      </w:tr>
      <w:tr w14:paraId="2D4B9EE1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8CDC60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B384EA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0254F8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169E211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541A837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1C5F11B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4D6B829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13.1</w:t>
            </w:r>
          </w:p>
        </w:tc>
      </w:tr>
      <w:tr w14:paraId="144F266A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99A0E21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2CAFC8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1C7876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883612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0EAA774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488C6B1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7B0C8EA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18.3</w:t>
            </w:r>
          </w:p>
        </w:tc>
      </w:tr>
      <w:tr w14:paraId="6D293097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E62E0F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5层</w:t>
            </w:r>
          </w:p>
        </w:tc>
        <w:tc>
          <w:tcPr>
            <w:vMerge w:val="restart"/>
            <w:vAlign w:val="center"/>
          </w:tcPr>
          <w:p w14:paraId="415D02C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5014</w:t>
            </w:r>
          </w:p>
        </w:tc>
        <w:tc>
          <w:tcPr>
            <w:vMerge w:val="restart"/>
            <w:vAlign w:val="center"/>
          </w:tcPr>
          <w:p w14:paraId="3F61F2B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16B7944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3CC034F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5627CF7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0212FEA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7.9</w:t>
            </w:r>
          </w:p>
        </w:tc>
      </w:tr>
      <w:tr w14:paraId="5309D391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EBCC56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1B91B4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0A70EC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29CB74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2F58F13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1E3FA98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3B69181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13.1</w:t>
            </w:r>
          </w:p>
        </w:tc>
      </w:tr>
      <w:tr w14:paraId="1C48EA89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6549BF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2AF568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051F4D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6281C9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15EB743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72FF20D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3CD01E8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18.3</w:t>
            </w:r>
          </w:p>
        </w:tc>
      </w:tr>
      <w:tr w14:paraId="05648C6D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7DE1FB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5层</w:t>
            </w:r>
          </w:p>
        </w:tc>
        <w:tc>
          <w:tcPr>
            <w:vMerge w:val="restart"/>
            <w:vAlign w:val="center"/>
          </w:tcPr>
          <w:p w14:paraId="532BCC8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5012</w:t>
            </w:r>
          </w:p>
        </w:tc>
        <w:tc>
          <w:tcPr>
            <w:vMerge w:val="restart"/>
            <w:vAlign w:val="center"/>
          </w:tcPr>
          <w:p w14:paraId="3711051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288C9AE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12EE75F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4DBC692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7303BEA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7.9</w:t>
            </w:r>
          </w:p>
        </w:tc>
      </w:tr>
      <w:tr w14:paraId="6C42D946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D967F0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E1ACDD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2B5F08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CDAEBB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084B679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3655B79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3015E96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13.1</w:t>
            </w:r>
          </w:p>
        </w:tc>
      </w:tr>
      <w:tr w14:paraId="385168CC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CCB664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827160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91CB6C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389FA6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7E0F3E8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2859AEE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0820C34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18.3</w:t>
            </w:r>
          </w:p>
        </w:tc>
      </w:tr>
      <w:tr w14:paraId="4BEB964D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C72862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5层</w:t>
            </w:r>
          </w:p>
        </w:tc>
        <w:tc>
          <w:tcPr>
            <w:vMerge w:val="restart"/>
            <w:vAlign w:val="center"/>
          </w:tcPr>
          <w:p w14:paraId="5F7B9FC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5013</w:t>
            </w:r>
          </w:p>
        </w:tc>
        <w:tc>
          <w:tcPr>
            <w:vMerge w:val="restart"/>
            <w:vAlign w:val="center"/>
          </w:tcPr>
          <w:p w14:paraId="544FCDF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35F2CAA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3189ACB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760D539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211AD3C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7.9</w:t>
            </w:r>
          </w:p>
        </w:tc>
      </w:tr>
      <w:tr w14:paraId="1D33B016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8B7437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29F431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9E6B4A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70961F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00D2327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7BF17C9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35D783E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13.1</w:t>
            </w:r>
          </w:p>
        </w:tc>
      </w:tr>
      <w:tr w14:paraId="404E41E6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5704A3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78FAF4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3B4A8F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7813C6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4A8C1AF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3571593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5ADE1E9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18.3</w:t>
            </w:r>
          </w:p>
        </w:tc>
      </w:tr>
      <w:tr w14:paraId="7588066A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E8C997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5层</w:t>
            </w:r>
          </w:p>
        </w:tc>
        <w:tc>
          <w:tcPr>
            <w:vMerge w:val="restart"/>
            <w:vAlign w:val="center"/>
          </w:tcPr>
          <w:p w14:paraId="00F1243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5011</w:t>
            </w:r>
          </w:p>
        </w:tc>
        <w:tc>
          <w:tcPr>
            <w:vMerge w:val="restart"/>
            <w:vAlign w:val="center"/>
          </w:tcPr>
          <w:p w14:paraId="506C5CF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389F19B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709AF91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6214122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59FD816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7.9</w:t>
            </w:r>
          </w:p>
        </w:tc>
      </w:tr>
      <w:tr w14:paraId="4A7E56C1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9AF10C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0D5C00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71F490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2BB072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313D5B1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4E8EE42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0C30565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13.1</w:t>
            </w:r>
          </w:p>
        </w:tc>
      </w:tr>
      <w:tr w14:paraId="73BD63CC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DD1474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5A3821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B84276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3DAF45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7E50C77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6555730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4956957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18.3</w:t>
            </w:r>
          </w:p>
        </w:tc>
      </w:tr>
      <w:tr w14:paraId="122EAED1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DA38D7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5层</w:t>
            </w:r>
          </w:p>
        </w:tc>
        <w:tc>
          <w:tcPr>
            <w:vMerge w:val="restart"/>
            <w:vAlign w:val="center"/>
          </w:tcPr>
          <w:p w14:paraId="6DECC46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5010</w:t>
            </w:r>
          </w:p>
        </w:tc>
        <w:tc>
          <w:tcPr>
            <w:vMerge w:val="restart"/>
            <w:vAlign w:val="center"/>
          </w:tcPr>
          <w:p w14:paraId="49752F1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712BDDC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6505AE1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2074D7A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22E8788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7.9</w:t>
            </w:r>
          </w:p>
        </w:tc>
      </w:tr>
      <w:tr w14:paraId="1E1E9421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21C50F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7EB43D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CCCDFE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4BE185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4F3C1F6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2C99682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5BF743C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13.2</w:t>
            </w:r>
          </w:p>
        </w:tc>
      </w:tr>
      <w:tr w14:paraId="15A9B25D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48E4F7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52EA1F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59A63D1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C04221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0C08BCF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7306CAD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35FE52F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18.5</w:t>
            </w:r>
          </w:p>
        </w:tc>
      </w:tr>
      <w:tr w14:paraId="7211FC79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14AB4D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5层</w:t>
            </w:r>
          </w:p>
        </w:tc>
        <w:tc>
          <w:tcPr>
            <w:vMerge w:val="restart"/>
            <w:vAlign w:val="center"/>
          </w:tcPr>
          <w:p w14:paraId="6D31A96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5007</w:t>
            </w:r>
          </w:p>
        </w:tc>
        <w:tc>
          <w:tcPr>
            <w:vMerge w:val="restart"/>
            <w:vAlign w:val="center"/>
          </w:tcPr>
          <w:p w14:paraId="325CB47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0BE23AD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43240C2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47D68F1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6E58C0A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8.0</w:t>
            </w:r>
          </w:p>
        </w:tc>
      </w:tr>
      <w:tr w14:paraId="58B04489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8C8E09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4FF4D0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8C7432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9637EC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4DE7EFE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15AA762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2B9AF5C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13.4</w:t>
            </w:r>
          </w:p>
        </w:tc>
      </w:tr>
      <w:tr w14:paraId="6EE54A1F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AC3B73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B0D16C1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B958011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EC51AA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627C15C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08A4886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4F40D5F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18.7</w:t>
            </w:r>
          </w:p>
        </w:tc>
      </w:tr>
      <w:tr w14:paraId="5F91C8DF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9E26CE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5层</w:t>
            </w:r>
          </w:p>
        </w:tc>
        <w:tc>
          <w:tcPr>
            <w:vMerge w:val="restart"/>
            <w:vAlign w:val="center"/>
          </w:tcPr>
          <w:p w14:paraId="3DFF493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5008</w:t>
            </w:r>
          </w:p>
        </w:tc>
        <w:tc>
          <w:tcPr>
            <w:vMerge w:val="restart"/>
            <w:vAlign w:val="center"/>
          </w:tcPr>
          <w:p w14:paraId="25D7EBC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4B4E0E0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5D47F96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1CBB08F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5E8A59D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8.0</w:t>
            </w:r>
          </w:p>
        </w:tc>
      </w:tr>
      <w:tr w14:paraId="0E40C798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78D936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F0FCF9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62E283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097B671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0638124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5A85D17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0C286D1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13.3</w:t>
            </w:r>
          </w:p>
        </w:tc>
      </w:tr>
      <w:tr w14:paraId="789788BE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47DD84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1FCDF4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D86343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90186A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062CA92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1D37977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3333E51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18.6</w:t>
            </w:r>
          </w:p>
        </w:tc>
      </w:tr>
      <w:tr w14:paraId="573D86A5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9F551E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5层</w:t>
            </w:r>
          </w:p>
        </w:tc>
        <w:tc>
          <w:tcPr>
            <w:vMerge w:val="restart"/>
            <w:vAlign w:val="center"/>
          </w:tcPr>
          <w:p w14:paraId="0FB6A40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5004</w:t>
            </w:r>
          </w:p>
        </w:tc>
        <w:tc>
          <w:tcPr>
            <w:vMerge w:val="restart"/>
            <w:vAlign w:val="center"/>
          </w:tcPr>
          <w:p w14:paraId="20B47DA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34F47D9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0A28A35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34E9F8F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4B2B580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8.2</w:t>
            </w:r>
          </w:p>
        </w:tc>
      </w:tr>
      <w:tr w14:paraId="69B74955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441851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F842D0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624904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A21685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70B8A11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5A6E4FD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5A610C6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13.7</w:t>
            </w:r>
          </w:p>
        </w:tc>
      </w:tr>
      <w:tr w14:paraId="47545810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26A5761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CDB980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933E14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A93A321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6B3CA6E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0BB50DF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3720A1D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19.2</w:t>
            </w:r>
          </w:p>
        </w:tc>
      </w:tr>
      <w:tr w14:paraId="7865762E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B9692C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5层</w:t>
            </w:r>
          </w:p>
        </w:tc>
        <w:tc>
          <w:tcPr>
            <w:vMerge w:val="restart"/>
            <w:vAlign w:val="center"/>
          </w:tcPr>
          <w:p w14:paraId="262443E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5003</w:t>
            </w:r>
          </w:p>
        </w:tc>
        <w:tc>
          <w:tcPr>
            <w:vMerge w:val="restart"/>
            <w:vAlign w:val="center"/>
          </w:tcPr>
          <w:p w14:paraId="00C5172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2730FE7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2A010C1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062AFDF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2E2BA83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8.3</w:t>
            </w:r>
          </w:p>
        </w:tc>
      </w:tr>
      <w:tr w14:paraId="53682C97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70A67A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99D103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B675C5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921846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06674B0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26F0BEF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613FE9D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13.8</w:t>
            </w:r>
          </w:p>
        </w:tc>
      </w:tr>
      <w:tr w14:paraId="1C69BB9A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5F3802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FC9451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EEE811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386BDB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0EC695C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4957C6E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068E166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19.3</w:t>
            </w:r>
          </w:p>
        </w:tc>
      </w:tr>
      <w:tr w14:paraId="59C81DA4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2715A4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5层</w:t>
            </w:r>
          </w:p>
        </w:tc>
        <w:tc>
          <w:tcPr>
            <w:vMerge w:val="restart"/>
            <w:vAlign w:val="center"/>
          </w:tcPr>
          <w:p w14:paraId="7EF4874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5002</w:t>
            </w:r>
          </w:p>
        </w:tc>
        <w:tc>
          <w:tcPr>
            <w:vMerge w:val="restart"/>
            <w:vAlign w:val="center"/>
          </w:tcPr>
          <w:p w14:paraId="4F2C2E4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38895CD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3A7D953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4AB5B8E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632C2C1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8.3</w:t>
            </w:r>
          </w:p>
        </w:tc>
      </w:tr>
      <w:tr w14:paraId="3C0E718D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FC3813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A5F7FB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92CB0D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604507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07F92AA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3E95954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30EB6DC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13.8</w:t>
            </w:r>
          </w:p>
        </w:tc>
      </w:tr>
      <w:tr w14:paraId="2280EF63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62715D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2808A11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620B3F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A37289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24CDD90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61BFAF1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712AD21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19.3</w:t>
            </w:r>
          </w:p>
        </w:tc>
      </w:tr>
      <w:tr w14:paraId="6AB1ACD5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F2E9E7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5层</w:t>
            </w:r>
          </w:p>
        </w:tc>
        <w:tc>
          <w:tcPr>
            <w:vMerge w:val="restart"/>
            <w:vAlign w:val="center"/>
          </w:tcPr>
          <w:p w14:paraId="38F5603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5009</w:t>
            </w:r>
          </w:p>
        </w:tc>
        <w:tc>
          <w:tcPr>
            <w:vMerge w:val="restart"/>
            <w:vAlign w:val="center"/>
          </w:tcPr>
          <w:p w14:paraId="056FF4F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549E8E9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6BBBC42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1B0667C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419D398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7.9</w:t>
            </w:r>
          </w:p>
        </w:tc>
      </w:tr>
      <w:tr w14:paraId="42CE86EE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30EDEA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9CA1AF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2B9F5C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98DC84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1E868FF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141FD77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38ADB19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13.2</w:t>
            </w:r>
          </w:p>
        </w:tc>
      </w:tr>
      <w:tr w14:paraId="4449209D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3C9D5C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DF69D41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0B5D32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C70A4F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2F8E864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12FDC6F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553CA0A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18.5</w:t>
            </w:r>
          </w:p>
        </w:tc>
      </w:tr>
      <w:tr w14:paraId="21596D2C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006C44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5层</w:t>
            </w:r>
          </w:p>
        </w:tc>
        <w:tc>
          <w:tcPr>
            <w:vMerge w:val="restart"/>
            <w:vAlign w:val="center"/>
          </w:tcPr>
          <w:p w14:paraId="7BC2B6A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5005</w:t>
            </w:r>
          </w:p>
        </w:tc>
        <w:tc>
          <w:tcPr>
            <w:vMerge w:val="restart"/>
            <w:vAlign w:val="center"/>
          </w:tcPr>
          <w:p w14:paraId="5537EB5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1ECCE46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1F47F70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1DFA0C1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512D77B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8.1</w:t>
            </w:r>
          </w:p>
        </w:tc>
      </w:tr>
      <w:tr w14:paraId="52FD260B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E2D1FD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71F224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67AB57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0453AE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5015521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44AC115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1530A32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13.5</w:t>
            </w:r>
          </w:p>
        </w:tc>
      </w:tr>
      <w:tr w14:paraId="554CF484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8A460A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7B7705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050971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146CD1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6534B26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4A9CB9D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6BEAAB6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18.9</w:t>
            </w:r>
          </w:p>
        </w:tc>
      </w:tr>
      <w:tr w14:paraId="1059EE75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6A169A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5层</w:t>
            </w:r>
          </w:p>
        </w:tc>
        <w:tc>
          <w:tcPr>
            <w:vMerge w:val="restart"/>
            <w:vAlign w:val="center"/>
          </w:tcPr>
          <w:p w14:paraId="1648178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5006</w:t>
            </w:r>
          </w:p>
        </w:tc>
        <w:tc>
          <w:tcPr>
            <w:vMerge w:val="restart"/>
            <w:vAlign w:val="center"/>
          </w:tcPr>
          <w:p w14:paraId="4B5CA37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7DC8CF6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0F9E321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5D0B895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43D583F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8.1</w:t>
            </w:r>
          </w:p>
        </w:tc>
      </w:tr>
      <w:tr w14:paraId="5F4F7022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9279FF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B69A23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457209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E0F334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7CF1BDB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0A31258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4DD5DF7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13.5</w:t>
            </w:r>
          </w:p>
        </w:tc>
      </w:tr>
      <w:tr w14:paraId="6C82C77E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09E7A0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1678C81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FEAD9B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4DDD0B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7E36D15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1DD9328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4073EBE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18.9</w:t>
            </w:r>
          </w:p>
        </w:tc>
      </w:tr>
      <w:tr w14:paraId="44B6258F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restart"/>
            <w:vAlign w:val="center"/>
          </w:tcPr>
          <w:p w14:paraId="11CFE6F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6层</w:t>
            </w:r>
          </w:p>
        </w:tc>
        <w:tc>
          <w:tcPr>
            <w:vMerge w:val="restart"/>
            <w:vAlign w:val="center"/>
          </w:tcPr>
          <w:p w14:paraId="51F6943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6014</w:t>
            </w:r>
          </w:p>
        </w:tc>
        <w:tc>
          <w:tcPr>
            <w:vMerge w:val="restart"/>
            <w:vAlign w:val="center"/>
          </w:tcPr>
          <w:p w14:paraId="56FB328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0522D8E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44E3461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68C26FA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7579D4F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7.9</w:t>
            </w:r>
          </w:p>
        </w:tc>
      </w:tr>
      <w:tr w14:paraId="3C04A22F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A0AD7A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1427AB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CAF2E8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8F523A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1DF6125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7D19007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3AD16F4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13.1</w:t>
            </w:r>
          </w:p>
        </w:tc>
      </w:tr>
      <w:tr w14:paraId="5087002B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82BE111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5BB945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B5AC70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D33E0E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47222D2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576B238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1B971BF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18.3</w:t>
            </w:r>
          </w:p>
        </w:tc>
      </w:tr>
      <w:tr w14:paraId="215C4DB6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A3673E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6层</w:t>
            </w:r>
          </w:p>
        </w:tc>
        <w:tc>
          <w:tcPr>
            <w:vMerge w:val="restart"/>
            <w:vAlign w:val="center"/>
          </w:tcPr>
          <w:p w14:paraId="14D71ED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6028</w:t>
            </w:r>
          </w:p>
        </w:tc>
        <w:tc>
          <w:tcPr>
            <w:vMerge w:val="restart"/>
            <w:vAlign w:val="center"/>
          </w:tcPr>
          <w:p w14:paraId="3E65569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5F6AECE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3B8314A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24E55CB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6291115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7.8</w:t>
            </w:r>
          </w:p>
        </w:tc>
      </w:tr>
      <w:tr w14:paraId="1B7E0251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B887A6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4B9A96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C2096E1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886C56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67D5766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1D0866C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337DAA8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13.0</w:t>
            </w:r>
          </w:p>
        </w:tc>
      </w:tr>
      <w:tr w14:paraId="527A7BF2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C429DD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D6653A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A7F7A4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618859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031E922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7C74643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72BF635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18.2</w:t>
            </w:r>
          </w:p>
        </w:tc>
      </w:tr>
      <w:tr w14:paraId="380C999E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96765B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6层</w:t>
            </w:r>
          </w:p>
        </w:tc>
        <w:tc>
          <w:tcPr>
            <w:vMerge w:val="restart"/>
            <w:vAlign w:val="center"/>
          </w:tcPr>
          <w:p w14:paraId="141BFEB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6027</w:t>
            </w:r>
          </w:p>
        </w:tc>
        <w:tc>
          <w:tcPr>
            <w:vMerge w:val="restart"/>
            <w:vAlign w:val="center"/>
          </w:tcPr>
          <w:p w14:paraId="716CA20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518AF86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600B433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2A522F4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6E14092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7.8</w:t>
            </w:r>
          </w:p>
        </w:tc>
      </w:tr>
      <w:tr w14:paraId="3E7DE662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A5B0E4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459A07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FB0572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AD5DA0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569850F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30EFE24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0AFDDD4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13.0</w:t>
            </w:r>
          </w:p>
        </w:tc>
      </w:tr>
      <w:tr w14:paraId="3D57AAD0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510E6C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92AEEE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592704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B6BFF4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76D792D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1292841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29B9E73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18.2</w:t>
            </w:r>
          </w:p>
        </w:tc>
      </w:tr>
      <w:tr w14:paraId="3A790643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9D7934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6层</w:t>
            </w:r>
          </w:p>
        </w:tc>
        <w:tc>
          <w:tcPr>
            <w:vMerge w:val="restart"/>
            <w:vAlign w:val="center"/>
          </w:tcPr>
          <w:p w14:paraId="215736A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6026</w:t>
            </w:r>
          </w:p>
        </w:tc>
        <w:tc>
          <w:tcPr>
            <w:vMerge w:val="restart"/>
            <w:vAlign w:val="center"/>
          </w:tcPr>
          <w:p w14:paraId="2D42E4D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25DB782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2EB22D1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18FCC97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77D6B33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7.8</w:t>
            </w:r>
          </w:p>
        </w:tc>
      </w:tr>
      <w:tr w14:paraId="5A3A7A74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E8C7381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7C7BEA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D80F2B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5B29D8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2F09898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42635FD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36C036C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13.0</w:t>
            </w:r>
          </w:p>
        </w:tc>
      </w:tr>
      <w:tr w14:paraId="59C75E3C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775DCD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87E9A3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7FAFCD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B8CA6E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5F26376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5D77DAA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04A23BE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18.2</w:t>
            </w:r>
          </w:p>
        </w:tc>
      </w:tr>
      <w:tr w14:paraId="55F3477C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CC0328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6层</w:t>
            </w:r>
          </w:p>
        </w:tc>
        <w:tc>
          <w:tcPr>
            <w:vMerge w:val="restart"/>
            <w:vAlign w:val="center"/>
          </w:tcPr>
          <w:p w14:paraId="1D5E8CC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6025</w:t>
            </w:r>
          </w:p>
        </w:tc>
        <w:tc>
          <w:tcPr>
            <w:vMerge w:val="restart"/>
            <w:vAlign w:val="center"/>
          </w:tcPr>
          <w:p w14:paraId="1764433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3AB3C9B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1E725D8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369F95A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41EB222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7.8</w:t>
            </w:r>
          </w:p>
        </w:tc>
      </w:tr>
      <w:tr w14:paraId="693314B6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F16B20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0EAFFD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EE35701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02C59A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59E18DF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32E6A2B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6CE1CD7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13.0</w:t>
            </w:r>
          </w:p>
        </w:tc>
      </w:tr>
      <w:tr w14:paraId="7577AA3A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DDE8D2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7AF8E1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37C7D7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734F0D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09B72F7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3FBF9E2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1831557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18.2</w:t>
            </w:r>
          </w:p>
        </w:tc>
      </w:tr>
      <w:tr w14:paraId="60254BE3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6EC68E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6层</w:t>
            </w:r>
          </w:p>
        </w:tc>
        <w:tc>
          <w:tcPr>
            <w:vMerge w:val="restart"/>
            <w:vAlign w:val="center"/>
          </w:tcPr>
          <w:p w14:paraId="6A9E89E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6024</w:t>
            </w:r>
          </w:p>
        </w:tc>
        <w:tc>
          <w:tcPr>
            <w:vMerge w:val="restart"/>
            <w:vAlign w:val="center"/>
          </w:tcPr>
          <w:p w14:paraId="383C798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74CA5FD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5090BB4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0552F40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3A992C3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7.8</w:t>
            </w:r>
          </w:p>
        </w:tc>
      </w:tr>
      <w:tr w14:paraId="54AD1739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8C8CEB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079046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8FF49E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8F7774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349CD1C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519A8EF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51F520B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13.0</w:t>
            </w:r>
          </w:p>
        </w:tc>
      </w:tr>
      <w:tr w14:paraId="0846FB4A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EE7315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CC64DD1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EFF59C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92CFC7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6EFCCDF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1680269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0382333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18.2</w:t>
            </w:r>
          </w:p>
        </w:tc>
      </w:tr>
      <w:tr w14:paraId="70C4410A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C1615A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6层</w:t>
            </w:r>
          </w:p>
        </w:tc>
        <w:tc>
          <w:tcPr>
            <w:vMerge w:val="restart"/>
            <w:vAlign w:val="center"/>
          </w:tcPr>
          <w:p w14:paraId="67DCFB1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6023</w:t>
            </w:r>
          </w:p>
        </w:tc>
        <w:tc>
          <w:tcPr>
            <w:vMerge w:val="restart"/>
            <w:vAlign w:val="center"/>
          </w:tcPr>
          <w:p w14:paraId="123C908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1F4CDA4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38AFD81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4394A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2933F7B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7.8</w:t>
            </w:r>
          </w:p>
        </w:tc>
      </w:tr>
      <w:tr w14:paraId="12B89839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2E39101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B3A9AB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AE22FF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5837AB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0F8A0A8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760E497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2DA829B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13.0</w:t>
            </w:r>
          </w:p>
        </w:tc>
      </w:tr>
      <w:tr w14:paraId="392FB5BB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1BFA60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026922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9BE311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34C904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47BD051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55D55DD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4C06D3A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18.2</w:t>
            </w:r>
          </w:p>
        </w:tc>
      </w:tr>
      <w:tr w14:paraId="5CD4C123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310B74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6层</w:t>
            </w:r>
          </w:p>
        </w:tc>
        <w:tc>
          <w:tcPr>
            <w:vMerge w:val="restart"/>
            <w:vAlign w:val="center"/>
          </w:tcPr>
          <w:p w14:paraId="4D0B260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6022</w:t>
            </w:r>
          </w:p>
        </w:tc>
        <w:tc>
          <w:tcPr>
            <w:vMerge w:val="restart"/>
            <w:vAlign w:val="center"/>
          </w:tcPr>
          <w:p w14:paraId="01E0EB9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1E4B8F7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4EBE616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3F3FBC7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1385224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7.8</w:t>
            </w:r>
          </w:p>
        </w:tc>
      </w:tr>
      <w:tr w14:paraId="6714630E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9A992A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B18165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11ED84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38CACB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06C367F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6DC8546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75786AA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13.0</w:t>
            </w:r>
          </w:p>
        </w:tc>
      </w:tr>
      <w:tr w14:paraId="4982B4DB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FFF71F1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89DE3F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2B1B98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C12C4D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31721EF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6F80318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42FCDE2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18.2</w:t>
            </w:r>
          </w:p>
        </w:tc>
      </w:tr>
      <w:tr w14:paraId="40942DC0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9C2ABB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6层</w:t>
            </w:r>
          </w:p>
        </w:tc>
        <w:tc>
          <w:tcPr>
            <w:vMerge w:val="restart"/>
            <w:vAlign w:val="center"/>
          </w:tcPr>
          <w:p w14:paraId="32E7DD3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6021</w:t>
            </w:r>
          </w:p>
        </w:tc>
        <w:tc>
          <w:tcPr>
            <w:vMerge w:val="restart"/>
            <w:vAlign w:val="center"/>
          </w:tcPr>
          <w:p w14:paraId="63C2F46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1AC98D7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49A00FD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2E75B0A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30FEA5F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7.8</w:t>
            </w:r>
          </w:p>
        </w:tc>
      </w:tr>
      <w:tr w14:paraId="34727DEA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4FBCE4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0CE697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E047D8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7965A2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1374FD0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46EEFC9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4B40440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13.0</w:t>
            </w:r>
          </w:p>
        </w:tc>
      </w:tr>
      <w:tr w14:paraId="48DE5706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111113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4464BF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53BE57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C3678A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26B4DFC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5A3BDC3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3ECF88C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18.2</w:t>
            </w:r>
          </w:p>
        </w:tc>
      </w:tr>
      <w:tr w14:paraId="34F6BC77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E7348B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6层</w:t>
            </w:r>
          </w:p>
        </w:tc>
        <w:tc>
          <w:tcPr>
            <w:vMerge w:val="restart"/>
            <w:vAlign w:val="center"/>
          </w:tcPr>
          <w:p w14:paraId="3CF7C3F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6020</w:t>
            </w:r>
          </w:p>
        </w:tc>
        <w:tc>
          <w:tcPr>
            <w:vMerge w:val="restart"/>
            <w:vAlign w:val="center"/>
          </w:tcPr>
          <w:p w14:paraId="671569A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6CE5374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0717F41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0CC22D9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7588708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7.8</w:t>
            </w:r>
          </w:p>
        </w:tc>
      </w:tr>
      <w:tr w14:paraId="1B0FFCD3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9A3715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9B93F5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64C6C2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C38F97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6740FDD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57A63E3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5E96861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13.0</w:t>
            </w:r>
          </w:p>
        </w:tc>
      </w:tr>
      <w:tr w14:paraId="0582291C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EE96AA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C2E3DD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743D94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4DFF4C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67CB35C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4BB3C86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2B2286F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18.2</w:t>
            </w:r>
          </w:p>
        </w:tc>
      </w:tr>
      <w:tr w14:paraId="0D3EB344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1390B3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6层</w:t>
            </w:r>
          </w:p>
        </w:tc>
        <w:tc>
          <w:tcPr>
            <w:vMerge w:val="restart"/>
            <w:vAlign w:val="center"/>
          </w:tcPr>
          <w:p w14:paraId="0389A02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6019</w:t>
            </w:r>
          </w:p>
        </w:tc>
        <w:tc>
          <w:tcPr>
            <w:vMerge w:val="restart"/>
            <w:vAlign w:val="center"/>
          </w:tcPr>
          <w:p w14:paraId="62D1199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437505A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665A877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3985927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7B73237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7.9</w:t>
            </w:r>
          </w:p>
        </w:tc>
      </w:tr>
      <w:tr w14:paraId="33862CB1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45F03B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59F906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2616D6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858BA3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7EC1B16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0A50DE3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541FE33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13.1</w:t>
            </w:r>
          </w:p>
        </w:tc>
      </w:tr>
      <w:tr w14:paraId="6BB425F8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9BC560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427946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B85019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9AC33E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6D6307A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1194253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3EE81CF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18.3</w:t>
            </w:r>
          </w:p>
        </w:tc>
      </w:tr>
      <w:tr w14:paraId="15610645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A536FE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6层</w:t>
            </w:r>
          </w:p>
        </w:tc>
        <w:tc>
          <w:tcPr>
            <w:vMerge w:val="restart"/>
            <w:vAlign w:val="center"/>
          </w:tcPr>
          <w:p w14:paraId="290921B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6018</w:t>
            </w:r>
          </w:p>
        </w:tc>
        <w:tc>
          <w:tcPr>
            <w:vMerge w:val="restart"/>
            <w:vAlign w:val="center"/>
          </w:tcPr>
          <w:p w14:paraId="632B628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1243EEE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5F41936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6DC18F7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579FBEC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7.9</w:t>
            </w:r>
          </w:p>
        </w:tc>
      </w:tr>
      <w:tr w14:paraId="4967D4CC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90BB42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28BC60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DBCB27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FFBD03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1674F62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4065E29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146DF66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13.1</w:t>
            </w:r>
          </w:p>
        </w:tc>
      </w:tr>
      <w:tr w14:paraId="0C9D9E36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DC6861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3030D71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C7F425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33FA8E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21FCF5D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26D6ABE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12A0EBF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18.3</w:t>
            </w:r>
          </w:p>
        </w:tc>
      </w:tr>
      <w:tr w14:paraId="19A4A53F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7AAB97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6层</w:t>
            </w:r>
          </w:p>
        </w:tc>
        <w:tc>
          <w:tcPr>
            <w:vMerge w:val="restart"/>
            <w:vAlign w:val="center"/>
          </w:tcPr>
          <w:p w14:paraId="3C75BD0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6017</w:t>
            </w:r>
          </w:p>
        </w:tc>
        <w:tc>
          <w:tcPr>
            <w:vMerge w:val="restart"/>
            <w:vAlign w:val="center"/>
          </w:tcPr>
          <w:p w14:paraId="4404CB1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6E6CC23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3E72EC9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7D5C2D3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57793CC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7.9</w:t>
            </w:r>
          </w:p>
        </w:tc>
      </w:tr>
      <w:tr w14:paraId="5BC98D1A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B948B0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C68FD2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7374CA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F35859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267E263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269CEBB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5D09857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13.1</w:t>
            </w:r>
          </w:p>
        </w:tc>
      </w:tr>
      <w:tr w14:paraId="28A9DC25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715A571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B70C77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FBE50C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C899EC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154845F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3284997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6169E0D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18.4</w:t>
            </w:r>
          </w:p>
        </w:tc>
      </w:tr>
      <w:tr w14:paraId="0780896C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989A2E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6层</w:t>
            </w:r>
          </w:p>
        </w:tc>
        <w:tc>
          <w:tcPr>
            <w:vMerge w:val="restart"/>
            <w:vAlign w:val="center"/>
          </w:tcPr>
          <w:p w14:paraId="0AF94C9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6016</w:t>
            </w:r>
          </w:p>
        </w:tc>
        <w:tc>
          <w:tcPr>
            <w:vMerge w:val="restart"/>
            <w:vAlign w:val="center"/>
          </w:tcPr>
          <w:p w14:paraId="7704389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7B59A14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6994DF6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777B01D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7CCAB88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7.9</w:t>
            </w:r>
          </w:p>
        </w:tc>
      </w:tr>
      <w:tr w14:paraId="139D6294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62D6A5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6F739B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7FC57C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12938C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21C3192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6B70FEC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05FCA1A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13.1</w:t>
            </w:r>
          </w:p>
        </w:tc>
      </w:tr>
      <w:tr w14:paraId="70268CB3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5E2E2D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9F0B9D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B3D5E9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8F6B5B1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0F60B81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6D80D95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5D1F90F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18.4</w:t>
            </w:r>
          </w:p>
        </w:tc>
      </w:tr>
      <w:tr w14:paraId="1F1F2888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C3FDC3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6层</w:t>
            </w:r>
          </w:p>
        </w:tc>
        <w:tc>
          <w:tcPr>
            <w:vMerge w:val="restart"/>
            <w:vAlign w:val="center"/>
          </w:tcPr>
          <w:p w14:paraId="2F3A115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6015</w:t>
            </w:r>
          </w:p>
        </w:tc>
        <w:tc>
          <w:tcPr>
            <w:vMerge w:val="restart"/>
            <w:vAlign w:val="center"/>
          </w:tcPr>
          <w:p w14:paraId="1B6416F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68A54B6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60F9F0F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5D6A775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6AD1298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7.9</w:t>
            </w:r>
          </w:p>
        </w:tc>
      </w:tr>
      <w:tr w14:paraId="4A05641B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0A587E1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FCC9AE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30BBEE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F93E21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6CE9E9C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322484B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566D8E4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13.1</w:t>
            </w:r>
          </w:p>
        </w:tc>
      </w:tr>
      <w:tr w14:paraId="4C1F8A6E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B019BC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1DBA27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8265F9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735621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7C783D0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6B9D8E3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17AA221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18.3</w:t>
            </w:r>
          </w:p>
        </w:tc>
      </w:tr>
      <w:tr w14:paraId="662E001B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45729A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6层</w:t>
            </w:r>
          </w:p>
        </w:tc>
        <w:tc>
          <w:tcPr>
            <w:vMerge w:val="restart"/>
            <w:vAlign w:val="center"/>
          </w:tcPr>
          <w:p w14:paraId="335E933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6012</w:t>
            </w:r>
          </w:p>
        </w:tc>
        <w:tc>
          <w:tcPr>
            <w:vMerge w:val="restart"/>
            <w:vAlign w:val="center"/>
          </w:tcPr>
          <w:p w14:paraId="18E1E4B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5D1985F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65CA621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5F6CF63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6AFA35A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7.9</w:t>
            </w:r>
          </w:p>
        </w:tc>
      </w:tr>
      <w:tr w14:paraId="22C66CDF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A0748E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0DF474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898AE8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E1AD3E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10D245E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31F7091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225F10A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13.1</w:t>
            </w:r>
          </w:p>
        </w:tc>
      </w:tr>
      <w:tr w14:paraId="55AB97E3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3E1369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1F3F29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C6D00F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9282AD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3B23204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3A76DAE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1B965FD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18.4</w:t>
            </w:r>
          </w:p>
        </w:tc>
      </w:tr>
      <w:tr w14:paraId="0A66747F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9D0BED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6层</w:t>
            </w:r>
          </w:p>
        </w:tc>
        <w:tc>
          <w:tcPr>
            <w:vMerge w:val="restart"/>
            <w:vAlign w:val="center"/>
          </w:tcPr>
          <w:p w14:paraId="3E16A18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6011</w:t>
            </w:r>
          </w:p>
        </w:tc>
        <w:tc>
          <w:tcPr>
            <w:vMerge w:val="restart"/>
            <w:vAlign w:val="center"/>
          </w:tcPr>
          <w:p w14:paraId="3B44192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473A8FF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1B89F2B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14E810D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26140A8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7.9</w:t>
            </w:r>
          </w:p>
        </w:tc>
      </w:tr>
      <w:tr w14:paraId="66C4FAC1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00CE5C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C6893C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CEBF63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0EFC4D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50518ED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7A8C5A4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0772C78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13.1</w:t>
            </w:r>
          </w:p>
        </w:tc>
      </w:tr>
      <w:tr w14:paraId="22450CC2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186F87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EDFB07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25223D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CA04D1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60A22AD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0BB63D7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6567131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18.3</w:t>
            </w:r>
          </w:p>
        </w:tc>
      </w:tr>
      <w:tr w14:paraId="257F0AB0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A3D0EC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6层</w:t>
            </w:r>
          </w:p>
        </w:tc>
        <w:tc>
          <w:tcPr>
            <w:vMerge w:val="restart"/>
            <w:vAlign w:val="center"/>
          </w:tcPr>
          <w:p w14:paraId="54C105E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6013</w:t>
            </w:r>
          </w:p>
        </w:tc>
        <w:tc>
          <w:tcPr>
            <w:vMerge w:val="restart"/>
            <w:vAlign w:val="center"/>
          </w:tcPr>
          <w:p w14:paraId="345D1EB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0A1158A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2624F1A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04A3C74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202C485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7.9</w:t>
            </w:r>
          </w:p>
        </w:tc>
      </w:tr>
      <w:tr w14:paraId="7836687A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6C9093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460169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17E57B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BC1351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2AF3492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52D0968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3F0303C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13.1</w:t>
            </w:r>
          </w:p>
        </w:tc>
      </w:tr>
      <w:tr w14:paraId="597FCA71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80378A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A66673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4D40A9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3663CD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75C6909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5006CBE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035D5ED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18.3</w:t>
            </w:r>
          </w:p>
        </w:tc>
      </w:tr>
      <w:tr w14:paraId="7BE3FE51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6451FC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6层</w:t>
            </w:r>
          </w:p>
        </w:tc>
        <w:tc>
          <w:tcPr>
            <w:vMerge w:val="restart"/>
            <w:vAlign w:val="center"/>
          </w:tcPr>
          <w:p w14:paraId="59BB370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6010</w:t>
            </w:r>
          </w:p>
        </w:tc>
        <w:tc>
          <w:tcPr>
            <w:vMerge w:val="restart"/>
            <w:vAlign w:val="center"/>
          </w:tcPr>
          <w:p w14:paraId="5929860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353C153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7FB2721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2AA4935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067B05F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7.9</w:t>
            </w:r>
          </w:p>
        </w:tc>
      </w:tr>
      <w:tr w14:paraId="185F73DE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FCBECC1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1E3F4A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E88F711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96EAFA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183980A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5744071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0A8123E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13.1</w:t>
            </w:r>
          </w:p>
        </w:tc>
      </w:tr>
      <w:tr w14:paraId="35FFCC3D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876AE0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E12F1C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50F583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E65D22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0E6001E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3AE9FB2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7D62E13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18.3</w:t>
            </w:r>
          </w:p>
        </w:tc>
      </w:tr>
      <w:tr w14:paraId="5A1BFDFD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7603DA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6层</w:t>
            </w:r>
          </w:p>
        </w:tc>
        <w:tc>
          <w:tcPr>
            <w:vMerge w:val="restart"/>
            <w:vAlign w:val="center"/>
          </w:tcPr>
          <w:p w14:paraId="782BEC6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6008</w:t>
            </w:r>
          </w:p>
        </w:tc>
        <w:tc>
          <w:tcPr>
            <w:vMerge w:val="restart"/>
            <w:vAlign w:val="center"/>
          </w:tcPr>
          <w:p w14:paraId="09BBF2B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0A42013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16C183E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49B6614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4642A3C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7.9</w:t>
            </w:r>
          </w:p>
        </w:tc>
      </w:tr>
      <w:tr w14:paraId="36C603AD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218092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174EF5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7E63E3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27C433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5E72988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45FC4DD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5EC1F49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13.2</w:t>
            </w:r>
          </w:p>
        </w:tc>
      </w:tr>
      <w:tr w14:paraId="65875A4A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64FB81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3F3584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294E96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5212E3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6C600A5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10F9EA5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138B8B3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18.5</w:t>
            </w:r>
          </w:p>
        </w:tc>
      </w:tr>
      <w:tr w14:paraId="78181113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5EFCB9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6层</w:t>
            </w:r>
          </w:p>
        </w:tc>
        <w:tc>
          <w:tcPr>
            <w:vMerge w:val="restart"/>
            <w:vAlign w:val="center"/>
          </w:tcPr>
          <w:p w14:paraId="709D7E6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6007</w:t>
            </w:r>
          </w:p>
        </w:tc>
        <w:tc>
          <w:tcPr>
            <w:vMerge w:val="restart"/>
            <w:vAlign w:val="center"/>
          </w:tcPr>
          <w:p w14:paraId="0FEF30A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641F1B5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213F2E7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2DA5372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1814FFE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8.0</w:t>
            </w:r>
          </w:p>
        </w:tc>
      </w:tr>
      <w:tr w14:paraId="670CA2D4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C7D637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F37C32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8E48F8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996183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5B6D2AB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5E4F07A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6E3CD4B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13.3</w:t>
            </w:r>
          </w:p>
        </w:tc>
      </w:tr>
      <w:tr w14:paraId="6ABE5276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546D96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FBB09A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6589CF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C87A5C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48396B5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026CEC3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3DE761C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18.6</w:t>
            </w:r>
          </w:p>
        </w:tc>
      </w:tr>
      <w:tr w14:paraId="3A998A9D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1CDA4E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6层</w:t>
            </w:r>
          </w:p>
        </w:tc>
        <w:tc>
          <w:tcPr>
            <w:vMerge w:val="restart"/>
            <w:vAlign w:val="center"/>
          </w:tcPr>
          <w:p w14:paraId="0A6B75B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6006</w:t>
            </w:r>
          </w:p>
        </w:tc>
        <w:tc>
          <w:tcPr>
            <w:vMerge w:val="restart"/>
            <w:vAlign w:val="center"/>
          </w:tcPr>
          <w:p w14:paraId="5634C47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30D0AF9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382F1EE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4A47075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3F9A6D5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8.0</w:t>
            </w:r>
          </w:p>
        </w:tc>
      </w:tr>
      <w:tr w14:paraId="769B3DE8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0741DD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D2FB14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7113C0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9AA206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4EAF9B7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16B95FD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78FEB0F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13.4</w:t>
            </w:r>
          </w:p>
        </w:tc>
      </w:tr>
      <w:tr w14:paraId="777B9DB2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3F35D8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4B447B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F4F859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4B2EC01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5C7C033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1683FCC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20D630C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18.7</w:t>
            </w:r>
          </w:p>
        </w:tc>
      </w:tr>
      <w:tr w14:paraId="28E94014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00C03D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6层</w:t>
            </w:r>
          </w:p>
        </w:tc>
        <w:tc>
          <w:tcPr>
            <w:vMerge w:val="restart"/>
            <w:vAlign w:val="center"/>
          </w:tcPr>
          <w:p w14:paraId="735E999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6004</w:t>
            </w:r>
          </w:p>
        </w:tc>
        <w:tc>
          <w:tcPr>
            <w:vMerge w:val="restart"/>
            <w:vAlign w:val="center"/>
          </w:tcPr>
          <w:p w14:paraId="5CA4310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30F18F0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1AF3C2B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57ADD8C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521A3F3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8.1</w:t>
            </w:r>
          </w:p>
        </w:tc>
      </w:tr>
      <w:tr w14:paraId="24A37CC7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639C0B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39B230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B5232B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8E64E4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632B733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4BD7F98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50F6E32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13.5</w:t>
            </w:r>
          </w:p>
        </w:tc>
      </w:tr>
      <w:tr w14:paraId="524AEC3D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827468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5D1A44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FCE156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6D2FFF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605F103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65F845E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235E8DB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18.9</w:t>
            </w:r>
          </w:p>
        </w:tc>
      </w:tr>
      <w:tr w14:paraId="3C24DEA8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4C3611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6层</w:t>
            </w:r>
          </w:p>
        </w:tc>
        <w:tc>
          <w:tcPr>
            <w:vMerge w:val="restart"/>
            <w:vAlign w:val="center"/>
          </w:tcPr>
          <w:p w14:paraId="4297B09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6003</w:t>
            </w:r>
          </w:p>
        </w:tc>
        <w:tc>
          <w:tcPr>
            <w:vMerge w:val="restart"/>
            <w:vAlign w:val="center"/>
          </w:tcPr>
          <w:p w14:paraId="2E7AA98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106F3CB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32B1ED7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4117FA8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76FD9BC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8.2</w:t>
            </w:r>
          </w:p>
        </w:tc>
      </w:tr>
      <w:tr w14:paraId="6C9C390C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0F6DFC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A318A1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8AB8BF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915A83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708BCCE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05C20D4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31801C5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13.7</w:t>
            </w:r>
          </w:p>
        </w:tc>
      </w:tr>
      <w:tr w14:paraId="2BD0141C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C22EE6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A836A6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6E3E81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340FF7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392B0E1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42B2587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72C71AD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19.2</w:t>
            </w:r>
          </w:p>
        </w:tc>
      </w:tr>
      <w:tr w14:paraId="234543E8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1BE8F4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6层</w:t>
            </w:r>
          </w:p>
        </w:tc>
        <w:tc>
          <w:tcPr>
            <w:vMerge w:val="restart"/>
            <w:vAlign w:val="center"/>
          </w:tcPr>
          <w:p w14:paraId="4C7EF0E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6002</w:t>
            </w:r>
          </w:p>
        </w:tc>
        <w:tc>
          <w:tcPr>
            <w:vMerge w:val="restart"/>
            <w:vAlign w:val="center"/>
          </w:tcPr>
          <w:p w14:paraId="2D94B3D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03E0C1E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44AE8F2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06CC7E0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0CDE4AB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8.3</w:t>
            </w:r>
          </w:p>
        </w:tc>
      </w:tr>
      <w:tr w14:paraId="2962C9BA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FC1288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D02D33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105AFF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D85708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66C7BA7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6D1822A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1E5093F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13.8</w:t>
            </w:r>
          </w:p>
        </w:tc>
      </w:tr>
      <w:tr w14:paraId="36F676CD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6F7683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2C7D83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84135F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5C54E8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3CB86A8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13C6C1B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7197158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19.3</w:t>
            </w:r>
          </w:p>
        </w:tc>
      </w:tr>
      <w:tr w14:paraId="0A05C832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88AD0F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6层</w:t>
            </w:r>
          </w:p>
        </w:tc>
        <w:tc>
          <w:tcPr>
            <w:vMerge w:val="restart"/>
            <w:vAlign w:val="center"/>
          </w:tcPr>
          <w:p w14:paraId="41C2626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6001</w:t>
            </w:r>
          </w:p>
        </w:tc>
        <w:tc>
          <w:tcPr>
            <w:vMerge w:val="restart"/>
            <w:vAlign w:val="center"/>
          </w:tcPr>
          <w:p w14:paraId="404365C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08B9DC6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4AEE8E6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5063426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56A0007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8.3</w:t>
            </w:r>
          </w:p>
        </w:tc>
      </w:tr>
      <w:tr w14:paraId="730B6A87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DCF774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39CB5A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477810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6979C4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22CE7D3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2054137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307A7AC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13.8</w:t>
            </w:r>
          </w:p>
        </w:tc>
      </w:tr>
      <w:tr w14:paraId="37D3990E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08B152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A9DCA5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F7C0A1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3066D5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28226DC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61D368A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74A5072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19.3</w:t>
            </w:r>
          </w:p>
        </w:tc>
      </w:tr>
      <w:tr w14:paraId="7D7F5D3C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30E577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6层</w:t>
            </w:r>
          </w:p>
        </w:tc>
        <w:tc>
          <w:tcPr>
            <w:vMerge w:val="restart"/>
            <w:vAlign w:val="center"/>
          </w:tcPr>
          <w:p w14:paraId="3A1B96A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6009</w:t>
            </w:r>
          </w:p>
        </w:tc>
        <w:tc>
          <w:tcPr>
            <w:vMerge w:val="restart"/>
            <w:vAlign w:val="center"/>
          </w:tcPr>
          <w:p w14:paraId="1FB4DF0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00D8082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2C61ACE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3A0C26A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714286E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7.9</w:t>
            </w:r>
          </w:p>
        </w:tc>
      </w:tr>
      <w:tr w14:paraId="010D4374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5956BC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4B0DFA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3DD254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DFEF85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21AD24C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069D3E6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4BA58F5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13.2</w:t>
            </w:r>
          </w:p>
        </w:tc>
      </w:tr>
      <w:tr w14:paraId="0E695A9C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3BA4BD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8AA016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2A3C2E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5C9E4D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03CC599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2F7AFA5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635B800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18.5</w:t>
            </w:r>
          </w:p>
        </w:tc>
      </w:tr>
      <w:tr w14:paraId="7D5162FC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3A8704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6层</w:t>
            </w:r>
          </w:p>
        </w:tc>
        <w:tc>
          <w:tcPr>
            <w:vMerge w:val="restart"/>
            <w:vAlign w:val="center"/>
          </w:tcPr>
          <w:p w14:paraId="113312B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6005</w:t>
            </w:r>
          </w:p>
        </w:tc>
        <w:tc>
          <w:tcPr>
            <w:vMerge w:val="restart"/>
            <w:vAlign w:val="center"/>
          </w:tcPr>
          <w:p w14:paraId="7DB4F82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6E18B3A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45CE99F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29EA77C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72858D4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8.1</w:t>
            </w:r>
          </w:p>
        </w:tc>
      </w:tr>
      <w:tr w14:paraId="4BEFA2BF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DBB5AA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92FF45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9AC1B5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E7C86C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0565F48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0EA8909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1B6DD36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13.5</w:t>
            </w:r>
          </w:p>
        </w:tc>
      </w:tr>
      <w:tr w14:paraId="2F10A650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4E5053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9DBEBA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4AEB98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B8BCDD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4DF3250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1EEC2EF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6F84F43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18.9</w:t>
            </w:r>
          </w:p>
        </w:tc>
      </w:tr>
      <w:tr w14:paraId="51F5336B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restart"/>
            <w:vAlign w:val="center"/>
          </w:tcPr>
          <w:p w14:paraId="4D7ECD3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7层</w:t>
            </w:r>
          </w:p>
        </w:tc>
        <w:tc>
          <w:tcPr>
            <w:vMerge w:val="restart"/>
            <w:vAlign w:val="center"/>
          </w:tcPr>
          <w:p w14:paraId="2162896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7008</w:t>
            </w:r>
          </w:p>
        </w:tc>
        <w:tc>
          <w:tcPr>
            <w:vMerge w:val="restart"/>
            <w:vAlign w:val="center"/>
          </w:tcPr>
          <w:p w14:paraId="6AEE79D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6907FAE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04F9EF6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45A0D96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4496EB9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7.8</w:t>
            </w:r>
          </w:p>
        </w:tc>
      </w:tr>
      <w:tr w14:paraId="515B7B20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B79C46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2E1FA0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EC1AE1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C3A6C2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260594D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67A8102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2F4A262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13.0</w:t>
            </w:r>
          </w:p>
        </w:tc>
      </w:tr>
      <w:tr w14:paraId="5C96491E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F08929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7FC81B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ABA23B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70CC0B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176C91F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0C22148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5545E84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18.2</w:t>
            </w:r>
          </w:p>
        </w:tc>
      </w:tr>
      <w:tr w14:paraId="71FC8378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ED1ABF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7层</w:t>
            </w:r>
          </w:p>
        </w:tc>
        <w:tc>
          <w:tcPr>
            <w:vMerge w:val="restart"/>
            <w:vAlign w:val="center"/>
          </w:tcPr>
          <w:p w14:paraId="4887DD7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7007</w:t>
            </w:r>
          </w:p>
        </w:tc>
        <w:tc>
          <w:tcPr>
            <w:vMerge w:val="restart"/>
            <w:vAlign w:val="center"/>
          </w:tcPr>
          <w:p w14:paraId="5DC5B42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6078F69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3CEEE45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123252B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4A733F8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7.8</w:t>
            </w:r>
          </w:p>
        </w:tc>
      </w:tr>
      <w:tr w14:paraId="6B2C4FC1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0F5630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8DFC33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62CCB9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FEA3DD1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665C7FF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42B8759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6AB935C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13.0</w:t>
            </w:r>
          </w:p>
        </w:tc>
      </w:tr>
      <w:tr w14:paraId="577156E2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A7D5FD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0A2C1D1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7E7D72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AD2EB2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7CE10C1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039D467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3D5624B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18.2</w:t>
            </w:r>
          </w:p>
        </w:tc>
      </w:tr>
      <w:tr w14:paraId="51CA2CB6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FE642F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7层</w:t>
            </w:r>
          </w:p>
        </w:tc>
        <w:tc>
          <w:tcPr>
            <w:vMerge w:val="restart"/>
            <w:vAlign w:val="center"/>
          </w:tcPr>
          <w:p w14:paraId="4F38EB3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7015</w:t>
            </w:r>
          </w:p>
        </w:tc>
        <w:tc>
          <w:tcPr>
            <w:vMerge w:val="restart"/>
            <w:vAlign w:val="center"/>
          </w:tcPr>
          <w:p w14:paraId="2876436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5239B95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33F6958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5194D86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20F8992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7.8</w:t>
            </w:r>
          </w:p>
        </w:tc>
      </w:tr>
      <w:tr w14:paraId="6B55EE4B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0ACD47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0EC6FD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C8DD2A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9FE483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40BB812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495389E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674EBEC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13.0</w:t>
            </w:r>
          </w:p>
        </w:tc>
      </w:tr>
      <w:tr w14:paraId="13276EDC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0F2547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2C7AA3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16869C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0F4DA3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089F1C9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1FFF75F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6AE316A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18.2</w:t>
            </w:r>
          </w:p>
        </w:tc>
      </w:tr>
      <w:tr w14:paraId="3EC21C05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CDACB7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7层</w:t>
            </w:r>
          </w:p>
        </w:tc>
        <w:tc>
          <w:tcPr>
            <w:vMerge w:val="restart"/>
            <w:vAlign w:val="center"/>
          </w:tcPr>
          <w:p w14:paraId="49DB6B8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7014</w:t>
            </w:r>
          </w:p>
        </w:tc>
        <w:tc>
          <w:tcPr>
            <w:vMerge w:val="restart"/>
            <w:vAlign w:val="center"/>
          </w:tcPr>
          <w:p w14:paraId="0ABEC28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160E044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4FE5160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5915940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37202C3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7.8</w:t>
            </w:r>
          </w:p>
        </w:tc>
      </w:tr>
      <w:tr w14:paraId="76B63D9C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4F42D4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5EFB65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B3F421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FADDA0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5E2D061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6BF83E2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434C8DF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13.0</w:t>
            </w:r>
          </w:p>
        </w:tc>
      </w:tr>
      <w:tr w14:paraId="58593D79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20C009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6889C8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6C01E0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F5472D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3F5DD21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45875E9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5C017B4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18.2</w:t>
            </w:r>
          </w:p>
        </w:tc>
      </w:tr>
      <w:tr w14:paraId="56790274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B2EABA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7层</w:t>
            </w:r>
          </w:p>
        </w:tc>
        <w:tc>
          <w:tcPr>
            <w:vMerge w:val="restart"/>
            <w:vAlign w:val="center"/>
          </w:tcPr>
          <w:p w14:paraId="44D69E8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7013</w:t>
            </w:r>
          </w:p>
        </w:tc>
        <w:tc>
          <w:tcPr>
            <w:vMerge w:val="restart"/>
            <w:vAlign w:val="center"/>
          </w:tcPr>
          <w:p w14:paraId="29C6706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6E9235A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61A550C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63A882E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13BE0D1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7.8</w:t>
            </w:r>
          </w:p>
        </w:tc>
      </w:tr>
      <w:tr w14:paraId="6B4F8D54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A6B351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27202A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694A6A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ABC385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0F5A749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043D99F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19D09A0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13.0</w:t>
            </w:r>
          </w:p>
        </w:tc>
      </w:tr>
      <w:tr w14:paraId="59E957CC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877D28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860730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B79A4A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C6D577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3116E5E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4160679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0A2AE0E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18.2</w:t>
            </w:r>
          </w:p>
        </w:tc>
      </w:tr>
      <w:tr w14:paraId="0156A25D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728F4C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7层</w:t>
            </w:r>
          </w:p>
        </w:tc>
        <w:tc>
          <w:tcPr>
            <w:vMerge w:val="restart"/>
            <w:vAlign w:val="center"/>
          </w:tcPr>
          <w:p w14:paraId="3331D1C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7011</w:t>
            </w:r>
          </w:p>
        </w:tc>
        <w:tc>
          <w:tcPr>
            <w:vMerge w:val="restart"/>
            <w:vAlign w:val="center"/>
          </w:tcPr>
          <w:p w14:paraId="3E4E3D2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684B87B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116EC95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338BB75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50EB63D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7.8</w:t>
            </w:r>
          </w:p>
        </w:tc>
      </w:tr>
      <w:tr w14:paraId="0B76B3B8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7048D1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8348D3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5DEEE1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77E0F8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62A63AB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2F74C3B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2DD4BA5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13.0</w:t>
            </w:r>
          </w:p>
        </w:tc>
      </w:tr>
      <w:tr w14:paraId="14297E61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3A420A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09C36E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928751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A421A4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45BEEA9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3188CAF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124BCCA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18.2</w:t>
            </w:r>
          </w:p>
        </w:tc>
      </w:tr>
      <w:tr w14:paraId="48D9A7DB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73920A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7层</w:t>
            </w:r>
          </w:p>
        </w:tc>
        <w:tc>
          <w:tcPr>
            <w:vMerge w:val="restart"/>
            <w:vAlign w:val="center"/>
          </w:tcPr>
          <w:p w14:paraId="5EBD5A6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7012</w:t>
            </w:r>
          </w:p>
        </w:tc>
        <w:tc>
          <w:tcPr>
            <w:vMerge w:val="restart"/>
            <w:vAlign w:val="center"/>
          </w:tcPr>
          <w:p w14:paraId="1EE80E2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0294C9E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207E628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42B5071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5144861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7.8</w:t>
            </w:r>
          </w:p>
        </w:tc>
      </w:tr>
      <w:tr w14:paraId="54812C4D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1AD143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82BD97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E1B562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E6C24D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2EFC580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2D70363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504BC93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13.0</w:t>
            </w:r>
          </w:p>
        </w:tc>
      </w:tr>
      <w:tr w14:paraId="13BF7BC4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54DD26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E81F23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326B7E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C1AFF0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2D5C03F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5F4B2AC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310B390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18.2</w:t>
            </w:r>
          </w:p>
        </w:tc>
      </w:tr>
      <w:tr w14:paraId="698ACE74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E4FE7E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7层</w:t>
            </w:r>
          </w:p>
        </w:tc>
        <w:tc>
          <w:tcPr>
            <w:vMerge w:val="restart"/>
            <w:vAlign w:val="center"/>
          </w:tcPr>
          <w:p w14:paraId="605A9F1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7009</w:t>
            </w:r>
          </w:p>
        </w:tc>
        <w:tc>
          <w:tcPr>
            <w:vMerge w:val="restart"/>
            <w:vAlign w:val="center"/>
          </w:tcPr>
          <w:p w14:paraId="75DA0E9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4AEF73C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59F65DD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4394E52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0B1D78E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7.8</w:t>
            </w:r>
          </w:p>
        </w:tc>
      </w:tr>
      <w:tr w14:paraId="0A1857A2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5A6C0B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55C63B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CFAB2B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2C413A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0E6E48E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7167657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7A912D7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13.0</w:t>
            </w:r>
          </w:p>
        </w:tc>
      </w:tr>
      <w:tr w14:paraId="033C22F4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3CCD41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A3AB42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BA14BE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7BC293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23D813D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779E357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58A9565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18.2</w:t>
            </w:r>
          </w:p>
        </w:tc>
      </w:tr>
      <w:tr w14:paraId="3FAAC8A0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01ECF9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7层</w:t>
            </w:r>
          </w:p>
        </w:tc>
        <w:tc>
          <w:tcPr>
            <w:vMerge w:val="restart"/>
            <w:vAlign w:val="center"/>
          </w:tcPr>
          <w:p w14:paraId="503F836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7010</w:t>
            </w:r>
          </w:p>
        </w:tc>
        <w:tc>
          <w:tcPr>
            <w:vMerge w:val="restart"/>
            <w:vAlign w:val="center"/>
          </w:tcPr>
          <w:p w14:paraId="795D662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18EB879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1EDF8FE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3916B1C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7BE4B84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7.8</w:t>
            </w:r>
          </w:p>
        </w:tc>
      </w:tr>
      <w:tr w14:paraId="433C5274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D64DED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63B0F9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A37042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81A478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54E09F9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502EF3D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3469073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13.0</w:t>
            </w:r>
          </w:p>
        </w:tc>
      </w:tr>
      <w:tr w14:paraId="6B08151F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1CD2FB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858095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0338AC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CF3CF4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57A7E8C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06F0FB7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21A30D4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18.2</w:t>
            </w:r>
          </w:p>
        </w:tc>
      </w:tr>
      <w:tr w14:paraId="3F99FF45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AEBE60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7层</w:t>
            </w:r>
          </w:p>
        </w:tc>
        <w:tc>
          <w:tcPr>
            <w:vMerge w:val="restart"/>
            <w:vAlign w:val="center"/>
          </w:tcPr>
          <w:p w14:paraId="40F46D7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7006</w:t>
            </w:r>
          </w:p>
        </w:tc>
        <w:tc>
          <w:tcPr>
            <w:vMerge w:val="restart"/>
            <w:vAlign w:val="center"/>
          </w:tcPr>
          <w:p w14:paraId="540FF6C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4E1E640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6B51C92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27D9CDC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12A09EB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8.0</w:t>
            </w:r>
          </w:p>
        </w:tc>
      </w:tr>
      <w:tr w14:paraId="5211EFE0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12B5E8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CCDA8D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BA7086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15A803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5FE56A3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29C299B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64F99FF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13.4</w:t>
            </w:r>
          </w:p>
        </w:tc>
      </w:tr>
      <w:tr w14:paraId="12E1153F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22F8E4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E0B11D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A7FB21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F97443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7537DC3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431AD68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4DF0310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18.7</w:t>
            </w:r>
          </w:p>
        </w:tc>
      </w:tr>
      <w:tr w14:paraId="2C3FBAB5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114155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7层</w:t>
            </w:r>
          </w:p>
        </w:tc>
        <w:tc>
          <w:tcPr>
            <w:vMerge w:val="restart"/>
            <w:vAlign w:val="center"/>
          </w:tcPr>
          <w:p w14:paraId="287B99F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7005</w:t>
            </w:r>
          </w:p>
        </w:tc>
        <w:tc>
          <w:tcPr>
            <w:vMerge w:val="restart"/>
            <w:vAlign w:val="center"/>
          </w:tcPr>
          <w:p w14:paraId="49799B7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49E9928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5C65092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51AAD20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59DAA39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8.3</w:t>
            </w:r>
          </w:p>
        </w:tc>
      </w:tr>
      <w:tr w14:paraId="739773C9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E41309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860530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D60695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4B40F0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678BA52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060D84D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3400ACD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13.8</w:t>
            </w:r>
          </w:p>
        </w:tc>
      </w:tr>
      <w:tr w14:paraId="756556BC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595F9D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F0727F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C4CEB4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308DCD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0D02C24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1A16E72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0B5C804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19.3</w:t>
            </w:r>
          </w:p>
        </w:tc>
      </w:tr>
      <w:tr w14:paraId="359B0F29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181B37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7层</w:t>
            </w:r>
          </w:p>
        </w:tc>
        <w:tc>
          <w:tcPr>
            <w:vMerge w:val="restart"/>
            <w:vAlign w:val="center"/>
          </w:tcPr>
          <w:p w14:paraId="14DE085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7004</w:t>
            </w:r>
          </w:p>
        </w:tc>
        <w:tc>
          <w:tcPr>
            <w:vMerge w:val="restart"/>
            <w:vAlign w:val="center"/>
          </w:tcPr>
          <w:p w14:paraId="1BDA13A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6E455F0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7828186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638E961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05D9061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8.3</w:t>
            </w:r>
          </w:p>
        </w:tc>
      </w:tr>
      <w:tr w14:paraId="6DB53966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8E35A3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D4D0DF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D4E781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A53AAD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38E69A7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161A3D2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4FDBEBB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13.8</w:t>
            </w:r>
          </w:p>
        </w:tc>
      </w:tr>
      <w:tr w14:paraId="28BDFCC4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DB21D4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D26DDE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7E438E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E65416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47A25DB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376C298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52EADB7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19.3</w:t>
            </w:r>
          </w:p>
        </w:tc>
      </w:tr>
      <w:tr w14:paraId="74275876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restart"/>
            <w:vAlign w:val="center"/>
          </w:tcPr>
          <w:p w14:paraId="68FE7E3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8层</w:t>
            </w:r>
          </w:p>
        </w:tc>
        <w:tc>
          <w:tcPr>
            <w:vMerge w:val="restart"/>
            <w:vAlign w:val="center"/>
          </w:tcPr>
          <w:p w14:paraId="74C78EA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8004</w:t>
            </w:r>
          </w:p>
        </w:tc>
        <w:tc>
          <w:tcPr>
            <w:vMerge w:val="restart"/>
            <w:vAlign w:val="center"/>
          </w:tcPr>
          <w:p w14:paraId="561EB0E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2395750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355D5C9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0352B8C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7336E34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7.8</w:t>
            </w:r>
          </w:p>
        </w:tc>
      </w:tr>
      <w:tr w14:paraId="052E6473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373BD71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AA4A39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CE1DD7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B2AC9E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67A4F4C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303DA04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5A5261F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13.0</w:t>
            </w:r>
          </w:p>
        </w:tc>
      </w:tr>
      <w:tr w14:paraId="144EE1F8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D87AB6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A3C35D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4CCD0A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E172DA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49D0469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0DDB1F7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27BDEC8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18.2</w:t>
            </w:r>
          </w:p>
        </w:tc>
      </w:tr>
      <w:tr w14:paraId="0A946ECC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5D2422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8层</w:t>
            </w:r>
          </w:p>
        </w:tc>
        <w:tc>
          <w:tcPr>
            <w:vMerge w:val="restart"/>
            <w:vAlign w:val="center"/>
          </w:tcPr>
          <w:p w14:paraId="356A9B4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8010</w:t>
            </w:r>
          </w:p>
        </w:tc>
        <w:tc>
          <w:tcPr>
            <w:vMerge w:val="restart"/>
            <w:vAlign w:val="center"/>
          </w:tcPr>
          <w:p w14:paraId="784DF3F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252D04E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3AEE628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23C2779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2246F94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7.8</w:t>
            </w:r>
          </w:p>
        </w:tc>
      </w:tr>
      <w:tr w14:paraId="225A3F89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A8955B1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0A5CCC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CBAF761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D5A60E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7C24D30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7E78776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03F14D9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13.0</w:t>
            </w:r>
          </w:p>
        </w:tc>
      </w:tr>
      <w:tr w14:paraId="6C3FD813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5A1E10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A2ECC0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0AB52C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2525241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2FCDECC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021F19A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5F3822D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18.2</w:t>
            </w:r>
          </w:p>
        </w:tc>
      </w:tr>
      <w:tr w14:paraId="6130C222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C6E028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8层</w:t>
            </w:r>
          </w:p>
        </w:tc>
        <w:tc>
          <w:tcPr>
            <w:vMerge w:val="restart"/>
            <w:vAlign w:val="center"/>
          </w:tcPr>
          <w:p w14:paraId="011C747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8009</w:t>
            </w:r>
          </w:p>
        </w:tc>
        <w:tc>
          <w:tcPr>
            <w:vMerge w:val="restart"/>
            <w:vAlign w:val="center"/>
          </w:tcPr>
          <w:p w14:paraId="2CA9CB7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75FAD57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7D5D74E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10E5D01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5D0B9A1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7.8</w:t>
            </w:r>
          </w:p>
        </w:tc>
      </w:tr>
      <w:tr w14:paraId="2ADA88B0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3A5C0C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1C1BD5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AAA726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59B44E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6E02402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61153E3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0AEF539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13.0</w:t>
            </w:r>
          </w:p>
        </w:tc>
      </w:tr>
      <w:tr w14:paraId="65883FE3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F2A326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98C87C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9C1669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302232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33C5239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068DCDA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7E1E18D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18.2</w:t>
            </w:r>
          </w:p>
        </w:tc>
      </w:tr>
      <w:tr w14:paraId="622E06E0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174863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8层</w:t>
            </w:r>
          </w:p>
        </w:tc>
        <w:tc>
          <w:tcPr>
            <w:vMerge w:val="restart"/>
            <w:vAlign w:val="center"/>
          </w:tcPr>
          <w:p w14:paraId="69178A9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8008</w:t>
            </w:r>
          </w:p>
        </w:tc>
        <w:tc>
          <w:tcPr>
            <w:vMerge w:val="restart"/>
            <w:vAlign w:val="center"/>
          </w:tcPr>
          <w:p w14:paraId="69D3811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5BCC0E8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7A721EB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0E09D0F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3E2FB38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7.8</w:t>
            </w:r>
          </w:p>
        </w:tc>
      </w:tr>
      <w:tr w14:paraId="18D2B141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D86AC3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C710F3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694CCD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00BFCF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312FF82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773A636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0686A8B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13.0</w:t>
            </w:r>
          </w:p>
        </w:tc>
      </w:tr>
      <w:tr w14:paraId="510A29E5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E8CD7C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765B5C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A53ACF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EF4A3D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003194B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1A41286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76CB17D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18.2</w:t>
            </w:r>
          </w:p>
        </w:tc>
      </w:tr>
      <w:tr w14:paraId="67BE060E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52C6E1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8层</w:t>
            </w:r>
          </w:p>
        </w:tc>
        <w:tc>
          <w:tcPr>
            <w:vMerge w:val="restart"/>
            <w:vAlign w:val="center"/>
          </w:tcPr>
          <w:p w14:paraId="208643F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8007</w:t>
            </w:r>
          </w:p>
        </w:tc>
        <w:tc>
          <w:tcPr>
            <w:vMerge w:val="restart"/>
            <w:vAlign w:val="center"/>
          </w:tcPr>
          <w:p w14:paraId="13DB275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4429803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2F349A5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626C170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04A34A6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7.8</w:t>
            </w:r>
          </w:p>
        </w:tc>
      </w:tr>
      <w:tr w14:paraId="75FEB06F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8E2A90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4A4155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EA38A4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61D057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048C018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563B46B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45EA973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13.0</w:t>
            </w:r>
          </w:p>
        </w:tc>
      </w:tr>
      <w:tr w14:paraId="059E6C81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6110E8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73687E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FEA980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FCD04C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4E0C7CE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6E029D4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204473B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18.2</w:t>
            </w:r>
          </w:p>
        </w:tc>
      </w:tr>
      <w:tr w14:paraId="7C776A54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FDE786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8层</w:t>
            </w:r>
          </w:p>
        </w:tc>
        <w:tc>
          <w:tcPr>
            <w:vMerge w:val="restart"/>
            <w:vAlign w:val="center"/>
          </w:tcPr>
          <w:p w14:paraId="6C9C70C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8006</w:t>
            </w:r>
          </w:p>
        </w:tc>
        <w:tc>
          <w:tcPr>
            <w:vMerge w:val="restart"/>
            <w:vAlign w:val="center"/>
          </w:tcPr>
          <w:p w14:paraId="0AA557B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413A2C1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27C648D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7E5865E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289D96A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7.8</w:t>
            </w:r>
          </w:p>
        </w:tc>
      </w:tr>
      <w:tr w14:paraId="7DD00647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6A18D0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225170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2472AD2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53C203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6CD3C3F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04BE92F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778120A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13.0</w:t>
            </w:r>
          </w:p>
        </w:tc>
      </w:tr>
      <w:tr w14:paraId="56B768A4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15CAC51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E9A034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DAC8BB1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17ABAB1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5B43036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688BA7D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1EB101B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18.2</w:t>
            </w:r>
          </w:p>
        </w:tc>
      </w:tr>
      <w:tr w14:paraId="384BDE8A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6C0A58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8层</w:t>
            </w:r>
          </w:p>
        </w:tc>
        <w:tc>
          <w:tcPr>
            <w:vMerge w:val="restart"/>
            <w:vAlign w:val="center"/>
          </w:tcPr>
          <w:p w14:paraId="4484BB3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8005</w:t>
            </w:r>
          </w:p>
        </w:tc>
        <w:tc>
          <w:tcPr>
            <w:vMerge w:val="restart"/>
            <w:vAlign w:val="center"/>
          </w:tcPr>
          <w:p w14:paraId="6C269B1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5D616D3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200BA4A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067EBB8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48B24AE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7.8</w:t>
            </w:r>
          </w:p>
        </w:tc>
      </w:tr>
      <w:tr w14:paraId="6E2E2B5A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8193FA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AF57BD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B7E4FA1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F2B73A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13535D8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609D41B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7B6C358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13.0</w:t>
            </w:r>
          </w:p>
        </w:tc>
      </w:tr>
      <w:tr w14:paraId="23D406CB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A273D1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052327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179609C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2377CDA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5B7FA43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0529C15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2EBC7BA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18.2</w:t>
            </w:r>
          </w:p>
        </w:tc>
      </w:tr>
      <w:tr w14:paraId="7D22FD9A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1DF1C7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8层</w:t>
            </w:r>
          </w:p>
        </w:tc>
        <w:tc>
          <w:tcPr>
            <w:vMerge w:val="restart"/>
            <w:vAlign w:val="center"/>
          </w:tcPr>
          <w:p w14:paraId="1B707D4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8003</w:t>
            </w:r>
          </w:p>
        </w:tc>
        <w:tc>
          <w:tcPr>
            <w:vMerge w:val="restart"/>
            <w:vAlign w:val="center"/>
          </w:tcPr>
          <w:p w14:paraId="276D477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196D8A9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68F7ABB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24BF018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725E511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8.0</w:t>
            </w:r>
          </w:p>
        </w:tc>
      </w:tr>
      <w:tr w14:paraId="290AA3A8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DB0483D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222E7FC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B79DA6C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57590A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72FE01D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402777F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3DA8334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13.4</w:t>
            </w:r>
          </w:p>
        </w:tc>
      </w:tr>
      <w:tr w14:paraId="3CE8FB9D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77E42D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162372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253C8E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83626C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2C33CDB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7AB9DF0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1565668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18.7</w:t>
            </w:r>
          </w:p>
        </w:tc>
      </w:tr>
      <w:tr w14:paraId="7FD11F03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5A497C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8层</w:t>
            </w:r>
          </w:p>
        </w:tc>
        <w:tc>
          <w:tcPr>
            <w:vMerge w:val="restart"/>
            <w:vAlign w:val="center"/>
          </w:tcPr>
          <w:p w14:paraId="35788E9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8002</w:t>
            </w:r>
          </w:p>
        </w:tc>
        <w:tc>
          <w:tcPr>
            <w:vMerge w:val="restart"/>
            <w:vAlign w:val="center"/>
          </w:tcPr>
          <w:p w14:paraId="02AF70C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6625A54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530ED4C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4AE3B7E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6135D96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8.3</w:t>
            </w:r>
          </w:p>
        </w:tc>
      </w:tr>
      <w:tr w14:paraId="6D4F7C2A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7A0BB6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464AB56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6D49DB6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DFFFEE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3D78C32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5C26E7B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0C1572B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13.8</w:t>
            </w:r>
          </w:p>
        </w:tc>
      </w:tr>
      <w:tr w14:paraId="4B368F9C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6B7F17B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E8A809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330AF648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3CBE1B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7F2B32A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24F3D8E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209F6F7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19.3</w:t>
            </w:r>
          </w:p>
        </w:tc>
      </w:tr>
      <w:tr w14:paraId="17BAF892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6F90D5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8层</w:t>
            </w:r>
          </w:p>
        </w:tc>
        <w:tc>
          <w:tcPr>
            <w:vMerge w:val="restart"/>
            <w:vAlign w:val="center"/>
          </w:tcPr>
          <w:p w14:paraId="6B235AC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8001</w:t>
            </w:r>
          </w:p>
        </w:tc>
        <w:tc>
          <w:tcPr>
            <w:vMerge w:val="restart"/>
            <w:vAlign w:val="center"/>
          </w:tcPr>
          <w:p w14:paraId="549B87E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Merge w:val="restart"/>
            <w:vAlign w:val="center"/>
          </w:tcPr>
          <w:p w14:paraId="2CE21AE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（居建）卧室3</w:t>
            </w:r>
          </w:p>
        </w:tc>
        <w:tc>
          <w:tcPr>
            <w:vAlign w:val="center"/>
          </w:tcPr>
          <w:p w14:paraId="1882286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家具</w:t>
            </w:r>
          </w:p>
        </w:tc>
        <w:tc>
          <w:tcPr>
            <w:vAlign w:val="center"/>
          </w:tcPr>
          <w:p w14:paraId="3263EE6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床</w:t>
            </w:r>
          </w:p>
        </w:tc>
        <w:tc>
          <w:tcPr>
            <w:vAlign w:val="center"/>
          </w:tcPr>
          <w:p w14:paraId="22CCFC6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8.3</w:t>
            </w:r>
          </w:p>
        </w:tc>
      </w:tr>
      <w:tr w14:paraId="09783F82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37DC605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5021A117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185A3E3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5A2709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0A753ED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涂料</w:t>
            </w:r>
          </w:p>
        </w:tc>
        <w:tc>
          <w:tcPr>
            <w:vAlign w:val="center"/>
          </w:tcPr>
          <w:p w14:paraId="716B930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底漆</w:t>
            </w:r>
          </w:p>
        </w:tc>
        <w:tc>
          <w:tcPr>
            <w:vAlign w:val="center"/>
          </w:tcPr>
          <w:p w14:paraId="5CB5842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13.8</w:t>
            </w:r>
          </w:p>
        </w:tc>
      </w:tr>
      <w:tr w14:paraId="31A2B89C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A48510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0148A0CE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75DB0F29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Merge w:val="continue"/>
            <w:vAlign w:val="center"/>
          </w:tcPr>
          <w:p w14:paraId="453B014F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vAlign w:val="center"/>
          </w:tcPr>
          <w:p w14:paraId="5E0883B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地板</w:t>
            </w:r>
          </w:p>
        </w:tc>
        <w:tc>
          <w:tcPr>
            <w:vAlign w:val="center"/>
          </w:tcPr>
          <w:p w14:paraId="11F41FC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实木地板</w:t>
            </w:r>
          </w:p>
        </w:tc>
        <w:tc>
          <w:tcPr>
            <w:vAlign w:val="center"/>
          </w:tcPr>
          <w:p w14:paraId="771E891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19.3</w:t>
            </w:r>
          </w:p>
        </w:tc>
      </w:tr>
    </w:tbl>
    <w:p w14:paraId="3AD36DF6">
      <w:pPr>
        <w:jc w:val="center"/>
        <w:rPr>
          <w:lang w:val="zh-CN" w:eastAsia="zh-CN"/>
        </w:rPr>
      </w:pPr>
      <w:bookmarkStart w:id="42" w:name="附录装修材料清单表"/>
      <w:bookmarkEnd w:id="42"/>
    </w:p>
    <w:p w14:paraId="50070A81">
      <w:pPr>
        <w:pStyle w:val="3"/>
        <w:rPr>
          <w:rFonts w:ascii="Times New Roman" w:hAnsi="Times New Roman"/>
          <w:sz w:val="24"/>
          <w:szCs w:val="24"/>
          <w:lang w:eastAsia="zh-CN"/>
        </w:rPr>
      </w:pPr>
      <w:bookmarkStart w:id="43" w:name="_Toc805"/>
      <w:r>
        <w:rPr>
          <w:rFonts w:ascii="Times New Roman" w:hAnsi="Times New Roman"/>
          <w:sz w:val="24"/>
          <w:szCs w:val="24"/>
          <w:lang w:eastAsia="zh-CN"/>
        </w:rPr>
        <w:t>各房间有机挥发物达标判定</w:t>
      </w:r>
      <w:r>
        <w:rPr>
          <w:rFonts w:hint="eastAsia" w:ascii="Times New Roman" w:hAnsi="Times New Roman"/>
          <w:sz w:val="24"/>
          <w:szCs w:val="24"/>
          <w:lang w:eastAsia="zh-CN"/>
        </w:rPr>
        <w:t>(</w:t>
      </w:r>
      <w:r>
        <w:rPr>
          <w:rFonts w:ascii="Times New Roman" w:hAnsi="Times New Roman"/>
          <w:sz w:val="24"/>
          <w:szCs w:val="24"/>
          <w:lang w:eastAsia="zh-CN"/>
        </w:rPr>
        <w:t>mg/m</w:t>
      </w:r>
      <w:r>
        <w:rPr>
          <w:rFonts w:ascii="Times New Roman" w:hAnsi="Times New Roman"/>
          <w:sz w:val="24"/>
          <w:szCs w:val="24"/>
          <w:vertAlign w:val="superscript"/>
          <w:lang w:eastAsia="zh-CN"/>
        </w:rPr>
        <w:t>3</w:t>
      </w:r>
      <w:r>
        <w:rPr>
          <w:rFonts w:ascii="Times New Roman" w:hAnsi="Times New Roman"/>
          <w:sz w:val="24"/>
          <w:szCs w:val="24"/>
          <w:lang w:eastAsia="zh-CN"/>
        </w:rPr>
        <w:t>)</w:t>
      </w:r>
      <w:bookmarkEnd w:id="43"/>
    </w:p>
    <w:tbl>
      <w:tblPr>
        <w:tblStyle w:val="19"/>
        <w:tblW w:w="8320" w:type="dxa"/>
        <w:tblInd w:w="0" w:type="dxa"/>
        <w:tblBorders>
          <w:top w:val="single" w:color="000000" w:sz="12" w:space="0"/>
          <w:left w:val="single" w:color="000000" w:sz="12" w:space="0"/>
          <w:bottom w:val="single" w:color="000000" w:sz="12" w:space="0"/>
          <w:right w:val="single" w:color="000000" w:sz="12" w:space="0"/>
          <w:insideH w:val="single" w:color="000000" w:sz="8" w:space="0"/>
          <w:insideV w:val="single" w:color="000000" w:sz="8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79"/>
        <w:gridCol w:w="1075"/>
        <w:gridCol w:w="1301"/>
        <w:gridCol w:w="792"/>
        <w:gridCol w:w="792"/>
        <w:gridCol w:w="792"/>
        <w:gridCol w:w="848"/>
        <w:gridCol w:w="848"/>
        <w:gridCol w:w="1188"/>
      </w:tblGrid>
      <w:tr w14:paraId="18685A09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shd w:val="clear" w:color="auto" w:fill="E6E6E6"/>
            <w:vAlign w:val="center"/>
          </w:tcPr>
          <w:p w14:paraId="4BBE9F3F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楼层</w:t>
            </w:r>
          </w:p>
        </w:tc>
        <w:tc>
          <w:tcPr>
            <w:shd w:val="clear" w:color="auto" w:fill="E6E6E6"/>
            <w:vAlign w:val="center"/>
          </w:tcPr>
          <w:p w14:paraId="078C1611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房间编号</w:t>
            </w:r>
          </w:p>
        </w:tc>
        <w:tc>
          <w:tcPr>
            <w:shd w:val="clear" w:color="auto" w:fill="E6E6E6"/>
            <w:vAlign w:val="center"/>
          </w:tcPr>
          <w:p w14:paraId="6BC84FAA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房间名称</w:t>
            </w:r>
          </w:p>
        </w:tc>
        <w:tc>
          <w:tcPr>
            <w:shd w:val="clear" w:color="auto" w:fill="E6E6E6"/>
            <w:vAlign w:val="center"/>
          </w:tcPr>
          <w:p w14:paraId="10E6285A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甲醛</w:t>
            </w:r>
          </w:p>
        </w:tc>
        <w:tc>
          <w:tcPr>
            <w:shd w:val="clear" w:color="auto" w:fill="E6E6E6"/>
            <w:vAlign w:val="center"/>
          </w:tcPr>
          <w:p w14:paraId="492CD2D3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苯</w:t>
            </w:r>
          </w:p>
        </w:tc>
        <w:tc>
          <w:tcPr>
            <w:shd w:val="clear" w:color="auto" w:fill="E6E6E6"/>
            <w:vAlign w:val="center"/>
          </w:tcPr>
          <w:p w14:paraId="0225F0D8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TVOC</w:t>
            </w:r>
          </w:p>
        </w:tc>
        <w:tc>
          <w:tcPr>
            <w:shd w:val="clear" w:color="auto" w:fill="E6E6E6"/>
            <w:vAlign w:val="center"/>
          </w:tcPr>
          <w:p w14:paraId="054163F2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控制项</w:t>
            </w:r>
          </w:p>
        </w:tc>
        <w:tc>
          <w:tcPr>
            <w:shd w:val="clear" w:color="auto" w:fill="E6E6E6"/>
            <w:vAlign w:val="center"/>
          </w:tcPr>
          <w:p w14:paraId="020BD520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评分项</w:t>
            </w:r>
          </w:p>
        </w:tc>
        <w:tc>
          <w:tcPr>
            <w:shd w:val="clear" w:color="auto" w:fill="E6E6E6"/>
            <w:vAlign w:val="center"/>
          </w:tcPr>
          <w:p w14:paraId="71DB957F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技术项</w:t>
            </w:r>
          </w:p>
        </w:tc>
      </w:tr>
      <w:tr w14:paraId="7C0F7C37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restart"/>
            <w:vAlign w:val="center"/>
          </w:tcPr>
          <w:p w14:paraId="18AE8F0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1层</w:t>
            </w:r>
          </w:p>
        </w:tc>
        <w:tc>
          <w:tcPr>
            <w:vAlign w:val="center"/>
          </w:tcPr>
          <w:p w14:paraId="2F6CCA4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1011</w:t>
            </w:r>
          </w:p>
        </w:tc>
        <w:tc>
          <w:tcPr>
            <w:vAlign w:val="center"/>
          </w:tcPr>
          <w:p w14:paraId="7274150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普通办公室</w:t>
            </w:r>
          </w:p>
        </w:tc>
        <w:tc>
          <w:tcPr>
            <w:vAlign w:val="center"/>
          </w:tcPr>
          <w:p w14:paraId="3720028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0.009</w:t>
            </w:r>
          </w:p>
        </w:tc>
        <w:tc>
          <w:tcPr>
            <w:vAlign w:val="center"/>
          </w:tcPr>
          <w:p w14:paraId="1CE9914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2EBDD06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0.082</w:t>
            </w:r>
          </w:p>
        </w:tc>
        <w:tc>
          <w:tcPr>
            <w:vAlign w:val="center"/>
          </w:tcPr>
          <w:p w14:paraId="5586F959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37349046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68F3B58C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2B0A3C6F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4DD51C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1层</w:t>
            </w:r>
          </w:p>
        </w:tc>
        <w:tc>
          <w:tcPr>
            <w:vAlign w:val="center"/>
          </w:tcPr>
          <w:p w14:paraId="0344AC9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1013</w:t>
            </w:r>
          </w:p>
        </w:tc>
        <w:tc>
          <w:tcPr>
            <w:vAlign w:val="center"/>
          </w:tcPr>
          <w:p w14:paraId="3259CFF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一般商店</w:t>
            </w:r>
          </w:p>
        </w:tc>
        <w:tc>
          <w:tcPr>
            <w:vAlign w:val="center"/>
          </w:tcPr>
          <w:p w14:paraId="74EC4CB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0.011</w:t>
            </w:r>
          </w:p>
        </w:tc>
        <w:tc>
          <w:tcPr>
            <w:vAlign w:val="center"/>
          </w:tcPr>
          <w:p w14:paraId="521829E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14A47BB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0.063</w:t>
            </w:r>
          </w:p>
        </w:tc>
        <w:tc>
          <w:tcPr>
            <w:vAlign w:val="center"/>
          </w:tcPr>
          <w:p w14:paraId="55551E8F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306889BE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702C6738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7D121D64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13C9DA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1层</w:t>
            </w:r>
          </w:p>
        </w:tc>
        <w:tc>
          <w:tcPr>
            <w:vAlign w:val="center"/>
          </w:tcPr>
          <w:p w14:paraId="27DE88B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1010</w:t>
            </w:r>
          </w:p>
        </w:tc>
        <w:tc>
          <w:tcPr>
            <w:vAlign w:val="center"/>
          </w:tcPr>
          <w:p w14:paraId="649C3DE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一般商店</w:t>
            </w:r>
          </w:p>
        </w:tc>
        <w:tc>
          <w:tcPr>
            <w:vAlign w:val="center"/>
          </w:tcPr>
          <w:p w14:paraId="260A6F1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0.011</w:t>
            </w:r>
          </w:p>
        </w:tc>
        <w:tc>
          <w:tcPr>
            <w:vAlign w:val="center"/>
          </w:tcPr>
          <w:p w14:paraId="5A30AAA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604F50A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0.063</w:t>
            </w:r>
          </w:p>
        </w:tc>
        <w:tc>
          <w:tcPr>
            <w:vAlign w:val="center"/>
          </w:tcPr>
          <w:p w14:paraId="77A372DB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0301AD06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185BBDE3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3830E93D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B066B4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1层</w:t>
            </w:r>
          </w:p>
        </w:tc>
        <w:tc>
          <w:tcPr>
            <w:vAlign w:val="center"/>
          </w:tcPr>
          <w:p w14:paraId="66C677F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1001</w:t>
            </w:r>
          </w:p>
        </w:tc>
        <w:tc>
          <w:tcPr>
            <w:vAlign w:val="center"/>
          </w:tcPr>
          <w:p w14:paraId="5177BC8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一般商店</w:t>
            </w:r>
          </w:p>
        </w:tc>
        <w:tc>
          <w:tcPr>
            <w:vAlign w:val="center"/>
          </w:tcPr>
          <w:p w14:paraId="09AE977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0.011</w:t>
            </w:r>
          </w:p>
        </w:tc>
        <w:tc>
          <w:tcPr>
            <w:vAlign w:val="center"/>
          </w:tcPr>
          <w:p w14:paraId="5F545DA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409E030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0.063</w:t>
            </w:r>
          </w:p>
        </w:tc>
        <w:tc>
          <w:tcPr>
            <w:vAlign w:val="center"/>
          </w:tcPr>
          <w:p w14:paraId="5CA9E8F7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1C7D675D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130F1EB3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68EE998B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B691D9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1层</w:t>
            </w:r>
          </w:p>
        </w:tc>
        <w:tc>
          <w:tcPr>
            <w:vAlign w:val="center"/>
          </w:tcPr>
          <w:p w14:paraId="5255899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1022</w:t>
            </w:r>
          </w:p>
        </w:tc>
        <w:tc>
          <w:tcPr>
            <w:vAlign w:val="center"/>
          </w:tcPr>
          <w:p w14:paraId="35ECC0A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阅览室</w:t>
            </w:r>
          </w:p>
        </w:tc>
        <w:tc>
          <w:tcPr>
            <w:vAlign w:val="center"/>
          </w:tcPr>
          <w:p w14:paraId="79AAB9E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0.017</w:t>
            </w:r>
          </w:p>
        </w:tc>
        <w:tc>
          <w:tcPr>
            <w:vAlign w:val="center"/>
          </w:tcPr>
          <w:p w14:paraId="076F787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0.001</w:t>
            </w:r>
          </w:p>
        </w:tc>
        <w:tc>
          <w:tcPr>
            <w:vAlign w:val="center"/>
          </w:tcPr>
          <w:p w14:paraId="26D7393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0.141</w:t>
            </w:r>
          </w:p>
        </w:tc>
        <w:tc>
          <w:tcPr>
            <w:vAlign w:val="center"/>
          </w:tcPr>
          <w:p w14:paraId="23A4E0FB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37F4EB13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04A06377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78A9AAB9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FB177E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1层</w:t>
            </w:r>
          </w:p>
        </w:tc>
        <w:tc>
          <w:tcPr>
            <w:vAlign w:val="center"/>
          </w:tcPr>
          <w:p w14:paraId="5F8A22D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1020</w:t>
            </w:r>
          </w:p>
        </w:tc>
        <w:tc>
          <w:tcPr>
            <w:vAlign w:val="center"/>
          </w:tcPr>
          <w:p w14:paraId="02DC7E4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阅览室</w:t>
            </w:r>
          </w:p>
        </w:tc>
        <w:tc>
          <w:tcPr>
            <w:vAlign w:val="center"/>
          </w:tcPr>
          <w:p w14:paraId="44BD799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0.017</w:t>
            </w:r>
          </w:p>
        </w:tc>
        <w:tc>
          <w:tcPr>
            <w:vAlign w:val="center"/>
          </w:tcPr>
          <w:p w14:paraId="37F701C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0.001</w:t>
            </w:r>
          </w:p>
        </w:tc>
        <w:tc>
          <w:tcPr>
            <w:vAlign w:val="center"/>
          </w:tcPr>
          <w:p w14:paraId="2694924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0.141</w:t>
            </w:r>
          </w:p>
        </w:tc>
        <w:tc>
          <w:tcPr>
            <w:vAlign w:val="center"/>
          </w:tcPr>
          <w:p w14:paraId="4300C873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30A227A9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4CD496B0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01FA6108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3C02AD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1层</w:t>
            </w:r>
          </w:p>
        </w:tc>
        <w:tc>
          <w:tcPr>
            <w:vAlign w:val="center"/>
          </w:tcPr>
          <w:p w14:paraId="5EDA6F5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1021</w:t>
            </w:r>
          </w:p>
        </w:tc>
        <w:tc>
          <w:tcPr>
            <w:vAlign w:val="center"/>
          </w:tcPr>
          <w:p w14:paraId="4A5F364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阅览室</w:t>
            </w:r>
          </w:p>
        </w:tc>
        <w:tc>
          <w:tcPr>
            <w:vAlign w:val="center"/>
          </w:tcPr>
          <w:p w14:paraId="7EC9AEE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0.017</w:t>
            </w:r>
          </w:p>
        </w:tc>
        <w:tc>
          <w:tcPr>
            <w:vAlign w:val="center"/>
          </w:tcPr>
          <w:p w14:paraId="732AE4F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0.001</w:t>
            </w:r>
          </w:p>
        </w:tc>
        <w:tc>
          <w:tcPr>
            <w:vAlign w:val="center"/>
          </w:tcPr>
          <w:p w14:paraId="1FF8FFD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0.141</w:t>
            </w:r>
          </w:p>
        </w:tc>
        <w:tc>
          <w:tcPr>
            <w:vAlign w:val="center"/>
          </w:tcPr>
          <w:p w14:paraId="6255EC96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73DF70A9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6C31C970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49B5C311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648047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1层</w:t>
            </w:r>
          </w:p>
        </w:tc>
        <w:tc>
          <w:tcPr>
            <w:vAlign w:val="center"/>
          </w:tcPr>
          <w:p w14:paraId="22D0F87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1019</w:t>
            </w:r>
          </w:p>
        </w:tc>
        <w:tc>
          <w:tcPr>
            <w:vAlign w:val="center"/>
          </w:tcPr>
          <w:p w14:paraId="1FF84F5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阅览室</w:t>
            </w:r>
          </w:p>
        </w:tc>
        <w:tc>
          <w:tcPr>
            <w:vAlign w:val="center"/>
          </w:tcPr>
          <w:p w14:paraId="4649FE8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0.017</w:t>
            </w:r>
          </w:p>
        </w:tc>
        <w:tc>
          <w:tcPr>
            <w:vAlign w:val="center"/>
          </w:tcPr>
          <w:p w14:paraId="042711A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0.001</w:t>
            </w:r>
          </w:p>
        </w:tc>
        <w:tc>
          <w:tcPr>
            <w:vAlign w:val="center"/>
          </w:tcPr>
          <w:p w14:paraId="1D0DDEF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0.141</w:t>
            </w:r>
          </w:p>
        </w:tc>
        <w:tc>
          <w:tcPr>
            <w:vAlign w:val="center"/>
          </w:tcPr>
          <w:p w14:paraId="17349AB5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396D7AF2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37AAF984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28BD2974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FEF1B9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1层</w:t>
            </w:r>
          </w:p>
        </w:tc>
        <w:tc>
          <w:tcPr>
            <w:vAlign w:val="center"/>
          </w:tcPr>
          <w:p w14:paraId="328900F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1014</w:t>
            </w:r>
          </w:p>
        </w:tc>
        <w:tc>
          <w:tcPr>
            <w:vAlign w:val="center"/>
          </w:tcPr>
          <w:p w14:paraId="26EB53D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一般商店</w:t>
            </w:r>
          </w:p>
        </w:tc>
        <w:tc>
          <w:tcPr>
            <w:vAlign w:val="center"/>
          </w:tcPr>
          <w:p w14:paraId="1F2960E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0.011</w:t>
            </w:r>
          </w:p>
        </w:tc>
        <w:tc>
          <w:tcPr>
            <w:vAlign w:val="center"/>
          </w:tcPr>
          <w:p w14:paraId="32DC32A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2810A21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0.063</w:t>
            </w:r>
          </w:p>
        </w:tc>
        <w:tc>
          <w:tcPr>
            <w:vAlign w:val="center"/>
          </w:tcPr>
          <w:p w14:paraId="513B048F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4457BFFA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3F770689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05C10EE9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5036D0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1层</w:t>
            </w:r>
          </w:p>
        </w:tc>
        <w:tc>
          <w:tcPr>
            <w:vAlign w:val="center"/>
          </w:tcPr>
          <w:p w14:paraId="1D84DB6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1007</w:t>
            </w:r>
          </w:p>
        </w:tc>
        <w:tc>
          <w:tcPr>
            <w:vAlign w:val="center"/>
          </w:tcPr>
          <w:p w14:paraId="3EAF0B5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普通办公室</w:t>
            </w:r>
          </w:p>
        </w:tc>
        <w:tc>
          <w:tcPr>
            <w:vAlign w:val="center"/>
          </w:tcPr>
          <w:p w14:paraId="3210E14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0.009</w:t>
            </w:r>
          </w:p>
        </w:tc>
        <w:tc>
          <w:tcPr>
            <w:vAlign w:val="center"/>
          </w:tcPr>
          <w:p w14:paraId="7F8ECD3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4FD3AE4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0.082</w:t>
            </w:r>
          </w:p>
        </w:tc>
        <w:tc>
          <w:tcPr>
            <w:vAlign w:val="center"/>
          </w:tcPr>
          <w:p w14:paraId="69C0EA3D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0E7CF7B4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17746D28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54E0F806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254BA7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1层</w:t>
            </w:r>
          </w:p>
        </w:tc>
        <w:tc>
          <w:tcPr>
            <w:vAlign w:val="center"/>
          </w:tcPr>
          <w:p w14:paraId="5907C85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1005</w:t>
            </w:r>
          </w:p>
        </w:tc>
        <w:tc>
          <w:tcPr>
            <w:vAlign w:val="center"/>
          </w:tcPr>
          <w:p w14:paraId="6D4146E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一般商店</w:t>
            </w:r>
          </w:p>
        </w:tc>
        <w:tc>
          <w:tcPr>
            <w:vAlign w:val="center"/>
          </w:tcPr>
          <w:p w14:paraId="70F802B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0.011</w:t>
            </w:r>
          </w:p>
        </w:tc>
        <w:tc>
          <w:tcPr>
            <w:vAlign w:val="center"/>
          </w:tcPr>
          <w:p w14:paraId="3597013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6419E0A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0.063</w:t>
            </w:r>
          </w:p>
        </w:tc>
        <w:tc>
          <w:tcPr>
            <w:vAlign w:val="center"/>
          </w:tcPr>
          <w:p w14:paraId="4F7C376A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7F6E064D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222E1973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7054EA87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B16907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1层</w:t>
            </w:r>
          </w:p>
        </w:tc>
        <w:tc>
          <w:tcPr>
            <w:vAlign w:val="center"/>
          </w:tcPr>
          <w:p w14:paraId="10880AF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1006</w:t>
            </w:r>
          </w:p>
        </w:tc>
        <w:tc>
          <w:tcPr>
            <w:vAlign w:val="center"/>
          </w:tcPr>
          <w:p w14:paraId="3910FF8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办公室</w:t>
            </w:r>
          </w:p>
        </w:tc>
        <w:tc>
          <w:tcPr>
            <w:vAlign w:val="center"/>
          </w:tcPr>
          <w:p w14:paraId="7D2652F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0.013</w:t>
            </w:r>
          </w:p>
        </w:tc>
        <w:tc>
          <w:tcPr>
            <w:vAlign w:val="center"/>
          </w:tcPr>
          <w:p w14:paraId="58665EE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0839235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0.104</w:t>
            </w:r>
          </w:p>
        </w:tc>
        <w:tc>
          <w:tcPr>
            <w:vAlign w:val="center"/>
          </w:tcPr>
          <w:p w14:paraId="5B9C3348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2DCBC340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5780013F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5C420CE7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AD0FE8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1层</w:t>
            </w:r>
          </w:p>
        </w:tc>
        <w:tc>
          <w:tcPr>
            <w:vAlign w:val="center"/>
          </w:tcPr>
          <w:p w14:paraId="29EA7B2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1002</w:t>
            </w:r>
          </w:p>
        </w:tc>
        <w:tc>
          <w:tcPr>
            <w:vAlign w:val="center"/>
          </w:tcPr>
          <w:p w14:paraId="603343E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一般商店</w:t>
            </w:r>
          </w:p>
        </w:tc>
        <w:tc>
          <w:tcPr>
            <w:vAlign w:val="center"/>
          </w:tcPr>
          <w:p w14:paraId="38CBFFC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0.011</w:t>
            </w:r>
          </w:p>
        </w:tc>
        <w:tc>
          <w:tcPr>
            <w:vAlign w:val="center"/>
          </w:tcPr>
          <w:p w14:paraId="6C83906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22DDC84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0.063</w:t>
            </w:r>
          </w:p>
        </w:tc>
        <w:tc>
          <w:tcPr>
            <w:vAlign w:val="center"/>
          </w:tcPr>
          <w:p w14:paraId="172B1CF1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751400CD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12A23A6A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48A6F12F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174BC7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1层</w:t>
            </w:r>
          </w:p>
        </w:tc>
        <w:tc>
          <w:tcPr>
            <w:vAlign w:val="center"/>
          </w:tcPr>
          <w:p w14:paraId="19228E4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1004</w:t>
            </w:r>
          </w:p>
        </w:tc>
        <w:tc>
          <w:tcPr>
            <w:vAlign w:val="center"/>
          </w:tcPr>
          <w:p w14:paraId="660BC6C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绘图室</w:t>
            </w:r>
          </w:p>
        </w:tc>
        <w:tc>
          <w:tcPr>
            <w:vAlign w:val="center"/>
          </w:tcPr>
          <w:p w14:paraId="6DB800D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0.025</w:t>
            </w:r>
          </w:p>
        </w:tc>
        <w:tc>
          <w:tcPr>
            <w:vAlign w:val="center"/>
          </w:tcPr>
          <w:p w14:paraId="50EB1C7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0.001</w:t>
            </w:r>
          </w:p>
        </w:tc>
        <w:tc>
          <w:tcPr>
            <w:vAlign w:val="center"/>
          </w:tcPr>
          <w:p w14:paraId="7B24862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0.125</w:t>
            </w:r>
          </w:p>
        </w:tc>
        <w:tc>
          <w:tcPr>
            <w:vAlign w:val="center"/>
          </w:tcPr>
          <w:p w14:paraId="01F08064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3B385C9E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413B7613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44E8B7DD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restart"/>
            <w:vAlign w:val="center"/>
          </w:tcPr>
          <w:p w14:paraId="2E8E5FD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2层</w:t>
            </w:r>
          </w:p>
        </w:tc>
        <w:tc>
          <w:tcPr>
            <w:vAlign w:val="center"/>
          </w:tcPr>
          <w:p w14:paraId="4B58272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2001</w:t>
            </w:r>
          </w:p>
        </w:tc>
        <w:tc>
          <w:tcPr>
            <w:vAlign w:val="center"/>
          </w:tcPr>
          <w:p w14:paraId="2AFD3B2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7163D8C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0.040</w:t>
            </w:r>
          </w:p>
        </w:tc>
        <w:tc>
          <w:tcPr>
            <w:vAlign w:val="center"/>
          </w:tcPr>
          <w:p w14:paraId="556E962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089FA7A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0.361</w:t>
            </w:r>
          </w:p>
        </w:tc>
        <w:tc>
          <w:tcPr>
            <w:vAlign w:val="center"/>
          </w:tcPr>
          <w:p w14:paraId="6742BE2A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06146836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17347047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3631B868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0D7329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2层</w:t>
            </w:r>
          </w:p>
        </w:tc>
        <w:tc>
          <w:tcPr>
            <w:vAlign w:val="center"/>
          </w:tcPr>
          <w:p w14:paraId="15E48BA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2014</w:t>
            </w:r>
          </w:p>
        </w:tc>
        <w:tc>
          <w:tcPr>
            <w:vAlign w:val="center"/>
          </w:tcPr>
          <w:p w14:paraId="141F236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6102D19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52DF0BF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51F4BC8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02317BB4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564A4554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55C3FEFB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3F1135D8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2C8D44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2层</w:t>
            </w:r>
          </w:p>
        </w:tc>
        <w:tc>
          <w:tcPr>
            <w:vAlign w:val="center"/>
          </w:tcPr>
          <w:p w14:paraId="0D573EC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2045</w:t>
            </w:r>
          </w:p>
        </w:tc>
        <w:tc>
          <w:tcPr>
            <w:vAlign w:val="center"/>
          </w:tcPr>
          <w:p w14:paraId="03042A8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起居室</w:t>
            </w:r>
          </w:p>
        </w:tc>
        <w:tc>
          <w:tcPr>
            <w:vAlign w:val="center"/>
          </w:tcPr>
          <w:p w14:paraId="126EE83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0.016</w:t>
            </w:r>
          </w:p>
        </w:tc>
        <w:tc>
          <w:tcPr>
            <w:vAlign w:val="center"/>
          </w:tcPr>
          <w:p w14:paraId="4F2736A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3152C07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0.097</w:t>
            </w:r>
          </w:p>
        </w:tc>
        <w:tc>
          <w:tcPr>
            <w:vAlign w:val="center"/>
          </w:tcPr>
          <w:p w14:paraId="05EF1AF6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06168D22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21C0163C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03F73074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8E825F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2层</w:t>
            </w:r>
          </w:p>
        </w:tc>
        <w:tc>
          <w:tcPr>
            <w:vAlign w:val="center"/>
          </w:tcPr>
          <w:p w14:paraId="6289767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2044</w:t>
            </w:r>
          </w:p>
        </w:tc>
        <w:tc>
          <w:tcPr>
            <w:vAlign w:val="center"/>
          </w:tcPr>
          <w:p w14:paraId="210ACFB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起居室</w:t>
            </w:r>
          </w:p>
        </w:tc>
        <w:tc>
          <w:tcPr>
            <w:vAlign w:val="center"/>
          </w:tcPr>
          <w:p w14:paraId="53F9E54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0.016</w:t>
            </w:r>
          </w:p>
        </w:tc>
        <w:tc>
          <w:tcPr>
            <w:vAlign w:val="center"/>
          </w:tcPr>
          <w:p w14:paraId="32F06B2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4BB8098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0.097</w:t>
            </w:r>
          </w:p>
        </w:tc>
        <w:tc>
          <w:tcPr>
            <w:vAlign w:val="center"/>
          </w:tcPr>
          <w:p w14:paraId="6168EDB3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268AFCB4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300B4526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7AE0183E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A7D68F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2层</w:t>
            </w:r>
          </w:p>
        </w:tc>
        <w:tc>
          <w:tcPr>
            <w:vAlign w:val="center"/>
          </w:tcPr>
          <w:p w14:paraId="255E704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2043</w:t>
            </w:r>
          </w:p>
        </w:tc>
        <w:tc>
          <w:tcPr>
            <w:vAlign w:val="center"/>
          </w:tcPr>
          <w:p w14:paraId="27EFC2D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起居室</w:t>
            </w:r>
          </w:p>
        </w:tc>
        <w:tc>
          <w:tcPr>
            <w:vAlign w:val="center"/>
          </w:tcPr>
          <w:p w14:paraId="5A83D96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0.016</w:t>
            </w:r>
          </w:p>
        </w:tc>
        <w:tc>
          <w:tcPr>
            <w:vAlign w:val="center"/>
          </w:tcPr>
          <w:p w14:paraId="743AB32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7608CA9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0.097</w:t>
            </w:r>
          </w:p>
        </w:tc>
        <w:tc>
          <w:tcPr>
            <w:vAlign w:val="center"/>
          </w:tcPr>
          <w:p w14:paraId="73F371BB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67768B2D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53FAD0A8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73B0B194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459332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2层</w:t>
            </w:r>
          </w:p>
        </w:tc>
        <w:tc>
          <w:tcPr>
            <w:vAlign w:val="center"/>
          </w:tcPr>
          <w:p w14:paraId="66D4453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2042</w:t>
            </w:r>
          </w:p>
        </w:tc>
        <w:tc>
          <w:tcPr>
            <w:vAlign w:val="center"/>
          </w:tcPr>
          <w:p w14:paraId="54A3967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起居室</w:t>
            </w:r>
          </w:p>
        </w:tc>
        <w:tc>
          <w:tcPr>
            <w:vAlign w:val="center"/>
          </w:tcPr>
          <w:p w14:paraId="1451C1A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0.016</w:t>
            </w:r>
          </w:p>
        </w:tc>
        <w:tc>
          <w:tcPr>
            <w:vAlign w:val="center"/>
          </w:tcPr>
          <w:p w14:paraId="54FE51E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23AF89F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0.097</w:t>
            </w:r>
          </w:p>
        </w:tc>
        <w:tc>
          <w:tcPr>
            <w:vAlign w:val="center"/>
          </w:tcPr>
          <w:p w14:paraId="6780FF5C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53C9971C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3C00A8D6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0E2F1019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47A0C9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2层</w:t>
            </w:r>
          </w:p>
        </w:tc>
        <w:tc>
          <w:tcPr>
            <w:vAlign w:val="center"/>
          </w:tcPr>
          <w:p w14:paraId="77FA730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2041</w:t>
            </w:r>
          </w:p>
        </w:tc>
        <w:tc>
          <w:tcPr>
            <w:vAlign w:val="center"/>
          </w:tcPr>
          <w:p w14:paraId="3E5939E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起居室</w:t>
            </w:r>
          </w:p>
        </w:tc>
        <w:tc>
          <w:tcPr>
            <w:vAlign w:val="center"/>
          </w:tcPr>
          <w:p w14:paraId="00A4130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0.016</w:t>
            </w:r>
          </w:p>
        </w:tc>
        <w:tc>
          <w:tcPr>
            <w:vAlign w:val="center"/>
          </w:tcPr>
          <w:p w14:paraId="5430850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7E975A3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0.097</w:t>
            </w:r>
          </w:p>
        </w:tc>
        <w:tc>
          <w:tcPr>
            <w:vAlign w:val="center"/>
          </w:tcPr>
          <w:p w14:paraId="0CC8BB86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2FFA3C63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08E73D3F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01D967C4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3D3707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2层</w:t>
            </w:r>
          </w:p>
        </w:tc>
        <w:tc>
          <w:tcPr>
            <w:vAlign w:val="center"/>
          </w:tcPr>
          <w:p w14:paraId="2493010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2040</w:t>
            </w:r>
          </w:p>
        </w:tc>
        <w:tc>
          <w:tcPr>
            <w:vAlign w:val="center"/>
          </w:tcPr>
          <w:p w14:paraId="72A49C7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起居室</w:t>
            </w:r>
          </w:p>
        </w:tc>
        <w:tc>
          <w:tcPr>
            <w:vAlign w:val="center"/>
          </w:tcPr>
          <w:p w14:paraId="76AB5AC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0.016</w:t>
            </w:r>
          </w:p>
        </w:tc>
        <w:tc>
          <w:tcPr>
            <w:vAlign w:val="center"/>
          </w:tcPr>
          <w:p w14:paraId="5A1BBD9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1AFEA9C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0.097</w:t>
            </w:r>
          </w:p>
        </w:tc>
        <w:tc>
          <w:tcPr>
            <w:vAlign w:val="center"/>
          </w:tcPr>
          <w:p w14:paraId="441A4C8F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56991633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572BB4D8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5DE8869A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A79F4A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2层</w:t>
            </w:r>
          </w:p>
        </w:tc>
        <w:tc>
          <w:tcPr>
            <w:vAlign w:val="center"/>
          </w:tcPr>
          <w:p w14:paraId="4FA0171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2039</w:t>
            </w:r>
          </w:p>
        </w:tc>
        <w:tc>
          <w:tcPr>
            <w:vAlign w:val="center"/>
          </w:tcPr>
          <w:p w14:paraId="49EB0FA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起居室</w:t>
            </w:r>
          </w:p>
        </w:tc>
        <w:tc>
          <w:tcPr>
            <w:vAlign w:val="center"/>
          </w:tcPr>
          <w:p w14:paraId="56B8C15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0.016</w:t>
            </w:r>
          </w:p>
        </w:tc>
        <w:tc>
          <w:tcPr>
            <w:vAlign w:val="center"/>
          </w:tcPr>
          <w:p w14:paraId="64CD0DC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48503BE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0.097</w:t>
            </w:r>
          </w:p>
        </w:tc>
        <w:tc>
          <w:tcPr>
            <w:vAlign w:val="center"/>
          </w:tcPr>
          <w:p w14:paraId="53BD1278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4884C165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597744B0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44E3FBE2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65F1D4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2层</w:t>
            </w:r>
          </w:p>
        </w:tc>
        <w:tc>
          <w:tcPr>
            <w:vAlign w:val="center"/>
          </w:tcPr>
          <w:p w14:paraId="677A0BD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2038</w:t>
            </w:r>
          </w:p>
        </w:tc>
        <w:tc>
          <w:tcPr>
            <w:vAlign w:val="center"/>
          </w:tcPr>
          <w:p w14:paraId="3C428AB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起居室</w:t>
            </w:r>
          </w:p>
        </w:tc>
        <w:tc>
          <w:tcPr>
            <w:vAlign w:val="center"/>
          </w:tcPr>
          <w:p w14:paraId="4D386FA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0.016</w:t>
            </w:r>
          </w:p>
        </w:tc>
        <w:tc>
          <w:tcPr>
            <w:vAlign w:val="center"/>
          </w:tcPr>
          <w:p w14:paraId="238A4EB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4731EF6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0.097</w:t>
            </w:r>
          </w:p>
        </w:tc>
        <w:tc>
          <w:tcPr>
            <w:vAlign w:val="center"/>
          </w:tcPr>
          <w:p w14:paraId="763E784C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59A200E3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000DDA6B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579AB146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0648DD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2层</w:t>
            </w:r>
          </w:p>
        </w:tc>
        <w:tc>
          <w:tcPr>
            <w:vAlign w:val="center"/>
          </w:tcPr>
          <w:p w14:paraId="64D2FC3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2037</w:t>
            </w:r>
          </w:p>
        </w:tc>
        <w:tc>
          <w:tcPr>
            <w:vAlign w:val="center"/>
          </w:tcPr>
          <w:p w14:paraId="38B2982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起居室</w:t>
            </w:r>
          </w:p>
        </w:tc>
        <w:tc>
          <w:tcPr>
            <w:vAlign w:val="center"/>
          </w:tcPr>
          <w:p w14:paraId="4311180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0.016</w:t>
            </w:r>
          </w:p>
        </w:tc>
        <w:tc>
          <w:tcPr>
            <w:vAlign w:val="center"/>
          </w:tcPr>
          <w:p w14:paraId="62D7FE2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3216F71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0.097</w:t>
            </w:r>
          </w:p>
        </w:tc>
        <w:tc>
          <w:tcPr>
            <w:vAlign w:val="center"/>
          </w:tcPr>
          <w:p w14:paraId="2EF60EB2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598051A6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607AAF9C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26278BAF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0525BD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2层</w:t>
            </w:r>
          </w:p>
        </w:tc>
        <w:tc>
          <w:tcPr>
            <w:vAlign w:val="center"/>
          </w:tcPr>
          <w:p w14:paraId="4E622EF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2036</w:t>
            </w:r>
          </w:p>
        </w:tc>
        <w:tc>
          <w:tcPr>
            <w:vAlign w:val="center"/>
          </w:tcPr>
          <w:p w14:paraId="711469A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起居室</w:t>
            </w:r>
          </w:p>
        </w:tc>
        <w:tc>
          <w:tcPr>
            <w:vAlign w:val="center"/>
          </w:tcPr>
          <w:p w14:paraId="6CBCB1F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0.016</w:t>
            </w:r>
          </w:p>
        </w:tc>
        <w:tc>
          <w:tcPr>
            <w:vAlign w:val="center"/>
          </w:tcPr>
          <w:p w14:paraId="3B657F0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0B8C940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0.097</w:t>
            </w:r>
          </w:p>
        </w:tc>
        <w:tc>
          <w:tcPr>
            <w:vAlign w:val="center"/>
          </w:tcPr>
          <w:p w14:paraId="684B3782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79B51A7B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62C5CF21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1581DC9A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CB1AAD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2层</w:t>
            </w:r>
          </w:p>
        </w:tc>
        <w:tc>
          <w:tcPr>
            <w:vAlign w:val="center"/>
          </w:tcPr>
          <w:p w14:paraId="1A19BAA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2035</w:t>
            </w:r>
          </w:p>
        </w:tc>
        <w:tc>
          <w:tcPr>
            <w:vAlign w:val="center"/>
          </w:tcPr>
          <w:p w14:paraId="6BA4F5B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起居室</w:t>
            </w:r>
          </w:p>
        </w:tc>
        <w:tc>
          <w:tcPr>
            <w:vAlign w:val="center"/>
          </w:tcPr>
          <w:p w14:paraId="4F5DBDE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0.016</w:t>
            </w:r>
          </w:p>
        </w:tc>
        <w:tc>
          <w:tcPr>
            <w:vAlign w:val="center"/>
          </w:tcPr>
          <w:p w14:paraId="0A181F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795CD8B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0.097</w:t>
            </w:r>
          </w:p>
        </w:tc>
        <w:tc>
          <w:tcPr>
            <w:vAlign w:val="center"/>
          </w:tcPr>
          <w:p w14:paraId="4F48C596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2AE2B1B3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2AD2A706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1CC17DDD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AA6874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2层</w:t>
            </w:r>
          </w:p>
        </w:tc>
        <w:tc>
          <w:tcPr>
            <w:vAlign w:val="center"/>
          </w:tcPr>
          <w:p w14:paraId="1BDCDA0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2030</w:t>
            </w:r>
          </w:p>
        </w:tc>
        <w:tc>
          <w:tcPr>
            <w:vAlign w:val="center"/>
          </w:tcPr>
          <w:p w14:paraId="1D73ADA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7B1DF8F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078D001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49C6791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0619146B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3CCC64A2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4729AE47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608C8086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E9B4EF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2层</w:t>
            </w:r>
          </w:p>
        </w:tc>
        <w:tc>
          <w:tcPr>
            <w:vAlign w:val="center"/>
          </w:tcPr>
          <w:p w14:paraId="0807ABD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2031</w:t>
            </w:r>
          </w:p>
        </w:tc>
        <w:tc>
          <w:tcPr>
            <w:vAlign w:val="center"/>
          </w:tcPr>
          <w:p w14:paraId="100F2F7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16AD854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54CB397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0776DA1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3858DA65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1959F4EA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3438F562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68AA72F8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B712F7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2层</w:t>
            </w:r>
          </w:p>
        </w:tc>
        <w:tc>
          <w:tcPr>
            <w:vAlign w:val="center"/>
          </w:tcPr>
          <w:p w14:paraId="5ECC258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2029</w:t>
            </w:r>
          </w:p>
        </w:tc>
        <w:tc>
          <w:tcPr>
            <w:vAlign w:val="center"/>
          </w:tcPr>
          <w:p w14:paraId="2DE338E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1BEAFE0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55477DB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5A95857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386FBECD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23AF39F1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5A368273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3E7A86E8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A79715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2层</w:t>
            </w:r>
          </w:p>
        </w:tc>
        <w:tc>
          <w:tcPr>
            <w:vAlign w:val="center"/>
          </w:tcPr>
          <w:p w14:paraId="7DE37A4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2028</w:t>
            </w:r>
          </w:p>
        </w:tc>
        <w:tc>
          <w:tcPr>
            <w:vAlign w:val="center"/>
          </w:tcPr>
          <w:p w14:paraId="12B7973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604CC95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18FD5C8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3E68550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03238805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2856BDDC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38A9B1A8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1FD556DB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061472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2层</w:t>
            </w:r>
          </w:p>
        </w:tc>
        <w:tc>
          <w:tcPr>
            <w:vAlign w:val="center"/>
          </w:tcPr>
          <w:p w14:paraId="5E01CBC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2027</w:t>
            </w:r>
          </w:p>
        </w:tc>
        <w:tc>
          <w:tcPr>
            <w:vAlign w:val="center"/>
          </w:tcPr>
          <w:p w14:paraId="66FA006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20A4084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39F52E9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0921B2A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1BA62D19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15A559C2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208F9F4C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5090D3C3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9F13B0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2层</w:t>
            </w:r>
          </w:p>
        </w:tc>
        <w:tc>
          <w:tcPr>
            <w:vAlign w:val="center"/>
          </w:tcPr>
          <w:p w14:paraId="348A96B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2026</w:t>
            </w:r>
          </w:p>
        </w:tc>
        <w:tc>
          <w:tcPr>
            <w:vAlign w:val="center"/>
          </w:tcPr>
          <w:p w14:paraId="599C587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0649B77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7A2C44B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743F221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330F9E1D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6D65CC75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691EB24D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770D9F55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4600D5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2层</w:t>
            </w:r>
          </w:p>
        </w:tc>
        <w:tc>
          <w:tcPr>
            <w:vAlign w:val="center"/>
          </w:tcPr>
          <w:p w14:paraId="2D38F97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2025</w:t>
            </w:r>
          </w:p>
        </w:tc>
        <w:tc>
          <w:tcPr>
            <w:vAlign w:val="center"/>
          </w:tcPr>
          <w:p w14:paraId="1F7C406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22827D3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00E4C45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6A15037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594674A8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06A119FE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23924743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4290E4C9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980579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2层</w:t>
            </w:r>
          </w:p>
        </w:tc>
        <w:tc>
          <w:tcPr>
            <w:vAlign w:val="center"/>
          </w:tcPr>
          <w:p w14:paraId="7CE5670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2024</w:t>
            </w:r>
          </w:p>
        </w:tc>
        <w:tc>
          <w:tcPr>
            <w:vAlign w:val="center"/>
          </w:tcPr>
          <w:p w14:paraId="6EE4C9B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719C0E6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3083576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70F155A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552B4C9B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35A15B36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7F30254A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5C1228E7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6808F4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2层</w:t>
            </w:r>
          </w:p>
        </w:tc>
        <w:tc>
          <w:tcPr>
            <w:vAlign w:val="center"/>
          </w:tcPr>
          <w:p w14:paraId="1E464A9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2022</w:t>
            </w:r>
          </w:p>
        </w:tc>
        <w:tc>
          <w:tcPr>
            <w:vAlign w:val="center"/>
          </w:tcPr>
          <w:p w14:paraId="5E3BD87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2E46374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6F99EBA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3C4338F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3D9DE5C1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56B5ADB1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2E3FBC13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3C24B010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3872BD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2层</w:t>
            </w:r>
          </w:p>
        </w:tc>
        <w:tc>
          <w:tcPr>
            <w:vAlign w:val="center"/>
          </w:tcPr>
          <w:p w14:paraId="1E9DF06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2023</w:t>
            </w:r>
          </w:p>
        </w:tc>
        <w:tc>
          <w:tcPr>
            <w:vAlign w:val="center"/>
          </w:tcPr>
          <w:p w14:paraId="1753954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2E7D913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49DF059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569512F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10A60FC0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5A0F5791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4B84E902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3D3DE052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5BA95E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2层</w:t>
            </w:r>
          </w:p>
        </w:tc>
        <w:tc>
          <w:tcPr>
            <w:vAlign w:val="center"/>
          </w:tcPr>
          <w:p w14:paraId="380995C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2021</w:t>
            </w:r>
          </w:p>
        </w:tc>
        <w:tc>
          <w:tcPr>
            <w:vAlign w:val="center"/>
          </w:tcPr>
          <w:p w14:paraId="3EEDB29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435ADF9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5C5FD98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435C05E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06D4B116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29968CA9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4F112EEA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69B8037B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07EE32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2层</w:t>
            </w:r>
          </w:p>
        </w:tc>
        <w:tc>
          <w:tcPr>
            <w:vAlign w:val="center"/>
          </w:tcPr>
          <w:p w14:paraId="0E4E01D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2019</w:t>
            </w:r>
          </w:p>
        </w:tc>
        <w:tc>
          <w:tcPr>
            <w:vAlign w:val="center"/>
          </w:tcPr>
          <w:p w14:paraId="28855F1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4695219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7E12F3E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49FD70A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4515677B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1104BDC3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31552C54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15EA6835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EB0519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2层</w:t>
            </w:r>
          </w:p>
        </w:tc>
        <w:tc>
          <w:tcPr>
            <w:vAlign w:val="center"/>
          </w:tcPr>
          <w:p w14:paraId="1A8D0AE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2018</w:t>
            </w:r>
          </w:p>
        </w:tc>
        <w:tc>
          <w:tcPr>
            <w:vAlign w:val="center"/>
          </w:tcPr>
          <w:p w14:paraId="2E63737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11FBDDE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5DD9D85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151DEDA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33C012E1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274460B2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01E5ED45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27F0DEC3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22FAFB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2层</w:t>
            </w:r>
          </w:p>
        </w:tc>
        <w:tc>
          <w:tcPr>
            <w:vAlign w:val="center"/>
          </w:tcPr>
          <w:p w14:paraId="73B74A1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2017</w:t>
            </w:r>
          </w:p>
        </w:tc>
        <w:tc>
          <w:tcPr>
            <w:vAlign w:val="center"/>
          </w:tcPr>
          <w:p w14:paraId="6DEBDB0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2A64463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4F25928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5A6FF56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77516E20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498675AA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318014FE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62D99427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DA6D63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2层</w:t>
            </w:r>
          </w:p>
        </w:tc>
        <w:tc>
          <w:tcPr>
            <w:vAlign w:val="center"/>
          </w:tcPr>
          <w:p w14:paraId="27AF1A6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2013</w:t>
            </w:r>
          </w:p>
        </w:tc>
        <w:tc>
          <w:tcPr>
            <w:vAlign w:val="center"/>
          </w:tcPr>
          <w:p w14:paraId="1638F76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1DC2934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7A042F6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5E9EF83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652FBE8D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7FAB7278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61E22B0B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0F940B99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1149C1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2层</w:t>
            </w:r>
          </w:p>
        </w:tc>
        <w:tc>
          <w:tcPr>
            <w:vAlign w:val="center"/>
          </w:tcPr>
          <w:p w14:paraId="7DF7595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2016</w:t>
            </w:r>
          </w:p>
        </w:tc>
        <w:tc>
          <w:tcPr>
            <w:vAlign w:val="center"/>
          </w:tcPr>
          <w:p w14:paraId="1E109B1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07554DA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42E99FC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51E82B4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1E07B674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22E2F483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42410AFB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1D28F1F8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BA66A6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2层</w:t>
            </w:r>
          </w:p>
        </w:tc>
        <w:tc>
          <w:tcPr>
            <w:vAlign w:val="center"/>
          </w:tcPr>
          <w:p w14:paraId="4A2F6CA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2015</w:t>
            </w:r>
          </w:p>
        </w:tc>
        <w:tc>
          <w:tcPr>
            <w:vAlign w:val="center"/>
          </w:tcPr>
          <w:p w14:paraId="0859FE6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5A4C30E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6A27E8F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08DF60D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488CA6B7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17CC69F4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0BBB5A62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67847EC1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DD701A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2层</w:t>
            </w:r>
          </w:p>
        </w:tc>
        <w:tc>
          <w:tcPr>
            <w:vAlign w:val="center"/>
          </w:tcPr>
          <w:p w14:paraId="0603792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2012</w:t>
            </w:r>
          </w:p>
        </w:tc>
        <w:tc>
          <w:tcPr>
            <w:vAlign w:val="center"/>
          </w:tcPr>
          <w:p w14:paraId="374417A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5F81A80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2AC7D13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53A9F77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6822AAEE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0C31294E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7B6CD8A2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01AE2354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ED81EB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2层</w:t>
            </w:r>
          </w:p>
        </w:tc>
        <w:tc>
          <w:tcPr>
            <w:vAlign w:val="center"/>
          </w:tcPr>
          <w:p w14:paraId="3570055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2011</w:t>
            </w:r>
          </w:p>
        </w:tc>
        <w:tc>
          <w:tcPr>
            <w:vAlign w:val="center"/>
          </w:tcPr>
          <w:p w14:paraId="1713EF5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5A4C5AB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7F6E500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59377BB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6B69B84A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4485DBF0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505EABE5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27177539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00EC03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2层</w:t>
            </w:r>
          </w:p>
        </w:tc>
        <w:tc>
          <w:tcPr>
            <w:vAlign w:val="center"/>
          </w:tcPr>
          <w:p w14:paraId="404D9D1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2010</w:t>
            </w:r>
          </w:p>
        </w:tc>
        <w:tc>
          <w:tcPr>
            <w:vAlign w:val="center"/>
          </w:tcPr>
          <w:p w14:paraId="4D5B6EF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3332047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269F844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2633BA1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42065D8F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71D57C97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376D01CF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60B77FB9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E8608F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2层</w:t>
            </w:r>
          </w:p>
        </w:tc>
        <w:tc>
          <w:tcPr>
            <w:vAlign w:val="center"/>
          </w:tcPr>
          <w:p w14:paraId="14C5AAD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2008</w:t>
            </w:r>
          </w:p>
        </w:tc>
        <w:tc>
          <w:tcPr>
            <w:vAlign w:val="center"/>
          </w:tcPr>
          <w:p w14:paraId="315B872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161B9EF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12C9F73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43C5776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53D8940B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0758789B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181F4BD4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5578BD58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251476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2层</w:t>
            </w:r>
          </w:p>
        </w:tc>
        <w:tc>
          <w:tcPr>
            <w:vAlign w:val="center"/>
          </w:tcPr>
          <w:p w14:paraId="4DF2F40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2007</w:t>
            </w:r>
          </w:p>
        </w:tc>
        <w:tc>
          <w:tcPr>
            <w:vAlign w:val="center"/>
          </w:tcPr>
          <w:p w14:paraId="1A45DE8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40B0B97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7B8F15D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786B461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01B7E97F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56E4F828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3F8C186A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1B585E14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DBBE7E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2层</w:t>
            </w:r>
          </w:p>
        </w:tc>
        <w:tc>
          <w:tcPr>
            <w:vAlign w:val="center"/>
          </w:tcPr>
          <w:p w14:paraId="26C5459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2005</w:t>
            </w:r>
          </w:p>
        </w:tc>
        <w:tc>
          <w:tcPr>
            <w:vAlign w:val="center"/>
          </w:tcPr>
          <w:p w14:paraId="7D8C461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3828D5E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55621EC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6C97D2D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044BB355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5D3D174A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44080C2A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3349D8FA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9C2972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2层</w:t>
            </w:r>
          </w:p>
        </w:tc>
        <w:tc>
          <w:tcPr>
            <w:vAlign w:val="center"/>
          </w:tcPr>
          <w:p w14:paraId="61EBFAB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2004</w:t>
            </w:r>
          </w:p>
        </w:tc>
        <w:tc>
          <w:tcPr>
            <w:vAlign w:val="center"/>
          </w:tcPr>
          <w:p w14:paraId="11E7FED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4ED6EAF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1A27F1E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6E45BCF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5DB6B3EA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695C6837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4C5BDFD7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05A35646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E1896C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2层</w:t>
            </w:r>
          </w:p>
        </w:tc>
        <w:tc>
          <w:tcPr>
            <w:vAlign w:val="center"/>
          </w:tcPr>
          <w:p w14:paraId="046EF20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2003</w:t>
            </w:r>
          </w:p>
        </w:tc>
        <w:tc>
          <w:tcPr>
            <w:vAlign w:val="center"/>
          </w:tcPr>
          <w:p w14:paraId="4470084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2521DD0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2BEA5D4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2181DC0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3C9B0ACB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6FC4B7C8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765F9EBB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7E26A8CB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D0D18F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2层</w:t>
            </w:r>
          </w:p>
        </w:tc>
        <w:tc>
          <w:tcPr>
            <w:vAlign w:val="center"/>
          </w:tcPr>
          <w:p w14:paraId="2542DDD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2002</w:t>
            </w:r>
          </w:p>
        </w:tc>
        <w:tc>
          <w:tcPr>
            <w:vAlign w:val="center"/>
          </w:tcPr>
          <w:p w14:paraId="7A1FDE5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30BF80C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44F477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13C1FF5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442F6332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1E7BE04F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25E12417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7BE6B289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56E811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2层</w:t>
            </w:r>
          </w:p>
        </w:tc>
        <w:tc>
          <w:tcPr>
            <w:vAlign w:val="center"/>
          </w:tcPr>
          <w:p w14:paraId="587B055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2009</w:t>
            </w:r>
          </w:p>
        </w:tc>
        <w:tc>
          <w:tcPr>
            <w:vAlign w:val="center"/>
          </w:tcPr>
          <w:p w14:paraId="7545165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33655EF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37FDB7D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42C5D60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3CB4254B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480F72C5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4222A035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67900E79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C4A80B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2层</w:t>
            </w:r>
          </w:p>
        </w:tc>
        <w:tc>
          <w:tcPr>
            <w:vAlign w:val="center"/>
          </w:tcPr>
          <w:p w14:paraId="78B3FC7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2006</w:t>
            </w:r>
          </w:p>
        </w:tc>
        <w:tc>
          <w:tcPr>
            <w:vAlign w:val="center"/>
          </w:tcPr>
          <w:p w14:paraId="34B54B0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0C600E0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127044A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7ED71FF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0F17E280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582FCBB1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7B66B337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18CFC024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restart"/>
            <w:vAlign w:val="center"/>
          </w:tcPr>
          <w:p w14:paraId="13E7044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3层</w:t>
            </w:r>
          </w:p>
        </w:tc>
        <w:tc>
          <w:tcPr>
            <w:vAlign w:val="center"/>
          </w:tcPr>
          <w:p w14:paraId="23C7648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3037</w:t>
            </w:r>
          </w:p>
        </w:tc>
        <w:tc>
          <w:tcPr>
            <w:vAlign w:val="center"/>
          </w:tcPr>
          <w:p w14:paraId="4574899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0781E24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1A6E731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4F88C75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5BCCC5C7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7D02DB30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2E252936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4881F0B1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52DA8F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3层</w:t>
            </w:r>
          </w:p>
        </w:tc>
        <w:tc>
          <w:tcPr>
            <w:vAlign w:val="center"/>
          </w:tcPr>
          <w:p w14:paraId="6C21498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3013</w:t>
            </w:r>
          </w:p>
        </w:tc>
        <w:tc>
          <w:tcPr>
            <w:vAlign w:val="center"/>
          </w:tcPr>
          <w:p w14:paraId="56EAD3D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33704B0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3C70BCC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715A08F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377DB402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581DC919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427BF660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24C39794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45067B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3层</w:t>
            </w:r>
          </w:p>
        </w:tc>
        <w:tc>
          <w:tcPr>
            <w:vAlign w:val="center"/>
          </w:tcPr>
          <w:p w14:paraId="027C58C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3047</w:t>
            </w:r>
          </w:p>
        </w:tc>
        <w:tc>
          <w:tcPr>
            <w:vAlign w:val="center"/>
          </w:tcPr>
          <w:p w14:paraId="0E2761D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起居室</w:t>
            </w:r>
          </w:p>
        </w:tc>
        <w:tc>
          <w:tcPr>
            <w:vAlign w:val="center"/>
          </w:tcPr>
          <w:p w14:paraId="4F4987B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0.016</w:t>
            </w:r>
          </w:p>
        </w:tc>
        <w:tc>
          <w:tcPr>
            <w:vAlign w:val="center"/>
          </w:tcPr>
          <w:p w14:paraId="42CB5AE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619CCD7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0.097</w:t>
            </w:r>
          </w:p>
        </w:tc>
        <w:tc>
          <w:tcPr>
            <w:vAlign w:val="center"/>
          </w:tcPr>
          <w:p w14:paraId="57196CBC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0ECD6BE3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4AAE404A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3E12C803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9FCF35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3层</w:t>
            </w:r>
          </w:p>
        </w:tc>
        <w:tc>
          <w:tcPr>
            <w:vAlign w:val="center"/>
          </w:tcPr>
          <w:p w14:paraId="0F4FF53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3046</w:t>
            </w:r>
          </w:p>
        </w:tc>
        <w:tc>
          <w:tcPr>
            <w:vAlign w:val="center"/>
          </w:tcPr>
          <w:p w14:paraId="3E0C875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起居室</w:t>
            </w:r>
          </w:p>
        </w:tc>
        <w:tc>
          <w:tcPr>
            <w:vAlign w:val="center"/>
          </w:tcPr>
          <w:p w14:paraId="4776FFE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0.016</w:t>
            </w:r>
          </w:p>
        </w:tc>
        <w:tc>
          <w:tcPr>
            <w:vAlign w:val="center"/>
          </w:tcPr>
          <w:p w14:paraId="40D9004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7FB3581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0.097</w:t>
            </w:r>
          </w:p>
        </w:tc>
        <w:tc>
          <w:tcPr>
            <w:vAlign w:val="center"/>
          </w:tcPr>
          <w:p w14:paraId="0111A0C7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6F03E9BF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6F899ADC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570D1643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69F0B6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3层</w:t>
            </w:r>
          </w:p>
        </w:tc>
        <w:tc>
          <w:tcPr>
            <w:vAlign w:val="center"/>
          </w:tcPr>
          <w:p w14:paraId="2A42CD8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3044</w:t>
            </w:r>
          </w:p>
        </w:tc>
        <w:tc>
          <w:tcPr>
            <w:vAlign w:val="center"/>
          </w:tcPr>
          <w:p w14:paraId="4B255B4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起居室</w:t>
            </w:r>
          </w:p>
        </w:tc>
        <w:tc>
          <w:tcPr>
            <w:vAlign w:val="center"/>
          </w:tcPr>
          <w:p w14:paraId="272D357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0.016</w:t>
            </w:r>
          </w:p>
        </w:tc>
        <w:tc>
          <w:tcPr>
            <w:vAlign w:val="center"/>
          </w:tcPr>
          <w:p w14:paraId="442A528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4CD58F0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0.097</w:t>
            </w:r>
          </w:p>
        </w:tc>
        <w:tc>
          <w:tcPr>
            <w:vAlign w:val="center"/>
          </w:tcPr>
          <w:p w14:paraId="05B88AC6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38DE360D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5ACC44CC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7632B6B7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56DA3F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3层</w:t>
            </w:r>
          </w:p>
        </w:tc>
        <w:tc>
          <w:tcPr>
            <w:vAlign w:val="center"/>
          </w:tcPr>
          <w:p w14:paraId="035D288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3045</w:t>
            </w:r>
          </w:p>
        </w:tc>
        <w:tc>
          <w:tcPr>
            <w:vAlign w:val="center"/>
          </w:tcPr>
          <w:p w14:paraId="1EE5581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起居室</w:t>
            </w:r>
          </w:p>
        </w:tc>
        <w:tc>
          <w:tcPr>
            <w:vAlign w:val="center"/>
          </w:tcPr>
          <w:p w14:paraId="6636F76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0.016</w:t>
            </w:r>
          </w:p>
        </w:tc>
        <w:tc>
          <w:tcPr>
            <w:vAlign w:val="center"/>
          </w:tcPr>
          <w:p w14:paraId="66D2E7A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0099A7D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0.097</w:t>
            </w:r>
          </w:p>
        </w:tc>
        <w:tc>
          <w:tcPr>
            <w:vAlign w:val="center"/>
          </w:tcPr>
          <w:p w14:paraId="63D08A43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36E17BCB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0B73392E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51B28171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7C5F84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3层</w:t>
            </w:r>
          </w:p>
        </w:tc>
        <w:tc>
          <w:tcPr>
            <w:vAlign w:val="center"/>
          </w:tcPr>
          <w:p w14:paraId="78C6563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3042</w:t>
            </w:r>
          </w:p>
        </w:tc>
        <w:tc>
          <w:tcPr>
            <w:vAlign w:val="center"/>
          </w:tcPr>
          <w:p w14:paraId="28614D7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起居室</w:t>
            </w:r>
          </w:p>
        </w:tc>
        <w:tc>
          <w:tcPr>
            <w:vAlign w:val="center"/>
          </w:tcPr>
          <w:p w14:paraId="53A36EA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0.016</w:t>
            </w:r>
          </w:p>
        </w:tc>
        <w:tc>
          <w:tcPr>
            <w:vAlign w:val="center"/>
          </w:tcPr>
          <w:p w14:paraId="5F8C4F2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686095B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0.097</w:t>
            </w:r>
          </w:p>
        </w:tc>
        <w:tc>
          <w:tcPr>
            <w:vAlign w:val="center"/>
          </w:tcPr>
          <w:p w14:paraId="32AA6CF2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586D265B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6654AD2D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6C025EB6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30261C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3层</w:t>
            </w:r>
          </w:p>
        </w:tc>
        <w:tc>
          <w:tcPr>
            <w:vAlign w:val="center"/>
          </w:tcPr>
          <w:p w14:paraId="514E928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3041</w:t>
            </w:r>
          </w:p>
        </w:tc>
        <w:tc>
          <w:tcPr>
            <w:vAlign w:val="center"/>
          </w:tcPr>
          <w:p w14:paraId="3113DF3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起居室</w:t>
            </w:r>
          </w:p>
        </w:tc>
        <w:tc>
          <w:tcPr>
            <w:vAlign w:val="center"/>
          </w:tcPr>
          <w:p w14:paraId="257BB0E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0.016</w:t>
            </w:r>
          </w:p>
        </w:tc>
        <w:tc>
          <w:tcPr>
            <w:vAlign w:val="center"/>
          </w:tcPr>
          <w:p w14:paraId="358188F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36B366F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0.097</w:t>
            </w:r>
          </w:p>
        </w:tc>
        <w:tc>
          <w:tcPr>
            <w:vAlign w:val="center"/>
          </w:tcPr>
          <w:p w14:paraId="78033C03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0B4BCC8D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1F82DCFB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4D76F1A4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4839D7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3层</w:t>
            </w:r>
          </w:p>
        </w:tc>
        <w:tc>
          <w:tcPr>
            <w:vAlign w:val="center"/>
          </w:tcPr>
          <w:p w14:paraId="5AFF721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3043</w:t>
            </w:r>
          </w:p>
        </w:tc>
        <w:tc>
          <w:tcPr>
            <w:vAlign w:val="center"/>
          </w:tcPr>
          <w:p w14:paraId="369A876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起居室</w:t>
            </w:r>
          </w:p>
        </w:tc>
        <w:tc>
          <w:tcPr>
            <w:vAlign w:val="center"/>
          </w:tcPr>
          <w:p w14:paraId="4E30ADA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0.016</w:t>
            </w:r>
          </w:p>
        </w:tc>
        <w:tc>
          <w:tcPr>
            <w:vAlign w:val="center"/>
          </w:tcPr>
          <w:p w14:paraId="14C46B8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1519900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0.097</w:t>
            </w:r>
          </w:p>
        </w:tc>
        <w:tc>
          <w:tcPr>
            <w:vAlign w:val="center"/>
          </w:tcPr>
          <w:p w14:paraId="2FCA6125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7EC2ABA3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59067C01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7A34A7B8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6B1BB4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3层</w:t>
            </w:r>
          </w:p>
        </w:tc>
        <w:tc>
          <w:tcPr>
            <w:vAlign w:val="center"/>
          </w:tcPr>
          <w:p w14:paraId="3F668E2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3040</w:t>
            </w:r>
          </w:p>
        </w:tc>
        <w:tc>
          <w:tcPr>
            <w:vAlign w:val="center"/>
          </w:tcPr>
          <w:p w14:paraId="1E7C73A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起居室</w:t>
            </w:r>
          </w:p>
        </w:tc>
        <w:tc>
          <w:tcPr>
            <w:vAlign w:val="center"/>
          </w:tcPr>
          <w:p w14:paraId="4856AC0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0.016</w:t>
            </w:r>
          </w:p>
        </w:tc>
        <w:tc>
          <w:tcPr>
            <w:vAlign w:val="center"/>
          </w:tcPr>
          <w:p w14:paraId="2CFC9E9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438EE19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0.097</w:t>
            </w:r>
          </w:p>
        </w:tc>
        <w:tc>
          <w:tcPr>
            <w:vAlign w:val="center"/>
          </w:tcPr>
          <w:p w14:paraId="3D99F54A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012EB975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4D159557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55CBCC0C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FACB47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3层</w:t>
            </w:r>
          </w:p>
        </w:tc>
        <w:tc>
          <w:tcPr>
            <w:vAlign w:val="center"/>
          </w:tcPr>
          <w:p w14:paraId="6BA63D2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3038</w:t>
            </w:r>
          </w:p>
        </w:tc>
        <w:tc>
          <w:tcPr>
            <w:vAlign w:val="center"/>
          </w:tcPr>
          <w:p w14:paraId="7AC4AA4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起居室</w:t>
            </w:r>
          </w:p>
        </w:tc>
        <w:tc>
          <w:tcPr>
            <w:vAlign w:val="center"/>
          </w:tcPr>
          <w:p w14:paraId="4A304E3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0.016</w:t>
            </w:r>
          </w:p>
        </w:tc>
        <w:tc>
          <w:tcPr>
            <w:vAlign w:val="center"/>
          </w:tcPr>
          <w:p w14:paraId="399B342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35618B9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0.097</w:t>
            </w:r>
          </w:p>
        </w:tc>
        <w:tc>
          <w:tcPr>
            <w:vAlign w:val="center"/>
          </w:tcPr>
          <w:p w14:paraId="023E46B2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196C9538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604129E8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3BA1FA70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DA46D7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3层</w:t>
            </w:r>
          </w:p>
        </w:tc>
        <w:tc>
          <w:tcPr>
            <w:vAlign w:val="center"/>
          </w:tcPr>
          <w:p w14:paraId="461C94A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3036</w:t>
            </w:r>
          </w:p>
        </w:tc>
        <w:tc>
          <w:tcPr>
            <w:vAlign w:val="center"/>
          </w:tcPr>
          <w:p w14:paraId="7EDAC87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起居室</w:t>
            </w:r>
          </w:p>
        </w:tc>
        <w:tc>
          <w:tcPr>
            <w:vAlign w:val="center"/>
          </w:tcPr>
          <w:p w14:paraId="0B02E85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0.016</w:t>
            </w:r>
          </w:p>
        </w:tc>
        <w:tc>
          <w:tcPr>
            <w:vAlign w:val="center"/>
          </w:tcPr>
          <w:p w14:paraId="0DB075E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796BF52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0.097</w:t>
            </w:r>
          </w:p>
        </w:tc>
        <w:tc>
          <w:tcPr>
            <w:vAlign w:val="center"/>
          </w:tcPr>
          <w:p w14:paraId="4D2B5546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711FF078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6DFA1E33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5FAAC873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D0BB8F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3层</w:t>
            </w:r>
          </w:p>
        </w:tc>
        <w:tc>
          <w:tcPr>
            <w:vAlign w:val="center"/>
          </w:tcPr>
          <w:p w14:paraId="213C167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3031</w:t>
            </w:r>
          </w:p>
        </w:tc>
        <w:tc>
          <w:tcPr>
            <w:vAlign w:val="center"/>
          </w:tcPr>
          <w:p w14:paraId="2ACACA8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2AF8E40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7B4A4AE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150958F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7329658D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5071854E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60C58870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5C67F8F1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AA43A5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3层</w:t>
            </w:r>
          </w:p>
        </w:tc>
        <w:tc>
          <w:tcPr>
            <w:vAlign w:val="center"/>
          </w:tcPr>
          <w:p w14:paraId="3C72FFB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3039</w:t>
            </w:r>
          </w:p>
        </w:tc>
        <w:tc>
          <w:tcPr>
            <w:vAlign w:val="center"/>
          </w:tcPr>
          <w:p w14:paraId="7361027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起居室</w:t>
            </w:r>
          </w:p>
        </w:tc>
        <w:tc>
          <w:tcPr>
            <w:vAlign w:val="center"/>
          </w:tcPr>
          <w:p w14:paraId="33AF250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0.016</w:t>
            </w:r>
          </w:p>
        </w:tc>
        <w:tc>
          <w:tcPr>
            <w:vAlign w:val="center"/>
          </w:tcPr>
          <w:p w14:paraId="3A05CFC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14D6CC2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0.097</w:t>
            </w:r>
          </w:p>
        </w:tc>
        <w:tc>
          <w:tcPr>
            <w:vAlign w:val="center"/>
          </w:tcPr>
          <w:p w14:paraId="140C4533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0019F1E5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67CEB4B3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12111ACA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1C507C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3层</w:t>
            </w:r>
          </w:p>
        </w:tc>
        <w:tc>
          <w:tcPr>
            <w:vAlign w:val="center"/>
          </w:tcPr>
          <w:p w14:paraId="7942692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3032</w:t>
            </w:r>
          </w:p>
        </w:tc>
        <w:tc>
          <w:tcPr>
            <w:vAlign w:val="center"/>
          </w:tcPr>
          <w:p w14:paraId="3B6F19F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4DB7301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1F636B1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3AAEDC2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14E19467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0593CCD0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1A035BE5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2A65F396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6B4884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3层</w:t>
            </w:r>
          </w:p>
        </w:tc>
        <w:tc>
          <w:tcPr>
            <w:vAlign w:val="center"/>
          </w:tcPr>
          <w:p w14:paraId="1AA9497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3028</w:t>
            </w:r>
          </w:p>
        </w:tc>
        <w:tc>
          <w:tcPr>
            <w:vAlign w:val="center"/>
          </w:tcPr>
          <w:p w14:paraId="338135B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7C3EEAC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44AE100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2BE1D9E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42AD6C69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55D6EE67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6E9D765D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19C1B18F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23E196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3层</w:t>
            </w:r>
          </w:p>
        </w:tc>
        <w:tc>
          <w:tcPr>
            <w:vAlign w:val="center"/>
          </w:tcPr>
          <w:p w14:paraId="62F8798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3030</w:t>
            </w:r>
          </w:p>
        </w:tc>
        <w:tc>
          <w:tcPr>
            <w:vAlign w:val="center"/>
          </w:tcPr>
          <w:p w14:paraId="2F5694B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4EFE811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3BA2482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140E72A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5B360229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7B5E6AFA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56A2CE31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72B5D7AA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7E3D72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3层</w:t>
            </w:r>
          </w:p>
        </w:tc>
        <w:tc>
          <w:tcPr>
            <w:vAlign w:val="center"/>
          </w:tcPr>
          <w:p w14:paraId="57365C1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3029</w:t>
            </w:r>
          </w:p>
        </w:tc>
        <w:tc>
          <w:tcPr>
            <w:vAlign w:val="center"/>
          </w:tcPr>
          <w:p w14:paraId="711F23D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31628FF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0D99240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354CF2F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37587579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0533340E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3C2C631C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64C25B14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7F06AE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3层</w:t>
            </w:r>
          </w:p>
        </w:tc>
        <w:tc>
          <w:tcPr>
            <w:vAlign w:val="center"/>
          </w:tcPr>
          <w:p w14:paraId="788AFA1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3027</w:t>
            </w:r>
          </w:p>
        </w:tc>
        <w:tc>
          <w:tcPr>
            <w:vAlign w:val="center"/>
          </w:tcPr>
          <w:p w14:paraId="6B26EA2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02E9A39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5CA447C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5E6ED03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63969307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25469AA2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71C2BCB6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17EA4343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6C1941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3层</w:t>
            </w:r>
          </w:p>
        </w:tc>
        <w:tc>
          <w:tcPr>
            <w:vAlign w:val="center"/>
          </w:tcPr>
          <w:p w14:paraId="015111A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3026</w:t>
            </w:r>
          </w:p>
        </w:tc>
        <w:tc>
          <w:tcPr>
            <w:vAlign w:val="center"/>
          </w:tcPr>
          <w:p w14:paraId="33BF295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400AC86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1AD3C51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79CBE82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76ADC62C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5CBC8012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75C338B7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06FC2E8F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F48955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3层</w:t>
            </w:r>
          </w:p>
        </w:tc>
        <w:tc>
          <w:tcPr>
            <w:vAlign w:val="center"/>
          </w:tcPr>
          <w:p w14:paraId="4A3A923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3025</w:t>
            </w:r>
          </w:p>
        </w:tc>
        <w:tc>
          <w:tcPr>
            <w:vAlign w:val="center"/>
          </w:tcPr>
          <w:p w14:paraId="797EC14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027B366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2037CE8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59A9495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1C2A2E05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6CE4BAE8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1AC2C23E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01F5D021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9F857C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3层</w:t>
            </w:r>
          </w:p>
        </w:tc>
        <w:tc>
          <w:tcPr>
            <w:vAlign w:val="center"/>
          </w:tcPr>
          <w:p w14:paraId="05BE64B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3024</w:t>
            </w:r>
          </w:p>
        </w:tc>
        <w:tc>
          <w:tcPr>
            <w:vAlign w:val="center"/>
          </w:tcPr>
          <w:p w14:paraId="0315685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1422647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6595A8B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721B59F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29D25784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02AB65AE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1F16C858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197E4C67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88DA9B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3层</w:t>
            </w:r>
          </w:p>
        </w:tc>
        <w:tc>
          <w:tcPr>
            <w:vAlign w:val="center"/>
          </w:tcPr>
          <w:p w14:paraId="3AF9D3E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3022</w:t>
            </w:r>
          </w:p>
        </w:tc>
        <w:tc>
          <w:tcPr>
            <w:vAlign w:val="center"/>
          </w:tcPr>
          <w:p w14:paraId="6710B37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783B4D0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7D8E152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11AC0F6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4E8834A2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1B613547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52770415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1D815F6E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36084F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3层</w:t>
            </w:r>
          </w:p>
        </w:tc>
        <w:tc>
          <w:tcPr>
            <w:vAlign w:val="center"/>
          </w:tcPr>
          <w:p w14:paraId="71E064F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3023</w:t>
            </w:r>
          </w:p>
        </w:tc>
        <w:tc>
          <w:tcPr>
            <w:vAlign w:val="center"/>
          </w:tcPr>
          <w:p w14:paraId="73E719C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42A4D27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2D77A88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57303ED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15B3833A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26AD7DDA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35EC013B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41C771A3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BBC854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3层</w:t>
            </w:r>
          </w:p>
        </w:tc>
        <w:tc>
          <w:tcPr>
            <w:vAlign w:val="center"/>
          </w:tcPr>
          <w:p w14:paraId="4B3950F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3021</w:t>
            </w:r>
          </w:p>
        </w:tc>
        <w:tc>
          <w:tcPr>
            <w:vAlign w:val="center"/>
          </w:tcPr>
          <w:p w14:paraId="5D8D421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01D9628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7B97433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1FB9F2D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3984D208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2097E6CB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77367D20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78830B91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2470BD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3层</w:t>
            </w:r>
          </w:p>
        </w:tc>
        <w:tc>
          <w:tcPr>
            <w:vAlign w:val="center"/>
          </w:tcPr>
          <w:p w14:paraId="744BC8E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3018</w:t>
            </w:r>
          </w:p>
        </w:tc>
        <w:tc>
          <w:tcPr>
            <w:vAlign w:val="center"/>
          </w:tcPr>
          <w:p w14:paraId="48D8DD3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2DB6AF4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209C323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69EF16A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419CD423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2210326D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5171D22B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5E6625D1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94AAFA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3层</w:t>
            </w:r>
          </w:p>
        </w:tc>
        <w:tc>
          <w:tcPr>
            <w:vAlign w:val="center"/>
          </w:tcPr>
          <w:p w14:paraId="179E107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3016</w:t>
            </w:r>
          </w:p>
        </w:tc>
        <w:tc>
          <w:tcPr>
            <w:vAlign w:val="center"/>
          </w:tcPr>
          <w:p w14:paraId="6CD0ABC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4A87F86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1BFD84F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51ADF84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4AF0463A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028B65E7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61AFCE10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2A0D10B0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9DF817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3层</w:t>
            </w:r>
          </w:p>
        </w:tc>
        <w:tc>
          <w:tcPr>
            <w:vAlign w:val="center"/>
          </w:tcPr>
          <w:p w14:paraId="7A61BC9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3017</w:t>
            </w:r>
          </w:p>
        </w:tc>
        <w:tc>
          <w:tcPr>
            <w:vAlign w:val="center"/>
          </w:tcPr>
          <w:p w14:paraId="059DFAF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32D3D93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1E4C79F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167F7A3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5F17726D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6677F4C6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31F165AC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3F3FCED0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0DF2CF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3层</w:t>
            </w:r>
          </w:p>
        </w:tc>
        <w:tc>
          <w:tcPr>
            <w:vAlign w:val="center"/>
          </w:tcPr>
          <w:p w14:paraId="0953DD4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3019</w:t>
            </w:r>
          </w:p>
        </w:tc>
        <w:tc>
          <w:tcPr>
            <w:vAlign w:val="center"/>
          </w:tcPr>
          <w:p w14:paraId="5BA3E72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36C902F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1CFEAA5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0AD429C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71EB5989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3E438255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56D07521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171A8A60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8B425B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3层</w:t>
            </w:r>
          </w:p>
        </w:tc>
        <w:tc>
          <w:tcPr>
            <w:vAlign w:val="center"/>
          </w:tcPr>
          <w:p w14:paraId="5928560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3014</w:t>
            </w:r>
          </w:p>
        </w:tc>
        <w:tc>
          <w:tcPr>
            <w:vAlign w:val="center"/>
          </w:tcPr>
          <w:p w14:paraId="4F3688F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6DD411D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0ED1C68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027A067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29E200E2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528FC180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3AA24396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2D028941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31B204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3层</w:t>
            </w:r>
          </w:p>
        </w:tc>
        <w:tc>
          <w:tcPr>
            <w:vAlign w:val="center"/>
          </w:tcPr>
          <w:p w14:paraId="7B86DE8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3012</w:t>
            </w:r>
          </w:p>
        </w:tc>
        <w:tc>
          <w:tcPr>
            <w:vAlign w:val="center"/>
          </w:tcPr>
          <w:p w14:paraId="6FDA3D0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2367565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7AA1396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466EE0B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6A3AF4C8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566AB71C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790BF748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12AD19A5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2107C2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3层</w:t>
            </w:r>
          </w:p>
        </w:tc>
        <w:tc>
          <w:tcPr>
            <w:vAlign w:val="center"/>
          </w:tcPr>
          <w:p w14:paraId="2F79276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3010</w:t>
            </w:r>
          </w:p>
        </w:tc>
        <w:tc>
          <w:tcPr>
            <w:vAlign w:val="center"/>
          </w:tcPr>
          <w:p w14:paraId="154F112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0A59CEA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2677A92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54973FB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1780157A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57B75913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3C933A25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610FB6E8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F79E0F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3层</w:t>
            </w:r>
          </w:p>
        </w:tc>
        <w:tc>
          <w:tcPr>
            <w:vAlign w:val="center"/>
          </w:tcPr>
          <w:p w14:paraId="03FF0BB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3015</w:t>
            </w:r>
          </w:p>
        </w:tc>
        <w:tc>
          <w:tcPr>
            <w:vAlign w:val="center"/>
          </w:tcPr>
          <w:p w14:paraId="6FB0540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5AE0D27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60E6B7B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69DE5B7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3CD001D1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0B8058F7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1D93B273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089CFC0A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29E77A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3层</w:t>
            </w:r>
          </w:p>
        </w:tc>
        <w:tc>
          <w:tcPr>
            <w:vAlign w:val="center"/>
          </w:tcPr>
          <w:p w14:paraId="6366441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3005</w:t>
            </w:r>
          </w:p>
        </w:tc>
        <w:tc>
          <w:tcPr>
            <w:vAlign w:val="center"/>
          </w:tcPr>
          <w:p w14:paraId="41E9C78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4FFC9EA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72F3C4C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226A2EA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5FD838C2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26B04284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72AD6815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49A78E5B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EBCBFD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3层</w:t>
            </w:r>
          </w:p>
        </w:tc>
        <w:tc>
          <w:tcPr>
            <w:vAlign w:val="center"/>
          </w:tcPr>
          <w:p w14:paraId="56A0B87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3008</w:t>
            </w:r>
          </w:p>
        </w:tc>
        <w:tc>
          <w:tcPr>
            <w:vAlign w:val="center"/>
          </w:tcPr>
          <w:p w14:paraId="42916AC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107FD27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7AF63B5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238E2FF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0AC022F2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76B5782B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586DC97B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7E24A0BE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67E8E1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3层</w:t>
            </w:r>
          </w:p>
        </w:tc>
        <w:tc>
          <w:tcPr>
            <w:vAlign w:val="center"/>
          </w:tcPr>
          <w:p w14:paraId="415C84A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3007</w:t>
            </w:r>
          </w:p>
        </w:tc>
        <w:tc>
          <w:tcPr>
            <w:vAlign w:val="center"/>
          </w:tcPr>
          <w:p w14:paraId="1DB8E1D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1D6B794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60E1998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0217FA9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6DC85CD1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552574F4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204B763A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3E970449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F7631E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3层</w:t>
            </w:r>
          </w:p>
        </w:tc>
        <w:tc>
          <w:tcPr>
            <w:vAlign w:val="center"/>
          </w:tcPr>
          <w:p w14:paraId="76D388F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3004</w:t>
            </w:r>
          </w:p>
        </w:tc>
        <w:tc>
          <w:tcPr>
            <w:vAlign w:val="center"/>
          </w:tcPr>
          <w:p w14:paraId="3FADDE2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326DD3A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625CBA2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79CAFE3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5A5C0FBB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16DFABAD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020BE749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494A5368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A2738E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3层</w:t>
            </w:r>
          </w:p>
        </w:tc>
        <w:tc>
          <w:tcPr>
            <w:vAlign w:val="center"/>
          </w:tcPr>
          <w:p w14:paraId="0E8C481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3011</w:t>
            </w:r>
          </w:p>
        </w:tc>
        <w:tc>
          <w:tcPr>
            <w:vAlign w:val="center"/>
          </w:tcPr>
          <w:p w14:paraId="33A81D4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4CA23C6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538F64E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5E1BA6E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273B34D4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51A1839F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65268515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6FBAB464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49D56B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3层</w:t>
            </w:r>
          </w:p>
        </w:tc>
        <w:tc>
          <w:tcPr>
            <w:vAlign w:val="center"/>
          </w:tcPr>
          <w:p w14:paraId="0912E7F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3002</w:t>
            </w:r>
          </w:p>
        </w:tc>
        <w:tc>
          <w:tcPr>
            <w:vAlign w:val="center"/>
          </w:tcPr>
          <w:p w14:paraId="60E1D30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3AF149B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57715B5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3D9E001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4B35C214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71BF6F5F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0D078A7D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70E76FAE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E299C6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3层</w:t>
            </w:r>
          </w:p>
        </w:tc>
        <w:tc>
          <w:tcPr>
            <w:vAlign w:val="center"/>
          </w:tcPr>
          <w:p w14:paraId="11A8C91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3003</w:t>
            </w:r>
          </w:p>
        </w:tc>
        <w:tc>
          <w:tcPr>
            <w:vAlign w:val="center"/>
          </w:tcPr>
          <w:p w14:paraId="30BCB2C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5DF9109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2D55658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003B901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762FCE27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79C52C21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4FBEDD00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276D6B31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FA4CEA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3层</w:t>
            </w:r>
          </w:p>
        </w:tc>
        <w:tc>
          <w:tcPr>
            <w:vAlign w:val="center"/>
          </w:tcPr>
          <w:p w14:paraId="1213DB2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3006</w:t>
            </w:r>
          </w:p>
        </w:tc>
        <w:tc>
          <w:tcPr>
            <w:vAlign w:val="center"/>
          </w:tcPr>
          <w:p w14:paraId="4DE9D32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60C5A63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69B3D5E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1B53795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66A4A7CC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5BEC45FE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4729E17E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64ECAE7E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BD736F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3层</w:t>
            </w:r>
          </w:p>
        </w:tc>
        <w:tc>
          <w:tcPr>
            <w:vAlign w:val="center"/>
          </w:tcPr>
          <w:p w14:paraId="5003D08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3009</w:t>
            </w:r>
          </w:p>
        </w:tc>
        <w:tc>
          <w:tcPr>
            <w:vAlign w:val="center"/>
          </w:tcPr>
          <w:p w14:paraId="75DC00F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51A5CEC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2B2FF0B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043DD81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2145BCAC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3549F947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480ACA79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31D8F35F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restart"/>
            <w:vAlign w:val="center"/>
          </w:tcPr>
          <w:p w14:paraId="5F1D81B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4层</w:t>
            </w:r>
          </w:p>
        </w:tc>
        <w:tc>
          <w:tcPr>
            <w:vAlign w:val="center"/>
          </w:tcPr>
          <w:p w14:paraId="7A171AC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4040</w:t>
            </w:r>
          </w:p>
        </w:tc>
        <w:tc>
          <w:tcPr>
            <w:vAlign w:val="center"/>
          </w:tcPr>
          <w:p w14:paraId="6D1E17F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7251992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29429A6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6D14A79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0080C9C0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64EB75A3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7EF9EC81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5A7597E4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084681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4层</w:t>
            </w:r>
          </w:p>
        </w:tc>
        <w:tc>
          <w:tcPr>
            <w:vAlign w:val="center"/>
          </w:tcPr>
          <w:p w14:paraId="1E1E141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4017</w:t>
            </w:r>
          </w:p>
        </w:tc>
        <w:tc>
          <w:tcPr>
            <w:vAlign w:val="center"/>
          </w:tcPr>
          <w:p w14:paraId="5DA7EAC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3CD2238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5970AAA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76898D8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74A2F9BE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71CC5A80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3B1DA5A5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26FCFCA5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17380B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4层</w:t>
            </w:r>
          </w:p>
        </w:tc>
        <w:tc>
          <w:tcPr>
            <w:vAlign w:val="center"/>
          </w:tcPr>
          <w:p w14:paraId="32AAE84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4044</w:t>
            </w:r>
          </w:p>
        </w:tc>
        <w:tc>
          <w:tcPr>
            <w:vAlign w:val="center"/>
          </w:tcPr>
          <w:p w14:paraId="2494282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起居室</w:t>
            </w:r>
          </w:p>
        </w:tc>
        <w:tc>
          <w:tcPr>
            <w:vAlign w:val="center"/>
          </w:tcPr>
          <w:p w14:paraId="72F4730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0.016</w:t>
            </w:r>
          </w:p>
        </w:tc>
        <w:tc>
          <w:tcPr>
            <w:vAlign w:val="center"/>
          </w:tcPr>
          <w:p w14:paraId="2D4AE23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3D971AC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0.097</w:t>
            </w:r>
          </w:p>
        </w:tc>
        <w:tc>
          <w:tcPr>
            <w:vAlign w:val="center"/>
          </w:tcPr>
          <w:p w14:paraId="2DEBE040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14D1F5D6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66F5798B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3A21D2D8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0373A1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4层</w:t>
            </w:r>
          </w:p>
        </w:tc>
        <w:tc>
          <w:tcPr>
            <w:vAlign w:val="center"/>
          </w:tcPr>
          <w:p w14:paraId="50607C5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4042</w:t>
            </w:r>
          </w:p>
        </w:tc>
        <w:tc>
          <w:tcPr>
            <w:vAlign w:val="center"/>
          </w:tcPr>
          <w:p w14:paraId="16ACAB3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起居室</w:t>
            </w:r>
          </w:p>
        </w:tc>
        <w:tc>
          <w:tcPr>
            <w:vAlign w:val="center"/>
          </w:tcPr>
          <w:p w14:paraId="6D39CCC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0.016</w:t>
            </w:r>
          </w:p>
        </w:tc>
        <w:tc>
          <w:tcPr>
            <w:vAlign w:val="center"/>
          </w:tcPr>
          <w:p w14:paraId="65C675C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134805A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0.097</w:t>
            </w:r>
          </w:p>
        </w:tc>
        <w:tc>
          <w:tcPr>
            <w:vAlign w:val="center"/>
          </w:tcPr>
          <w:p w14:paraId="24BBB915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116EE1EA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674A2FCA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691E8F45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FE7E44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4层</w:t>
            </w:r>
          </w:p>
        </w:tc>
        <w:tc>
          <w:tcPr>
            <w:vAlign w:val="center"/>
          </w:tcPr>
          <w:p w14:paraId="2CEC7A0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4039</w:t>
            </w:r>
          </w:p>
        </w:tc>
        <w:tc>
          <w:tcPr>
            <w:vAlign w:val="center"/>
          </w:tcPr>
          <w:p w14:paraId="2F1459D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起居室</w:t>
            </w:r>
          </w:p>
        </w:tc>
        <w:tc>
          <w:tcPr>
            <w:vAlign w:val="center"/>
          </w:tcPr>
          <w:p w14:paraId="6742BED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0.016</w:t>
            </w:r>
          </w:p>
        </w:tc>
        <w:tc>
          <w:tcPr>
            <w:vAlign w:val="center"/>
          </w:tcPr>
          <w:p w14:paraId="116F8D6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566B878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0.097</w:t>
            </w:r>
          </w:p>
        </w:tc>
        <w:tc>
          <w:tcPr>
            <w:vAlign w:val="center"/>
          </w:tcPr>
          <w:p w14:paraId="11DCE994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4A732CDC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1D97F5D6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41CA36DE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C75147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4层</w:t>
            </w:r>
          </w:p>
        </w:tc>
        <w:tc>
          <w:tcPr>
            <w:vAlign w:val="center"/>
          </w:tcPr>
          <w:p w14:paraId="68B2FF6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4047</w:t>
            </w:r>
          </w:p>
        </w:tc>
        <w:tc>
          <w:tcPr>
            <w:vAlign w:val="center"/>
          </w:tcPr>
          <w:p w14:paraId="5CE032B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起居室</w:t>
            </w:r>
          </w:p>
        </w:tc>
        <w:tc>
          <w:tcPr>
            <w:vAlign w:val="center"/>
          </w:tcPr>
          <w:p w14:paraId="068E9D2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0.016</w:t>
            </w:r>
          </w:p>
        </w:tc>
        <w:tc>
          <w:tcPr>
            <w:vAlign w:val="center"/>
          </w:tcPr>
          <w:p w14:paraId="2A9A825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4E0D0A3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0.097</w:t>
            </w:r>
          </w:p>
        </w:tc>
        <w:tc>
          <w:tcPr>
            <w:vAlign w:val="center"/>
          </w:tcPr>
          <w:p w14:paraId="348E36F9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6FAE4855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7C66097B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374BD176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2B0A06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4层</w:t>
            </w:r>
          </w:p>
        </w:tc>
        <w:tc>
          <w:tcPr>
            <w:vAlign w:val="center"/>
          </w:tcPr>
          <w:p w14:paraId="72C06F8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4043</w:t>
            </w:r>
          </w:p>
        </w:tc>
        <w:tc>
          <w:tcPr>
            <w:vAlign w:val="center"/>
          </w:tcPr>
          <w:p w14:paraId="1921DCA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起居室</w:t>
            </w:r>
          </w:p>
        </w:tc>
        <w:tc>
          <w:tcPr>
            <w:vAlign w:val="center"/>
          </w:tcPr>
          <w:p w14:paraId="1EEA778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0.016</w:t>
            </w:r>
          </w:p>
        </w:tc>
        <w:tc>
          <w:tcPr>
            <w:vAlign w:val="center"/>
          </w:tcPr>
          <w:p w14:paraId="3A31A87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154A1D2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0.097</w:t>
            </w:r>
          </w:p>
        </w:tc>
        <w:tc>
          <w:tcPr>
            <w:vAlign w:val="center"/>
          </w:tcPr>
          <w:p w14:paraId="63E58766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1FABDFA2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2993AF67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62B36872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70DAFE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4层</w:t>
            </w:r>
          </w:p>
        </w:tc>
        <w:tc>
          <w:tcPr>
            <w:vAlign w:val="center"/>
          </w:tcPr>
          <w:p w14:paraId="2B6D602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4045</w:t>
            </w:r>
          </w:p>
        </w:tc>
        <w:tc>
          <w:tcPr>
            <w:vAlign w:val="center"/>
          </w:tcPr>
          <w:p w14:paraId="6FCD9F2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起居室</w:t>
            </w:r>
          </w:p>
        </w:tc>
        <w:tc>
          <w:tcPr>
            <w:vAlign w:val="center"/>
          </w:tcPr>
          <w:p w14:paraId="726C011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0.016</w:t>
            </w:r>
          </w:p>
        </w:tc>
        <w:tc>
          <w:tcPr>
            <w:vAlign w:val="center"/>
          </w:tcPr>
          <w:p w14:paraId="4A370A5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064DB75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0.097</w:t>
            </w:r>
          </w:p>
        </w:tc>
        <w:tc>
          <w:tcPr>
            <w:vAlign w:val="center"/>
          </w:tcPr>
          <w:p w14:paraId="613505A8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2AA1F1FB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2B2C131E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09DFD3F6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E78510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4层</w:t>
            </w:r>
          </w:p>
        </w:tc>
        <w:tc>
          <w:tcPr>
            <w:vAlign w:val="center"/>
          </w:tcPr>
          <w:p w14:paraId="5C88203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4048</w:t>
            </w:r>
          </w:p>
        </w:tc>
        <w:tc>
          <w:tcPr>
            <w:vAlign w:val="center"/>
          </w:tcPr>
          <w:p w14:paraId="4CF89FA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起居室</w:t>
            </w:r>
          </w:p>
        </w:tc>
        <w:tc>
          <w:tcPr>
            <w:vAlign w:val="center"/>
          </w:tcPr>
          <w:p w14:paraId="1AFDE45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0.016</w:t>
            </w:r>
          </w:p>
        </w:tc>
        <w:tc>
          <w:tcPr>
            <w:vAlign w:val="center"/>
          </w:tcPr>
          <w:p w14:paraId="7236BDB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16C4628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0.097</w:t>
            </w:r>
          </w:p>
        </w:tc>
        <w:tc>
          <w:tcPr>
            <w:vAlign w:val="center"/>
          </w:tcPr>
          <w:p w14:paraId="2167B652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4C78E9BA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21B9A0D0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2DF1A6A6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7B1F94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4层</w:t>
            </w:r>
          </w:p>
        </w:tc>
        <w:tc>
          <w:tcPr>
            <w:vAlign w:val="center"/>
          </w:tcPr>
          <w:p w14:paraId="5C9F095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4041</w:t>
            </w:r>
          </w:p>
        </w:tc>
        <w:tc>
          <w:tcPr>
            <w:vAlign w:val="center"/>
          </w:tcPr>
          <w:p w14:paraId="5D7CFBD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起居室</w:t>
            </w:r>
          </w:p>
        </w:tc>
        <w:tc>
          <w:tcPr>
            <w:vAlign w:val="center"/>
          </w:tcPr>
          <w:p w14:paraId="25CCCC1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0.016</w:t>
            </w:r>
          </w:p>
        </w:tc>
        <w:tc>
          <w:tcPr>
            <w:vAlign w:val="center"/>
          </w:tcPr>
          <w:p w14:paraId="05B7D90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362E65F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0.097</w:t>
            </w:r>
          </w:p>
        </w:tc>
        <w:tc>
          <w:tcPr>
            <w:vAlign w:val="center"/>
          </w:tcPr>
          <w:p w14:paraId="79F17D22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6F6B904F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3783A3F2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61788927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2DBDBB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4层</w:t>
            </w:r>
          </w:p>
        </w:tc>
        <w:tc>
          <w:tcPr>
            <w:vAlign w:val="center"/>
          </w:tcPr>
          <w:p w14:paraId="7DD2FBC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4046</w:t>
            </w:r>
          </w:p>
        </w:tc>
        <w:tc>
          <w:tcPr>
            <w:vAlign w:val="center"/>
          </w:tcPr>
          <w:p w14:paraId="1AF907E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起居室</w:t>
            </w:r>
          </w:p>
        </w:tc>
        <w:tc>
          <w:tcPr>
            <w:vAlign w:val="center"/>
          </w:tcPr>
          <w:p w14:paraId="36C7313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0.016</w:t>
            </w:r>
          </w:p>
        </w:tc>
        <w:tc>
          <w:tcPr>
            <w:vAlign w:val="center"/>
          </w:tcPr>
          <w:p w14:paraId="1AABDAC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215DA39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0.097</w:t>
            </w:r>
          </w:p>
        </w:tc>
        <w:tc>
          <w:tcPr>
            <w:vAlign w:val="center"/>
          </w:tcPr>
          <w:p w14:paraId="5FCB9CF8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68FD6E41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124D7663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4B4594D8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9D7CB2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4层</w:t>
            </w:r>
          </w:p>
        </w:tc>
        <w:tc>
          <w:tcPr>
            <w:vAlign w:val="center"/>
          </w:tcPr>
          <w:p w14:paraId="588BA07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4038</w:t>
            </w:r>
          </w:p>
        </w:tc>
        <w:tc>
          <w:tcPr>
            <w:vAlign w:val="center"/>
          </w:tcPr>
          <w:p w14:paraId="32AE840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起居室</w:t>
            </w:r>
          </w:p>
        </w:tc>
        <w:tc>
          <w:tcPr>
            <w:vAlign w:val="center"/>
          </w:tcPr>
          <w:p w14:paraId="724586C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0.016</w:t>
            </w:r>
          </w:p>
        </w:tc>
        <w:tc>
          <w:tcPr>
            <w:vAlign w:val="center"/>
          </w:tcPr>
          <w:p w14:paraId="02887AA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61156AF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0.097</w:t>
            </w:r>
          </w:p>
        </w:tc>
        <w:tc>
          <w:tcPr>
            <w:vAlign w:val="center"/>
          </w:tcPr>
          <w:p w14:paraId="0E338716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08F99EC0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1471F2C5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4913B873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506833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4层</w:t>
            </w:r>
          </w:p>
        </w:tc>
        <w:tc>
          <w:tcPr>
            <w:vAlign w:val="center"/>
          </w:tcPr>
          <w:p w14:paraId="3F2059B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4024</w:t>
            </w:r>
          </w:p>
        </w:tc>
        <w:tc>
          <w:tcPr>
            <w:vAlign w:val="center"/>
          </w:tcPr>
          <w:p w14:paraId="52750CC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1EDCC1E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66607A9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6997238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7A7080D2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0D817F45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3D77EDDC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1C1A6B8E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40B935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4层</w:t>
            </w:r>
          </w:p>
        </w:tc>
        <w:tc>
          <w:tcPr>
            <w:vAlign w:val="center"/>
          </w:tcPr>
          <w:p w14:paraId="7BE0A53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4034</w:t>
            </w:r>
          </w:p>
        </w:tc>
        <w:tc>
          <w:tcPr>
            <w:vAlign w:val="center"/>
          </w:tcPr>
          <w:p w14:paraId="0624D87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5920422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40822A1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01678EB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37C9F1C7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15790342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6A927E19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21BD05D1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2C627C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4层</w:t>
            </w:r>
          </w:p>
        </w:tc>
        <w:tc>
          <w:tcPr>
            <w:vAlign w:val="center"/>
          </w:tcPr>
          <w:p w14:paraId="3B3EA52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4033</w:t>
            </w:r>
          </w:p>
        </w:tc>
        <w:tc>
          <w:tcPr>
            <w:vAlign w:val="center"/>
          </w:tcPr>
          <w:p w14:paraId="6B2AA87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76A6C4F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36B98EF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5809E9B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4E598E47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1DC3E658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3E18D28F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277CFAEF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487D26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4层</w:t>
            </w:r>
          </w:p>
        </w:tc>
        <w:tc>
          <w:tcPr>
            <w:vAlign w:val="center"/>
          </w:tcPr>
          <w:p w14:paraId="6F76CE6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4030</w:t>
            </w:r>
          </w:p>
        </w:tc>
        <w:tc>
          <w:tcPr>
            <w:vAlign w:val="center"/>
          </w:tcPr>
          <w:p w14:paraId="4002D0B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2A3514A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0738101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1FABE05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64E17709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260B5428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02D5E20A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19C12484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70B0FA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4层</w:t>
            </w:r>
          </w:p>
        </w:tc>
        <w:tc>
          <w:tcPr>
            <w:vAlign w:val="center"/>
          </w:tcPr>
          <w:p w14:paraId="7CEEE00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4032</w:t>
            </w:r>
          </w:p>
        </w:tc>
        <w:tc>
          <w:tcPr>
            <w:vAlign w:val="center"/>
          </w:tcPr>
          <w:p w14:paraId="77D79E9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28413E2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7CB60E1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22CF351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775FAE99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57143D2C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450214FC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1D82CEEB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9351EF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4层</w:t>
            </w:r>
          </w:p>
        </w:tc>
        <w:tc>
          <w:tcPr>
            <w:vAlign w:val="center"/>
          </w:tcPr>
          <w:p w14:paraId="57527C4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4049</w:t>
            </w:r>
          </w:p>
        </w:tc>
        <w:tc>
          <w:tcPr>
            <w:vAlign w:val="center"/>
          </w:tcPr>
          <w:p w14:paraId="15C495C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起居室</w:t>
            </w:r>
          </w:p>
        </w:tc>
        <w:tc>
          <w:tcPr>
            <w:vAlign w:val="center"/>
          </w:tcPr>
          <w:p w14:paraId="3EA9AD9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0.016</w:t>
            </w:r>
          </w:p>
        </w:tc>
        <w:tc>
          <w:tcPr>
            <w:vAlign w:val="center"/>
          </w:tcPr>
          <w:p w14:paraId="739A586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56B0A3F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0.097</w:t>
            </w:r>
          </w:p>
        </w:tc>
        <w:tc>
          <w:tcPr>
            <w:vAlign w:val="center"/>
          </w:tcPr>
          <w:p w14:paraId="731FAB32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57726A8D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1E5883B2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3038354A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17FD88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4层</w:t>
            </w:r>
          </w:p>
        </w:tc>
        <w:tc>
          <w:tcPr>
            <w:vAlign w:val="center"/>
          </w:tcPr>
          <w:p w14:paraId="0DCE148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4027</w:t>
            </w:r>
          </w:p>
        </w:tc>
        <w:tc>
          <w:tcPr>
            <w:vAlign w:val="center"/>
          </w:tcPr>
          <w:p w14:paraId="02410C4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20FA023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5FC9335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2B328AC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57A3F04F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6AC340B1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4D97A40D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00BCDF5A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A6C59D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4层</w:t>
            </w:r>
          </w:p>
        </w:tc>
        <w:tc>
          <w:tcPr>
            <w:vAlign w:val="center"/>
          </w:tcPr>
          <w:p w14:paraId="0F041F8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4031</w:t>
            </w:r>
          </w:p>
        </w:tc>
        <w:tc>
          <w:tcPr>
            <w:vAlign w:val="center"/>
          </w:tcPr>
          <w:p w14:paraId="244DCE2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4509FCA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72864EB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043D388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1D412AB2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2E03A6A2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20F30C6D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74A49688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ECCEF8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4层</w:t>
            </w:r>
          </w:p>
        </w:tc>
        <w:tc>
          <w:tcPr>
            <w:vAlign w:val="center"/>
          </w:tcPr>
          <w:p w14:paraId="7A8D851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4029</w:t>
            </w:r>
          </w:p>
        </w:tc>
        <w:tc>
          <w:tcPr>
            <w:vAlign w:val="center"/>
          </w:tcPr>
          <w:p w14:paraId="4CEDDBD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481DC5D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6C84CD2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52D0DE7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5A2AC655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59781F02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44F0B3DB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54422229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BF7004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4层</w:t>
            </w:r>
          </w:p>
        </w:tc>
        <w:tc>
          <w:tcPr>
            <w:vAlign w:val="center"/>
          </w:tcPr>
          <w:p w14:paraId="7E6A2EC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4026</w:t>
            </w:r>
          </w:p>
        </w:tc>
        <w:tc>
          <w:tcPr>
            <w:vAlign w:val="center"/>
          </w:tcPr>
          <w:p w14:paraId="0134AB7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20AC00F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792E4AB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0C48D2A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2E8B6FEC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54DA9AB6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2A916D2F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74A41816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097BBE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4层</w:t>
            </w:r>
          </w:p>
        </w:tc>
        <w:tc>
          <w:tcPr>
            <w:vAlign w:val="center"/>
          </w:tcPr>
          <w:p w14:paraId="5727F35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4028</w:t>
            </w:r>
          </w:p>
        </w:tc>
        <w:tc>
          <w:tcPr>
            <w:vAlign w:val="center"/>
          </w:tcPr>
          <w:p w14:paraId="1151501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430C5AB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43B679C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21B1801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68343FC5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08684244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02AA963E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15152BD8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F4652B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4层</w:t>
            </w:r>
          </w:p>
        </w:tc>
        <w:tc>
          <w:tcPr>
            <w:vAlign w:val="center"/>
          </w:tcPr>
          <w:p w14:paraId="414AC4A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4025</w:t>
            </w:r>
          </w:p>
        </w:tc>
        <w:tc>
          <w:tcPr>
            <w:vAlign w:val="center"/>
          </w:tcPr>
          <w:p w14:paraId="3E0A882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48E9097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737648C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4216873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500D1A05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4EA6CB6C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36D666B9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135DAE90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004435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4层</w:t>
            </w:r>
          </w:p>
        </w:tc>
        <w:tc>
          <w:tcPr>
            <w:vAlign w:val="center"/>
          </w:tcPr>
          <w:p w14:paraId="734E58A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4023</w:t>
            </w:r>
          </w:p>
        </w:tc>
        <w:tc>
          <w:tcPr>
            <w:vAlign w:val="center"/>
          </w:tcPr>
          <w:p w14:paraId="26C4E3D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40A6441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20B3965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24F264E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0CC9DB89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1242303B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6D62E73B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73B923E9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BBE187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4层</w:t>
            </w:r>
          </w:p>
        </w:tc>
        <w:tc>
          <w:tcPr>
            <w:vAlign w:val="center"/>
          </w:tcPr>
          <w:p w14:paraId="6D17C2E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4013</w:t>
            </w:r>
          </w:p>
        </w:tc>
        <w:tc>
          <w:tcPr>
            <w:vAlign w:val="center"/>
          </w:tcPr>
          <w:p w14:paraId="2397011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657558F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0467E7E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55F8586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262FEFCA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5A2F20AC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6D5B8276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60D0E0A4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7D7C01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4层</w:t>
            </w:r>
          </w:p>
        </w:tc>
        <w:tc>
          <w:tcPr>
            <w:vAlign w:val="center"/>
          </w:tcPr>
          <w:p w14:paraId="7E4AB7E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4019</w:t>
            </w:r>
          </w:p>
        </w:tc>
        <w:tc>
          <w:tcPr>
            <w:vAlign w:val="center"/>
          </w:tcPr>
          <w:p w14:paraId="653C61B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16A74DD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42AE576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6E098C5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7F470E14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7BD5C552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6FAFC31E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5F42910A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0D40ED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4层</w:t>
            </w:r>
          </w:p>
        </w:tc>
        <w:tc>
          <w:tcPr>
            <w:vAlign w:val="center"/>
          </w:tcPr>
          <w:p w14:paraId="156A171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4018</w:t>
            </w:r>
          </w:p>
        </w:tc>
        <w:tc>
          <w:tcPr>
            <w:vAlign w:val="center"/>
          </w:tcPr>
          <w:p w14:paraId="5324FF2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1BD43C8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7286F53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7A6782F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7AC190E7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291BC348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474A3D2F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55679661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CDE9E8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4层</w:t>
            </w:r>
          </w:p>
        </w:tc>
        <w:tc>
          <w:tcPr>
            <w:vAlign w:val="center"/>
          </w:tcPr>
          <w:p w14:paraId="7564252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4014</w:t>
            </w:r>
          </w:p>
        </w:tc>
        <w:tc>
          <w:tcPr>
            <w:vAlign w:val="center"/>
          </w:tcPr>
          <w:p w14:paraId="7AFEF16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2DD990E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1D95043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7F95752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051EAE5D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29C68779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21CF9586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08BE5376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4AF88C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4层</w:t>
            </w:r>
          </w:p>
        </w:tc>
        <w:tc>
          <w:tcPr>
            <w:vAlign w:val="center"/>
          </w:tcPr>
          <w:p w14:paraId="13056B9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4012</w:t>
            </w:r>
          </w:p>
        </w:tc>
        <w:tc>
          <w:tcPr>
            <w:vAlign w:val="center"/>
          </w:tcPr>
          <w:p w14:paraId="2F0544F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0E2CB59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1BFD80F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6A6E6A8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1099D477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6E3FFD1B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565B0412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54511343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9FA836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4层</w:t>
            </w:r>
          </w:p>
        </w:tc>
        <w:tc>
          <w:tcPr>
            <w:vAlign w:val="center"/>
          </w:tcPr>
          <w:p w14:paraId="4E8A60D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4016</w:t>
            </w:r>
          </w:p>
        </w:tc>
        <w:tc>
          <w:tcPr>
            <w:vAlign w:val="center"/>
          </w:tcPr>
          <w:p w14:paraId="776F71C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5FE3703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0E4A5B4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3F91B52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5262A145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2EC10836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188FDDE2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57D80E55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C6F797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4层</w:t>
            </w:r>
          </w:p>
        </w:tc>
        <w:tc>
          <w:tcPr>
            <w:vAlign w:val="center"/>
          </w:tcPr>
          <w:p w14:paraId="7C30A15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4020</w:t>
            </w:r>
          </w:p>
        </w:tc>
        <w:tc>
          <w:tcPr>
            <w:vAlign w:val="center"/>
          </w:tcPr>
          <w:p w14:paraId="2FF75B3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19B436F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4ACAEDF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179A240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130E1B84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1BF54220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4BA228D3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38A02871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CF2BDF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4层</w:t>
            </w:r>
          </w:p>
        </w:tc>
        <w:tc>
          <w:tcPr>
            <w:vAlign w:val="center"/>
          </w:tcPr>
          <w:p w14:paraId="3DADA87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4021</w:t>
            </w:r>
          </w:p>
        </w:tc>
        <w:tc>
          <w:tcPr>
            <w:vAlign w:val="center"/>
          </w:tcPr>
          <w:p w14:paraId="6712FDB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231FDBE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7553B4F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0EF6D0C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7B0D1625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17F27A93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669E384E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42990C43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8F234F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4层</w:t>
            </w:r>
          </w:p>
        </w:tc>
        <w:tc>
          <w:tcPr>
            <w:vAlign w:val="center"/>
          </w:tcPr>
          <w:p w14:paraId="271E34D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4011</w:t>
            </w:r>
          </w:p>
        </w:tc>
        <w:tc>
          <w:tcPr>
            <w:vAlign w:val="center"/>
          </w:tcPr>
          <w:p w14:paraId="4C88BB5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6A5AE7D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67D44D7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1A4DE9D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4BDED18C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7A46C22F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6C165CD9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17EEF738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804E16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4层</w:t>
            </w:r>
          </w:p>
        </w:tc>
        <w:tc>
          <w:tcPr>
            <w:vAlign w:val="center"/>
          </w:tcPr>
          <w:p w14:paraId="5A57E51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4015</w:t>
            </w:r>
          </w:p>
        </w:tc>
        <w:tc>
          <w:tcPr>
            <w:vAlign w:val="center"/>
          </w:tcPr>
          <w:p w14:paraId="4744ABE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5A3B1A3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42FBA2C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150D5C2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031D321E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0E67EF41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4841A1B8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0D290554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DD36BA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4层</w:t>
            </w:r>
          </w:p>
        </w:tc>
        <w:tc>
          <w:tcPr>
            <w:vAlign w:val="center"/>
          </w:tcPr>
          <w:p w14:paraId="2E8800E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4009</w:t>
            </w:r>
          </w:p>
        </w:tc>
        <w:tc>
          <w:tcPr>
            <w:vAlign w:val="center"/>
          </w:tcPr>
          <w:p w14:paraId="634250A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66B7645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2724450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3053BD0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1E4AA9D6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764FF539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0A647CFC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76D038D6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66B201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4层</w:t>
            </w:r>
          </w:p>
        </w:tc>
        <w:tc>
          <w:tcPr>
            <w:vAlign w:val="center"/>
          </w:tcPr>
          <w:p w14:paraId="68D8E0A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4008</w:t>
            </w:r>
          </w:p>
        </w:tc>
        <w:tc>
          <w:tcPr>
            <w:vAlign w:val="center"/>
          </w:tcPr>
          <w:p w14:paraId="1E1D187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230460E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6E0B746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182F090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10A4DEAE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67D5DE1B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323C5C60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3625648D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EC91EF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4层</w:t>
            </w:r>
          </w:p>
        </w:tc>
        <w:tc>
          <w:tcPr>
            <w:vAlign w:val="center"/>
          </w:tcPr>
          <w:p w14:paraId="5989CA2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4006</w:t>
            </w:r>
          </w:p>
        </w:tc>
        <w:tc>
          <w:tcPr>
            <w:vAlign w:val="center"/>
          </w:tcPr>
          <w:p w14:paraId="3AB1324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5CB7F38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4064EFC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69406ED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232A844F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314AD4EF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2050AFFC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7356DAD9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7BC1CE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4层</w:t>
            </w:r>
          </w:p>
        </w:tc>
        <w:tc>
          <w:tcPr>
            <w:vAlign w:val="center"/>
          </w:tcPr>
          <w:p w14:paraId="14A3F05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4005</w:t>
            </w:r>
          </w:p>
        </w:tc>
        <w:tc>
          <w:tcPr>
            <w:vAlign w:val="center"/>
          </w:tcPr>
          <w:p w14:paraId="0D985A8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40E0A91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53CADA2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01BC796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39DF16D5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60EEB9B6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63DDE2EF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2A684D17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F0BC8F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4层</w:t>
            </w:r>
          </w:p>
        </w:tc>
        <w:tc>
          <w:tcPr>
            <w:vAlign w:val="center"/>
          </w:tcPr>
          <w:p w14:paraId="41F7DE2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4004</w:t>
            </w:r>
          </w:p>
        </w:tc>
        <w:tc>
          <w:tcPr>
            <w:vAlign w:val="center"/>
          </w:tcPr>
          <w:p w14:paraId="39FF790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0E5B45F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1F818C5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121F971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2B20CB23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53D12AC2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21312FD4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667779F1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6DFD5D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4层</w:t>
            </w:r>
          </w:p>
        </w:tc>
        <w:tc>
          <w:tcPr>
            <w:vAlign w:val="center"/>
          </w:tcPr>
          <w:p w14:paraId="12F1DAC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4007</w:t>
            </w:r>
          </w:p>
        </w:tc>
        <w:tc>
          <w:tcPr>
            <w:vAlign w:val="center"/>
          </w:tcPr>
          <w:p w14:paraId="21AF607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2074D8F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13B13A2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2000242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299CEAA4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0D1D5896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4EE30D30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34FDB0D8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C19C54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4层</w:t>
            </w:r>
          </w:p>
        </w:tc>
        <w:tc>
          <w:tcPr>
            <w:vAlign w:val="center"/>
          </w:tcPr>
          <w:p w14:paraId="210C9C4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4010</w:t>
            </w:r>
          </w:p>
        </w:tc>
        <w:tc>
          <w:tcPr>
            <w:vAlign w:val="center"/>
          </w:tcPr>
          <w:p w14:paraId="531A032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0FB0BCA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6E8B996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4911078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5146E42D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3CC2900E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000D4DDD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3C11898E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restart"/>
            <w:vAlign w:val="center"/>
          </w:tcPr>
          <w:p w14:paraId="026C3D5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5层</w:t>
            </w:r>
          </w:p>
        </w:tc>
        <w:tc>
          <w:tcPr>
            <w:vAlign w:val="center"/>
          </w:tcPr>
          <w:p w14:paraId="01C906E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5001</w:t>
            </w:r>
          </w:p>
        </w:tc>
        <w:tc>
          <w:tcPr>
            <w:vAlign w:val="center"/>
          </w:tcPr>
          <w:p w14:paraId="4B3002C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6686938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502FDF6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19E7581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75660548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1F6CD8D7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6CF2C2D8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7A310C75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A0002E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5层</w:t>
            </w:r>
          </w:p>
        </w:tc>
        <w:tc>
          <w:tcPr>
            <w:vAlign w:val="center"/>
          </w:tcPr>
          <w:p w14:paraId="1192FF4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5017</w:t>
            </w:r>
          </w:p>
        </w:tc>
        <w:tc>
          <w:tcPr>
            <w:vAlign w:val="center"/>
          </w:tcPr>
          <w:p w14:paraId="3B18C43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18D8FB8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7B1811B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44A9B28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4E8F1BD3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5F9CE804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7315EF32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39332473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090D76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5层</w:t>
            </w:r>
          </w:p>
        </w:tc>
        <w:tc>
          <w:tcPr>
            <w:vAlign w:val="center"/>
          </w:tcPr>
          <w:p w14:paraId="33DADA4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5031</w:t>
            </w:r>
          </w:p>
        </w:tc>
        <w:tc>
          <w:tcPr>
            <w:vAlign w:val="center"/>
          </w:tcPr>
          <w:p w14:paraId="4A5D225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6C87315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47A9721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5F9C3B6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547A5C0B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17461366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7D3BC2E7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40C942A9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6EF951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5层</w:t>
            </w:r>
          </w:p>
        </w:tc>
        <w:tc>
          <w:tcPr>
            <w:vAlign w:val="center"/>
          </w:tcPr>
          <w:p w14:paraId="1720D34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5030</w:t>
            </w:r>
          </w:p>
        </w:tc>
        <w:tc>
          <w:tcPr>
            <w:vAlign w:val="center"/>
          </w:tcPr>
          <w:p w14:paraId="00DE6DC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0749592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1FA69AB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66B567E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04D4AC1E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3E566266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0C1B7E5F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2EA720F5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83077B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5层</w:t>
            </w:r>
          </w:p>
        </w:tc>
        <w:tc>
          <w:tcPr>
            <w:vAlign w:val="center"/>
          </w:tcPr>
          <w:p w14:paraId="4081D85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5029</w:t>
            </w:r>
          </w:p>
        </w:tc>
        <w:tc>
          <w:tcPr>
            <w:vAlign w:val="center"/>
          </w:tcPr>
          <w:p w14:paraId="551E686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6EB5883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3D398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63922CD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5D7C0ABC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35F63A1E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39366486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56E9F16E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57EB3C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5层</w:t>
            </w:r>
          </w:p>
        </w:tc>
        <w:tc>
          <w:tcPr>
            <w:vAlign w:val="center"/>
          </w:tcPr>
          <w:p w14:paraId="1C44347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5028</w:t>
            </w:r>
          </w:p>
        </w:tc>
        <w:tc>
          <w:tcPr>
            <w:vAlign w:val="center"/>
          </w:tcPr>
          <w:p w14:paraId="60F2379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213FAC3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5E5C61F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54BC470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2593108A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771F5B4B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72178FCE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4CCC1DF3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BB2D1A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5层</w:t>
            </w:r>
          </w:p>
        </w:tc>
        <w:tc>
          <w:tcPr>
            <w:vAlign w:val="center"/>
          </w:tcPr>
          <w:p w14:paraId="045B604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5026</w:t>
            </w:r>
          </w:p>
        </w:tc>
        <w:tc>
          <w:tcPr>
            <w:vAlign w:val="center"/>
          </w:tcPr>
          <w:p w14:paraId="171719B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2CE179C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1046C24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785FB86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00C2BA39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514CBE47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08EFC3B0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1FB1512C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306FC3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5层</w:t>
            </w:r>
          </w:p>
        </w:tc>
        <w:tc>
          <w:tcPr>
            <w:vAlign w:val="center"/>
          </w:tcPr>
          <w:p w14:paraId="755F12B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5025</w:t>
            </w:r>
          </w:p>
        </w:tc>
        <w:tc>
          <w:tcPr>
            <w:vAlign w:val="center"/>
          </w:tcPr>
          <w:p w14:paraId="2ECA180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4090074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33A0F70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4C5B8A0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0CE803A2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76CF50EF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7E160B81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53391008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CD5B30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5层</w:t>
            </w:r>
          </w:p>
        </w:tc>
        <w:tc>
          <w:tcPr>
            <w:vAlign w:val="center"/>
          </w:tcPr>
          <w:p w14:paraId="21B3073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5027</w:t>
            </w:r>
          </w:p>
        </w:tc>
        <w:tc>
          <w:tcPr>
            <w:vAlign w:val="center"/>
          </w:tcPr>
          <w:p w14:paraId="4773373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7F0055D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3660ECC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7A5F8D1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4DEAD14B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4554FCBF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190A7A90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5F16C2C5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203366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5层</w:t>
            </w:r>
          </w:p>
        </w:tc>
        <w:tc>
          <w:tcPr>
            <w:vAlign w:val="center"/>
          </w:tcPr>
          <w:p w14:paraId="6BC8C80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5023</w:t>
            </w:r>
          </w:p>
        </w:tc>
        <w:tc>
          <w:tcPr>
            <w:vAlign w:val="center"/>
          </w:tcPr>
          <w:p w14:paraId="3389B83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3F584AF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2CF7097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420272B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3B1802AD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5735AA81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229C4D95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1FBAFD40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7C34C5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5层</w:t>
            </w:r>
          </w:p>
        </w:tc>
        <w:tc>
          <w:tcPr>
            <w:vAlign w:val="center"/>
          </w:tcPr>
          <w:p w14:paraId="751CDD5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5022</w:t>
            </w:r>
          </w:p>
        </w:tc>
        <w:tc>
          <w:tcPr>
            <w:vAlign w:val="center"/>
          </w:tcPr>
          <w:p w14:paraId="6969195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02EDE63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73475B1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3671E5A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26A9F39C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0DF63D34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158C2B5A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0BD1879B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CCC436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5层</w:t>
            </w:r>
          </w:p>
        </w:tc>
        <w:tc>
          <w:tcPr>
            <w:vAlign w:val="center"/>
          </w:tcPr>
          <w:p w14:paraId="527CCE7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5020</w:t>
            </w:r>
          </w:p>
        </w:tc>
        <w:tc>
          <w:tcPr>
            <w:vAlign w:val="center"/>
          </w:tcPr>
          <w:p w14:paraId="431F1A9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5330EAF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6004623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2091E3F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3098FFDB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5C82E2AA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4C714144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4B2437AF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BB1076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5层</w:t>
            </w:r>
          </w:p>
        </w:tc>
        <w:tc>
          <w:tcPr>
            <w:vAlign w:val="center"/>
          </w:tcPr>
          <w:p w14:paraId="4082812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5021</w:t>
            </w:r>
          </w:p>
        </w:tc>
        <w:tc>
          <w:tcPr>
            <w:vAlign w:val="center"/>
          </w:tcPr>
          <w:p w14:paraId="2E1FADE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6DEF402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13CDF1F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5691585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71E7F5D5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64765CDC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56DF77E7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323009DD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F07B05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5层</w:t>
            </w:r>
          </w:p>
        </w:tc>
        <w:tc>
          <w:tcPr>
            <w:vAlign w:val="center"/>
          </w:tcPr>
          <w:p w14:paraId="7449ADD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5024</w:t>
            </w:r>
          </w:p>
        </w:tc>
        <w:tc>
          <w:tcPr>
            <w:vAlign w:val="center"/>
          </w:tcPr>
          <w:p w14:paraId="683C0F7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0E4F53B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1948163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02A4D5C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50BA3B00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03C49477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009DAFE7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207E4013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B2EA95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5层</w:t>
            </w:r>
          </w:p>
        </w:tc>
        <w:tc>
          <w:tcPr>
            <w:vAlign w:val="center"/>
          </w:tcPr>
          <w:p w14:paraId="3263FC4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5018</w:t>
            </w:r>
          </w:p>
        </w:tc>
        <w:tc>
          <w:tcPr>
            <w:vAlign w:val="center"/>
          </w:tcPr>
          <w:p w14:paraId="007EF00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44F2667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56C4B64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7B270CA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05416088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39219454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38A40466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6DDB8678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218F1C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5层</w:t>
            </w:r>
          </w:p>
        </w:tc>
        <w:tc>
          <w:tcPr>
            <w:vAlign w:val="center"/>
          </w:tcPr>
          <w:p w14:paraId="5F27500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5019</w:t>
            </w:r>
          </w:p>
        </w:tc>
        <w:tc>
          <w:tcPr>
            <w:vAlign w:val="center"/>
          </w:tcPr>
          <w:p w14:paraId="5F70DC7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449B5EA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6CCA8EB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0241CF9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2A850EDF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094E48F9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4244182F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389C45CC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D7AF31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5层</w:t>
            </w:r>
          </w:p>
        </w:tc>
        <w:tc>
          <w:tcPr>
            <w:vAlign w:val="center"/>
          </w:tcPr>
          <w:p w14:paraId="7184DD6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5015</w:t>
            </w:r>
          </w:p>
        </w:tc>
        <w:tc>
          <w:tcPr>
            <w:vAlign w:val="center"/>
          </w:tcPr>
          <w:p w14:paraId="2B580C1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4884FAC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21403CF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642E866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123C9C3F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01882869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60C11B6C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61E5939B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375A71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5层</w:t>
            </w:r>
          </w:p>
        </w:tc>
        <w:tc>
          <w:tcPr>
            <w:vAlign w:val="center"/>
          </w:tcPr>
          <w:p w14:paraId="3383908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5016</w:t>
            </w:r>
          </w:p>
        </w:tc>
        <w:tc>
          <w:tcPr>
            <w:vAlign w:val="center"/>
          </w:tcPr>
          <w:p w14:paraId="6671244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74857F2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0C414DC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490DC4F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4779C874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0049FAF5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2EEBC84E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4910C2C6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A0F4A7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5层</w:t>
            </w:r>
          </w:p>
        </w:tc>
        <w:tc>
          <w:tcPr>
            <w:vAlign w:val="center"/>
          </w:tcPr>
          <w:p w14:paraId="2C2440A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5014</w:t>
            </w:r>
          </w:p>
        </w:tc>
        <w:tc>
          <w:tcPr>
            <w:vAlign w:val="center"/>
          </w:tcPr>
          <w:p w14:paraId="17680DF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2DE2BD0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76EE153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4FA9E44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436DDD1C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26DA1B43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5D52E9E0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07637EEB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7D45DC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5层</w:t>
            </w:r>
          </w:p>
        </w:tc>
        <w:tc>
          <w:tcPr>
            <w:vAlign w:val="center"/>
          </w:tcPr>
          <w:p w14:paraId="6213791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5012</w:t>
            </w:r>
          </w:p>
        </w:tc>
        <w:tc>
          <w:tcPr>
            <w:vAlign w:val="center"/>
          </w:tcPr>
          <w:p w14:paraId="4466433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6A110C7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3B1B32C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03B3419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01B11C65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5E53D593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4EAC8396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24F49F9E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995902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5层</w:t>
            </w:r>
          </w:p>
        </w:tc>
        <w:tc>
          <w:tcPr>
            <w:vAlign w:val="center"/>
          </w:tcPr>
          <w:p w14:paraId="6ACA211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5013</w:t>
            </w:r>
          </w:p>
        </w:tc>
        <w:tc>
          <w:tcPr>
            <w:vAlign w:val="center"/>
          </w:tcPr>
          <w:p w14:paraId="54DE90A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20519E2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7EB5064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794EBF9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035BB269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2C6DBC06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11C0D592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5ECBB57E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F2806F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5层</w:t>
            </w:r>
          </w:p>
        </w:tc>
        <w:tc>
          <w:tcPr>
            <w:vAlign w:val="center"/>
          </w:tcPr>
          <w:p w14:paraId="51160F0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5011</w:t>
            </w:r>
          </w:p>
        </w:tc>
        <w:tc>
          <w:tcPr>
            <w:vAlign w:val="center"/>
          </w:tcPr>
          <w:p w14:paraId="392DA5B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6F04E87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4DE9F55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586B1E6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433412C6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156E9BE1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291BB1AE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7FC3CD12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2D8011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5层</w:t>
            </w:r>
          </w:p>
        </w:tc>
        <w:tc>
          <w:tcPr>
            <w:vAlign w:val="center"/>
          </w:tcPr>
          <w:p w14:paraId="0C8B1D9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5010</w:t>
            </w:r>
          </w:p>
        </w:tc>
        <w:tc>
          <w:tcPr>
            <w:vAlign w:val="center"/>
          </w:tcPr>
          <w:p w14:paraId="3540771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584AB4E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3DC19CE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018F976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5C78CAEE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12532945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211886F4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378EB077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3B43D6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5层</w:t>
            </w:r>
          </w:p>
        </w:tc>
        <w:tc>
          <w:tcPr>
            <w:vAlign w:val="center"/>
          </w:tcPr>
          <w:p w14:paraId="726A9B8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5007</w:t>
            </w:r>
          </w:p>
        </w:tc>
        <w:tc>
          <w:tcPr>
            <w:vAlign w:val="center"/>
          </w:tcPr>
          <w:p w14:paraId="47F8826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4EFD476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56BF4A0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14FB78A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56A34F9B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39EE85A7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1E7BE40D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6D1973FC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BFB25A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5层</w:t>
            </w:r>
          </w:p>
        </w:tc>
        <w:tc>
          <w:tcPr>
            <w:vAlign w:val="center"/>
          </w:tcPr>
          <w:p w14:paraId="4E88F24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5008</w:t>
            </w:r>
          </w:p>
        </w:tc>
        <w:tc>
          <w:tcPr>
            <w:vAlign w:val="center"/>
          </w:tcPr>
          <w:p w14:paraId="1A2D12A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285DCA2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6720058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0CC6C77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3F2E072D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582AF45D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5FAC4AE8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61631FFF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E5DE55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5层</w:t>
            </w:r>
          </w:p>
        </w:tc>
        <w:tc>
          <w:tcPr>
            <w:vAlign w:val="center"/>
          </w:tcPr>
          <w:p w14:paraId="608F861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5004</w:t>
            </w:r>
          </w:p>
        </w:tc>
        <w:tc>
          <w:tcPr>
            <w:vAlign w:val="center"/>
          </w:tcPr>
          <w:p w14:paraId="219BB2B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619F4DD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2FC4605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46ACDEE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1A22CCE4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4F7F75A8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3E5B6F79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7B5AD4CF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D3E25F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5层</w:t>
            </w:r>
          </w:p>
        </w:tc>
        <w:tc>
          <w:tcPr>
            <w:vAlign w:val="center"/>
          </w:tcPr>
          <w:p w14:paraId="0F97804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5003</w:t>
            </w:r>
          </w:p>
        </w:tc>
        <w:tc>
          <w:tcPr>
            <w:vAlign w:val="center"/>
          </w:tcPr>
          <w:p w14:paraId="62085F3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5C7F42F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3387758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4657F81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221DF393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297CBBEC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0ED7F6A7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6A2E6437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694B79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5层</w:t>
            </w:r>
          </w:p>
        </w:tc>
        <w:tc>
          <w:tcPr>
            <w:vAlign w:val="center"/>
          </w:tcPr>
          <w:p w14:paraId="5FD444F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5002</w:t>
            </w:r>
          </w:p>
        </w:tc>
        <w:tc>
          <w:tcPr>
            <w:vAlign w:val="center"/>
          </w:tcPr>
          <w:p w14:paraId="5C39695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0F58CE6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7EB01C8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4510D30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3FBCF630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0C0CE051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5C21AB3A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3BBDF6C8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92682B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5层</w:t>
            </w:r>
          </w:p>
        </w:tc>
        <w:tc>
          <w:tcPr>
            <w:vAlign w:val="center"/>
          </w:tcPr>
          <w:p w14:paraId="3A45ACC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5009</w:t>
            </w:r>
          </w:p>
        </w:tc>
        <w:tc>
          <w:tcPr>
            <w:vAlign w:val="center"/>
          </w:tcPr>
          <w:p w14:paraId="6DFAF92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6D6A717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600E353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6E7129F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56B3F5A0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1A90F386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2D540963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67EB06DC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3837B6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5层</w:t>
            </w:r>
          </w:p>
        </w:tc>
        <w:tc>
          <w:tcPr>
            <w:vAlign w:val="center"/>
          </w:tcPr>
          <w:p w14:paraId="662B955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5005</w:t>
            </w:r>
          </w:p>
        </w:tc>
        <w:tc>
          <w:tcPr>
            <w:vAlign w:val="center"/>
          </w:tcPr>
          <w:p w14:paraId="0152362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792682C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33FB904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1F21EE0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3E47FF50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5E77C064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609987D3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06FD6379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F643EB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5层</w:t>
            </w:r>
          </w:p>
        </w:tc>
        <w:tc>
          <w:tcPr>
            <w:vAlign w:val="center"/>
          </w:tcPr>
          <w:p w14:paraId="5A402CA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5006</w:t>
            </w:r>
          </w:p>
        </w:tc>
        <w:tc>
          <w:tcPr>
            <w:vAlign w:val="center"/>
          </w:tcPr>
          <w:p w14:paraId="6EC7B5F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3625846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79AA1FD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50593BC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01E91A3F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737A39DE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41A38171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4F1947ED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restart"/>
            <w:vAlign w:val="center"/>
          </w:tcPr>
          <w:p w14:paraId="38F63AE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6层</w:t>
            </w:r>
          </w:p>
        </w:tc>
        <w:tc>
          <w:tcPr>
            <w:vAlign w:val="center"/>
          </w:tcPr>
          <w:p w14:paraId="0CB5D80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6014</w:t>
            </w:r>
          </w:p>
        </w:tc>
        <w:tc>
          <w:tcPr>
            <w:vAlign w:val="center"/>
          </w:tcPr>
          <w:p w14:paraId="415BC9A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7E01902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22C01F5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620FAFE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7071C782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34D077A5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6CE0B0FC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0A6FE220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E16C65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6层</w:t>
            </w:r>
          </w:p>
        </w:tc>
        <w:tc>
          <w:tcPr>
            <w:vAlign w:val="center"/>
          </w:tcPr>
          <w:p w14:paraId="35E99D7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6028</w:t>
            </w:r>
          </w:p>
        </w:tc>
        <w:tc>
          <w:tcPr>
            <w:vAlign w:val="center"/>
          </w:tcPr>
          <w:p w14:paraId="6C22051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35D7F20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1A71EA0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0248EE1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1DC6C0A0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556CBB22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36F0DE97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4FD60A71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C67065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6层</w:t>
            </w:r>
          </w:p>
        </w:tc>
        <w:tc>
          <w:tcPr>
            <w:vAlign w:val="center"/>
          </w:tcPr>
          <w:p w14:paraId="3F01922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6027</w:t>
            </w:r>
          </w:p>
        </w:tc>
        <w:tc>
          <w:tcPr>
            <w:vAlign w:val="center"/>
          </w:tcPr>
          <w:p w14:paraId="5DA7B86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03AECFD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63E51BA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090000B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1B4F2E95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79566E5C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6D8D2E4B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287313B0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7E21C1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6层</w:t>
            </w:r>
          </w:p>
        </w:tc>
        <w:tc>
          <w:tcPr>
            <w:vAlign w:val="center"/>
          </w:tcPr>
          <w:p w14:paraId="522F7EF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6026</w:t>
            </w:r>
          </w:p>
        </w:tc>
        <w:tc>
          <w:tcPr>
            <w:vAlign w:val="center"/>
          </w:tcPr>
          <w:p w14:paraId="703AC94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0EE8E1E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4003690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7DF1260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4E2DA017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5428CE4E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3090E911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025A08FF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15BAF8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6层</w:t>
            </w:r>
          </w:p>
        </w:tc>
        <w:tc>
          <w:tcPr>
            <w:vAlign w:val="center"/>
          </w:tcPr>
          <w:p w14:paraId="3FF09A1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6025</w:t>
            </w:r>
          </w:p>
        </w:tc>
        <w:tc>
          <w:tcPr>
            <w:vAlign w:val="center"/>
          </w:tcPr>
          <w:p w14:paraId="1648B77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24F9656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0AA7DC9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6CD2968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73684A12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157B9F36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304B615B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5D5B878D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1A42AD0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6层</w:t>
            </w:r>
          </w:p>
        </w:tc>
        <w:tc>
          <w:tcPr>
            <w:vAlign w:val="center"/>
          </w:tcPr>
          <w:p w14:paraId="17F8AB6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6024</w:t>
            </w:r>
          </w:p>
        </w:tc>
        <w:tc>
          <w:tcPr>
            <w:vAlign w:val="center"/>
          </w:tcPr>
          <w:p w14:paraId="149C4A4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3E18029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4AD07C0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591F67B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23AD7E8F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5D47E336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107E0ADD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65D6A39A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D72A68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6层</w:t>
            </w:r>
          </w:p>
        </w:tc>
        <w:tc>
          <w:tcPr>
            <w:vAlign w:val="center"/>
          </w:tcPr>
          <w:p w14:paraId="2F8B05A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6023</w:t>
            </w:r>
          </w:p>
        </w:tc>
        <w:tc>
          <w:tcPr>
            <w:vAlign w:val="center"/>
          </w:tcPr>
          <w:p w14:paraId="5375652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23687CF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49EFC10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539F220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4C0211BF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0803E4D2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569D1094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64FA09C9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8089D9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6层</w:t>
            </w:r>
          </w:p>
        </w:tc>
        <w:tc>
          <w:tcPr>
            <w:vAlign w:val="center"/>
          </w:tcPr>
          <w:p w14:paraId="4E38267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6022</w:t>
            </w:r>
          </w:p>
        </w:tc>
        <w:tc>
          <w:tcPr>
            <w:vAlign w:val="center"/>
          </w:tcPr>
          <w:p w14:paraId="4AB1F24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404D3D4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7558D1E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34218DC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1589A08C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2640E6C7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0CE3FC2C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36E5B73E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075A2E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6层</w:t>
            </w:r>
          </w:p>
        </w:tc>
        <w:tc>
          <w:tcPr>
            <w:vAlign w:val="center"/>
          </w:tcPr>
          <w:p w14:paraId="06A671D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6021</w:t>
            </w:r>
          </w:p>
        </w:tc>
        <w:tc>
          <w:tcPr>
            <w:vAlign w:val="center"/>
          </w:tcPr>
          <w:p w14:paraId="356AF59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3A56DBA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182BB26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0580C4B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0DC82966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34DF3C7E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1B095AAD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71FDADE4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C06AA7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6层</w:t>
            </w:r>
          </w:p>
        </w:tc>
        <w:tc>
          <w:tcPr>
            <w:vAlign w:val="center"/>
          </w:tcPr>
          <w:p w14:paraId="7310383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6020</w:t>
            </w:r>
          </w:p>
        </w:tc>
        <w:tc>
          <w:tcPr>
            <w:vAlign w:val="center"/>
          </w:tcPr>
          <w:p w14:paraId="3C4BC80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14CA0A6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4F0419A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4B5D2E4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69812CF1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4DF99185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343E0822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271AA5C7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BD548F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6层</w:t>
            </w:r>
          </w:p>
        </w:tc>
        <w:tc>
          <w:tcPr>
            <w:vAlign w:val="center"/>
          </w:tcPr>
          <w:p w14:paraId="0F180DF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6019</w:t>
            </w:r>
          </w:p>
        </w:tc>
        <w:tc>
          <w:tcPr>
            <w:vAlign w:val="center"/>
          </w:tcPr>
          <w:p w14:paraId="35FD57F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6BDB632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72D4E44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7FE00B5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43D8C174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22007892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57F6265D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0D47DAA7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93B9C1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6层</w:t>
            </w:r>
          </w:p>
        </w:tc>
        <w:tc>
          <w:tcPr>
            <w:vAlign w:val="center"/>
          </w:tcPr>
          <w:p w14:paraId="0A26184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6018</w:t>
            </w:r>
          </w:p>
        </w:tc>
        <w:tc>
          <w:tcPr>
            <w:vAlign w:val="center"/>
          </w:tcPr>
          <w:p w14:paraId="59686ED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5F4A117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128D010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58169AC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62F05309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69AC31E5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2ECF1091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6B20C0F7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1CE8EC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6层</w:t>
            </w:r>
          </w:p>
        </w:tc>
        <w:tc>
          <w:tcPr>
            <w:vAlign w:val="center"/>
          </w:tcPr>
          <w:p w14:paraId="4F39977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6017</w:t>
            </w:r>
          </w:p>
        </w:tc>
        <w:tc>
          <w:tcPr>
            <w:vAlign w:val="center"/>
          </w:tcPr>
          <w:p w14:paraId="02FE79A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64AD72F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7681366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4626C9C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09A8BC30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5BDFBE35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63B1C8F0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7D9265F0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D401D9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6层</w:t>
            </w:r>
          </w:p>
        </w:tc>
        <w:tc>
          <w:tcPr>
            <w:vAlign w:val="center"/>
          </w:tcPr>
          <w:p w14:paraId="1EFCB12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6016</w:t>
            </w:r>
          </w:p>
        </w:tc>
        <w:tc>
          <w:tcPr>
            <w:vAlign w:val="center"/>
          </w:tcPr>
          <w:p w14:paraId="74D03EC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3D4D4FA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1CF7934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56197DC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61BB1C51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1BA78798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763A368A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2AB5E7C9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7C211A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6层</w:t>
            </w:r>
          </w:p>
        </w:tc>
        <w:tc>
          <w:tcPr>
            <w:vAlign w:val="center"/>
          </w:tcPr>
          <w:p w14:paraId="74C50D7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6015</w:t>
            </w:r>
          </w:p>
        </w:tc>
        <w:tc>
          <w:tcPr>
            <w:vAlign w:val="center"/>
          </w:tcPr>
          <w:p w14:paraId="06BF77D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2B12ECE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1F3AABB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7CC3A07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53CA0451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174917F1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45E74349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4728C43A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B2E852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6层</w:t>
            </w:r>
          </w:p>
        </w:tc>
        <w:tc>
          <w:tcPr>
            <w:vAlign w:val="center"/>
          </w:tcPr>
          <w:p w14:paraId="76F3DDF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6012</w:t>
            </w:r>
          </w:p>
        </w:tc>
        <w:tc>
          <w:tcPr>
            <w:vAlign w:val="center"/>
          </w:tcPr>
          <w:p w14:paraId="77F3C88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1E1B891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53ACD34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794D8D0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3F4F05DF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4D295F36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3B7CC6E9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13EEFA12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B4154A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6层</w:t>
            </w:r>
          </w:p>
        </w:tc>
        <w:tc>
          <w:tcPr>
            <w:vAlign w:val="center"/>
          </w:tcPr>
          <w:p w14:paraId="3561D16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6011</w:t>
            </w:r>
          </w:p>
        </w:tc>
        <w:tc>
          <w:tcPr>
            <w:vAlign w:val="center"/>
          </w:tcPr>
          <w:p w14:paraId="5D69188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41EC14C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68AE91E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3A5DE20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6C471935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3D9EF26F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3D9DF7EB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0EDD3C3C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1A04F8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6层</w:t>
            </w:r>
          </w:p>
        </w:tc>
        <w:tc>
          <w:tcPr>
            <w:vAlign w:val="center"/>
          </w:tcPr>
          <w:p w14:paraId="27FC3C9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6013</w:t>
            </w:r>
          </w:p>
        </w:tc>
        <w:tc>
          <w:tcPr>
            <w:vAlign w:val="center"/>
          </w:tcPr>
          <w:p w14:paraId="11ABDB7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730CCEC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332C15A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71EEBA5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387EFC23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7D1C91A9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6E2EF07A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747BE704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5C8B4D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6层</w:t>
            </w:r>
          </w:p>
        </w:tc>
        <w:tc>
          <w:tcPr>
            <w:vAlign w:val="center"/>
          </w:tcPr>
          <w:p w14:paraId="1DF6B47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6010</w:t>
            </w:r>
          </w:p>
        </w:tc>
        <w:tc>
          <w:tcPr>
            <w:vAlign w:val="center"/>
          </w:tcPr>
          <w:p w14:paraId="5393F0B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5CB2766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79EBEAA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0838863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1685FDBE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0A6A1EDB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3F303D33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1ED78A9F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22B40C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6层</w:t>
            </w:r>
          </w:p>
        </w:tc>
        <w:tc>
          <w:tcPr>
            <w:vAlign w:val="center"/>
          </w:tcPr>
          <w:p w14:paraId="74EC17B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6008</w:t>
            </w:r>
          </w:p>
        </w:tc>
        <w:tc>
          <w:tcPr>
            <w:vAlign w:val="center"/>
          </w:tcPr>
          <w:p w14:paraId="62A53D1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34D4772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14C87EF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349809D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12D924F8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1AAC7852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3E51094D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512AB7A6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F37AB5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6层</w:t>
            </w:r>
          </w:p>
        </w:tc>
        <w:tc>
          <w:tcPr>
            <w:vAlign w:val="center"/>
          </w:tcPr>
          <w:p w14:paraId="3DC080C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6007</w:t>
            </w:r>
          </w:p>
        </w:tc>
        <w:tc>
          <w:tcPr>
            <w:vAlign w:val="center"/>
          </w:tcPr>
          <w:p w14:paraId="4EFDDF2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473424E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1BAB918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254BF6B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7C74E1CA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49E6EB9A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6380681F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279054D3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33E15E4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6层</w:t>
            </w:r>
          </w:p>
        </w:tc>
        <w:tc>
          <w:tcPr>
            <w:vAlign w:val="center"/>
          </w:tcPr>
          <w:p w14:paraId="277D136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6006</w:t>
            </w:r>
          </w:p>
        </w:tc>
        <w:tc>
          <w:tcPr>
            <w:vAlign w:val="center"/>
          </w:tcPr>
          <w:p w14:paraId="3CAF2BF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306A684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436A87C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58C0466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4E383B61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66DC1FD6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7E6699DB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5F77C24E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DD6655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6层</w:t>
            </w:r>
          </w:p>
        </w:tc>
        <w:tc>
          <w:tcPr>
            <w:vAlign w:val="center"/>
          </w:tcPr>
          <w:p w14:paraId="0D6BA45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6004</w:t>
            </w:r>
          </w:p>
        </w:tc>
        <w:tc>
          <w:tcPr>
            <w:vAlign w:val="center"/>
          </w:tcPr>
          <w:p w14:paraId="40AE0CA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3EB8D6B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3F7AAA4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4B793E6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492F4E03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7FC85557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03EEC06D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1F5FE22C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04F20A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6层</w:t>
            </w:r>
          </w:p>
        </w:tc>
        <w:tc>
          <w:tcPr>
            <w:vAlign w:val="center"/>
          </w:tcPr>
          <w:p w14:paraId="0031D4D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6003</w:t>
            </w:r>
          </w:p>
        </w:tc>
        <w:tc>
          <w:tcPr>
            <w:vAlign w:val="center"/>
          </w:tcPr>
          <w:p w14:paraId="1E7293E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25BB2BA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30E4632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6B33DE1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5FC838CF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09E45044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24A19918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3FFC91F8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00AC1B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6层</w:t>
            </w:r>
          </w:p>
        </w:tc>
        <w:tc>
          <w:tcPr>
            <w:vAlign w:val="center"/>
          </w:tcPr>
          <w:p w14:paraId="536E7A1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6002</w:t>
            </w:r>
          </w:p>
        </w:tc>
        <w:tc>
          <w:tcPr>
            <w:vAlign w:val="center"/>
          </w:tcPr>
          <w:p w14:paraId="67414C4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6B94C4E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0CAF480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5DE4DAF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68ABC73D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462C7D7C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124E5EDE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7CEAB177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4B13E2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6层</w:t>
            </w:r>
          </w:p>
        </w:tc>
        <w:tc>
          <w:tcPr>
            <w:vAlign w:val="center"/>
          </w:tcPr>
          <w:p w14:paraId="41B318C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6001</w:t>
            </w:r>
          </w:p>
        </w:tc>
        <w:tc>
          <w:tcPr>
            <w:vAlign w:val="center"/>
          </w:tcPr>
          <w:p w14:paraId="30B5B29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13851F6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1AC8BE4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0BACC14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51238334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38405FDD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470372FA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1A5827CB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1C6F68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6层</w:t>
            </w:r>
          </w:p>
        </w:tc>
        <w:tc>
          <w:tcPr>
            <w:vAlign w:val="center"/>
          </w:tcPr>
          <w:p w14:paraId="2359A48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6009</w:t>
            </w:r>
          </w:p>
        </w:tc>
        <w:tc>
          <w:tcPr>
            <w:vAlign w:val="center"/>
          </w:tcPr>
          <w:p w14:paraId="2E0B20F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489F27B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6653E5A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7134400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69F82A54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1BC8C8E1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55DD4E36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582FF6E3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0F36C5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6层</w:t>
            </w:r>
          </w:p>
        </w:tc>
        <w:tc>
          <w:tcPr>
            <w:vAlign w:val="center"/>
          </w:tcPr>
          <w:p w14:paraId="45F780E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6005</w:t>
            </w:r>
          </w:p>
        </w:tc>
        <w:tc>
          <w:tcPr>
            <w:vAlign w:val="center"/>
          </w:tcPr>
          <w:p w14:paraId="61A804C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03B2492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38B4F0B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4F1F5D6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367D7963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08764E1D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51078D3C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4BFCC7C4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restart"/>
            <w:vAlign w:val="center"/>
          </w:tcPr>
          <w:p w14:paraId="3DCBDFC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7层</w:t>
            </w:r>
          </w:p>
        </w:tc>
        <w:tc>
          <w:tcPr>
            <w:vAlign w:val="center"/>
          </w:tcPr>
          <w:p w14:paraId="4A628EE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7008</w:t>
            </w:r>
          </w:p>
        </w:tc>
        <w:tc>
          <w:tcPr>
            <w:vAlign w:val="center"/>
          </w:tcPr>
          <w:p w14:paraId="7CF7FE5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277D827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6624D5D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7BF0B56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4050358E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25D1A54F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5A56F86D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2943A195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5893BB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7层</w:t>
            </w:r>
          </w:p>
        </w:tc>
        <w:tc>
          <w:tcPr>
            <w:vAlign w:val="center"/>
          </w:tcPr>
          <w:p w14:paraId="49B4D1B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7007</w:t>
            </w:r>
          </w:p>
        </w:tc>
        <w:tc>
          <w:tcPr>
            <w:vAlign w:val="center"/>
          </w:tcPr>
          <w:p w14:paraId="23B064B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6B2152E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7722215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615A8E8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346C1BC4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609D7EBD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2678358E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55A7DAA4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7B046B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7层</w:t>
            </w:r>
          </w:p>
        </w:tc>
        <w:tc>
          <w:tcPr>
            <w:vAlign w:val="center"/>
          </w:tcPr>
          <w:p w14:paraId="5EFBE43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7015</w:t>
            </w:r>
          </w:p>
        </w:tc>
        <w:tc>
          <w:tcPr>
            <w:vAlign w:val="center"/>
          </w:tcPr>
          <w:p w14:paraId="2821A14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3651EB8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3452BD7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28B8EBA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5278B241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556EF966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27AC0F20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79D5B175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960253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7层</w:t>
            </w:r>
          </w:p>
        </w:tc>
        <w:tc>
          <w:tcPr>
            <w:vAlign w:val="center"/>
          </w:tcPr>
          <w:p w14:paraId="41D1C68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7014</w:t>
            </w:r>
          </w:p>
        </w:tc>
        <w:tc>
          <w:tcPr>
            <w:vAlign w:val="center"/>
          </w:tcPr>
          <w:p w14:paraId="55781CC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677FC32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26871A3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0D32C03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1677DA39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1AED13F8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70162A4B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5614B3C8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D6BF51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7层</w:t>
            </w:r>
          </w:p>
        </w:tc>
        <w:tc>
          <w:tcPr>
            <w:vAlign w:val="center"/>
          </w:tcPr>
          <w:p w14:paraId="2FBB673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7013</w:t>
            </w:r>
          </w:p>
        </w:tc>
        <w:tc>
          <w:tcPr>
            <w:vAlign w:val="center"/>
          </w:tcPr>
          <w:p w14:paraId="529A619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7FB3132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434C9E7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49C4495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32BF64A5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6F65AF29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3054B621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375911CA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8BEDDB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7层</w:t>
            </w:r>
          </w:p>
        </w:tc>
        <w:tc>
          <w:tcPr>
            <w:vAlign w:val="center"/>
          </w:tcPr>
          <w:p w14:paraId="64BAE7F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7011</w:t>
            </w:r>
          </w:p>
        </w:tc>
        <w:tc>
          <w:tcPr>
            <w:vAlign w:val="center"/>
          </w:tcPr>
          <w:p w14:paraId="31DCC23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0ED4FDD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4B7B84F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3536C33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49D83875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44AAB53A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5BB7A5EB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21ADC006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11C72D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7层</w:t>
            </w:r>
          </w:p>
        </w:tc>
        <w:tc>
          <w:tcPr>
            <w:vAlign w:val="center"/>
          </w:tcPr>
          <w:p w14:paraId="532EB18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7012</w:t>
            </w:r>
          </w:p>
        </w:tc>
        <w:tc>
          <w:tcPr>
            <w:vAlign w:val="center"/>
          </w:tcPr>
          <w:p w14:paraId="58AC59B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1C07F00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72EA692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16918A1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02B439CD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65A3A413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3C32C8CA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2ADA3A50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87AE97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7层</w:t>
            </w:r>
          </w:p>
        </w:tc>
        <w:tc>
          <w:tcPr>
            <w:vAlign w:val="center"/>
          </w:tcPr>
          <w:p w14:paraId="2005E96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7009</w:t>
            </w:r>
          </w:p>
        </w:tc>
        <w:tc>
          <w:tcPr>
            <w:vAlign w:val="center"/>
          </w:tcPr>
          <w:p w14:paraId="3A2C73F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29240E0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638A29C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4B1FB89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0111C20C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26CABF62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3BA8FE0E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0CAB692D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936F6D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7层</w:t>
            </w:r>
          </w:p>
        </w:tc>
        <w:tc>
          <w:tcPr>
            <w:vAlign w:val="center"/>
          </w:tcPr>
          <w:p w14:paraId="54370EE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7010</w:t>
            </w:r>
          </w:p>
        </w:tc>
        <w:tc>
          <w:tcPr>
            <w:vAlign w:val="center"/>
          </w:tcPr>
          <w:p w14:paraId="3883567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0ABED30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0A06ED4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4565C5A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258B7CBB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20783084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57505F72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6A21334A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7FE01CC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7层</w:t>
            </w:r>
          </w:p>
        </w:tc>
        <w:tc>
          <w:tcPr>
            <w:vAlign w:val="center"/>
          </w:tcPr>
          <w:p w14:paraId="1D20FD3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7006</w:t>
            </w:r>
          </w:p>
        </w:tc>
        <w:tc>
          <w:tcPr>
            <w:vAlign w:val="center"/>
          </w:tcPr>
          <w:p w14:paraId="08EBD80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37185BD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72B562E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679860C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20EE49A1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504A5D89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450DDB6D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51AA2BDE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962C26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7层</w:t>
            </w:r>
          </w:p>
        </w:tc>
        <w:tc>
          <w:tcPr>
            <w:vAlign w:val="center"/>
          </w:tcPr>
          <w:p w14:paraId="3EEBCCA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7005</w:t>
            </w:r>
          </w:p>
        </w:tc>
        <w:tc>
          <w:tcPr>
            <w:vAlign w:val="center"/>
          </w:tcPr>
          <w:p w14:paraId="35FCA0D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355EF65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363C85B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64EBD2C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51D74592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227A3133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1E057E0E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5598D782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7D68F0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7层</w:t>
            </w:r>
          </w:p>
        </w:tc>
        <w:tc>
          <w:tcPr>
            <w:vAlign w:val="center"/>
          </w:tcPr>
          <w:p w14:paraId="4962070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7004</w:t>
            </w:r>
          </w:p>
        </w:tc>
        <w:tc>
          <w:tcPr>
            <w:vAlign w:val="center"/>
          </w:tcPr>
          <w:p w14:paraId="5003A86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6453705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058F72C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7916B0E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4FEB7FB4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411EACF0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613B4880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251BD827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restart"/>
            <w:vAlign w:val="center"/>
          </w:tcPr>
          <w:p w14:paraId="61C8164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8层</w:t>
            </w:r>
          </w:p>
        </w:tc>
        <w:tc>
          <w:tcPr>
            <w:vAlign w:val="center"/>
          </w:tcPr>
          <w:p w14:paraId="1082EA1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8004</w:t>
            </w:r>
          </w:p>
        </w:tc>
        <w:tc>
          <w:tcPr>
            <w:vAlign w:val="center"/>
          </w:tcPr>
          <w:p w14:paraId="2A405A9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72190AE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4A95627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50C1141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42E69718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5F3F29CB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55FF1768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67E1EA30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884B97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8层</w:t>
            </w:r>
          </w:p>
        </w:tc>
        <w:tc>
          <w:tcPr>
            <w:vAlign w:val="center"/>
          </w:tcPr>
          <w:p w14:paraId="1362D87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8010</w:t>
            </w:r>
          </w:p>
        </w:tc>
        <w:tc>
          <w:tcPr>
            <w:vAlign w:val="center"/>
          </w:tcPr>
          <w:p w14:paraId="4B1DDAD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1C9CBA3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0E40E0D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06FE8D3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06E223CA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2BE226F9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53F918DE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32AB0B2B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E30BD06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8层</w:t>
            </w:r>
          </w:p>
        </w:tc>
        <w:tc>
          <w:tcPr>
            <w:vAlign w:val="center"/>
          </w:tcPr>
          <w:p w14:paraId="0A415A6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8009</w:t>
            </w:r>
          </w:p>
        </w:tc>
        <w:tc>
          <w:tcPr>
            <w:vAlign w:val="center"/>
          </w:tcPr>
          <w:p w14:paraId="4C9FE38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39CA7321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5896F99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0438DBA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0FA74485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286C3B22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2531EAA0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49947C0A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299F9CD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8层</w:t>
            </w:r>
          </w:p>
        </w:tc>
        <w:tc>
          <w:tcPr>
            <w:vAlign w:val="center"/>
          </w:tcPr>
          <w:p w14:paraId="6D86490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8008</w:t>
            </w:r>
          </w:p>
        </w:tc>
        <w:tc>
          <w:tcPr>
            <w:vAlign w:val="center"/>
          </w:tcPr>
          <w:p w14:paraId="578E923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202DF76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4C5CFC8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760A67A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5CA96BEE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50B9F3F4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756E5B21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0341113E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842C13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8层</w:t>
            </w:r>
          </w:p>
        </w:tc>
        <w:tc>
          <w:tcPr>
            <w:vAlign w:val="center"/>
          </w:tcPr>
          <w:p w14:paraId="1305AAD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8007</w:t>
            </w:r>
          </w:p>
        </w:tc>
        <w:tc>
          <w:tcPr>
            <w:vAlign w:val="center"/>
          </w:tcPr>
          <w:p w14:paraId="1CF29AB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2E2B27B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640EC98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236CA8A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0BB99102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1F547639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5EF06FC3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30B5C3E9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5F3F56F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8层</w:t>
            </w:r>
          </w:p>
        </w:tc>
        <w:tc>
          <w:tcPr>
            <w:vAlign w:val="center"/>
          </w:tcPr>
          <w:p w14:paraId="70ECE63A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8006</w:t>
            </w:r>
          </w:p>
        </w:tc>
        <w:tc>
          <w:tcPr>
            <w:vAlign w:val="center"/>
          </w:tcPr>
          <w:p w14:paraId="1D530C53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0433270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7205FF7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770D1F0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143FA7F3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67CB6CB4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06188760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6FE4AF2F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6989819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8层</w:t>
            </w:r>
          </w:p>
        </w:tc>
        <w:tc>
          <w:tcPr>
            <w:vAlign w:val="center"/>
          </w:tcPr>
          <w:p w14:paraId="6B1E8F8F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8005</w:t>
            </w:r>
          </w:p>
        </w:tc>
        <w:tc>
          <w:tcPr>
            <w:vAlign w:val="center"/>
          </w:tcPr>
          <w:p w14:paraId="40998B2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1E649E8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50D6AB7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5829EACE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27ABBEA3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55EF6427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662AF3E0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31606F1A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4419E1E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8层</w:t>
            </w:r>
          </w:p>
        </w:tc>
        <w:tc>
          <w:tcPr>
            <w:vAlign w:val="center"/>
          </w:tcPr>
          <w:p w14:paraId="0A2A9DB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8003</w:t>
            </w:r>
          </w:p>
        </w:tc>
        <w:tc>
          <w:tcPr>
            <w:vAlign w:val="center"/>
          </w:tcPr>
          <w:p w14:paraId="2A2B2E7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3ED425E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7B182254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4C1059E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650CCC89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25AF910F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6DAC2F80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468DD71E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1C0C95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8层</w:t>
            </w:r>
          </w:p>
        </w:tc>
        <w:tc>
          <w:tcPr>
            <w:vAlign w:val="center"/>
          </w:tcPr>
          <w:p w14:paraId="6F6F3DD2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8002</w:t>
            </w:r>
          </w:p>
        </w:tc>
        <w:tc>
          <w:tcPr>
            <w:vAlign w:val="center"/>
          </w:tcPr>
          <w:p w14:paraId="04C006A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2C000C4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7D94A29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4325F90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5450C52B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280974B5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08D77B45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  <w:tr w14:paraId="3C194800"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vMerge w:val="continue"/>
            <w:vAlign w:val="center"/>
          </w:tcPr>
          <w:p w14:paraId="0182AE4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8层</w:t>
            </w:r>
          </w:p>
        </w:tc>
        <w:tc>
          <w:tcPr>
            <w:vAlign w:val="center"/>
          </w:tcPr>
          <w:p w14:paraId="4B3B7FA8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8001</w:t>
            </w:r>
          </w:p>
        </w:tc>
        <w:tc>
          <w:tcPr>
            <w:vAlign w:val="center"/>
          </w:tcPr>
          <w:p w14:paraId="25EC441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卧室</w:t>
            </w:r>
          </w:p>
        </w:tc>
        <w:tc>
          <w:tcPr>
            <w:vAlign w:val="center"/>
          </w:tcPr>
          <w:p w14:paraId="690C789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0.034</w:t>
            </w:r>
          </w:p>
        </w:tc>
        <w:tc>
          <w:tcPr>
            <w:vAlign w:val="center"/>
          </w:tcPr>
          <w:p w14:paraId="08CB4275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0.000</w:t>
            </w:r>
          </w:p>
        </w:tc>
        <w:tc>
          <w:tcPr>
            <w:vAlign w:val="center"/>
          </w:tcPr>
          <w:p w14:paraId="599D663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0.301</w:t>
            </w:r>
          </w:p>
        </w:tc>
        <w:tc>
          <w:tcPr>
            <w:vAlign w:val="center"/>
          </w:tcPr>
          <w:p w14:paraId="436236CB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达标</w:t>
            </w:r>
          </w:p>
        </w:tc>
        <w:tc>
          <w:tcPr>
            <w:vAlign w:val="center"/>
          </w:tcPr>
          <w:p w14:paraId="502EE888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6</w:t>
            </w:r>
          </w:p>
        </w:tc>
        <w:tc>
          <w:tcPr>
            <w:vAlign w:val="center"/>
          </w:tcPr>
          <w:p w14:paraId="0940A90C">
            <w:pPr>
              <w:jc w:val="center"/>
              <w:rPr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二/三星级</w:t>
            </w:r>
          </w:p>
        </w:tc>
      </w:tr>
    </w:tbl>
    <w:p w14:paraId="37D3145C">
      <w:pPr>
        <w:jc w:val="center"/>
        <w:rPr>
          <w:lang w:val="zh-CN" w:eastAsia="zh-CN"/>
        </w:rPr>
      </w:pPr>
      <w:bookmarkStart w:id="44" w:name="附录室内VOC达标判定表"/>
      <w:bookmarkEnd w:id="44"/>
    </w:p>
    <w:bookmarkEnd w:id="40"/>
    <w:p w14:paraId="3E17AF37">
      <w:pPr>
        <w:jc w:val="left"/>
        <w:rPr>
          <w:lang w:val="zh-CN" w:eastAsia="zh-CN"/>
        </w:rPr>
      </w:pPr>
    </w:p>
    <w:sectPr>
      <w:headerReference r:id="rId8" w:type="default"/>
      <w:pgSz w:w="11906" w:h="16838"/>
      <w:pgMar w:top="1440" w:right="1800" w:bottom="1440" w:left="1800" w:header="851" w:footer="170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等线 Light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MS Gothic">
    <w:panose1 w:val="020B0609070205080204"/>
    <w:charset w:val="80"/>
    <w:family w:val="modern"/>
    <w:pitch w:val="default"/>
    <w:sig w:usb0="E00002FF" w:usb1="6AC7FDFB" w:usb2="08000012" w:usb3="00000000" w:csb0="4002009F" w:csb1="DFD70000"/>
  </w:font>
  <w:font w:name="Cambria Math">
    <w:panose1 w:val="02040503050406030204"/>
    <w:charset w:val="00"/>
    <w:family w:val="roman"/>
    <w:pitch w:val="default"/>
    <w:sig w:usb0="E00006FF" w:usb1="420024FF" w:usb2="02000000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61306B9">
    <w:pPr>
      <w:pStyle w:val="14"/>
    </w:pPr>
    <w:r>
      <w:fldChar w:fldCharType="begin"/>
    </w:r>
    <w:r>
      <w:instrText xml:space="preserve"> HYPERLINK "http://www.gbsware.cn/" </w:instrText>
    </w:r>
    <w:r>
      <w:fldChar w:fldCharType="separate"/>
    </w:r>
    <w:r>
      <w:rPr>
        <w:rStyle w:val="22"/>
        <w:sz w:val="20"/>
      </w:rPr>
      <w:t>http://www.gbsware.cn/</w:t>
    </w:r>
    <w:r>
      <w:rPr>
        <w:rStyle w:val="22"/>
        <w:sz w:val="20"/>
      </w:rPr>
      <w:fldChar w:fldCharType="end"/>
    </w:r>
    <w:r>
      <w:rPr>
        <w:color w:val="0000FF"/>
        <w:sz w:val="20"/>
      </w:rPr>
      <w:t xml:space="preserve">               </w:t>
    </w:r>
    <w:r>
      <w:rPr>
        <w:sz w:val="20"/>
        <w:szCs w:val="20"/>
      </w:rPr>
      <w:t>第</w:t>
    </w:r>
    <w:sdt>
      <w:sdtPr>
        <w:rPr>
          <w:sz w:val="20"/>
          <w:szCs w:val="20"/>
        </w:rPr>
        <w:id w:val="-1742397737"/>
        <w:docPartObj>
          <w:docPartGallery w:val="AutoText"/>
        </w:docPartObj>
      </w:sdtPr>
      <w:sdtEndPr>
        <w:rPr>
          <w:sz w:val="18"/>
          <w:szCs w:val="18"/>
        </w:rPr>
      </w:sdtEndPr>
      <w:sdtContent>
        <w:sdt>
          <w:sdtPr>
            <w:rPr>
              <w:sz w:val="20"/>
              <w:szCs w:val="20"/>
            </w:rPr>
            <w:id w:val="1728636285"/>
            <w:docPartObj>
              <w:docPartGallery w:val="AutoText"/>
            </w:docPartObj>
          </w:sdtPr>
          <w:sdtEndPr>
            <w:rPr>
              <w:sz w:val="18"/>
              <w:szCs w:val="18"/>
            </w:rPr>
          </w:sdtEndPr>
          <w:sdtContent>
            <w:r>
              <w:rPr>
                <w:sz w:val="20"/>
                <w:szCs w:val="20"/>
                <w:lang w:val="zh-CN"/>
              </w:rPr>
              <w:t xml:space="preserve"> </w:t>
            </w:r>
            <w:r>
              <w:rPr>
                <w:bCs/>
                <w:sz w:val="20"/>
                <w:szCs w:val="20"/>
              </w:rPr>
              <w:fldChar w:fldCharType="begin"/>
            </w:r>
            <w:r>
              <w:rPr>
                <w:bCs/>
                <w:sz w:val="20"/>
                <w:szCs w:val="20"/>
              </w:rPr>
              <w:instrText xml:space="preserve">PAGE</w:instrText>
            </w:r>
            <w:r>
              <w:rPr>
                <w:bCs/>
                <w:sz w:val="20"/>
                <w:szCs w:val="20"/>
              </w:rPr>
              <w:fldChar w:fldCharType="separate"/>
            </w:r>
            <w:r>
              <w:rPr>
                <w:bCs/>
                <w:sz w:val="20"/>
                <w:szCs w:val="20"/>
              </w:rPr>
              <w:t>7</w:t>
            </w:r>
            <w:r>
              <w:rPr>
                <w:bCs/>
                <w:sz w:val="20"/>
                <w:szCs w:val="20"/>
              </w:rPr>
              <w:fldChar w:fldCharType="end"/>
            </w:r>
            <w:r>
              <w:rPr>
                <w:bCs/>
                <w:sz w:val="20"/>
                <w:szCs w:val="20"/>
              </w:rPr>
              <w:t>页</w:t>
            </w:r>
            <w:r>
              <w:rPr>
                <w:rFonts w:hint="eastAsia"/>
                <w:bCs/>
                <w:sz w:val="20"/>
                <w:szCs w:val="20"/>
              </w:rPr>
              <w:t xml:space="preserve"> </w:t>
            </w:r>
            <w:r>
              <w:rPr>
                <w:bCs/>
                <w:sz w:val="20"/>
                <w:szCs w:val="20"/>
              </w:rPr>
              <w:t>共</w:t>
            </w:r>
            <w:r>
              <w:rPr>
                <w:bCs/>
                <w:sz w:val="20"/>
                <w:szCs w:val="20"/>
              </w:rPr>
              <w:fldChar w:fldCharType="begin"/>
            </w:r>
            <w:r>
              <w:rPr>
                <w:bCs/>
                <w:sz w:val="20"/>
                <w:szCs w:val="20"/>
              </w:rPr>
              <w:instrText xml:space="preserve">NUMPAGES</w:instrText>
            </w:r>
            <w:r>
              <w:rPr>
                <w:bCs/>
                <w:sz w:val="20"/>
                <w:szCs w:val="20"/>
              </w:rPr>
              <w:fldChar w:fldCharType="separate"/>
            </w:r>
            <w:r>
              <w:rPr>
                <w:bCs/>
                <w:sz w:val="20"/>
                <w:szCs w:val="20"/>
              </w:rPr>
              <w:t>7</w:t>
            </w:r>
            <w:r>
              <w:rPr>
                <w:bCs/>
                <w:sz w:val="20"/>
                <w:szCs w:val="20"/>
              </w:rPr>
              <w:fldChar w:fldCharType="end"/>
            </w:r>
            <w:r>
              <w:rPr>
                <w:bCs/>
                <w:sz w:val="20"/>
                <w:szCs w:val="20"/>
              </w:rPr>
              <w:t>页</w:t>
            </w:r>
            <w:r>
              <w:rPr>
                <w:rFonts w:hint="eastAsia"/>
                <w:bCs/>
                <w:sz w:val="20"/>
                <w:szCs w:val="20"/>
              </w:rPr>
              <w:t xml:space="preserve"> </w:t>
            </w:r>
            <w:r>
              <w:rPr>
                <w:bCs/>
                <w:sz w:val="20"/>
                <w:szCs w:val="20"/>
              </w:rPr>
              <w:t xml:space="preserve">                  VENT2024</w:t>
            </w:r>
          </w:sdtContent>
        </w:sdt>
      </w:sdtContent>
    </w:sdt>
  </w:p>
  <w:p w14:paraId="388CBFD2">
    <w:pPr>
      <w:pStyle w:val="14"/>
      <w:spacing w:before="12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FF12B5E">
    <w:pPr>
      <w:pStyle w:val="14"/>
      <w:spacing w:before="12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6CCC007">
    <w:pPr>
      <w:pStyle w:val="14"/>
      <w:spacing w:before="120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61F9A1D">
    <w:pPr>
      <w:pStyle w:val="15"/>
      <w:spacing w:before="120"/>
      <w:jc w:val="left"/>
    </w:pPr>
    <w:r>
      <w:drawing>
        <wp:inline distT="0" distB="0" distL="0" distR="0">
          <wp:extent cx="972185" cy="251460"/>
          <wp:effectExtent l="0" t="0" r="0" b="0"/>
          <wp:docPr id="4" name="图片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图片 4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72199" cy="252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hint="eastAsia"/>
      </w:rPr>
      <w:t xml:space="preserve"> </w:t>
    </w:r>
    <w:r>
      <w:t xml:space="preserve">                                        </w:t>
    </w:r>
    <w:r>
      <w:rPr>
        <w:rFonts w:hint="eastAsia"/>
      </w:rPr>
      <w:t>空气质量评价报告书-有机挥发物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30CBC09">
    <w:pPr>
      <w:pStyle w:val="15"/>
      <w:wordWrap w:val="0"/>
      <w:spacing w:before="120"/>
      <w:jc w:val="right"/>
      <w:rPr>
        <w:rFonts w:ascii="Arial" w:hAnsi="Arial" w:cs="Arial"/>
        <w:b/>
        <w:bCs/>
        <w:kern w:val="0"/>
        <w:szCs w:val="21"/>
      </w:rPr>
    </w:pPr>
    <w:r>
      <w:rPr>
        <w:rFonts w:hint="eastAsia" w:ascii="Arial" w:hAnsi="Arial" w:cs="Arial"/>
        <w:b/>
        <w:bCs/>
        <w:kern w:val="0"/>
        <w:szCs w:val="21"/>
      </w:rPr>
      <w:t>第5章  辅助工具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7639EB2">
    <w:pPr>
      <w:pStyle w:val="15"/>
      <w:spacing w:before="120"/>
      <w:jc w:val="left"/>
    </w:pPr>
    <w:r>
      <w:drawing>
        <wp:inline distT="0" distB="0" distL="0" distR="0">
          <wp:extent cx="972185" cy="251460"/>
          <wp:effectExtent l="0" t="0" r="0" b="0"/>
          <wp:docPr id="2" name="图片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图片 2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72199" cy="252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hint="eastAsia"/>
      </w:rPr>
      <w:t xml:space="preserve"> </w:t>
    </w:r>
    <w:r>
      <w:t xml:space="preserve">                                             </w:t>
    </w:r>
    <w:r>
      <w:rPr>
        <w:rFonts w:hint="eastAsia"/>
      </w:rPr>
      <w:t>空气质量评价报告书-有机挥发物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2C27A4D"/>
    <w:multiLevelType w:val="multilevel"/>
    <w:tmpl w:val="02C27A4D"/>
    <w:lvl w:ilvl="0" w:tentative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entative="0">
      <w:start w:val="1"/>
      <w:numFmt w:val="lowerLetter"/>
      <w:lvlText w:val="%2."/>
      <w:lvlJc w:val="left"/>
      <w:pPr>
        <w:ind w:left="1440" w:hanging="360"/>
      </w:pPr>
    </w:lvl>
    <w:lvl w:ilvl="2" w:tentative="0">
      <w:start w:val="1"/>
      <w:numFmt w:val="lowerRoman"/>
      <w:lvlText w:val="%3."/>
      <w:lvlJc w:val="right"/>
      <w:pPr>
        <w:ind w:left="2160" w:hanging="180"/>
      </w:pPr>
    </w:lvl>
    <w:lvl w:ilvl="3" w:tentative="0">
      <w:start w:val="1"/>
      <w:numFmt w:val="decimal"/>
      <w:lvlText w:val="%4."/>
      <w:lvlJc w:val="left"/>
      <w:pPr>
        <w:ind w:left="2880" w:hanging="360"/>
      </w:pPr>
    </w:lvl>
    <w:lvl w:ilvl="4" w:tentative="0">
      <w:start w:val="1"/>
      <w:numFmt w:val="lowerLetter"/>
      <w:lvlText w:val="%5."/>
      <w:lvlJc w:val="left"/>
      <w:pPr>
        <w:ind w:left="3600" w:hanging="360"/>
      </w:pPr>
    </w:lvl>
    <w:lvl w:ilvl="5" w:tentative="0">
      <w:start w:val="1"/>
      <w:numFmt w:val="lowerRoman"/>
      <w:lvlText w:val="%6."/>
      <w:lvlJc w:val="right"/>
      <w:pPr>
        <w:ind w:left="4320" w:hanging="180"/>
      </w:pPr>
    </w:lvl>
    <w:lvl w:ilvl="6" w:tentative="0">
      <w:start w:val="1"/>
      <w:numFmt w:val="decimal"/>
      <w:lvlText w:val="%7."/>
      <w:lvlJc w:val="left"/>
      <w:pPr>
        <w:ind w:left="5040" w:hanging="360"/>
      </w:pPr>
    </w:lvl>
    <w:lvl w:ilvl="7" w:tentative="0">
      <w:start w:val="1"/>
      <w:numFmt w:val="lowerLetter"/>
      <w:lvlText w:val="%8."/>
      <w:lvlJc w:val="left"/>
      <w:pPr>
        <w:ind w:left="5760" w:hanging="360"/>
      </w:pPr>
    </w:lvl>
    <w:lvl w:ilvl="8" w:tentative="0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FF815B1"/>
    <w:multiLevelType w:val="multilevel"/>
    <w:tmpl w:val="1FF815B1"/>
    <w:lvl w:ilvl="0" w:tentative="0">
      <w:start w:val="1"/>
      <w:numFmt w:val="decimal"/>
      <w:lvlText w:val="%1"/>
      <w:lvlJc w:val="left"/>
      <w:pPr>
        <w:tabs>
          <w:tab w:val="left" w:pos="432"/>
        </w:tabs>
        <w:ind w:left="432" w:hanging="432"/>
      </w:pPr>
      <w:rPr>
        <w:rFonts w:hint="default" w:ascii="Arial" w:hAnsi="Arial"/>
      </w:rPr>
    </w:lvl>
    <w:lvl w:ilvl="1" w:tentative="0">
      <w:start w:val="1"/>
      <w:numFmt w:val="decimal"/>
      <w:pStyle w:val="3"/>
      <w:lvlText w:val="%1.%2"/>
      <w:lvlJc w:val="left"/>
      <w:pPr>
        <w:tabs>
          <w:tab w:val="left" w:pos="576"/>
        </w:tabs>
        <w:ind w:left="576" w:hanging="576"/>
      </w:pPr>
      <w:rPr>
        <w:rFonts w:hint="eastAsia"/>
      </w:rPr>
    </w:lvl>
    <w:lvl w:ilvl="2" w:tentative="0">
      <w:start w:val="1"/>
      <w:numFmt w:val="decimal"/>
      <w:pStyle w:val="4"/>
      <w:lvlText w:val="%1.%2.%3"/>
      <w:lvlJc w:val="left"/>
      <w:pPr>
        <w:tabs>
          <w:tab w:val="left" w:pos="6250"/>
        </w:tabs>
        <w:ind w:left="2847" w:hanging="720"/>
      </w:pPr>
      <w:rPr>
        <w:rFonts w:hint="default" w:ascii="Arial" w:hAnsi="Arial"/>
        <w:sz w:val="24"/>
        <w:szCs w:val="22"/>
        <w:lang w:val="en-US"/>
      </w:rPr>
    </w:lvl>
    <w:lvl w:ilvl="3" w:tentative="0">
      <w:start w:val="1"/>
      <w:numFmt w:val="decimal"/>
      <w:pStyle w:val="5"/>
      <w:lvlText w:val="%1.%2.%3.%4"/>
      <w:lvlJc w:val="left"/>
      <w:pPr>
        <w:tabs>
          <w:tab w:val="left" w:pos="1148"/>
        </w:tabs>
        <w:ind w:left="1148" w:hanging="864"/>
      </w:pPr>
      <w:rPr>
        <w:rFonts w:hint="eastAsia"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shd w:val="clear" w:color="000000" w:fill="000000"/>
        <w:vertAlign w:val="baseline"/>
        <w:lang w:val="zh-CN" w:eastAsia="zh-CN" w:bidi="zh-CN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props3d w14:extrusionH="0" w14:contourW="0" w14:prstMaterial="none"/>
        <w14:scene3d w14:prst="orthographicFront">
          <w14:lightRig w14:rig="threePt" w14:dir="t">
            <w14:rot w14:lat="0" w14:lon="0" w14:rev="0"/>
          </w14:lightRig>
        </w14:scene3d>
        <w14:ligatures w14:val="none"/>
        <w14:numForm w14:val="default"/>
        <w14:numSpacing w14:val="default"/>
        <w14:cntxtalts w14:val="0"/>
      </w:rPr>
    </w:lvl>
    <w:lvl w:ilvl="4" w:tentative="0">
      <w:start w:val="1"/>
      <w:numFmt w:val="decimal"/>
      <w:lvlText w:val="%1.%2.%3.%4.%5"/>
      <w:lvlJc w:val="left"/>
      <w:pPr>
        <w:tabs>
          <w:tab w:val="left" w:pos="1008"/>
        </w:tabs>
        <w:ind w:left="1008" w:hanging="1008"/>
      </w:pPr>
      <w:rPr>
        <w:rFonts w:hint="eastAsia"/>
      </w:rPr>
    </w:lvl>
    <w:lvl w:ilvl="5" w:tentative="0">
      <w:start w:val="1"/>
      <w:numFmt w:val="decimal"/>
      <w:lvlText w:val="%1.%2.%3.%4.%5.%6"/>
      <w:lvlJc w:val="left"/>
      <w:pPr>
        <w:tabs>
          <w:tab w:val="left" w:pos="1152"/>
        </w:tabs>
        <w:ind w:left="1152" w:hanging="1152"/>
      </w:pPr>
      <w:rPr>
        <w:rFonts w:hint="eastAsia"/>
      </w:rPr>
    </w:lvl>
    <w:lvl w:ilvl="6" w:tentative="0">
      <w:start w:val="1"/>
      <w:numFmt w:val="decimal"/>
      <w:lvlText w:val="%1.%2.%3.%4.%5.%6.%7"/>
      <w:lvlJc w:val="left"/>
      <w:pPr>
        <w:tabs>
          <w:tab w:val="left" w:pos="1296"/>
        </w:tabs>
        <w:ind w:left="1296" w:hanging="1296"/>
      </w:pPr>
      <w:rPr>
        <w:rFonts w:hint="eastAsia"/>
      </w:rPr>
    </w:lvl>
    <w:lvl w:ilvl="7" w:tentative="0">
      <w:start w:val="1"/>
      <w:numFmt w:val="decimal"/>
      <w:lvlText w:val="%1.%2.%3.%4.%5.%6.%7.%8"/>
      <w:lvlJc w:val="left"/>
      <w:pPr>
        <w:tabs>
          <w:tab w:val="left" w:pos="1440"/>
        </w:tabs>
        <w:ind w:left="1440" w:hanging="1440"/>
      </w:pPr>
      <w:rPr>
        <w:rFonts w:hint="eastAsia"/>
      </w:rPr>
    </w:lvl>
    <w:lvl w:ilvl="8" w:tentative="0">
      <w:start w:val="1"/>
      <w:numFmt w:val="decimal"/>
      <w:lvlText w:val="%1.%2.%3.%4.%5.%6.%7.%8.%9"/>
      <w:lvlJc w:val="left"/>
      <w:pPr>
        <w:tabs>
          <w:tab w:val="left" w:pos="1584"/>
        </w:tabs>
        <w:ind w:left="1584" w:hanging="1584"/>
      </w:pPr>
      <w:rPr>
        <w:rFonts w:hint="eastAsia"/>
      </w:rPr>
    </w:lvl>
  </w:abstractNum>
  <w:abstractNum w:abstractNumId="2">
    <w:nsid w:val="6004520A"/>
    <w:multiLevelType w:val="multilevel"/>
    <w:tmpl w:val="6004520A"/>
    <w:lvl w:ilvl="0" w:tentative="0">
      <w:start w:val="1"/>
      <w:numFmt w:val="decimal"/>
      <w:lvlText w:val="%1."/>
      <w:lvlJc w:val="left"/>
      <w:pPr>
        <w:ind w:left="420" w:hanging="420"/>
      </w:pPr>
      <w:rPr>
        <w:rFonts w:hint="default" w:ascii="Times New Roman" w:hAnsi="Times New Roman" w:eastAsia="宋体"/>
        <w:b w:val="0"/>
        <w:i w:val="0"/>
        <w:sz w:val="24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decimal"/>
      <w:lvlText w:val="%3）"/>
      <w:lvlJc w:val="left"/>
      <w:pPr>
        <w:ind w:left="567" w:hanging="567"/>
      </w:pPr>
      <w:rPr>
        <w:rFonts w:hint="default" w:ascii="Times New Roman" w:hAnsi="Times New Roman" w:eastAsia="宋体" w:cs="Times New Roman"/>
        <w:b w:val="0"/>
        <w:w w:val="100"/>
        <w:sz w:val="24"/>
        <w:szCs w:val="24"/>
      </w:r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4"/>
  <w:bordersDoNotSurroundHeader w:val="1"/>
  <w:bordersDoNotSurroundFooter w:val="1"/>
  <w:attachedTemplate r:id="rId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68D30518"/>
    <w:rsid w:val="00011B45"/>
    <w:rsid w:val="000136EE"/>
    <w:rsid w:val="00025F1E"/>
    <w:rsid w:val="00027662"/>
    <w:rsid w:val="00035395"/>
    <w:rsid w:val="00037932"/>
    <w:rsid w:val="00041E31"/>
    <w:rsid w:val="00041E68"/>
    <w:rsid w:val="00042122"/>
    <w:rsid w:val="00051980"/>
    <w:rsid w:val="000775BE"/>
    <w:rsid w:val="00077C2D"/>
    <w:rsid w:val="00086E49"/>
    <w:rsid w:val="00094CB6"/>
    <w:rsid w:val="000969C6"/>
    <w:rsid w:val="0009759D"/>
    <w:rsid w:val="000B05C6"/>
    <w:rsid w:val="000B40FE"/>
    <w:rsid w:val="000D3537"/>
    <w:rsid w:val="000E5D33"/>
    <w:rsid w:val="000F2869"/>
    <w:rsid w:val="000F3959"/>
    <w:rsid w:val="0010609C"/>
    <w:rsid w:val="001114AF"/>
    <w:rsid w:val="001174C9"/>
    <w:rsid w:val="00135719"/>
    <w:rsid w:val="001526B8"/>
    <w:rsid w:val="00153E6C"/>
    <w:rsid w:val="00154D5D"/>
    <w:rsid w:val="00162B02"/>
    <w:rsid w:val="00166C06"/>
    <w:rsid w:val="001765C5"/>
    <w:rsid w:val="00192263"/>
    <w:rsid w:val="00196E69"/>
    <w:rsid w:val="0019715D"/>
    <w:rsid w:val="001A3A41"/>
    <w:rsid w:val="001A5E99"/>
    <w:rsid w:val="001B04AD"/>
    <w:rsid w:val="001B395E"/>
    <w:rsid w:val="001B6F86"/>
    <w:rsid w:val="001B75E2"/>
    <w:rsid w:val="001C367D"/>
    <w:rsid w:val="001C62CB"/>
    <w:rsid w:val="001D35B1"/>
    <w:rsid w:val="001E4985"/>
    <w:rsid w:val="001E712D"/>
    <w:rsid w:val="001E7907"/>
    <w:rsid w:val="001F2382"/>
    <w:rsid w:val="001F6D1F"/>
    <w:rsid w:val="002037B4"/>
    <w:rsid w:val="00206B72"/>
    <w:rsid w:val="00220E97"/>
    <w:rsid w:val="002255D3"/>
    <w:rsid w:val="00225F08"/>
    <w:rsid w:val="00226F4A"/>
    <w:rsid w:val="002335FB"/>
    <w:rsid w:val="00242FE6"/>
    <w:rsid w:val="00244386"/>
    <w:rsid w:val="00245AA5"/>
    <w:rsid w:val="0024623A"/>
    <w:rsid w:val="00246642"/>
    <w:rsid w:val="00250D31"/>
    <w:rsid w:val="00255A06"/>
    <w:rsid w:val="00262392"/>
    <w:rsid w:val="00264D8E"/>
    <w:rsid w:val="0027361A"/>
    <w:rsid w:val="00293CAD"/>
    <w:rsid w:val="00295A6D"/>
    <w:rsid w:val="00297AF8"/>
    <w:rsid w:val="002A1A0D"/>
    <w:rsid w:val="002B43F0"/>
    <w:rsid w:val="002C7BB1"/>
    <w:rsid w:val="002D09EA"/>
    <w:rsid w:val="002D4227"/>
    <w:rsid w:val="002D7691"/>
    <w:rsid w:val="002E6051"/>
    <w:rsid w:val="002F0855"/>
    <w:rsid w:val="002F69FC"/>
    <w:rsid w:val="002F7BFE"/>
    <w:rsid w:val="00301717"/>
    <w:rsid w:val="00302A9E"/>
    <w:rsid w:val="00317224"/>
    <w:rsid w:val="00323938"/>
    <w:rsid w:val="003258AD"/>
    <w:rsid w:val="00335097"/>
    <w:rsid w:val="0034094D"/>
    <w:rsid w:val="0034616B"/>
    <w:rsid w:val="003472CD"/>
    <w:rsid w:val="00350030"/>
    <w:rsid w:val="00352241"/>
    <w:rsid w:val="00355A6D"/>
    <w:rsid w:val="00361C09"/>
    <w:rsid w:val="0036598D"/>
    <w:rsid w:val="00365D5B"/>
    <w:rsid w:val="0037469D"/>
    <w:rsid w:val="00374E52"/>
    <w:rsid w:val="0037770A"/>
    <w:rsid w:val="00386143"/>
    <w:rsid w:val="00394A3E"/>
    <w:rsid w:val="003958C8"/>
    <w:rsid w:val="003B0D12"/>
    <w:rsid w:val="003B4EE2"/>
    <w:rsid w:val="003E1937"/>
    <w:rsid w:val="003E6A2B"/>
    <w:rsid w:val="003F016E"/>
    <w:rsid w:val="003F6E7A"/>
    <w:rsid w:val="00405BBB"/>
    <w:rsid w:val="0041007A"/>
    <w:rsid w:val="00420518"/>
    <w:rsid w:val="004247D2"/>
    <w:rsid w:val="00432177"/>
    <w:rsid w:val="00435665"/>
    <w:rsid w:val="00441C7D"/>
    <w:rsid w:val="004447D6"/>
    <w:rsid w:val="004474A8"/>
    <w:rsid w:val="00457979"/>
    <w:rsid w:val="00465382"/>
    <w:rsid w:val="0047522F"/>
    <w:rsid w:val="004847A4"/>
    <w:rsid w:val="0049455C"/>
    <w:rsid w:val="00494E5E"/>
    <w:rsid w:val="00497D0F"/>
    <w:rsid w:val="004A4667"/>
    <w:rsid w:val="004B462B"/>
    <w:rsid w:val="004C1BD9"/>
    <w:rsid w:val="004D0C5B"/>
    <w:rsid w:val="004D17EA"/>
    <w:rsid w:val="004E5E9C"/>
    <w:rsid w:val="004E6135"/>
    <w:rsid w:val="004F4904"/>
    <w:rsid w:val="0050628C"/>
    <w:rsid w:val="005069CE"/>
    <w:rsid w:val="005125E0"/>
    <w:rsid w:val="00512B28"/>
    <w:rsid w:val="005220A2"/>
    <w:rsid w:val="00523796"/>
    <w:rsid w:val="00525EDB"/>
    <w:rsid w:val="00531CF3"/>
    <w:rsid w:val="00531E53"/>
    <w:rsid w:val="005323F4"/>
    <w:rsid w:val="00540EEC"/>
    <w:rsid w:val="005456F7"/>
    <w:rsid w:val="00552487"/>
    <w:rsid w:val="00552D6A"/>
    <w:rsid w:val="005575B0"/>
    <w:rsid w:val="005608F5"/>
    <w:rsid w:val="005621E3"/>
    <w:rsid w:val="00571148"/>
    <w:rsid w:val="00581CBA"/>
    <w:rsid w:val="005909F1"/>
    <w:rsid w:val="00593123"/>
    <w:rsid w:val="005A2563"/>
    <w:rsid w:val="005B273D"/>
    <w:rsid w:val="005B6D12"/>
    <w:rsid w:val="005B7D64"/>
    <w:rsid w:val="005C2A6E"/>
    <w:rsid w:val="005D10FE"/>
    <w:rsid w:val="005D3003"/>
    <w:rsid w:val="005E4515"/>
    <w:rsid w:val="005E510C"/>
    <w:rsid w:val="005E72E9"/>
    <w:rsid w:val="005E73F0"/>
    <w:rsid w:val="005F41CA"/>
    <w:rsid w:val="005F7934"/>
    <w:rsid w:val="00605B90"/>
    <w:rsid w:val="00606608"/>
    <w:rsid w:val="006068C3"/>
    <w:rsid w:val="006123A7"/>
    <w:rsid w:val="00622657"/>
    <w:rsid w:val="00644063"/>
    <w:rsid w:val="0065218D"/>
    <w:rsid w:val="006553D7"/>
    <w:rsid w:val="00681C57"/>
    <w:rsid w:val="0068619F"/>
    <w:rsid w:val="00691508"/>
    <w:rsid w:val="00692316"/>
    <w:rsid w:val="00694676"/>
    <w:rsid w:val="00696BEB"/>
    <w:rsid w:val="006A0292"/>
    <w:rsid w:val="006A13A0"/>
    <w:rsid w:val="006A23BF"/>
    <w:rsid w:val="006C02BE"/>
    <w:rsid w:val="006C297B"/>
    <w:rsid w:val="006C3279"/>
    <w:rsid w:val="006C36EC"/>
    <w:rsid w:val="006E020E"/>
    <w:rsid w:val="006E556C"/>
    <w:rsid w:val="006F4033"/>
    <w:rsid w:val="007012A6"/>
    <w:rsid w:val="00701896"/>
    <w:rsid w:val="00705ADB"/>
    <w:rsid w:val="0071009E"/>
    <w:rsid w:val="00712766"/>
    <w:rsid w:val="0072415F"/>
    <w:rsid w:val="00725C0E"/>
    <w:rsid w:val="00727558"/>
    <w:rsid w:val="0073428B"/>
    <w:rsid w:val="0073494B"/>
    <w:rsid w:val="007372FB"/>
    <w:rsid w:val="00742D87"/>
    <w:rsid w:val="00751660"/>
    <w:rsid w:val="00752BE7"/>
    <w:rsid w:val="00753A72"/>
    <w:rsid w:val="00753EC9"/>
    <w:rsid w:val="007605C4"/>
    <w:rsid w:val="007715A2"/>
    <w:rsid w:val="007839D4"/>
    <w:rsid w:val="007853F8"/>
    <w:rsid w:val="00785457"/>
    <w:rsid w:val="007855C9"/>
    <w:rsid w:val="0079129A"/>
    <w:rsid w:val="00791EEA"/>
    <w:rsid w:val="00796157"/>
    <w:rsid w:val="007A08D3"/>
    <w:rsid w:val="007B646D"/>
    <w:rsid w:val="007C33DC"/>
    <w:rsid w:val="007C387A"/>
    <w:rsid w:val="007C420F"/>
    <w:rsid w:val="007C4F02"/>
    <w:rsid w:val="007D5933"/>
    <w:rsid w:val="007E023C"/>
    <w:rsid w:val="00805C90"/>
    <w:rsid w:val="00812565"/>
    <w:rsid w:val="008245C2"/>
    <w:rsid w:val="008248FC"/>
    <w:rsid w:val="00847726"/>
    <w:rsid w:val="008521A5"/>
    <w:rsid w:val="00856BA7"/>
    <w:rsid w:val="0086589E"/>
    <w:rsid w:val="00870343"/>
    <w:rsid w:val="00880815"/>
    <w:rsid w:val="008875AD"/>
    <w:rsid w:val="0089054F"/>
    <w:rsid w:val="00890992"/>
    <w:rsid w:val="008963AE"/>
    <w:rsid w:val="00897570"/>
    <w:rsid w:val="008B17C0"/>
    <w:rsid w:val="008B62DB"/>
    <w:rsid w:val="008C7663"/>
    <w:rsid w:val="008E7106"/>
    <w:rsid w:val="008F544D"/>
    <w:rsid w:val="008F70BC"/>
    <w:rsid w:val="009059E6"/>
    <w:rsid w:val="00906195"/>
    <w:rsid w:val="00921CC2"/>
    <w:rsid w:val="00933C85"/>
    <w:rsid w:val="00942DA9"/>
    <w:rsid w:val="009435E1"/>
    <w:rsid w:val="00946FAC"/>
    <w:rsid w:val="00951F8E"/>
    <w:rsid w:val="009606AE"/>
    <w:rsid w:val="00960EE4"/>
    <w:rsid w:val="00973CE5"/>
    <w:rsid w:val="00981B40"/>
    <w:rsid w:val="009945E4"/>
    <w:rsid w:val="009A6270"/>
    <w:rsid w:val="009B3260"/>
    <w:rsid w:val="009C1D29"/>
    <w:rsid w:val="009C66FD"/>
    <w:rsid w:val="009D1CE2"/>
    <w:rsid w:val="009D7B95"/>
    <w:rsid w:val="009E20BA"/>
    <w:rsid w:val="009E6C8F"/>
    <w:rsid w:val="009F6B6C"/>
    <w:rsid w:val="009F7DF5"/>
    <w:rsid w:val="00A13308"/>
    <w:rsid w:val="00A22EBC"/>
    <w:rsid w:val="00A22F3F"/>
    <w:rsid w:val="00A23379"/>
    <w:rsid w:val="00A25651"/>
    <w:rsid w:val="00A26843"/>
    <w:rsid w:val="00A4399F"/>
    <w:rsid w:val="00A4747A"/>
    <w:rsid w:val="00A51FED"/>
    <w:rsid w:val="00A61AFA"/>
    <w:rsid w:val="00A61F49"/>
    <w:rsid w:val="00A630CD"/>
    <w:rsid w:val="00A631E5"/>
    <w:rsid w:val="00A638D8"/>
    <w:rsid w:val="00A6627A"/>
    <w:rsid w:val="00A66A9D"/>
    <w:rsid w:val="00A83F3D"/>
    <w:rsid w:val="00A921EA"/>
    <w:rsid w:val="00A97D3A"/>
    <w:rsid w:val="00AA2355"/>
    <w:rsid w:val="00AA380E"/>
    <w:rsid w:val="00AA673C"/>
    <w:rsid w:val="00AB098D"/>
    <w:rsid w:val="00AB7079"/>
    <w:rsid w:val="00AC234E"/>
    <w:rsid w:val="00AC4337"/>
    <w:rsid w:val="00AC69D7"/>
    <w:rsid w:val="00AD0A95"/>
    <w:rsid w:val="00AD1100"/>
    <w:rsid w:val="00AD6241"/>
    <w:rsid w:val="00AD6919"/>
    <w:rsid w:val="00AE59E1"/>
    <w:rsid w:val="00AF001E"/>
    <w:rsid w:val="00B02310"/>
    <w:rsid w:val="00B1755F"/>
    <w:rsid w:val="00B207FE"/>
    <w:rsid w:val="00B218E2"/>
    <w:rsid w:val="00B268F3"/>
    <w:rsid w:val="00B524D0"/>
    <w:rsid w:val="00B606AE"/>
    <w:rsid w:val="00B64E91"/>
    <w:rsid w:val="00B65585"/>
    <w:rsid w:val="00B72EEA"/>
    <w:rsid w:val="00B735CE"/>
    <w:rsid w:val="00B73CB8"/>
    <w:rsid w:val="00B81BA3"/>
    <w:rsid w:val="00B8745D"/>
    <w:rsid w:val="00BB295F"/>
    <w:rsid w:val="00BB3FDF"/>
    <w:rsid w:val="00BB6ED8"/>
    <w:rsid w:val="00BC0D49"/>
    <w:rsid w:val="00BC2011"/>
    <w:rsid w:val="00BD6505"/>
    <w:rsid w:val="00BE4774"/>
    <w:rsid w:val="00BE54A9"/>
    <w:rsid w:val="00BE74FF"/>
    <w:rsid w:val="00C0612E"/>
    <w:rsid w:val="00C10561"/>
    <w:rsid w:val="00C23814"/>
    <w:rsid w:val="00C24926"/>
    <w:rsid w:val="00C251CC"/>
    <w:rsid w:val="00C307FF"/>
    <w:rsid w:val="00C34138"/>
    <w:rsid w:val="00C345D9"/>
    <w:rsid w:val="00C36161"/>
    <w:rsid w:val="00C37633"/>
    <w:rsid w:val="00C41BE0"/>
    <w:rsid w:val="00C5217A"/>
    <w:rsid w:val="00C55228"/>
    <w:rsid w:val="00C557A8"/>
    <w:rsid w:val="00C55CA9"/>
    <w:rsid w:val="00C56887"/>
    <w:rsid w:val="00C66B2C"/>
    <w:rsid w:val="00C81D9A"/>
    <w:rsid w:val="00C86624"/>
    <w:rsid w:val="00C86E16"/>
    <w:rsid w:val="00C932B7"/>
    <w:rsid w:val="00CA2C38"/>
    <w:rsid w:val="00CA3654"/>
    <w:rsid w:val="00CA6F67"/>
    <w:rsid w:val="00CB2B3B"/>
    <w:rsid w:val="00CD1EEE"/>
    <w:rsid w:val="00CD4548"/>
    <w:rsid w:val="00CD50A4"/>
    <w:rsid w:val="00CD701B"/>
    <w:rsid w:val="00CE10F9"/>
    <w:rsid w:val="00CF0786"/>
    <w:rsid w:val="00CF38B9"/>
    <w:rsid w:val="00D06B02"/>
    <w:rsid w:val="00D10E98"/>
    <w:rsid w:val="00D116D6"/>
    <w:rsid w:val="00D11D15"/>
    <w:rsid w:val="00D14AF1"/>
    <w:rsid w:val="00D1751B"/>
    <w:rsid w:val="00D17C7A"/>
    <w:rsid w:val="00D23EE1"/>
    <w:rsid w:val="00D301D5"/>
    <w:rsid w:val="00D30F45"/>
    <w:rsid w:val="00D321E0"/>
    <w:rsid w:val="00D365DD"/>
    <w:rsid w:val="00D47C87"/>
    <w:rsid w:val="00D57A82"/>
    <w:rsid w:val="00D62490"/>
    <w:rsid w:val="00D647D4"/>
    <w:rsid w:val="00D71D09"/>
    <w:rsid w:val="00D76982"/>
    <w:rsid w:val="00D81D99"/>
    <w:rsid w:val="00D83C7A"/>
    <w:rsid w:val="00D8730F"/>
    <w:rsid w:val="00D87F89"/>
    <w:rsid w:val="00DA1207"/>
    <w:rsid w:val="00DA5CC3"/>
    <w:rsid w:val="00DB03AB"/>
    <w:rsid w:val="00DB29D3"/>
    <w:rsid w:val="00DB2A94"/>
    <w:rsid w:val="00DB672D"/>
    <w:rsid w:val="00DB78D0"/>
    <w:rsid w:val="00DB7BE0"/>
    <w:rsid w:val="00DC33AE"/>
    <w:rsid w:val="00DC6C2F"/>
    <w:rsid w:val="00DD6E08"/>
    <w:rsid w:val="00DF0538"/>
    <w:rsid w:val="00DF4794"/>
    <w:rsid w:val="00E235B1"/>
    <w:rsid w:val="00E265D8"/>
    <w:rsid w:val="00E34FE8"/>
    <w:rsid w:val="00E3686F"/>
    <w:rsid w:val="00E42B8B"/>
    <w:rsid w:val="00E440B9"/>
    <w:rsid w:val="00E47C25"/>
    <w:rsid w:val="00E5235F"/>
    <w:rsid w:val="00E53610"/>
    <w:rsid w:val="00E54255"/>
    <w:rsid w:val="00E575FD"/>
    <w:rsid w:val="00E66661"/>
    <w:rsid w:val="00E75365"/>
    <w:rsid w:val="00E7623F"/>
    <w:rsid w:val="00E85443"/>
    <w:rsid w:val="00E90A65"/>
    <w:rsid w:val="00E94A70"/>
    <w:rsid w:val="00EA0BC8"/>
    <w:rsid w:val="00EA36F6"/>
    <w:rsid w:val="00EA563F"/>
    <w:rsid w:val="00EB064C"/>
    <w:rsid w:val="00EB3BEF"/>
    <w:rsid w:val="00EB6BE8"/>
    <w:rsid w:val="00EB6DF0"/>
    <w:rsid w:val="00EB7FA7"/>
    <w:rsid w:val="00EC18EB"/>
    <w:rsid w:val="00ED4928"/>
    <w:rsid w:val="00ED6EAB"/>
    <w:rsid w:val="00EE1AC5"/>
    <w:rsid w:val="00EE1BBC"/>
    <w:rsid w:val="00EE3088"/>
    <w:rsid w:val="00EF0BA0"/>
    <w:rsid w:val="00EF7FDF"/>
    <w:rsid w:val="00F06B9A"/>
    <w:rsid w:val="00F07937"/>
    <w:rsid w:val="00F134A0"/>
    <w:rsid w:val="00F13544"/>
    <w:rsid w:val="00F15999"/>
    <w:rsid w:val="00F33658"/>
    <w:rsid w:val="00F3425F"/>
    <w:rsid w:val="00F37552"/>
    <w:rsid w:val="00F44B25"/>
    <w:rsid w:val="00F456E7"/>
    <w:rsid w:val="00F53983"/>
    <w:rsid w:val="00F56B42"/>
    <w:rsid w:val="00F56FFA"/>
    <w:rsid w:val="00F5714D"/>
    <w:rsid w:val="00F6077D"/>
    <w:rsid w:val="00F63AC3"/>
    <w:rsid w:val="00F67D09"/>
    <w:rsid w:val="00F71859"/>
    <w:rsid w:val="00F75380"/>
    <w:rsid w:val="00F77776"/>
    <w:rsid w:val="00F87D86"/>
    <w:rsid w:val="00F939B0"/>
    <w:rsid w:val="00FA014C"/>
    <w:rsid w:val="00FA63CF"/>
    <w:rsid w:val="00FB47A9"/>
    <w:rsid w:val="00FB58E6"/>
    <w:rsid w:val="00FB6679"/>
    <w:rsid w:val="00FC1AB2"/>
    <w:rsid w:val="00FD0229"/>
    <w:rsid w:val="00FD676D"/>
    <w:rsid w:val="00FF2261"/>
    <w:rsid w:val="00FF639F"/>
    <w:rsid w:val="68D305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nhideWhenUsed="0" w:uiPriority="0" w:semiHidden="0" w:name="heading 2"/>
    <w:lsdException w:qFormat="1" w:unhideWhenUsed="0" w:uiPriority="0" w:semiHidden="0" w:name="heading 3"/>
    <w:lsdException w:qFormat="1" w:unhideWhenUsed="0" w:uiPriority="0" w:semiHidden="0" w:name="heading 4"/>
    <w:lsdException w:qFormat="1" w:unhideWhenUsed="0" w:uiPriority="0" w:semiHidden="0" w:name="heading 5"/>
    <w:lsdException w:qFormat="1" w:unhideWhenUsed="0" w:uiPriority="0" w:semiHidden="0" w:name="heading 6"/>
    <w:lsdException w:qFormat="1" w:unhideWhenUsed="0" w:uiPriority="0" w:semiHidden="0" w:name="heading 7"/>
    <w:lsdException w:qFormat="1" w:unhideWhenUsed="0" w:uiPriority="0" w:semiHidden="0" w:name="heading 8"/>
    <w:lsdException w:qFormat="1" w:unhideWhenUsed="0" w:uiPriority="0" w:semiHidden="0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nhideWhenUsed="0" w:uiPriority="39" w:semiHidden="0" w:name="toc 1"/>
    <w:lsdException w:qFormat="1" w:unhideWhenUsed="0" w:uiPriority="39" w:semiHidden="0" w:name="toc 2"/>
    <w:lsdException w:qFormat="1" w:unhideWhenUsed="0" w:uiPriority="39" w:semiHidden="0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0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nhideWhenUsed="0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宋体" w:hAnsi="宋体" w:eastAsia="宋体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30"/>
    <w:qFormat/>
    <w:uiPriority w:val="9"/>
    <w:pPr>
      <w:keepNext/>
      <w:keepLines/>
      <w:spacing w:before="340" w:after="330" w:line="578" w:lineRule="auto"/>
      <w:outlineLvl w:val="0"/>
    </w:pPr>
    <w:rPr>
      <w:rFonts w:eastAsia="黑体"/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29"/>
    <w:qFormat/>
    <w:uiPriority w:val="0"/>
    <w:pPr>
      <w:keepNext/>
      <w:keepLines/>
      <w:widowControl/>
      <w:numPr>
        <w:ilvl w:val="1"/>
        <w:numId w:val="1"/>
      </w:numPr>
      <w:spacing w:before="260" w:after="260" w:line="416" w:lineRule="auto"/>
      <w:outlineLvl w:val="1"/>
    </w:pPr>
    <w:rPr>
      <w:rFonts w:ascii="Arial" w:hAnsi="Arial" w:eastAsia="黑体" w:cs="Times New Roman"/>
      <w:b/>
      <w:bCs/>
      <w:sz w:val="30"/>
      <w:szCs w:val="32"/>
      <w:lang w:val="zh-CN" w:eastAsia="zh-CN"/>
    </w:rPr>
  </w:style>
  <w:style w:type="paragraph" w:styleId="4">
    <w:name w:val="heading 3"/>
    <w:basedOn w:val="1"/>
    <w:next w:val="1"/>
    <w:link w:val="27"/>
    <w:qFormat/>
    <w:uiPriority w:val="0"/>
    <w:pPr>
      <w:keepNext/>
      <w:keepLines/>
      <w:widowControl/>
      <w:numPr>
        <w:ilvl w:val="2"/>
        <w:numId w:val="1"/>
      </w:numPr>
      <w:spacing w:line="415" w:lineRule="auto"/>
      <w:outlineLvl w:val="2"/>
    </w:pPr>
    <w:rPr>
      <w:rFonts w:ascii="Times New Roman" w:hAnsi="Times New Roman" w:eastAsia="黑体" w:cs="Times New Roman"/>
      <w:b/>
      <w:bCs/>
      <w:sz w:val="28"/>
      <w:szCs w:val="24"/>
      <w:lang w:val="zh-CN" w:eastAsia="zh-CN"/>
    </w:rPr>
  </w:style>
  <w:style w:type="paragraph" w:styleId="5">
    <w:name w:val="heading 4"/>
    <w:basedOn w:val="1"/>
    <w:next w:val="1"/>
    <w:link w:val="28"/>
    <w:qFormat/>
    <w:uiPriority w:val="0"/>
    <w:pPr>
      <w:keepNext/>
      <w:keepLines/>
      <w:widowControl/>
      <w:numPr>
        <w:ilvl w:val="3"/>
        <w:numId w:val="1"/>
      </w:numPr>
      <w:spacing w:before="280" w:after="290" w:line="376" w:lineRule="auto"/>
      <w:outlineLvl w:val="3"/>
    </w:pPr>
    <w:rPr>
      <w:rFonts w:ascii="Arial" w:hAnsi="Arial" w:eastAsia="黑体" w:cs="Times New Roman"/>
      <w:b/>
      <w:bCs/>
      <w:sz w:val="24"/>
      <w:szCs w:val="28"/>
    </w:rPr>
  </w:style>
  <w:style w:type="paragraph" w:styleId="6">
    <w:name w:val="heading 5"/>
    <w:basedOn w:val="3"/>
    <w:next w:val="1"/>
    <w:link w:val="31"/>
    <w:qFormat/>
    <w:uiPriority w:val="0"/>
    <w:pPr>
      <w:numPr>
        <w:ilvl w:val="0"/>
        <w:numId w:val="0"/>
      </w:numPr>
      <w:tabs>
        <w:tab w:val="left" w:pos="1008"/>
      </w:tabs>
      <w:spacing w:before="280" w:after="290" w:line="376" w:lineRule="auto"/>
      <w:ind w:left="1008" w:hanging="1008"/>
      <w:outlineLvl w:val="4"/>
    </w:pPr>
    <w:rPr>
      <w:bCs w:val="0"/>
      <w:sz w:val="28"/>
      <w:szCs w:val="28"/>
    </w:rPr>
  </w:style>
  <w:style w:type="paragraph" w:styleId="7">
    <w:name w:val="heading 6"/>
    <w:basedOn w:val="1"/>
    <w:next w:val="1"/>
    <w:link w:val="32"/>
    <w:qFormat/>
    <w:uiPriority w:val="0"/>
    <w:pPr>
      <w:keepNext/>
      <w:keepLines/>
      <w:widowControl/>
      <w:tabs>
        <w:tab w:val="left" w:pos="1152"/>
      </w:tabs>
      <w:spacing w:before="240" w:after="64" w:line="320" w:lineRule="auto"/>
      <w:ind w:left="1152" w:hanging="1152"/>
      <w:outlineLvl w:val="5"/>
    </w:pPr>
    <w:rPr>
      <w:rFonts w:ascii="Arial" w:hAnsi="Arial" w:eastAsia="黑体" w:cs="Times New Roman"/>
      <w:b/>
      <w:bCs/>
      <w:sz w:val="24"/>
      <w:szCs w:val="24"/>
    </w:rPr>
  </w:style>
  <w:style w:type="paragraph" w:styleId="8">
    <w:name w:val="heading 7"/>
    <w:basedOn w:val="1"/>
    <w:next w:val="1"/>
    <w:link w:val="33"/>
    <w:qFormat/>
    <w:uiPriority w:val="0"/>
    <w:pPr>
      <w:keepNext/>
      <w:keepLines/>
      <w:widowControl/>
      <w:tabs>
        <w:tab w:val="left" w:pos="1296"/>
      </w:tabs>
      <w:spacing w:before="240" w:after="64" w:line="320" w:lineRule="auto"/>
      <w:ind w:left="1296" w:hanging="1296"/>
      <w:outlineLvl w:val="6"/>
    </w:pPr>
    <w:rPr>
      <w:rFonts w:ascii="Times New Roman" w:hAnsi="Times New Roman" w:cs="Times New Roman"/>
      <w:b/>
      <w:bCs/>
      <w:sz w:val="24"/>
      <w:szCs w:val="24"/>
    </w:rPr>
  </w:style>
  <w:style w:type="paragraph" w:styleId="9">
    <w:name w:val="heading 8"/>
    <w:basedOn w:val="1"/>
    <w:next w:val="1"/>
    <w:link w:val="34"/>
    <w:qFormat/>
    <w:uiPriority w:val="0"/>
    <w:pPr>
      <w:keepNext/>
      <w:keepLines/>
      <w:widowControl/>
      <w:tabs>
        <w:tab w:val="left" w:pos="1440"/>
      </w:tabs>
      <w:spacing w:before="240" w:after="64" w:line="320" w:lineRule="auto"/>
      <w:ind w:left="1440" w:hanging="1440"/>
      <w:outlineLvl w:val="7"/>
    </w:pPr>
    <w:rPr>
      <w:rFonts w:ascii="Arial" w:hAnsi="Arial" w:eastAsia="黑体" w:cs="Times New Roman"/>
      <w:sz w:val="24"/>
      <w:szCs w:val="24"/>
    </w:rPr>
  </w:style>
  <w:style w:type="paragraph" w:styleId="10">
    <w:name w:val="heading 9"/>
    <w:basedOn w:val="1"/>
    <w:next w:val="1"/>
    <w:link w:val="35"/>
    <w:qFormat/>
    <w:uiPriority w:val="0"/>
    <w:pPr>
      <w:keepNext/>
      <w:keepLines/>
      <w:widowControl/>
      <w:tabs>
        <w:tab w:val="left" w:pos="1584"/>
      </w:tabs>
      <w:spacing w:before="240" w:after="64" w:line="320" w:lineRule="auto"/>
      <w:ind w:left="1584" w:hanging="1584"/>
      <w:outlineLvl w:val="8"/>
    </w:pPr>
    <w:rPr>
      <w:rFonts w:ascii="Arial" w:hAnsi="Arial" w:eastAsia="黑体" w:cs="Times New Roman"/>
      <w:szCs w:val="21"/>
    </w:rPr>
  </w:style>
  <w:style w:type="character" w:default="1" w:styleId="21">
    <w:name w:val="Default Paragraph Font"/>
    <w:semiHidden/>
    <w:unhideWhenUsed/>
    <w:qFormat/>
    <w:uiPriority w:val="1"/>
  </w:style>
  <w:style w:type="table" w:default="1" w:styleId="19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annotation text"/>
    <w:basedOn w:val="1"/>
    <w:link w:val="40"/>
    <w:semiHidden/>
    <w:unhideWhenUsed/>
    <w:uiPriority w:val="99"/>
    <w:rPr>
      <w:sz w:val="20"/>
      <w:szCs w:val="20"/>
    </w:rPr>
  </w:style>
  <w:style w:type="paragraph" w:styleId="12">
    <w:name w:val="toc 3"/>
    <w:basedOn w:val="1"/>
    <w:next w:val="1"/>
    <w:autoRedefine/>
    <w:qFormat/>
    <w:uiPriority w:val="39"/>
    <w:pPr>
      <w:widowControl/>
      <w:ind w:left="840" w:leftChars="400"/>
    </w:pPr>
    <w:rPr>
      <w:rFonts w:ascii="Times New Roman" w:hAnsi="Times New Roman" w:cs="Times New Roman"/>
      <w:szCs w:val="24"/>
    </w:rPr>
  </w:style>
  <w:style w:type="paragraph" w:styleId="13">
    <w:name w:val="Balloon Text"/>
    <w:basedOn w:val="1"/>
    <w:link w:val="38"/>
    <w:semiHidden/>
    <w:unhideWhenUsed/>
    <w:uiPriority w:val="99"/>
    <w:rPr>
      <w:sz w:val="18"/>
      <w:szCs w:val="18"/>
    </w:rPr>
  </w:style>
  <w:style w:type="paragraph" w:styleId="14">
    <w:name w:val="footer"/>
    <w:basedOn w:val="1"/>
    <w:link w:val="25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5">
    <w:name w:val="header"/>
    <w:basedOn w:val="1"/>
    <w:link w:val="24"/>
    <w:unhideWhenUsed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6">
    <w:name w:val="toc 1"/>
    <w:basedOn w:val="1"/>
    <w:next w:val="1"/>
    <w:autoRedefine/>
    <w:qFormat/>
    <w:uiPriority w:val="39"/>
    <w:pPr>
      <w:widowControl/>
    </w:pPr>
    <w:rPr>
      <w:rFonts w:ascii="Times New Roman" w:hAnsi="Times New Roman" w:cs="Times New Roman"/>
      <w:szCs w:val="24"/>
    </w:rPr>
  </w:style>
  <w:style w:type="paragraph" w:styleId="17">
    <w:name w:val="toc 2"/>
    <w:basedOn w:val="1"/>
    <w:next w:val="1"/>
    <w:autoRedefine/>
    <w:qFormat/>
    <w:uiPriority w:val="39"/>
    <w:pPr>
      <w:widowControl/>
      <w:ind w:left="200" w:leftChars="200"/>
    </w:pPr>
    <w:rPr>
      <w:rFonts w:ascii="Times New Roman" w:hAnsi="Times New Roman" w:cs="Times New Roman"/>
      <w:szCs w:val="24"/>
    </w:rPr>
  </w:style>
  <w:style w:type="paragraph" w:styleId="18">
    <w:name w:val="annotation subject"/>
    <w:basedOn w:val="11"/>
    <w:next w:val="11"/>
    <w:link w:val="41"/>
    <w:semiHidden/>
    <w:unhideWhenUsed/>
    <w:uiPriority w:val="99"/>
    <w:rPr>
      <w:b/>
      <w:bCs/>
    </w:rPr>
  </w:style>
  <w:style w:type="table" w:styleId="20">
    <w:name w:val="Table Grid"/>
    <w:basedOn w:val="19"/>
    <w:uiPriority w:val="3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22">
    <w:name w:val="Hyperlink"/>
    <w:uiPriority w:val="99"/>
    <w:rPr>
      <w:color w:val="0000FF"/>
      <w:u w:val="single"/>
    </w:rPr>
  </w:style>
  <w:style w:type="character" w:styleId="23">
    <w:name w:val="annotation reference"/>
    <w:basedOn w:val="21"/>
    <w:semiHidden/>
    <w:unhideWhenUsed/>
    <w:uiPriority w:val="99"/>
    <w:rPr>
      <w:sz w:val="16"/>
      <w:szCs w:val="16"/>
    </w:rPr>
  </w:style>
  <w:style w:type="character" w:customStyle="1" w:styleId="24">
    <w:name w:val="页眉 字符"/>
    <w:basedOn w:val="21"/>
    <w:link w:val="15"/>
    <w:uiPriority w:val="0"/>
    <w:rPr>
      <w:sz w:val="18"/>
      <w:szCs w:val="18"/>
    </w:rPr>
  </w:style>
  <w:style w:type="character" w:customStyle="1" w:styleId="25">
    <w:name w:val="页脚 字符"/>
    <w:basedOn w:val="21"/>
    <w:link w:val="14"/>
    <w:uiPriority w:val="99"/>
    <w:rPr>
      <w:sz w:val="18"/>
      <w:szCs w:val="18"/>
    </w:rPr>
  </w:style>
  <w:style w:type="character" w:customStyle="1" w:styleId="26">
    <w:name w:val="标题 2 字符"/>
    <w:basedOn w:val="21"/>
    <w:semiHidden/>
    <w:uiPriority w:val="9"/>
    <w:rPr>
      <w:rFonts w:asciiTheme="majorHAnsi" w:hAnsiTheme="majorHAnsi" w:eastAsiaTheme="majorEastAsia" w:cstheme="majorBidi"/>
      <w:b/>
      <w:bCs/>
      <w:sz w:val="32"/>
      <w:szCs w:val="32"/>
    </w:rPr>
  </w:style>
  <w:style w:type="character" w:customStyle="1" w:styleId="27">
    <w:name w:val="标题 3 字符"/>
    <w:basedOn w:val="21"/>
    <w:link w:val="4"/>
    <w:uiPriority w:val="0"/>
    <w:rPr>
      <w:rFonts w:ascii="Times New Roman" w:hAnsi="Times New Roman" w:eastAsia="黑体" w:cs="Times New Roman"/>
      <w:b/>
      <w:bCs/>
      <w:sz w:val="28"/>
      <w:szCs w:val="24"/>
      <w:lang w:val="zh-CN" w:eastAsia="zh-CN"/>
    </w:rPr>
  </w:style>
  <w:style w:type="character" w:customStyle="1" w:styleId="28">
    <w:name w:val="标题 4 字符"/>
    <w:basedOn w:val="21"/>
    <w:link w:val="5"/>
    <w:uiPriority w:val="0"/>
    <w:rPr>
      <w:rFonts w:ascii="Arial" w:hAnsi="Arial" w:eastAsia="黑体" w:cs="Times New Roman"/>
      <w:b/>
      <w:bCs/>
      <w:sz w:val="24"/>
      <w:szCs w:val="28"/>
    </w:rPr>
  </w:style>
  <w:style w:type="character" w:customStyle="1" w:styleId="29">
    <w:name w:val="标题 2 字符1"/>
    <w:link w:val="3"/>
    <w:uiPriority w:val="0"/>
    <w:rPr>
      <w:rFonts w:ascii="Arial" w:hAnsi="Arial" w:eastAsia="黑体" w:cs="Times New Roman"/>
      <w:b/>
      <w:bCs/>
      <w:sz w:val="30"/>
      <w:szCs w:val="32"/>
      <w:lang w:val="zh-CN" w:eastAsia="zh-CN"/>
    </w:rPr>
  </w:style>
  <w:style w:type="character" w:customStyle="1" w:styleId="30">
    <w:name w:val="标题 1 字符"/>
    <w:basedOn w:val="21"/>
    <w:link w:val="2"/>
    <w:uiPriority w:val="9"/>
    <w:rPr>
      <w:rFonts w:eastAsia="黑体"/>
      <w:b/>
      <w:bCs/>
      <w:kern w:val="44"/>
      <w:sz w:val="44"/>
      <w:szCs w:val="44"/>
    </w:rPr>
  </w:style>
  <w:style w:type="character" w:customStyle="1" w:styleId="31">
    <w:name w:val="标题 5 字符"/>
    <w:basedOn w:val="21"/>
    <w:link w:val="6"/>
    <w:uiPriority w:val="0"/>
    <w:rPr>
      <w:rFonts w:ascii="Arial" w:hAnsi="Arial" w:eastAsia="黑体" w:cs="Times New Roman"/>
      <w:b/>
      <w:sz w:val="28"/>
      <w:szCs w:val="28"/>
      <w:lang w:val="zh-CN" w:eastAsia="zh-CN"/>
    </w:rPr>
  </w:style>
  <w:style w:type="character" w:customStyle="1" w:styleId="32">
    <w:name w:val="标题 6 字符"/>
    <w:basedOn w:val="21"/>
    <w:link w:val="7"/>
    <w:uiPriority w:val="0"/>
    <w:rPr>
      <w:rFonts w:ascii="Arial" w:hAnsi="Arial" w:eastAsia="黑体" w:cs="Times New Roman"/>
      <w:b/>
      <w:bCs/>
      <w:sz w:val="24"/>
      <w:szCs w:val="24"/>
    </w:rPr>
  </w:style>
  <w:style w:type="character" w:customStyle="1" w:styleId="33">
    <w:name w:val="标题 7 字符"/>
    <w:basedOn w:val="21"/>
    <w:link w:val="8"/>
    <w:uiPriority w:val="0"/>
    <w:rPr>
      <w:rFonts w:ascii="Times New Roman" w:hAnsi="Times New Roman" w:eastAsia="宋体" w:cs="Times New Roman"/>
      <w:b/>
      <w:bCs/>
      <w:sz w:val="24"/>
      <w:szCs w:val="24"/>
    </w:rPr>
  </w:style>
  <w:style w:type="character" w:customStyle="1" w:styleId="34">
    <w:name w:val="标题 8 字符"/>
    <w:basedOn w:val="21"/>
    <w:link w:val="9"/>
    <w:uiPriority w:val="0"/>
    <w:rPr>
      <w:rFonts w:ascii="Arial" w:hAnsi="Arial" w:eastAsia="黑体" w:cs="Times New Roman"/>
      <w:sz w:val="24"/>
      <w:szCs w:val="24"/>
    </w:rPr>
  </w:style>
  <w:style w:type="character" w:customStyle="1" w:styleId="35">
    <w:name w:val="标题 9 字符"/>
    <w:basedOn w:val="21"/>
    <w:link w:val="10"/>
    <w:uiPriority w:val="0"/>
    <w:rPr>
      <w:rFonts w:ascii="Arial" w:hAnsi="Arial" w:eastAsia="黑体" w:cs="Times New Roman"/>
      <w:szCs w:val="21"/>
    </w:rPr>
  </w:style>
  <w:style w:type="paragraph" w:customStyle="1" w:styleId="36">
    <w:name w:val="TOC Heading"/>
    <w:basedOn w:val="2"/>
    <w:next w:val="1"/>
    <w:qFormat/>
    <w:uiPriority w:val="39"/>
    <w:pPr>
      <w:widowControl/>
      <w:tabs>
        <w:tab w:val="left" w:pos="432"/>
      </w:tabs>
      <w:spacing w:before="480" w:after="0" w:line="276" w:lineRule="auto"/>
      <w:jc w:val="left"/>
      <w:outlineLvl w:val="9"/>
    </w:pPr>
    <w:rPr>
      <w:rFonts w:ascii="Cambria" w:hAnsi="Cambria" w:eastAsia="宋体" w:cs="Times New Roman"/>
      <w:color w:val="365F91"/>
      <w:kern w:val="0"/>
      <w:sz w:val="28"/>
      <w:szCs w:val="28"/>
      <w:lang w:val="zh-CN" w:eastAsia="zh-CN"/>
    </w:rPr>
  </w:style>
  <w:style w:type="paragraph" w:customStyle="1" w:styleId="37">
    <w:name w:val="列出段落1"/>
    <w:basedOn w:val="1"/>
    <w:qFormat/>
    <w:uiPriority w:val="34"/>
    <w:pPr>
      <w:widowControl/>
      <w:ind w:left="420" w:firstLine="420" w:firstLineChars="200"/>
    </w:pPr>
    <w:rPr>
      <w:rFonts w:ascii="Calibri" w:hAnsi="Calibri" w:cs="Times New Roman"/>
    </w:rPr>
  </w:style>
  <w:style w:type="character" w:customStyle="1" w:styleId="38">
    <w:name w:val="批注框文本 字符"/>
    <w:basedOn w:val="21"/>
    <w:link w:val="13"/>
    <w:semiHidden/>
    <w:uiPriority w:val="99"/>
    <w:rPr>
      <w:sz w:val="18"/>
      <w:szCs w:val="18"/>
    </w:rPr>
  </w:style>
  <w:style w:type="paragraph" w:styleId="39">
    <w:name w:val="List Paragraph"/>
    <w:basedOn w:val="1"/>
    <w:qFormat/>
    <w:uiPriority w:val="34"/>
    <w:pPr>
      <w:ind w:firstLine="420" w:firstLineChars="200"/>
    </w:pPr>
  </w:style>
  <w:style w:type="character" w:customStyle="1" w:styleId="40">
    <w:name w:val="批注文字 字符"/>
    <w:basedOn w:val="21"/>
    <w:link w:val="11"/>
    <w:semiHidden/>
    <w:uiPriority w:val="99"/>
    <w:rPr>
      <w:sz w:val="20"/>
      <w:szCs w:val="20"/>
    </w:rPr>
  </w:style>
  <w:style w:type="character" w:customStyle="1" w:styleId="41">
    <w:name w:val="批注主题 字符"/>
    <w:basedOn w:val="40"/>
    <w:link w:val="18"/>
    <w:semiHidden/>
    <w:uiPriority w:val="99"/>
    <w:rPr>
      <w:b/>
      <w:bCs/>
      <w:sz w:val="20"/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theme" Target="theme/theme1.xml"/><Relationship Id="rId8" Type="http://schemas.openxmlformats.org/officeDocument/2006/relationships/header" Target="header3.xml"/><Relationship Id="rId7" Type="http://schemas.openxmlformats.org/officeDocument/2006/relationships/footer" Target="footer3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3" Type="http://schemas.openxmlformats.org/officeDocument/2006/relationships/fontTable" Target="fontTable.xml"/><Relationship Id="rId22" Type="http://schemas.openxmlformats.org/officeDocument/2006/relationships/customXml" Target="../customXml/item1.xml"/><Relationship Id="rId21" Type="http://schemas.openxmlformats.org/officeDocument/2006/relationships/numbering" Target="numbering.xml"/><Relationship Id="rId20" Type="http://schemas.openxmlformats.org/officeDocument/2006/relationships/image" Target="media/image12.jpeg"/><Relationship Id="rId2" Type="http://schemas.openxmlformats.org/officeDocument/2006/relationships/settings" Target="settings.xml"/><Relationship Id="rId19" Type="http://schemas.openxmlformats.org/officeDocument/2006/relationships/image" Target="media/image11.png"/><Relationship Id="rId18" Type="http://schemas.openxmlformats.org/officeDocument/2006/relationships/image" Target="media/image10.wmf"/><Relationship Id="rId17" Type="http://schemas.openxmlformats.org/officeDocument/2006/relationships/image" Target="media/image9.wmf"/><Relationship Id="rId16" Type="http://schemas.openxmlformats.org/officeDocument/2006/relationships/image" Target="media/image8.wmf"/><Relationship Id="rId15" Type="http://schemas.openxmlformats.org/officeDocument/2006/relationships/image" Target="media/image7.wmf"/><Relationship Id="rId14" Type="http://schemas.openxmlformats.org/officeDocument/2006/relationships/image" Target="media/image6.wmf"/><Relationship Id="rId13" Type="http://schemas.openxmlformats.org/officeDocument/2006/relationships/image" Target="media/image5.wmf"/><Relationship Id="rId12" Type="http://schemas.openxmlformats.org/officeDocument/2006/relationships/image" Target="media/image4.wmf"/><Relationship Id="rId11" Type="http://schemas.openxmlformats.org/officeDocument/2006/relationships/image" Target="media/image3.wmf"/><Relationship Id="rId10" Type="http://schemas.openxmlformats.org/officeDocument/2006/relationships/image" Target="media/image2.bmp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86183\AppData\Local\Temp\tmp15.dotx" TargetMode="Externa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C9A8265-A5B0-4CB4-9B8F-DEFB3B2EB51A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tmp15.dotx</Template>
  <Pages>38</Pages>
  <Words>9663</Words>
  <Characters>13412</Characters>
  <Lines>25</Lines>
  <Paragraphs>7</Paragraphs>
  <TotalTime>0</TotalTime>
  <ScaleCrop>false</ScaleCrop>
  <LinksUpToDate>false</LinksUpToDate>
  <CharactersWithSpaces>14492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2024-12-27T03:28:00Z</dcterms:created>
  <dc:creator>兜兜</dc:creator>
  <cp:lastModifiedBy>兜兜</cp:lastModifiedBy>
  <dcterms:modified xsi:type="dcterms:W3CDTF">2024-12-27T03:29:14Z</dcterms:modified>
  <dc:title>绿色建筑有机挥发物预评价报告书</dc:title>
  <cp:revision>23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2077CADB12BE4C70BB0532433CE308AB_11</vt:lpwstr>
  </property>
  <property fmtid="{D5CDD505-2E9C-101B-9397-08002B2CF9AE}" pid="3" name="KSOTemplateDocerSaveRecord">
    <vt:lpwstr>eyJoZGlkIjoiMDc3NzY4NTg4ODQ3M2I1Yzg2NTU4YzRlZWE2ODg5MjciLCJ1c2VySWQiOiI3MjkwNzI2MzkifQ==</vt:lpwstr>
  </property>
  <property fmtid="{D5CDD505-2E9C-101B-9397-08002B2CF9AE}" pid="4" name="KSOProductBuildVer">
    <vt:lpwstr>2052-12.1.0.19302</vt:lpwstr>
  </property>
</Properties>
</file>