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F116C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67" w:name="_GoBack"/>
      <w:bookmarkEnd w:id="167"/>
    </w:p>
    <w:p w14:paraId="439C0C90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549AD038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绿色建筑降碳措施报告书</w:t>
      </w:r>
    </w:p>
    <w:p w14:paraId="5232E15D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0"/>
    </w:p>
    <w:p w14:paraId="04FC91A4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86C06C9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F044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134D2E6E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2FAEA89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3A32E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17A826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3E88493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湖北-孝感</w:t>
            </w:r>
            <w:bookmarkEnd w:id="2"/>
          </w:p>
        </w:tc>
      </w:tr>
      <w:tr w14:paraId="5BC2E8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D6A636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5745A90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49DE9D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F54EA5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7AE040F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49CBE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C3DA64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42064E7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06E755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AFF0F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EBC3FC6">
            <w:pPr>
              <w:rPr>
                <w:rFonts w:ascii="宋体" w:hAnsi="宋体"/>
                <w:szCs w:val="21"/>
              </w:rPr>
            </w:pPr>
          </w:p>
        </w:tc>
      </w:tr>
      <w:tr w14:paraId="7584CA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3B7214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5383774E">
            <w:pPr>
              <w:rPr>
                <w:rFonts w:ascii="宋体" w:hAnsi="宋体"/>
                <w:szCs w:val="21"/>
              </w:rPr>
            </w:pPr>
          </w:p>
        </w:tc>
      </w:tr>
      <w:tr w14:paraId="5C324B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250983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68ECB6EB">
            <w:pPr>
              <w:rPr>
                <w:rFonts w:ascii="宋体" w:hAnsi="宋体"/>
                <w:szCs w:val="21"/>
              </w:rPr>
            </w:pPr>
          </w:p>
        </w:tc>
      </w:tr>
      <w:tr w14:paraId="4F958F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1074835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0DE6A01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2024年12月27日</w:t>
            </w:r>
            <w:bookmarkEnd w:id="6"/>
          </w:p>
        </w:tc>
      </w:tr>
    </w:tbl>
    <w:p w14:paraId="37A7DFEE">
      <w:pPr>
        <w:rPr>
          <w:rFonts w:ascii="宋体" w:hAnsi="宋体"/>
          <w:lang w:val="en-US"/>
        </w:rPr>
      </w:pPr>
    </w:p>
    <w:p w14:paraId="3E468E92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7A36B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D83A1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939C0BB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</w:p>
        </w:tc>
      </w:tr>
      <w:tr w14:paraId="58829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36A5A5B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42191D37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7C3B9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5EA8F4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3286E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220C5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52B9A0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44C05868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T18307137110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4E524E91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469CEB30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2B6FE00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_Toc17480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_Toc17480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B9850B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_Toc3419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_Toc3419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EC4E45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_Toc20978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_Toc20978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0B4E41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_Toc10411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_Toc10411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BA0CAA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_Toc27443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_Toc27443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59C034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_Toc29427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_Toc29427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815023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_Toc17240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_Toc17240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DF0F7B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_Toc23087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_Toc23087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D3A378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_Toc197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_Toc197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B0F1C2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_Toc546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_Toc546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C72BBB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_Toc15196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_Toc15196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F499CD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_Toc16810 </w:instrText>
      </w:r>
      <w:r>
        <w:fldChar w:fldCharType="separate"/>
      </w:r>
      <w:r>
        <w:rPr>
          <w:rFonts w:hint="eastAsia"/>
        </w:rPr>
        <w:t xml:space="preserve">7 </w:t>
      </w:r>
      <w:r>
        <w:t>设计建筑</w:t>
      </w:r>
      <w:r>
        <w:tab/>
      </w:r>
      <w:r>
        <w:fldChar w:fldCharType="begin"/>
      </w:r>
      <w:r>
        <w:instrText xml:space="preserve"> PAGEREF _Toc16810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7B2C70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_Toc6913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房间类型</w:t>
      </w:r>
      <w:r>
        <w:tab/>
      </w:r>
      <w:r>
        <w:fldChar w:fldCharType="begin"/>
      </w:r>
      <w:r>
        <w:instrText xml:space="preserve"> PAGEREF _Toc6913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9A8F4A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_Toc940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7.1.1 </w:t>
      </w:r>
      <w:r>
        <w:t>房间参数表</w:t>
      </w:r>
      <w:r>
        <w:tab/>
      </w:r>
      <w:r>
        <w:fldChar w:fldCharType="begin"/>
      </w:r>
      <w:r>
        <w:instrText xml:space="preserve"> PAGEREF _Toc940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3C64D9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_Toc32583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7.1.2 </w:t>
      </w:r>
      <w:r>
        <w:t>作息时间表</w:t>
      </w:r>
      <w:r>
        <w:tab/>
      </w:r>
      <w:r>
        <w:fldChar w:fldCharType="begin"/>
      </w:r>
      <w:r>
        <w:instrText xml:space="preserve"> PAGEREF _Toc32583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D50F09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_Toc28818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暖通空调系统</w:t>
      </w:r>
      <w:r>
        <w:tab/>
      </w:r>
      <w:r>
        <w:fldChar w:fldCharType="begin"/>
      </w:r>
      <w:r>
        <w:instrText xml:space="preserve"> PAGEREF _Toc28818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BDA5FBF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_Toc8592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7.2.1 </w:t>
      </w:r>
      <w:r>
        <w:t>系统类型</w:t>
      </w:r>
      <w:r>
        <w:tab/>
      </w:r>
      <w:r>
        <w:fldChar w:fldCharType="begin"/>
      </w:r>
      <w:r>
        <w:instrText xml:space="preserve"> PAGEREF _Toc8592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B0977BF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_Toc11366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7.2.2 </w:t>
      </w:r>
      <w:r>
        <w:t>制冷系统</w:t>
      </w:r>
      <w:r>
        <w:tab/>
      </w:r>
      <w:r>
        <w:fldChar w:fldCharType="begin"/>
      </w:r>
      <w:r>
        <w:instrText xml:space="preserve"> PAGEREF _Toc11366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A15D45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_Toc27942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7.2.3 </w:t>
      </w:r>
      <w:r>
        <w:t>供暖系统</w:t>
      </w:r>
      <w:r>
        <w:tab/>
      </w:r>
      <w:r>
        <w:fldChar w:fldCharType="begin"/>
      </w:r>
      <w:r>
        <w:instrText xml:space="preserve"> PAGEREF _Toc27942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6E97529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_Toc5902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7.2.4 </w:t>
      </w:r>
      <w:r>
        <w:t>空调风机</w:t>
      </w:r>
      <w:r>
        <w:tab/>
      </w:r>
      <w:r>
        <w:fldChar w:fldCharType="begin"/>
      </w:r>
      <w:r>
        <w:instrText xml:space="preserve"> PAGEREF _Toc5902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84B45C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_Toc25874 </w:instrText>
      </w:r>
      <w:r>
        <w:fldChar w:fldCharType="separate"/>
      </w:r>
      <w:r>
        <w:rPr>
          <w:rFonts w:hint="eastAsia"/>
          <w:lang w:val="en-GB"/>
        </w:rPr>
        <w:t xml:space="preserve">7.3 </w:t>
      </w:r>
      <w:r>
        <w:t>照明</w:t>
      </w:r>
      <w:r>
        <w:tab/>
      </w:r>
      <w:r>
        <w:fldChar w:fldCharType="begin"/>
      </w:r>
      <w:r>
        <w:instrText xml:space="preserve"> PAGEREF _Toc25874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DC982C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_Toc10045 </w:instrText>
      </w:r>
      <w:r>
        <w:fldChar w:fldCharType="separate"/>
      </w:r>
      <w:r>
        <w:rPr>
          <w:rFonts w:hint="eastAsia"/>
          <w:lang w:val="en-GB"/>
        </w:rPr>
        <w:t xml:space="preserve">7.4 </w:t>
      </w:r>
      <w:r>
        <w:t>生活热水</w:t>
      </w:r>
      <w:r>
        <w:tab/>
      </w:r>
      <w:r>
        <w:fldChar w:fldCharType="begin"/>
      </w:r>
      <w:r>
        <w:instrText xml:space="preserve"> PAGEREF _Toc10045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3C6471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_Toc28098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7.4.1 </w:t>
      </w:r>
      <w:r>
        <w:t>热水需求</w:t>
      </w:r>
      <w:r>
        <w:tab/>
      </w:r>
      <w:r>
        <w:fldChar w:fldCharType="begin"/>
      </w:r>
      <w:r>
        <w:instrText xml:space="preserve"> PAGEREF _Toc28098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29A8F3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_Toc32275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7.4.2 </w:t>
      </w:r>
      <w:r>
        <w:t>太阳能集热</w:t>
      </w:r>
      <w:r>
        <w:tab/>
      </w:r>
      <w:r>
        <w:fldChar w:fldCharType="begin"/>
      </w:r>
      <w:r>
        <w:instrText xml:space="preserve"> PAGEREF _Toc32275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702AF53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_Toc16566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7.4.3 </w:t>
      </w:r>
      <w:r>
        <w:t>热水设备</w:t>
      </w:r>
      <w:r>
        <w:tab/>
      </w:r>
      <w:r>
        <w:fldChar w:fldCharType="begin"/>
      </w:r>
      <w:r>
        <w:instrText xml:space="preserve"> PAGEREF _Toc16566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38F4B86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_Toc122 </w:instrText>
      </w:r>
      <w:r>
        <w:fldChar w:fldCharType="separate"/>
      </w:r>
      <w:r>
        <w:rPr>
          <w:rFonts w:hint="eastAsia"/>
          <w:lang w:val="en-GB"/>
        </w:rPr>
        <w:t xml:space="preserve">7.5 </w:t>
      </w:r>
      <w:r>
        <w:t>电梯</w:t>
      </w:r>
      <w:r>
        <w:tab/>
      </w:r>
      <w:r>
        <w:fldChar w:fldCharType="begin"/>
      </w:r>
      <w:r>
        <w:instrText xml:space="preserve"> PAGEREF _Toc122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4003CF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_Toc17106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7.5.1 </w:t>
      </w:r>
      <w:r>
        <w:t>直梯</w:t>
      </w:r>
      <w:r>
        <w:tab/>
      </w:r>
      <w:r>
        <w:fldChar w:fldCharType="begin"/>
      </w:r>
      <w:r>
        <w:instrText xml:space="preserve"> PAGEREF _Toc17106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D8ECFC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_Toc27852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7.5.2 </w:t>
      </w:r>
      <w:r>
        <w:t>电梯碳排放</w:t>
      </w:r>
      <w:r>
        <w:tab/>
      </w:r>
      <w:r>
        <w:fldChar w:fldCharType="begin"/>
      </w:r>
      <w:r>
        <w:instrText xml:space="preserve"> PAGEREF _Toc27852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4459116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_Toc31240 </w:instrText>
      </w:r>
      <w:r>
        <w:fldChar w:fldCharType="separate"/>
      </w:r>
      <w:r>
        <w:rPr>
          <w:rFonts w:hint="eastAsia"/>
          <w:lang w:val="en-GB"/>
        </w:rPr>
        <w:t xml:space="preserve">7.6 </w:t>
      </w:r>
      <w:r>
        <w:t>光伏发电</w:t>
      </w:r>
      <w:r>
        <w:tab/>
      </w:r>
      <w:r>
        <w:fldChar w:fldCharType="begin"/>
      </w:r>
      <w:r>
        <w:instrText xml:space="preserve"> PAGEREF _Toc31240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8368B9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_Toc22085 </w:instrText>
      </w:r>
      <w:r>
        <w:fldChar w:fldCharType="separate"/>
      </w:r>
      <w:r>
        <w:rPr>
          <w:rFonts w:hint="eastAsia"/>
        </w:rPr>
        <w:t xml:space="preserve">8 </w:t>
      </w:r>
      <w:r>
        <w:t>参照建筑</w:t>
      </w:r>
      <w:r>
        <w:tab/>
      </w:r>
      <w:r>
        <w:fldChar w:fldCharType="begin"/>
      </w:r>
      <w:r>
        <w:instrText xml:space="preserve"> PAGEREF _Toc22085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588C3B5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_Toc1392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房间类型</w:t>
      </w:r>
      <w:r>
        <w:tab/>
      </w:r>
      <w:r>
        <w:fldChar w:fldCharType="begin"/>
      </w:r>
      <w:r>
        <w:instrText xml:space="preserve"> PAGEREF _Toc1392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2F18878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_Toc32064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房间参数表</w:t>
      </w:r>
      <w:r>
        <w:tab/>
      </w:r>
      <w:r>
        <w:fldChar w:fldCharType="begin"/>
      </w:r>
      <w:r>
        <w:instrText xml:space="preserve"> PAGEREF _Toc32064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BCC844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_Toc21259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作息时间表</w:t>
      </w:r>
      <w:r>
        <w:tab/>
      </w:r>
      <w:r>
        <w:fldChar w:fldCharType="begin"/>
      </w:r>
      <w:r>
        <w:instrText xml:space="preserve"> PAGEREF _Toc21259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11438F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_Toc29287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暖通空调系统</w:t>
      </w:r>
      <w:r>
        <w:tab/>
      </w:r>
      <w:r>
        <w:fldChar w:fldCharType="begin"/>
      </w:r>
      <w:r>
        <w:instrText xml:space="preserve"> PAGEREF _Toc29287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2C8778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_Toc26826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系统类型</w:t>
      </w:r>
      <w:r>
        <w:tab/>
      </w:r>
      <w:r>
        <w:fldChar w:fldCharType="begin"/>
      </w:r>
      <w:r>
        <w:instrText xml:space="preserve"> PAGEREF _Toc26826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5E22E54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_Toc9263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8.2.2 </w:t>
      </w:r>
      <w:r>
        <w:t>制冷系统</w:t>
      </w:r>
      <w:r>
        <w:tab/>
      </w:r>
      <w:r>
        <w:fldChar w:fldCharType="begin"/>
      </w:r>
      <w:r>
        <w:instrText xml:space="preserve"> PAGEREF _Toc9263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560344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_Toc648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8.2.3 </w:t>
      </w:r>
      <w:r>
        <w:t>供暖系统</w:t>
      </w:r>
      <w:r>
        <w:tab/>
      </w:r>
      <w:r>
        <w:fldChar w:fldCharType="begin"/>
      </w:r>
      <w:r>
        <w:instrText xml:space="preserve"> PAGEREF _Toc648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E4F593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_Toc12628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8.2.4 </w:t>
      </w:r>
      <w:r>
        <w:t>空调风机</w:t>
      </w:r>
      <w:r>
        <w:tab/>
      </w:r>
      <w:r>
        <w:fldChar w:fldCharType="begin"/>
      </w:r>
      <w:r>
        <w:instrText xml:space="preserve"> PAGEREF _Toc12628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048E7B2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_Toc5402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照明</w:t>
      </w:r>
      <w:r>
        <w:tab/>
      </w:r>
      <w:r>
        <w:fldChar w:fldCharType="begin"/>
      </w:r>
      <w:r>
        <w:instrText xml:space="preserve"> PAGEREF _Toc5402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0476F95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_Toc28732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生活热水</w:t>
      </w:r>
      <w:r>
        <w:tab/>
      </w:r>
      <w:r>
        <w:fldChar w:fldCharType="begin"/>
      </w:r>
      <w:r>
        <w:instrText xml:space="preserve"> PAGEREF _Toc28732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0F522B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_Toc1701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热水需求</w:t>
      </w:r>
      <w:r>
        <w:tab/>
      </w:r>
      <w:r>
        <w:fldChar w:fldCharType="begin"/>
      </w:r>
      <w:r>
        <w:instrText xml:space="preserve"> PAGEREF _Toc1701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739CE6A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_Toc23144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热水设备</w:t>
      </w:r>
      <w:r>
        <w:tab/>
      </w:r>
      <w:r>
        <w:fldChar w:fldCharType="begin"/>
      </w:r>
      <w:r>
        <w:instrText xml:space="preserve"> PAGEREF _Toc23144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4D7E0C8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_Toc11992 </w:instrText>
      </w:r>
      <w:r>
        <w:fldChar w:fldCharType="separate"/>
      </w:r>
      <w:r>
        <w:rPr>
          <w:rFonts w:hint="eastAsia"/>
          <w:lang w:val="en-GB"/>
        </w:rPr>
        <w:t xml:space="preserve">8.5 </w:t>
      </w:r>
      <w:r>
        <w:t>电梯</w:t>
      </w:r>
      <w:r>
        <w:tab/>
      </w:r>
      <w:r>
        <w:fldChar w:fldCharType="begin"/>
      </w:r>
      <w:r>
        <w:instrText xml:space="preserve"> PAGEREF _Toc11992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7AD66CA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_Toc17490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8.5.1 </w:t>
      </w:r>
      <w:r>
        <w:t>直梯</w:t>
      </w:r>
      <w:r>
        <w:tab/>
      </w:r>
      <w:r>
        <w:fldChar w:fldCharType="begin"/>
      </w:r>
      <w:r>
        <w:instrText xml:space="preserve"> PAGEREF _Toc17490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02EAFE5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_Toc1465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8.5.2 </w:t>
      </w:r>
      <w:r>
        <w:t>电梯碳排放</w:t>
      </w:r>
      <w:r>
        <w:tab/>
      </w:r>
      <w:r>
        <w:fldChar w:fldCharType="begin"/>
      </w:r>
      <w:r>
        <w:instrText xml:space="preserve"> PAGEREF _Toc1465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7529BF5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_Toc19825 </w:instrText>
      </w:r>
      <w:r>
        <w:fldChar w:fldCharType="separate"/>
      </w:r>
      <w:r>
        <w:rPr>
          <w:rFonts w:hint="eastAsia"/>
        </w:rPr>
        <w:t xml:space="preserve">9 </w:t>
      </w:r>
      <w:r>
        <w:t>计算结果</w:t>
      </w:r>
      <w:r>
        <w:tab/>
      </w:r>
      <w:r>
        <w:fldChar w:fldCharType="begin"/>
      </w:r>
      <w:r>
        <w:instrText xml:space="preserve"> PAGEREF _Toc19825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5974224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_Toc24109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建材生产运输碳排放</w:t>
      </w:r>
      <w:r>
        <w:tab/>
      </w:r>
      <w:r>
        <w:fldChar w:fldCharType="begin"/>
      </w:r>
      <w:r>
        <w:instrText xml:space="preserve"> PAGEREF _Toc24109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05E6D0C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_Toc4416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9.1.1 </w:t>
      </w:r>
      <w:r>
        <w:t>建材生产阶段</w:t>
      </w:r>
      <w:r>
        <w:tab/>
      </w:r>
      <w:r>
        <w:fldChar w:fldCharType="begin"/>
      </w:r>
      <w:r>
        <w:instrText xml:space="preserve"> PAGEREF _Toc4416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1992CF8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_Toc12639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9.1.2 </w:t>
      </w:r>
      <w:r>
        <w:t>建材运输阶段</w:t>
      </w:r>
      <w:r>
        <w:tab/>
      </w:r>
      <w:r>
        <w:fldChar w:fldCharType="begin"/>
      </w:r>
      <w:r>
        <w:instrText xml:space="preserve"> PAGEREF _Toc12639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6BE87E9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_Toc10606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建筑建造拆除碳排放</w:t>
      </w:r>
      <w:r>
        <w:tab/>
      </w:r>
      <w:r>
        <w:fldChar w:fldCharType="begin"/>
      </w:r>
      <w:r>
        <w:instrText xml:space="preserve"> PAGEREF _Toc10606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6E6C2A0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_Toc27308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9.2.1 </w:t>
      </w:r>
      <w:r>
        <w:t>建筑建造</w:t>
      </w:r>
      <w:r>
        <w:tab/>
      </w:r>
      <w:r>
        <w:fldChar w:fldCharType="begin"/>
      </w:r>
      <w:r>
        <w:instrText xml:space="preserve"> PAGEREF _Toc27308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0A3A8D8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_Toc21158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9.2.2 </w:t>
      </w:r>
      <w:r>
        <w:t>建筑拆除</w:t>
      </w:r>
      <w:r>
        <w:tab/>
      </w:r>
      <w:r>
        <w:fldChar w:fldCharType="begin"/>
      </w:r>
      <w:r>
        <w:instrText xml:space="preserve"> PAGEREF _Toc21158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0ACBDD6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_Toc24522 </w:instrText>
      </w:r>
      <w:r>
        <w:fldChar w:fldCharType="separate"/>
      </w:r>
      <w:r>
        <w:rPr>
          <w:rFonts w:hint="eastAsia"/>
          <w:lang w:val="en-GB"/>
        </w:rPr>
        <w:t xml:space="preserve">9.3 </w:t>
      </w:r>
      <w:r>
        <w:t>碳汇</w:t>
      </w:r>
      <w:r>
        <w:tab/>
      </w:r>
      <w:r>
        <w:fldChar w:fldCharType="begin"/>
      </w:r>
      <w:r>
        <w:instrText xml:space="preserve"> PAGEREF _Toc24522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639A434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_Toc20630 </w:instrText>
      </w:r>
      <w:r>
        <w:fldChar w:fldCharType="separate"/>
      </w:r>
      <w:r>
        <w:rPr>
          <w:rFonts w:hint="eastAsia"/>
          <w:lang w:val="en-GB"/>
        </w:rPr>
        <w:t xml:space="preserve">9.4 </w:t>
      </w:r>
      <w:r>
        <w:t>建筑运行碳排放</w:t>
      </w:r>
      <w:r>
        <w:tab/>
      </w:r>
      <w:r>
        <w:fldChar w:fldCharType="begin"/>
      </w:r>
      <w:r>
        <w:instrText xml:space="preserve"> PAGEREF _Toc20630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1E86378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_Toc16189 </w:instrText>
      </w:r>
      <w:r>
        <w:fldChar w:fldCharType="separate"/>
      </w:r>
      <w:r>
        <w:rPr>
          <w:rFonts w:hint="eastAsia"/>
        </w:rPr>
        <w:t xml:space="preserve">10 </w:t>
      </w:r>
      <w:r>
        <w:t>结论</w:t>
      </w:r>
      <w:r>
        <w:tab/>
      </w:r>
      <w:r>
        <w:fldChar w:fldCharType="begin"/>
      </w:r>
      <w:r>
        <w:instrText xml:space="preserve"> PAGEREF _Toc16189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3C7B54C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_Toc21269 </w:instrText>
      </w:r>
      <w:r>
        <w:fldChar w:fldCharType="separate"/>
      </w:r>
      <w:r>
        <w:rPr>
          <w:rFonts w:hint="eastAsia"/>
        </w:rPr>
        <w:t xml:space="preserve">11 </w:t>
      </w:r>
      <w:r>
        <w:t>附录</w:t>
      </w:r>
      <w:r>
        <w:tab/>
      </w:r>
      <w:r>
        <w:fldChar w:fldCharType="begin"/>
      </w:r>
      <w:r>
        <w:instrText xml:space="preserve"> PAGEREF _Toc21269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679A61F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_Toc20312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_Toc20312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1D702A2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_Toc28060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_Toc28060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5682413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_Toc27225 </w:instrText>
      </w:r>
      <w:r>
        <w:fldChar w:fldCharType="separate"/>
      </w:r>
      <w:r>
        <w:rPr>
          <w:rFonts w:hint="eastAsia"/>
          <w:lang w:val="en-GB"/>
        </w:rPr>
        <w:t xml:space="preserve">11.3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_Toc27225 \h 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 w14:paraId="1EED4D6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_Toc31602 </w:instrText>
      </w:r>
      <w:r>
        <w:fldChar w:fldCharType="separate"/>
      </w:r>
      <w:r>
        <w:rPr>
          <w:rFonts w:hint="eastAsia"/>
          <w:lang w:val="en-GB"/>
        </w:rPr>
        <w:t xml:space="preserve">11.4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_Toc31602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 w14:paraId="19EFD8C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_Toc18537 </w:instrText>
      </w:r>
      <w:r>
        <w:fldChar w:fldCharType="separate"/>
      </w:r>
      <w:r>
        <w:rPr>
          <w:rFonts w:hint="eastAsia"/>
          <w:lang w:val="en-GB"/>
        </w:rPr>
        <w:t xml:space="preserve">11.5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_Toc18537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3DF2690D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7983096B">
      <w:pPr>
        <w:pStyle w:val="16"/>
      </w:pPr>
    </w:p>
    <w:p w14:paraId="330D4E26">
      <w:pPr>
        <w:pStyle w:val="2"/>
      </w:pPr>
      <w:bookmarkStart w:id="11" w:name="_Toc17480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7B63EA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07BE07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4B5E4AA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2682D8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31B889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1253738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湖北-孝感</w:t>
            </w:r>
            <w:bookmarkEnd w:id="13"/>
          </w:p>
        </w:tc>
      </w:tr>
      <w:tr w14:paraId="05AFB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4AF1EE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4D40CC2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30.95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49E5886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113.92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5F706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064E66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79E84A1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46E6B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6AE642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1B45269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8421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643F9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B9F6C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4E1705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8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38409F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70D5BE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568B477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33.0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7A671E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236CF5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2BBC85D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31026.14</w:t>
            </w:r>
            <w:bookmarkEnd w:id="23"/>
          </w:p>
        </w:tc>
      </w:tr>
      <w:tr w14:paraId="2866B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111056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509148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14045.35</w:t>
            </w:r>
            <w:bookmarkEnd w:id="24"/>
          </w:p>
        </w:tc>
      </w:tr>
      <w:tr w14:paraId="67D35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6B375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2D9C7F7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14:paraId="5D225C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291DF3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212D2CF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14:paraId="133D4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A49BF4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4A3CA2C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14:paraId="7DBBA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13740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2FBCEC2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 w14:paraId="61D5A4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2DD0D92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155E6858">
            <w:pPr>
              <w:pStyle w:val="3"/>
              <w:ind w:firstLine="0" w:firstLineChars="0"/>
            </w:pPr>
            <w:bookmarkStart w:id="29" w:name="控温期"/>
            <w:r>
              <w:t>供冷期:6.14-8.31,供暖期:11.30-2.28</w:t>
            </w:r>
            <w:bookmarkEnd w:id="29"/>
          </w:p>
        </w:tc>
      </w:tr>
    </w:tbl>
    <w:p w14:paraId="5C0DF25F">
      <w:pPr>
        <w:pStyle w:val="3"/>
        <w:ind w:firstLine="0" w:firstLineChars="0"/>
        <w:rPr>
          <w:lang w:val="en-US"/>
        </w:rPr>
      </w:pPr>
    </w:p>
    <w:p w14:paraId="1E1807C5">
      <w:pPr>
        <w:pStyle w:val="2"/>
      </w:pPr>
      <w:bookmarkStart w:id="30" w:name="TitleFormat"/>
      <w:bookmarkStart w:id="31" w:name="_Toc3419"/>
      <w:r>
        <w:rPr>
          <w:rFonts w:hint="eastAsia"/>
        </w:rPr>
        <w:t>标准依据</w:t>
      </w:r>
      <w:bookmarkEnd w:id="30"/>
      <w:bookmarkEnd w:id="31"/>
    </w:p>
    <w:p w14:paraId="1AEEE191">
      <w:pPr>
        <w:pStyle w:val="3"/>
        <w:ind w:firstLine="0" w:firstLineChars="0"/>
        <w:rPr>
          <w:lang w:val="en-US"/>
        </w:rPr>
      </w:pPr>
      <w:bookmarkStart w:id="32" w:name="计算依据"/>
      <w:bookmarkEnd w:id="32"/>
      <w:r>
        <w:rPr>
          <w:lang w:val="en-US"/>
        </w:rPr>
        <w:t>1. 《绿色建筑评价标准》GB/T50378-2019</w:t>
      </w:r>
    </w:p>
    <w:p w14:paraId="53DF38A0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《建筑碳排放计算标准》GB/T 51366-2019</w:t>
      </w:r>
    </w:p>
    <w:p w14:paraId="7AA11903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《建筑节能与可再生能源利用通用规范》GB55015-2021</w:t>
      </w:r>
    </w:p>
    <w:p w14:paraId="629D4139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《民用建筑绿色性能计算标准》JGJ/T 449-2018</w:t>
      </w:r>
    </w:p>
    <w:p w14:paraId="5F28FED1">
      <w:pPr>
        <w:pStyle w:val="3"/>
        <w:ind w:firstLine="0" w:firstLineChars="0"/>
        <w:rPr>
          <w:lang w:val="en-US"/>
        </w:rPr>
      </w:pPr>
    </w:p>
    <w:p w14:paraId="595038B6">
      <w:pPr>
        <w:pStyle w:val="2"/>
      </w:pPr>
      <w:bookmarkStart w:id="33" w:name="_Toc58336110"/>
      <w:bookmarkStart w:id="34" w:name="_Toc59800596"/>
      <w:bookmarkStart w:id="35" w:name="_Toc59787735"/>
      <w:bookmarkStart w:id="36" w:name="_Toc59802421"/>
      <w:bookmarkStart w:id="37" w:name="_Toc20978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759C916E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建筑碳排放CEEB2024</w:t>
      </w:r>
      <w:bookmarkEnd w:id="38"/>
      <w:r>
        <w:rPr>
          <w:rFonts w:hint="eastAsia"/>
          <w:lang w:val="en-US"/>
        </w:rPr>
        <w:t>计算并输出，建筑碳排放</w:t>
      </w:r>
      <w:r>
        <w:rPr>
          <w:lang w:val="en-US"/>
        </w:rPr>
        <w:t>CEEB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为平台，与建筑节能模型无缝对接，支持《绿色建筑评价标准》</w:t>
      </w:r>
      <w:r>
        <w:rPr>
          <w:lang w:val="en-US"/>
        </w:rPr>
        <w:t>GB/T50378-2019</w:t>
      </w:r>
      <w:r>
        <w:rPr>
          <w:rFonts w:hint="eastAsia"/>
          <w:lang w:val="en-US"/>
        </w:rPr>
        <w:t>第</w:t>
      </w:r>
      <w:r>
        <w:rPr>
          <w:lang w:val="en-US"/>
        </w:rPr>
        <w:t>9.2.7</w:t>
      </w:r>
      <w:r>
        <w:rPr>
          <w:rFonts w:hint="eastAsia"/>
          <w:lang w:val="en-US"/>
        </w:rPr>
        <w:t>条设计建筑采取相应措施后</w:t>
      </w:r>
      <w:r>
        <w:rPr>
          <w:lang w:val="en-US"/>
        </w:rPr>
        <w:t>减碳量</w:t>
      </w:r>
      <w:r>
        <w:rPr>
          <w:rFonts w:hint="eastAsia"/>
          <w:lang w:val="en-US"/>
        </w:rPr>
        <w:t>的对比计算（其中参照建筑参数满足国家和行业节能标准规定值）。</w:t>
      </w:r>
    </w:p>
    <w:p w14:paraId="128417B5">
      <w:pPr>
        <w:pStyle w:val="3"/>
        <w:ind w:firstLine="420"/>
        <w:rPr>
          <w:lang w:val="en-US"/>
        </w:rPr>
      </w:pPr>
    </w:p>
    <w:p w14:paraId="708E4036">
      <w:pPr>
        <w:pStyle w:val="2"/>
      </w:pPr>
      <w:bookmarkStart w:id="39" w:name="_Toc10411"/>
      <w:r>
        <w:rPr>
          <w:rFonts w:hint="eastAsia"/>
        </w:rPr>
        <w:t>气象数据</w:t>
      </w:r>
      <w:bookmarkEnd w:id="39"/>
    </w:p>
    <w:p w14:paraId="1C424012">
      <w:pPr>
        <w:pStyle w:val="4"/>
      </w:pPr>
      <w:bookmarkStart w:id="40" w:name="_Toc27443"/>
      <w:r>
        <w:rPr>
          <w:rFonts w:hint="eastAsia"/>
        </w:rPr>
        <w:t>逐日干球温度表</w:t>
      </w:r>
      <w:bookmarkEnd w:id="40"/>
    </w:p>
    <w:p w14:paraId="34A0AE1C">
      <w:pPr>
        <w:pStyle w:val="3"/>
        <w:ind w:firstLine="0" w:firstLineChars="0"/>
        <w:rPr>
          <w:lang w:val="en-US"/>
        </w:rPr>
      </w:pPr>
      <w:bookmarkStart w:id="41" w:name="日均干球温度变化表"/>
      <w:bookmarkEnd w:id="41"/>
      <w:r>
        <w:drawing>
          <wp:inline distT="0" distB="0" distL="0" distR="0">
            <wp:extent cx="5667375" cy="29051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42B29">
      <w:pPr>
        <w:pStyle w:val="4"/>
      </w:pPr>
      <w:bookmarkStart w:id="42" w:name="_Toc29427"/>
      <w:r>
        <w:rPr>
          <w:rFonts w:hint="eastAsia"/>
        </w:rPr>
        <w:t>逐月辐照量表</w:t>
      </w:r>
      <w:bookmarkEnd w:id="42"/>
    </w:p>
    <w:p w14:paraId="39388635">
      <w:pPr>
        <w:pStyle w:val="3"/>
        <w:ind w:firstLine="0" w:firstLineChars="0"/>
        <w:rPr>
          <w:lang w:val="en-US"/>
        </w:rPr>
      </w:pPr>
      <w:bookmarkStart w:id="43" w:name="逐月辐照量图表"/>
      <w:bookmarkEnd w:id="43"/>
      <w:r>
        <w:drawing>
          <wp:inline distT="0" distB="0" distL="0" distR="0">
            <wp:extent cx="5667375" cy="26289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16F94">
      <w:pPr>
        <w:pStyle w:val="4"/>
      </w:pPr>
      <w:bookmarkStart w:id="44" w:name="_Toc17240"/>
      <w:r>
        <w:rPr>
          <w:rFonts w:hint="eastAsia"/>
        </w:rPr>
        <w:t>峰值工况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4E5ACA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90EA8A3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3F22B4FD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2F1A1034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5D2762BD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357DF60D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005313E4">
            <w:pPr>
              <w:jc w:val="center"/>
            </w:pPr>
            <w:r>
              <w:t>焓值(kj/kg)</w:t>
            </w:r>
          </w:p>
        </w:tc>
      </w:tr>
      <w:tr w14:paraId="79FF54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99A2B5">
            <w:r>
              <w:t>最热</w:t>
            </w:r>
          </w:p>
        </w:tc>
        <w:tc>
          <w:tcPr>
            <w:vAlign w:val="center"/>
          </w:tcPr>
          <w:p w14:paraId="31C1CD36">
            <w:r>
              <w:t>07月03日14时</w:t>
            </w:r>
          </w:p>
        </w:tc>
        <w:tc>
          <w:tcPr>
            <w:vAlign w:val="center"/>
          </w:tcPr>
          <w:p w14:paraId="152DE09A">
            <w:r>
              <w:t>37.2</w:t>
            </w:r>
          </w:p>
        </w:tc>
        <w:tc>
          <w:tcPr>
            <w:vAlign w:val="center"/>
          </w:tcPr>
          <w:p w14:paraId="220C876F">
            <w:r>
              <w:t>27.8</w:t>
            </w:r>
          </w:p>
        </w:tc>
        <w:tc>
          <w:tcPr>
            <w:vAlign w:val="center"/>
          </w:tcPr>
          <w:p w14:paraId="113401A1">
            <w:r>
              <w:t>20.5</w:t>
            </w:r>
          </w:p>
        </w:tc>
        <w:tc>
          <w:tcPr>
            <w:vAlign w:val="center"/>
          </w:tcPr>
          <w:p w14:paraId="7E0555D4">
            <w:r>
              <w:t>90.1</w:t>
            </w:r>
          </w:p>
        </w:tc>
      </w:tr>
      <w:tr w14:paraId="6F0F7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EBE7A1">
            <w:r>
              <w:t>最冷</w:t>
            </w:r>
          </w:p>
        </w:tc>
        <w:tc>
          <w:tcPr>
            <w:vAlign w:val="center"/>
          </w:tcPr>
          <w:p w14:paraId="4055140F">
            <w:r>
              <w:t>01月15日02时</w:t>
            </w:r>
          </w:p>
        </w:tc>
        <w:tc>
          <w:tcPr>
            <w:vAlign w:val="center"/>
          </w:tcPr>
          <w:p w14:paraId="10600EF3">
            <w:r>
              <w:t>-3.3</w:t>
            </w:r>
          </w:p>
        </w:tc>
        <w:tc>
          <w:tcPr>
            <w:vAlign w:val="center"/>
          </w:tcPr>
          <w:p w14:paraId="58E76F05">
            <w:r>
              <w:t>-3.3</w:t>
            </w:r>
          </w:p>
        </w:tc>
        <w:tc>
          <w:tcPr>
            <w:vAlign w:val="center"/>
          </w:tcPr>
          <w:p w14:paraId="525E39FC">
            <w:r>
              <w:t>2.8</w:t>
            </w:r>
          </w:p>
        </w:tc>
        <w:tc>
          <w:tcPr>
            <w:vAlign w:val="center"/>
          </w:tcPr>
          <w:p w14:paraId="09D43EDC">
            <w:r>
              <w:t>3.6</w:t>
            </w:r>
          </w:p>
        </w:tc>
      </w:tr>
    </w:tbl>
    <w:p w14:paraId="28A24FD1">
      <w:pPr>
        <w:pStyle w:val="2"/>
        <w:widowControl w:val="0"/>
        <w:jc w:val="both"/>
      </w:pPr>
      <w:bookmarkStart w:id="45" w:name="气象峰值工况"/>
      <w:bookmarkEnd w:id="45"/>
      <w:bookmarkStart w:id="46" w:name="_Toc23087"/>
      <w:r>
        <w:t>围护结构</w:t>
      </w:r>
      <w:bookmarkEnd w:id="46"/>
    </w:p>
    <w:p w14:paraId="06C57354">
      <w:pPr>
        <w:pStyle w:val="4"/>
        <w:widowControl w:val="0"/>
        <w:jc w:val="both"/>
      </w:pPr>
      <w:bookmarkStart w:id="47" w:name="_Toc197"/>
      <w:r>
        <w:t>工程材料</w:t>
      </w:r>
      <w:bookmarkEnd w:id="47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2A2447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866E06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A8BF55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E008BA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2BF4B2F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7B1EA9C7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55AD5262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E6E40F0">
            <w:pPr>
              <w:jc w:val="center"/>
            </w:pPr>
            <w:r>
              <w:t>数据来源</w:t>
            </w:r>
          </w:p>
        </w:tc>
      </w:tr>
      <w:tr w14:paraId="5B1224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D00487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F759C3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BACF5DD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B619AF8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3C39BBBE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F8D7F13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192324F2">
            <w:pPr>
              <w:jc w:val="center"/>
            </w:pPr>
          </w:p>
        </w:tc>
      </w:tr>
      <w:tr w14:paraId="7351B2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AEA2C6">
            <w:r>
              <w:t>水泥砂浆</w:t>
            </w:r>
          </w:p>
        </w:tc>
        <w:tc>
          <w:tcPr>
            <w:vAlign w:val="center"/>
          </w:tcPr>
          <w:p w14:paraId="26FF95B7">
            <w:r>
              <w:t>0.930</w:t>
            </w:r>
          </w:p>
        </w:tc>
        <w:tc>
          <w:tcPr>
            <w:vAlign w:val="center"/>
          </w:tcPr>
          <w:p w14:paraId="77113933">
            <w:r>
              <w:t>11.370</w:t>
            </w:r>
          </w:p>
        </w:tc>
        <w:tc>
          <w:tcPr>
            <w:vAlign w:val="center"/>
          </w:tcPr>
          <w:p w14:paraId="24BCF45C">
            <w:r>
              <w:t>1800.0</w:t>
            </w:r>
          </w:p>
        </w:tc>
        <w:tc>
          <w:tcPr>
            <w:vAlign w:val="center"/>
          </w:tcPr>
          <w:p w14:paraId="5B3F9234">
            <w:r>
              <w:t>1050.0</w:t>
            </w:r>
          </w:p>
        </w:tc>
        <w:tc>
          <w:tcPr>
            <w:vAlign w:val="center"/>
          </w:tcPr>
          <w:p w14:paraId="1BA60B34">
            <w:r>
              <w:t>0.0210</w:t>
            </w:r>
          </w:p>
        </w:tc>
        <w:tc>
          <w:tcPr>
            <w:vAlign w:val="center"/>
          </w:tcPr>
          <w:p w14:paraId="61879E9F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E0A49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A0BEBA">
            <w:r>
              <w:t>石灰砂浆</w:t>
            </w:r>
          </w:p>
        </w:tc>
        <w:tc>
          <w:tcPr>
            <w:vAlign w:val="center"/>
          </w:tcPr>
          <w:p w14:paraId="0A0ED36B">
            <w:r>
              <w:t>0.810</w:t>
            </w:r>
          </w:p>
        </w:tc>
        <w:tc>
          <w:tcPr>
            <w:vAlign w:val="center"/>
          </w:tcPr>
          <w:p w14:paraId="79FFFDAB">
            <w:r>
              <w:t>10.070</w:t>
            </w:r>
          </w:p>
        </w:tc>
        <w:tc>
          <w:tcPr>
            <w:vAlign w:val="center"/>
          </w:tcPr>
          <w:p w14:paraId="141AE22C">
            <w:r>
              <w:t>1600.0</w:t>
            </w:r>
          </w:p>
        </w:tc>
        <w:tc>
          <w:tcPr>
            <w:vAlign w:val="center"/>
          </w:tcPr>
          <w:p w14:paraId="157D52DF">
            <w:r>
              <w:t>1050.0</w:t>
            </w:r>
          </w:p>
        </w:tc>
        <w:tc>
          <w:tcPr>
            <w:vAlign w:val="center"/>
          </w:tcPr>
          <w:p w14:paraId="3B413DD4">
            <w:r>
              <w:t>0.0443</w:t>
            </w:r>
          </w:p>
        </w:tc>
        <w:tc>
          <w:tcPr>
            <w:vAlign w:val="center"/>
          </w:tcPr>
          <w:p w14:paraId="23A1F947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95363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09255B">
            <w:r>
              <w:t>钢筋混凝土</w:t>
            </w:r>
          </w:p>
        </w:tc>
        <w:tc>
          <w:tcPr>
            <w:vAlign w:val="center"/>
          </w:tcPr>
          <w:p w14:paraId="27B4CD4C">
            <w:r>
              <w:t>1.740</w:t>
            </w:r>
          </w:p>
        </w:tc>
        <w:tc>
          <w:tcPr>
            <w:vAlign w:val="center"/>
          </w:tcPr>
          <w:p w14:paraId="4E7DA480">
            <w:r>
              <w:t>17.200</w:t>
            </w:r>
          </w:p>
        </w:tc>
        <w:tc>
          <w:tcPr>
            <w:vAlign w:val="center"/>
          </w:tcPr>
          <w:p w14:paraId="762AA887">
            <w:r>
              <w:t>2500.0</w:t>
            </w:r>
          </w:p>
        </w:tc>
        <w:tc>
          <w:tcPr>
            <w:vAlign w:val="center"/>
          </w:tcPr>
          <w:p w14:paraId="009A2E74">
            <w:r>
              <w:t>920.0</w:t>
            </w:r>
          </w:p>
        </w:tc>
        <w:tc>
          <w:tcPr>
            <w:vAlign w:val="center"/>
          </w:tcPr>
          <w:p w14:paraId="3C995FE9">
            <w:r>
              <w:t>0.0158</w:t>
            </w:r>
          </w:p>
        </w:tc>
        <w:tc>
          <w:tcPr>
            <w:vAlign w:val="center"/>
          </w:tcPr>
          <w:p w14:paraId="1D2E14E0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62C82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54CD79">
            <w:r>
              <w:t>岩棉板(ρ=60-160)</w:t>
            </w:r>
          </w:p>
        </w:tc>
        <w:tc>
          <w:tcPr>
            <w:vAlign w:val="center"/>
          </w:tcPr>
          <w:p w14:paraId="371A4585">
            <w:r>
              <w:t>0.041</w:t>
            </w:r>
          </w:p>
        </w:tc>
        <w:tc>
          <w:tcPr>
            <w:vAlign w:val="center"/>
          </w:tcPr>
          <w:p w14:paraId="637D903D">
            <w:r>
              <w:t>0.615</w:t>
            </w:r>
          </w:p>
        </w:tc>
        <w:tc>
          <w:tcPr>
            <w:vAlign w:val="center"/>
          </w:tcPr>
          <w:p w14:paraId="48F554C0">
            <w:r>
              <w:t>110.0</w:t>
            </w:r>
          </w:p>
        </w:tc>
        <w:tc>
          <w:tcPr>
            <w:vAlign w:val="center"/>
          </w:tcPr>
          <w:p w14:paraId="1F97E444">
            <w:r>
              <w:t>1220.0</w:t>
            </w:r>
          </w:p>
        </w:tc>
        <w:tc>
          <w:tcPr>
            <w:vAlign w:val="center"/>
          </w:tcPr>
          <w:p w14:paraId="1A65281D">
            <w:r>
              <w:t>0.4880</w:t>
            </w:r>
          </w:p>
        </w:tc>
        <w:tc>
          <w:tcPr>
            <w:vAlign w:val="center"/>
          </w:tcPr>
          <w:p w14:paraId="7C1F1C6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7BD33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5B3865">
            <w:r>
              <w:t>c20细石混凝土(ρ=2300)</w:t>
            </w:r>
          </w:p>
        </w:tc>
        <w:tc>
          <w:tcPr>
            <w:vAlign w:val="center"/>
          </w:tcPr>
          <w:p w14:paraId="52B14DEB">
            <w:r>
              <w:t>1.510</w:t>
            </w:r>
          </w:p>
        </w:tc>
        <w:tc>
          <w:tcPr>
            <w:vAlign w:val="center"/>
          </w:tcPr>
          <w:p w14:paraId="6E45085F">
            <w:r>
              <w:t>15.243</w:t>
            </w:r>
          </w:p>
        </w:tc>
        <w:tc>
          <w:tcPr>
            <w:vAlign w:val="center"/>
          </w:tcPr>
          <w:p w14:paraId="0997E487">
            <w:r>
              <w:t>2300.0</w:t>
            </w:r>
          </w:p>
        </w:tc>
        <w:tc>
          <w:tcPr>
            <w:vAlign w:val="center"/>
          </w:tcPr>
          <w:p w14:paraId="4EDD162F">
            <w:r>
              <w:t>920.0</w:t>
            </w:r>
          </w:p>
        </w:tc>
        <w:tc>
          <w:tcPr>
            <w:vAlign w:val="center"/>
          </w:tcPr>
          <w:p w14:paraId="44F90AF3">
            <w:r>
              <w:t>0.0173</w:t>
            </w:r>
          </w:p>
        </w:tc>
        <w:tc>
          <w:tcPr>
            <w:vAlign w:val="center"/>
          </w:tcPr>
          <w:p w14:paraId="7C6E9AF7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0997B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CD2FC1">
            <w:r>
              <w:t>绝热用挤塑聚苯乙烯泡沫塑料板（xps板）</w:t>
            </w:r>
          </w:p>
        </w:tc>
        <w:tc>
          <w:tcPr>
            <w:vAlign w:val="center"/>
          </w:tcPr>
          <w:p w14:paraId="612DF65D">
            <w:r>
              <w:t>0.030</w:t>
            </w:r>
          </w:p>
        </w:tc>
        <w:tc>
          <w:tcPr>
            <w:vAlign w:val="center"/>
          </w:tcPr>
          <w:p w14:paraId="51D94FA7">
            <w:r>
              <w:t>0.290</w:t>
            </w:r>
          </w:p>
        </w:tc>
        <w:tc>
          <w:tcPr>
            <w:vAlign w:val="center"/>
          </w:tcPr>
          <w:p w14:paraId="27C7FDA2">
            <w:r>
              <w:t>31.5</w:t>
            </w:r>
          </w:p>
        </w:tc>
        <w:tc>
          <w:tcPr>
            <w:vAlign w:val="center"/>
          </w:tcPr>
          <w:p w14:paraId="13806375">
            <w:r>
              <w:t>1380.0</w:t>
            </w:r>
          </w:p>
        </w:tc>
        <w:tc>
          <w:tcPr>
            <w:vAlign w:val="center"/>
          </w:tcPr>
          <w:p w14:paraId="41DA6965">
            <w:r>
              <w:t>0.0162</w:t>
            </w:r>
          </w:p>
        </w:tc>
        <w:tc>
          <w:tcPr>
            <w:vAlign w:val="center"/>
          </w:tcPr>
          <w:p w14:paraId="75DC89BB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65FDDE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E517E3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1B02952B">
            <w:r>
              <w:t>0.190</w:t>
            </w:r>
          </w:p>
        </w:tc>
        <w:tc>
          <w:tcPr>
            <w:vAlign w:val="center"/>
          </w:tcPr>
          <w:p w14:paraId="0FDC7009">
            <w:r>
              <w:t>3.010</w:t>
            </w:r>
          </w:p>
        </w:tc>
        <w:tc>
          <w:tcPr>
            <w:vAlign w:val="center"/>
          </w:tcPr>
          <w:p w14:paraId="0F59E262">
            <w:r>
              <w:t>630.0</w:t>
            </w:r>
          </w:p>
        </w:tc>
        <w:tc>
          <w:tcPr>
            <w:vAlign w:val="center"/>
          </w:tcPr>
          <w:p w14:paraId="5835717F">
            <w:r>
              <w:t>1050.0</w:t>
            </w:r>
          </w:p>
        </w:tc>
        <w:tc>
          <w:tcPr>
            <w:vAlign w:val="center"/>
          </w:tcPr>
          <w:p w14:paraId="734CBA51">
            <w:r>
              <w:t>0.0158</w:t>
            </w:r>
          </w:p>
        </w:tc>
        <w:tc>
          <w:tcPr>
            <w:vAlign w:val="center"/>
          </w:tcPr>
          <w:p w14:paraId="2A26AEF9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5B3FF6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994F16">
            <w:r>
              <w:t>m5预拌抹灰砂浆，保温板抹面砂浆，抗裂砂浆</w:t>
            </w:r>
          </w:p>
        </w:tc>
        <w:tc>
          <w:tcPr>
            <w:vAlign w:val="center"/>
          </w:tcPr>
          <w:p w14:paraId="0EEC672A">
            <w:r>
              <w:t>0.870</w:t>
            </w:r>
          </w:p>
        </w:tc>
        <w:tc>
          <w:tcPr>
            <w:vAlign w:val="center"/>
          </w:tcPr>
          <w:p w14:paraId="77E9D842">
            <w:r>
              <w:t>10.750</w:t>
            </w:r>
          </w:p>
        </w:tc>
        <w:tc>
          <w:tcPr>
            <w:vAlign w:val="center"/>
          </w:tcPr>
          <w:p w14:paraId="2CF3D435">
            <w:r>
              <w:t>1700.0</w:t>
            </w:r>
          </w:p>
        </w:tc>
        <w:tc>
          <w:tcPr>
            <w:vAlign w:val="center"/>
          </w:tcPr>
          <w:p w14:paraId="74276F1A">
            <w:r>
              <w:t>1050.0</w:t>
            </w:r>
          </w:p>
        </w:tc>
        <w:tc>
          <w:tcPr>
            <w:vAlign w:val="center"/>
          </w:tcPr>
          <w:p w14:paraId="26416BF4">
            <w:r>
              <w:t>0.0140</w:t>
            </w:r>
          </w:p>
        </w:tc>
        <w:tc>
          <w:tcPr>
            <w:vAlign w:val="center"/>
          </w:tcPr>
          <w:p w14:paraId="2A6A1E91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63C4C4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3C5597">
            <w:r>
              <w:t>lc5.0轻集料混凝土</w:t>
            </w:r>
          </w:p>
        </w:tc>
        <w:tc>
          <w:tcPr>
            <w:vAlign w:val="center"/>
          </w:tcPr>
          <w:p w14:paraId="4C3580EA">
            <w:r>
              <w:t>0.300</w:t>
            </w:r>
          </w:p>
        </w:tc>
        <w:tc>
          <w:tcPr>
            <w:vAlign w:val="center"/>
          </w:tcPr>
          <w:p w14:paraId="74B7EA43">
            <w:r>
              <w:t>5.000</w:t>
            </w:r>
          </w:p>
        </w:tc>
        <w:tc>
          <w:tcPr>
            <w:vAlign w:val="center"/>
          </w:tcPr>
          <w:p w14:paraId="3E0AE3C0">
            <w:r>
              <w:t>1050.0</w:t>
            </w:r>
          </w:p>
        </w:tc>
        <w:tc>
          <w:tcPr>
            <w:vAlign w:val="center"/>
          </w:tcPr>
          <w:p w14:paraId="585EDDA0">
            <w:r>
              <w:t>1091.3</w:t>
            </w:r>
          </w:p>
        </w:tc>
        <w:tc>
          <w:tcPr>
            <w:vAlign w:val="center"/>
          </w:tcPr>
          <w:p w14:paraId="7DC59EB0">
            <w:r>
              <w:t>0.0017</w:t>
            </w:r>
          </w:p>
        </w:tc>
        <w:tc>
          <w:tcPr>
            <w:vAlign w:val="center"/>
          </w:tcPr>
          <w:p w14:paraId="7B97FD24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27DB55C2">
      <w:pPr>
        <w:pStyle w:val="4"/>
        <w:widowControl w:val="0"/>
        <w:jc w:val="both"/>
      </w:pPr>
      <w:bookmarkStart w:id="48" w:name="_Toc546"/>
      <w:r>
        <w:t>围护结构作法简要说明</w:t>
      </w:r>
      <w:bookmarkEnd w:id="48"/>
    </w:p>
    <w:p w14:paraId="6869BF0D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(K=0.050,D=8.312)：</w:t>
      </w:r>
      <w:r>
        <w:rPr>
          <w:color w:val="000000"/>
        </w:rPr>
        <w:t>（由上到下）</w:t>
      </w:r>
    </w:p>
    <w:p w14:paraId="75A6C11E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40mm＋</w:t>
      </w:r>
      <w:r>
        <w:rPr>
          <w:color w:val="800000"/>
        </w:rPr>
        <w:t>绝热用挤塑聚苯乙烯泡沫塑料板（xps板） 618.4mm</w:t>
      </w:r>
      <w:r>
        <w:rPr>
          <w:color w:val="000000"/>
        </w:rPr>
        <w:t>＋lc5.0轻集料混凝土 30mm＋</w:t>
      </w:r>
      <w:r>
        <w:rPr>
          <w:color w:val="800080"/>
        </w:rPr>
        <w:t>钢筋混凝土 120mm</w:t>
      </w:r>
    </w:p>
    <w:p w14:paraId="3A9DCF93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填充墙构造一 (K=0.350,D=4.066)：</w:t>
      </w:r>
      <w:r>
        <w:rPr>
          <w:color w:val="000000"/>
        </w:rPr>
        <w:t>（由外到内）</w:t>
      </w:r>
    </w:p>
    <w:p w14:paraId="4A2E6A6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20mm＋专用保温砌筑砂浆砌加气混凝土砌块墙（水平灰缝与竖向灰缝厚度均≤10）b06级 200mm＋水泥砂浆 5mm＋</w:t>
      </w:r>
      <w:r>
        <w:rPr>
          <w:color w:val="800000"/>
        </w:rPr>
        <w:t>绝热用挤塑聚苯乙烯泡沫塑料板（xps板） 48.5mm</w:t>
      </w:r>
      <w:r>
        <w:rPr>
          <w:color w:val="000000"/>
        </w:rPr>
        <w:t>＋m5预拌抹灰砂浆，保温板抹面砂浆，抗裂砂浆 10mm</w:t>
      </w:r>
    </w:p>
    <w:p w14:paraId="56CD1AB5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外墙（剪力墙）：</w:t>
      </w:r>
      <w:r>
        <w:rPr>
          <w:color w:val="0000FF"/>
          <w:sz w:val="21"/>
          <w:szCs w:val="21"/>
        </w:rPr>
        <w:t>剪力墙构造一 (K=0.350,D=3.147)：</w:t>
      </w:r>
      <w:r>
        <w:rPr>
          <w:color w:val="000000"/>
        </w:rPr>
        <w:t>（由外到内）</w:t>
      </w:r>
    </w:p>
    <w:p w14:paraId="0B6B97CB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200mm</w:t>
      </w:r>
      <w:r>
        <w:rPr>
          <w:color w:val="000000"/>
        </w:rPr>
        <w:t>＋水泥砂浆 5mm＋</w:t>
      </w:r>
      <w:r>
        <w:rPr>
          <w:color w:val="800000"/>
        </w:rPr>
        <w:t>绝热用挤塑聚苯乙烯泡沫塑料板（xps板） 76.6mm</w:t>
      </w:r>
      <w:r>
        <w:rPr>
          <w:color w:val="000000"/>
        </w:rPr>
        <w:t>＋m5预拌抹灰砂浆，保温板抹面砂浆，抗裂砂浆 10mm</w:t>
      </w:r>
    </w:p>
    <w:p w14:paraId="346AC28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架空或外挑楼板：</w:t>
      </w:r>
      <w:r>
        <w:rPr>
          <w:color w:val="0000FF"/>
          <w:sz w:val="21"/>
          <w:szCs w:val="21"/>
        </w:rPr>
        <w:t>挑空楼板构造一 (K=0.951,D=1.857)：</w:t>
      </w:r>
      <w:r>
        <w:rPr>
          <w:color w:val="000000"/>
        </w:rPr>
        <w:t>（由上到下）</w:t>
      </w:r>
    </w:p>
    <w:p w14:paraId="157A09A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</w:t>
      </w:r>
      <w:r>
        <w:rPr>
          <w:color w:val="800000"/>
        </w:rPr>
        <w:t>绝热用挤塑聚苯乙烯泡沫塑料板（xps板） 25mm</w:t>
      </w:r>
      <w:r>
        <w:rPr>
          <w:color w:val="000000"/>
        </w:rPr>
        <w:t>＋水泥砂浆 5mm＋</w:t>
      </w:r>
      <w:r>
        <w:rPr>
          <w:color w:val="800080"/>
        </w:rPr>
        <w:t>钢筋混凝土 120mm</w:t>
      </w:r>
      <w:r>
        <w:rPr>
          <w:color w:val="000000"/>
        </w:rPr>
        <w:t>＋水泥砂浆 20mm</w:t>
      </w:r>
    </w:p>
    <w:p w14:paraId="7B55BF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分户墙：</w:t>
      </w:r>
      <w:r>
        <w:rPr>
          <w:color w:val="0000FF"/>
          <w:sz w:val="21"/>
          <w:szCs w:val="21"/>
        </w:rPr>
        <w:t>户间隔墙构造一 (K=0.765,D=3.538)：</w:t>
      </w:r>
    </w:p>
    <w:p w14:paraId="570F758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10mm＋水泥砂浆 5mm＋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＋水泥砂浆 5mm＋m5预拌抹灰砂浆，保温板抹面砂浆，抗裂砂浆 10mm</w:t>
      </w:r>
    </w:p>
    <w:p w14:paraId="4CEF718D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楼梯间隔墙或封闭外走廊隔墙：</w:t>
      </w:r>
      <w:r>
        <w:rPr>
          <w:color w:val="0000FF"/>
          <w:sz w:val="21"/>
          <w:szCs w:val="21"/>
        </w:rPr>
        <w:t>楼梯间隔墙构造一 (K=0.758,D=3.662)：</w:t>
      </w:r>
    </w:p>
    <w:p w14:paraId="0210D265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＋石灰砂浆 20mm</w:t>
      </w:r>
    </w:p>
    <w:p w14:paraId="710A7791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控温房间楼板：</w:t>
      </w:r>
      <w:r>
        <w:rPr>
          <w:color w:val="0000FF"/>
          <w:sz w:val="21"/>
          <w:szCs w:val="21"/>
        </w:rPr>
        <w:t>控温房间楼板构造一 (K=1.215,D=1.979)：</w:t>
      </w:r>
    </w:p>
    <w:p w14:paraId="5DDC3282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1A39F33C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8. 非控温房间楼板：</w:t>
      </w:r>
      <w:r>
        <w:rPr>
          <w:color w:val="0000FF"/>
          <w:sz w:val="21"/>
          <w:szCs w:val="21"/>
        </w:rPr>
        <w:t>非控温房间楼板构造一 (K=1.215,D=1.979)：</w:t>
      </w:r>
    </w:p>
    <w:p w14:paraId="701A053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5DB548EC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9. 控温与非控温楼板：</w:t>
      </w:r>
      <w:r>
        <w:rPr>
          <w:color w:val="0000FF"/>
          <w:sz w:val="21"/>
          <w:szCs w:val="21"/>
        </w:rPr>
        <w:t>控温与非控温楼板构造一 (K=1.215,D=1.979)：</w:t>
      </w:r>
    </w:p>
    <w:p w14:paraId="5AD98952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1B3F5725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10. 通往封闭空间的户门：</w:t>
      </w:r>
      <w:r>
        <w:rPr>
          <w:color w:val="0000FF"/>
          <w:sz w:val="21"/>
          <w:szCs w:val="21"/>
        </w:rPr>
        <w:t>金属框—保温门（多功能门） (K=2.000)：</w:t>
      </w:r>
    </w:p>
    <w:p w14:paraId="69653A5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</w:t>
      </w:r>
    </w:p>
    <w:p w14:paraId="7E1CF5C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11. 通往非封闭空间或户外的户门：</w:t>
      </w:r>
      <w:r>
        <w:rPr>
          <w:color w:val="0000FF"/>
          <w:sz w:val="21"/>
          <w:szCs w:val="21"/>
        </w:rPr>
        <w:t>保温门（多功能门） (K=1.972)：</w:t>
      </w:r>
    </w:p>
    <w:p w14:paraId="4849DF6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传热系数1.972W/㎡.K</w:t>
      </w:r>
    </w:p>
    <w:p w14:paraId="3A1FF8EC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12. 外窗：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73C9249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071E5F95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13. 幕墙：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243EF37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0D1562C4">
      <w:pPr>
        <w:pStyle w:val="2"/>
        <w:widowControl w:val="0"/>
        <w:jc w:val="both"/>
        <w:rPr>
          <w:color w:val="000000"/>
        </w:rPr>
      </w:pPr>
      <w:bookmarkStart w:id="49" w:name="_Toc15196"/>
      <w:r>
        <w:rPr>
          <w:color w:val="000000"/>
        </w:rPr>
        <w:t>围护结构概况</w:t>
      </w:r>
      <w:bookmarkEnd w:id="49"/>
    </w:p>
    <w:p w14:paraId="30399CEB"/>
    <w:tbl>
      <w:tblPr>
        <w:tblStyle w:val="18"/>
        <w:tblW w:w="526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1339"/>
        <w:gridCol w:w="770"/>
        <w:gridCol w:w="774"/>
        <w:gridCol w:w="774"/>
        <w:gridCol w:w="772"/>
        <w:gridCol w:w="1235"/>
        <w:gridCol w:w="772"/>
        <w:gridCol w:w="770"/>
        <w:gridCol w:w="763"/>
      </w:tblGrid>
      <w:tr w14:paraId="534D4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4B9F4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80" w:type="pct"/>
            <w:gridSpan w:val="4"/>
            <w:shd w:val="clear" w:color="auto" w:fill="E6E6E6"/>
            <w:vAlign w:val="center"/>
          </w:tcPr>
          <w:p w14:paraId="38C17A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50"/>
          </w:p>
        </w:tc>
        <w:tc>
          <w:tcPr>
            <w:tcW w:w="1812" w:type="pct"/>
            <w:gridSpan w:val="4"/>
            <w:shd w:val="clear" w:color="auto" w:fill="E6E6E6"/>
            <w:vAlign w:val="center"/>
          </w:tcPr>
          <w:p w14:paraId="7197455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参照建筑别名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51"/>
          </w:p>
        </w:tc>
      </w:tr>
      <w:tr w14:paraId="4408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55A00EC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1580" w:type="pct"/>
            <w:gridSpan w:val="4"/>
            <w:vAlign w:val="center"/>
          </w:tcPr>
          <w:p w14:paraId="7863445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52" w:name="体形系数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0.45</w:t>
            </w:r>
            <w:bookmarkEnd w:id="52"/>
          </w:p>
        </w:tc>
        <w:tc>
          <w:tcPr>
            <w:tcW w:w="1812" w:type="pct"/>
            <w:gridSpan w:val="4"/>
            <w:vAlign w:val="center"/>
          </w:tcPr>
          <w:p w14:paraId="13411D2A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53" w:name="参照建筑体形系数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0.40</w:t>
            </w:r>
            <w:bookmarkEnd w:id="53"/>
          </w:p>
        </w:tc>
      </w:tr>
      <w:tr w14:paraId="56C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6A1E33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房间天窗屋顶比</w:t>
            </w:r>
          </w:p>
        </w:tc>
        <w:tc>
          <w:tcPr>
            <w:tcW w:w="1580" w:type="pct"/>
            <w:gridSpan w:val="4"/>
            <w:vAlign w:val="center"/>
          </w:tcPr>
          <w:p w14:paraId="23A489D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54" w:name="最不利房间天窗屋顶比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4"/>
          </w:p>
        </w:tc>
        <w:tc>
          <w:tcPr>
            <w:tcW w:w="1812" w:type="pct"/>
            <w:gridSpan w:val="4"/>
            <w:vAlign w:val="center"/>
          </w:tcPr>
          <w:p w14:paraId="7A48D2E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55" w:name="参照建筑最不利房间天窗屋顶比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5"/>
          </w:p>
        </w:tc>
      </w:tr>
      <w:tr w14:paraId="387F3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185171B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80" w:type="pct"/>
            <w:gridSpan w:val="4"/>
            <w:vAlign w:val="center"/>
          </w:tcPr>
          <w:p w14:paraId="07835FCE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56" w:name="屋顶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0.05</w:t>
            </w:r>
            <w:bookmarkEnd w:id="56"/>
          </w:p>
        </w:tc>
        <w:tc>
          <w:tcPr>
            <w:tcW w:w="1812" w:type="pct"/>
            <w:gridSpan w:val="4"/>
            <w:vAlign w:val="center"/>
          </w:tcPr>
          <w:p w14:paraId="55FF26C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57" w:name="参照建筑屋顶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0.40</w:t>
            </w:r>
            <w:bookmarkEnd w:id="57"/>
          </w:p>
        </w:tc>
      </w:tr>
      <w:tr w14:paraId="07B978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26DE412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屋顶外表面辐射吸收系数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ρ</w:t>
            </w:r>
          </w:p>
        </w:tc>
        <w:tc>
          <w:tcPr>
            <w:tcW w:w="1580" w:type="pct"/>
            <w:gridSpan w:val="4"/>
            <w:vAlign w:val="center"/>
          </w:tcPr>
          <w:p w14:paraId="3775EE5A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0.75</w:t>
            </w:r>
            <w:bookmarkEnd w:id="8"/>
          </w:p>
        </w:tc>
        <w:tc>
          <w:tcPr>
            <w:tcW w:w="1812" w:type="pct"/>
            <w:gridSpan w:val="4"/>
            <w:vAlign w:val="center"/>
          </w:tcPr>
          <w:p w14:paraId="4245B83B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58" w:name="参照建筑屋顶ρ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－－</w:t>
            </w:r>
            <w:bookmarkEnd w:id="58"/>
          </w:p>
        </w:tc>
      </w:tr>
      <w:tr w14:paraId="7F9C6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029EB93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外墙传热系数K</w:t>
            </w:r>
          </w:p>
        </w:tc>
        <w:tc>
          <w:tcPr>
            <w:tcW w:w="1580" w:type="pct"/>
            <w:gridSpan w:val="4"/>
            <w:vAlign w:val="center"/>
          </w:tcPr>
          <w:p w14:paraId="1E342569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59" w:name="外墙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0.46</w:t>
            </w:r>
            <w:bookmarkEnd w:id="59"/>
          </w:p>
        </w:tc>
        <w:tc>
          <w:tcPr>
            <w:tcW w:w="1812" w:type="pct"/>
            <w:gridSpan w:val="4"/>
            <w:vAlign w:val="center"/>
          </w:tcPr>
          <w:p w14:paraId="518BE9FD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0" w:name="参照建筑外墙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1.00</w:t>
            </w:r>
            <w:bookmarkEnd w:id="60"/>
          </w:p>
        </w:tc>
      </w:tr>
      <w:tr w14:paraId="6F6E9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240EF810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外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表面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辐射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吸收系数ρ</w:t>
            </w:r>
          </w:p>
        </w:tc>
        <w:tc>
          <w:tcPr>
            <w:tcW w:w="1580" w:type="pct"/>
            <w:gridSpan w:val="4"/>
            <w:vAlign w:val="center"/>
          </w:tcPr>
          <w:p w14:paraId="6D4F51A8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0.75</w:t>
            </w:r>
          </w:p>
        </w:tc>
        <w:tc>
          <w:tcPr>
            <w:tcW w:w="1812" w:type="pct"/>
            <w:gridSpan w:val="4"/>
            <w:vAlign w:val="center"/>
          </w:tcPr>
          <w:p w14:paraId="16FC7DB0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1" w:name="参照建筑外墙ρ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－－</w:t>
            </w:r>
            <w:bookmarkEnd w:id="61"/>
          </w:p>
        </w:tc>
      </w:tr>
      <w:tr w14:paraId="7648F2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3069019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架空或外挑楼板传热系数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80" w:type="pct"/>
            <w:gridSpan w:val="4"/>
            <w:vAlign w:val="center"/>
          </w:tcPr>
          <w:p w14:paraId="476E71A4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2" w:name="挑空楼板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0.95</w:t>
            </w:r>
            <w:bookmarkEnd w:id="62"/>
          </w:p>
        </w:tc>
        <w:tc>
          <w:tcPr>
            <w:tcW w:w="1812" w:type="pct"/>
            <w:gridSpan w:val="4"/>
            <w:vAlign w:val="center"/>
          </w:tcPr>
          <w:p w14:paraId="730A897A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3" w:name="参照建筑挑空楼板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1.00</w:t>
            </w:r>
            <w:bookmarkEnd w:id="63"/>
          </w:p>
        </w:tc>
      </w:tr>
      <w:tr w14:paraId="398D2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678DCDFB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楼板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80" w:type="pct"/>
            <w:gridSpan w:val="4"/>
            <w:vAlign w:val="center"/>
          </w:tcPr>
          <w:p w14:paraId="46241064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4" w:name="楼板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1.22</w:t>
            </w:r>
            <w:bookmarkEnd w:id="64"/>
          </w:p>
        </w:tc>
        <w:tc>
          <w:tcPr>
            <w:tcW w:w="1812" w:type="pct"/>
            <w:gridSpan w:val="4"/>
            <w:vAlign w:val="center"/>
          </w:tcPr>
          <w:p w14:paraId="7095AFFB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5" w:name="参照建筑楼板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1.80</w:t>
            </w:r>
            <w:bookmarkEnd w:id="65"/>
          </w:p>
        </w:tc>
      </w:tr>
      <w:tr w14:paraId="69C8E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761EF362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分户墙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80" w:type="pct"/>
            <w:gridSpan w:val="4"/>
            <w:vAlign w:val="center"/>
          </w:tcPr>
          <w:p w14:paraId="1C6BFCE0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6" w:name="分户墙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0.77</w:t>
            </w:r>
            <w:bookmarkEnd w:id="66"/>
          </w:p>
        </w:tc>
        <w:tc>
          <w:tcPr>
            <w:tcW w:w="1812" w:type="pct"/>
            <w:gridSpan w:val="4"/>
            <w:vAlign w:val="center"/>
          </w:tcPr>
          <w:p w14:paraId="75D0E408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7" w:name="参照建筑分户墙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1.50</w:t>
            </w:r>
            <w:bookmarkEnd w:id="67"/>
          </w:p>
        </w:tc>
      </w:tr>
      <w:tr w14:paraId="422849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4B7CD566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485F7FF2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1580" w:type="pct"/>
            <w:gridSpan w:val="4"/>
            <w:vAlign w:val="center"/>
          </w:tcPr>
          <w:p w14:paraId="7DF0B4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8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8"/>
          </w:p>
          <w:p w14:paraId="12BC34B1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69" w:name="天窗SHGC－夏季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9"/>
          </w:p>
        </w:tc>
        <w:tc>
          <w:tcPr>
            <w:tcW w:w="1812" w:type="pct"/>
            <w:gridSpan w:val="4"/>
            <w:vAlign w:val="center"/>
          </w:tcPr>
          <w:p w14:paraId="04E6A145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0" w:name="参照建筑天窗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70"/>
          </w:p>
          <w:p w14:paraId="593E329B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71" w:name="参照建筑天窗SHGC－夏季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71"/>
          </w:p>
        </w:tc>
      </w:tr>
      <w:tr w14:paraId="6FA45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923" w:type="pct"/>
            <w:vMerge w:val="restart"/>
            <w:shd w:val="clear" w:color="auto" w:fill="E6E6E6"/>
            <w:vAlign w:val="center"/>
          </w:tcPr>
          <w:p w14:paraId="5C095E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6E6F9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394" w:type="pct"/>
            <w:vMerge w:val="restart"/>
            <w:shd w:val="clear" w:color="auto" w:fill="E6E6E6"/>
            <w:vAlign w:val="center"/>
          </w:tcPr>
          <w:p w14:paraId="497AB8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396" w:type="pct"/>
            <w:vMerge w:val="restart"/>
            <w:shd w:val="clear" w:color="auto" w:fill="E6E6E6"/>
            <w:vAlign w:val="center"/>
          </w:tcPr>
          <w:p w14:paraId="0414EF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22F4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791" w:type="pct"/>
            <w:gridSpan w:val="2"/>
            <w:shd w:val="clear" w:color="auto" w:fill="E6E6E6"/>
            <w:vAlign w:val="center"/>
          </w:tcPr>
          <w:p w14:paraId="5A44714E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  <w:tc>
          <w:tcPr>
            <w:tcW w:w="632" w:type="pct"/>
            <w:vMerge w:val="restart"/>
            <w:shd w:val="clear" w:color="auto" w:fill="E6E6E6"/>
            <w:vAlign w:val="center"/>
          </w:tcPr>
          <w:p w14:paraId="0EBBAA4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395" w:type="pct"/>
            <w:vMerge w:val="restart"/>
            <w:shd w:val="clear" w:color="auto" w:fill="E6E6E6"/>
            <w:vAlign w:val="center"/>
          </w:tcPr>
          <w:p w14:paraId="50806A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6970F25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784" w:type="pct"/>
            <w:gridSpan w:val="2"/>
            <w:shd w:val="clear" w:color="auto" w:fill="E6E6E6"/>
            <w:vAlign w:val="center"/>
          </w:tcPr>
          <w:p w14:paraId="2D0D3B30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</w:tr>
      <w:tr w14:paraId="55431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23" w:type="pct"/>
            <w:vMerge w:val="continue"/>
            <w:shd w:val="clear" w:color="auto" w:fill="E6E6E6"/>
            <w:vAlign w:val="center"/>
          </w:tcPr>
          <w:p w14:paraId="0F7E9ACF">
            <w:pPr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0705C3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shd w:val="clear" w:color="auto" w:fill="E6E6E6"/>
            <w:vAlign w:val="center"/>
          </w:tcPr>
          <w:p w14:paraId="031A96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shd w:val="clear" w:color="auto" w:fill="E6E6E6"/>
            <w:vAlign w:val="center"/>
          </w:tcPr>
          <w:p w14:paraId="2E0720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shd w:val="clear" w:color="auto" w:fill="E6E6E6"/>
            <w:vAlign w:val="center"/>
          </w:tcPr>
          <w:p w14:paraId="6265DB15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395" w:type="pct"/>
            <w:shd w:val="clear" w:color="auto" w:fill="E6E6E6"/>
            <w:vAlign w:val="center"/>
          </w:tcPr>
          <w:p w14:paraId="78929A3B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  <w:tc>
          <w:tcPr>
            <w:tcW w:w="632" w:type="pct"/>
            <w:vMerge w:val="continue"/>
            <w:shd w:val="clear" w:color="auto" w:fill="E6E6E6"/>
            <w:vAlign w:val="center"/>
          </w:tcPr>
          <w:p w14:paraId="2B33AEF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shd w:val="clear" w:color="auto" w:fill="E6E6E6"/>
            <w:vAlign w:val="center"/>
          </w:tcPr>
          <w:p w14:paraId="78CBF20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shd w:val="clear" w:color="auto" w:fill="E6E6E6"/>
            <w:vAlign w:val="center"/>
          </w:tcPr>
          <w:p w14:paraId="430FD3A6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390" w:type="pct"/>
            <w:shd w:val="clear" w:color="auto" w:fill="E6E6E6"/>
            <w:vAlign w:val="center"/>
          </w:tcPr>
          <w:p w14:paraId="513765A4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</w:tr>
      <w:tr w14:paraId="4D65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23" w:type="pct"/>
            <w:vMerge w:val="continue"/>
            <w:vAlign w:val="center"/>
          </w:tcPr>
          <w:p w14:paraId="0923F55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4388D5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394" w:type="pct"/>
            <w:vMerge w:val="restart"/>
            <w:vAlign w:val="center"/>
          </w:tcPr>
          <w:p w14:paraId="7372FB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2" w:name="最不利开间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0.88</w:t>
            </w:r>
            <w:bookmarkEnd w:id="72"/>
          </w:p>
        </w:tc>
        <w:tc>
          <w:tcPr>
            <w:tcW w:w="396" w:type="pct"/>
            <w:vMerge w:val="restart"/>
            <w:vAlign w:val="center"/>
          </w:tcPr>
          <w:p w14:paraId="663F9E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3" w:name="最不利窗墙比房间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73"/>
          </w:p>
        </w:tc>
        <w:tc>
          <w:tcPr>
            <w:tcW w:w="396" w:type="pct"/>
            <w:vMerge w:val="restart"/>
            <w:vAlign w:val="center"/>
          </w:tcPr>
          <w:p w14:paraId="31A7D7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4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4"/>
          </w:p>
        </w:tc>
        <w:tc>
          <w:tcPr>
            <w:tcW w:w="395" w:type="pct"/>
            <w:vMerge w:val="restart"/>
            <w:vAlign w:val="center"/>
          </w:tcPr>
          <w:p w14:paraId="0F05C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5" w:name="外窗SHGC－冬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5"/>
          </w:p>
        </w:tc>
        <w:tc>
          <w:tcPr>
            <w:tcW w:w="632" w:type="pct"/>
            <w:vAlign w:val="center"/>
          </w:tcPr>
          <w:p w14:paraId="6B4A48A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395" w:type="pct"/>
            <w:vAlign w:val="center"/>
          </w:tcPr>
          <w:p w14:paraId="0113E1A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.8</w:t>
            </w:r>
          </w:p>
        </w:tc>
        <w:tc>
          <w:tcPr>
            <w:tcW w:w="394" w:type="pct"/>
            <w:vAlign w:val="center"/>
          </w:tcPr>
          <w:p w14:paraId="72C375E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6" w:name="标准不要求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  <w:bookmarkEnd w:id="76"/>
          </w:p>
        </w:tc>
        <w:tc>
          <w:tcPr>
            <w:tcW w:w="390" w:type="pct"/>
            <w:vAlign w:val="center"/>
          </w:tcPr>
          <w:p w14:paraId="4F8F741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69603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923" w:type="pct"/>
            <w:vMerge w:val="continue"/>
            <w:vAlign w:val="center"/>
          </w:tcPr>
          <w:p w14:paraId="337C25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3CBB7D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7FCAA1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1BA8F4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3BC690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4BAB5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0819E29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Align w:val="center"/>
          </w:tcPr>
          <w:p w14:paraId="6417A96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394" w:type="pct"/>
            <w:vAlign w:val="center"/>
          </w:tcPr>
          <w:p w14:paraId="7ACAC4B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4FEA4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2E232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" w:hRule="atLeast"/>
          <w:jc w:val="center"/>
        </w:trPr>
        <w:tc>
          <w:tcPr>
            <w:tcW w:w="923" w:type="pct"/>
            <w:vMerge w:val="continue"/>
            <w:vAlign w:val="center"/>
          </w:tcPr>
          <w:p w14:paraId="50E215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0C5B26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1FE849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2D4C9E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6F58AD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380B5B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26C22A5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Align w:val="center"/>
          </w:tcPr>
          <w:p w14:paraId="01E055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.0</w:t>
            </w:r>
          </w:p>
        </w:tc>
        <w:tc>
          <w:tcPr>
            <w:tcW w:w="394" w:type="pct"/>
            <w:vAlign w:val="center"/>
          </w:tcPr>
          <w:p w14:paraId="163A2B6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50A03B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.50</w:t>
            </w:r>
          </w:p>
        </w:tc>
      </w:tr>
      <w:tr w14:paraId="3F758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atLeast"/>
          <w:jc w:val="center"/>
        </w:trPr>
        <w:tc>
          <w:tcPr>
            <w:tcW w:w="923" w:type="pct"/>
            <w:vMerge w:val="continue"/>
            <w:vAlign w:val="center"/>
          </w:tcPr>
          <w:p w14:paraId="47F57B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2F8372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394" w:type="pct"/>
            <w:vMerge w:val="restart"/>
            <w:vAlign w:val="center"/>
          </w:tcPr>
          <w:p w14:paraId="60C0C3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7" w:name="最不利开间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0.83</w:t>
            </w:r>
            <w:bookmarkEnd w:id="77"/>
          </w:p>
        </w:tc>
        <w:tc>
          <w:tcPr>
            <w:tcW w:w="396" w:type="pct"/>
            <w:vMerge w:val="restart"/>
            <w:vAlign w:val="center"/>
          </w:tcPr>
          <w:p w14:paraId="2506F3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8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78"/>
          </w:p>
        </w:tc>
        <w:tc>
          <w:tcPr>
            <w:tcW w:w="396" w:type="pct"/>
            <w:vMerge w:val="restart"/>
            <w:vAlign w:val="center"/>
          </w:tcPr>
          <w:p w14:paraId="16C8A2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9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9"/>
          </w:p>
        </w:tc>
        <w:tc>
          <w:tcPr>
            <w:tcW w:w="395" w:type="pct"/>
            <w:vMerge w:val="restart"/>
            <w:vAlign w:val="center"/>
          </w:tcPr>
          <w:p w14:paraId="2A1620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0" w:name="外窗SHGC－冬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0"/>
          </w:p>
        </w:tc>
        <w:tc>
          <w:tcPr>
            <w:tcW w:w="632" w:type="pct"/>
            <w:vAlign w:val="center"/>
          </w:tcPr>
          <w:p w14:paraId="2DF2D49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395" w:type="pct"/>
            <w:vAlign w:val="center"/>
          </w:tcPr>
          <w:p w14:paraId="43A6499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.8</w:t>
            </w:r>
          </w:p>
        </w:tc>
        <w:tc>
          <w:tcPr>
            <w:tcW w:w="394" w:type="pct"/>
            <w:vAlign w:val="center"/>
          </w:tcPr>
          <w:p w14:paraId="5D610FF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6FAF9F0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27348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923" w:type="pct"/>
            <w:vMerge w:val="continue"/>
            <w:vAlign w:val="center"/>
          </w:tcPr>
          <w:p w14:paraId="2670E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5408434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5C0AE5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291125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11DE25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1263A5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13BF337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Align w:val="center"/>
          </w:tcPr>
          <w:p w14:paraId="29265D5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394" w:type="pct"/>
            <w:vAlign w:val="center"/>
          </w:tcPr>
          <w:p w14:paraId="3FD75E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444F09B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72C59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  <w:jc w:val="center"/>
        </w:trPr>
        <w:tc>
          <w:tcPr>
            <w:tcW w:w="923" w:type="pct"/>
            <w:vMerge w:val="continue"/>
            <w:vAlign w:val="center"/>
          </w:tcPr>
          <w:p w14:paraId="677D8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55E8CBC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5EDF71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3D04E4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7FC940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66B178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41626CE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Align w:val="center"/>
          </w:tcPr>
          <w:p w14:paraId="77F8EF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.0</w:t>
            </w:r>
          </w:p>
        </w:tc>
        <w:tc>
          <w:tcPr>
            <w:tcW w:w="394" w:type="pct"/>
            <w:vAlign w:val="center"/>
          </w:tcPr>
          <w:p w14:paraId="23FC649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24ABED9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4C0A7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  <w:jc w:val="center"/>
        </w:trPr>
        <w:tc>
          <w:tcPr>
            <w:tcW w:w="923" w:type="pct"/>
            <w:vMerge w:val="continue"/>
            <w:vAlign w:val="center"/>
          </w:tcPr>
          <w:p w14:paraId="19F211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7699275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394" w:type="pct"/>
            <w:vMerge w:val="restart"/>
            <w:vAlign w:val="center"/>
          </w:tcPr>
          <w:p w14:paraId="6C8726D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1" w:name="最不利开间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0.93</w:t>
            </w:r>
            <w:bookmarkEnd w:id="81"/>
          </w:p>
        </w:tc>
        <w:tc>
          <w:tcPr>
            <w:tcW w:w="396" w:type="pct"/>
            <w:vMerge w:val="restart"/>
            <w:vAlign w:val="center"/>
          </w:tcPr>
          <w:p w14:paraId="3044C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2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82"/>
          </w:p>
        </w:tc>
        <w:tc>
          <w:tcPr>
            <w:tcW w:w="396" w:type="pct"/>
            <w:vMerge w:val="restart"/>
            <w:vAlign w:val="center"/>
          </w:tcPr>
          <w:p w14:paraId="5986FF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3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3"/>
          </w:p>
        </w:tc>
        <w:tc>
          <w:tcPr>
            <w:tcW w:w="395" w:type="pct"/>
            <w:vMerge w:val="restart"/>
            <w:vAlign w:val="center"/>
          </w:tcPr>
          <w:p w14:paraId="2B0BF4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4" w:name="外窗SHGC－冬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4"/>
          </w:p>
        </w:tc>
        <w:tc>
          <w:tcPr>
            <w:tcW w:w="632" w:type="pct"/>
            <w:vAlign w:val="center"/>
          </w:tcPr>
          <w:p w14:paraId="04A2679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395" w:type="pct"/>
            <w:vAlign w:val="center"/>
          </w:tcPr>
          <w:p w14:paraId="42EAC2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.8</w:t>
            </w:r>
          </w:p>
        </w:tc>
        <w:tc>
          <w:tcPr>
            <w:tcW w:w="394" w:type="pct"/>
            <w:vAlign w:val="center"/>
          </w:tcPr>
          <w:p w14:paraId="433E194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405D08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6C219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923" w:type="pct"/>
            <w:vMerge w:val="continue"/>
            <w:vAlign w:val="center"/>
          </w:tcPr>
          <w:p w14:paraId="4F9866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249556C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102F80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095968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46186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316C34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1F2B11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Align w:val="center"/>
          </w:tcPr>
          <w:p w14:paraId="525B6EF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394" w:type="pct"/>
            <w:vAlign w:val="center"/>
          </w:tcPr>
          <w:p w14:paraId="18BDBB1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.40</w:t>
            </w:r>
          </w:p>
        </w:tc>
        <w:tc>
          <w:tcPr>
            <w:tcW w:w="390" w:type="pct"/>
            <w:vAlign w:val="center"/>
          </w:tcPr>
          <w:p w14:paraId="41BF8A1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7D0C3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jc w:val="center"/>
        </w:trPr>
        <w:tc>
          <w:tcPr>
            <w:tcW w:w="923" w:type="pct"/>
            <w:vMerge w:val="continue"/>
            <w:vAlign w:val="center"/>
          </w:tcPr>
          <w:p w14:paraId="6FF0D3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04F0C55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23CFF4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7BEC2D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2EA149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7C81ED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1F6F65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Align w:val="center"/>
          </w:tcPr>
          <w:p w14:paraId="0F90544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.0</w:t>
            </w:r>
          </w:p>
        </w:tc>
        <w:tc>
          <w:tcPr>
            <w:tcW w:w="394" w:type="pct"/>
            <w:vAlign w:val="center"/>
          </w:tcPr>
          <w:p w14:paraId="2EFD600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.25</w:t>
            </w:r>
          </w:p>
        </w:tc>
        <w:tc>
          <w:tcPr>
            <w:tcW w:w="390" w:type="pct"/>
            <w:vAlign w:val="center"/>
          </w:tcPr>
          <w:p w14:paraId="49592C7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.50</w:t>
            </w:r>
          </w:p>
        </w:tc>
      </w:tr>
      <w:tr w14:paraId="2E657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" w:hRule="atLeast"/>
          <w:jc w:val="center"/>
        </w:trPr>
        <w:tc>
          <w:tcPr>
            <w:tcW w:w="923" w:type="pct"/>
            <w:vMerge w:val="continue"/>
            <w:vAlign w:val="center"/>
          </w:tcPr>
          <w:p w14:paraId="48A572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0E2F96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394" w:type="pct"/>
            <w:vMerge w:val="restart"/>
            <w:vAlign w:val="center"/>
          </w:tcPr>
          <w:p w14:paraId="52AD7E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5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0.86</w:t>
            </w:r>
            <w:bookmarkEnd w:id="85"/>
          </w:p>
        </w:tc>
        <w:tc>
          <w:tcPr>
            <w:tcW w:w="396" w:type="pct"/>
            <w:vMerge w:val="restart"/>
            <w:vAlign w:val="center"/>
          </w:tcPr>
          <w:p w14:paraId="562F2C1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6" w:name="最不利窗墙比房间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86"/>
          </w:p>
        </w:tc>
        <w:tc>
          <w:tcPr>
            <w:tcW w:w="396" w:type="pct"/>
            <w:vMerge w:val="restart"/>
            <w:vAlign w:val="center"/>
          </w:tcPr>
          <w:p w14:paraId="6ABBA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7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7"/>
          </w:p>
        </w:tc>
        <w:tc>
          <w:tcPr>
            <w:tcW w:w="395" w:type="pct"/>
            <w:vMerge w:val="restart"/>
            <w:vAlign w:val="center"/>
          </w:tcPr>
          <w:p w14:paraId="3CF049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8" w:name="外窗SHGC－冬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8"/>
          </w:p>
        </w:tc>
        <w:tc>
          <w:tcPr>
            <w:tcW w:w="632" w:type="pct"/>
            <w:vAlign w:val="center"/>
          </w:tcPr>
          <w:p w14:paraId="6940BA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395" w:type="pct"/>
            <w:vAlign w:val="center"/>
          </w:tcPr>
          <w:p w14:paraId="53746AE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.8</w:t>
            </w:r>
          </w:p>
        </w:tc>
        <w:tc>
          <w:tcPr>
            <w:tcW w:w="394" w:type="pct"/>
            <w:vAlign w:val="center"/>
          </w:tcPr>
          <w:p w14:paraId="3436D14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3606653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2CA9F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923" w:type="pct"/>
            <w:vMerge w:val="continue"/>
            <w:vAlign w:val="center"/>
          </w:tcPr>
          <w:p w14:paraId="3A93A3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4CE92D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288B1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7B4FA6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39A35C1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4B104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4B6E608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Align w:val="center"/>
          </w:tcPr>
          <w:p w14:paraId="64796A4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394" w:type="pct"/>
            <w:vAlign w:val="center"/>
          </w:tcPr>
          <w:p w14:paraId="20EE83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.40</w:t>
            </w:r>
          </w:p>
        </w:tc>
        <w:tc>
          <w:tcPr>
            <w:tcW w:w="390" w:type="pct"/>
            <w:vAlign w:val="center"/>
          </w:tcPr>
          <w:p w14:paraId="7925729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694A6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  <w:jc w:val="center"/>
        </w:trPr>
        <w:tc>
          <w:tcPr>
            <w:tcW w:w="923" w:type="pct"/>
            <w:vMerge w:val="continue"/>
            <w:vAlign w:val="center"/>
          </w:tcPr>
          <w:p w14:paraId="7A8F75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6C8ECB2F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3D15BE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0648EB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3673CA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131D72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6BAD73C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Align w:val="center"/>
          </w:tcPr>
          <w:p w14:paraId="783F7A5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.0</w:t>
            </w:r>
          </w:p>
        </w:tc>
        <w:tc>
          <w:tcPr>
            <w:tcW w:w="394" w:type="pct"/>
            <w:vAlign w:val="center"/>
          </w:tcPr>
          <w:p w14:paraId="3644A4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.25</w:t>
            </w:r>
          </w:p>
        </w:tc>
        <w:tc>
          <w:tcPr>
            <w:tcW w:w="390" w:type="pct"/>
            <w:vAlign w:val="center"/>
          </w:tcPr>
          <w:p w14:paraId="026EA20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.50</w:t>
            </w:r>
          </w:p>
        </w:tc>
      </w:tr>
    </w:tbl>
    <w:p w14:paraId="08782B57">
      <w:pPr>
        <w:widowControl w:val="0"/>
        <w:jc w:val="both"/>
        <w:rPr>
          <w:color w:val="000000"/>
        </w:rPr>
      </w:pPr>
      <w:r>
        <w:rPr>
          <w:color w:val="000000"/>
        </w:rPr>
        <w:t>备注：</w:t>
      </w:r>
    </w:p>
    <w:p w14:paraId="4CCCF8EE">
      <w:pPr>
        <w:widowControl w:val="0"/>
        <w:jc w:val="both"/>
        <w:rPr>
          <w:color w:val="000000"/>
        </w:rPr>
      </w:pPr>
      <w:r>
        <w:rPr>
          <w:color w:val="000000"/>
        </w:rPr>
        <w:t>1. 传热系数的单位W/(m2.k)，其他参数无量纲.</w:t>
      </w:r>
    </w:p>
    <w:p w14:paraId="75F084BE">
      <w:pPr>
        <w:widowControl w:val="0"/>
        <w:jc w:val="both"/>
        <w:rPr>
          <w:color w:val="000000"/>
        </w:rPr>
      </w:pPr>
      <w:r>
        <w:rPr>
          <w:color w:val="000000"/>
        </w:rPr>
        <w:t>2. 屋顶和外墙的传热系数K和热情性指标D指平均值.</w:t>
      </w:r>
    </w:p>
    <w:p w14:paraId="2DE3A4F5">
      <w:pPr>
        <w:widowControl w:val="0"/>
        <w:jc w:val="both"/>
        <w:rPr>
          <w:color w:val="000000"/>
        </w:rPr>
      </w:pPr>
      <w:r>
        <w:rPr>
          <w:color w:val="000000"/>
        </w:rPr>
        <w:t>3. 设计建筑：“—”代表本工程无对应项.</w:t>
      </w:r>
    </w:p>
    <w:p w14:paraId="55B2B265">
      <w:pPr>
        <w:widowControl w:val="0"/>
        <w:jc w:val="both"/>
        <w:rPr>
          <w:color w:val="000000"/>
        </w:rPr>
      </w:pPr>
      <w:r>
        <w:rPr>
          <w:color w:val="000000"/>
        </w:rPr>
        <w:t>4. 参照建筑：“— —”代表参照建筑不要求，取值同设计建筑.</w:t>
      </w:r>
    </w:p>
    <w:p w14:paraId="31BBA27F">
      <w:pPr>
        <w:widowControl w:val="0"/>
        <w:jc w:val="both"/>
        <w:rPr>
          <w:color w:val="000000"/>
        </w:rPr>
      </w:pPr>
    </w:p>
    <w:p w14:paraId="6BE7B12E">
      <w:pPr>
        <w:pStyle w:val="2"/>
        <w:widowControl w:val="0"/>
        <w:jc w:val="both"/>
        <w:rPr>
          <w:color w:val="000000"/>
        </w:rPr>
      </w:pPr>
      <w:bookmarkStart w:id="89" w:name="_Toc16810"/>
      <w:r>
        <w:rPr>
          <w:color w:val="000000"/>
        </w:rPr>
        <w:t>设计建筑</w:t>
      </w:r>
      <w:bookmarkEnd w:id="89"/>
    </w:p>
    <w:p w14:paraId="0F81E985">
      <w:pPr>
        <w:pStyle w:val="4"/>
        <w:widowControl w:val="0"/>
        <w:jc w:val="both"/>
        <w:rPr>
          <w:color w:val="000000"/>
        </w:rPr>
      </w:pPr>
      <w:bookmarkStart w:id="90" w:name="_Toc6913"/>
      <w:r>
        <w:rPr>
          <w:color w:val="000000"/>
        </w:rPr>
        <w:t>房间类型</w:t>
      </w:r>
      <w:bookmarkEnd w:id="90"/>
    </w:p>
    <w:p w14:paraId="25C5B946">
      <w:pPr>
        <w:pStyle w:val="5"/>
        <w:widowControl w:val="0"/>
        <w:jc w:val="both"/>
        <w:rPr>
          <w:color w:val="000000"/>
        </w:rPr>
      </w:pPr>
      <w:bookmarkStart w:id="91" w:name="_Toc940"/>
      <w:r>
        <w:rPr>
          <w:color w:val="000000"/>
        </w:rPr>
        <w:t>房间参数表</w:t>
      </w:r>
      <w:bookmarkEnd w:id="9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179A8B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0298D7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9D14129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5AC886CB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FDF5D7B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02DEE0A4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45E3D8ED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F739BEF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3A885EF0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147767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BD4222">
            <w:r>
              <w:t>卧室</w:t>
            </w:r>
          </w:p>
        </w:tc>
        <w:tc>
          <w:tcPr>
            <w:vAlign w:val="center"/>
          </w:tcPr>
          <w:p w14:paraId="646E33A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E9D9C1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45948AC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244CDD8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161F046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87FD89B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3AE9D0F8">
            <w:pPr>
              <w:jc w:val="center"/>
            </w:pPr>
            <w:r>
              <w:t>5(W/㎡)</w:t>
            </w:r>
          </w:p>
        </w:tc>
      </w:tr>
      <w:tr w14:paraId="478998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956495">
            <w:r>
              <w:t>卫生间</w:t>
            </w:r>
          </w:p>
        </w:tc>
        <w:tc>
          <w:tcPr>
            <w:vAlign w:val="center"/>
          </w:tcPr>
          <w:p w14:paraId="69038C9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860C0F6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F302490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5A507C5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5620C05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36C99C5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51EB36F1">
            <w:pPr>
              <w:jc w:val="center"/>
            </w:pPr>
            <w:r>
              <w:t>0(W/㎡)</w:t>
            </w:r>
          </w:p>
        </w:tc>
      </w:tr>
      <w:tr w14:paraId="01F742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AE7B3F">
            <w:r>
              <w:t>楼梯间</w:t>
            </w:r>
          </w:p>
        </w:tc>
        <w:tc>
          <w:tcPr>
            <w:vAlign w:val="center"/>
          </w:tcPr>
          <w:p w14:paraId="1E8C88F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64F8CD1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E5C32FD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2D843A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511EE49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2F121D1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180FD2D6">
            <w:pPr>
              <w:jc w:val="center"/>
            </w:pPr>
            <w:r>
              <w:t>0(W/㎡)</w:t>
            </w:r>
          </w:p>
        </w:tc>
      </w:tr>
      <w:tr w14:paraId="5CA264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2C439D">
            <w:r>
              <w:t>空房间</w:t>
            </w:r>
          </w:p>
        </w:tc>
        <w:tc>
          <w:tcPr>
            <w:vAlign w:val="center"/>
          </w:tcPr>
          <w:p w14:paraId="6B0367F4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4C9C7D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215A20C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29CC0FB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5B3F783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B42006E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10289311">
            <w:pPr>
              <w:jc w:val="center"/>
            </w:pPr>
            <w:r>
              <w:t>0(W/㎡)</w:t>
            </w:r>
          </w:p>
        </w:tc>
      </w:tr>
      <w:tr w14:paraId="33BD48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6AAB6E">
            <w:r>
              <w:t>设备间</w:t>
            </w:r>
          </w:p>
        </w:tc>
        <w:tc>
          <w:tcPr>
            <w:vAlign w:val="center"/>
          </w:tcPr>
          <w:p w14:paraId="447087F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0EB1EF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98DC91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960E39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5B8DBFB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12D04FB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40D15644">
            <w:pPr>
              <w:jc w:val="center"/>
            </w:pPr>
            <w:r>
              <w:t>15(W/㎡)</w:t>
            </w:r>
          </w:p>
        </w:tc>
      </w:tr>
      <w:tr w14:paraId="03FC35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088144">
            <w:r>
              <w:t>起居室</w:t>
            </w:r>
          </w:p>
        </w:tc>
        <w:tc>
          <w:tcPr>
            <w:vAlign w:val="center"/>
          </w:tcPr>
          <w:p w14:paraId="5ACF79D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F49BE1C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52D67E0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E6AAD3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1E75C37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1D67BBA8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AD43F10">
            <w:pPr>
              <w:jc w:val="center"/>
            </w:pPr>
            <w:r>
              <w:t>5(W/㎡)</w:t>
            </w:r>
          </w:p>
        </w:tc>
      </w:tr>
      <w:tr w14:paraId="3C09D9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01533C">
            <w:r>
              <w:t>起居室</w:t>
            </w:r>
          </w:p>
        </w:tc>
        <w:tc>
          <w:tcPr>
            <w:vAlign w:val="center"/>
          </w:tcPr>
          <w:p w14:paraId="168F6CE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65099D3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D7C7030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D16EF0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21B04F8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68264EB9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56893A96">
            <w:pPr>
              <w:jc w:val="center"/>
            </w:pPr>
            <w:r>
              <w:t>5(W/㎡)</w:t>
            </w:r>
          </w:p>
        </w:tc>
      </w:tr>
      <w:tr w14:paraId="5B91AC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BD9B92">
            <w:r>
              <w:t>过道</w:t>
            </w:r>
          </w:p>
        </w:tc>
        <w:tc>
          <w:tcPr>
            <w:vAlign w:val="center"/>
          </w:tcPr>
          <w:p w14:paraId="2CF65AD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B2A2B5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184B7D2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41D79B5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DE82848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7FE5341F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5D378C50">
            <w:pPr>
              <w:jc w:val="center"/>
            </w:pPr>
            <w:r>
              <w:t>5(W/㎡)</w:t>
            </w:r>
          </w:p>
        </w:tc>
      </w:tr>
    </w:tbl>
    <w:p w14:paraId="2BBE9002">
      <w:pPr>
        <w:pStyle w:val="5"/>
        <w:widowControl w:val="0"/>
        <w:jc w:val="both"/>
        <w:rPr>
          <w:color w:val="000000"/>
        </w:rPr>
      </w:pPr>
      <w:bookmarkStart w:id="92" w:name="_Toc32583"/>
      <w:r>
        <w:rPr>
          <w:color w:val="000000"/>
        </w:rPr>
        <w:t>作息时间表</w:t>
      </w:r>
      <w:bookmarkEnd w:id="92"/>
    </w:p>
    <w:p w14:paraId="709B1F89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4955B262">
      <w:pPr>
        <w:pStyle w:val="4"/>
        <w:widowControl w:val="0"/>
        <w:jc w:val="both"/>
        <w:rPr>
          <w:color w:val="000000"/>
        </w:rPr>
      </w:pPr>
      <w:bookmarkStart w:id="93" w:name="_Toc28818"/>
      <w:r>
        <w:rPr>
          <w:color w:val="000000"/>
        </w:rPr>
        <w:t>暖通空调系统</w:t>
      </w:r>
      <w:bookmarkEnd w:id="93"/>
    </w:p>
    <w:p w14:paraId="72BB789A">
      <w:pPr>
        <w:pStyle w:val="5"/>
        <w:widowControl w:val="0"/>
        <w:jc w:val="both"/>
        <w:rPr>
          <w:color w:val="000000"/>
        </w:rPr>
      </w:pPr>
      <w:bookmarkStart w:id="94" w:name="_Toc8592"/>
      <w:r>
        <w:rPr>
          <w:color w:val="000000"/>
        </w:rPr>
        <w:t>系统类型</w:t>
      </w:r>
      <w:bookmarkEnd w:id="94"/>
    </w:p>
    <w:p w14:paraId="40F881AF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系统分区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2D534B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656DA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E115702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7AE8C94C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33355D65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0C26DF0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6EC22AD">
            <w:pPr>
              <w:jc w:val="center"/>
            </w:pPr>
            <w:r>
              <w:t>包含的房间</w:t>
            </w:r>
          </w:p>
        </w:tc>
      </w:tr>
      <w:tr w14:paraId="007F57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99E405">
            <w:r>
              <w:t>默认</w:t>
            </w:r>
          </w:p>
        </w:tc>
        <w:tc>
          <w:tcPr>
            <w:vAlign w:val="center"/>
          </w:tcPr>
          <w:p w14:paraId="4C272E4A">
            <w:r>
              <w:t>双管制风机盘管</w:t>
            </w:r>
          </w:p>
        </w:tc>
        <w:tc>
          <w:tcPr>
            <w:vAlign w:val="center"/>
          </w:tcPr>
          <w:p w14:paraId="33525C74">
            <w:r>
              <w:t>－</w:t>
            </w:r>
          </w:p>
        </w:tc>
        <w:tc>
          <w:tcPr>
            <w:vAlign w:val="center"/>
          </w:tcPr>
          <w:p w14:paraId="3FA4CA43">
            <w:r>
              <w:t>－</w:t>
            </w:r>
          </w:p>
        </w:tc>
        <w:tc>
          <w:tcPr>
            <w:vAlign w:val="center"/>
          </w:tcPr>
          <w:p w14:paraId="7650CC13">
            <w:r>
              <w:t>337.66</w:t>
            </w:r>
          </w:p>
        </w:tc>
        <w:tc>
          <w:tcPr>
            <w:vAlign w:val="center"/>
          </w:tcPr>
          <w:p w14:paraId="610CC25B">
            <w:r>
              <w:t>3001(3),4001(4),4044(4),4042(4),4039(4),4047(4),4043(4),4045(4),4048(4),4041(4),4046(4),4038(4),4049(4),4014(4),4010(4)</w:t>
            </w:r>
          </w:p>
        </w:tc>
      </w:tr>
      <w:tr w14:paraId="3B2E96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62A726">
            <w:r>
              <w:t>集中式联机</w:t>
            </w:r>
          </w:p>
        </w:tc>
        <w:tc>
          <w:tcPr>
            <w:vAlign w:val="center"/>
          </w:tcPr>
          <w:p w14:paraId="5EDB27B1">
            <w:r>
              <w:t>多联式空调(热泵)机组</w:t>
            </w:r>
          </w:p>
        </w:tc>
        <w:tc>
          <w:tcPr>
            <w:gridSpan w:val="2"/>
            <w:vAlign w:val="center"/>
          </w:tcPr>
          <w:p w14:paraId="44F6DDDE">
            <w:r>
              <w:t>4.00[全年能源消耗效率(APF)]</w:t>
            </w:r>
          </w:p>
        </w:tc>
        <w:tc>
          <w:tcPr>
            <w:vAlign w:val="center"/>
          </w:tcPr>
          <w:p w14:paraId="4C40043D">
            <w:r>
              <w:t>4332.23</w:t>
            </w:r>
          </w:p>
        </w:tc>
        <w:tc>
          <w:tcPr>
            <w:vAlign w:val="center"/>
          </w:tcPr>
          <w:p w14:paraId="023DC01A">
            <w:r>
              <w:t>2014(2),2030(2),2031(2),2029(2),2028(2),2027(2),2026(2),2025(2),2024(2),2022(2),2023(2),2021(2),2019(2),2018(2),2017(2),2013(2),2016(2),2015(2),2012(2),2011(2),2010(2),2008(2),2007(2),2005(2),2004(2),2009(2),2006(2),3037(3),3013(3),3047(3),3046(3),3044(3),3045(3),3042(3),3041(3),3043(3),3040(3),3038(3),3036(3),3031(3),3039(3),3032(3),3028(3),3030(3),3029(3),3027(3),3026(3),3025(3),3024(3),3022(3),3023(3),3021(3),3018(3),3016(3),3017(3),3019(3),3014(3),3012(3),3010(3),3015(3),3005(3),3008(3),3007(3),3004(3),3011(3),3002(3),3003(3),3006(3),3009(3),4040(4),4017(4),4024(4),4034(4),4033(4),4030(4),4032(4),4027(4),4031(4),4029(4),4026(4),4028(4),4025(4),4023(4),4013(4),4019(4),4018(4),4012(4),4016(4),4020(4),4021(4),4011(4),4015(4),4009(4),4008(4),4006(4),4005(4),4004(4),4007(4),5001(5),5017(5),5031(5),5030(5),5029(5),5028(5),5026(5),5025(5),5027(5),5023(5),5022(5),5020(5),5021(5),5024(5),5018(5),5019(5),5015(5),5016(5),5014(5),5012(5),5013(5),5011(5),5010(5),5007(5),5008(5),5004(5),5003(5),5002(5),5009(5),5005(5),5006(5),6014(6),6028(6),6027(6),6026(6),6025(6),6024(6),6023(6),6022(6),6021(6),6020(6),6019(6),6018(6),6017(6),6016(6),6015(6),6012(6),6011(6),6013(6),6010(6),6008(6),6007(6),6006(6),6004(6),6003(6),6002(6),6001(6),6009(6),6005(6),7008(7),7007(7),7015(7),7014(7),7013(7),7011(7),7012(7),7009(7),7010(7),7006(7),7005(7),7004(7),8004(8),8010(8),8009(8),8008(8),8007(8),8006(8),8005(8),8003(8),8002(8),8001(8)</w:t>
            </w:r>
          </w:p>
        </w:tc>
      </w:tr>
      <w:tr w14:paraId="5BB553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35A815">
            <w:r>
              <w:t>风机</w:t>
            </w:r>
          </w:p>
        </w:tc>
        <w:tc>
          <w:tcPr>
            <w:vAlign w:val="center"/>
          </w:tcPr>
          <w:p w14:paraId="327F3A41">
            <w:r>
              <w:t>双管制风机盘管</w:t>
            </w:r>
          </w:p>
        </w:tc>
        <w:tc>
          <w:tcPr>
            <w:vAlign w:val="center"/>
          </w:tcPr>
          <w:p w14:paraId="3D89070C">
            <w:r>
              <w:t>－</w:t>
            </w:r>
          </w:p>
        </w:tc>
        <w:tc>
          <w:tcPr>
            <w:vAlign w:val="center"/>
          </w:tcPr>
          <w:p w14:paraId="3BB8CF91">
            <w:r>
              <w:t>－</w:t>
            </w:r>
          </w:p>
        </w:tc>
        <w:tc>
          <w:tcPr>
            <w:vAlign w:val="center"/>
          </w:tcPr>
          <w:p w14:paraId="242C3C3F">
            <w:r>
              <w:t>1064.08</w:t>
            </w:r>
          </w:p>
        </w:tc>
        <w:tc>
          <w:tcPr>
            <w:vAlign w:val="center"/>
          </w:tcPr>
          <w:p w14:paraId="34603EB2">
            <w:r>
              <w:t>1011(1),1013(1),1010(1),1001(1),1012(1),1022(1),1020(1),1021(1),1019(1),1034(1),1036(1),1032(1),1033(1),1035(1),1029(1),1031(1),1030(1),1027(1),1028(1),1026(1),1025(1),1024(1),1023(1),1017(1),1016(1),1018(1),1014(1),1015(1),1007(1),1008(1),1005(1),1006(1),1003(1),1002(1),1004(1),1009(1)</w:t>
            </w:r>
          </w:p>
        </w:tc>
      </w:tr>
    </w:tbl>
    <w:p w14:paraId="74C70DE2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热回收参数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222E22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E094687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4674EC2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3C4EB433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0E4F72A">
            <w:pPr>
              <w:jc w:val="center"/>
            </w:pPr>
            <w:r>
              <w:t>供暖</w:t>
            </w:r>
          </w:p>
        </w:tc>
      </w:tr>
      <w:tr w14:paraId="3A467C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018D1F"/>
        </w:tc>
        <w:tc>
          <w:tcPr>
            <w:vMerge w:val="continue"/>
            <w:vAlign w:val="center"/>
          </w:tcPr>
          <w:p w14:paraId="63723B0C"/>
        </w:tc>
        <w:tc>
          <w:tcPr>
            <w:vAlign w:val="center"/>
          </w:tcPr>
          <w:p w14:paraId="3FC8AA58">
            <w:r>
              <w:t>回收效率</w:t>
            </w:r>
          </w:p>
        </w:tc>
        <w:tc>
          <w:tcPr>
            <w:vAlign w:val="center"/>
          </w:tcPr>
          <w:p w14:paraId="578103D8">
            <w:r>
              <w:t>启动温(焓)差</w:t>
            </w:r>
          </w:p>
        </w:tc>
        <w:tc>
          <w:tcPr>
            <w:vAlign w:val="center"/>
          </w:tcPr>
          <w:p w14:paraId="54764DF7">
            <w:r>
              <w:t>回收效率</w:t>
            </w:r>
          </w:p>
        </w:tc>
        <w:tc>
          <w:tcPr>
            <w:vAlign w:val="center"/>
          </w:tcPr>
          <w:p w14:paraId="55A9811F">
            <w:r>
              <w:t>启动温(焓)差</w:t>
            </w:r>
          </w:p>
        </w:tc>
      </w:tr>
      <w:tr w14:paraId="1BCA68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D81FA0">
            <w:r>
              <w:t>默认</w:t>
            </w:r>
          </w:p>
        </w:tc>
        <w:tc>
          <w:tcPr>
            <w:vAlign w:val="center"/>
          </w:tcPr>
          <w:p w14:paraId="56400579">
            <w:r>
              <w:t>全热回收</w:t>
            </w:r>
          </w:p>
        </w:tc>
        <w:tc>
          <w:tcPr>
            <w:vAlign w:val="center"/>
          </w:tcPr>
          <w:p w14:paraId="13276787">
            <w:r>
              <w:t>0.50</w:t>
            </w:r>
          </w:p>
        </w:tc>
        <w:tc>
          <w:tcPr>
            <w:vAlign w:val="center"/>
          </w:tcPr>
          <w:p w14:paraId="38C26DB1">
            <w:r>
              <w:t>5℃</w:t>
            </w:r>
          </w:p>
        </w:tc>
        <w:tc>
          <w:tcPr>
            <w:vAlign w:val="center"/>
          </w:tcPr>
          <w:p w14:paraId="3DABD91A">
            <w:r>
              <w:t>0.55</w:t>
            </w:r>
          </w:p>
        </w:tc>
        <w:tc>
          <w:tcPr>
            <w:vAlign w:val="center"/>
          </w:tcPr>
          <w:p w14:paraId="4DF4DEB4">
            <w:r>
              <w:t>5(℃)</w:t>
            </w:r>
          </w:p>
        </w:tc>
      </w:tr>
      <w:tr w14:paraId="05900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BC1778">
            <w:r>
              <w:t>集中式联机</w:t>
            </w:r>
          </w:p>
        </w:tc>
        <w:tc>
          <w:tcPr>
            <w:vAlign w:val="center"/>
          </w:tcPr>
          <w:p w14:paraId="01C65467">
            <w:r>
              <w:t>全热回收</w:t>
            </w:r>
          </w:p>
        </w:tc>
        <w:tc>
          <w:tcPr>
            <w:vAlign w:val="center"/>
          </w:tcPr>
          <w:p w14:paraId="4B00E32D">
            <w:r>
              <w:t>0.50</w:t>
            </w:r>
          </w:p>
        </w:tc>
        <w:tc>
          <w:tcPr>
            <w:vAlign w:val="center"/>
          </w:tcPr>
          <w:p w14:paraId="373EB962">
            <w:r>
              <w:t>5℃</w:t>
            </w:r>
          </w:p>
        </w:tc>
        <w:tc>
          <w:tcPr>
            <w:vAlign w:val="center"/>
          </w:tcPr>
          <w:p w14:paraId="59744572">
            <w:r>
              <w:t>0.55</w:t>
            </w:r>
          </w:p>
        </w:tc>
        <w:tc>
          <w:tcPr>
            <w:vAlign w:val="center"/>
          </w:tcPr>
          <w:p w14:paraId="418E85F2">
            <w:r>
              <w:t>5(℃)</w:t>
            </w:r>
          </w:p>
        </w:tc>
      </w:tr>
      <w:tr w14:paraId="6AA136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7F43A8">
            <w:r>
              <w:t>风机</w:t>
            </w:r>
          </w:p>
        </w:tc>
        <w:tc>
          <w:tcPr>
            <w:vAlign w:val="center"/>
          </w:tcPr>
          <w:p w14:paraId="260B4D71">
            <w:r>
              <w:t>全热回收</w:t>
            </w:r>
          </w:p>
        </w:tc>
        <w:tc>
          <w:tcPr>
            <w:vAlign w:val="center"/>
          </w:tcPr>
          <w:p w14:paraId="0B10EAE1">
            <w:r>
              <w:t>0.50</w:t>
            </w:r>
          </w:p>
        </w:tc>
        <w:tc>
          <w:tcPr>
            <w:vAlign w:val="center"/>
          </w:tcPr>
          <w:p w14:paraId="02E41DE3">
            <w:r>
              <w:t>5℃</w:t>
            </w:r>
          </w:p>
        </w:tc>
        <w:tc>
          <w:tcPr>
            <w:vAlign w:val="center"/>
          </w:tcPr>
          <w:p w14:paraId="643AD62C">
            <w:r>
              <w:t>0.55</w:t>
            </w:r>
          </w:p>
        </w:tc>
        <w:tc>
          <w:tcPr>
            <w:vAlign w:val="center"/>
          </w:tcPr>
          <w:p w14:paraId="3E326CB2">
            <w:r>
              <w:t>5(℃)</w:t>
            </w:r>
          </w:p>
        </w:tc>
      </w:tr>
    </w:tbl>
    <w:p w14:paraId="3117D89F">
      <w:pPr>
        <w:pStyle w:val="5"/>
        <w:widowControl w:val="0"/>
        <w:jc w:val="both"/>
        <w:rPr>
          <w:color w:val="000000"/>
        </w:rPr>
      </w:pPr>
      <w:bookmarkStart w:id="95" w:name="_Toc11366"/>
      <w:r>
        <w:rPr>
          <w:color w:val="000000"/>
        </w:rPr>
        <w:t>制冷系统</w:t>
      </w:r>
      <w:bookmarkEnd w:id="95"/>
    </w:p>
    <w:p w14:paraId="5DB3B98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默认冷源</w:t>
      </w:r>
    </w:p>
    <w:p w14:paraId="5AF83B4E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6E658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7F06A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2F174910">
            <w:r>
              <w:t>默认, 风机</w:t>
            </w:r>
          </w:p>
        </w:tc>
      </w:tr>
    </w:tbl>
    <w:p w14:paraId="02877273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0B9AE3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6E2FCE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059BD381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5C71041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2BA0C236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EA5DCCD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60DD203D">
            <w:pPr>
              <w:jc w:val="center"/>
            </w:pPr>
            <w:r>
              <w:t>台数</w:t>
            </w:r>
          </w:p>
        </w:tc>
      </w:tr>
      <w:tr w14:paraId="2C3377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E1B16A">
            <w:r>
              <w:t>机组1</w:t>
            </w:r>
          </w:p>
        </w:tc>
        <w:tc>
          <w:tcPr>
            <w:vAlign w:val="center"/>
          </w:tcPr>
          <w:p w14:paraId="76BA6F7E">
            <w:r>
              <w:t>水冷-螺杆式冷水机组</w:t>
            </w:r>
          </w:p>
        </w:tc>
        <w:tc>
          <w:tcPr>
            <w:vAlign w:val="center"/>
          </w:tcPr>
          <w:p w14:paraId="37971DFD">
            <w:r>
              <w:t>100</w:t>
            </w:r>
          </w:p>
        </w:tc>
        <w:tc>
          <w:tcPr>
            <w:vAlign w:val="center"/>
          </w:tcPr>
          <w:p w14:paraId="42B394C8">
            <w:r>
              <w:t>500</w:t>
            </w:r>
          </w:p>
        </w:tc>
        <w:tc>
          <w:tcPr>
            <w:vAlign w:val="center"/>
          </w:tcPr>
          <w:p w14:paraId="7A538A7D">
            <w:r>
              <w:t>5.00</w:t>
            </w:r>
          </w:p>
        </w:tc>
        <w:tc>
          <w:tcPr>
            <w:vAlign w:val="center"/>
          </w:tcPr>
          <w:p w14:paraId="001489A7">
            <w:r>
              <w:t>1</w:t>
            </w:r>
          </w:p>
        </w:tc>
      </w:tr>
    </w:tbl>
    <w:p w14:paraId="0ED2335D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0FCE41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BA7525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220D881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48076CE1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64BB51AA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5AE8D62C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3C2E5D2E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3E2AE20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06F479AB">
            <w:pPr>
              <w:jc w:val="center"/>
            </w:pPr>
            <w:r>
              <w:t>台数</w:t>
            </w:r>
          </w:p>
        </w:tc>
      </w:tr>
      <w:tr w14:paraId="3C0A4D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927699">
            <w:r>
              <w:t>冷冻水泵</w:t>
            </w:r>
          </w:p>
        </w:tc>
        <w:tc>
          <w:tcPr>
            <w:vAlign w:val="center"/>
          </w:tcPr>
          <w:p w14:paraId="4E551482">
            <w:r>
              <w:t>单速</w:t>
            </w:r>
          </w:p>
        </w:tc>
        <w:tc>
          <w:tcPr>
            <w:vAlign w:val="center"/>
          </w:tcPr>
          <w:p w14:paraId="74305C83">
            <w:r>
              <w:t>10</w:t>
            </w:r>
          </w:p>
        </w:tc>
        <w:tc>
          <w:tcPr>
            <w:vAlign w:val="center"/>
          </w:tcPr>
          <w:p w14:paraId="60D82F7B">
            <w:r>
              <w:t>25</w:t>
            </w:r>
          </w:p>
        </w:tc>
        <w:tc>
          <w:tcPr>
            <w:vAlign w:val="center"/>
          </w:tcPr>
          <w:p w14:paraId="0F6FA220">
            <w:r>
              <w:t>80</w:t>
            </w:r>
          </w:p>
        </w:tc>
        <w:tc>
          <w:tcPr>
            <w:vAlign w:val="center"/>
          </w:tcPr>
          <w:p w14:paraId="67031ED9">
            <w:r>
              <w:t>1.0</w:t>
            </w:r>
          </w:p>
        </w:tc>
        <w:tc>
          <w:tcPr>
            <w:vAlign w:val="center"/>
          </w:tcPr>
          <w:p w14:paraId="29315A0C">
            <w:r>
              <w:t>－</w:t>
            </w:r>
          </w:p>
        </w:tc>
        <w:tc>
          <w:tcPr>
            <w:vAlign w:val="center"/>
          </w:tcPr>
          <w:p w14:paraId="51693DA4">
            <w:r>
              <w:t>1</w:t>
            </w:r>
          </w:p>
        </w:tc>
      </w:tr>
      <w:tr w14:paraId="71FCE6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8BF5A5">
            <w:r>
              <w:t>冷却水泵</w:t>
            </w:r>
          </w:p>
        </w:tc>
        <w:tc>
          <w:tcPr>
            <w:vAlign w:val="center"/>
          </w:tcPr>
          <w:p w14:paraId="511F7062">
            <w:r>
              <w:t>单速</w:t>
            </w:r>
          </w:p>
        </w:tc>
        <w:tc>
          <w:tcPr>
            <w:vAlign w:val="center"/>
          </w:tcPr>
          <w:p w14:paraId="65146628">
            <w:r>
              <w:t>8</w:t>
            </w:r>
          </w:p>
        </w:tc>
        <w:tc>
          <w:tcPr>
            <w:vAlign w:val="center"/>
          </w:tcPr>
          <w:p w14:paraId="4E4711D9">
            <w:r>
              <w:t>30</w:t>
            </w:r>
          </w:p>
        </w:tc>
        <w:tc>
          <w:tcPr>
            <w:vAlign w:val="center"/>
          </w:tcPr>
          <w:p w14:paraId="7DC89CD8">
            <w:r>
              <w:t>80</w:t>
            </w:r>
          </w:p>
        </w:tc>
        <w:tc>
          <w:tcPr>
            <w:vAlign w:val="center"/>
          </w:tcPr>
          <w:p w14:paraId="0683ADDE">
            <w:r>
              <w:t>0.9</w:t>
            </w:r>
          </w:p>
        </w:tc>
        <w:tc>
          <w:tcPr>
            <w:vAlign w:val="center"/>
          </w:tcPr>
          <w:p w14:paraId="106B61E9">
            <w:r>
              <w:t>0.03</w:t>
            </w:r>
          </w:p>
        </w:tc>
        <w:tc>
          <w:tcPr>
            <w:vAlign w:val="center"/>
          </w:tcPr>
          <w:p w14:paraId="185C9B8A">
            <w:r>
              <w:t>1</w:t>
            </w:r>
          </w:p>
        </w:tc>
      </w:tr>
    </w:tbl>
    <w:p w14:paraId="258587DF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1FD1B3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64FBAD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37B0280D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21E5692F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C1A5004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112B0171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D83B00F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F0E8E1E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2E6FF6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221C37">
            <w:r>
              <w:t>25</w:t>
            </w:r>
          </w:p>
        </w:tc>
        <w:tc>
          <w:tcPr>
            <w:vAlign w:val="center"/>
          </w:tcPr>
          <w:p w14:paraId="62A2227D">
            <w:r>
              <w:t>125</w:t>
            </w:r>
          </w:p>
        </w:tc>
        <w:tc>
          <w:tcPr>
            <w:vAlign w:val="center"/>
          </w:tcPr>
          <w:p w14:paraId="72439A98">
            <w:r>
              <w:t>27.7</w:t>
            </w:r>
          </w:p>
        </w:tc>
        <w:tc>
          <w:tcPr>
            <w:vAlign w:val="center"/>
          </w:tcPr>
          <w:p w14:paraId="6C9D2950">
            <w:r>
              <w:t>4.51</w:t>
            </w:r>
          </w:p>
        </w:tc>
        <w:tc>
          <w:tcPr>
            <w:vAlign w:val="center"/>
          </w:tcPr>
          <w:p w14:paraId="7B7C55B2">
            <w:r>
              <w:t>0.9</w:t>
            </w:r>
          </w:p>
        </w:tc>
        <w:tc>
          <w:tcPr>
            <w:vAlign w:val="center"/>
          </w:tcPr>
          <w:p w14:paraId="106E3619">
            <w:r>
              <w:t>1</w:t>
            </w:r>
          </w:p>
        </w:tc>
        <w:tc>
          <w:tcPr>
            <w:vAlign w:val="center"/>
          </w:tcPr>
          <w:p w14:paraId="71E71E7C">
            <w:r>
              <w:t>0.2</w:t>
            </w:r>
          </w:p>
        </w:tc>
      </w:tr>
      <w:tr w14:paraId="432179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6472B5">
            <w:r>
              <w:t>50</w:t>
            </w:r>
          </w:p>
        </w:tc>
        <w:tc>
          <w:tcPr>
            <w:vAlign w:val="center"/>
          </w:tcPr>
          <w:p w14:paraId="18E3F443">
            <w:r>
              <w:t>250</w:t>
            </w:r>
          </w:p>
        </w:tc>
        <w:tc>
          <w:tcPr>
            <w:vAlign w:val="center"/>
          </w:tcPr>
          <w:p w14:paraId="3556D8D2">
            <w:r>
              <w:t>45.2</w:t>
            </w:r>
          </w:p>
        </w:tc>
        <w:tc>
          <w:tcPr>
            <w:vAlign w:val="center"/>
          </w:tcPr>
          <w:p w14:paraId="176F18F5">
            <w:r>
              <w:t>5.53</w:t>
            </w:r>
          </w:p>
        </w:tc>
        <w:tc>
          <w:tcPr>
            <w:vAlign w:val="center"/>
          </w:tcPr>
          <w:p w14:paraId="2EFE0E1B">
            <w:r>
              <w:t>0.9</w:t>
            </w:r>
          </w:p>
        </w:tc>
        <w:tc>
          <w:tcPr>
            <w:vAlign w:val="center"/>
          </w:tcPr>
          <w:p w14:paraId="53831460">
            <w:r>
              <w:t>1</w:t>
            </w:r>
          </w:p>
        </w:tc>
        <w:tc>
          <w:tcPr>
            <w:vAlign w:val="center"/>
          </w:tcPr>
          <w:p w14:paraId="2109D918">
            <w:r>
              <w:t>0.2</w:t>
            </w:r>
          </w:p>
        </w:tc>
      </w:tr>
      <w:tr w14:paraId="3C9D6C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539A60">
            <w:r>
              <w:t>75</w:t>
            </w:r>
          </w:p>
        </w:tc>
        <w:tc>
          <w:tcPr>
            <w:vAlign w:val="center"/>
          </w:tcPr>
          <w:p w14:paraId="295F5799">
            <w:r>
              <w:t>375</w:t>
            </w:r>
          </w:p>
        </w:tc>
        <w:tc>
          <w:tcPr>
            <w:vAlign w:val="center"/>
          </w:tcPr>
          <w:p w14:paraId="5C13A385">
            <w:r>
              <w:t>66</w:t>
            </w:r>
          </w:p>
        </w:tc>
        <w:tc>
          <w:tcPr>
            <w:vAlign w:val="center"/>
          </w:tcPr>
          <w:p w14:paraId="577EDFCD">
            <w:r>
              <w:t>5.68</w:t>
            </w:r>
          </w:p>
        </w:tc>
        <w:tc>
          <w:tcPr>
            <w:vAlign w:val="center"/>
          </w:tcPr>
          <w:p w14:paraId="6234EEB5">
            <w:r>
              <w:t>0.9</w:t>
            </w:r>
          </w:p>
        </w:tc>
        <w:tc>
          <w:tcPr>
            <w:vAlign w:val="center"/>
          </w:tcPr>
          <w:p w14:paraId="003EA50C">
            <w:r>
              <w:t>1</w:t>
            </w:r>
          </w:p>
        </w:tc>
        <w:tc>
          <w:tcPr>
            <w:vAlign w:val="center"/>
          </w:tcPr>
          <w:p w14:paraId="295E7EB5">
            <w:r>
              <w:t>0.2</w:t>
            </w:r>
          </w:p>
        </w:tc>
      </w:tr>
      <w:tr w14:paraId="50FB56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F74F7A">
            <w:r>
              <w:t>100</w:t>
            </w:r>
          </w:p>
        </w:tc>
        <w:tc>
          <w:tcPr>
            <w:vAlign w:val="center"/>
          </w:tcPr>
          <w:p w14:paraId="16955900">
            <w:r>
              <w:t>500</w:t>
            </w:r>
          </w:p>
        </w:tc>
        <w:tc>
          <w:tcPr>
            <w:vAlign w:val="center"/>
          </w:tcPr>
          <w:p w14:paraId="0EBBA804">
            <w:r>
              <w:t>100</w:t>
            </w:r>
          </w:p>
        </w:tc>
        <w:tc>
          <w:tcPr>
            <w:vAlign w:val="center"/>
          </w:tcPr>
          <w:p w14:paraId="545AEADC">
            <w:r>
              <w:t>5.00</w:t>
            </w:r>
          </w:p>
        </w:tc>
        <w:tc>
          <w:tcPr>
            <w:vAlign w:val="center"/>
          </w:tcPr>
          <w:p w14:paraId="5A5E6D42">
            <w:r>
              <w:t>0.9</w:t>
            </w:r>
          </w:p>
        </w:tc>
        <w:tc>
          <w:tcPr>
            <w:vAlign w:val="center"/>
          </w:tcPr>
          <w:p w14:paraId="0AABC3DB">
            <w:r>
              <w:t>1</w:t>
            </w:r>
          </w:p>
        </w:tc>
        <w:tc>
          <w:tcPr>
            <w:vAlign w:val="center"/>
          </w:tcPr>
          <w:p w14:paraId="779F50E8">
            <w:r>
              <w:t>0.2</w:t>
            </w:r>
          </w:p>
        </w:tc>
      </w:tr>
    </w:tbl>
    <w:p w14:paraId="0F2B17C5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7D20F1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535A2F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027CEA9C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5B0805D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6AD4D43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47E3269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24D2CFE4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98A0930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41A864B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0D253D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F3B622">
            <w:r>
              <w:t>0~25</w:t>
            </w:r>
          </w:p>
        </w:tc>
        <w:tc>
          <w:tcPr>
            <w:vAlign w:val="center"/>
          </w:tcPr>
          <w:p w14:paraId="0A75D9D7">
            <w:r>
              <w:t>70687</w:t>
            </w:r>
          </w:p>
        </w:tc>
        <w:tc>
          <w:tcPr>
            <w:vAlign w:val="center"/>
          </w:tcPr>
          <w:p w14:paraId="5EB2E407">
            <w:r>
              <w:t>1883</w:t>
            </w:r>
          </w:p>
        </w:tc>
        <w:tc>
          <w:tcPr>
            <w:vAlign w:val="center"/>
          </w:tcPr>
          <w:p w14:paraId="006C08D9">
            <w:r>
              <w:t>15664</w:t>
            </w:r>
          </w:p>
        </w:tc>
        <w:tc>
          <w:tcPr>
            <w:vAlign w:val="center"/>
          </w:tcPr>
          <w:p w14:paraId="3BCC1EE3">
            <w:r>
              <w:t>4.51</w:t>
            </w:r>
          </w:p>
        </w:tc>
        <w:tc>
          <w:tcPr>
            <w:vAlign w:val="center"/>
          </w:tcPr>
          <w:p w14:paraId="552F4EE6">
            <w:r>
              <w:t>1695</w:t>
            </w:r>
          </w:p>
        </w:tc>
        <w:tc>
          <w:tcPr>
            <w:vAlign w:val="center"/>
          </w:tcPr>
          <w:p w14:paraId="05C1EE73">
            <w:r>
              <w:t>1883</w:t>
            </w:r>
          </w:p>
        </w:tc>
        <w:tc>
          <w:tcPr>
            <w:vAlign w:val="center"/>
          </w:tcPr>
          <w:p w14:paraId="075E6177">
            <w:r>
              <w:t>377</w:t>
            </w:r>
          </w:p>
        </w:tc>
      </w:tr>
      <w:tr w14:paraId="1BEA74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03FF1C">
            <w:r>
              <w:t>25~50</w:t>
            </w:r>
          </w:p>
        </w:tc>
        <w:tc>
          <w:tcPr>
            <w:vAlign w:val="center"/>
          </w:tcPr>
          <w:p w14:paraId="05242855">
            <w:r>
              <w:t>261</w:t>
            </w:r>
          </w:p>
        </w:tc>
        <w:tc>
          <w:tcPr>
            <w:vAlign w:val="center"/>
          </w:tcPr>
          <w:p w14:paraId="17475AFC">
            <w:r>
              <w:t>2</w:t>
            </w:r>
          </w:p>
        </w:tc>
        <w:tc>
          <w:tcPr>
            <w:vAlign w:val="center"/>
          </w:tcPr>
          <w:p w14:paraId="7F9D7D08">
            <w:r>
              <w:t>57</w:t>
            </w:r>
          </w:p>
        </w:tc>
        <w:tc>
          <w:tcPr>
            <w:vAlign w:val="center"/>
          </w:tcPr>
          <w:p w14:paraId="0D5F631A">
            <w:r>
              <w:t>4.56</w:t>
            </w:r>
          </w:p>
        </w:tc>
        <w:tc>
          <w:tcPr>
            <w:vAlign w:val="center"/>
          </w:tcPr>
          <w:p w14:paraId="30012B5E">
            <w:r>
              <w:t>2</w:t>
            </w:r>
          </w:p>
        </w:tc>
        <w:tc>
          <w:tcPr>
            <w:vAlign w:val="center"/>
          </w:tcPr>
          <w:p w14:paraId="0BA964F7">
            <w:r>
              <w:t>2</w:t>
            </w:r>
          </w:p>
        </w:tc>
        <w:tc>
          <w:tcPr>
            <w:vAlign w:val="center"/>
          </w:tcPr>
          <w:p w14:paraId="161BB84D">
            <w:r>
              <w:t>0</w:t>
            </w:r>
          </w:p>
        </w:tc>
      </w:tr>
      <w:tr w14:paraId="42C41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B22C3E">
            <w:r>
              <w:t>50~75</w:t>
            </w:r>
          </w:p>
        </w:tc>
        <w:tc>
          <w:tcPr>
            <w:vAlign w:val="center"/>
          </w:tcPr>
          <w:p w14:paraId="0C077B66">
            <w:r>
              <w:t>0</w:t>
            </w:r>
          </w:p>
        </w:tc>
        <w:tc>
          <w:tcPr>
            <w:vAlign w:val="center"/>
          </w:tcPr>
          <w:p w14:paraId="212C3A3D">
            <w:r>
              <w:t>0</w:t>
            </w:r>
          </w:p>
        </w:tc>
        <w:tc>
          <w:tcPr>
            <w:vAlign w:val="center"/>
          </w:tcPr>
          <w:p w14:paraId="6DE215B5">
            <w:r>
              <w:t>0</w:t>
            </w:r>
          </w:p>
        </w:tc>
        <w:tc>
          <w:tcPr>
            <w:vAlign w:val="center"/>
          </w:tcPr>
          <w:p w14:paraId="6C615365">
            <w:r>
              <w:t>0.00</w:t>
            </w:r>
          </w:p>
        </w:tc>
        <w:tc>
          <w:tcPr>
            <w:vAlign w:val="center"/>
          </w:tcPr>
          <w:p w14:paraId="1774DC4F">
            <w:r>
              <w:t>0</w:t>
            </w:r>
          </w:p>
        </w:tc>
        <w:tc>
          <w:tcPr>
            <w:vAlign w:val="center"/>
          </w:tcPr>
          <w:p w14:paraId="3469366B">
            <w:r>
              <w:t>0</w:t>
            </w:r>
          </w:p>
        </w:tc>
        <w:tc>
          <w:tcPr>
            <w:vAlign w:val="center"/>
          </w:tcPr>
          <w:p w14:paraId="66073747">
            <w:r>
              <w:t>0</w:t>
            </w:r>
          </w:p>
        </w:tc>
      </w:tr>
      <w:tr w14:paraId="1FF0E9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C7CE9D">
            <w:r>
              <w:t>75~100</w:t>
            </w:r>
          </w:p>
        </w:tc>
        <w:tc>
          <w:tcPr>
            <w:vAlign w:val="center"/>
          </w:tcPr>
          <w:p w14:paraId="36812231">
            <w:r>
              <w:t>0</w:t>
            </w:r>
          </w:p>
        </w:tc>
        <w:tc>
          <w:tcPr>
            <w:vAlign w:val="center"/>
          </w:tcPr>
          <w:p w14:paraId="27D35985">
            <w:r>
              <w:t>0</w:t>
            </w:r>
          </w:p>
        </w:tc>
        <w:tc>
          <w:tcPr>
            <w:vAlign w:val="center"/>
          </w:tcPr>
          <w:p w14:paraId="1AD423E8">
            <w:r>
              <w:t>0</w:t>
            </w:r>
          </w:p>
        </w:tc>
        <w:tc>
          <w:tcPr>
            <w:vAlign w:val="center"/>
          </w:tcPr>
          <w:p w14:paraId="7C39E077">
            <w:r>
              <w:t>0.00</w:t>
            </w:r>
          </w:p>
        </w:tc>
        <w:tc>
          <w:tcPr>
            <w:vAlign w:val="center"/>
          </w:tcPr>
          <w:p w14:paraId="7DAC1E36">
            <w:r>
              <w:t>0</w:t>
            </w:r>
          </w:p>
        </w:tc>
        <w:tc>
          <w:tcPr>
            <w:vAlign w:val="center"/>
          </w:tcPr>
          <w:p w14:paraId="55B3EE71">
            <w:r>
              <w:t>0</w:t>
            </w:r>
          </w:p>
        </w:tc>
        <w:tc>
          <w:tcPr>
            <w:vAlign w:val="center"/>
          </w:tcPr>
          <w:p w14:paraId="2A78CF9A">
            <w:r>
              <w:t>0</w:t>
            </w:r>
          </w:p>
        </w:tc>
      </w:tr>
      <w:tr w14:paraId="3C5F0E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D85CA0">
            <w:r>
              <w:t>&gt;100</w:t>
            </w:r>
          </w:p>
        </w:tc>
        <w:tc>
          <w:tcPr>
            <w:vAlign w:val="center"/>
          </w:tcPr>
          <w:p w14:paraId="54148CCC">
            <w:r>
              <w:t>0</w:t>
            </w:r>
          </w:p>
        </w:tc>
        <w:tc>
          <w:tcPr>
            <w:vAlign w:val="center"/>
          </w:tcPr>
          <w:p w14:paraId="18FCEF0A">
            <w:r>
              <w:t>0</w:t>
            </w:r>
          </w:p>
        </w:tc>
        <w:tc>
          <w:tcPr>
            <w:vAlign w:val="center"/>
          </w:tcPr>
          <w:p w14:paraId="01CC7000">
            <w:r>
              <w:t>0</w:t>
            </w:r>
          </w:p>
        </w:tc>
        <w:tc>
          <w:tcPr>
            <w:vAlign w:val="center"/>
          </w:tcPr>
          <w:p w14:paraId="39CA320B">
            <w:r>
              <w:t>－</w:t>
            </w:r>
          </w:p>
        </w:tc>
        <w:tc>
          <w:tcPr>
            <w:vAlign w:val="center"/>
          </w:tcPr>
          <w:p w14:paraId="0BD80C9C">
            <w:r>
              <w:t>0</w:t>
            </w:r>
          </w:p>
        </w:tc>
        <w:tc>
          <w:tcPr>
            <w:vAlign w:val="center"/>
          </w:tcPr>
          <w:p w14:paraId="0946BA45">
            <w:r>
              <w:t>0</w:t>
            </w:r>
          </w:p>
        </w:tc>
        <w:tc>
          <w:tcPr>
            <w:vAlign w:val="center"/>
          </w:tcPr>
          <w:p w14:paraId="21B73173">
            <w:r>
              <w:t>0</w:t>
            </w:r>
          </w:p>
        </w:tc>
      </w:tr>
      <w:tr w14:paraId="389539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2EA74C">
            <w:r>
              <w:t>合计</w:t>
            </w:r>
          </w:p>
        </w:tc>
        <w:tc>
          <w:tcPr>
            <w:vAlign w:val="center"/>
          </w:tcPr>
          <w:p w14:paraId="7357A51F">
            <w:r>
              <w:t>70948</w:t>
            </w:r>
          </w:p>
        </w:tc>
        <w:tc>
          <w:tcPr>
            <w:vAlign w:val="center"/>
          </w:tcPr>
          <w:p w14:paraId="3D866825">
            <w:r>
              <w:t>1885</w:t>
            </w:r>
          </w:p>
        </w:tc>
        <w:tc>
          <w:tcPr>
            <w:vAlign w:val="center"/>
          </w:tcPr>
          <w:p w14:paraId="08EDBD39">
            <w:r>
              <w:t>15721</w:t>
            </w:r>
          </w:p>
        </w:tc>
        <w:tc>
          <w:tcPr>
            <w:vAlign w:val="center"/>
          </w:tcPr>
          <w:p w14:paraId="426762BD"/>
        </w:tc>
        <w:tc>
          <w:tcPr>
            <w:vAlign w:val="center"/>
          </w:tcPr>
          <w:p w14:paraId="7AB4C9C6">
            <w:r>
              <w:t>1697</w:t>
            </w:r>
          </w:p>
        </w:tc>
        <w:tc>
          <w:tcPr>
            <w:vAlign w:val="center"/>
          </w:tcPr>
          <w:p w14:paraId="5CC75B47">
            <w:r>
              <w:t>1885</w:t>
            </w:r>
          </w:p>
        </w:tc>
        <w:tc>
          <w:tcPr>
            <w:vAlign w:val="center"/>
          </w:tcPr>
          <w:p w14:paraId="3E2C90BB">
            <w:r>
              <w:t>377</w:t>
            </w:r>
          </w:p>
        </w:tc>
      </w:tr>
    </w:tbl>
    <w:p w14:paraId="20ED066B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0A0412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415DCE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40C831A6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5DBA9080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7E4B8F4">
            <w:pPr>
              <w:jc w:val="center"/>
            </w:pPr>
            <w:r>
              <w:t>碳排放量(tCO2/a)</w:t>
            </w:r>
          </w:p>
        </w:tc>
      </w:tr>
      <w:tr w14:paraId="2226CD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E6DF2B">
            <w:r>
              <w:t>制冷机组</w:t>
            </w:r>
          </w:p>
        </w:tc>
        <w:tc>
          <w:tcPr>
            <w:vAlign w:val="center"/>
          </w:tcPr>
          <w:p w14:paraId="7A2AB0A3">
            <w:r>
              <w:t>15721</w:t>
            </w:r>
          </w:p>
        </w:tc>
        <w:tc>
          <w:tcPr>
            <w:vMerge w:val="restart"/>
            <w:vAlign w:val="center"/>
          </w:tcPr>
          <w:p w14:paraId="5FDFEFAA">
            <w:r>
              <w:t>0.5257</w:t>
            </w:r>
          </w:p>
        </w:tc>
        <w:tc>
          <w:tcPr>
            <w:vAlign w:val="center"/>
          </w:tcPr>
          <w:p w14:paraId="15CA8446">
            <w:r>
              <w:t>8.265</w:t>
            </w:r>
          </w:p>
        </w:tc>
      </w:tr>
      <w:tr w14:paraId="3A58CA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A85E40">
            <w:r>
              <w:t>冷却水泵</w:t>
            </w:r>
          </w:p>
        </w:tc>
        <w:tc>
          <w:tcPr>
            <w:vAlign w:val="center"/>
          </w:tcPr>
          <w:p w14:paraId="78AB8A1B">
            <w:r>
              <w:t>1697</w:t>
            </w:r>
          </w:p>
        </w:tc>
        <w:tc>
          <w:tcPr>
            <w:vMerge w:val="continue"/>
            <w:vAlign w:val="center"/>
          </w:tcPr>
          <w:p w14:paraId="1593E0EE"/>
        </w:tc>
        <w:tc>
          <w:tcPr>
            <w:vAlign w:val="center"/>
          </w:tcPr>
          <w:p w14:paraId="3A0035C8">
            <w:r>
              <w:t>0.892</w:t>
            </w:r>
          </w:p>
        </w:tc>
      </w:tr>
      <w:tr w14:paraId="4602A3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8192CA">
            <w:r>
              <w:t>冷却塔</w:t>
            </w:r>
          </w:p>
        </w:tc>
        <w:tc>
          <w:tcPr>
            <w:vAlign w:val="center"/>
          </w:tcPr>
          <w:p w14:paraId="01C9E063">
            <w:r>
              <w:t>377</w:t>
            </w:r>
          </w:p>
        </w:tc>
        <w:tc>
          <w:tcPr>
            <w:vMerge w:val="continue"/>
            <w:vAlign w:val="center"/>
          </w:tcPr>
          <w:p w14:paraId="49D95476"/>
        </w:tc>
        <w:tc>
          <w:tcPr>
            <w:vAlign w:val="center"/>
          </w:tcPr>
          <w:p w14:paraId="57B4063E">
            <w:r>
              <w:t>0.198</w:t>
            </w:r>
          </w:p>
        </w:tc>
      </w:tr>
      <w:tr w14:paraId="704E98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4B6A01">
            <w:r>
              <w:t>冷冻水泵</w:t>
            </w:r>
          </w:p>
        </w:tc>
        <w:tc>
          <w:tcPr>
            <w:vAlign w:val="center"/>
          </w:tcPr>
          <w:p w14:paraId="33713CEA">
            <w:r>
              <w:t>1885</w:t>
            </w:r>
          </w:p>
        </w:tc>
        <w:tc>
          <w:tcPr>
            <w:vMerge w:val="continue"/>
            <w:vAlign w:val="center"/>
          </w:tcPr>
          <w:p w14:paraId="2C3D04F2"/>
        </w:tc>
        <w:tc>
          <w:tcPr>
            <w:vAlign w:val="center"/>
          </w:tcPr>
          <w:p w14:paraId="5F8835C7">
            <w:r>
              <w:t>0.991</w:t>
            </w:r>
          </w:p>
        </w:tc>
      </w:tr>
      <w:tr w14:paraId="65ADB6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1590E66">
            <w:r>
              <w:t>合计</w:t>
            </w:r>
          </w:p>
        </w:tc>
        <w:tc>
          <w:tcPr>
            <w:vAlign w:val="center"/>
          </w:tcPr>
          <w:p w14:paraId="20CAD98B">
            <w:r>
              <w:t>10.346</w:t>
            </w:r>
          </w:p>
        </w:tc>
      </w:tr>
    </w:tbl>
    <w:p w14:paraId="0A0E86BC">
      <w:pPr>
        <w:pStyle w:val="6"/>
      </w:pPr>
      <w:r>
        <w:t>多联机/单元式空调能耗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78275E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59C63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73021703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27DCA3B7">
            <w:pPr>
              <w:jc w:val="center"/>
            </w:pPr>
            <w:r>
              <w:t>耗冷量(kWh/a)</w:t>
            </w:r>
          </w:p>
        </w:tc>
        <w:tc>
          <w:tcPr>
            <w:shd w:val="clear" w:color="auto" w:fill="E6E6E6"/>
            <w:vAlign w:val="center"/>
          </w:tcPr>
          <w:p w14:paraId="6CBE5DCF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1491299E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46A9CCD2">
            <w:pPr>
              <w:jc w:val="center"/>
            </w:pPr>
            <w:r>
              <w:t>碳排放量(tCO2/a)</w:t>
            </w:r>
          </w:p>
        </w:tc>
      </w:tr>
      <w:tr w14:paraId="7F5F67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CCFF38">
            <w:r>
              <w:t>集中式联机</w:t>
            </w:r>
          </w:p>
        </w:tc>
        <w:tc>
          <w:tcPr>
            <w:vAlign w:val="center"/>
          </w:tcPr>
          <w:p w14:paraId="395DF5C6">
            <w:r>
              <w:t>4.00[全年能源消耗效率(APF)]</w:t>
            </w:r>
          </w:p>
        </w:tc>
        <w:tc>
          <w:tcPr>
            <w:vAlign w:val="center"/>
          </w:tcPr>
          <w:p w14:paraId="6A4F3478">
            <w:r>
              <w:t>318875</w:t>
            </w:r>
          </w:p>
        </w:tc>
        <w:tc>
          <w:tcPr>
            <w:vAlign w:val="center"/>
          </w:tcPr>
          <w:p w14:paraId="7CCBE4CE">
            <w:r>
              <w:t>79719</w:t>
            </w:r>
          </w:p>
        </w:tc>
        <w:tc>
          <w:tcPr>
            <w:vAlign w:val="center"/>
          </w:tcPr>
          <w:p w14:paraId="70715E4A">
            <w:r>
              <w:t>0.5257</w:t>
            </w:r>
          </w:p>
        </w:tc>
        <w:tc>
          <w:tcPr>
            <w:vAlign w:val="center"/>
          </w:tcPr>
          <w:p w14:paraId="7326223A">
            <w:r>
              <w:t>41.908</w:t>
            </w:r>
          </w:p>
        </w:tc>
      </w:tr>
    </w:tbl>
    <w:p w14:paraId="55E36BCC">
      <w:pPr>
        <w:pStyle w:val="5"/>
        <w:widowControl w:val="0"/>
        <w:jc w:val="both"/>
        <w:rPr>
          <w:color w:val="000000"/>
        </w:rPr>
      </w:pPr>
      <w:bookmarkStart w:id="96" w:name="_Toc27942"/>
      <w:r>
        <w:rPr>
          <w:color w:val="000000"/>
        </w:rPr>
        <w:t>供暖系统</w:t>
      </w:r>
      <w:bookmarkEnd w:id="96"/>
    </w:p>
    <w:p w14:paraId="2CE1EF5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默认热源</w:t>
      </w:r>
    </w:p>
    <w:p w14:paraId="1352968B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291863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83FF8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406A33E9">
            <w:r>
              <w:t>默认, 风机</w:t>
            </w:r>
          </w:p>
        </w:tc>
      </w:tr>
    </w:tbl>
    <w:p w14:paraId="2B328B1B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热泵系统</w:t>
      </w:r>
    </w:p>
    <w:p w14:paraId="734E4A87">
      <w:pPr>
        <w:pStyle w:val="8"/>
        <w:widowControl w:val="0"/>
        <w:jc w:val="both"/>
        <w:rPr>
          <w:color w:val="000000"/>
        </w:rPr>
      </w:pPr>
      <w:r>
        <w:rPr>
          <w:color w:val="000000"/>
        </w:rPr>
        <w:t>热泵机组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697"/>
        <w:gridCol w:w="1697"/>
        <w:gridCol w:w="1697"/>
        <w:gridCol w:w="1697"/>
        <w:gridCol w:w="730"/>
      </w:tblGrid>
      <w:tr w14:paraId="5E0E38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856146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16A3ACA2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E5E45D4">
            <w:pPr>
              <w:jc w:val="center"/>
            </w:pPr>
            <w:r>
              <w:t>额定耗电量(kW)</w:t>
            </w:r>
          </w:p>
        </w:tc>
        <w:tc>
          <w:tcPr>
            <w:shd w:val="clear" w:color="auto" w:fill="E6E6E6"/>
            <w:vAlign w:val="center"/>
          </w:tcPr>
          <w:p w14:paraId="71C659E9">
            <w:pPr>
              <w:jc w:val="center"/>
            </w:pPr>
            <w:r>
              <w:t>额定制热量(kW)</w:t>
            </w:r>
          </w:p>
        </w:tc>
        <w:tc>
          <w:tcPr>
            <w:shd w:val="clear" w:color="auto" w:fill="E6E6E6"/>
            <w:vAlign w:val="center"/>
          </w:tcPr>
          <w:p w14:paraId="0EBDAF6A">
            <w:pPr>
              <w:jc w:val="center"/>
            </w:pPr>
            <w:r>
              <w:t>额定性能系数 COP</w:t>
            </w:r>
          </w:p>
        </w:tc>
        <w:tc>
          <w:tcPr>
            <w:shd w:val="clear" w:color="auto" w:fill="E6E6E6"/>
            <w:vAlign w:val="center"/>
          </w:tcPr>
          <w:p w14:paraId="42082587">
            <w:pPr>
              <w:jc w:val="center"/>
            </w:pPr>
            <w:r>
              <w:t>台数</w:t>
            </w:r>
          </w:p>
        </w:tc>
      </w:tr>
      <w:tr w14:paraId="31DD35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8725FA">
            <w:r>
              <w:t>热泵机组</w:t>
            </w:r>
          </w:p>
        </w:tc>
        <w:tc>
          <w:tcPr>
            <w:vAlign w:val="center"/>
          </w:tcPr>
          <w:p w14:paraId="4F24F231">
            <w:r>
              <w:t>空气源热泵</w:t>
            </w:r>
          </w:p>
        </w:tc>
        <w:tc>
          <w:tcPr>
            <w:vAlign w:val="center"/>
          </w:tcPr>
          <w:p w14:paraId="3A5409C2">
            <w:r>
              <w:t>125</w:t>
            </w:r>
          </w:p>
        </w:tc>
        <w:tc>
          <w:tcPr>
            <w:vAlign w:val="center"/>
          </w:tcPr>
          <w:p w14:paraId="746CF4A5">
            <w:r>
              <w:t>500</w:t>
            </w:r>
          </w:p>
        </w:tc>
        <w:tc>
          <w:tcPr>
            <w:vAlign w:val="center"/>
          </w:tcPr>
          <w:p w14:paraId="1D20079E">
            <w:r>
              <w:t>4.00</w:t>
            </w:r>
          </w:p>
        </w:tc>
        <w:tc>
          <w:tcPr>
            <w:vAlign w:val="center"/>
          </w:tcPr>
          <w:p w14:paraId="6016E1CF">
            <w:r>
              <w:t>1</w:t>
            </w:r>
          </w:p>
        </w:tc>
      </w:tr>
    </w:tbl>
    <w:p w14:paraId="1BD1FEAA">
      <w:pPr>
        <w:pStyle w:val="8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16A51C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DD8634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5C8BE97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5DE0C5DD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28DC8F13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75BB4827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66BABFAE">
            <w:pPr>
              <w:jc w:val="center"/>
            </w:pPr>
            <w:r>
              <w:t>台数</w:t>
            </w:r>
          </w:p>
        </w:tc>
      </w:tr>
      <w:tr w14:paraId="707959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126766">
            <w:r>
              <w:t>单速</w:t>
            </w:r>
          </w:p>
        </w:tc>
        <w:tc>
          <w:tcPr>
            <w:vAlign w:val="center"/>
          </w:tcPr>
          <w:p w14:paraId="672E96C7">
            <w:r>
              <w:t>320</w:t>
            </w:r>
          </w:p>
        </w:tc>
        <w:tc>
          <w:tcPr>
            <w:vAlign w:val="center"/>
          </w:tcPr>
          <w:p w14:paraId="6C5DCDBD">
            <w:r>
              <w:t>30</w:t>
            </w:r>
          </w:p>
        </w:tc>
        <w:tc>
          <w:tcPr>
            <w:vAlign w:val="center"/>
          </w:tcPr>
          <w:p w14:paraId="2BBAA7CA">
            <w:r>
              <w:t>80</w:t>
            </w:r>
          </w:p>
        </w:tc>
        <w:tc>
          <w:tcPr>
            <w:vAlign w:val="center"/>
          </w:tcPr>
          <w:p w14:paraId="7320D501">
            <w:r>
              <w:t>37.6</w:t>
            </w:r>
          </w:p>
        </w:tc>
        <w:tc>
          <w:tcPr>
            <w:vAlign w:val="center"/>
          </w:tcPr>
          <w:p w14:paraId="27738407">
            <w:r>
              <w:t>1</w:t>
            </w:r>
          </w:p>
        </w:tc>
      </w:tr>
    </w:tbl>
    <w:p w14:paraId="597F0B54">
      <w:pPr>
        <w:pStyle w:val="8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94"/>
        <w:gridCol w:w="1901"/>
        <w:gridCol w:w="1748"/>
        <w:gridCol w:w="2139"/>
      </w:tblGrid>
      <w:tr w14:paraId="583EAE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7EF4E6">
            <w:pPr>
              <w:jc w:val="center"/>
            </w:pPr>
            <w:r>
              <w:t>负载率(%)</w:t>
            </w:r>
          </w:p>
        </w:tc>
        <w:tc>
          <w:tcPr>
            <w:shd w:val="clear" w:color="auto" w:fill="E6E6E6"/>
            <w:vAlign w:val="center"/>
          </w:tcPr>
          <w:p w14:paraId="0A5D9A97">
            <w:pPr>
              <w:jc w:val="center"/>
            </w:pPr>
            <w:r>
              <w:t>机组制热量(kW)</w:t>
            </w:r>
          </w:p>
        </w:tc>
        <w:tc>
          <w:tcPr>
            <w:shd w:val="clear" w:color="auto" w:fill="E6E6E6"/>
            <w:vAlign w:val="center"/>
          </w:tcPr>
          <w:p w14:paraId="3B54977C">
            <w:pPr>
              <w:jc w:val="center"/>
            </w:pPr>
            <w:r>
              <w:t>机组功率(kW)</w:t>
            </w:r>
          </w:p>
        </w:tc>
        <w:tc>
          <w:tcPr>
            <w:shd w:val="clear" w:color="auto" w:fill="E6E6E6"/>
            <w:vAlign w:val="center"/>
          </w:tcPr>
          <w:p w14:paraId="516A50CE">
            <w:pPr>
              <w:jc w:val="center"/>
            </w:pPr>
            <w:r>
              <w:t>性能系数(COP)</w:t>
            </w:r>
          </w:p>
        </w:tc>
        <w:tc>
          <w:tcPr>
            <w:shd w:val="clear" w:color="auto" w:fill="E6E6E6"/>
            <w:vAlign w:val="center"/>
          </w:tcPr>
          <w:p w14:paraId="2C9C4B6D">
            <w:pPr>
              <w:jc w:val="center"/>
            </w:pPr>
            <w:r>
              <w:t>供暖水泵功率(kW)</w:t>
            </w:r>
          </w:p>
        </w:tc>
      </w:tr>
      <w:tr w14:paraId="2CBE2E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1DFA26">
            <w:r>
              <w:t>25</w:t>
            </w:r>
          </w:p>
        </w:tc>
        <w:tc>
          <w:tcPr>
            <w:vAlign w:val="center"/>
          </w:tcPr>
          <w:p w14:paraId="14E3E58E">
            <w:r>
              <w:t>109</w:t>
            </w:r>
          </w:p>
        </w:tc>
        <w:tc>
          <w:tcPr>
            <w:vAlign w:val="center"/>
          </w:tcPr>
          <w:p w14:paraId="51492041">
            <w:r>
              <w:t>24.8</w:t>
            </w:r>
          </w:p>
        </w:tc>
        <w:tc>
          <w:tcPr>
            <w:vAlign w:val="center"/>
          </w:tcPr>
          <w:p w14:paraId="123BA2A2">
            <w:r>
              <w:t>4.40</w:t>
            </w:r>
          </w:p>
        </w:tc>
        <w:tc>
          <w:tcPr>
            <w:vAlign w:val="center"/>
          </w:tcPr>
          <w:p w14:paraId="4DE7CC5E">
            <w:r>
              <w:t>8</w:t>
            </w:r>
          </w:p>
        </w:tc>
      </w:tr>
      <w:tr w14:paraId="7DF407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FAFB24">
            <w:r>
              <w:t>50</w:t>
            </w:r>
          </w:p>
        </w:tc>
        <w:tc>
          <w:tcPr>
            <w:vAlign w:val="center"/>
          </w:tcPr>
          <w:p w14:paraId="6A277F8C">
            <w:r>
              <w:t>219</w:t>
            </w:r>
          </w:p>
        </w:tc>
        <w:tc>
          <w:tcPr>
            <w:vAlign w:val="center"/>
          </w:tcPr>
          <w:p w14:paraId="43BA65AB">
            <w:r>
              <w:t>54.6</w:t>
            </w:r>
          </w:p>
        </w:tc>
        <w:tc>
          <w:tcPr>
            <w:vAlign w:val="center"/>
          </w:tcPr>
          <w:p w14:paraId="2894841E">
            <w:r>
              <w:t>4.01</w:t>
            </w:r>
          </w:p>
        </w:tc>
        <w:tc>
          <w:tcPr>
            <w:vAlign w:val="center"/>
          </w:tcPr>
          <w:p w14:paraId="56A66BF3">
            <w:r>
              <w:t>8</w:t>
            </w:r>
          </w:p>
        </w:tc>
      </w:tr>
      <w:tr w14:paraId="50827D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CCD591">
            <w:r>
              <w:t>75</w:t>
            </w:r>
          </w:p>
        </w:tc>
        <w:tc>
          <w:tcPr>
            <w:vAlign w:val="center"/>
          </w:tcPr>
          <w:p w14:paraId="30488095">
            <w:r>
              <w:t>328</w:t>
            </w:r>
          </w:p>
        </w:tc>
        <w:tc>
          <w:tcPr>
            <w:vAlign w:val="center"/>
          </w:tcPr>
          <w:p w14:paraId="1E10A07A">
            <w:r>
              <w:t>81.9</w:t>
            </w:r>
          </w:p>
        </w:tc>
        <w:tc>
          <w:tcPr>
            <w:vAlign w:val="center"/>
          </w:tcPr>
          <w:p w14:paraId="04842238">
            <w:r>
              <w:t>4.00</w:t>
            </w:r>
          </w:p>
        </w:tc>
        <w:tc>
          <w:tcPr>
            <w:vAlign w:val="center"/>
          </w:tcPr>
          <w:p w14:paraId="5A888C19">
            <w:r>
              <w:t>8</w:t>
            </w:r>
          </w:p>
        </w:tc>
      </w:tr>
      <w:tr w14:paraId="1D6EAB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169B76">
            <w:r>
              <w:t>100</w:t>
            </w:r>
          </w:p>
        </w:tc>
        <w:tc>
          <w:tcPr>
            <w:vAlign w:val="center"/>
          </w:tcPr>
          <w:p w14:paraId="06386536">
            <w:r>
              <w:t>437</w:t>
            </w:r>
          </w:p>
        </w:tc>
        <w:tc>
          <w:tcPr>
            <w:vAlign w:val="center"/>
          </w:tcPr>
          <w:p w14:paraId="0290FD25">
            <w:r>
              <w:t>124.1</w:t>
            </w:r>
          </w:p>
        </w:tc>
        <w:tc>
          <w:tcPr>
            <w:vAlign w:val="center"/>
          </w:tcPr>
          <w:p w14:paraId="700695BB">
            <w:r>
              <w:t>3.52</w:t>
            </w:r>
          </w:p>
        </w:tc>
        <w:tc>
          <w:tcPr>
            <w:vAlign w:val="center"/>
          </w:tcPr>
          <w:p w14:paraId="70C944E3">
            <w:r>
              <w:t>8</w:t>
            </w:r>
          </w:p>
        </w:tc>
      </w:tr>
    </w:tbl>
    <w:p w14:paraId="2ABD104F">
      <w:pPr>
        <w:pStyle w:val="8"/>
        <w:widowControl w:val="0"/>
        <w:jc w:val="both"/>
        <w:rPr>
          <w:color w:val="000000"/>
        </w:rPr>
      </w:pPr>
      <w:r>
        <w:rPr>
          <w:color w:val="000000"/>
        </w:rPr>
        <w:t>制热能耗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4"/>
        <w:gridCol w:w="1584"/>
        <w:gridCol w:w="1584"/>
        <w:gridCol w:w="1726"/>
        <w:gridCol w:w="1726"/>
      </w:tblGrid>
      <w:tr w14:paraId="1DF1D4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EC6077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1788701E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8858ABB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15F1AEE5">
            <w:pPr>
              <w:jc w:val="center"/>
            </w:pPr>
            <w:r>
              <w:t>平均性能系数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1A4A6B23">
            <w:pPr>
              <w:jc w:val="center"/>
            </w:pPr>
            <w:r>
              <w:t>热泵机组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E5BF8AF">
            <w:pPr>
              <w:jc w:val="center"/>
            </w:pPr>
            <w:r>
              <w:t>供暖水泵</w:t>
            </w:r>
            <w:r>
              <w:br w:type="textWrapping"/>
            </w:r>
            <w:r>
              <w:t>(kWh)</w:t>
            </w:r>
          </w:p>
        </w:tc>
      </w:tr>
      <w:tr w14:paraId="6B56C8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9961FA">
            <w:r>
              <w:t>0~25</w:t>
            </w:r>
          </w:p>
        </w:tc>
        <w:tc>
          <w:tcPr>
            <w:vAlign w:val="center"/>
          </w:tcPr>
          <w:p w14:paraId="3E6B2055">
            <w:r>
              <w:t>35826</w:t>
            </w:r>
          </w:p>
        </w:tc>
        <w:tc>
          <w:tcPr>
            <w:vAlign w:val="center"/>
          </w:tcPr>
          <w:p w14:paraId="6B7E0672">
            <w:r>
              <w:t>2184</w:t>
            </w:r>
          </w:p>
        </w:tc>
        <w:tc>
          <w:tcPr>
            <w:vAlign w:val="center"/>
          </w:tcPr>
          <w:p w14:paraId="72DF5CDC">
            <w:r>
              <w:t>4.40</w:t>
            </w:r>
          </w:p>
        </w:tc>
        <w:tc>
          <w:tcPr>
            <w:vAlign w:val="center"/>
          </w:tcPr>
          <w:p w14:paraId="6FE11CF1">
            <w:r>
              <w:t>8151</w:t>
            </w:r>
          </w:p>
        </w:tc>
        <w:tc>
          <w:tcPr>
            <w:vAlign w:val="center"/>
          </w:tcPr>
          <w:p w14:paraId="3148A5DD">
            <w:r>
              <w:t>17472</w:t>
            </w:r>
          </w:p>
        </w:tc>
      </w:tr>
      <w:tr w14:paraId="22D10B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45CE25">
            <w:r>
              <w:t>25~50</w:t>
            </w:r>
          </w:p>
        </w:tc>
        <w:tc>
          <w:tcPr>
            <w:vAlign w:val="center"/>
          </w:tcPr>
          <w:p w14:paraId="795E6D73">
            <w:r>
              <w:t>0</w:t>
            </w:r>
          </w:p>
        </w:tc>
        <w:tc>
          <w:tcPr>
            <w:vAlign w:val="center"/>
          </w:tcPr>
          <w:p w14:paraId="5C83639E">
            <w:r>
              <w:t>0</w:t>
            </w:r>
          </w:p>
        </w:tc>
        <w:tc>
          <w:tcPr>
            <w:vAlign w:val="center"/>
          </w:tcPr>
          <w:p w14:paraId="56D87C55">
            <w:r>
              <w:t>0.00</w:t>
            </w:r>
          </w:p>
        </w:tc>
        <w:tc>
          <w:tcPr>
            <w:vAlign w:val="center"/>
          </w:tcPr>
          <w:p w14:paraId="14EFA89F">
            <w:r>
              <w:t>0</w:t>
            </w:r>
          </w:p>
        </w:tc>
        <w:tc>
          <w:tcPr>
            <w:vAlign w:val="center"/>
          </w:tcPr>
          <w:p w14:paraId="3490B641">
            <w:r>
              <w:t>0</w:t>
            </w:r>
          </w:p>
        </w:tc>
      </w:tr>
      <w:tr w14:paraId="24E11E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E0979E">
            <w:r>
              <w:t>50~75</w:t>
            </w:r>
          </w:p>
        </w:tc>
        <w:tc>
          <w:tcPr>
            <w:vAlign w:val="center"/>
          </w:tcPr>
          <w:p w14:paraId="6B07FEE8">
            <w:r>
              <w:t>0</w:t>
            </w:r>
          </w:p>
        </w:tc>
        <w:tc>
          <w:tcPr>
            <w:vAlign w:val="center"/>
          </w:tcPr>
          <w:p w14:paraId="3917C9CB">
            <w:r>
              <w:t>0</w:t>
            </w:r>
          </w:p>
        </w:tc>
        <w:tc>
          <w:tcPr>
            <w:vAlign w:val="center"/>
          </w:tcPr>
          <w:p w14:paraId="332E63FB">
            <w:r>
              <w:t>0.00</w:t>
            </w:r>
          </w:p>
        </w:tc>
        <w:tc>
          <w:tcPr>
            <w:vAlign w:val="center"/>
          </w:tcPr>
          <w:p w14:paraId="2CC288E3">
            <w:r>
              <w:t>0</w:t>
            </w:r>
          </w:p>
        </w:tc>
        <w:tc>
          <w:tcPr>
            <w:vAlign w:val="center"/>
          </w:tcPr>
          <w:p w14:paraId="7E6D0C4E">
            <w:r>
              <w:t>0</w:t>
            </w:r>
          </w:p>
        </w:tc>
      </w:tr>
      <w:tr w14:paraId="520D29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207B7F">
            <w:r>
              <w:t>75~100</w:t>
            </w:r>
          </w:p>
        </w:tc>
        <w:tc>
          <w:tcPr>
            <w:vAlign w:val="center"/>
          </w:tcPr>
          <w:p w14:paraId="0AA74F68">
            <w:r>
              <w:t>0</w:t>
            </w:r>
          </w:p>
        </w:tc>
        <w:tc>
          <w:tcPr>
            <w:vAlign w:val="center"/>
          </w:tcPr>
          <w:p w14:paraId="43FDDA49">
            <w:r>
              <w:t>0</w:t>
            </w:r>
          </w:p>
        </w:tc>
        <w:tc>
          <w:tcPr>
            <w:vAlign w:val="center"/>
          </w:tcPr>
          <w:p w14:paraId="0BB55975">
            <w:r>
              <w:t>0.00</w:t>
            </w:r>
          </w:p>
        </w:tc>
        <w:tc>
          <w:tcPr>
            <w:vAlign w:val="center"/>
          </w:tcPr>
          <w:p w14:paraId="2BB7C20E">
            <w:r>
              <w:t>0</w:t>
            </w:r>
          </w:p>
        </w:tc>
        <w:tc>
          <w:tcPr>
            <w:vAlign w:val="center"/>
          </w:tcPr>
          <w:p w14:paraId="5B875439">
            <w:r>
              <w:t>0</w:t>
            </w:r>
          </w:p>
        </w:tc>
      </w:tr>
      <w:tr w14:paraId="12BC31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0E214F">
            <w:r>
              <w:t>&gt;100</w:t>
            </w:r>
          </w:p>
        </w:tc>
        <w:tc>
          <w:tcPr>
            <w:vAlign w:val="center"/>
          </w:tcPr>
          <w:p w14:paraId="415E94BA">
            <w:r>
              <w:t>0</w:t>
            </w:r>
          </w:p>
        </w:tc>
        <w:tc>
          <w:tcPr>
            <w:vAlign w:val="center"/>
          </w:tcPr>
          <w:p w14:paraId="11CA02F5">
            <w:r>
              <w:t>0</w:t>
            </w:r>
          </w:p>
        </w:tc>
        <w:tc>
          <w:tcPr>
            <w:vAlign w:val="center"/>
          </w:tcPr>
          <w:p w14:paraId="7BBA4015">
            <w:r>
              <w:t>－</w:t>
            </w:r>
          </w:p>
        </w:tc>
        <w:tc>
          <w:tcPr>
            <w:vAlign w:val="center"/>
          </w:tcPr>
          <w:p w14:paraId="7F71A49D">
            <w:r>
              <w:t>0</w:t>
            </w:r>
          </w:p>
        </w:tc>
        <w:tc>
          <w:tcPr>
            <w:vAlign w:val="center"/>
          </w:tcPr>
          <w:p w14:paraId="59BD3560">
            <w:r>
              <w:t>0</w:t>
            </w:r>
          </w:p>
        </w:tc>
      </w:tr>
      <w:tr w14:paraId="5A80F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0C1BF8">
            <w:r>
              <w:t>合计</w:t>
            </w:r>
          </w:p>
        </w:tc>
        <w:tc>
          <w:tcPr>
            <w:vAlign w:val="center"/>
          </w:tcPr>
          <w:p w14:paraId="5F31171B">
            <w:r>
              <w:t>35826</w:t>
            </w:r>
          </w:p>
        </w:tc>
        <w:tc>
          <w:tcPr>
            <w:vAlign w:val="center"/>
          </w:tcPr>
          <w:p w14:paraId="6441732E">
            <w:r>
              <w:t>2184</w:t>
            </w:r>
          </w:p>
        </w:tc>
        <w:tc>
          <w:tcPr>
            <w:vAlign w:val="center"/>
          </w:tcPr>
          <w:p w14:paraId="0F1C9678"/>
        </w:tc>
        <w:tc>
          <w:tcPr>
            <w:vAlign w:val="center"/>
          </w:tcPr>
          <w:p w14:paraId="3BA68619">
            <w:r>
              <w:t>8151</w:t>
            </w:r>
          </w:p>
        </w:tc>
        <w:tc>
          <w:tcPr>
            <w:vAlign w:val="center"/>
          </w:tcPr>
          <w:p w14:paraId="6EE0AD62">
            <w:r>
              <w:t>17472</w:t>
            </w:r>
          </w:p>
        </w:tc>
      </w:tr>
    </w:tbl>
    <w:p w14:paraId="0DD4CC09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2BBD02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6D2225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141ECA92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5C115BA5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33FE8119">
            <w:pPr>
              <w:jc w:val="center"/>
            </w:pPr>
            <w:r>
              <w:t>碳排放量(tCO2/a)</w:t>
            </w:r>
          </w:p>
        </w:tc>
      </w:tr>
      <w:tr w14:paraId="55A65D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EBC451">
            <w:r>
              <w:t>热泵机组</w:t>
            </w:r>
          </w:p>
        </w:tc>
        <w:tc>
          <w:tcPr>
            <w:vAlign w:val="center"/>
          </w:tcPr>
          <w:p w14:paraId="7B2CB353">
            <w:r>
              <w:t>8151</w:t>
            </w:r>
          </w:p>
        </w:tc>
        <w:tc>
          <w:tcPr>
            <w:vMerge w:val="restart"/>
            <w:vAlign w:val="center"/>
          </w:tcPr>
          <w:p w14:paraId="5958772F">
            <w:r>
              <w:t>0.5257</w:t>
            </w:r>
          </w:p>
        </w:tc>
        <w:tc>
          <w:tcPr>
            <w:vAlign w:val="center"/>
          </w:tcPr>
          <w:p w14:paraId="12F0190E">
            <w:r>
              <w:t>4.285</w:t>
            </w:r>
          </w:p>
        </w:tc>
      </w:tr>
      <w:tr w14:paraId="254CE4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D6CBB0">
            <w:r>
              <w:t>供暖水泵</w:t>
            </w:r>
          </w:p>
        </w:tc>
        <w:tc>
          <w:tcPr>
            <w:vAlign w:val="center"/>
          </w:tcPr>
          <w:p w14:paraId="75311B8C">
            <w:r>
              <w:t>17472</w:t>
            </w:r>
          </w:p>
        </w:tc>
        <w:tc>
          <w:tcPr>
            <w:vMerge w:val="continue"/>
            <w:vAlign w:val="center"/>
          </w:tcPr>
          <w:p w14:paraId="15FF302C"/>
        </w:tc>
        <w:tc>
          <w:tcPr>
            <w:vAlign w:val="center"/>
          </w:tcPr>
          <w:p w14:paraId="6A1C518A">
            <w:r>
              <w:t>9.185</w:t>
            </w:r>
          </w:p>
        </w:tc>
      </w:tr>
      <w:tr w14:paraId="20D8B5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DE98D04">
            <w:r>
              <w:t>合计</w:t>
            </w:r>
          </w:p>
        </w:tc>
        <w:tc>
          <w:tcPr>
            <w:vAlign w:val="center"/>
          </w:tcPr>
          <w:p w14:paraId="2C06DAAB">
            <w:r>
              <w:t>13.470</w:t>
            </w:r>
          </w:p>
        </w:tc>
      </w:tr>
    </w:tbl>
    <w:p w14:paraId="4AF95752"/>
    <w:p w14:paraId="490638C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多联机/单元式热泵能耗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25D8AF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4D252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B6D7F8D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383AD477">
            <w:pPr>
              <w:jc w:val="center"/>
            </w:pPr>
            <w:r>
              <w:t>耗热量(kWh/a)</w:t>
            </w:r>
          </w:p>
        </w:tc>
        <w:tc>
          <w:tcPr>
            <w:shd w:val="clear" w:color="auto" w:fill="E6E6E6"/>
            <w:vAlign w:val="center"/>
          </w:tcPr>
          <w:p w14:paraId="7B3D3083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1F39D5AF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652D6149">
            <w:pPr>
              <w:jc w:val="center"/>
            </w:pPr>
            <w:r>
              <w:t>碳排放量(tCO2/a)</w:t>
            </w:r>
          </w:p>
        </w:tc>
      </w:tr>
      <w:tr w14:paraId="5BBE81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6A30BD">
            <w:r>
              <w:t>集中式联机</w:t>
            </w:r>
          </w:p>
        </w:tc>
        <w:tc>
          <w:tcPr>
            <w:vAlign w:val="center"/>
          </w:tcPr>
          <w:p w14:paraId="045BEB26">
            <w:r>
              <w:t>4.00[全年能源消耗效率(APF)]</w:t>
            </w:r>
          </w:p>
        </w:tc>
        <w:tc>
          <w:tcPr>
            <w:vAlign w:val="center"/>
          </w:tcPr>
          <w:p w14:paraId="14EEB8B7">
            <w:r>
              <w:t>134753</w:t>
            </w:r>
          </w:p>
        </w:tc>
        <w:tc>
          <w:tcPr>
            <w:vAlign w:val="center"/>
          </w:tcPr>
          <w:p w14:paraId="68E04A45">
            <w:r>
              <w:t>33688</w:t>
            </w:r>
          </w:p>
        </w:tc>
        <w:tc>
          <w:tcPr>
            <w:vAlign w:val="center"/>
          </w:tcPr>
          <w:p w14:paraId="057CC226">
            <w:r>
              <w:t>0.5257</w:t>
            </w:r>
          </w:p>
        </w:tc>
        <w:tc>
          <w:tcPr>
            <w:vAlign w:val="center"/>
          </w:tcPr>
          <w:p w14:paraId="3801A915">
            <w:r>
              <w:t>17.710</w:t>
            </w:r>
          </w:p>
        </w:tc>
      </w:tr>
    </w:tbl>
    <w:p w14:paraId="784719E2">
      <w:pPr>
        <w:pStyle w:val="5"/>
        <w:widowControl w:val="0"/>
        <w:jc w:val="both"/>
        <w:rPr>
          <w:color w:val="000000"/>
        </w:rPr>
      </w:pPr>
      <w:bookmarkStart w:id="97" w:name="_Toc5902"/>
      <w:r>
        <w:rPr>
          <w:color w:val="000000"/>
        </w:rPr>
        <w:t>空调风机</w:t>
      </w:r>
      <w:bookmarkEnd w:id="97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56738E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96CD1B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257F87EE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6B6859FF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0112731F">
            <w:pPr>
              <w:jc w:val="center"/>
            </w:pPr>
            <w:r>
              <w:t>碳排放量(tCO2/a)</w:t>
            </w:r>
          </w:p>
        </w:tc>
      </w:tr>
      <w:tr w14:paraId="1C96BD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E06082">
            <w:r>
              <w:t>独立新排风</w:t>
            </w:r>
          </w:p>
        </w:tc>
        <w:tc>
          <w:tcPr>
            <w:vAlign w:val="center"/>
          </w:tcPr>
          <w:p w14:paraId="3E2A8253">
            <w:r>
              <w:t>42927</w:t>
            </w:r>
          </w:p>
        </w:tc>
        <w:tc>
          <w:tcPr>
            <w:vMerge w:val="restart"/>
            <w:vAlign w:val="center"/>
          </w:tcPr>
          <w:p w14:paraId="70951FC3">
            <w:r>
              <w:t>0.5257</w:t>
            </w:r>
          </w:p>
        </w:tc>
        <w:tc>
          <w:tcPr>
            <w:vAlign w:val="center"/>
          </w:tcPr>
          <w:p w14:paraId="5959CB80">
            <w:r>
              <w:t>22.567</w:t>
            </w:r>
          </w:p>
        </w:tc>
      </w:tr>
      <w:tr w14:paraId="7CF54D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E3A16B">
            <w:r>
              <w:t>风机盘管</w:t>
            </w:r>
          </w:p>
        </w:tc>
        <w:tc>
          <w:tcPr>
            <w:vAlign w:val="center"/>
          </w:tcPr>
          <w:p w14:paraId="435EFC6D">
            <w:r>
              <w:t>1998</w:t>
            </w:r>
          </w:p>
        </w:tc>
        <w:tc>
          <w:tcPr>
            <w:vMerge w:val="continue"/>
            <w:vAlign w:val="center"/>
          </w:tcPr>
          <w:p w14:paraId="7CE8C0E8"/>
        </w:tc>
        <w:tc>
          <w:tcPr>
            <w:vAlign w:val="center"/>
          </w:tcPr>
          <w:p w14:paraId="7D3B7D87">
            <w:r>
              <w:t>1.050</w:t>
            </w:r>
          </w:p>
        </w:tc>
      </w:tr>
      <w:tr w14:paraId="77CD26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A3C34C">
            <w:r>
              <w:t>全空气机组</w:t>
            </w:r>
          </w:p>
        </w:tc>
        <w:tc>
          <w:tcPr>
            <w:vAlign w:val="center"/>
          </w:tcPr>
          <w:p w14:paraId="51C423B8">
            <w:r>
              <w:t>0</w:t>
            </w:r>
          </w:p>
        </w:tc>
        <w:tc>
          <w:tcPr>
            <w:vMerge w:val="continue"/>
            <w:vAlign w:val="center"/>
          </w:tcPr>
          <w:p w14:paraId="4D1AC847"/>
        </w:tc>
        <w:tc>
          <w:tcPr>
            <w:vAlign w:val="center"/>
          </w:tcPr>
          <w:p w14:paraId="71D446E3">
            <w:r>
              <w:t>0.0000</w:t>
            </w:r>
          </w:p>
        </w:tc>
      </w:tr>
      <w:tr w14:paraId="18131F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37AE3B7">
            <w:r>
              <w:t>合计</w:t>
            </w:r>
          </w:p>
        </w:tc>
        <w:tc>
          <w:tcPr>
            <w:vAlign w:val="center"/>
          </w:tcPr>
          <w:p w14:paraId="55D7BDD8">
            <w:r>
              <w:t>23.617</w:t>
            </w:r>
          </w:p>
        </w:tc>
      </w:tr>
    </w:tbl>
    <w:p w14:paraId="2AF5F3DE">
      <w:pPr>
        <w:pStyle w:val="4"/>
        <w:widowControl w:val="0"/>
        <w:jc w:val="both"/>
        <w:rPr>
          <w:color w:val="000000"/>
        </w:rPr>
      </w:pPr>
      <w:bookmarkStart w:id="98" w:name="_Toc25874"/>
      <w:r>
        <w:rPr>
          <w:color w:val="000000"/>
        </w:rPr>
        <w:t>照明</w:t>
      </w:r>
      <w:bookmarkEnd w:id="9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41037F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0D233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2FA0B26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35884D97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152CEAF7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5BB0B817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23B1EEA2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FFE3031">
            <w:pPr>
              <w:jc w:val="center"/>
            </w:pPr>
            <w:r>
              <w:t>碳排放量(tCO2/a)</w:t>
            </w:r>
          </w:p>
        </w:tc>
      </w:tr>
      <w:tr w14:paraId="1A1CAD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46E598">
            <w:r>
              <w:t>卧室</w:t>
            </w:r>
          </w:p>
        </w:tc>
        <w:tc>
          <w:tcPr>
            <w:vAlign w:val="center"/>
          </w:tcPr>
          <w:p w14:paraId="6EEE1473">
            <w:r>
              <w:t>3.29</w:t>
            </w:r>
          </w:p>
        </w:tc>
        <w:tc>
          <w:tcPr>
            <w:vAlign w:val="center"/>
          </w:tcPr>
          <w:p w14:paraId="63CA5EF9">
            <w:r>
              <w:t>170</w:t>
            </w:r>
          </w:p>
        </w:tc>
        <w:tc>
          <w:tcPr>
            <w:vAlign w:val="center"/>
          </w:tcPr>
          <w:p w14:paraId="501A378D">
            <w:r>
              <w:t>4649</w:t>
            </w:r>
          </w:p>
        </w:tc>
        <w:tc>
          <w:tcPr>
            <w:vAlign w:val="center"/>
          </w:tcPr>
          <w:p w14:paraId="403BD5A3">
            <w:r>
              <w:t>15272</w:t>
            </w:r>
          </w:p>
        </w:tc>
        <w:tc>
          <w:tcPr>
            <w:vMerge w:val="restart"/>
            <w:vAlign w:val="center"/>
          </w:tcPr>
          <w:p w14:paraId="6C7E71E2">
            <w:r>
              <w:t>0.5257</w:t>
            </w:r>
          </w:p>
        </w:tc>
        <w:tc>
          <w:tcPr>
            <w:vAlign w:val="center"/>
          </w:tcPr>
          <w:p w14:paraId="77439A86">
            <w:r>
              <w:t>8.028</w:t>
            </w:r>
          </w:p>
        </w:tc>
      </w:tr>
      <w:tr w14:paraId="5DC563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7AFEB9">
            <w:r>
              <w:t>卫生间</w:t>
            </w:r>
          </w:p>
        </w:tc>
        <w:tc>
          <w:tcPr>
            <w:vAlign w:val="center"/>
          </w:tcPr>
          <w:p w14:paraId="3E948D91">
            <w:r>
              <w:t>15.33</w:t>
            </w:r>
          </w:p>
        </w:tc>
        <w:tc>
          <w:tcPr>
            <w:vAlign w:val="center"/>
          </w:tcPr>
          <w:p w14:paraId="03D48792">
            <w:r>
              <w:t>334</w:t>
            </w:r>
          </w:p>
        </w:tc>
        <w:tc>
          <w:tcPr>
            <w:vAlign w:val="center"/>
          </w:tcPr>
          <w:p w14:paraId="470253B7">
            <w:r>
              <w:t>615</w:t>
            </w:r>
          </w:p>
        </w:tc>
        <w:tc>
          <w:tcPr>
            <w:vAlign w:val="center"/>
          </w:tcPr>
          <w:p w14:paraId="34DFF293">
            <w:r>
              <w:t>9423</w:t>
            </w:r>
          </w:p>
        </w:tc>
        <w:tc>
          <w:tcPr>
            <w:vMerge w:val="continue"/>
            <w:vAlign w:val="center"/>
          </w:tcPr>
          <w:p w14:paraId="5103DD73"/>
        </w:tc>
        <w:tc>
          <w:tcPr>
            <w:vAlign w:val="center"/>
          </w:tcPr>
          <w:p w14:paraId="1768B35E">
            <w:r>
              <w:t>4.954</w:t>
            </w:r>
          </w:p>
        </w:tc>
      </w:tr>
      <w:tr w14:paraId="25E911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3B4376">
            <w:r>
              <w:t>楼梯间</w:t>
            </w:r>
          </w:p>
        </w:tc>
        <w:tc>
          <w:tcPr>
            <w:vAlign w:val="center"/>
          </w:tcPr>
          <w:p w14:paraId="2166FA6E">
            <w:r>
              <w:t>0.00</w:t>
            </w:r>
          </w:p>
        </w:tc>
        <w:tc>
          <w:tcPr>
            <w:vAlign w:val="center"/>
          </w:tcPr>
          <w:p w14:paraId="3F7B9C53">
            <w:r>
              <w:t>56</w:t>
            </w:r>
          </w:p>
        </w:tc>
        <w:tc>
          <w:tcPr>
            <w:vAlign w:val="center"/>
          </w:tcPr>
          <w:p w14:paraId="0255F147">
            <w:r>
              <w:t>629</w:t>
            </w:r>
          </w:p>
        </w:tc>
        <w:tc>
          <w:tcPr>
            <w:vAlign w:val="center"/>
          </w:tcPr>
          <w:p w14:paraId="17812F01">
            <w:r>
              <w:t>0</w:t>
            </w:r>
          </w:p>
        </w:tc>
        <w:tc>
          <w:tcPr>
            <w:vMerge w:val="continue"/>
            <w:vAlign w:val="center"/>
          </w:tcPr>
          <w:p w14:paraId="5BD3AA29"/>
        </w:tc>
        <w:tc>
          <w:tcPr>
            <w:vAlign w:val="center"/>
          </w:tcPr>
          <w:p w14:paraId="49AFB771">
            <w:r>
              <w:t>0.000</w:t>
            </w:r>
          </w:p>
        </w:tc>
      </w:tr>
      <w:tr w14:paraId="2F55C8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D1020C">
            <w:r>
              <w:t>空房间</w:t>
            </w:r>
          </w:p>
        </w:tc>
        <w:tc>
          <w:tcPr>
            <w:vAlign w:val="center"/>
          </w:tcPr>
          <w:p w14:paraId="2D276D67">
            <w:r>
              <w:t>0.00</w:t>
            </w:r>
          </w:p>
        </w:tc>
        <w:tc>
          <w:tcPr>
            <w:vAlign w:val="center"/>
          </w:tcPr>
          <w:p w14:paraId="39F1C973">
            <w:r>
              <w:t>4</w:t>
            </w:r>
          </w:p>
        </w:tc>
        <w:tc>
          <w:tcPr>
            <w:vAlign w:val="center"/>
          </w:tcPr>
          <w:p w14:paraId="421D9B09">
            <w:r>
              <w:t>7</w:t>
            </w:r>
          </w:p>
        </w:tc>
        <w:tc>
          <w:tcPr>
            <w:vAlign w:val="center"/>
          </w:tcPr>
          <w:p w14:paraId="40CABB4E">
            <w:r>
              <w:t>0</w:t>
            </w:r>
          </w:p>
        </w:tc>
        <w:tc>
          <w:tcPr>
            <w:vMerge w:val="continue"/>
            <w:vAlign w:val="center"/>
          </w:tcPr>
          <w:p w14:paraId="75B5DE6F"/>
        </w:tc>
        <w:tc>
          <w:tcPr>
            <w:vAlign w:val="center"/>
          </w:tcPr>
          <w:p w14:paraId="728F0AAB">
            <w:r>
              <w:t>0.000</w:t>
            </w:r>
          </w:p>
        </w:tc>
      </w:tr>
      <w:tr w14:paraId="28CEF9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E9E064">
            <w:r>
              <w:t>设备间</w:t>
            </w:r>
          </w:p>
        </w:tc>
        <w:tc>
          <w:tcPr>
            <w:vAlign w:val="center"/>
          </w:tcPr>
          <w:p w14:paraId="117CC5F2">
            <w:r>
              <w:t>52.56</w:t>
            </w:r>
          </w:p>
        </w:tc>
        <w:tc>
          <w:tcPr>
            <w:vAlign w:val="center"/>
          </w:tcPr>
          <w:p w14:paraId="125785F0">
            <w:r>
              <w:t>34</w:t>
            </w:r>
          </w:p>
        </w:tc>
        <w:tc>
          <w:tcPr>
            <w:vAlign w:val="center"/>
          </w:tcPr>
          <w:p w14:paraId="09E91B57">
            <w:r>
              <w:t>91</w:t>
            </w:r>
          </w:p>
        </w:tc>
        <w:tc>
          <w:tcPr>
            <w:vAlign w:val="center"/>
          </w:tcPr>
          <w:p w14:paraId="0792EB16">
            <w:r>
              <w:t>4787</w:t>
            </w:r>
          </w:p>
        </w:tc>
        <w:tc>
          <w:tcPr>
            <w:vMerge w:val="continue"/>
            <w:vAlign w:val="center"/>
          </w:tcPr>
          <w:p w14:paraId="68146C5A"/>
        </w:tc>
        <w:tc>
          <w:tcPr>
            <w:vAlign w:val="center"/>
          </w:tcPr>
          <w:p w14:paraId="0DE9C547">
            <w:r>
              <w:t>2.517</w:t>
            </w:r>
          </w:p>
        </w:tc>
      </w:tr>
      <w:tr w14:paraId="1CC405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3423B3">
            <w:r>
              <w:t>起居室</w:t>
            </w:r>
          </w:p>
        </w:tc>
        <w:tc>
          <w:tcPr>
            <w:vAlign w:val="center"/>
          </w:tcPr>
          <w:p w14:paraId="5D6D2867">
            <w:r>
              <w:t>10.04</w:t>
            </w:r>
          </w:p>
        </w:tc>
        <w:tc>
          <w:tcPr>
            <w:vAlign w:val="center"/>
          </w:tcPr>
          <w:p w14:paraId="1B406278">
            <w:r>
              <w:t>58</w:t>
            </w:r>
          </w:p>
        </w:tc>
        <w:tc>
          <w:tcPr>
            <w:vAlign w:val="center"/>
          </w:tcPr>
          <w:p w14:paraId="04E445BE">
            <w:r>
              <w:t>1445</w:t>
            </w:r>
          </w:p>
        </w:tc>
        <w:tc>
          <w:tcPr>
            <w:vAlign w:val="center"/>
          </w:tcPr>
          <w:p w14:paraId="18BD8538">
            <w:r>
              <w:t>14509</w:t>
            </w:r>
          </w:p>
        </w:tc>
        <w:tc>
          <w:tcPr>
            <w:vMerge w:val="continue"/>
            <w:vAlign w:val="center"/>
          </w:tcPr>
          <w:p w14:paraId="50AF72D9"/>
        </w:tc>
        <w:tc>
          <w:tcPr>
            <w:vAlign w:val="center"/>
          </w:tcPr>
          <w:p w14:paraId="7BB0E8FC">
            <w:r>
              <w:t>7.627</w:t>
            </w:r>
          </w:p>
        </w:tc>
      </w:tr>
      <w:tr w14:paraId="6FD4ED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6352A2">
            <w:r>
              <w:t>过道</w:t>
            </w:r>
          </w:p>
        </w:tc>
        <w:tc>
          <w:tcPr>
            <w:vAlign w:val="center"/>
          </w:tcPr>
          <w:p w14:paraId="30E0D8CF">
            <w:r>
              <w:t>10.04</w:t>
            </w:r>
          </w:p>
        </w:tc>
        <w:tc>
          <w:tcPr>
            <w:vAlign w:val="center"/>
          </w:tcPr>
          <w:p w14:paraId="6C988149">
            <w:r>
              <w:t>2</w:t>
            </w:r>
          </w:p>
        </w:tc>
        <w:tc>
          <w:tcPr>
            <w:vAlign w:val="center"/>
          </w:tcPr>
          <w:p w14:paraId="76E12B77">
            <w:r>
              <w:t>156</w:t>
            </w:r>
          </w:p>
        </w:tc>
        <w:tc>
          <w:tcPr>
            <w:vAlign w:val="center"/>
          </w:tcPr>
          <w:p w14:paraId="53C1336D">
            <w:r>
              <w:t>1566</w:t>
            </w:r>
          </w:p>
        </w:tc>
        <w:tc>
          <w:tcPr>
            <w:vMerge w:val="continue"/>
            <w:vAlign w:val="center"/>
          </w:tcPr>
          <w:p w14:paraId="4DA485C4"/>
        </w:tc>
        <w:tc>
          <w:tcPr>
            <w:vAlign w:val="center"/>
          </w:tcPr>
          <w:p w14:paraId="4239B8F5">
            <w:r>
              <w:t>0.823</w:t>
            </w:r>
          </w:p>
        </w:tc>
      </w:tr>
      <w:tr w14:paraId="6C251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5066D1E6">
            <w:r>
              <w:t>总计</w:t>
            </w:r>
          </w:p>
        </w:tc>
        <w:tc>
          <w:tcPr>
            <w:vAlign w:val="center"/>
          </w:tcPr>
          <w:p w14:paraId="5EB6E340">
            <w:r>
              <w:t>23.949</w:t>
            </w:r>
          </w:p>
        </w:tc>
      </w:tr>
    </w:tbl>
    <w:p w14:paraId="2305CE3F">
      <w:pPr>
        <w:pStyle w:val="4"/>
        <w:widowControl w:val="0"/>
        <w:jc w:val="both"/>
        <w:rPr>
          <w:color w:val="000000"/>
        </w:rPr>
      </w:pPr>
      <w:bookmarkStart w:id="99" w:name="_Toc10045"/>
      <w:r>
        <w:rPr>
          <w:color w:val="000000"/>
        </w:rPr>
        <w:t>生活热水</w:t>
      </w:r>
      <w:bookmarkEnd w:id="99"/>
    </w:p>
    <w:p w14:paraId="33BD739D">
      <w:pPr>
        <w:pStyle w:val="5"/>
        <w:widowControl w:val="0"/>
        <w:jc w:val="both"/>
        <w:rPr>
          <w:color w:val="000000"/>
        </w:rPr>
      </w:pPr>
      <w:bookmarkStart w:id="100" w:name="_Toc28098"/>
      <w:r>
        <w:rPr>
          <w:color w:val="000000"/>
        </w:rPr>
        <w:t>热水需求</w:t>
      </w:r>
      <w:bookmarkEnd w:id="10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5CB8EF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EA52E99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36868F99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35FE9C2A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4FCF6021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2F2C2533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0D2889B6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199CEC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91E9E2">
            <w:r>
              <w:t>宿舍</w:t>
            </w:r>
          </w:p>
        </w:tc>
        <w:tc>
          <w:tcPr>
            <w:vAlign w:val="center"/>
          </w:tcPr>
          <w:p w14:paraId="1D1B66AD">
            <w:r>
              <w:t>45</w:t>
            </w:r>
          </w:p>
        </w:tc>
        <w:tc>
          <w:tcPr>
            <w:vAlign w:val="center"/>
          </w:tcPr>
          <w:p w14:paraId="58DC09BF">
            <w:r>
              <w:t>45</w:t>
            </w:r>
          </w:p>
        </w:tc>
        <w:tc>
          <w:tcPr>
            <w:vAlign w:val="center"/>
          </w:tcPr>
          <w:p w14:paraId="31172ED4">
            <w:r>
              <w:t>500</w:t>
            </w:r>
          </w:p>
        </w:tc>
        <w:tc>
          <w:tcPr>
            <w:vAlign w:val="center"/>
          </w:tcPr>
          <w:p w14:paraId="03D1E021">
            <w:r>
              <w:t>270</w:t>
            </w:r>
          </w:p>
        </w:tc>
        <w:tc>
          <w:tcPr>
            <w:vAlign w:val="center"/>
          </w:tcPr>
          <w:p w14:paraId="734DEA67">
            <w:r>
              <w:t>312545</w:t>
            </w:r>
          </w:p>
        </w:tc>
      </w:tr>
      <w:tr w14:paraId="19B84E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058186CA">
            <w:r>
              <w:t>总计</w:t>
            </w:r>
          </w:p>
        </w:tc>
        <w:tc>
          <w:tcPr>
            <w:vAlign w:val="center"/>
          </w:tcPr>
          <w:p w14:paraId="221D55E9">
            <w:r>
              <w:t>312545</w:t>
            </w:r>
          </w:p>
        </w:tc>
      </w:tr>
    </w:tbl>
    <w:p w14:paraId="78E3CA5C">
      <w:pPr>
        <w:pStyle w:val="5"/>
        <w:widowControl w:val="0"/>
        <w:jc w:val="both"/>
        <w:rPr>
          <w:color w:val="000000"/>
        </w:rPr>
      </w:pPr>
      <w:bookmarkStart w:id="101" w:name="_Toc32275"/>
      <w:r>
        <w:rPr>
          <w:color w:val="000000"/>
        </w:rPr>
        <w:t>太阳能集热</w:t>
      </w:r>
      <w:bookmarkEnd w:id="10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 w14:paraId="560498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4BADF94"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shd w:val="clear" w:color="auto" w:fill="E6E6E6"/>
            <w:vAlign w:val="center"/>
          </w:tcPr>
          <w:p w14:paraId="3660AEA5"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 w14:paraId="515F0361"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 w14:paraId="517C1F34"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 w14:paraId="023B8B31"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7535CEB5"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shd w:val="clear" w:color="auto" w:fill="E6E6E6"/>
            <w:vAlign w:val="center"/>
          </w:tcPr>
          <w:p w14:paraId="37ABBDB5">
            <w:pPr>
              <w:jc w:val="center"/>
            </w:pPr>
            <w:r>
              <w:t>太阳能供热(kWh/a)</w:t>
            </w:r>
          </w:p>
        </w:tc>
      </w:tr>
      <w:tr w14:paraId="17229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2A0392">
            <w:r>
              <w:t>1</w:t>
            </w:r>
          </w:p>
        </w:tc>
        <w:tc>
          <w:tcPr>
            <w:vAlign w:val="center"/>
          </w:tcPr>
          <w:p w14:paraId="43A8B361">
            <w:r>
              <w:t>100</w:t>
            </w:r>
          </w:p>
        </w:tc>
        <w:tc>
          <w:tcPr>
            <w:vAlign w:val="center"/>
          </w:tcPr>
          <w:p w14:paraId="7F971D4B">
            <w:r>
              <w:t>13200</w:t>
            </w:r>
          </w:p>
        </w:tc>
        <w:tc>
          <w:tcPr>
            <w:vAlign w:val="center"/>
          </w:tcPr>
          <w:p w14:paraId="59E9B872">
            <w:r>
              <w:t>275</w:t>
            </w:r>
          </w:p>
        </w:tc>
        <w:tc>
          <w:tcPr>
            <w:vAlign w:val="center"/>
          </w:tcPr>
          <w:p w14:paraId="30DE4028">
            <w:r>
              <w:t>0.4</w:t>
            </w:r>
          </w:p>
        </w:tc>
        <w:tc>
          <w:tcPr>
            <w:vAlign w:val="center"/>
          </w:tcPr>
          <w:p w14:paraId="78D63D60">
            <w:r>
              <w:t>0.25</w:t>
            </w:r>
          </w:p>
        </w:tc>
        <w:tc>
          <w:tcPr>
            <w:vAlign w:val="center"/>
          </w:tcPr>
          <w:p w14:paraId="7A047472">
            <w:r>
              <w:t>30250</w:t>
            </w:r>
          </w:p>
        </w:tc>
      </w:tr>
      <w:tr w14:paraId="7264EF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7D7545A6">
            <w:r>
              <w:t>总计</w:t>
            </w:r>
          </w:p>
        </w:tc>
        <w:tc>
          <w:tcPr>
            <w:vAlign w:val="center"/>
          </w:tcPr>
          <w:p w14:paraId="71DADFC5">
            <w:r>
              <w:t>30250</w:t>
            </w:r>
          </w:p>
        </w:tc>
      </w:tr>
    </w:tbl>
    <w:p w14:paraId="440354B6">
      <w:pPr>
        <w:pStyle w:val="5"/>
        <w:widowControl w:val="0"/>
        <w:jc w:val="both"/>
        <w:rPr>
          <w:color w:val="000000"/>
        </w:rPr>
      </w:pPr>
      <w:bookmarkStart w:id="102" w:name="_Toc16566"/>
      <w:r>
        <w:rPr>
          <w:color w:val="000000"/>
        </w:rPr>
        <w:t>热水设备</w:t>
      </w:r>
      <w:bookmarkEnd w:id="102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29DE45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DE37881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1D6544FC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38BA865F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07E2ECE1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30B0DA11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588815C7">
            <w:pPr>
              <w:jc w:val="center"/>
            </w:pPr>
            <w:r>
              <w:t>耗气量(m3/a)</w:t>
            </w:r>
          </w:p>
        </w:tc>
      </w:tr>
      <w:tr w14:paraId="1A49A9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F7FA2C">
            <w:r>
              <w:t>锅炉</w:t>
            </w:r>
          </w:p>
        </w:tc>
        <w:tc>
          <w:tcPr>
            <w:vAlign w:val="center"/>
          </w:tcPr>
          <w:p w14:paraId="1F4E7A11">
            <w:r>
              <w:t>1</w:t>
            </w:r>
          </w:p>
        </w:tc>
        <w:tc>
          <w:tcPr>
            <w:vAlign w:val="center"/>
          </w:tcPr>
          <w:p w14:paraId="1BDA7613">
            <w:r>
              <w:t>282295</w:t>
            </w:r>
          </w:p>
        </w:tc>
        <w:tc>
          <w:tcPr>
            <w:vAlign w:val="center"/>
          </w:tcPr>
          <w:p w14:paraId="4E700AF2">
            <w:r>
              <w:t>天然气</w:t>
            </w:r>
          </w:p>
        </w:tc>
        <w:tc>
          <w:tcPr>
            <w:vAlign w:val="center"/>
          </w:tcPr>
          <w:p w14:paraId="321FEFA8">
            <w:r>
              <w:t>0.9</w:t>
            </w:r>
          </w:p>
        </w:tc>
        <w:tc>
          <w:tcPr>
            <w:vAlign w:val="center"/>
          </w:tcPr>
          <w:p w14:paraId="1FB04CE2">
            <w:r>
              <w:t>31779.3</w:t>
            </w:r>
          </w:p>
        </w:tc>
      </w:tr>
      <w:tr w14:paraId="23BA3E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92CFDF">
            <w:r>
              <w:t>备注</w:t>
            </w:r>
          </w:p>
        </w:tc>
        <w:tc>
          <w:tcPr>
            <w:gridSpan w:val="5"/>
            <w:vAlign w:val="center"/>
          </w:tcPr>
          <w:p w14:paraId="7A1511CF">
            <w:r>
              <w:t>热水设备承担的供热量=(总需求热量－太阳能供热量)×设备供热比例。</w:t>
            </w:r>
            <w:r>
              <w:br w:type="textWrapping"/>
            </w:r>
            <w:r>
              <w:t>锅炉实际供热量=供热量÷效率；耗气量=实际供热量÷天然气热值(9.87)。</w:t>
            </w:r>
          </w:p>
        </w:tc>
      </w:tr>
    </w:tbl>
    <w:p w14:paraId="6F5147D3">
      <w:pPr>
        <w:widowControl w:val="0"/>
        <w:jc w:val="both"/>
        <w:rPr>
          <w:color w:val="000000"/>
        </w:rPr>
      </w:pPr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1"/>
        <w:gridCol w:w="3101"/>
        <w:gridCol w:w="3101"/>
      </w:tblGrid>
      <w:tr w14:paraId="07A203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5BBF2B27">
            <w:pPr>
              <w:jc w:val="center"/>
            </w:pPr>
            <w:r>
              <w:t>生活热水热量合计(kWh/a)</w:t>
            </w:r>
          </w:p>
        </w:tc>
        <w:tc>
          <w:tcPr>
            <w:shd w:val="clear" w:color="auto" w:fill="E6E6E6"/>
            <w:vAlign w:val="center"/>
          </w:tcPr>
          <w:p w14:paraId="26ACAF74">
            <w:pPr>
              <w:jc w:val="center"/>
            </w:pPr>
            <w:r>
              <w:t>碳排放因子(tCO2/TJ)</w:t>
            </w:r>
          </w:p>
        </w:tc>
        <w:tc>
          <w:tcPr>
            <w:shd w:val="clear" w:color="auto" w:fill="E6E6E6"/>
            <w:vAlign w:val="center"/>
          </w:tcPr>
          <w:p w14:paraId="1646D01C">
            <w:pPr>
              <w:jc w:val="center"/>
            </w:pPr>
            <w:r>
              <w:t>碳排放量(tCO2/a)</w:t>
            </w:r>
          </w:p>
        </w:tc>
      </w:tr>
      <w:tr w14:paraId="013095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C17569">
            <w:r>
              <w:t>313661</w:t>
            </w:r>
          </w:p>
        </w:tc>
        <w:tc>
          <w:tcPr>
            <w:vAlign w:val="center"/>
          </w:tcPr>
          <w:p w14:paraId="4F0B3A12">
            <w:r>
              <w:t>55.54</w:t>
            </w:r>
          </w:p>
        </w:tc>
        <w:tc>
          <w:tcPr>
            <w:vAlign w:val="center"/>
          </w:tcPr>
          <w:p w14:paraId="7496F326">
            <w:r>
              <w:t>62.715</w:t>
            </w:r>
          </w:p>
        </w:tc>
      </w:tr>
    </w:tbl>
    <w:p w14:paraId="46CA7E80">
      <w:pPr>
        <w:pStyle w:val="4"/>
        <w:widowControl w:val="0"/>
        <w:jc w:val="both"/>
        <w:rPr>
          <w:color w:val="000000"/>
        </w:rPr>
      </w:pPr>
      <w:bookmarkStart w:id="103" w:name="_Toc122"/>
      <w:r>
        <w:rPr>
          <w:color w:val="000000"/>
        </w:rPr>
        <w:t>电梯</w:t>
      </w:r>
      <w:bookmarkEnd w:id="103"/>
    </w:p>
    <w:p w14:paraId="688F947D">
      <w:pPr>
        <w:pStyle w:val="5"/>
        <w:widowControl w:val="0"/>
        <w:jc w:val="both"/>
        <w:rPr>
          <w:color w:val="000000"/>
        </w:rPr>
      </w:pPr>
      <w:bookmarkStart w:id="104" w:name="_Toc17106"/>
      <w:r>
        <w:rPr>
          <w:color w:val="000000"/>
        </w:rPr>
        <w:t>直梯</w:t>
      </w:r>
      <w:bookmarkEnd w:id="10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0D6913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E12C01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0F8AB9A9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1959C0AA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26A3332E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04DE03AA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124B8773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35D950E0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6B05DD96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5346D78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1D2C9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E1E40B">
            <w:r>
              <w:t>直梯1</w:t>
            </w:r>
          </w:p>
        </w:tc>
        <w:tc>
          <w:tcPr>
            <w:vAlign w:val="center"/>
          </w:tcPr>
          <w:p w14:paraId="344494AA">
            <w:r>
              <w:t>1.26</w:t>
            </w:r>
          </w:p>
        </w:tc>
        <w:tc>
          <w:tcPr>
            <w:vAlign w:val="center"/>
          </w:tcPr>
          <w:p w14:paraId="011CB418">
            <w:r>
              <w:t>1350</w:t>
            </w:r>
          </w:p>
        </w:tc>
        <w:tc>
          <w:tcPr>
            <w:vAlign w:val="center"/>
          </w:tcPr>
          <w:p w14:paraId="46DA6CD3">
            <w:r>
              <w:t>1.75</w:t>
            </w:r>
          </w:p>
        </w:tc>
        <w:tc>
          <w:tcPr>
            <w:vAlign w:val="center"/>
          </w:tcPr>
          <w:p w14:paraId="13B9BFC1">
            <w:r>
              <w:t>200</w:t>
            </w:r>
          </w:p>
        </w:tc>
        <w:tc>
          <w:tcPr>
            <w:vAlign w:val="center"/>
          </w:tcPr>
          <w:p w14:paraId="51213858">
            <w:r>
              <w:t>1.5</w:t>
            </w:r>
          </w:p>
        </w:tc>
        <w:tc>
          <w:tcPr>
            <w:vAlign w:val="center"/>
          </w:tcPr>
          <w:p w14:paraId="4E27FDBD">
            <w:r>
              <w:t>365</w:t>
            </w:r>
          </w:p>
        </w:tc>
        <w:tc>
          <w:tcPr>
            <w:vAlign w:val="center"/>
          </w:tcPr>
          <w:p w14:paraId="4565D75B">
            <w:r>
              <w:t>6</w:t>
            </w:r>
          </w:p>
        </w:tc>
        <w:tc>
          <w:tcPr>
            <w:vAlign w:val="center"/>
          </w:tcPr>
          <w:p w14:paraId="2F436A51">
            <w:r>
              <w:t>45058</w:t>
            </w:r>
          </w:p>
        </w:tc>
      </w:tr>
      <w:tr w14:paraId="550750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2DE13728">
            <w:r>
              <w:t>总计</w:t>
            </w:r>
          </w:p>
        </w:tc>
        <w:tc>
          <w:tcPr>
            <w:vAlign w:val="center"/>
          </w:tcPr>
          <w:p w14:paraId="652BA4F7">
            <w:r>
              <w:t>45058</w:t>
            </w:r>
          </w:p>
        </w:tc>
      </w:tr>
    </w:tbl>
    <w:p w14:paraId="56FE6060">
      <w:pPr>
        <w:pStyle w:val="5"/>
        <w:widowControl w:val="0"/>
        <w:jc w:val="both"/>
        <w:rPr>
          <w:color w:val="000000"/>
        </w:rPr>
      </w:pPr>
      <w:bookmarkStart w:id="105" w:name="_Toc27852"/>
      <w:r>
        <w:rPr>
          <w:color w:val="000000"/>
        </w:rPr>
        <w:t>电梯碳排放</w:t>
      </w:r>
      <w:bookmarkEnd w:id="105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150"/>
        <w:gridCol w:w="2501"/>
        <w:gridCol w:w="2337"/>
      </w:tblGrid>
      <w:tr w14:paraId="595D6D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6C22FD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4B74C6E3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6AED70AA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5290BB3E">
            <w:pPr>
              <w:jc w:val="center"/>
            </w:pPr>
            <w:r>
              <w:t>碳排放量(tCO2/a)</w:t>
            </w:r>
          </w:p>
        </w:tc>
      </w:tr>
      <w:tr w14:paraId="5D06DA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D1D156">
            <w:r>
              <w:t>直梯1</w:t>
            </w:r>
          </w:p>
        </w:tc>
        <w:tc>
          <w:tcPr>
            <w:vAlign w:val="center"/>
          </w:tcPr>
          <w:p w14:paraId="21BCBAD3">
            <w:r>
              <w:t>45058</w:t>
            </w:r>
          </w:p>
        </w:tc>
        <w:tc>
          <w:tcPr>
            <w:vAlign w:val="center"/>
          </w:tcPr>
          <w:p w14:paraId="780F416E">
            <w:r>
              <w:t>0.5257</w:t>
            </w:r>
          </w:p>
        </w:tc>
        <w:tc>
          <w:tcPr>
            <w:vAlign w:val="center"/>
          </w:tcPr>
          <w:p w14:paraId="298290CF">
            <w:r>
              <w:t>23.687</w:t>
            </w:r>
          </w:p>
        </w:tc>
      </w:tr>
      <w:tr w14:paraId="067E39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06C0888">
            <w:r>
              <w:t>合计</w:t>
            </w:r>
          </w:p>
        </w:tc>
        <w:tc>
          <w:tcPr>
            <w:vAlign w:val="center"/>
          </w:tcPr>
          <w:p w14:paraId="6563D40E">
            <w:r>
              <w:t>23.687</w:t>
            </w:r>
          </w:p>
        </w:tc>
      </w:tr>
    </w:tbl>
    <w:p w14:paraId="50FD3606">
      <w:pPr>
        <w:pStyle w:val="4"/>
        <w:widowControl w:val="0"/>
        <w:jc w:val="both"/>
        <w:rPr>
          <w:color w:val="000000"/>
        </w:rPr>
      </w:pPr>
      <w:bookmarkStart w:id="106" w:name="_Toc31240"/>
      <w:r>
        <w:rPr>
          <w:color w:val="000000"/>
        </w:rPr>
        <w:t>光伏发电</w:t>
      </w:r>
      <w:bookmarkEnd w:id="106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2331"/>
        <w:gridCol w:w="2897"/>
        <w:gridCol w:w="2897"/>
      </w:tblGrid>
      <w:tr w14:paraId="5A8985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9FFA45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15CF8D6B">
            <w:pPr>
              <w:jc w:val="center"/>
            </w:pPr>
            <w:r>
              <w:t>发电量(kWh/a)</w:t>
            </w:r>
          </w:p>
        </w:tc>
        <w:tc>
          <w:tcPr>
            <w:shd w:val="clear" w:color="auto" w:fill="E6E6E6"/>
            <w:vAlign w:val="center"/>
          </w:tcPr>
          <w:p w14:paraId="6186640C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434F665">
            <w:pPr>
              <w:jc w:val="center"/>
            </w:pPr>
            <w:r>
              <w:t>可减少碳排放量(tCO2/a)</w:t>
            </w:r>
          </w:p>
        </w:tc>
      </w:tr>
      <w:tr w14:paraId="79E0FD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49980E">
            <w:r>
              <w:t>1</w:t>
            </w:r>
          </w:p>
        </w:tc>
        <w:tc>
          <w:tcPr>
            <w:vAlign w:val="center"/>
          </w:tcPr>
          <w:p w14:paraId="1DDD21AD">
            <w:r>
              <w:t>7460</w:t>
            </w:r>
          </w:p>
        </w:tc>
        <w:tc>
          <w:tcPr>
            <w:vMerge w:val="restart"/>
            <w:vAlign w:val="center"/>
          </w:tcPr>
          <w:p w14:paraId="0840C861">
            <w:r>
              <w:t>0.5257</w:t>
            </w:r>
          </w:p>
        </w:tc>
        <w:tc>
          <w:tcPr>
            <w:vAlign w:val="center"/>
          </w:tcPr>
          <w:p w14:paraId="3A152E92">
            <w:r>
              <w:t>3.92172</w:t>
            </w:r>
          </w:p>
        </w:tc>
      </w:tr>
      <w:tr w14:paraId="154EB9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66C87F">
            <w:r>
              <w:t>2</w:t>
            </w:r>
          </w:p>
        </w:tc>
        <w:tc>
          <w:tcPr>
            <w:vAlign w:val="center"/>
          </w:tcPr>
          <w:p w14:paraId="6CDA2926">
            <w:r>
              <w:t>8450</w:t>
            </w:r>
          </w:p>
        </w:tc>
        <w:tc>
          <w:tcPr>
            <w:vMerge w:val="continue"/>
            <w:vAlign w:val="center"/>
          </w:tcPr>
          <w:p w14:paraId="5CE5529A"/>
        </w:tc>
        <w:tc>
          <w:tcPr>
            <w:vAlign w:val="center"/>
          </w:tcPr>
          <w:p w14:paraId="2A4DBDA5">
            <w:r>
              <w:t>4.44217</w:t>
            </w:r>
          </w:p>
        </w:tc>
      </w:tr>
      <w:tr w14:paraId="566F36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BF92C4">
            <w:r>
              <w:t>3</w:t>
            </w:r>
          </w:p>
        </w:tc>
        <w:tc>
          <w:tcPr>
            <w:vAlign w:val="center"/>
          </w:tcPr>
          <w:p w14:paraId="05C4EB7B">
            <w:r>
              <w:t>11320</w:t>
            </w:r>
          </w:p>
        </w:tc>
        <w:tc>
          <w:tcPr>
            <w:vMerge w:val="continue"/>
            <w:vAlign w:val="center"/>
          </w:tcPr>
          <w:p w14:paraId="625E10FE"/>
        </w:tc>
        <w:tc>
          <w:tcPr>
            <w:vAlign w:val="center"/>
          </w:tcPr>
          <w:p w14:paraId="75EB12D1">
            <w:r>
              <w:t>5.95092</w:t>
            </w:r>
          </w:p>
        </w:tc>
      </w:tr>
      <w:tr w14:paraId="32D5A7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862D2A">
            <w:r>
              <w:t>4</w:t>
            </w:r>
          </w:p>
        </w:tc>
        <w:tc>
          <w:tcPr>
            <w:vAlign w:val="center"/>
          </w:tcPr>
          <w:p w14:paraId="5F70D9FB">
            <w:r>
              <w:t>12460</w:t>
            </w:r>
          </w:p>
        </w:tc>
        <w:tc>
          <w:tcPr>
            <w:vMerge w:val="continue"/>
            <w:vAlign w:val="center"/>
          </w:tcPr>
          <w:p w14:paraId="79C992DE"/>
        </w:tc>
        <w:tc>
          <w:tcPr>
            <w:vAlign w:val="center"/>
          </w:tcPr>
          <w:p w14:paraId="5EFDE845">
            <w:r>
              <w:t>6.55022</w:t>
            </w:r>
          </w:p>
        </w:tc>
      </w:tr>
      <w:tr w14:paraId="697BDD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A25338">
            <w:r>
              <w:t>5</w:t>
            </w:r>
          </w:p>
        </w:tc>
        <w:tc>
          <w:tcPr>
            <w:vAlign w:val="center"/>
          </w:tcPr>
          <w:p w14:paraId="46E84BF8">
            <w:r>
              <w:t>14310</w:t>
            </w:r>
          </w:p>
        </w:tc>
        <w:tc>
          <w:tcPr>
            <w:vMerge w:val="continue"/>
            <w:vAlign w:val="center"/>
          </w:tcPr>
          <w:p w14:paraId="1B5393F7"/>
        </w:tc>
        <w:tc>
          <w:tcPr>
            <w:vAlign w:val="center"/>
          </w:tcPr>
          <w:p w14:paraId="7C3B5CFE">
            <w:r>
              <w:t>7.52277</w:t>
            </w:r>
          </w:p>
        </w:tc>
      </w:tr>
      <w:tr w14:paraId="35A941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2BBA1F">
            <w:r>
              <w:t>6</w:t>
            </w:r>
          </w:p>
        </w:tc>
        <w:tc>
          <w:tcPr>
            <w:vAlign w:val="center"/>
          </w:tcPr>
          <w:p w14:paraId="2A23E381">
            <w:r>
              <w:t>14030</w:t>
            </w:r>
          </w:p>
        </w:tc>
        <w:tc>
          <w:tcPr>
            <w:vMerge w:val="continue"/>
            <w:vAlign w:val="center"/>
          </w:tcPr>
          <w:p w14:paraId="3344364B"/>
        </w:tc>
        <w:tc>
          <w:tcPr>
            <w:vAlign w:val="center"/>
          </w:tcPr>
          <w:p w14:paraId="4DFC52A1">
            <w:r>
              <w:t>7.37557</w:t>
            </w:r>
          </w:p>
        </w:tc>
      </w:tr>
      <w:tr w14:paraId="324745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047739">
            <w:r>
              <w:t>7</w:t>
            </w:r>
          </w:p>
        </w:tc>
        <w:tc>
          <w:tcPr>
            <w:vAlign w:val="center"/>
          </w:tcPr>
          <w:p w14:paraId="1A703C3A">
            <w:r>
              <w:t>17050</w:t>
            </w:r>
          </w:p>
        </w:tc>
        <w:tc>
          <w:tcPr>
            <w:vMerge w:val="continue"/>
            <w:vAlign w:val="center"/>
          </w:tcPr>
          <w:p w14:paraId="047E8C8F"/>
        </w:tc>
        <w:tc>
          <w:tcPr>
            <w:vAlign w:val="center"/>
          </w:tcPr>
          <w:p w14:paraId="6A30E083">
            <w:r>
              <w:t>8.96318</w:t>
            </w:r>
          </w:p>
        </w:tc>
      </w:tr>
      <w:tr w14:paraId="49B588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0A0EE2">
            <w:r>
              <w:t>8</w:t>
            </w:r>
          </w:p>
        </w:tc>
        <w:tc>
          <w:tcPr>
            <w:vAlign w:val="center"/>
          </w:tcPr>
          <w:p w14:paraId="674DD7B5">
            <w:r>
              <w:t>15340</w:t>
            </w:r>
          </w:p>
        </w:tc>
        <w:tc>
          <w:tcPr>
            <w:vMerge w:val="continue"/>
            <w:vAlign w:val="center"/>
          </w:tcPr>
          <w:p w14:paraId="730A5D53"/>
        </w:tc>
        <w:tc>
          <w:tcPr>
            <w:vAlign w:val="center"/>
          </w:tcPr>
          <w:p w14:paraId="0178F2BB">
            <w:r>
              <w:t>8.06424</w:t>
            </w:r>
          </w:p>
        </w:tc>
      </w:tr>
      <w:tr w14:paraId="338C6D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E51B56">
            <w:r>
              <w:t>9</w:t>
            </w:r>
          </w:p>
        </w:tc>
        <w:tc>
          <w:tcPr>
            <w:vAlign w:val="center"/>
          </w:tcPr>
          <w:p w14:paraId="626A5AEB">
            <w:r>
              <w:t>12140</w:t>
            </w:r>
          </w:p>
        </w:tc>
        <w:tc>
          <w:tcPr>
            <w:vMerge w:val="continue"/>
            <w:vAlign w:val="center"/>
          </w:tcPr>
          <w:p w14:paraId="013CA10D"/>
        </w:tc>
        <w:tc>
          <w:tcPr>
            <w:vAlign w:val="center"/>
          </w:tcPr>
          <w:p w14:paraId="76EBB0DF">
            <w:r>
              <w:t>6.382</w:t>
            </w:r>
          </w:p>
        </w:tc>
      </w:tr>
      <w:tr w14:paraId="358BC7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007255">
            <w:r>
              <w:t>10</w:t>
            </w:r>
          </w:p>
        </w:tc>
        <w:tc>
          <w:tcPr>
            <w:vAlign w:val="center"/>
          </w:tcPr>
          <w:p w14:paraId="7D6A8344">
            <w:r>
              <w:t>10050</w:t>
            </w:r>
          </w:p>
        </w:tc>
        <w:tc>
          <w:tcPr>
            <w:vMerge w:val="continue"/>
            <w:vAlign w:val="center"/>
          </w:tcPr>
          <w:p w14:paraId="291BBE8A"/>
        </w:tc>
        <w:tc>
          <w:tcPr>
            <w:vAlign w:val="center"/>
          </w:tcPr>
          <w:p w14:paraId="0CF882B5">
            <w:r>
              <w:t>5.28329</w:t>
            </w:r>
          </w:p>
        </w:tc>
      </w:tr>
      <w:tr w14:paraId="7B4E28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9D6FE6">
            <w:r>
              <w:t>11</w:t>
            </w:r>
          </w:p>
        </w:tc>
        <w:tc>
          <w:tcPr>
            <w:vAlign w:val="center"/>
          </w:tcPr>
          <w:p w14:paraId="60C47AF5">
            <w:r>
              <w:t>8660</w:t>
            </w:r>
          </w:p>
        </w:tc>
        <w:tc>
          <w:tcPr>
            <w:vMerge w:val="continue"/>
            <w:vAlign w:val="center"/>
          </w:tcPr>
          <w:p w14:paraId="33B9B9FB"/>
        </w:tc>
        <w:tc>
          <w:tcPr>
            <w:vAlign w:val="center"/>
          </w:tcPr>
          <w:p w14:paraId="56B88E4E">
            <w:r>
              <w:t>4.55256</w:t>
            </w:r>
          </w:p>
        </w:tc>
      </w:tr>
      <w:tr w14:paraId="014811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204494">
            <w:r>
              <w:t>12</w:t>
            </w:r>
          </w:p>
        </w:tc>
        <w:tc>
          <w:tcPr>
            <w:vAlign w:val="center"/>
          </w:tcPr>
          <w:p w14:paraId="3477189A">
            <w:r>
              <w:t>7380</w:t>
            </w:r>
          </w:p>
        </w:tc>
        <w:tc>
          <w:tcPr>
            <w:vMerge w:val="continue"/>
            <w:vAlign w:val="center"/>
          </w:tcPr>
          <w:p w14:paraId="76539DE7"/>
        </w:tc>
        <w:tc>
          <w:tcPr>
            <w:vAlign w:val="center"/>
          </w:tcPr>
          <w:p w14:paraId="1CC2C8BC">
            <w:r>
              <w:t>3.87967</w:t>
            </w:r>
          </w:p>
        </w:tc>
      </w:tr>
      <w:tr w14:paraId="17574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vAlign w:val="center"/>
          </w:tcPr>
          <w:p w14:paraId="5D8A551D">
            <w:r>
              <w:t>总计</w:t>
            </w:r>
          </w:p>
        </w:tc>
        <w:tc>
          <w:tcPr>
            <w:vAlign w:val="center"/>
          </w:tcPr>
          <w:p w14:paraId="53546B49">
            <w:r>
              <w:t>72.888</w:t>
            </w:r>
          </w:p>
        </w:tc>
      </w:tr>
    </w:tbl>
    <w:p w14:paraId="6130BEAD">
      <w:pPr>
        <w:pStyle w:val="2"/>
        <w:widowControl w:val="0"/>
        <w:jc w:val="both"/>
        <w:rPr>
          <w:color w:val="000000"/>
        </w:rPr>
      </w:pPr>
      <w:bookmarkStart w:id="107" w:name="_Toc22085"/>
      <w:r>
        <w:rPr>
          <w:color w:val="000000"/>
        </w:rPr>
        <w:t>参照建筑</w:t>
      </w:r>
      <w:bookmarkEnd w:id="107"/>
    </w:p>
    <w:p w14:paraId="24406B84">
      <w:pPr>
        <w:pStyle w:val="4"/>
        <w:widowControl w:val="0"/>
        <w:jc w:val="both"/>
        <w:rPr>
          <w:color w:val="000000"/>
        </w:rPr>
      </w:pPr>
      <w:bookmarkStart w:id="108" w:name="_Toc1392"/>
      <w:r>
        <w:rPr>
          <w:color w:val="000000"/>
        </w:rPr>
        <w:t>房间类型</w:t>
      </w:r>
      <w:bookmarkEnd w:id="108"/>
    </w:p>
    <w:p w14:paraId="23D31DE7">
      <w:pPr>
        <w:pStyle w:val="5"/>
        <w:widowControl w:val="0"/>
        <w:jc w:val="both"/>
        <w:rPr>
          <w:color w:val="000000"/>
        </w:rPr>
      </w:pPr>
      <w:bookmarkStart w:id="109" w:name="_Toc32064"/>
      <w:r>
        <w:rPr>
          <w:color w:val="000000"/>
        </w:rPr>
        <w:t>房间参数表</w:t>
      </w:r>
      <w:bookmarkEnd w:id="10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56C77E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34790D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314853A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263AC5AC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23D689F4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0380CF98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4FEA5040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000652A6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68EFE499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39D432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BEB963">
            <w:r>
              <w:t>卧室</w:t>
            </w:r>
          </w:p>
        </w:tc>
        <w:tc>
          <w:tcPr>
            <w:vAlign w:val="center"/>
          </w:tcPr>
          <w:p w14:paraId="7BC0698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214C730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4F08DD99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5465509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4F6115C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C3B99D2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6BCD67BC">
            <w:pPr>
              <w:jc w:val="center"/>
            </w:pPr>
            <w:r>
              <w:t>5(W/㎡)</w:t>
            </w:r>
          </w:p>
        </w:tc>
      </w:tr>
      <w:tr w14:paraId="6534D3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E3714D">
            <w:r>
              <w:t>卫生间</w:t>
            </w:r>
          </w:p>
        </w:tc>
        <w:tc>
          <w:tcPr>
            <w:vAlign w:val="center"/>
          </w:tcPr>
          <w:p w14:paraId="2B0D7AE7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E0FC96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36FA0BE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2744EAA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4FA5497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7933A64C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515E73C4">
            <w:pPr>
              <w:jc w:val="center"/>
            </w:pPr>
            <w:r>
              <w:t>0(W/㎡)</w:t>
            </w:r>
          </w:p>
        </w:tc>
      </w:tr>
      <w:tr w14:paraId="57FF11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A1F34A">
            <w:r>
              <w:t>楼梯间</w:t>
            </w:r>
          </w:p>
        </w:tc>
        <w:tc>
          <w:tcPr>
            <w:vAlign w:val="center"/>
          </w:tcPr>
          <w:p w14:paraId="03536CD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BD2F7E0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F2AAD38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633606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E6BB1F7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7DA1180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0895BE6F">
            <w:pPr>
              <w:jc w:val="center"/>
            </w:pPr>
            <w:r>
              <w:t>0(W/㎡)</w:t>
            </w:r>
          </w:p>
        </w:tc>
      </w:tr>
      <w:tr w14:paraId="5E93CA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AABD67">
            <w:r>
              <w:t>空房间</w:t>
            </w:r>
          </w:p>
        </w:tc>
        <w:tc>
          <w:tcPr>
            <w:vAlign w:val="center"/>
          </w:tcPr>
          <w:p w14:paraId="0E5BF2E8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0BBCBF1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1E4145F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2096A5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6781367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0BDB7FC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692106B4">
            <w:pPr>
              <w:jc w:val="center"/>
            </w:pPr>
            <w:r>
              <w:t>0(W/㎡)</w:t>
            </w:r>
          </w:p>
        </w:tc>
      </w:tr>
      <w:tr w14:paraId="458A1C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B1217E">
            <w:r>
              <w:t>设备间</w:t>
            </w:r>
          </w:p>
        </w:tc>
        <w:tc>
          <w:tcPr>
            <w:vAlign w:val="center"/>
          </w:tcPr>
          <w:p w14:paraId="30D7860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4DDB3BD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4CA8BE3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77C20A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746676A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3F5F7152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6052B119">
            <w:pPr>
              <w:jc w:val="center"/>
            </w:pPr>
            <w:r>
              <w:t>15(W/㎡)</w:t>
            </w:r>
          </w:p>
        </w:tc>
      </w:tr>
      <w:tr w14:paraId="38DDCB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984656">
            <w:r>
              <w:t>起居室</w:t>
            </w:r>
          </w:p>
        </w:tc>
        <w:tc>
          <w:tcPr>
            <w:vAlign w:val="center"/>
          </w:tcPr>
          <w:p w14:paraId="6D04A3A5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9CE9C22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A3F3753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6DE4383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323E536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D3DD088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3D1562D7">
            <w:pPr>
              <w:jc w:val="center"/>
            </w:pPr>
            <w:r>
              <w:t>5(W/㎡)</w:t>
            </w:r>
          </w:p>
        </w:tc>
      </w:tr>
      <w:tr w14:paraId="480A2E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4891E1">
            <w:r>
              <w:t>起居室</w:t>
            </w:r>
          </w:p>
        </w:tc>
        <w:tc>
          <w:tcPr>
            <w:vAlign w:val="center"/>
          </w:tcPr>
          <w:p w14:paraId="016CC73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7AB366A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36B1FCB5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55AFD28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DB674DF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7871F21C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2C9F5246">
            <w:pPr>
              <w:jc w:val="center"/>
            </w:pPr>
            <w:r>
              <w:t>5(W/㎡)</w:t>
            </w:r>
          </w:p>
        </w:tc>
      </w:tr>
      <w:tr w14:paraId="12C75F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535A66">
            <w:r>
              <w:t>过道</w:t>
            </w:r>
          </w:p>
        </w:tc>
        <w:tc>
          <w:tcPr>
            <w:vAlign w:val="center"/>
          </w:tcPr>
          <w:p w14:paraId="27AD0D7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D53FF33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44E5D5BB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384EE98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D8B15C0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213D19A2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4A26CB5B">
            <w:pPr>
              <w:jc w:val="center"/>
            </w:pPr>
            <w:r>
              <w:t>5(W/㎡)</w:t>
            </w:r>
          </w:p>
        </w:tc>
      </w:tr>
    </w:tbl>
    <w:p w14:paraId="59975C09">
      <w:pPr>
        <w:pStyle w:val="5"/>
        <w:widowControl w:val="0"/>
        <w:jc w:val="both"/>
        <w:rPr>
          <w:color w:val="000000"/>
        </w:rPr>
      </w:pPr>
      <w:bookmarkStart w:id="110" w:name="_Toc21259"/>
      <w:r>
        <w:rPr>
          <w:color w:val="000000"/>
        </w:rPr>
        <w:t>作息时间表</w:t>
      </w:r>
      <w:bookmarkEnd w:id="110"/>
    </w:p>
    <w:p w14:paraId="78831056"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 w14:paraId="138691A8">
      <w:pPr>
        <w:pStyle w:val="4"/>
        <w:widowControl w:val="0"/>
        <w:jc w:val="both"/>
        <w:rPr>
          <w:color w:val="000000"/>
        </w:rPr>
      </w:pPr>
      <w:bookmarkStart w:id="111" w:name="_Toc29287"/>
      <w:r>
        <w:rPr>
          <w:color w:val="000000"/>
        </w:rPr>
        <w:t>暖通空调系统</w:t>
      </w:r>
      <w:bookmarkEnd w:id="111"/>
    </w:p>
    <w:p w14:paraId="071B903D">
      <w:pPr>
        <w:pStyle w:val="5"/>
        <w:widowControl w:val="0"/>
        <w:jc w:val="both"/>
        <w:rPr>
          <w:color w:val="000000"/>
        </w:rPr>
      </w:pPr>
      <w:bookmarkStart w:id="112" w:name="_Toc26826"/>
      <w:r>
        <w:rPr>
          <w:color w:val="000000"/>
        </w:rPr>
        <w:t>系统类型</w:t>
      </w:r>
      <w:bookmarkEnd w:id="11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4C056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142CD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60F5C5F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64DE28C1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7FF40E03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1128273C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AAEFD95">
            <w:pPr>
              <w:jc w:val="center"/>
            </w:pPr>
            <w:r>
              <w:t>包含的房间</w:t>
            </w:r>
          </w:p>
        </w:tc>
      </w:tr>
      <w:tr w14:paraId="16D01C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C7FECD">
            <w:r>
              <w:t>默认</w:t>
            </w:r>
          </w:p>
        </w:tc>
        <w:tc>
          <w:tcPr>
            <w:vAlign w:val="center"/>
          </w:tcPr>
          <w:p w14:paraId="0105C525">
            <w:r>
              <w:t>单元式房间空调器</w:t>
            </w:r>
          </w:p>
        </w:tc>
        <w:tc>
          <w:tcPr>
            <w:vAlign w:val="center"/>
          </w:tcPr>
          <w:p w14:paraId="5D6910DC">
            <w:r>
              <w:t>4.40</w:t>
            </w:r>
          </w:p>
        </w:tc>
        <w:tc>
          <w:tcPr>
            <w:vAlign w:val="center"/>
          </w:tcPr>
          <w:p w14:paraId="76D0BCBC">
            <w:r>
              <w:t>2.80</w:t>
            </w:r>
          </w:p>
        </w:tc>
        <w:tc>
          <w:tcPr>
            <w:vAlign w:val="center"/>
          </w:tcPr>
          <w:p w14:paraId="39467780">
            <w:r>
              <w:t>同设计建筑</w:t>
            </w:r>
          </w:p>
        </w:tc>
        <w:tc>
          <w:tcPr>
            <w:vAlign w:val="center"/>
          </w:tcPr>
          <w:p w14:paraId="6877CEB5">
            <w:r>
              <w:t>同设计建筑</w:t>
            </w:r>
          </w:p>
        </w:tc>
      </w:tr>
      <w:tr w14:paraId="4BE062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251935">
            <w:r>
              <w:t>集中式联机</w:t>
            </w:r>
          </w:p>
        </w:tc>
        <w:tc>
          <w:tcPr>
            <w:vAlign w:val="center"/>
          </w:tcPr>
          <w:p w14:paraId="36D147E3">
            <w:r>
              <w:t>单元式房间空调器</w:t>
            </w:r>
          </w:p>
        </w:tc>
        <w:tc>
          <w:tcPr>
            <w:vAlign w:val="center"/>
          </w:tcPr>
          <w:p w14:paraId="20791C63">
            <w:r>
              <w:t>4.40</w:t>
            </w:r>
          </w:p>
        </w:tc>
        <w:tc>
          <w:tcPr>
            <w:vAlign w:val="center"/>
          </w:tcPr>
          <w:p w14:paraId="7DE56E2A">
            <w:r>
              <w:t>2.80</w:t>
            </w:r>
          </w:p>
        </w:tc>
        <w:tc>
          <w:tcPr>
            <w:vAlign w:val="center"/>
          </w:tcPr>
          <w:p w14:paraId="014B194D">
            <w:r>
              <w:t>同设计建筑</w:t>
            </w:r>
          </w:p>
        </w:tc>
        <w:tc>
          <w:tcPr>
            <w:vAlign w:val="center"/>
          </w:tcPr>
          <w:p w14:paraId="27317562">
            <w:r>
              <w:t>同设计建筑</w:t>
            </w:r>
          </w:p>
        </w:tc>
      </w:tr>
      <w:tr w14:paraId="465D93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BFFFB3">
            <w:r>
              <w:t>风机</w:t>
            </w:r>
          </w:p>
        </w:tc>
        <w:tc>
          <w:tcPr>
            <w:vAlign w:val="center"/>
          </w:tcPr>
          <w:p w14:paraId="7FD84C31">
            <w:r>
              <w:t>单元式房间空调器</w:t>
            </w:r>
          </w:p>
        </w:tc>
        <w:tc>
          <w:tcPr>
            <w:vAlign w:val="center"/>
          </w:tcPr>
          <w:p w14:paraId="7BA52603">
            <w:r>
              <w:t>4.40</w:t>
            </w:r>
          </w:p>
        </w:tc>
        <w:tc>
          <w:tcPr>
            <w:vAlign w:val="center"/>
          </w:tcPr>
          <w:p w14:paraId="469D46D6">
            <w:r>
              <w:t>2.80</w:t>
            </w:r>
          </w:p>
        </w:tc>
        <w:tc>
          <w:tcPr>
            <w:vAlign w:val="center"/>
          </w:tcPr>
          <w:p w14:paraId="583B769F">
            <w:r>
              <w:t>同设计建筑</w:t>
            </w:r>
          </w:p>
        </w:tc>
        <w:tc>
          <w:tcPr>
            <w:vAlign w:val="center"/>
          </w:tcPr>
          <w:p w14:paraId="37D0B087">
            <w:r>
              <w:t>同设计建筑</w:t>
            </w:r>
          </w:p>
        </w:tc>
      </w:tr>
    </w:tbl>
    <w:p w14:paraId="2FEE97C4">
      <w:pPr>
        <w:pStyle w:val="5"/>
        <w:widowControl w:val="0"/>
        <w:jc w:val="both"/>
        <w:rPr>
          <w:color w:val="000000"/>
        </w:rPr>
      </w:pPr>
      <w:bookmarkStart w:id="113" w:name="_Toc9263"/>
      <w:r>
        <w:rPr>
          <w:color w:val="000000"/>
        </w:rPr>
        <w:t>制冷系统</w:t>
      </w:r>
      <w:bookmarkEnd w:id="113"/>
    </w:p>
    <w:p w14:paraId="6A71348B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多联机/单元式空调能耗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53461A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693D8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83A9CC2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54AA3345">
            <w:pPr>
              <w:jc w:val="center"/>
            </w:pPr>
            <w:r>
              <w:t>耗冷量(kWh/a)</w:t>
            </w:r>
          </w:p>
        </w:tc>
        <w:tc>
          <w:tcPr>
            <w:shd w:val="clear" w:color="auto" w:fill="E6E6E6"/>
            <w:vAlign w:val="center"/>
          </w:tcPr>
          <w:p w14:paraId="2660AB10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009E55A7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3A865D1F">
            <w:pPr>
              <w:jc w:val="center"/>
            </w:pPr>
            <w:r>
              <w:t>碳排放量(tCO2/a)</w:t>
            </w:r>
          </w:p>
        </w:tc>
      </w:tr>
      <w:tr w14:paraId="7F3390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3DDCAD">
            <w:r>
              <w:t>集中式联机</w:t>
            </w:r>
          </w:p>
        </w:tc>
        <w:tc>
          <w:tcPr>
            <w:vAlign w:val="center"/>
          </w:tcPr>
          <w:p w14:paraId="256FBA08">
            <w:r>
              <w:t>4.40</w:t>
            </w:r>
          </w:p>
        </w:tc>
        <w:tc>
          <w:tcPr>
            <w:vAlign w:val="center"/>
          </w:tcPr>
          <w:p w14:paraId="38D86670">
            <w:r>
              <w:t>390538</w:t>
            </w:r>
          </w:p>
        </w:tc>
        <w:tc>
          <w:tcPr>
            <w:vAlign w:val="center"/>
          </w:tcPr>
          <w:p w14:paraId="64A1317E">
            <w:r>
              <w:t>88759</w:t>
            </w:r>
          </w:p>
        </w:tc>
        <w:tc>
          <w:tcPr>
            <w:vMerge w:val="restart"/>
            <w:vAlign w:val="center"/>
          </w:tcPr>
          <w:p w14:paraId="39514CA1">
            <w:r>
              <w:t>0.5257</w:t>
            </w:r>
          </w:p>
        </w:tc>
        <w:tc>
          <w:tcPr>
            <w:vAlign w:val="center"/>
          </w:tcPr>
          <w:p w14:paraId="04693AF6">
            <w:r>
              <w:t>46.660</w:t>
            </w:r>
          </w:p>
        </w:tc>
      </w:tr>
      <w:tr w14:paraId="4D0DFD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1ADB02">
            <w:r>
              <w:t>风机</w:t>
            </w:r>
          </w:p>
        </w:tc>
        <w:tc>
          <w:tcPr>
            <w:vAlign w:val="center"/>
          </w:tcPr>
          <w:p w14:paraId="75F1EBFA">
            <w:r>
              <w:t>4.40</w:t>
            </w:r>
          </w:p>
        </w:tc>
        <w:tc>
          <w:tcPr>
            <w:vAlign w:val="center"/>
          </w:tcPr>
          <w:p w14:paraId="60A803D2">
            <w:r>
              <w:t>42699</w:t>
            </w:r>
          </w:p>
        </w:tc>
        <w:tc>
          <w:tcPr>
            <w:vAlign w:val="center"/>
          </w:tcPr>
          <w:p w14:paraId="168C3676">
            <w:r>
              <w:t>9704</w:t>
            </w:r>
          </w:p>
        </w:tc>
        <w:tc>
          <w:tcPr>
            <w:vMerge w:val="continue"/>
            <w:vAlign w:val="center"/>
          </w:tcPr>
          <w:p w14:paraId="23DCF2A2"/>
        </w:tc>
        <w:tc>
          <w:tcPr>
            <w:vAlign w:val="center"/>
          </w:tcPr>
          <w:p w14:paraId="451E6218">
            <w:r>
              <w:t>5.102</w:t>
            </w:r>
          </w:p>
        </w:tc>
      </w:tr>
      <w:tr w14:paraId="02B892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2DF8CE">
            <w:r>
              <w:t>默认</w:t>
            </w:r>
          </w:p>
        </w:tc>
        <w:tc>
          <w:tcPr>
            <w:vAlign w:val="center"/>
          </w:tcPr>
          <w:p w14:paraId="710969DB">
            <w:r>
              <w:t>4.40</w:t>
            </w:r>
          </w:p>
        </w:tc>
        <w:tc>
          <w:tcPr>
            <w:vAlign w:val="center"/>
          </w:tcPr>
          <w:p w14:paraId="6C598FBA">
            <w:r>
              <w:t>42774</w:t>
            </w:r>
          </w:p>
        </w:tc>
        <w:tc>
          <w:tcPr>
            <w:vAlign w:val="center"/>
          </w:tcPr>
          <w:p w14:paraId="09B3B2CE">
            <w:r>
              <w:t>9721</w:t>
            </w:r>
          </w:p>
        </w:tc>
        <w:tc>
          <w:tcPr>
            <w:vMerge w:val="continue"/>
            <w:vAlign w:val="center"/>
          </w:tcPr>
          <w:p w14:paraId="2D0D001D"/>
        </w:tc>
        <w:tc>
          <w:tcPr>
            <w:vAlign w:val="center"/>
          </w:tcPr>
          <w:p w14:paraId="1951FA53">
            <w:r>
              <w:t>5.110</w:t>
            </w:r>
          </w:p>
        </w:tc>
      </w:tr>
      <w:tr w14:paraId="631E5F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2EFA5F">
            <w:r>
              <w:t>合计</w:t>
            </w:r>
          </w:p>
        </w:tc>
        <w:tc>
          <w:tcPr>
            <w:vAlign w:val="center"/>
          </w:tcPr>
          <w:p w14:paraId="72E0DFF6">
            <w:r>
              <w:t>4.40</w:t>
            </w:r>
          </w:p>
        </w:tc>
        <w:tc>
          <w:tcPr>
            <w:vAlign w:val="center"/>
          </w:tcPr>
          <w:p w14:paraId="76C75132">
            <w:r>
              <w:t>476011</w:t>
            </w:r>
          </w:p>
        </w:tc>
        <w:tc>
          <w:tcPr>
            <w:vAlign w:val="center"/>
          </w:tcPr>
          <w:p w14:paraId="49468665">
            <w:r>
              <w:t>108184</w:t>
            </w:r>
          </w:p>
        </w:tc>
        <w:tc>
          <w:tcPr>
            <w:vAlign w:val="center"/>
          </w:tcPr>
          <w:p w14:paraId="2F0EBAA3"/>
        </w:tc>
        <w:tc>
          <w:tcPr>
            <w:vAlign w:val="center"/>
          </w:tcPr>
          <w:p w14:paraId="0592CA51">
            <w:r>
              <w:t>56.872</w:t>
            </w:r>
          </w:p>
        </w:tc>
      </w:tr>
    </w:tbl>
    <w:p w14:paraId="0D0C98BB">
      <w:pPr>
        <w:pStyle w:val="5"/>
        <w:widowControl w:val="0"/>
        <w:jc w:val="both"/>
        <w:rPr>
          <w:color w:val="000000"/>
        </w:rPr>
      </w:pPr>
      <w:bookmarkStart w:id="114" w:name="_Toc648"/>
      <w:r>
        <w:rPr>
          <w:color w:val="000000"/>
        </w:rPr>
        <w:t>供暖系统</w:t>
      </w:r>
      <w:bookmarkEnd w:id="114"/>
    </w:p>
    <w:p w14:paraId="62AFCA6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多联机/单元式热泵能耗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51B2AA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BAED6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73C1D27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56E6F0A4">
            <w:pPr>
              <w:jc w:val="center"/>
            </w:pPr>
            <w:r>
              <w:t>耗热量(kWh/a)</w:t>
            </w:r>
          </w:p>
        </w:tc>
        <w:tc>
          <w:tcPr>
            <w:shd w:val="clear" w:color="auto" w:fill="E6E6E6"/>
            <w:vAlign w:val="center"/>
          </w:tcPr>
          <w:p w14:paraId="1364E8D6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0734CBFC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0BF78E2">
            <w:pPr>
              <w:jc w:val="center"/>
            </w:pPr>
            <w:r>
              <w:t>碳排放量(tCO2/a)</w:t>
            </w:r>
          </w:p>
        </w:tc>
      </w:tr>
      <w:tr w14:paraId="26B29E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EB0346">
            <w:r>
              <w:t>集中式联机</w:t>
            </w:r>
          </w:p>
        </w:tc>
        <w:tc>
          <w:tcPr>
            <w:vAlign w:val="center"/>
          </w:tcPr>
          <w:p w14:paraId="7F95F224">
            <w:r>
              <w:t>2.80</w:t>
            </w:r>
          </w:p>
        </w:tc>
        <w:tc>
          <w:tcPr>
            <w:vAlign w:val="center"/>
          </w:tcPr>
          <w:p w14:paraId="0AB7A3F1">
            <w:r>
              <w:t>261832</w:t>
            </w:r>
          </w:p>
        </w:tc>
        <w:tc>
          <w:tcPr>
            <w:vAlign w:val="center"/>
          </w:tcPr>
          <w:p w14:paraId="550049A8">
            <w:r>
              <w:t>93511</w:t>
            </w:r>
          </w:p>
        </w:tc>
        <w:tc>
          <w:tcPr>
            <w:vMerge w:val="restart"/>
            <w:vAlign w:val="center"/>
          </w:tcPr>
          <w:p w14:paraId="1F114C56">
            <w:r>
              <w:t>0.5257</w:t>
            </w:r>
          </w:p>
        </w:tc>
        <w:tc>
          <w:tcPr>
            <w:vAlign w:val="center"/>
          </w:tcPr>
          <w:p w14:paraId="3A3C9DAF">
            <w:r>
              <w:t>49.159</w:t>
            </w:r>
          </w:p>
        </w:tc>
      </w:tr>
      <w:tr w14:paraId="04DA3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A4D385">
            <w:r>
              <w:t>风机</w:t>
            </w:r>
          </w:p>
        </w:tc>
        <w:tc>
          <w:tcPr>
            <w:vAlign w:val="center"/>
          </w:tcPr>
          <w:p w14:paraId="446BA9C8">
            <w:r>
              <w:t>2.80</w:t>
            </w:r>
          </w:p>
        </w:tc>
        <w:tc>
          <w:tcPr>
            <w:vAlign w:val="center"/>
          </w:tcPr>
          <w:p w14:paraId="04BEE76F">
            <w:r>
              <w:t>37338</w:t>
            </w:r>
          </w:p>
        </w:tc>
        <w:tc>
          <w:tcPr>
            <w:vAlign w:val="center"/>
          </w:tcPr>
          <w:p w14:paraId="12FC067D">
            <w:r>
              <w:t>13335</w:t>
            </w:r>
          </w:p>
        </w:tc>
        <w:tc>
          <w:tcPr>
            <w:vMerge w:val="continue"/>
            <w:vAlign w:val="center"/>
          </w:tcPr>
          <w:p w14:paraId="5192F0E6"/>
        </w:tc>
        <w:tc>
          <w:tcPr>
            <w:vAlign w:val="center"/>
          </w:tcPr>
          <w:p w14:paraId="31E372FE">
            <w:r>
              <w:t>7.010</w:t>
            </w:r>
          </w:p>
        </w:tc>
      </w:tr>
      <w:tr w14:paraId="0703B2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4096D2">
            <w:r>
              <w:t>默认</w:t>
            </w:r>
          </w:p>
        </w:tc>
        <w:tc>
          <w:tcPr>
            <w:vAlign w:val="center"/>
          </w:tcPr>
          <w:p w14:paraId="1F8BF394">
            <w:r>
              <w:t>2.80</w:t>
            </w:r>
          </w:p>
        </w:tc>
        <w:tc>
          <w:tcPr>
            <w:vAlign w:val="center"/>
          </w:tcPr>
          <w:p w14:paraId="6E850D00">
            <w:r>
              <w:t>20871</w:t>
            </w:r>
          </w:p>
        </w:tc>
        <w:tc>
          <w:tcPr>
            <w:vAlign w:val="center"/>
          </w:tcPr>
          <w:p w14:paraId="01FAB310">
            <w:r>
              <w:t>7454</w:t>
            </w:r>
          </w:p>
        </w:tc>
        <w:tc>
          <w:tcPr>
            <w:vMerge w:val="continue"/>
            <w:vAlign w:val="center"/>
          </w:tcPr>
          <w:p w14:paraId="1DCE8F8E"/>
        </w:tc>
        <w:tc>
          <w:tcPr>
            <w:vAlign w:val="center"/>
          </w:tcPr>
          <w:p w14:paraId="7CFE1EFB">
            <w:r>
              <w:t>3.918</w:t>
            </w:r>
          </w:p>
        </w:tc>
      </w:tr>
      <w:tr w14:paraId="58F1FB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E58602">
            <w:r>
              <w:t>合计</w:t>
            </w:r>
          </w:p>
        </w:tc>
        <w:tc>
          <w:tcPr>
            <w:vAlign w:val="center"/>
          </w:tcPr>
          <w:p w14:paraId="19F9C341">
            <w:r>
              <w:t>2.80</w:t>
            </w:r>
          </w:p>
        </w:tc>
        <w:tc>
          <w:tcPr>
            <w:vAlign w:val="center"/>
          </w:tcPr>
          <w:p w14:paraId="48778A8E">
            <w:r>
              <w:t>320041</w:t>
            </w:r>
          </w:p>
        </w:tc>
        <w:tc>
          <w:tcPr>
            <w:vAlign w:val="center"/>
          </w:tcPr>
          <w:p w14:paraId="398C5D36">
            <w:r>
              <w:t>114300</w:t>
            </w:r>
          </w:p>
        </w:tc>
        <w:tc>
          <w:tcPr>
            <w:vAlign w:val="center"/>
          </w:tcPr>
          <w:p w14:paraId="255B088E"/>
        </w:tc>
        <w:tc>
          <w:tcPr>
            <w:vAlign w:val="center"/>
          </w:tcPr>
          <w:p w14:paraId="2722E1C0">
            <w:r>
              <w:t>60.088</w:t>
            </w:r>
          </w:p>
        </w:tc>
      </w:tr>
    </w:tbl>
    <w:p w14:paraId="43D69AA1">
      <w:pPr>
        <w:pStyle w:val="5"/>
        <w:widowControl w:val="0"/>
        <w:jc w:val="both"/>
        <w:rPr>
          <w:color w:val="000000"/>
        </w:rPr>
      </w:pPr>
      <w:bookmarkStart w:id="115" w:name="_Toc12628"/>
      <w:r>
        <w:rPr>
          <w:color w:val="000000"/>
        </w:rPr>
        <w:t>空调风机</w:t>
      </w:r>
      <w:bookmarkEnd w:id="115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1EEE17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0427B2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4FA562CB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7BCDB334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0A46F82A">
            <w:pPr>
              <w:jc w:val="center"/>
            </w:pPr>
            <w:r>
              <w:t>碳排放量(tCO2/a)</w:t>
            </w:r>
          </w:p>
        </w:tc>
      </w:tr>
      <w:tr w14:paraId="2A8493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E3F14C">
            <w:r>
              <w:t>独立新排风</w:t>
            </w:r>
          </w:p>
        </w:tc>
        <w:tc>
          <w:tcPr>
            <w:vAlign w:val="center"/>
          </w:tcPr>
          <w:p w14:paraId="64796836">
            <w:r>
              <w:t>42927</w:t>
            </w:r>
          </w:p>
        </w:tc>
        <w:tc>
          <w:tcPr>
            <w:vMerge w:val="restart"/>
            <w:vAlign w:val="center"/>
          </w:tcPr>
          <w:p w14:paraId="420F2B4D">
            <w:r>
              <w:t>0.5257</w:t>
            </w:r>
          </w:p>
        </w:tc>
        <w:tc>
          <w:tcPr>
            <w:vAlign w:val="center"/>
          </w:tcPr>
          <w:p w14:paraId="67EB5226">
            <w:r>
              <w:t>22.567</w:t>
            </w:r>
          </w:p>
        </w:tc>
      </w:tr>
      <w:tr w14:paraId="1A7CF0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8F12FF">
            <w:r>
              <w:t>风机盘管</w:t>
            </w:r>
          </w:p>
        </w:tc>
        <w:tc>
          <w:tcPr>
            <w:vAlign w:val="center"/>
          </w:tcPr>
          <w:p w14:paraId="7EA387D5">
            <w:r>
              <w:t>0</w:t>
            </w:r>
          </w:p>
        </w:tc>
        <w:tc>
          <w:tcPr>
            <w:vMerge w:val="continue"/>
            <w:vAlign w:val="center"/>
          </w:tcPr>
          <w:p w14:paraId="7E77EB2F"/>
        </w:tc>
        <w:tc>
          <w:tcPr>
            <w:vAlign w:val="center"/>
          </w:tcPr>
          <w:p w14:paraId="3857E42E">
            <w:r>
              <w:t>0.000</w:t>
            </w:r>
          </w:p>
        </w:tc>
      </w:tr>
      <w:tr w14:paraId="3E9DF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83376B">
            <w:r>
              <w:t>全空气机组</w:t>
            </w:r>
          </w:p>
        </w:tc>
        <w:tc>
          <w:tcPr>
            <w:vAlign w:val="center"/>
          </w:tcPr>
          <w:p w14:paraId="254F452F">
            <w:r>
              <w:t>0</w:t>
            </w:r>
          </w:p>
        </w:tc>
        <w:tc>
          <w:tcPr>
            <w:vMerge w:val="continue"/>
            <w:vAlign w:val="center"/>
          </w:tcPr>
          <w:p w14:paraId="55B67886"/>
        </w:tc>
        <w:tc>
          <w:tcPr>
            <w:vAlign w:val="center"/>
          </w:tcPr>
          <w:p w14:paraId="4A17E2E5">
            <w:r>
              <w:t>0.0000</w:t>
            </w:r>
          </w:p>
        </w:tc>
      </w:tr>
      <w:tr w14:paraId="7E8727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F0157E5">
            <w:r>
              <w:t>合计</w:t>
            </w:r>
          </w:p>
        </w:tc>
        <w:tc>
          <w:tcPr>
            <w:vAlign w:val="center"/>
          </w:tcPr>
          <w:p w14:paraId="0ECA5FB2">
            <w:r>
              <w:t>22.567</w:t>
            </w:r>
          </w:p>
        </w:tc>
      </w:tr>
    </w:tbl>
    <w:p w14:paraId="21E30250">
      <w:pPr>
        <w:pStyle w:val="4"/>
        <w:widowControl w:val="0"/>
        <w:jc w:val="both"/>
        <w:rPr>
          <w:color w:val="000000"/>
        </w:rPr>
      </w:pPr>
      <w:bookmarkStart w:id="116" w:name="_Toc5402"/>
      <w:r>
        <w:rPr>
          <w:color w:val="000000"/>
        </w:rPr>
        <w:t>照明</w:t>
      </w:r>
      <w:bookmarkEnd w:id="116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5A9CC2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09D55D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1081758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6A579999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71652648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2D7EAF2E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0DAF815F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CB4FE33">
            <w:pPr>
              <w:jc w:val="center"/>
            </w:pPr>
            <w:r>
              <w:t>碳排放量(tCO2/a)</w:t>
            </w:r>
          </w:p>
        </w:tc>
      </w:tr>
      <w:tr w14:paraId="1E1123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B66C76">
            <w:r>
              <w:t>卧室</w:t>
            </w:r>
          </w:p>
        </w:tc>
        <w:tc>
          <w:tcPr>
            <w:vAlign w:val="center"/>
          </w:tcPr>
          <w:p w14:paraId="5BCBEC63">
            <w:r>
              <w:t>3.94</w:t>
            </w:r>
          </w:p>
        </w:tc>
        <w:tc>
          <w:tcPr>
            <w:vAlign w:val="center"/>
          </w:tcPr>
          <w:p w14:paraId="08992BD3">
            <w:r>
              <w:t>170</w:t>
            </w:r>
          </w:p>
        </w:tc>
        <w:tc>
          <w:tcPr>
            <w:vAlign w:val="center"/>
          </w:tcPr>
          <w:p w14:paraId="00CC4A51">
            <w:r>
              <w:t>4649</w:t>
            </w:r>
          </w:p>
        </w:tc>
        <w:tc>
          <w:tcPr>
            <w:vAlign w:val="center"/>
          </w:tcPr>
          <w:p w14:paraId="6825E223">
            <w:r>
              <w:t>18326</w:t>
            </w:r>
          </w:p>
        </w:tc>
        <w:tc>
          <w:tcPr>
            <w:vMerge w:val="restart"/>
            <w:vAlign w:val="center"/>
          </w:tcPr>
          <w:p w14:paraId="640A1D4A">
            <w:r>
              <w:t>0.5257</w:t>
            </w:r>
          </w:p>
        </w:tc>
        <w:tc>
          <w:tcPr>
            <w:vAlign w:val="center"/>
          </w:tcPr>
          <w:p w14:paraId="0B8B2376">
            <w:r>
              <w:t>9.634</w:t>
            </w:r>
          </w:p>
        </w:tc>
      </w:tr>
      <w:tr w14:paraId="4350C6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DE59D0">
            <w:r>
              <w:t>卫生间</w:t>
            </w:r>
          </w:p>
        </w:tc>
        <w:tc>
          <w:tcPr>
            <w:vAlign w:val="center"/>
          </w:tcPr>
          <w:p w14:paraId="25458EE7">
            <w:r>
              <w:t>15.33</w:t>
            </w:r>
          </w:p>
        </w:tc>
        <w:tc>
          <w:tcPr>
            <w:vAlign w:val="center"/>
          </w:tcPr>
          <w:p w14:paraId="0B00D489">
            <w:r>
              <w:t>334</w:t>
            </w:r>
          </w:p>
        </w:tc>
        <w:tc>
          <w:tcPr>
            <w:vAlign w:val="center"/>
          </w:tcPr>
          <w:p w14:paraId="50B63442">
            <w:r>
              <w:t>615</w:t>
            </w:r>
          </w:p>
        </w:tc>
        <w:tc>
          <w:tcPr>
            <w:vAlign w:val="center"/>
          </w:tcPr>
          <w:p w14:paraId="61AF79AB">
            <w:r>
              <w:t>9423</w:t>
            </w:r>
          </w:p>
        </w:tc>
        <w:tc>
          <w:tcPr>
            <w:vMerge w:val="continue"/>
            <w:vAlign w:val="center"/>
          </w:tcPr>
          <w:p w14:paraId="7574D39D"/>
        </w:tc>
        <w:tc>
          <w:tcPr>
            <w:vAlign w:val="center"/>
          </w:tcPr>
          <w:p w14:paraId="12146E95">
            <w:r>
              <w:t>4.954</w:t>
            </w:r>
          </w:p>
        </w:tc>
      </w:tr>
      <w:tr w14:paraId="2CA8F3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843E01">
            <w:r>
              <w:t>楼梯间</w:t>
            </w:r>
          </w:p>
        </w:tc>
        <w:tc>
          <w:tcPr>
            <w:vAlign w:val="center"/>
          </w:tcPr>
          <w:p w14:paraId="1E7FCD78">
            <w:r>
              <w:t>0.00</w:t>
            </w:r>
          </w:p>
        </w:tc>
        <w:tc>
          <w:tcPr>
            <w:vAlign w:val="center"/>
          </w:tcPr>
          <w:p w14:paraId="70772900">
            <w:r>
              <w:t>56</w:t>
            </w:r>
          </w:p>
        </w:tc>
        <w:tc>
          <w:tcPr>
            <w:vAlign w:val="center"/>
          </w:tcPr>
          <w:p w14:paraId="3C276860">
            <w:r>
              <w:t>629</w:t>
            </w:r>
          </w:p>
        </w:tc>
        <w:tc>
          <w:tcPr>
            <w:vAlign w:val="center"/>
          </w:tcPr>
          <w:p w14:paraId="26AC1A88">
            <w:r>
              <w:t>0</w:t>
            </w:r>
          </w:p>
        </w:tc>
        <w:tc>
          <w:tcPr>
            <w:vMerge w:val="continue"/>
            <w:vAlign w:val="center"/>
          </w:tcPr>
          <w:p w14:paraId="1CCAE8A7"/>
        </w:tc>
        <w:tc>
          <w:tcPr>
            <w:vAlign w:val="center"/>
          </w:tcPr>
          <w:p w14:paraId="27B6C9D7">
            <w:r>
              <w:t>0.000</w:t>
            </w:r>
          </w:p>
        </w:tc>
      </w:tr>
      <w:tr w14:paraId="4C026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775EAA">
            <w:r>
              <w:t>空房间</w:t>
            </w:r>
          </w:p>
        </w:tc>
        <w:tc>
          <w:tcPr>
            <w:vAlign w:val="center"/>
          </w:tcPr>
          <w:p w14:paraId="1953A229">
            <w:r>
              <w:t>0.00</w:t>
            </w:r>
          </w:p>
        </w:tc>
        <w:tc>
          <w:tcPr>
            <w:vAlign w:val="center"/>
          </w:tcPr>
          <w:p w14:paraId="3B1E465C">
            <w:r>
              <w:t>4</w:t>
            </w:r>
          </w:p>
        </w:tc>
        <w:tc>
          <w:tcPr>
            <w:vAlign w:val="center"/>
          </w:tcPr>
          <w:p w14:paraId="7BA0477B">
            <w:r>
              <w:t>7</w:t>
            </w:r>
          </w:p>
        </w:tc>
        <w:tc>
          <w:tcPr>
            <w:vAlign w:val="center"/>
          </w:tcPr>
          <w:p w14:paraId="7FDDFDB4">
            <w:r>
              <w:t>0</w:t>
            </w:r>
          </w:p>
        </w:tc>
        <w:tc>
          <w:tcPr>
            <w:vMerge w:val="continue"/>
            <w:vAlign w:val="center"/>
          </w:tcPr>
          <w:p w14:paraId="27E2A169"/>
        </w:tc>
        <w:tc>
          <w:tcPr>
            <w:vAlign w:val="center"/>
          </w:tcPr>
          <w:p w14:paraId="0F7F968F">
            <w:r>
              <w:t>0.000</w:t>
            </w:r>
          </w:p>
        </w:tc>
      </w:tr>
      <w:tr w14:paraId="2AE865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D82F69">
            <w:r>
              <w:t>设备间</w:t>
            </w:r>
          </w:p>
        </w:tc>
        <w:tc>
          <w:tcPr>
            <w:vAlign w:val="center"/>
          </w:tcPr>
          <w:p w14:paraId="06BD4D53">
            <w:r>
              <w:t>52.56</w:t>
            </w:r>
          </w:p>
        </w:tc>
        <w:tc>
          <w:tcPr>
            <w:vAlign w:val="center"/>
          </w:tcPr>
          <w:p w14:paraId="29B61844">
            <w:r>
              <w:t>34</w:t>
            </w:r>
          </w:p>
        </w:tc>
        <w:tc>
          <w:tcPr>
            <w:vAlign w:val="center"/>
          </w:tcPr>
          <w:p w14:paraId="47E20B72">
            <w:r>
              <w:t>91</w:t>
            </w:r>
          </w:p>
        </w:tc>
        <w:tc>
          <w:tcPr>
            <w:vAlign w:val="center"/>
          </w:tcPr>
          <w:p w14:paraId="75C60D82">
            <w:r>
              <w:t>4787</w:t>
            </w:r>
          </w:p>
        </w:tc>
        <w:tc>
          <w:tcPr>
            <w:vMerge w:val="continue"/>
            <w:vAlign w:val="center"/>
          </w:tcPr>
          <w:p w14:paraId="4B3C612B"/>
        </w:tc>
        <w:tc>
          <w:tcPr>
            <w:vAlign w:val="center"/>
          </w:tcPr>
          <w:p w14:paraId="753C4AC7">
            <w:r>
              <w:t>2.517</w:t>
            </w:r>
          </w:p>
        </w:tc>
      </w:tr>
      <w:tr w14:paraId="616682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A966FB">
            <w:r>
              <w:t>起居室</w:t>
            </w:r>
          </w:p>
        </w:tc>
        <w:tc>
          <w:tcPr>
            <w:vAlign w:val="center"/>
          </w:tcPr>
          <w:p w14:paraId="2AABBA1A">
            <w:r>
              <w:t>12.05</w:t>
            </w:r>
          </w:p>
        </w:tc>
        <w:tc>
          <w:tcPr>
            <w:vAlign w:val="center"/>
          </w:tcPr>
          <w:p w14:paraId="6BA1CF31">
            <w:r>
              <w:t>58</w:t>
            </w:r>
          </w:p>
        </w:tc>
        <w:tc>
          <w:tcPr>
            <w:vAlign w:val="center"/>
          </w:tcPr>
          <w:p w14:paraId="432368DE">
            <w:r>
              <w:t>1445</w:t>
            </w:r>
          </w:p>
        </w:tc>
        <w:tc>
          <w:tcPr>
            <w:vAlign w:val="center"/>
          </w:tcPr>
          <w:p w14:paraId="2463BFD4">
            <w:r>
              <w:t>17410</w:t>
            </w:r>
          </w:p>
        </w:tc>
        <w:tc>
          <w:tcPr>
            <w:vMerge w:val="continue"/>
            <w:vAlign w:val="center"/>
          </w:tcPr>
          <w:p w14:paraId="04A23F6D"/>
        </w:tc>
        <w:tc>
          <w:tcPr>
            <w:vAlign w:val="center"/>
          </w:tcPr>
          <w:p w14:paraId="4270270E">
            <w:r>
              <w:t>9.153</w:t>
            </w:r>
          </w:p>
        </w:tc>
      </w:tr>
      <w:tr w14:paraId="039540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D76A52">
            <w:r>
              <w:t>过道</w:t>
            </w:r>
          </w:p>
        </w:tc>
        <w:tc>
          <w:tcPr>
            <w:vAlign w:val="center"/>
          </w:tcPr>
          <w:p w14:paraId="57942831">
            <w:r>
              <w:t>12.05</w:t>
            </w:r>
          </w:p>
        </w:tc>
        <w:tc>
          <w:tcPr>
            <w:vAlign w:val="center"/>
          </w:tcPr>
          <w:p w14:paraId="6CBBC508">
            <w:r>
              <w:t>2</w:t>
            </w:r>
          </w:p>
        </w:tc>
        <w:tc>
          <w:tcPr>
            <w:vAlign w:val="center"/>
          </w:tcPr>
          <w:p w14:paraId="0AFFCFA6">
            <w:r>
              <w:t>156</w:t>
            </w:r>
          </w:p>
        </w:tc>
        <w:tc>
          <w:tcPr>
            <w:vAlign w:val="center"/>
          </w:tcPr>
          <w:p w14:paraId="05A5AB1F">
            <w:r>
              <w:t>1879</w:t>
            </w:r>
          </w:p>
        </w:tc>
        <w:tc>
          <w:tcPr>
            <w:vMerge w:val="continue"/>
            <w:vAlign w:val="center"/>
          </w:tcPr>
          <w:p w14:paraId="5CE8DAC8"/>
        </w:tc>
        <w:tc>
          <w:tcPr>
            <w:vAlign w:val="center"/>
          </w:tcPr>
          <w:p w14:paraId="78257063">
            <w:r>
              <w:t>0.988</w:t>
            </w:r>
          </w:p>
        </w:tc>
      </w:tr>
      <w:tr w14:paraId="104AF7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02C78FFC">
            <w:r>
              <w:t>总计</w:t>
            </w:r>
          </w:p>
        </w:tc>
        <w:tc>
          <w:tcPr>
            <w:vAlign w:val="center"/>
          </w:tcPr>
          <w:p w14:paraId="20C29377">
            <w:r>
              <w:t>27.245</w:t>
            </w:r>
          </w:p>
        </w:tc>
      </w:tr>
    </w:tbl>
    <w:p w14:paraId="26FA24D0">
      <w:pPr>
        <w:pStyle w:val="4"/>
        <w:widowControl w:val="0"/>
        <w:jc w:val="both"/>
        <w:rPr>
          <w:color w:val="000000"/>
        </w:rPr>
      </w:pPr>
      <w:bookmarkStart w:id="117" w:name="_Toc28732"/>
      <w:r>
        <w:rPr>
          <w:color w:val="000000"/>
        </w:rPr>
        <w:t>生活热水</w:t>
      </w:r>
      <w:bookmarkEnd w:id="117"/>
    </w:p>
    <w:p w14:paraId="08F08E85">
      <w:pPr>
        <w:pStyle w:val="5"/>
        <w:widowControl w:val="0"/>
        <w:jc w:val="both"/>
        <w:rPr>
          <w:color w:val="000000"/>
        </w:rPr>
      </w:pPr>
      <w:bookmarkStart w:id="118" w:name="_Toc1701"/>
      <w:r>
        <w:rPr>
          <w:color w:val="000000"/>
        </w:rPr>
        <w:t>热水需求</w:t>
      </w:r>
      <w:bookmarkEnd w:id="118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1CD312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102945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427E19C7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375697C0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62829F4B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73E12A8B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0A02346A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27A2DD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6B3D66">
            <w:r>
              <w:t>宿舍</w:t>
            </w:r>
          </w:p>
        </w:tc>
        <w:tc>
          <w:tcPr>
            <w:vAlign w:val="center"/>
          </w:tcPr>
          <w:p w14:paraId="5B35E4F3">
            <w:r>
              <w:t>45</w:t>
            </w:r>
          </w:p>
        </w:tc>
        <w:tc>
          <w:tcPr>
            <w:vAlign w:val="center"/>
          </w:tcPr>
          <w:p w14:paraId="7407C453">
            <w:r>
              <w:t>45</w:t>
            </w:r>
          </w:p>
        </w:tc>
        <w:tc>
          <w:tcPr>
            <w:vAlign w:val="center"/>
          </w:tcPr>
          <w:p w14:paraId="773632F0">
            <w:r>
              <w:t>500</w:t>
            </w:r>
          </w:p>
        </w:tc>
        <w:tc>
          <w:tcPr>
            <w:vAlign w:val="center"/>
          </w:tcPr>
          <w:p w14:paraId="330C88EF">
            <w:r>
              <w:t>270</w:t>
            </w:r>
          </w:p>
        </w:tc>
        <w:tc>
          <w:tcPr>
            <w:vAlign w:val="center"/>
          </w:tcPr>
          <w:p w14:paraId="1DD6894B">
            <w:r>
              <w:t>312545</w:t>
            </w:r>
          </w:p>
        </w:tc>
      </w:tr>
      <w:tr w14:paraId="6260A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54680AAD">
            <w:r>
              <w:t>总计</w:t>
            </w:r>
          </w:p>
        </w:tc>
        <w:tc>
          <w:tcPr>
            <w:vAlign w:val="center"/>
          </w:tcPr>
          <w:p w14:paraId="00BEB87F">
            <w:r>
              <w:t>312545</w:t>
            </w:r>
          </w:p>
        </w:tc>
      </w:tr>
    </w:tbl>
    <w:p w14:paraId="26230D4E">
      <w:pPr>
        <w:pStyle w:val="5"/>
        <w:widowControl w:val="0"/>
        <w:jc w:val="both"/>
        <w:rPr>
          <w:color w:val="000000"/>
        </w:rPr>
      </w:pPr>
      <w:bookmarkStart w:id="119" w:name="_Toc23144"/>
      <w:r>
        <w:rPr>
          <w:color w:val="000000"/>
        </w:rPr>
        <w:t>热水设备</w:t>
      </w:r>
      <w:bookmarkEnd w:id="119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4C9838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529692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7B901CE7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5960BB85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097DA016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760ED5BB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53D56E32">
            <w:pPr>
              <w:jc w:val="center"/>
            </w:pPr>
            <w:r>
              <w:t>耗气量(m3/a)</w:t>
            </w:r>
          </w:p>
        </w:tc>
      </w:tr>
      <w:tr w14:paraId="0429D6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4FFB86">
            <w:r>
              <w:t>锅炉</w:t>
            </w:r>
          </w:p>
        </w:tc>
        <w:tc>
          <w:tcPr>
            <w:vAlign w:val="center"/>
          </w:tcPr>
          <w:p w14:paraId="30CB96E4">
            <w:r>
              <w:t>1</w:t>
            </w:r>
          </w:p>
        </w:tc>
        <w:tc>
          <w:tcPr>
            <w:vAlign w:val="center"/>
          </w:tcPr>
          <w:p w14:paraId="03A0C69E">
            <w:r>
              <w:t>312545</w:t>
            </w:r>
          </w:p>
        </w:tc>
        <w:tc>
          <w:tcPr>
            <w:vAlign w:val="center"/>
          </w:tcPr>
          <w:p w14:paraId="41111854">
            <w:r>
              <w:t>天然气</w:t>
            </w:r>
          </w:p>
        </w:tc>
        <w:tc>
          <w:tcPr>
            <w:vAlign w:val="center"/>
          </w:tcPr>
          <w:p w14:paraId="0FE5B401">
            <w:r>
              <w:t>0.9</w:t>
            </w:r>
          </w:p>
        </w:tc>
        <w:tc>
          <w:tcPr>
            <w:vAlign w:val="center"/>
          </w:tcPr>
          <w:p w14:paraId="03460F37">
            <w:r>
              <w:t>35184.6</w:t>
            </w:r>
          </w:p>
        </w:tc>
      </w:tr>
      <w:tr w14:paraId="0248BF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8F0356">
            <w:r>
              <w:t>备注</w:t>
            </w:r>
          </w:p>
        </w:tc>
        <w:tc>
          <w:tcPr>
            <w:gridSpan w:val="5"/>
            <w:vAlign w:val="center"/>
          </w:tcPr>
          <w:p w14:paraId="53783780">
            <w:r>
              <w:t>热水设备承担的供热量=(总需求热量－太阳能供热量)×设备供热比例。</w:t>
            </w:r>
            <w:r>
              <w:br w:type="textWrapping"/>
            </w:r>
            <w:r>
              <w:t>锅炉实际供热量=供热量÷效率；耗气量=实际供热量÷天然气热值(9.87)。</w:t>
            </w:r>
          </w:p>
        </w:tc>
      </w:tr>
    </w:tbl>
    <w:p w14:paraId="4C333FC3">
      <w:pPr>
        <w:widowControl w:val="0"/>
        <w:jc w:val="both"/>
        <w:rPr>
          <w:color w:val="000000"/>
        </w:rPr>
      </w:pPr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1"/>
        <w:gridCol w:w="3101"/>
        <w:gridCol w:w="3101"/>
      </w:tblGrid>
      <w:tr w14:paraId="140A36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48B34F">
            <w:pPr>
              <w:jc w:val="center"/>
            </w:pPr>
            <w:r>
              <w:t>生活热水热量合计(kWh/a)</w:t>
            </w:r>
          </w:p>
        </w:tc>
        <w:tc>
          <w:tcPr>
            <w:shd w:val="clear" w:color="auto" w:fill="E6E6E6"/>
            <w:vAlign w:val="center"/>
          </w:tcPr>
          <w:p w14:paraId="22A54669">
            <w:pPr>
              <w:jc w:val="center"/>
            </w:pPr>
            <w:r>
              <w:t>碳排放因子(tCO2/TJ)</w:t>
            </w:r>
          </w:p>
        </w:tc>
        <w:tc>
          <w:tcPr>
            <w:shd w:val="clear" w:color="auto" w:fill="E6E6E6"/>
            <w:vAlign w:val="center"/>
          </w:tcPr>
          <w:p w14:paraId="7C5F3282">
            <w:pPr>
              <w:jc w:val="center"/>
            </w:pPr>
            <w:r>
              <w:t>碳排放量(tCO2/a)</w:t>
            </w:r>
          </w:p>
        </w:tc>
      </w:tr>
      <w:tr w14:paraId="6BDD24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5BF3C3">
            <w:r>
              <w:t>347272</w:t>
            </w:r>
          </w:p>
        </w:tc>
        <w:tc>
          <w:tcPr>
            <w:vAlign w:val="center"/>
          </w:tcPr>
          <w:p w14:paraId="696255DB">
            <w:r>
              <w:t>55.54</w:t>
            </w:r>
          </w:p>
        </w:tc>
        <w:tc>
          <w:tcPr>
            <w:vAlign w:val="center"/>
          </w:tcPr>
          <w:p w14:paraId="6FB7E055">
            <w:r>
              <w:t>69.435</w:t>
            </w:r>
          </w:p>
        </w:tc>
      </w:tr>
    </w:tbl>
    <w:p w14:paraId="0ECE998C">
      <w:pPr>
        <w:pStyle w:val="4"/>
        <w:widowControl w:val="0"/>
        <w:jc w:val="both"/>
        <w:rPr>
          <w:color w:val="000000"/>
        </w:rPr>
      </w:pPr>
      <w:bookmarkStart w:id="120" w:name="_Toc11992"/>
      <w:r>
        <w:rPr>
          <w:color w:val="000000"/>
        </w:rPr>
        <w:t>电梯</w:t>
      </w:r>
      <w:bookmarkEnd w:id="120"/>
    </w:p>
    <w:p w14:paraId="38865E84">
      <w:pPr>
        <w:pStyle w:val="5"/>
        <w:widowControl w:val="0"/>
        <w:jc w:val="both"/>
        <w:rPr>
          <w:color w:val="000000"/>
        </w:rPr>
      </w:pPr>
      <w:bookmarkStart w:id="121" w:name="_Toc17490"/>
      <w:r>
        <w:rPr>
          <w:color w:val="000000"/>
        </w:rPr>
        <w:t>直梯</w:t>
      </w:r>
      <w:bookmarkEnd w:id="12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43A4B9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AD9074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62B8A706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6739EB81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4749DBFB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48771D72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4FE9948A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41C6EBE4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5AA6912C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8326FB5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69DE1B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9A28F7">
            <w:r>
              <w:t>直梯1</w:t>
            </w:r>
          </w:p>
        </w:tc>
        <w:tc>
          <w:tcPr>
            <w:vAlign w:val="center"/>
          </w:tcPr>
          <w:p w14:paraId="2BFA0247">
            <w:r>
              <w:t>1.26</w:t>
            </w:r>
          </w:p>
        </w:tc>
        <w:tc>
          <w:tcPr>
            <w:vAlign w:val="center"/>
          </w:tcPr>
          <w:p w14:paraId="78A69D08">
            <w:r>
              <w:t>1350</w:t>
            </w:r>
          </w:p>
        </w:tc>
        <w:tc>
          <w:tcPr>
            <w:vAlign w:val="center"/>
          </w:tcPr>
          <w:p w14:paraId="1AD9BE4D">
            <w:r>
              <w:t>1.75</w:t>
            </w:r>
          </w:p>
        </w:tc>
        <w:tc>
          <w:tcPr>
            <w:vAlign w:val="center"/>
          </w:tcPr>
          <w:p w14:paraId="40563726">
            <w:r>
              <w:t>200</w:t>
            </w:r>
          </w:p>
        </w:tc>
        <w:tc>
          <w:tcPr>
            <w:vAlign w:val="center"/>
          </w:tcPr>
          <w:p w14:paraId="4C56BAD1">
            <w:r>
              <w:t>1.5</w:t>
            </w:r>
          </w:p>
        </w:tc>
        <w:tc>
          <w:tcPr>
            <w:vAlign w:val="center"/>
          </w:tcPr>
          <w:p w14:paraId="1C0325C0">
            <w:r>
              <w:t>365</w:t>
            </w:r>
          </w:p>
        </w:tc>
        <w:tc>
          <w:tcPr>
            <w:vAlign w:val="center"/>
          </w:tcPr>
          <w:p w14:paraId="13DB41CA">
            <w:r>
              <w:t>6</w:t>
            </w:r>
          </w:p>
        </w:tc>
        <w:tc>
          <w:tcPr>
            <w:vAlign w:val="center"/>
          </w:tcPr>
          <w:p w14:paraId="5E15C565">
            <w:r>
              <w:t>45058</w:t>
            </w:r>
          </w:p>
        </w:tc>
      </w:tr>
      <w:tr w14:paraId="57B8E1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762DB163">
            <w:r>
              <w:t>总计</w:t>
            </w:r>
          </w:p>
        </w:tc>
        <w:tc>
          <w:tcPr>
            <w:vAlign w:val="center"/>
          </w:tcPr>
          <w:p w14:paraId="649FBA6A">
            <w:r>
              <w:t>45058</w:t>
            </w:r>
          </w:p>
        </w:tc>
      </w:tr>
    </w:tbl>
    <w:p w14:paraId="4F765713">
      <w:pPr>
        <w:pStyle w:val="5"/>
        <w:widowControl w:val="0"/>
        <w:jc w:val="both"/>
        <w:rPr>
          <w:color w:val="000000"/>
        </w:rPr>
      </w:pPr>
      <w:bookmarkStart w:id="122" w:name="_Toc1465"/>
      <w:r>
        <w:rPr>
          <w:color w:val="000000"/>
        </w:rPr>
        <w:t>电梯碳排放</w:t>
      </w:r>
      <w:bookmarkEnd w:id="122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150"/>
        <w:gridCol w:w="2501"/>
        <w:gridCol w:w="2337"/>
      </w:tblGrid>
      <w:tr w14:paraId="1E5B2C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501F13C2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47D18CB2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0B99B3D7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5E0B5E8">
            <w:pPr>
              <w:jc w:val="center"/>
            </w:pPr>
            <w:r>
              <w:t>碳排放量(tCO2/a)</w:t>
            </w:r>
          </w:p>
        </w:tc>
      </w:tr>
      <w:tr w14:paraId="6CD99F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F66589">
            <w:r>
              <w:t>直梯1</w:t>
            </w:r>
          </w:p>
        </w:tc>
        <w:tc>
          <w:tcPr>
            <w:vAlign w:val="center"/>
          </w:tcPr>
          <w:p w14:paraId="58C894E7">
            <w:r>
              <w:t>45058</w:t>
            </w:r>
          </w:p>
        </w:tc>
        <w:tc>
          <w:tcPr>
            <w:vAlign w:val="center"/>
          </w:tcPr>
          <w:p w14:paraId="20A58727">
            <w:r>
              <w:t>0.5257</w:t>
            </w:r>
          </w:p>
        </w:tc>
        <w:tc>
          <w:tcPr>
            <w:vAlign w:val="center"/>
          </w:tcPr>
          <w:p w14:paraId="30B84E14">
            <w:r>
              <w:t>23.687</w:t>
            </w:r>
          </w:p>
        </w:tc>
      </w:tr>
      <w:tr w14:paraId="0F02E2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C74EE6C">
            <w:r>
              <w:t>合计</w:t>
            </w:r>
          </w:p>
        </w:tc>
        <w:tc>
          <w:tcPr>
            <w:vAlign w:val="center"/>
          </w:tcPr>
          <w:p w14:paraId="3727D58E">
            <w:r>
              <w:t>23.687</w:t>
            </w:r>
          </w:p>
        </w:tc>
      </w:tr>
    </w:tbl>
    <w:p w14:paraId="089C0198">
      <w:pPr>
        <w:pStyle w:val="2"/>
        <w:widowControl w:val="0"/>
        <w:jc w:val="both"/>
        <w:rPr>
          <w:color w:val="000000"/>
        </w:rPr>
      </w:pPr>
      <w:bookmarkStart w:id="123" w:name="_Toc19825"/>
      <w:r>
        <w:rPr>
          <w:color w:val="000000"/>
        </w:rPr>
        <w:t>计算结果</w:t>
      </w:r>
      <w:bookmarkEnd w:id="123"/>
    </w:p>
    <w:p w14:paraId="31D104AA">
      <w:pPr>
        <w:pStyle w:val="4"/>
        <w:widowControl w:val="0"/>
        <w:jc w:val="both"/>
        <w:rPr>
          <w:color w:val="000000"/>
        </w:rPr>
      </w:pPr>
      <w:bookmarkStart w:id="124" w:name="_Toc24109"/>
      <w:r>
        <w:rPr>
          <w:color w:val="000000"/>
        </w:rPr>
        <w:t>建材生产运输碳排放</w:t>
      </w:r>
      <w:bookmarkEnd w:id="124"/>
    </w:p>
    <w:p w14:paraId="7A1E8D98">
      <w:pPr>
        <w:pStyle w:val="5"/>
        <w:widowControl w:val="0"/>
        <w:jc w:val="both"/>
        <w:rPr>
          <w:color w:val="000000"/>
        </w:rPr>
      </w:pPr>
      <w:bookmarkStart w:id="125" w:name="_Toc4416"/>
      <w:r>
        <w:rPr>
          <w:color w:val="000000"/>
        </w:rPr>
        <w:t>建材生产阶段</w:t>
      </w:r>
      <w:bookmarkEnd w:id="125"/>
    </w:p>
    <w:tbl>
      <w:tblPr>
        <w:tblStyle w:val="18"/>
        <w:tblW w:w="92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96"/>
        <w:gridCol w:w="1131"/>
        <w:gridCol w:w="1131"/>
        <w:gridCol w:w="1273"/>
        <w:gridCol w:w="1556"/>
        <w:gridCol w:w="1239"/>
      </w:tblGrid>
      <w:tr w14:paraId="6A3A6C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A59377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7E8B292F"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5A1F8A3B">
            <w:pPr>
              <w:jc w:val="center"/>
            </w:pPr>
            <w:r>
              <w:t>用量</w:t>
            </w:r>
          </w:p>
        </w:tc>
        <w:tc>
          <w:tcPr>
            <w:shd w:val="clear" w:color="auto" w:fill="E6E6E6"/>
            <w:vAlign w:val="center"/>
          </w:tcPr>
          <w:p w14:paraId="658D2098">
            <w:pPr>
              <w:jc w:val="center"/>
            </w:pPr>
            <w:r>
              <w:t>拆除后回收比例</w:t>
            </w:r>
          </w:p>
        </w:tc>
        <w:tc>
          <w:tcPr>
            <w:shd w:val="clear" w:color="auto" w:fill="E6E6E6"/>
            <w:vAlign w:val="center"/>
          </w:tcPr>
          <w:p w14:paraId="7AFDD1DE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17577FE4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(kgCO2e/单位)</w:t>
            </w:r>
          </w:p>
        </w:tc>
        <w:tc>
          <w:tcPr>
            <w:shd w:val="clear" w:color="auto" w:fill="E6E6E6"/>
            <w:vAlign w:val="center"/>
          </w:tcPr>
          <w:p w14:paraId="050ADDE9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61629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0CC4C5">
            <w:r>
              <w:t>混凝土</w:t>
            </w:r>
          </w:p>
        </w:tc>
        <w:tc>
          <w:tcPr>
            <w:vAlign w:val="center"/>
          </w:tcPr>
          <w:p w14:paraId="2FAD4DE8">
            <w:r>
              <w:t>m3</w:t>
            </w:r>
          </w:p>
        </w:tc>
        <w:tc>
          <w:tcPr>
            <w:vAlign w:val="center"/>
          </w:tcPr>
          <w:p w14:paraId="7AA681CE">
            <w:pPr>
              <w:jc w:val="right"/>
            </w:pPr>
            <w:r>
              <w:t>4000.00</w:t>
            </w:r>
          </w:p>
        </w:tc>
        <w:tc>
          <w:tcPr>
            <w:vAlign w:val="center"/>
          </w:tcPr>
          <w:p w14:paraId="1663BFC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4AACA64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0FA210A8">
            <w:pPr>
              <w:jc w:val="right"/>
            </w:pPr>
            <w:r>
              <w:t>340</w:t>
            </w:r>
          </w:p>
        </w:tc>
        <w:tc>
          <w:tcPr>
            <w:vAlign w:val="center"/>
          </w:tcPr>
          <w:p w14:paraId="73461593">
            <w:pPr>
              <w:jc w:val="right"/>
            </w:pPr>
            <w:r>
              <w:t>1360.000</w:t>
            </w:r>
          </w:p>
        </w:tc>
      </w:tr>
      <w:tr w14:paraId="0083FD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DA20E3">
            <w:r>
              <w:t>钢筋</w:t>
            </w:r>
          </w:p>
        </w:tc>
        <w:tc>
          <w:tcPr>
            <w:vAlign w:val="center"/>
          </w:tcPr>
          <w:p w14:paraId="7544355A">
            <w:r>
              <w:t>t</w:t>
            </w:r>
          </w:p>
        </w:tc>
        <w:tc>
          <w:tcPr>
            <w:vAlign w:val="center"/>
          </w:tcPr>
          <w:p w14:paraId="7B2A27BB">
            <w:pPr>
              <w:jc w:val="right"/>
            </w:pPr>
            <w:r>
              <w:t>564.18</w:t>
            </w:r>
          </w:p>
        </w:tc>
        <w:tc>
          <w:tcPr>
            <w:vAlign w:val="center"/>
          </w:tcPr>
          <w:p w14:paraId="65B85DB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334FB7F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832F57E">
            <w:pPr>
              <w:jc w:val="right"/>
            </w:pPr>
            <w:r>
              <w:t>2340</w:t>
            </w:r>
          </w:p>
        </w:tc>
        <w:tc>
          <w:tcPr>
            <w:vAlign w:val="center"/>
          </w:tcPr>
          <w:p w14:paraId="515BE05C">
            <w:pPr>
              <w:jc w:val="right"/>
            </w:pPr>
            <w:r>
              <w:t>1320.181</w:t>
            </w:r>
          </w:p>
        </w:tc>
      </w:tr>
      <w:tr w14:paraId="6C33FE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D038CC">
            <w:r>
              <w:t>型钢</w:t>
            </w:r>
          </w:p>
        </w:tc>
        <w:tc>
          <w:tcPr>
            <w:vAlign w:val="center"/>
          </w:tcPr>
          <w:p w14:paraId="6F691327">
            <w:r>
              <w:t>t</w:t>
            </w:r>
          </w:p>
        </w:tc>
        <w:tc>
          <w:tcPr>
            <w:vAlign w:val="center"/>
          </w:tcPr>
          <w:p w14:paraId="174EF7DA">
            <w:pPr>
              <w:jc w:val="right"/>
            </w:pPr>
            <w:r>
              <w:t>8.42</w:t>
            </w:r>
          </w:p>
        </w:tc>
        <w:tc>
          <w:tcPr>
            <w:vAlign w:val="center"/>
          </w:tcPr>
          <w:p w14:paraId="001E4E11">
            <w:pPr>
              <w:jc w:val="right"/>
            </w:pPr>
            <w:r>
              <w:t>0.45</w:t>
            </w:r>
          </w:p>
        </w:tc>
        <w:tc>
          <w:tcPr>
            <w:vAlign w:val="center"/>
          </w:tcPr>
          <w:p w14:paraId="7C3BEDD4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7C2137B">
            <w:pPr>
              <w:jc w:val="right"/>
            </w:pPr>
            <w:r>
              <w:t>2365</w:t>
            </w:r>
          </w:p>
        </w:tc>
        <w:tc>
          <w:tcPr>
            <w:vAlign w:val="center"/>
          </w:tcPr>
          <w:p w14:paraId="5AFBCD65">
            <w:pPr>
              <w:jc w:val="right"/>
            </w:pPr>
            <w:r>
              <w:t>15.433</w:t>
            </w:r>
          </w:p>
        </w:tc>
      </w:tr>
      <w:tr w14:paraId="7154A6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79C808">
            <w:r>
              <w:t>水泥</w:t>
            </w:r>
          </w:p>
        </w:tc>
        <w:tc>
          <w:tcPr>
            <w:vAlign w:val="center"/>
          </w:tcPr>
          <w:p w14:paraId="6A979BE3">
            <w:r>
              <w:t>t</w:t>
            </w:r>
          </w:p>
        </w:tc>
        <w:tc>
          <w:tcPr>
            <w:vAlign w:val="center"/>
          </w:tcPr>
          <w:p w14:paraId="6820E5A1">
            <w:pPr>
              <w:jc w:val="right"/>
            </w:pPr>
            <w:r>
              <w:t>505.23</w:t>
            </w:r>
          </w:p>
        </w:tc>
        <w:tc>
          <w:tcPr>
            <w:vAlign w:val="center"/>
          </w:tcPr>
          <w:p w14:paraId="5462E12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CE86F1E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89BEF0C">
            <w:pPr>
              <w:jc w:val="right"/>
            </w:pPr>
            <w:r>
              <w:t>735</w:t>
            </w:r>
          </w:p>
        </w:tc>
        <w:tc>
          <w:tcPr>
            <w:vAlign w:val="center"/>
          </w:tcPr>
          <w:p w14:paraId="0B6A77F6">
            <w:pPr>
              <w:jc w:val="right"/>
            </w:pPr>
            <w:r>
              <w:t>371.344</w:t>
            </w:r>
          </w:p>
        </w:tc>
      </w:tr>
      <w:tr w14:paraId="53549F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A7C1C5">
            <w:r>
              <w:t>预拌砂浆</w:t>
            </w:r>
          </w:p>
        </w:tc>
        <w:tc>
          <w:tcPr>
            <w:vAlign w:val="center"/>
          </w:tcPr>
          <w:p w14:paraId="1F624DCC">
            <w:r>
              <w:t>t</w:t>
            </w:r>
          </w:p>
        </w:tc>
        <w:tc>
          <w:tcPr>
            <w:vAlign w:val="center"/>
          </w:tcPr>
          <w:p w14:paraId="209F755D">
            <w:pPr>
              <w:jc w:val="right"/>
            </w:pPr>
            <w:r>
              <w:t>2113.55</w:t>
            </w:r>
          </w:p>
        </w:tc>
        <w:tc>
          <w:tcPr>
            <w:vAlign w:val="center"/>
          </w:tcPr>
          <w:p w14:paraId="5E57DC0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36D8D8A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D6FED98">
            <w:pPr>
              <w:jc w:val="right"/>
            </w:pPr>
            <w:r>
              <w:t>370</w:t>
            </w:r>
          </w:p>
        </w:tc>
        <w:tc>
          <w:tcPr>
            <w:vAlign w:val="center"/>
          </w:tcPr>
          <w:p w14:paraId="50F9DC25">
            <w:pPr>
              <w:jc w:val="right"/>
            </w:pPr>
            <w:r>
              <w:t>782.014</w:t>
            </w:r>
          </w:p>
        </w:tc>
      </w:tr>
      <w:tr w14:paraId="3A8B4B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692DD9">
            <w:r>
              <w:t>砂</w:t>
            </w:r>
          </w:p>
        </w:tc>
        <w:tc>
          <w:tcPr>
            <w:vAlign w:val="center"/>
          </w:tcPr>
          <w:p w14:paraId="3A8751BE">
            <w:r>
              <w:t>m3</w:t>
            </w:r>
          </w:p>
        </w:tc>
        <w:tc>
          <w:tcPr>
            <w:vAlign w:val="center"/>
          </w:tcPr>
          <w:p w14:paraId="18CA55AB">
            <w:pPr>
              <w:jc w:val="right"/>
            </w:pPr>
            <w:r>
              <w:t>909.42</w:t>
            </w:r>
          </w:p>
        </w:tc>
        <w:tc>
          <w:tcPr>
            <w:vAlign w:val="center"/>
          </w:tcPr>
          <w:p w14:paraId="60558E9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77FBBA6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596711A1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75BFBFF9">
            <w:pPr>
              <w:jc w:val="right"/>
            </w:pPr>
            <w:r>
              <w:t>2.728</w:t>
            </w:r>
          </w:p>
        </w:tc>
      </w:tr>
      <w:tr w14:paraId="75F3B6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9044AC">
            <w:r>
              <w:t>绝热用挤塑聚苯乙烯泡沫塑料板（xps板）</w:t>
            </w:r>
          </w:p>
        </w:tc>
        <w:tc>
          <w:tcPr>
            <w:vAlign w:val="center"/>
          </w:tcPr>
          <w:p w14:paraId="63116AAA">
            <w:r>
              <w:t>t</w:t>
            </w:r>
          </w:p>
        </w:tc>
        <w:tc>
          <w:tcPr>
            <w:vAlign w:val="center"/>
          </w:tcPr>
          <w:p w14:paraId="798AB086">
            <w:pPr>
              <w:jc w:val="right"/>
            </w:pPr>
            <w:r>
              <w:t>1510.92</w:t>
            </w:r>
          </w:p>
        </w:tc>
        <w:tc>
          <w:tcPr>
            <w:vAlign w:val="center"/>
          </w:tcPr>
          <w:p w14:paraId="2504177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5B6EE85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64DBF618">
            <w:pPr>
              <w:jc w:val="right"/>
            </w:pPr>
            <w:r>
              <w:t>6120</w:t>
            </w:r>
          </w:p>
        </w:tc>
        <w:tc>
          <w:tcPr>
            <w:vAlign w:val="center"/>
          </w:tcPr>
          <w:p w14:paraId="3F80B57C">
            <w:pPr>
              <w:jc w:val="right"/>
            </w:pPr>
            <w:r>
              <w:t>27740.491</w:t>
            </w:r>
          </w:p>
        </w:tc>
      </w:tr>
      <w:tr w14:paraId="70435D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4F7EF6">
            <w:r>
              <w:t>岩棉板(ρ=60-160)</w:t>
            </w:r>
          </w:p>
        </w:tc>
        <w:tc>
          <w:tcPr>
            <w:vAlign w:val="center"/>
          </w:tcPr>
          <w:p w14:paraId="6AAD4F76">
            <w:r>
              <w:t>t</w:t>
            </w:r>
          </w:p>
        </w:tc>
        <w:tc>
          <w:tcPr>
            <w:vAlign w:val="center"/>
          </w:tcPr>
          <w:p w14:paraId="606C3E8F">
            <w:pPr>
              <w:jc w:val="right"/>
            </w:pPr>
            <w:r>
              <w:t>118.19</w:t>
            </w:r>
          </w:p>
        </w:tc>
        <w:tc>
          <w:tcPr>
            <w:vAlign w:val="center"/>
          </w:tcPr>
          <w:p w14:paraId="6CCEB17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B166175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6070C0CB">
            <w:pPr>
              <w:jc w:val="right"/>
            </w:pPr>
            <w:r>
              <w:t>1980</w:t>
            </w:r>
          </w:p>
        </w:tc>
        <w:tc>
          <w:tcPr>
            <w:vAlign w:val="center"/>
          </w:tcPr>
          <w:p w14:paraId="37CFF82A">
            <w:pPr>
              <w:jc w:val="right"/>
            </w:pPr>
            <w:r>
              <w:t>234.016</w:t>
            </w:r>
          </w:p>
        </w:tc>
      </w:tr>
      <w:tr w14:paraId="14B0E5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717E9F">
            <w:r>
              <w:t>砌块</w:t>
            </w:r>
          </w:p>
        </w:tc>
        <w:tc>
          <w:tcPr>
            <w:vAlign w:val="center"/>
          </w:tcPr>
          <w:p w14:paraId="79174955">
            <w:r>
              <w:t>m3</w:t>
            </w:r>
          </w:p>
        </w:tc>
        <w:tc>
          <w:tcPr>
            <w:vAlign w:val="center"/>
          </w:tcPr>
          <w:p w14:paraId="685256AB">
            <w:pPr>
              <w:jc w:val="right"/>
            </w:pPr>
            <w:r>
              <w:t>1111.51</w:t>
            </w:r>
          </w:p>
        </w:tc>
        <w:tc>
          <w:tcPr>
            <w:vAlign w:val="center"/>
          </w:tcPr>
          <w:p w14:paraId="5DBECAB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47E59FB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1AFBDD7">
            <w:pPr>
              <w:jc w:val="right"/>
            </w:pPr>
            <w:r>
              <w:t>349</w:t>
            </w:r>
          </w:p>
        </w:tc>
        <w:tc>
          <w:tcPr>
            <w:vAlign w:val="center"/>
          </w:tcPr>
          <w:p w14:paraId="07684BBE">
            <w:pPr>
              <w:jc w:val="right"/>
            </w:pPr>
            <w:r>
              <w:t>387.917</w:t>
            </w:r>
          </w:p>
        </w:tc>
      </w:tr>
      <w:tr w14:paraId="531EA8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4DAC55">
            <w:r>
              <w:t>砖</w:t>
            </w:r>
          </w:p>
        </w:tc>
        <w:tc>
          <w:tcPr>
            <w:vAlign w:val="center"/>
          </w:tcPr>
          <w:p w14:paraId="41EC68A3">
            <w:r>
              <w:t>m3</w:t>
            </w:r>
          </w:p>
        </w:tc>
        <w:tc>
          <w:tcPr>
            <w:vAlign w:val="center"/>
          </w:tcPr>
          <w:p w14:paraId="5B196D60">
            <w:pPr>
              <w:jc w:val="right"/>
            </w:pPr>
            <w:r>
              <w:t>715.75</w:t>
            </w:r>
          </w:p>
        </w:tc>
        <w:tc>
          <w:tcPr>
            <w:vAlign w:val="center"/>
          </w:tcPr>
          <w:p w14:paraId="42DD349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E78D91E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056E90E2">
            <w:pPr>
              <w:jc w:val="right"/>
            </w:pPr>
            <w:r>
              <w:t>336</w:t>
            </w:r>
          </w:p>
        </w:tc>
        <w:tc>
          <w:tcPr>
            <w:vAlign w:val="center"/>
          </w:tcPr>
          <w:p w14:paraId="71D75B4F">
            <w:pPr>
              <w:jc w:val="right"/>
            </w:pPr>
            <w:r>
              <w:t>240.492</w:t>
            </w:r>
          </w:p>
        </w:tc>
      </w:tr>
      <w:tr w14:paraId="3D833A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E05E1C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126E55FC">
            <w:r>
              <w:t>m2</w:t>
            </w:r>
          </w:p>
        </w:tc>
        <w:tc>
          <w:tcPr>
            <w:vAlign w:val="center"/>
          </w:tcPr>
          <w:p w14:paraId="214AC488">
            <w:pPr>
              <w:jc w:val="right"/>
            </w:pPr>
            <w:r>
              <w:t>3335.93</w:t>
            </w:r>
          </w:p>
        </w:tc>
        <w:tc>
          <w:tcPr>
            <w:vAlign w:val="center"/>
          </w:tcPr>
          <w:p w14:paraId="4FC27474">
            <w:pPr>
              <w:jc w:val="right"/>
            </w:pPr>
            <w:r>
              <w:t>0.4</w:t>
            </w:r>
          </w:p>
        </w:tc>
        <w:tc>
          <w:tcPr>
            <w:vAlign w:val="center"/>
          </w:tcPr>
          <w:p w14:paraId="7348C644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2A523E3">
            <w:pPr>
              <w:jc w:val="right"/>
            </w:pPr>
            <w:r>
              <w:t>129.5</w:t>
            </w:r>
          </w:p>
        </w:tc>
        <w:tc>
          <w:tcPr>
            <w:vAlign w:val="center"/>
          </w:tcPr>
          <w:p w14:paraId="323265C8">
            <w:pPr>
              <w:jc w:val="right"/>
            </w:pPr>
            <w:r>
              <w:t>345.602</w:t>
            </w:r>
          </w:p>
        </w:tc>
      </w:tr>
      <w:tr w14:paraId="01C6C9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9A470B">
            <w:r>
              <w:t>涂料</w:t>
            </w:r>
          </w:p>
        </w:tc>
        <w:tc>
          <w:tcPr>
            <w:vAlign w:val="center"/>
          </w:tcPr>
          <w:p w14:paraId="003A120C">
            <w:r>
              <w:t>t</w:t>
            </w:r>
          </w:p>
        </w:tc>
        <w:tc>
          <w:tcPr>
            <w:vAlign w:val="center"/>
          </w:tcPr>
          <w:p w14:paraId="7D571B5C">
            <w:pPr>
              <w:jc w:val="right"/>
            </w:pPr>
            <w:r>
              <w:t>16.84</w:t>
            </w:r>
          </w:p>
        </w:tc>
        <w:tc>
          <w:tcPr>
            <w:vAlign w:val="center"/>
          </w:tcPr>
          <w:p w14:paraId="4A2DCB0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4BC171F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17F78D3">
            <w:pPr>
              <w:jc w:val="right"/>
            </w:pPr>
            <w:r>
              <w:t>6550</w:t>
            </w:r>
          </w:p>
        </w:tc>
        <w:tc>
          <w:tcPr>
            <w:vAlign w:val="center"/>
          </w:tcPr>
          <w:p w14:paraId="19525578">
            <w:pPr>
              <w:jc w:val="right"/>
            </w:pPr>
            <w:r>
              <w:t>110.302</w:t>
            </w:r>
          </w:p>
        </w:tc>
      </w:tr>
      <w:tr w14:paraId="0871A6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4D026E">
            <w:r>
              <w:t>电缆</w:t>
            </w:r>
          </w:p>
        </w:tc>
        <w:tc>
          <w:tcPr>
            <w:vAlign w:val="center"/>
          </w:tcPr>
          <w:p w14:paraId="6E8AC508">
            <w:r>
              <w:t>kg</w:t>
            </w:r>
          </w:p>
        </w:tc>
        <w:tc>
          <w:tcPr>
            <w:vAlign w:val="center"/>
          </w:tcPr>
          <w:p w14:paraId="0DAFCC7F">
            <w:pPr>
              <w:jc w:val="right"/>
            </w:pPr>
            <w:r>
              <w:t>707.33</w:t>
            </w:r>
          </w:p>
        </w:tc>
        <w:tc>
          <w:tcPr>
            <w:vAlign w:val="center"/>
          </w:tcPr>
          <w:p w14:paraId="35E4C26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C06FA0D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7468CB8">
            <w:pPr>
              <w:jc w:val="right"/>
            </w:pPr>
            <w:r>
              <w:t>94.1</w:t>
            </w:r>
          </w:p>
        </w:tc>
        <w:tc>
          <w:tcPr>
            <w:vAlign w:val="center"/>
          </w:tcPr>
          <w:p w14:paraId="460B917F">
            <w:pPr>
              <w:jc w:val="right"/>
            </w:pPr>
            <w:r>
              <w:t>66.560</w:t>
            </w:r>
          </w:p>
        </w:tc>
      </w:tr>
      <w:tr w14:paraId="7E7E32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815CFC">
            <w:r>
              <w:t>管材</w:t>
            </w:r>
          </w:p>
        </w:tc>
        <w:tc>
          <w:tcPr>
            <w:vAlign w:val="center"/>
          </w:tcPr>
          <w:p w14:paraId="79557979">
            <w:r>
              <w:t>kg</w:t>
            </w:r>
          </w:p>
        </w:tc>
        <w:tc>
          <w:tcPr>
            <w:vAlign w:val="center"/>
          </w:tcPr>
          <w:p w14:paraId="20AAB248">
            <w:pPr>
              <w:jc w:val="right"/>
            </w:pPr>
            <w:r>
              <w:t>21051.30</w:t>
            </w:r>
          </w:p>
        </w:tc>
        <w:tc>
          <w:tcPr>
            <w:vAlign w:val="center"/>
          </w:tcPr>
          <w:p w14:paraId="6251F70D">
            <w:pPr>
              <w:jc w:val="right"/>
            </w:pPr>
            <w:r>
              <w:t>0.4</w:t>
            </w:r>
          </w:p>
        </w:tc>
        <w:tc>
          <w:tcPr>
            <w:vAlign w:val="center"/>
          </w:tcPr>
          <w:p w14:paraId="19FD2C5E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0D72917E">
            <w:pPr>
              <w:jc w:val="right"/>
            </w:pPr>
            <w:r>
              <w:t>3.6</w:t>
            </w:r>
          </w:p>
        </w:tc>
        <w:tc>
          <w:tcPr>
            <w:vAlign w:val="center"/>
          </w:tcPr>
          <w:p w14:paraId="769705D1">
            <w:pPr>
              <w:jc w:val="right"/>
            </w:pPr>
            <w:r>
              <w:t>60.628</w:t>
            </w:r>
          </w:p>
        </w:tc>
      </w:tr>
      <w:tr w14:paraId="7573A3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shd w:val="clear" w:color="auto" w:fill="E6E6E6"/>
            <w:vAlign w:val="center"/>
          </w:tcPr>
          <w:p w14:paraId="0B3D08DB">
            <w:r>
              <w:t>合计</w:t>
            </w:r>
          </w:p>
        </w:tc>
        <w:tc>
          <w:tcPr>
            <w:vAlign w:val="center"/>
          </w:tcPr>
          <w:p w14:paraId="4BE40F6A">
            <w:pPr>
              <w:jc w:val="right"/>
            </w:pPr>
            <w:r>
              <w:t>33037.708</w:t>
            </w:r>
          </w:p>
        </w:tc>
      </w:tr>
    </w:tbl>
    <w:p w14:paraId="4811DD7E">
      <w:pPr>
        <w:pStyle w:val="5"/>
        <w:widowControl w:val="0"/>
        <w:jc w:val="both"/>
        <w:rPr>
          <w:color w:val="000000"/>
        </w:rPr>
      </w:pPr>
      <w:bookmarkStart w:id="126" w:name="_Toc12639"/>
      <w:r>
        <w:rPr>
          <w:color w:val="000000"/>
        </w:rPr>
        <w:t>建材运输阶段</w:t>
      </w:r>
      <w:bookmarkEnd w:id="126"/>
    </w:p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262"/>
        <w:gridCol w:w="1131"/>
        <w:gridCol w:w="1273"/>
        <w:gridCol w:w="1567"/>
        <w:gridCol w:w="1358"/>
      </w:tblGrid>
      <w:tr w14:paraId="61F86C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9F64B5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0335F039">
            <w:pPr>
              <w:jc w:val="center"/>
            </w:pPr>
            <w:r>
              <w:t>重量(t)</w:t>
            </w:r>
          </w:p>
        </w:tc>
        <w:tc>
          <w:tcPr>
            <w:shd w:val="clear" w:color="auto" w:fill="E6E6E6"/>
            <w:vAlign w:val="center"/>
          </w:tcPr>
          <w:p w14:paraId="045BC41A"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 w14:paraId="74E78BA1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679C8A74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(kgCO2e/t·km)</w:t>
            </w:r>
          </w:p>
        </w:tc>
        <w:tc>
          <w:tcPr>
            <w:shd w:val="clear" w:color="auto" w:fill="E6E6E6"/>
            <w:vAlign w:val="center"/>
          </w:tcPr>
          <w:p w14:paraId="1630E788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574000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678875">
            <w:r>
              <w:t>混凝土</w:t>
            </w:r>
          </w:p>
        </w:tc>
        <w:tc>
          <w:tcPr>
            <w:vAlign w:val="center"/>
          </w:tcPr>
          <w:p w14:paraId="5A3E4ADB">
            <w:pPr>
              <w:jc w:val="right"/>
            </w:pPr>
            <w:r>
              <w:t>9440.00</w:t>
            </w:r>
          </w:p>
        </w:tc>
        <w:tc>
          <w:tcPr>
            <w:vAlign w:val="center"/>
          </w:tcPr>
          <w:p w14:paraId="3B31F2F7">
            <w:pPr>
              <w:jc w:val="right"/>
            </w:pPr>
            <w:r>
              <w:t>50</w:t>
            </w:r>
          </w:p>
        </w:tc>
        <w:tc>
          <w:tcPr>
            <w:vAlign w:val="center"/>
          </w:tcPr>
          <w:p w14:paraId="6EAC86B1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08CAFC92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60D796CD">
            <w:pPr>
              <w:jc w:val="right"/>
            </w:pPr>
            <w:r>
              <w:t>54.280</w:t>
            </w:r>
          </w:p>
        </w:tc>
      </w:tr>
      <w:tr w14:paraId="1BECCE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442887">
            <w:r>
              <w:t>钢筋</w:t>
            </w:r>
          </w:p>
        </w:tc>
        <w:tc>
          <w:tcPr>
            <w:vAlign w:val="center"/>
          </w:tcPr>
          <w:p w14:paraId="5C33653C">
            <w:pPr>
              <w:jc w:val="right"/>
            </w:pPr>
            <w:r>
              <w:t>564.18</w:t>
            </w:r>
          </w:p>
        </w:tc>
        <w:tc>
          <w:tcPr>
            <w:vAlign w:val="center"/>
          </w:tcPr>
          <w:p w14:paraId="05321125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0AF8750B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380F46AE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1CC38016">
            <w:pPr>
              <w:jc w:val="right"/>
            </w:pPr>
            <w:r>
              <w:t>32.440</w:t>
            </w:r>
          </w:p>
        </w:tc>
      </w:tr>
      <w:tr w14:paraId="5497C5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B6EE8D">
            <w:r>
              <w:t>型钢</w:t>
            </w:r>
          </w:p>
        </w:tc>
        <w:tc>
          <w:tcPr>
            <w:vAlign w:val="center"/>
          </w:tcPr>
          <w:p w14:paraId="4E7E3B1C">
            <w:pPr>
              <w:jc w:val="right"/>
            </w:pPr>
            <w:r>
              <w:t>8.42</w:t>
            </w:r>
          </w:p>
        </w:tc>
        <w:tc>
          <w:tcPr>
            <w:vAlign w:val="center"/>
          </w:tcPr>
          <w:p w14:paraId="52712FED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69F35A01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31147328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6D43E4CC">
            <w:pPr>
              <w:jc w:val="right"/>
            </w:pPr>
            <w:r>
              <w:t>0.484</w:t>
            </w:r>
          </w:p>
        </w:tc>
      </w:tr>
      <w:tr w14:paraId="309E54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EA69AE">
            <w:r>
              <w:t>水泥</w:t>
            </w:r>
          </w:p>
        </w:tc>
        <w:tc>
          <w:tcPr>
            <w:vAlign w:val="center"/>
          </w:tcPr>
          <w:p w14:paraId="4BD6E358">
            <w:pPr>
              <w:jc w:val="right"/>
            </w:pPr>
            <w:r>
              <w:t>505.23</w:t>
            </w:r>
          </w:p>
        </w:tc>
        <w:tc>
          <w:tcPr>
            <w:vAlign w:val="center"/>
          </w:tcPr>
          <w:p w14:paraId="5A73EAE0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51D8BAB9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1B7CE7A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7A17AEA0">
            <w:pPr>
              <w:jc w:val="right"/>
            </w:pPr>
            <w:r>
              <w:t>29.051</w:t>
            </w:r>
          </w:p>
        </w:tc>
      </w:tr>
      <w:tr w14:paraId="174CB0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63DCF0">
            <w:r>
              <w:t>预拌砂浆</w:t>
            </w:r>
          </w:p>
        </w:tc>
        <w:tc>
          <w:tcPr>
            <w:vAlign w:val="center"/>
          </w:tcPr>
          <w:p w14:paraId="04804A9E">
            <w:pPr>
              <w:jc w:val="right"/>
            </w:pPr>
            <w:r>
              <w:t>2113.55</w:t>
            </w:r>
          </w:p>
        </w:tc>
        <w:tc>
          <w:tcPr>
            <w:vAlign w:val="center"/>
          </w:tcPr>
          <w:p w14:paraId="486D2E9C">
            <w:pPr>
              <w:jc w:val="right"/>
            </w:pPr>
            <w:r>
              <w:t>50</w:t>
            </w:r>
          </w:p>
        </w:tc>
        <w:tc>
          <w:tcPr>
            <w:vAlign w:val="center"/>
          </w:tcPr>
          <w:p w14:paraId="632529EE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9392072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46766A91">
            <w:pPr>
              <w:jc w:val="right"/>
            </w:pPr>
            <w:r>
              <w:t>12.153</w:t>
            </w:r>
          </w:p>
        </w:tc>
      </w:tr>
      <w:tr w14:paraId="6CEE89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DC91B0">
            <w:r>
              <w:t>砂</w:t>
            </w:r>
          </w:p>
        </w:tc>
        <w:tc>
          <w:tcPr>
            <w:vAlign w:val="center"/>
          </w:tcPr>
          <w:p w14:paraId="25E187E4">
            <w:pPr>
              <w:jc w:val="right"/>
            </w:pPr>
            <w:r>
              <w:t>1455.07</w:t>
            </w:r>
          </w:p>
        </w:tc>
        <w:tc>
          <w:tcPr>
            <w:vAlign w:val="center"/>
          </w:tcPr>
          <w:p w14:paraId="5F85B11C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4B6CA0D3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3F84DA5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6AC3A9BF">
            <w:pPr>
              <w:jc w:val="right"/>
            </w:pPr>
            <w:r>
              <w:t>83.667</w:t>
            </w:r>
          </w:p>
        </w:tc>
      </w:tr>
      <w:tr w14:paraId="5DB05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57A4CC">
            <w:r>
              <w:t>绝热用挤塑聚苯乙烯泡沫塑料板（xps板）</w:t>
            </w:r>
          </w:p>
        </w:tc>
        <w:tc>
          <w:tcPr>
            <w:vAlign w:val="center"/>
          </w:tcPr>
          <w:p w14:paraId="3A3F12F1">
            <w:pPr>
              <w:jc w:val="right"/>
            </w:pPr>
            <w:r>
              <w:t>1510.92</w:t>
            </w:r>
          </w:p>
        </w:tc>
        <w:tc>
          <w:tcPr>
            <w:vAlign w:val="center"/>
          </w:tcPr>
          <w:p w14:paraId="371FD6BB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2F7D5657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4715C321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0C8E0850">
            <w:pPr>
              <w:jc w:val="right"/>
            </w:pPr>
            <w:r>
              <w:t>260.634</w:t>
            </w:r>
          </w:p>
        </w:tc>
      </w:tr>
      <w:tr w14:paraId="499EB3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B2F547">
            <w:r>
              <w:t>岩棉板(ρ=60-160)</w:t>
            </w:r>
          </w:p>
        </w:tc>
        <w:tc>
          <w:tcPr>
            <w:vAlign w:val="center"/>
          </w:tcPr>
          <w:p w14:paraId="1551062E">
            <w:pPr>
              <w:jc w:val="right"/>
            </w:pPr>
            <w:r>
              <w:t>118.19</w:t>
            </w:r>
          </w:p>
        </w:tc>
        <w:tc>
          <w:tcPr>
            <w:vAlign w:val="center"/>
          </w:tcPr>
          <w:p w14:paraId="5FC0147A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1A9A280B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5681485E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4C3D52A0">
            <w:pPr>
              <w:jc w:val="right"/>
            </w:pPr>
            <w:r>
              <w:t>6.796</w:t>
            </w:r>
          </w:p>
        </w:tc>
      </w:tr>
      <w:tr w14:paraId="465AD0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52BA7D">
            <w:r>
              <w:t>砌块</w:t>
            </w:r>
          </w:p>
        </w:tc>
        <w:tc>
          <w:tcPr>
            <w:vAlign w:val="center"/>
          </w:tcPr>
          <w:p w14:paraId="58756C50">
            <w:pPr>
              <w:jc w:val="right"/>
            </w:pPr>
            <w:r>
              <w:t>1111.51</w:t>
            </w:r>
          </w:p>
        </w:tc>
        <w:tc>
          <w:tcPr>
            <w:vAlign w:val="center"/>
          </w:tcPr>
          <w:p w14:paraId="0477D0CA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7264456B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8C1D6B7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4A9912A0">
            <w:pPr>
              <w:jc w:val="right"/>
            </w:pPr>
            <w:r>
              <w:t>63.912</w:t>
            </w:r>
          </w:p>
        </w:tc>
      </w:tr>
      <w:tr w14:paraId="1B25F0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7B128C">
            <w:r>
              <w:t>砖</w:t>
            </w:r>
          </w:p>
        </w:tc>
        <w:tc>
          <w:tcPr>
            <w:vAlign w:val="center"/>
          </w:tcPr>
          <w:p w14:paraId="0A0316CA">
            <w:pPr>
              <w:jc w:val="right"/>
            </w:pPr>
            <w:r>
              <w:t>1037.83</w:t>
            </w:r>
          </w:p>
        </w:tc>
        <w:tc>
          <w:tcPr>
            <w:vAlign w:val="center"/>
          </w:tcPr>
          <w:p w14:paraId="563603E1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7187CCF7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96220FE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094DD8A7">
            <w:pPr>
              <w:jc w:val="right"/>
            </w:pPr>
            <w:r>
              <w:t>59.675</w:t>
            </w:r>
          </w:p>
        </w:tc>
      </w:tr>
      <w:tr w14:paraId="794F4B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A17EFC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59A16442">
            <w:pPr>
              <w:jc w:val="right"/>
            </w:pPr>
            <w:r>
              <w:t>66.72</w:t>
            </w:r>
          </w:p>
        </w:tc>
        <w:tc>
          <w:tcPr>
            <w:vAlign w:val="center"/>
          </w:tcPr>
          <w:p w14:paraId="1084E7D4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1A550342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32484A8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5DC6A37D">
            <w:pPr>
              <w:jc w:val="right"/>
            </w:pPr>
            <w:r>
              <w:t>3.836</w:t>
            </w:r>
          </w:p>
        </w:tc>
      </w:tr>
      <w:tr w14:paraId="41A2B4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273D12">
            <w:r>
              <w:t>涂料</w:t>
            </w:r>
          </w:p>
        </w:tc>
        <w:tc>
          <w:tcPr>
            <w:vAlign w:val="center"/>
          </w:tcPr>
          <w:p w14:paraId="6B6AF081">
            <w:pPr>
              <w:jc w:val="right"/>
            </w:pPr>
            <w:r>
              <w:t>16.84</w:t>
            </w:r>
          </w:p>
        </w:tc>
        <w:tc>
          <w:tcPr>
            <w:vAlign w:val="center"/>
          </w:tcPr>
          <w:p w14:paraId="5CD9BFA6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044F000F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581E9372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3AD34C8E">
            <w:pPr>
              <w:jc w:val="right"/>
            </w:pPr>
            <w:r>
              <w:t>0.968</w:t>
            </w:r>
          </w:p>
        </w:tc>
      </w:tr>
      <w:tr w14:paraId="7577C9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134CB7">
            <w:r>
              <w:t>电缆</w:t>
            </w:r>
          </w:p>
        </w:tc>
        <w:tc>
          <w:tcPr>
            <w:vAlign w:val="center"/>
          </w:tcPr>
          <w:p w14:paraId="54EFEA12">
            <w:pPr>
              <w:jc w:val="right"/>
            </w:pPr>
            <w:r>
              <w:t>0.71</w:t>
            </w:r>
          </w:p>
        </w:tc>
        <w:tc>
          <w:tcPr>
            <w:vAlign w:val="center"/>
          </w:tcPr>
          <w:p w14:paraId="26EA153B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588B16B6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59754CC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55BFA785">
            <w:pPr>
              <w:jc w:val="right"/>
            </w:pPr>
            <w:r>
              <w:t>0.041</w:t>
            </w:r>
          </w:p>
        </w:tc>
      </w:tr>
      <w:tr w14:paraId="721CB7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636793">
            <w:r>
              <w:t>管材</w:t>
            </w:r>
          </w:p>
        </w:tc>
        <w:tc>
          <w:tcPr>
            <w:vAlign w:val="center"/>
          </w:tcPr>
          <w:p w14:paraId="1D3CD652">
            <w:pPr>
              <w:jc w:val="right"/>
            </w:pPr>
            <w:r>
              <w:t>21.05</w:t>
            </w:r>
          </w:p>
        </w:tc>
        <w:tc>
          <w:tcPr>
            <w:vAlign w:val="center"/>
          </w:tcPr>
          <w:p w14:paraId="032EEB42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5E323755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28D283A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5916273E">
            <w:pPr>
              <w:jc w:val="right"/>
            </w:pPr>
            <w:r>
              <w:t>1.210</w:t>
            </w:r>
          </w:p>
        </w:tc>
      </w:tr>
      <w:tr w14:paraId="5F1BC4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27A2D095">
            <w:r>
              <w:t>总计</w:t>
            </w:r>
          </w:p>
        </w:tc>
        <w:tc>
          <w:tcPr>
            <w:vAlign w:val="center"/>
          </w:tcPr>
          <w:p w14:paraId="05A27467">
            <w:pPr>
              <w:jc w:val="right"/>
            </w:pPr>
            <w:r>
              <w:t>609.147</w:t>
            </w:r>
          </w:p>
        </w:tc>
      </w:tr>
    </w:tbl>
    <w:p w14:paraId="77D22189">
      <w:pPr>
        <w:pStyle w:val="4"/>
        <w:widowControl w:val="0"/>
        <w:jc w:val="both"/>
        <w:rPr>
          <w:color w:val="000000"/>
        </w:rPr>
      </w:pPr>
      <w:bookmarkStart w:id="127" w:name="_Toc10606"/>
      <w:r>
        <w:rPr>
          <w:color w:val="000000"/>
        </w:rPr>
        <w:t>建筑建造拆除碳排放</w:t>
      </w:r>
      <w:bookmarkEnd w:id="127"/>
    </w:p>
    <w:p w14:paraId="2450CEAA">
      <w:pPr>
        <w:pStyle w:val="5"/>
        <w:widowControl w:val="0"/>
        <w:jc w:val="both"/>
        <w:rPr>
          <w:color w:val="000000"/>
        </w:rPr>
      </w:pPr>
      <w:bookmarkStart w:id="128" w:name="_Toc27308"/>
      <w:r>
        <w:rPr>
          <w:color w:val="000000"/>
        </w:rPr>
        <w:t>建筑建造</w:t>
      </w:r>
      <w:bookmarkEnd w:id="128"/>
    </w:p>
    <w:tbl>
      <w:tblPr>
        <w:tblStyle w:val="18"/>
        <w:tblW w:w="92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3820"/>
        <w:gridCol w:w="2688"/>
        <w:gridCol w:w="1658"/>
      </w:tblGrid>
      <w:tr w14:paraId="5D847B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AE3ED9D">
            <w:pPr>
              <w:jc w:val="center"/>
            </w:pPr>
            <w:r>
              <w:t>阶段</w:t>
            </w:r>
          </w:p>
        </w:tc>
        <w:tc>
          <w:tcPr>
            <w:shd w:val="clear" w:color="auto" w:fill="E6E6E6"/>
            <w:vAlign w:val="center"/>
          </w:tcPr>
          <w:p w14:paraId="2960A2B8">
            <w:pPr>
              <w:jc w:val="center"/>
            </w:pPr>
            <w:r>
              <w:t>物化阶段（建材生产运输、建筑建造）</w:t>
            </w:r>
          </w:p>
        </w:tc>
        <w:tc>
          <w:tcPr>
            <w:shd w:val="clear" w:color="auto" w:fill="E6E6E6"/>
            <w:vAlign w:val="center"/>
          </w:tcPr>
          <w:p w14:paraId="345AAA00">
            <w:pPr>
              <w:jc w:val="center"/>
            </w:pPr>
            <w:r>
              <w:t>建造占物化阶段比例</w:t>
            </w:r>
          </w:p>
        </w:tc>
        <w:tc>
          <w:tcPr>
            <w:shd w:val="clear" w:color="auto" w:fill="E6E6E6"/>
            <w:vAlign w:val="center"/>
          </w:tcPr>
          <w:p w14:paraId="6D3F1BF6">
            <w:pPr>
              <w:jc w:val="center"/>
            </w:pPr>
            <w:r>
              <w:t>碳排放量(tCO2)</w:t>
            </w:r>
          </w:p>
        </w:tc>
      </w:tr>
      <w:tr w14:paraId="1FEE36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5FA073">
            <w:r>
              <w:t>建造阶段</w:t>
            </w:r>
          </w:p>
        </w:tc>
        <w:tc>
          <w:tcPr>
            <w:vAlign w:val="center"/>
          </w:tcPr>
          <w:p w14:paraId="5734CB5B">
            <w:r>
              <w:t>35417.742</w:t>
            </w:r>
          </w:p>
        </w:tc>
        <w:tc>
          <w:tcPr>
            <w:vAlign w:val="center"/>
          </w:tcPr>
          <w:p w14:paraId="5CF58EB4">
            <w:r>
              <w:t>0.05</w:t>
            </w:r>
          </w:p>
        </w:tc>
        <w:tc>
          <w:tcPr>
            <w:vAlign w:val="center"/>
          </w:tcPr>
          <w:p w14:paraId="5F3014B0">
            <w:r>
              <w:t>1686.559</w:t>
            </w:r>
          </w:p>
        </w:tc>
      </w:tr>
      <w:tr w14:paraId="5AECAB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520BFC">
            <w:r>
              <w:t>施工临时设施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EEEC4B4">
            <w:r>
              <w:t>碳排放占施工机械碳排放的比例：0.05</w:t>
            </w:r>
          </w:p>
        </w:tc>
        <w:tc>
          <w:tcPr>
            <w:vAlign w:val="center"/>
          </w:tcPr>
          <w:p w14:paraId="56CCA4E4">
            <w:r>
              <w:t>84.328</w:t>
            </w:r>
          </w:p>
        </w:tc>
      </w:tr>
      <w:tr w14:paraId="472473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926B70B"/>
        </w:tc>
        <w:tc>
          <w:tcPr>
            <w:vAlign w:val="center"/>
          </w:tcPr>
          <w:p w14:paraId="4545A30E">
            <w:r>
              <w:t>1770.887</w:t>
            </w:r>
          </w:p>
        </w:tc>
      </w:tr>
    </w:tbl>
    <w:p w14:paraId="7F70B6D1">
      <w:pPr>
        <w:pStyle w:val="5"/>
      </w:pPr>
      <w:bookmarkStart w:id="129" w:name="_Toc21158"/>
      <w:r>
        <w:t>建筑拆除</w:t>
      </w:r>
      <w:bookmarkEnd w:id="129"/>
    </w:p>
    <w:tbl>
      <w:tblPr>
        <w:tblStyle w:val="18"/>
        <w:tblW w:w="92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405"/>
        <w:gridCol w:w="848"/>
        <w:gridCol w:w="1556"/>
        <w:gridCol w:w="1556"/>
        <w:gridCol w:w="1375"/>
      </w:tblGrid>
      <w:tr w14:paraId="197DE6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946F6B">
            <w:pPr>
              <w:jc w:val="center"/>
            </w:pPr>
            <w:r>
              <w:t>分项</w:t>
            </w:r>
          </w:p>
        </w:tc>
        <w:tc>
          <w:tcPr>
            <w:shd w:val="clear" w:color="auto" w:fill="E6E6E6"/>
            <w:vAlign w:val="center"/>
          </w:tcPr>
          <w:p w14:paraId="49512374">
            <w:pPr>
              <w:jc w:val="center"/>
            </w:pPr>
            <w:r>
              <w:t>机械和能源</w:t>
            </w:r>
          </w:p>
        </w:tc>
        <w:tc>
          <w:tcPr>
            <w:shd w:val="clear" w:color="auto" w:fill="E6E6E6"/>
            <w:vAlign w:val="center"/>
          </w:tcPr>
          <w:p w14:paraId="3F57FFDF"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20FDDCA3">
            <w:pPr>
              <w:jc w:val="center"/>
            </w:pPr>
            <w:r>
              <w:t>单位面积用量</w:t>
            </w:r>
          </w:p>
        </w:tc>
        <w:tc>
          <w:tcPr>
            <w:shd w:val="clear" w:color="auto" w:fill="E6E6E6"/>
            <w:vAlign w:val="center"/>
          </w:tcPr>
          <w:p w14:paraId="0FAF0AC8">
            <w:pPr>
              <w:jc w:val="center"/>
            </w:pPr>
            <w:r>
              <w:t>碳排因子</w:t>
            </w:r>
            <w:r>
              <w:br w:type="textWrapping"/>
            </w:r>
            <w:r>
              <w:t>(kgCO2/单位)</w:t>
            </w:r>
          </w:p>
        </w:tc>
        <w:tc>
          <w:tcPr>
            <w:shd w:val="clear" w:color="auto" w:fill="E6E6E6"/>
            <w:vAlign w:val="center"/>
          </w:tcPr>
          <w:p w14:paraId="266B4F5D">
            <w:pPr>
              <w:jc w:val="center"/>
            </w:pPr>
            <w:r>
              <w:t>碳排放量</w:t>
            </w:r>
            <w:r>
              <w:br w:type="textWrapping"/>
            </w:r>
            <w:r>
              <w:t>(tCO2)</w:t>
            </w:r>
          </w:p>
        </w:tc>
      </w:tr>
      <w:tr w14:paraId="73DE05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7CAB8B5">
            <w:r>
              <w:t>地上建筑拆除</w:t>
            </w:r>
          </w:p>
        </w:tc>
        <w:tc>
          <w:tcPr>
            <w:vAlign w:val="center"/>
          </w:tcPr>
          <w:p w14:paraId="62AED22A">
            <w:r>
              <w:t>乙炔气</w:t>
            </w:r>
          </w:p>
        </w:tc>
        <w:tc>
          <w:tcPr>
            <w:vAlign w:val="center"/>
          </w:tcPr>
          <w:p w14:paraId="756BBFE7">
            <w:r>
              <w:t>m3</w:t>
            </w:r>
          </w:p>
        </w:tc>
        <w:tc>
          <w:tcPr>
            <w:vAlign w:val="center"/>
          </w:tcPr>
          <w:p w14:paraId="06AFF58B">
            <w:r>
              <w:t>0.0988</w:t>
            </w:r>
          </w:p>
        </w:tc>
        <w:tc>
          <w:tcPr>
            <w:vAlign w:val="center"/>
          </w:tcPr>
          <w:p w14:paraId="11CB2DC7">
            <w:r>
              <w:t>3.76</w:t>
            </w:r>
          </w:p>
        </w:tc>
        <w:tc>
          <w:tcPr>
            <w:vAlign w:val="center"/>
          </w:tcPr>
          <w:p w14:paraId="289BE08D">
            <w:r>
              <w:t>3.128</w:t>
            </w:r>
          </w:p>
        </w:tc>
      </w:tr>
      <w:tr w14:paraId="2CA36B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527DF63"/>
        </w:tc>
        <w:tc>
          <w:tcPr>
            <w:vAlign w:val="center"/>
          </w:tcPr>
          <w:p w14:paraId="36FEE50D">
            <w:r>
              <w:t>履带式单斗液压挖掘机</w:t>
            </w:r>
          </w:p>
        </w:tc>
        <w:tc>
          <w:tcPr>
            <w:vAlign w:val="center"/>
          </w:tcPr>
          <w:p w14:paraId="259FAE88">
            <w:r>
              <w:t>台班</w:t>
            </w:r>
          </w:p>
        </w:tc>
        <w:tc>
          <w:tcPr>
            <w:vAlign w:val="center"/>
          </w:tcPr>
          <w:p w14:paraId="4232BA68">
            <w:r>
              <w:t>0.0016</w:t>
            </w:r>
          </w:p>
        </w:tc>
        <w:tc>
          <w:tcPr>
            <w:vAlign w:val="center"/>
          </w:tcPr>
          <w:p w14:paraId="624123FA">
            <w:r>
              <w:t>242.5</w:t>
            </w:r>
          </w:p>
        </w:tc>
        <w:tc>
          <w:tcPr>
            <w:vAlign w:val="center"/>
          </w:tcPr>
          <w:p w14:paraId="55AF84B6">
            <w:r>
              <w:t>3.267</w:t>
            </w:r>
          </w:p>
        </w:tc>
      </w:tr>
      <w:tr w14:paraId="46290E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20733BB"/>
        </w:tc>
        <w:tc>
          <w:tcPr>
            <w:vAlign w:val="center"/>
          </w:tcPr>
          <w:p w14:paraId="163B8A52">
            <w:r>
              <w:t>液压镐头机</w:t>
            </w:r>
          </w:p>
        </w:tc>
        <w:tc>
          <w:tcPr>
            <w:vAlign w:val="center"/>
          </w:tcPr>
          <w:p w14:paraId="53E92045">
            <w:r>
              <w:t>台班</w:t>
            </w:r>
          </w:p>
        </w:tc>
        <w:tc>
          <w:tcPr>
            <w:vAlign w:val="center"/>
          </w:tcPr>
          <w:p w14:paraId="702A9A1E">
            <w:r>
              <w:t>0.0013</w:t>
            </w:r>
          </w:p>
        </w:tc>
        <w:tc>
          <w:tcPr>
            <w:vAlign w:val="center"/>
          </w:tcPr>
          <w:p w14:paraId="74B5634A">
            <w:r>
              <w:t>37.6</w:t>
            </w:r>
          </w:p>
        </w:tc>
        <w:tc>
          <w:tcPr>
            <w:vAlign w:val="center"/>
          </w:tcPr>
          <w:p w14:paraId="3B1A6EF9">
            <w:r>
              <w:t>0.412</w:t>
            </w:r>
          </w:p>
        </w:tc>
      </w:tr>
      <w:tr w14:paraId="5E7BD4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F933A24"/>
        </w:tc>
        <w:tc>
          <w:tcPr>
            <w:vAlign w:val="center"/>
          </w:tcPr>
          <w:p w14:paraId="1E34375E">
            <w:r>
              <w:t>长臂液压剪</w:t>
            </w:r>
          </w:p>
        </w:tc>
        <w:tc>
          <w:tcPr>
            <w:vAlign w:val="center"/>
          </w:tcPr>
          <w:p w14:paraId="0839B848">
            <w:r>
              <w:t>台班</w:t>
            </w:r>
          </w:p>
        </w:tc>
        <w:tc>
          <w:tcPr>
            <w:vAlign w:val="center"/>
          </w:tcPr>
          <w:p w14:paraId="2D25DCBA">
            <w:r>
              <w:t>0.0018</w:t>
            </w:r>
          </w:p>
        </w:tc>
        <w:tc>
          <w:tcPr>
            <w:vAlign w:val="center"/>
          </w:tcPr>
          <w:p w14:paraId="2EA881CF">
            <w:r>
              <w:t>41.8</w:t>
            </w:r>
          </w:p>
        </w:tc>
        <w:tc>
          <w:tcPr>
            <w:vAlign w:val="center"/>
          </w:tcPr>
          <w:p w14:paraId="7DF3E010">
            <w:r>
              <w:t>0.634</w:t>
            </w:r>
          </w:p>
        </w:tc>
      </w:tr>
      <w:tr w14:paraId="6D253E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CA15D37"/>
        </w:tc>
        <w:tc>
          <w:tcPr>
            <w:vAlign w:val="center"/>
          </w:tcPr>
          <w:p w14:paraId="00BDC292">
            <w:r>
              <w:t>电动空气压缩机</w:t>
            </w:r>
          </w:p>
        </w:tc>
        <w:tc>
          <w:tcPr>
            <w:vAlign w:val="center"/>
          </w:tcPr>
          <w:p w14:paraId="652D1B16">
            <w:r>
              <w:t>台班</w:t>
            </w:r>
          </w:p>
        </w:tc>
        <w:tc>
          <w:tcPr>
            <w:vAlign w:val="center"/>
          </w:tcPr>
          <w:p w14:paraId="30BD9633">
            <w:r>
              <w:t>0.0026</w:t>
            </w:r>
          </w:p>
        </w:tc>
        <w:tc>
          <w:tcPr>
            <w:vAlign w:val="center"/>
          </w:tcPr>
          <w:p w14:paraId="518BDAD7">
            <w:r>
              <w:t>14.1</w:t>
            </w:r>
          </w:p>
        </w:tc>
        <w:tc>
          <w:tcPr>
            <w:vAlign w:val="center"/>
          </w:tcPr>
          <w:p w14:paraId="3310117B">
            <w:r>
              <w:t>0.309</w:t>
            </w:r>
          </w:p>
        </w:tc>
      </w:tr>
      <w:tr w14:paraId="54BBF4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0F9EC0">
            <w:r>
              <w:t>分项</w:t>
            </w:r>
          </w:p>
        </w:tc>
        <w:tc>
          <w:tcPr>
            <w:shd w:val="clear" w:color="auto" w:fill="E6E6E6"/>
            <w:vAlign w:val="center"/>
          </w:tcPr>
          <w:p w14:paraId="4CFEA5FE">
            <w:r>
              <w:t>机械和能源</w:t>
            </w:r>
          </w:p>
        </w:tc>
        <w:tc>
          <w:tcPr>
            <w:shd w:val="clear" w:color="auto" w:fill="E6E6E6"/>
            <w:vAlign w:val="center"/>
          </w:tcPr>
          <w:p w14:paraId="5062EC90"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5B6B90C5">
            <w:r>
              <w:t>单位体积用量</w:t>
            </w:r>
          </w:p>
        </w:tc>
        <w:tc>
          <w:tcPr>
            <w:shd w:val="clear" w:color="auto" w:fill="E6E6E6"/>
            <w:vAlign w:val="center"/>
          </w:tcPr>
          <w:p w14:paraId="0241229A">
            <w:r>
              <w:t>碳排因子</w:t>
            </w:r>
            <w:r>
              <w:br w:type="textWrapping"/>
            </w:r>
            <w:r>
              <w:t>(kgCO2/单位)</w:t>
            </w:r>
          </w:p>
        </w:tc>
        <w:tc>
          <w:tcPr>
            <w:shd w:val="clear" w:color="auto" w:fill="E6E6E6"/>
            <w:vAlign w:val="center"/>
          </w:tcPr>
          <w:p w14:paraId="2CE2E23E">
            <w:r>
              <w:t>碳排放量</w:t>
            </w:r>
            <w:r>
              <w:br w:type="textWrapping"/>
            </w:r>
            <w:r>
              <w:t>(tCO2)</w:t>
            </w:r>
          </w:p>
        </w:tc>
      </w:tr>
      <w:tr w14:paraId="6F2258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C456A1F">
            <w:r>
              <w:t>地下结构拆除</w:t>
            </w:r>
          </w:p>
        </w:tc>
        <w:tc>
          <w:tcPr>
            <w:vAlign w:val="center"/>
          </w:tcPr>
          <w:p w14:paraId="6980044B">
            <w:r>
              <w:t>乙炔气</w:t>
            </w:r>
          </w:p>
        </w:tc>
        <w:tc>
          <w:tcPr>
            <w:vAlign w:val="center"/>
          </w:tcPr>
          <w:p w14:paraId="32A740B5">
            <w:r>
              <w:t>m3</w:t>
            </w:r>
          </w:p>
        </w:tc>
        <w:tc>
          <w:tcPr>
            <w:vAlign w:val="center"/>
          </w:tcPr>
          <w:p w14:paraId="483C7FA9">
            <w:r>
              <w:t>0.0600</w:t>
            </w:r>
          </w:p>
        </w:tc>
        <w:tc>
          <w:tcPr>
            <w:vAlign w:val="center"/>
          </w:tcPr>
          <w:p w14:paraId="2C86BC15">
            <w:r>
              <w:t>3.76</w:t>
            </w:r>
          </w:p>
        </w:tc>
        <w:tc>
          <w:tcPr>
            <w:vAlign w:val="center"/>
          </w:tcPr>
          <w:p w14:paraId="052EAFD2">
            <w:r>
              <w:t>0.000</w:t>
            </w:r>
          </w:p>
        </w:tc>
      </w:tr>
      <w:tr w14:paraId="0713FE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5EA54C9"/>
        </w:tc>
        <w:tc>
          <w:tcPr>
            <w:vAlign w:val="center"/>
          </w:tcPr>
          <w:p w14:paraId="3D8BA025">
            <w:r>
              <w:t>履带式单斗液压挖掘机</w:t>
            </w:r>
          </w:p>
        </w:tc>
        <w:tc>
          <w:tcPr>
            <w:vAlign w:val="center"/>
          </w:tcPr>
          <w:p w14:paraId="57A8C477">
            <w:r>
              <w:t>台班</w:t>
            </w:r>
          </w:p>
        </w:tc>
        <w:tc>
          <w:tcPr>
            <w:vAlign w:val="center"/>
          </w:tcPr>
          <w:p w14:paraId="2D4D824D">
            <w:r>
              <w:t>0.0050</w:t>
            </w:r>
          </w:p>
        </w:tc>
        <w:tc>
          <w:tcPr>
            <w:vAlign w:val="center"/>
          </w:tcPr>
          <w:p w14:paraId="55502E62">
            <w:r>
              <w:t>242.5</w:t>
            </w:r>
          </w:p>
        </w:tc>
        <w:tc>
          <w:tcPr>
            <w:vAlign w:val="center"/>
          </w:tcPr>
          <w:p w14:paraId="7737786D">
            <w:r>
              <w:t>0.000</w:t>
            </w:r>
          </w:p>
        </w:tc>
      </w:tr>
      <w:tr w14:paraId="1A7F70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E35D654"/>
        </w:tc>
        <w:tc>
          <w:tcPr>
            <w:vAlign w:val="center"/>
          </w:tcPr>
          <w:p w14:paraId="22A5C017">
            <w:r>
              <w:t>液压镐头机</w:t>
            </w:r>
          </w:p>
        </w:tc>
        <w:tc>
          <w:tcPr>
            <w:vAlign w:val="center"/>
          </w:tcPr>
          <w:p w14:paraId="276E1A61">
            <w:r>
              <w:t>台班</w:t>
            </w:r>
          </w:p>
        </w:tc>
        <w:tc>
          <w:tcPr>
            <w:vAlign w:val="center"/>
          </w:tcPr>
          <w:p w14:paraId="3127577E">
            <w:r>
              <w:t>0.0340</w:t>
            </w:r>
          </w:p>
        </w:tc>
        <w:tc>
          <w:tcPr>
            <w:vAlign w:val="center"/>
          </w:tcPr>
          <w:p w14:paraId="5EE211F0">
            <w:r>
              <w:t>37.6</w:t>
            </w:r>
          </w:p>
        </w:tc>
        <w:tc>
          <w:tcPr>
            <w:vAlign w:val="center"/>
          </w:tcPr>
          <w:p w14:paraId="4033B7C9">
            <w:r>
              <w:t>0.000</w:t>
            </w:r>
          </w:p>
        </w:tc>
      </w:tr>
      <w:tr w14:paraId="478BCA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B60FE4F"/>
        </w:tc>
        <w:tc>
          <w:tcPr>
            <w:vAlign w:val="center"/>
          </w:tcPr>
          <w:p w14:paraId="37D36A88">
            <w:r>
              <w:t>电动空气压缩机</w:t>
            </w:r>
          </w:p>
        </w:tc>
        <w:tc>
          <w:tcPr>
            <w:vAlign w:val="center"/>
          </w:tcPr>
          <w:p w14:paraId="27CBC9FE">
            <w:r>
              <w:t>台班</w:t>
            </w:r>
          </w:p>
        </w:tc>
        <w:tc>
          <w:tcPr>
            <w:vAlign w:val="center"/>
          </w:tcPr>
          <w:p w14:paraId="383E8EC9">
            <w:r>
              <w:t>0.0050</w:t>
            </w:r>
          </w:p>
        </w:tc>
        <w:tc>
          <w:tcPr>
            <w:vAlign w:val="center"/>
          </w:tcPr>
          <w:p w14:paraId="0ABC9181">
            <w:r>
              <w:t>14.1</w:t>
            </w:r>
          </w:p>
        </w:tc>
        <w:tc>
          <w:tcPr>
            <w:vAlign w:val="center"/>
          </w:tcPr>
          <w:p w14:paraId="353FDBA0">
            <w:r>
              <w:t>0.000</w:t>
            </w:r>
          </w:p>
        </w:tc>
      </w:tr>
      <w:tr w14:paraId="194780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17B894E8">
            <w:r>
              <w:t>合计</w:t>
            </w:r>
          </w:p>
        </w:tc>
        <w:tc>
          <w:tcPr>
            <w:vAlign w:val="center"/>
          </w:tcPr>
          <w:p w14:paraId="31FF1A22">
            <w:r>
              <w:t>7.750</w:t>
            </w:r>
          </w:p>
        </w:tc>
      </w:tr>
    </w:tbl>
    <w:p w14:paraId="16E2EE33"/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3260"/>
        <w:gridCol w:w="1273"/>
        <w:gridCol w:w="1697"/>
        <w:gridCol w:w="1352"/>
      </w:tblGrid>
      <w:tr w14:paraId="47E644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5AE6F4">
            <w:pPr>
              <w:jc w:val="center"/>
            </w:pPr>
            <w:r>
              <w:t>垃圾指标(t/m2)</w:t>
            </w:r>
          </w:p>
        </w:tc>
        <w:tc>
          <w:tcPr>
            <w:shd w:val="clear" w:color="auto" w:fill="E6E6E6"/>
            <w:vAlign w:val="center"/>
          </w:tcPr>
          <w:p w14:paraId="42FCB92F">
            <w:pPr>
              <w:jc w:val="center"/>
            </w:pPr>
            <w:r>
              <w:t>运输方式</w:t>
            </w:r>
          </w:p>
        </w:tc>
        <w:tc>
          <w:tcPr>
            <w:shd w:val="clear" w:color="auto" w:fill="E6E6E6"/>
            <w:vAlign w:val="center"/>
          </w:tcPr>
          <w:p w14:paraId="0417D3F4"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 w14:paraId="4E7EF893">
            <w:pPr>
              <w:jc w:val="center"/>
            </w:pPr>
            <w:r>
              <w:t>运输碳排放因子</w:t>
            </w:r>
            <w:r>
              <w:br w:type="textWrapping"/>
            </w:r>
            <w:r>
              <w:t>(kgCO2e/t.km)</w:t>
            </w:r>
          </w:p>
        </w:tc>
        <w:tc>
          <w:tcPr>
            <w:shd w:val="clear" w:color="auto" w:fill="E6E6E6"/>
            <w:vAlign w:val="center"/>
          </w:tcPr>
          <w:p w14:paraId="5E644A24">
            <w:pPr>
              <w:jc w:val="center"/>
            </w:pPr>
            <w:r>
              <w:t>碳排放量</w:t>
            </w:r>
            <w:r>
              <w:br w:type="textWrapping"/>
            </w:r>
            <w:r>
              <w:t>(tCO2)</w:t>
            </w:r>
          </w:p>
        </w:tc>
      </w:tr>
      <w:tr w14:paraId="4C2A8E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43AD1A">
            <w:r>
              <w:t>1.6</w:t>
            </w:r>
          </w:p>
        </w:tc>
        <w:tc>
          <w:tcPr>
            <w:vAlign w:val="center"/>
          </w:tcPr>
          <w:p w14:paraId="42AAB942">
            <w:r>
              <w:t>中型汽油货车运输(载重8t)</w:t>
            </w:r>
          </w:p>
        </w:tc>
        <w:tc>
          <w:tcPr>
            <w:vAlign w:val="center"/>
          </w:tcPr>
          <w:p w14:paraId="2178D8D0">
            <w:r>
              <w:t>50</w:t>
            </w:r>
          </w:p>
        </w:tc>
        <w:tc>
          <w:tcPr>
            <w:vAlign w:val="center"/>
          </w:tcPr>
          <w:p w14:paraId="3EBC1F7E">
            <w:r>
              <w:t>0.115</w:t>
            </w:r>
          </w:p>
        </w:tc>
        <w:tc>
          <w:tcPr>
            <w:vAlign w:val="center"/>
          </w:tcPr>
          <w:p w14:paraId="116D0D07">
            <w:r>
              <w:t>77.469</w:t>
            </w:r>
          </w:p>
        </w:tc>
      </w:tr>
    </w:tbl>
    <w:p w14:paraId="6ACE78CA">
      <w:pPr>
        <w:pStyle w:val="4"/>
        <w:widowControl w:val="0"/>
        <w:jc w:val="both"/>
        <w:rPr>
          <w:color w:val="000000"/>
        </w:rPr>
      </w:pPr>
      <w:bookmarkStart w:id="130" w:name="_Toc24522"/>
      <w:r>
        <w:rPr>
          <w:color w:val="000000"/>
        </w:rPr>
        <w:t>碳汇</w:t>
      </w:r>
      <w:bookmarkEnd w:id="130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3"/>
        <w:gridCol w:w="1177"/>
        <w:gridCol w:w="1556"/>
        <w:gridCol w:w="707"/>
        <w:gridCol w:w="707"/>
        <w:gridCol w:w="1369"/>
      </w:tblGrid>
      <w:tr w14:paraId="0BE8BB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FA1E9E">
            <w:pPr>
              <w:jc w:val="center"/>
            </w:pPr>
            <w:r>
              <w:t>绿植</w:t>
            </w:r>
          </w:p>
        </w:tc>
        <w:tc>
          <w:tcPr>
            <w:shd w:val="clear" w:color="auto" w:fill="E6E6E6"/>
            <w:vAlign w:val="center"/>
          </w:tcPr>
          <w:p w14:paraId="2F86CDBD">
            <w:pPr>
              <w:jc w:val="center"/>
            </w:pPr>
            <w:r>
              <w:t>生长期</w:t>
            </w:r>
            <w:r>
              <w:br w:type="textWrapping"/>
            </w:r>
            <w:r>
              <w:t>修正因子</w:t>
            </w:r>
          </w:p>
        </w:tc>
        <w:tc>
          <w:tcPr>
            <w:shd w:val="clear" w:color="auto" w:fill="E6E6E6"/>
            <w:vAlign w:val="center"/>
          </w:tcPr>
          <w:p w14:paraId="12963420">
            <w:pPr>
              <w:jc w:val="center"/>
            </w:pPr>
            <w:r>
              <w:t>CO2固定量</w:t>
            </w:r>
            <w:r>
              <w:br w:type="textWrapping"/>
            </w:r>
            <w:r>
              <w:t>(kg/㎡·a)</w:t>
            </w:r>
          </w:p>
        </w:tc>
        <w:tc>
          <w:tcPr>
            <w:shd w:val="clear" w:color="auto" w:fill="E6E6E6"/>
            <w:vAlign w:val="center"/>
          </w:tcPr>
          <w:p w14:paraId="1483CD17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0A0D687">
            <w:pPr>
              <w:jc w:val="center"/>
            </w:pPr>
            <w:r>
              <w:t>年数</w:t>
            </w:r>
          </w:p>
        </w:tc>
        <w:tc>
          <w:tcPr>
            <w:shd w:val="clear" w:color="auto" w:fill="E6E6E6"/>
            <w:vAlign w:val="center"/>
          </w:tcPr>
          <w:p w14:paraId="10018C19">
            <w:pPr>
              <w:jc w:val="center"/>
            </w:pPr>
            <w:r>
              <w:t>碳固定量</w:t>
            </w:r>
            <w:r>
              <w:br w:type="textWrapping"/>
            </w:r>
            <w:r>
              <w:t>(tCO2)</w:t>
            </w:r>
          </w:p>
        </w:tc>
      </w:tr>
      <w:tr w14:paraId="29A912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AB0BC1">
            <w:r>
              <w:t>大小乔木、灌木、花草密植混种区（乔木平均种植间距&lt;3.0m，土壤深度&gt;1.0m）</w:t>
            </w:r>
          </w:p>
        </w:tc>
        <w:tc>
          <w:tcPr>
            <w:vAlign w:val="center"/>
          </w:tcPr>
          <w:p w14:paraId="10089617">
            <w:r>
              <w:t>1</w:t>
            </w:r>
          </w:p>
        </w:tc>
        <w:tc>
          <w:tcPr>
            <w:vAlign w:val="center"/>
          </w:tcPr>
          <w:p w14:paraId="25FE3A52">
            <w:r>
              <w:t>27.5</w:t>
            </w:r>
          </w:p>
        </w:tc>
        <w:tc>
          <w:tcPr>
            <w:vAlign w:val="center"/>
          </w:tcPr>
          <w:p w14:paraId="147F997D">
            <w:r>
              <w:t>1000</w:t>
            </w:r>
          </w:p>
        </w:tc>
        <w:tc>
          <w:tcPr>
            <w:vMerge w:val="restart"/>
            <w:vAlign w:val="center"/>
          </w:tcPr>
          <w:p w14:paraId="43CA0B49">
            <w:r>
              <w:t>50</w:t>
            </w:r>
          </w:p>
        </w:tc>
        <w:tc>
          <w:tcPr>
            <w:vAlign w:val="center"/>
          </w:tcPr>
          <w:p w14:paraId="29D0A61F">
            <w:r>
              <w:t>1375.000</w:t>
            </w:r>
          </w:p>
        </w:tc>
      </w:tr>
      <w:tr w14:paraId="486B3C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D05DB8">
            <w:r>
              <w:t>大小乔木密植混种区（平均种植间距&lt;3.0m，土壤深度&gt;0.9m）</w:t>
            </w:r>
          </w:p>
        </w:tc>
        <w:tc>
          <w:tcPr>
            <w:vAlign w:val="center"/>
          </w:tcPr>
          <w:p w14:paraId="748CD9AD">
            <w:r>
              <w:t>1</w:t>
            </w:r>
          </w:p>
        </w:tc>
        <w:tc>
          <w:tcPr>
            <w:vAlign w:val="center"/>
          </w:tcPr>
          <w:p w14:paraId="0BE6845C">
            <w:r>
              <w:t>22.5</w:t>
            </w:r>
          </w:p>
        </w:tc>
        <w:tc>
          <w:tcPr>
            <w:vAlign w:val="center"/>
          </w:tcPr>
          <w:p w14:paraId="2B5324CC">
            <w:r>
              <w:t>50</w:t>
            </w:r>
          </w:p>
        </w:tc>
        <w:tc>
          <w:tcPr>
            <w:vMerge w:val="continue"/>
            <w:vAlign w:val="center"/>
          </w:tcPr>
          <w:p w14:paraId="60E246AC"/>
        </w:tc>
        <w:tc>
          <w:tcPr>
            <w:vAlign w:val="center"/>
          </w:tcPr>
          <w:p w14:paraId="652BAC9C">
            <w:r>
              <w:t>56.250</w:t>
            </w:r>
          </w:p>
        </w:tc>
      </w:tr>
      <w:tr w14:paraId="37E47E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D39980">
            <w:r>
              <w:t>落叶大乔木（土壤深度&gt;1.0m）</w:t>
            </w:r>
          </w:p>
        </w:tc>
        <w:tc>
          <w:tcPr>
            <w:vAlign w:val="center"/>
          </w:tcPr>
          <w:p w14:paraId="16E05C4C">
            <w:r>
              <w:t>1</w:t>
            </w:r>
          </w:p>
        </w:tc>
        <w:tc>
          <w:tcPr>
            <w:vAlign w:val="center"/>
          </w:tcPr>
          <w:p w14:paraId="43ACCEAB">
            <w:r>
              <w:t>20.2</w:t>
            </w:r>
          </w:p>
        </w:tc>
        <w:tc>
          <w:tcPr>
            <w:vAlign w:val="center"/>
          </w:tcPr>
          <w:p w14:paraId="4C53AC19">
            <w:r>
              <w:t>800</w:t>
            </w:r>
          </w:p>
        </w:tc>
        <w:tc>
          <w:tcPr>
            <w:vMerge w:val="continue"/>
            <w:vAlign w:val="center"/>
          </w:tcPr>
          <w:p w14:paraId="2EE2CFA2"/>
        </w:tc>
        <w:tc>
          <w:tcPr>
            <w:vAlign w:val="center"/>
          </w:tcPr>
          <w:p w14:paraId="64D88E95">
            <w:r>
              <w:t>808.000</w:t>
            </w:r>
          </w:p>
        </w:tc>
      </w:tr>
      <w:tr w14:paraId="0968EF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D3206A">
            <w:r>
              <w:t>阔叶小乔木、针叶乔木、疏叶乔木</w:t>
            </w:r>
          </w:p>
        </w:tc>
        <w:tc>
          <w:tcPr>
            <w:vAlign w:val="center"/>
          </w:tcPr>
          <w:p w14:paraId="50105424">
            <w:r>
              <w:t>1</w:t>
            </w:r>
          </w:p>
        </w:tc>
        <w:tc>
          <w:tcPr>
            <w:vAlign w:val="center"/>
          </w:tcPr>
          <w:p w14:paraId="477A875A">
            <w:r>
              <w:t>15</w:t>
            </w:r>
          </w:p>
        </w:tc>
        <w:tc>
          <w:tcPr>
            <w:vAlign w:val="center"/>
          </w:tcPr>
          <w:p w14:paraId="5981E37E">
            <w:r>
              <w:t>1000</w:t>
            </w:r>
          </w:p>
        </w:tc>
        <w:tc>
          <w:tcPr>
            <w:vMerge w:val="continue"/>
            <w:vAlign w:val="center"/>
          </w:tcPr>
          <w:p w14:paraId="7DC4FE47"/>
        </w:tc>
        <w:tc>
          <w:tcPr>
            <w:vAlign w:val="center"/>
          </w:tcPr>
          <w:p w14:paraId="3FC959A2">
            <w:r>
              <w:t>750.000</w:t>
            </w:r>
          </w:p>
        </w:tc>
      </w:tr>
      <w:tr w14:paraId="3C0AE3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19B731">
            <w:r>
              <w:t>棕榈类</w:t>
            </w:r>
          </w:p>
        </w:tc>
        <w:tc>
          <w:tcPr>
            <w:vAlign w:val="center"/>
          </w:tcPr>
          <w:p w14:paraId="4974EC5C">
            <w:r>
              <w:t>1</w:t>
            </w:r>
          </w:p>
        </w:tc>
        <w:tc>
          <w:tcPr>
            <w:vAlign w:val="center"/>
          </w:tcPr>
          <w:p w14:paraId="1CF16A02">
            <w:r>
              <w:t>10</w:t>
            </w:r>
          </w:p>
        </w:tc>
        <w:tc>
          <w:tcPr>
            <w:vAlign w:val="center"/>
          </w:tcPr>
          <w:p w14:paraId="5EB6BCFD">
            <w:r>
              <w:t>500</w:t>
            </w:r>
          </w:p>
        </w:tc>
        <w:tc>
          <w:tcPr>
            <w:vMerge w:val="continue"/>
            <w:vAlign w:val="center"/>
          </w:tcPr>
          <w:p w14:paraId="5F750EBB"/>
        </w:tc>
        <w:tc>
          <w:tcPr>
            <w:vAlign w:val="center"/>
          </w:tcPr>
          <w:p w14:paraId="683206CE">
            <w:r>
              <w:t>250.000</w:t>
            </w:r>
          </w:p>
        </w:tc>
      </w:tr>
      <w:tr w14:paraId="412535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5B2EE3">
            <w:r>
              <w:t>密植灌木丛（高约1.3m，土壤深度&gt;0.5m）</w:t>
            </w:r>
          </w:p>
        </w:tc>
        <w:tc>
          <w:tcPr>
            <w:vAlign w:val="center"/>
          </w:tcPr>
          <w:p w14:paraId="1B7B9EF4">
            <w:r>
              <w:t>1</w:t>
            </w:r>
          </w:p>
        </w:tc>
        <w:tc>
          <w:tcPr>
            <w:vAlign w:val="center"/>
          </w:tcPr>
          <w:p w14:paraId="27A8DB1D">
            <w:r>
              <w:t>10.95</w:t>
            </w:r>
          </w:p>
        </w:tc>
        <w:tc>
          <w:tcPr>
            <w:vAlign w:val="center"/>
          </w:tcPr>
          <w:p w14:paraId="73A4258B">
            <w:r>
              <w:t>600</w:t>
            </w:r>
          </w:p>
        </w:tc>
        <w:tc>
          <w:tcPr>
            <w:vMerge w:val="continue"/>
            <w:vAlign w:val="center"/>
          </w:tcPr>
          <w:p w14:paraId="443DBD4F"/>
        </w:tc>
        <w:tc>
          <w:tcPr>
            <w:vAlign w:val="center"/>
          </w:tcPr>
          <w:p w14:paraId="0C8EB2DB">
            <w:r>
              <w:t>328.500</w:t>
            </w:r>
          </w:p>
        </w:tc>
      </w:tr>
      <w:tr w14:paraId="4515B0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FC72C5">
            <w:r>
              <w:t>密植灌木丛（高约0.45m，土壤深度&gt;0.5m）</w:t>
            </w:r>
          </w:p>
        </w:tc>
        <w:tc>
          <w:tcPr>
            <w:vAlign w:val="center"/>
          </w:tcPr>
          <w:p w14:paraId="163D30F6">
            <w:r>
              <w:t>1</w:t>
            </w:r>
          </w:p>
        </w:tc>
        <w:tc>
          <w:tcPr>
            <w:vAlign w:val="center"/>
          </w:tcPr>
          <w:p w14:paraId="52AAA546">
            <w:r>
              <w:t>5.13</w:t>
            </w:r>
          </w:p>
        </w:tc>
        <w:tc>
          <w:tcPr>
            <w:vAlign w:val="center"/>
          </w:tcPr>
          <w:p w14:paraId="4EE2396F">
            <w:r>
              <w:t>100</w:t>
            </w:r>
          </w:p>
        </w:tc>
        <w:tc>
          <w:tcPr>
            <w:vMerge w:val="continue"/>
            <w:vAlign w:val="center"/>
          </w:tcPr>
          <w:p w14:paraId="47844434"/>
        </w:tc>
        <w:tc>
          <w:tcPr>
            <w:vAlign w:val="center"/>
          </w:tcPr>
          <w:p w14:paraId="1C856B85">
            <w:r>
              <w:t>25.650</w:t>
            </w:r>
          </w:p>
        </w:tc>
      </w:tr>
      <w:tr w14:paraId="79C016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3AF337">
            <w:r>
              <w:t>多年生蔓藤（以立体攀附面积计算，土壤深度&gt;0.5m）</w:t>
            </w:r>
          </w:p>
        </w:tc>
        <w:tc>
          <w:tcPr>
            <w:vAlign w:val="center"/>
          </w:tcPr>
          <w:p w14:paraId="256613F4">
            <w:r>
              <w:t>1</w:t>
            </w:r>
          </w:p>
        </w:tc>
        <w:tc>
          <w:tcPr>
            <w:vAlign w:val="center"/>
          </w:tcPr>
          <w:p w14:paraId="7E706DC6">
            <w:r>
              <w:t>2.58</w:t>
            </w:r>
          </w:p>
        </w:tc>
        <w:tc>
          <w:tcPr>
            <w:vAlign w:val="center"/>
          </w:tcPr>
          <w:p w14:paraId="16468CB6">
            <w:r>
              <w:t>800</w:t>
            </w:r>
          </w:p>
        </w:tc>
        <w:tc>
          <w:tcPr>
            <w:vMerge w:val="continue"/>
            <w:vAlign w:val="center"/>
          </w:tcPr>
          <w:p w14:paraId="6139AA76"/>
        </w:tc>
        <w:tc>
          <w:tcPr>
            <w:vAlign w:val="center"/>
          </w:tcPr>
          <w:p w14:paraId="5B737D09">
            <w:r>
              <w:t>103.200</w:t>
            </w:r>
          </w:p>
        </w:tc>
      </w:tr>
      <w:tr w14:paraId="7DFF27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71BD1A">
            <w:r>
              <w:t>高草花花圃或高茎野草地（高约1.0m，土壤深度&gt;0.3m）</w:t>
            </w:r>
          </w:p>
        </w:tc>
        <w:tc>
          <w:tcPr>
            <w:vAlign w:val="center"/>
          </w:tcPr>
          <w:p w14:paraId="766BBBB7">
            <w:r>
              <w:t>1</w:t>
            </w:r>
          </w:p>
        </w:tc>
        <w:tc>
          <w:tcPr>
            <w:vAlign w:val="center"/>
          </w:tcPr>
          <w:p w14:paraId="74F3F621">
            <w:r>
              <w:t>1.15</w:t>
            </w:r>
          </w:p>
        </w:tc>
        <w:tc>
          <w:tcPr>
            <w:vAlign w:val="center"/>
          </w:tcPr>
          <w:p w14:paraId="7F35F389">
            <w:r>
              <w:t>500</w:t>
            </w:r>
          </w:p>
        </w:tc>
        <w:tc>
          <w:tcPr>
            <w:vMerge w:val="continue"/>
            <w:vAlign w:val="center"/>
          </w:tcPr>
          <w:p w14:paraId="67AF608F"/>
        </w:tc>
        <w:tc>
          <w:tcPr>
            <w:vAlign w:val="center"/>
          </w:tcPr>
          <w:p w14:paraId="3482BC8B">
            <w:r>
              <w:t>28.750</w:t>
            </w:r>
          </w:p>
        </w:tc>
      </w:tr>
      <w:tr w14:paraId="7D92BD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258401">
            <w:r>
              <w:t>草花花圃、自然野草、草坪、水生植物</w:t>
            </w:r>
          </w:p>
        </w:tc>
        <w:tc>
          <w:tcPr>
            <w:vAlign w:val="center"/>
          </w:tcPr>
          <w:p w14:paraId="27B320F8">
            <w:r>
              <w:t>1</w:t>
            </w:r>
          </w:p>
        </w:tc>
        <w:tc>
          <w:tcPr>
            <w:vAlign w:val="center"/>
          </w:tcPr>
          <w:p w14:paraId="77F1C5E3">
            <w:r>
              <w:t>0.5</w:t>
            </w:r>
          </w:p>
        </w:tc>
        <w:tc>
          <w:tcPr>
            <w:vAlign w:val="center"/>
          </w:tcPr>
          <w:p w14:paraId="20CFE2A9">
            <w:r>
              <w:t>800</w:t>
            </w:r>
          </w:p>
        </w:tc>
        <w:tc>
          <w:tcPr>
            <w:vMerge w:val="continue"/>
            <w:vAlign w:val="center"/>
          </w:tcPr>
          <w:p w14:paraId="6EF93070"/>
        </w:tc>
        <w:tc>
          <w:tcPr>
            <w:vAlign w:val="center"/>
          </w:tcPr>
          <w:p w14:paraId="1E73C0A1">
            <w:r>
              <w:t>20.000</w:t>
            </w:r>
          </w:p>
        </w:tc>
      </w:tr>
      <w:tr w14:paraId="546850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0124BE84">
            <w:r>
              <w:t>合计</w:t>
            </w:r>
          </w:p>
        </w:tc>
        <w:tc>
          <w:tcPr>
            <w:vAlign w:val="center"/>
          </w:tcPr>
          <w:p w14:paraId="784AF15A">
            <w:r>
              <w:t>3745.350</w:t>
            </w:r>
          </w:p>
        </w:tc>
      </w:tr>
    </w:tbl>
    <w:p w14:paraId="6F836F28">
      <w:pPr>
        <w:pStyle w:val="4"/>
        <w:widowControl w:val="0"/>
        <w:jc w:val="both"/>
        <w:rPr>
          <w:color w:val="000000"/>
        </w:rPr>
      </w:pPr>
      <w:bookmarkStart w:id="131" w:name="_Toc20630"/>
      <w:r>
        <w:rPr>
          <w:color w:val="000000"/>
        </w:rPr>
        <w:t>建筑运行碳排放</w:t>
      </w:r>
      <w:bookmarkEnd w:id="131"/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166"/>
        <w:gridCol w:w="2137"/>
        <w:gridCol w:w="2137"/>
      </w:tblGrid>
      <w:tr w14:paraId="1C5F8B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893" w:type="dxa"/>
            <w:shd w:val="clear" w:color="auto" w:fill="D0CECE"/>
            <w:vAlign w:val="center"/>
          </w:tcPr>
          <w:p w14:paraId="7121B7C7">
            <w:pPr>
              <w:ind w:firstLine="0" w:firstLineChars="0"/>
              <w:jc w:val="center"/>
              <w:rPr>
                <w:lang w:val="en-US"/>
              </w:rPr>
            </w:pPr>
            <w:bookmarkStart w:id="132" w:name="运行碳排表"/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3166" w:type="dxa"/>
            <w:tcBorders>
              <w:bottom w:val="single" w:color="auto" w:sz="4" w:space="0"/>
            </w:tcBorders>
            <w:shd w:val="clear" w:color="auto" w:fill="D0CECE"/>
            <w:vAlign w:val="center"/>
          </w:tcPr>
          <w:p w14:paraId="3594456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2137" w:type="dxa"/>
            <w:shd w:val="clear" w:color="auto" w:fill="D0CECE"/>
          </w:tcPr>
          <w:p w14:paraId="143760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设计建筑碳排放量kgCO2/(㎡·a)</w:t>
            </w:r>
          </w:p>
        </w:tc>
        <w:tc>
          <w:tcPr>
            <w:tcW w:w="2137" w:type="dxa"/>
            <w:shd w:val="clear" w:color="auto" w:fill="D0CECE"/>
          </w:tcPr>
          <w:p w14:paraId="2B8B5C4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</w:t>
            </w:r>
            <w:r>
              <w:rPr>
                <w:lang w:val="en-US"/>
              </w:rPr>
              <w:t>建筑</w:t>
            </w:r>
            <w:r>
              <w:rPr>
                <w:rFonts w:hint="eastAsia"/>
                <w:lang w:val="en-US"/>
              </w:rPr>
              <w:t>碳排放量kgCO2/(㎡·a)</w:t>
            </w:r>
          </w:p>
        </w:tc>
      </w:tr>
      <w:tr w14:paraId="69FC86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FFFFFF"/>
            <w:vAlign w:val="center"/>
          </w:tcPr>
          <w:p w14:paraId="186720B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供冷(</w:t>
            </w:r>
            <w:r>
              <w:rPr>
                <w:lang w:val="en-US"/>
              </w:rPr>
              <w:t>Ec)</w:t>
            </w:r>
          </w:p>
        </w:tc>
        <w:tc>
          <w:tcPr>
            <w:tcW w:w="2137" w:type="dxa"/>
          </w:tcPr>
          <w:p w14:paraId="475F950D">
            <w:pPr>
              <w:ind w:firstLine="0" w:firstLineChars="0"/>
              <w:jc w:val="center"/>
              <w:rPr>
                <w:lang w:val="en-US"/>
              </w:rPr>
            </w:pPr>
            <w:bookmarkStart w:id="133" w:name="空调能耗_电耗CO2排放kgCO2_m2_a"/>
            <w:r>
              <w:t>6.21</w:t>
            </w:r>
            <w:bookmarkEnd w:id="133"/>
          </w:p>
        </w:tc>
        <w:tc>
          <w:tcPr>
            <w:tcW w:w="2137" w:type="dxa"/>
          </w:tcPr>
          <w:p w14:paraId="38E5FBE0">
            <w:pPr>
              <w:ind w:firstLine="0" w:firstLineChars="0"/>
              <w:jc w:val="center"/>
              <w:rPr>
                <w:lang w:val="en-US"/>
              </w:rPr>
            </w:pPr>
            <w:bookmarkStart w:id="134" w:name="参照建筑空调能耗_电耗CO2排放kgCO2_m2_a"/>
            <w:r>
              <w:t>6.75</w:t>
            </w:r>
            <w:bookmarkEnd w:id="134"/>
          </w:p>
        </w:tc>
      </w:tr>
      <w:tr w14:paraId="70DA8E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FFFFFF"/>
            <w:vAlign w:val="center"/>
          </w:tcPr>
          <w:p w14:paraId="17B8640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供暖(</w:t>
            </w:r>
            <w:r>
              <w:rPr>
                <w:lang w:val="en-US"/>
              </w:rPr>
              <w:t>Eh)</w:t>
            </w:r>
          </w:p>
        </w:tc>
        <w:tc>
          <w:tcPr>
            <w:tcW w:w="2137" w:type="dxa"/>
          </w:tcPr>
          <w:p w14:paraId="17E33625">
            <w:pPr>
              <w:ind w:firstLine="0" w:firstLineChars="0"/>
              <w:jc w:val="center"/>
              <w:rPr>
                <w:lang w:val="en-US"/>
              </w:rPr>
            </w:pPr>
            <w:bookmarkStart w:id="135" w:name="供暖能耗_电耗CO2排放kgCO2_m2_a"/>
            <w:r>
              <w:t>3.70</w:t>
            </w:r>
            <w:bookmarkEnd w:id="135"/>
          </w:p>
        </w:tc>
        <w:tc>
          <w:tcPr>
            <w:tcW w:w="2137" w:type="dxa"/>
          </w:tcPr>
          <w:p w14:paraId="02A0E0BE">
            <w:pPr>
              <w:ind w:firstLine="0" w:firstLineChars="0"/>
              <w:jc w:val="center"/>
              <w:rPr>
                <w:lang w:val="en-US"/>
              </w:rPr>
            </w:pPr>
            <w:bookmarkStart w:id="136" w:name="参照建筑供暖能耗_电耗CO2排放kgCO2_m2_a"/>
            <w:r>
              <w:t>7.14</w:t>
            </w:r>
            <w:bookmarkEnd w:id="136"/>
          </w:p>
        </w:tc>
      </w:tr>
      <w:tr w14:paraId="5A55C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FFFFFF"/>
            <w:vAlign w:val="center"/>
          </w:tcPr>
          <w:p w14:paraId="0B9798D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lang w:val="en-US"/>
              </w:rPr>
              <w:t>风机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(Ef)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137" w:type="dxa"/>
          </w:tcPr>
          <w:p w14:paraId="51CE359C">
            <w:pPr>
              <w:ind w:firstLine="0" w:firstLineChars="0"/>
              <w:jc w:val="center"/>
              <w:rPr>
                <w:lang w:val="en-US"/>
              </w:rPr>
            </w:pPr>
            <w:bookmarkStart w:id="137" w:name="空调动力能耗_电耗CO2排放kgCO2_m2_a"/>
            <w:r>
              <w:t>2.80</w:t>
            </w:r>
            <w:bookmarkEnd w:id="137"/>
          </w:p>
        </w:tc>
        <w:tc>
          <w:tcPr>
            <w:tcW w:w="2137" w:type="dxa"/>
          </w:tcPr>
          <w:p w14:paraId="6EEB778A">
            <w:pPr>
              <w:ind w:firstLine="0" w:firstLineChars="0"/>
              <w:jc w:val="center"/>
              <w:rPr>
                <w:lang w:val="en-US"/>
              </w:rPr>
            </w:pPr>
            <w:bookmarkStart w:id="138" w:name="参照建筑空调动力能耗_电耗CO2排放kgCO2_m2_a"/>
            <w:r>
              <w:t>2.68</w:t>
            </w:r>
            <w:bookmarkEnd w:id="138"/>
          </w:p>
        </w:tc>
      </w:tr>
      <w:tr w14:paraId="383BF7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FFFFFF"/>
            <w:vAlign w:val="center"/>
          </w:tcPr>
          <w:p w14:paraId="2811519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2137" w:type="dxa"/>
          </w:tcPr>
          <w:p w14:paraId="3B744249">
            <w:pPr>
              <w:ind w:firstLine="0" w:firstLineChars="0"/>
              <w:jc w:val="center"/>
              <w:rPr>
                <w:lang w:val="en-US"/>
              </w:rPr>
            </w:pPr>
            <w:bookmarkStart w:id="139" w:name="照明能耗_电耗CO2排放kgCO2_m2_a"/>
            <w:r>
              <w:t>2.84</w:t>
            </w:r>
            <w:bookmarkEnd w:id="139"/>
          </w:p>
        </w:tc>
        <w:tc>
          <w:tcPr>
            <w:tcW w:w="2137" w:type="dxa"/>
          </w:tcPr>
          <w:p w14:paraId="761FACFA">
            <w:pPr>
              <w:ind w:firstLine="0" w:firstLineChars="0"/>
              <w:jc w:val="center"/>
              <w:rPr>
                <w:lang w:val="en-US"/>
              </w:rPr>
            </w:pPr>
            <w:bookmarkStart w:id="140" w:name="参照建筑照明能耗_电耗CO2排放kgCO2_m2_a"/>
            <w:r>
              <w:t>3.24</w:t>
            </w:r>
            <w:bookmarkEnd w:id="140"/>
          </w:p>
        </w:tc>
      </w:tr>
      <w:tr w14:paraId="40C84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restart"/>
            <w:shd w:val="clear" w:color="auto" w:fill="FFFFFF"/>
            <w:vAlign w:val="center"/>
          </w:tcPr>
          <w:p w14:paraId="6F9097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316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90BF1E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2137" w:type="dxa"/>
          </w:tcPr>
          <w:p w14:paraId="7A4AFA9C">
            <w:pPr>
              <w:ind w:firstLine="0" w:firstLineChars="0"/>
              <w:jc w:val="center"/>
              <w:rPr>
                <w:lang w:val="en-US"/>
              </w:rPr>
            </w:pPr>
            <w:bookmarkStart w:id="141" w:name="动力系统能耗_电耗CO2排放kgCO2_m2_a"/>
            <w:r>
              <w:t>2.81</w:t>
            </w:r>
            <w:bookmarkEnd w:id="141"/>
          </w:p>
        </w:tc>
        <w:tc>
          <w:tcPr>
            <w:tcW w:w="2137" w:type="dxa"/>
          </w:tcPr>
          <w:p w14:paraId="297D2384">
            <w:pPr>
              <w:ind w:firstLine="0" w:firstLineChars="0"/>
              <w:jc w:val="center"/>
              <w:rPr>
                <w:lang w:val="en-US"/>
              </w:rPr>
            </w:pPr>
            <w:bookmarkStart w:id="142" w:name="参照建筑动力系统能耗_电耗CO2排放kgCO2_m2_a"/>
            <w:r>
              <w:t>2.81</w:t>
            </w:r>
            <w:bookmarkEnd w:id="142"/>
          </w:p>
        </w:tc>
      </w:tr>
      <w:tr w14:paraId="06E521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continue"/>
            <w:shd w:val="clear" w:color="auto" w:fill="FFFFFF"/>
            <w:vAlign w:val="center"/>
          </w:tcPr>
          <w:p w14:paraId="0E8480D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316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C50189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2137" w:type="dxa"/>
          </w:tcPr>
          <w:p w14:paraId="77CC3A2F">
            <w:pPr>
              <w:ind w:firstLine="0" w:firstLineChars="0"/>
              <w:jc w:val="center"/>
              <w:rPr>
                <w:lang w:val="en-US"/>
              </w:rPr>
            </w:pPr>
            <w:bookmarkStart w:id="143" w:name="其他能耗_电耗CO2排放kgCO2_m2_a"/>
            <w:r>
              <w:t>3.42</w:t>
            </w:r>
            <w:bookmarkEnd w:id="143"/>
          </w:p>
        </w:tc>
        <w:tc>
          <w:tcPr>
            <w:tcW w:w="2137" w:type="dxa"/>
          </w:tcPr>
          <w:p w14:paraId="70E11B67">
            <w:pPr>
              <w:ind w:firstLine="0" w:firstLineChars="0"/>
              <w:jc w:val="center"/>
              <w:rPr>
                <w:lang w:val="en-US"/>
              </w:rPr>
            </w:pPr>
            <w:bookmarkStart w:id="144" w:name="参照建筑其他能耗_电耗CO2排放kgCO2_m2_a"/>
            <w:r>
              <w:t>2.81</w:t>
            </w:r>
            <w:bookmarkEnd w:id="144"/>
          </w:p>
        </w:tc>
      </w:tr>
      <w:tr w14:paraId="75E22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D0CECE"/>
            <w:vAlign w:val="center"/>
          </w:tcPr>
          <w:p w14:paraId="1F505D2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3166" w:type="dxa"/>
            <w:shd w:val="clear" w:color="auto" w:fill="D0CECE"/>
            <w:vAlign w:val="center"/>
          </w:tcPr>
          <w:p w14:paraId="6913249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2137" w:type="dxa"/>
            <w:shd w:val="clear" w:color="auto" w:fill="D0CECE"/>
          </w:tcPr>
          <w:p w14:paraId="1E6EC8B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设计建筑碳排放量kgCO2/(㎡·a)</w:t>
            </w:r>
          </w:p>
        </w:tc>
        <w:tc>
          <w:tcPr>
            <w:tcW w:w="2137" w:type="dxa"/>
            <w:shd w:val="clear" w:color="auto" w:fill="D0CECE"/>
          </w:tcPr>
          <w:p w14:paraId="1B17AA0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</w:t>
            </w:r>
            <w:r>
              <w:rPr>
                <w:lang w:val="en-US"/>
              </w:rPr>
              <w:t>建筑</w:t>
            </w:r>
            <w:r>
              <w:rPr>
                <w:rFonts w:hint="eastAsia"/>
                <w:lang w:val="en-US"/>
              </w:rPr>
              <w:t>碳排放量kgCO2/(㎡·a)</w:t>
            </w:r>
          </w:p>
        </w:tc>
      </w:tr>
      <w:tr w14:paraId="01A99D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FFFFFF"/>
            <w:vAlign w:val="center"/>
          </w:tcPr>
          <w:p w14:paraId="00F85D5F">
            <w:pPr>
              <w:ind w:firstLine="0" w:firstLineChars="0"/>
              <w:jc w:val="center"/>
              <w:rPr>
                <w:lang w:val="en-US"/>
              </w:rPr>
            </w:pPr>
            <w:bookmarkStart w:id="145" w:name="热源能耗_燃料类型"/>
            <w:r>
              <w:t>无</w:t>
            </w:r>
            <w:bookmarkEnd w:id="145"/>
          </w:p>
        </w:tc>
        <w:tc>
          <w:tcPr>
            <w:tcW w:w="3166" w:type="dxa"/>
            <w:shd w:val="clear" w:color="auto" w:fill="FFFFFF"/>
            <w:vAlign w:val="center"/>
          </w:tcPr>
          <w:p w14:paraId="5322BF4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供暖：热源锅炉</w:t>
            </w:r>
          </w:p>
        </w:tc>
        <w:tc>
          <w:tcPr>
            <w:tcW w:w="2137" w:type="dxa"/>
            <w:shd w:val="clear" w:color="auto" w:fill="FFFFFF"/>
          </w:tcPr>
          <w:p w14:paraId="771108B7">
            <w:pPr>
              <w:ind w:firstLine="0" w:firstLineChars="0"/>
              <w:jc w:val="center"/>
              <w:rPr>
                <w:lang w:val="en-US"/>
              </w:rPr>
            </w:pPr>
            <w:bookmarkStart w:id="146" w:name="热源能耗锅炉碳排放kgCO2_m2_a"/>
            <w:r>
              <w:t>0.00</w:t>
            </w:r>
            <w:bookmarkEnd w:id="146"/>
          </w:p>
        </w:tc>
        <w:tc>
          <w:tcPr>
            <w:tcW w:w="2137" w:type="dxa"/>
            <w:shd w:val="clear" w:color="auto" w:fill="FFFFFF"/>
          </w:tcPr>
          <w:p w14:paraId="63885ECC">
            <w:pPr>
              <w:ind w:firstLine="0" w:firstLineChars="0"/>
              <w:jc w:val="center"/>
              <w:rPr>
                <w:lang w:val="en-US"/>
              </w:rPr>
            </w:pPr>
            <w:bookmarkStart w:id="147" w:name="参照建筑热源能耗锅炉碳排放kgCO2_m2_a"/>
            <w:r>
              <w:t>0.00</w:t>
            </w:r>
            <w:bookmarkEnd w:id="147"/>
          </w:p>
        </w:tc>
      </w:tr>
      <w:tr w14:paraId="2F56D5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FFFFFF"/>
            <w:vAlign w:val="center"/>
          </w:tcPr>
          <w:p w14:paraId="78CAC0B6">
            <w:pPr>
              <w:ind w:firstLine="0" w:firstLineChars="0"/>
              <w:jc w:val="center"/>
              <w:rPr>
                <w:lang w:val="en-US"/>
              </w:rPr>
            </w:pPr>
            <w:bookmarkStart w:id="148" w:name="生活热水热源能耗_燃料类型"/>
            <w:r>
              <w:t>燃气</w:t>
            </w:r>
            <w:bookmarkEnd w:id="148"/>
          </w:p>
        </w:tc>
        <w:tc>
          <w:tcPr>
            <w:tcW w:w="3166" w:type="dxa"/>
            <w:shd w:val="clear" w:color="auto" w:fill="FFFFFF"/>
            <w:vAlign w:val="center"/>
          </w:tcPr>
          <w:p w14:paraId="154FEEA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  <w:r>
              <w:rPr>
                <w:rFonts w:hint="eastAsia"/>
                <w:lang w:val="en-US"/>
              </w:rPr>
              <w:t>(扣减了</w:t>
            </w:r>
            <w:r>
              <w:rPr>
                <w:lang w:val="en-US"/>
              </w:rPr>
              <w:t>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137" w:type="dxa"/>
            <w:shd w:val="clear" w:color="auto" w:fill="FFFFFF"/>
          </w:tcPr>
          <w:p w14:paraId="3682F267">
            <w:pPr>
              <w:ind w:firstLine="0" w:firstLineChars="0"/>
              <w:jc w:val="center"/>
              <w:rPr>
                <w:lang w:val="en-US"/>
              </w:rPr>
            </w:pPr>
            <w:bookmarkStart w:id="149" w:name="设计建筑生活热水锅炉碳排放kgCO2_m2_a"/>
            <w:r>
              <w:t>7.45</w:t>
            </w:r>
            <w:bookmarkEnd w:id="149"/>
          </w:p>
        </w:tc>
        <w:tc>
          <w:tcPr>
            <w:tcW w:w="2137" w:type="dxa"/>
            <w:shd w:val="clear" w:color="auto" w:fill="FFFFFF"/>
          </w:tcPr>
          <w:p w14:paraId="589A37AD">
            <w:pPr>
              <w:ind w:firstLine="0" w:firstLineChars="0"/>
              <w:jc w:val="center"/>
              <w:rPr>
                <w:lang w:val="en-US"/>
              </w:rPr>
            </w:pPr>
            <w:bookmarkStart w:id="150" w:name="参照建筑生活热水锅炉碳排放kgCO2_m2_a"/>
            <w:r>
              <w:t>8.25</w:t>
            </w:r>
            <w:bookmarkEnd w:id="150"/>
            <w:r>
              <w:rPr>
                <w:rFonts w:hint="eastAsia"/>
                <w:lang w:val="en-US"/>
              </w:rPr>
              <w:t xml:space="preserve">  (燃料</w:t>
            </w:r>
            <w:r>
              <w:rPr>
                <w:lang w:val="en-US"/>
              </w:rPr>
              <w:t>：燃气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3399F2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D0CECE"/>
            <w:vAlign w:val="center"/>
          </w:tcPr>
          <w:p w14:paraId="3136ED3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3166" w:type="dxa"/>
            <w:shd w:val="clear" w:color="auto" w:fill="D0CECE"/>
            <w:vAlign w:val="center"/>
          </w:tcPr>
          <w:p w14:paraId="233847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2137" w:type="dxa"/>
            <w:shd w:val="clear" w:color="auto" w:fill="D0CECE"/>
          </w:tcPr>
          <w:p w14:paraId="4129585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设计建筑碳减排量kgCO2/(㎡·a)</w:t>
            </w:r>
          </w:p>
        </w:tc>
        <w:tc>
          <w:tcPr>
            <w:tcW w:w="2137" w:type="dxa"/>
            <w:shd w:val="clear" w:color="auto" w:fill="D0CECE"/>
          </w:tcPr>
          <w:p w14:paraId="6A2F4C9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参照建筑碳减排量kgCO2/(㎡·a)</w:t>
            </w:r>
          </w:p>
        </w:tc>
      </w:tr>
      <w:tr w14:paraId="2F96A6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restart"/>
            <w:shd w:val="clear" w:color="auto" w:fill="FFFFFF"/>
            <w:vAlign w:val="center"/>
          </w:tcPr>
          <w:p w14:paraId="3EF655A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lang w:val="en-US"/>
              </w:rPr>
              <w:t>(Er)</w:t>
            </w:r>
          </w:p>
        </w:tc>
        <w:tc>
          <w:tcPr>
            <w:tcW w:w="316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B4069F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2137" w:type="dxa"/>
          </w:tcPr>
          <w:p w14:paraId="412F00F4">
            <w:pPr>
              <w:ind w:firstLine="0" w:firstLineChars="0"/>
              <w:jc w:val="center"/>
              <w:rPr>
                <w:lang w:val="en-US"/>
              </w:rPr>
            </w:pPr>
            <w:bookmarkStart w:id="151" w:name="光伏能耗_电耗CO2排放kgCO2_m2_a"/>
            <w:r>
              <w:t>8.66</w:t>
            </w:r>
            <w:bookmarkEnd w:id="151"/>
          </w:p>
        </w:tc>
        <w:tc>
          <w:tcPr>
            <w:tcW w:w="2137" w:type="dxa"/>
          </w:tcPr>
          <w:p w14:paraId="434455A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</w:tr>
      <w:tr w14:paraId="0163B3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continue"/>
            <w:shd w:val="clear" w:color="auto" w:fill="FFFFFF"/>
            <w:vAlign w:val="center"/>
          </w:tcPr>
          <w:p w14:paraId="4176F8D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316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C354FA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137" w:type="dxa"/>
          </w:tcPr>
          <w:p w14:paraId="743CD988">
            <w:pPr>
              <w:ind w:firstLine="0" w:firstLineChars="0"/>
              <w:jc w:val="center"/>
              <w:rPr>
                <w:lang w:val="en-US"/>
              </w:rPr>
            </w:pPr>
            <w:bookmarkStart w:id="152" w:name="风力能耗_电耗CO2排放kgCO2_m2_a"/>
            <w:r>
              <w:t>0.00</w:t>
            </w:r>
            <w:bookmarkEnd w:id="152"/>
          </w:p>
        </w:tc>
        <w:tc>
          <w:tcPr>
            <w:tcW w:w="2137" w:type="dxa"/>
          </w:tcPr>
          <w:p w14:paraId="5D7234E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</w:tr>
      <w:tr w14:paraId="7AC2D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D0CECE"/>
            <w:vAlign w:val="center"/>
          </w:tcPr>
          <w:p w14:paraId="68E315D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碳汇固碳量kgCO2(/㎡·a)</w:t>
            </w:r>
          </w:p>
        </w:tc>
        <w:tc>
          <w:tcPr>
            <w:tcW w:w="2137" w:type="dxa"/>
          </w:tcPr>
          <w:p w14:paraId="6ACAF7FB">
            <w:pPr>
              <w:ind w:firstLine="0" w:firstLineChars="0"/>
              <w:jc w:val="center"/>
              <w:rPr>
                <w:lang w:val="en-US"/>
              </w:rPr>
            </w:pPr>
            <w:bookmarkStart w:id="153" w:name="设计建筑碳汇kgCO2_m2_a"/>
            <w:r>
              <w:t>8.9</w:t>
            </w:r>
            <w:bookmarkEnd w:id="153"/>
          </w:p>
        </w:tc>
        <w:tc>
          <w:tcPr>
            <w:tcW w:w="2137" w:type="dxa"/>
          </w:tcPr>
          <w:p w14:paraId="07985A0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</w:tr>
      <w:tr w14:paraId="3C031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D0CECE"/>
            <w:vAlign w:val="center"/>
          </w:tcPr>
          <w:p w14:paraId="20A0031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合计</w:t>
            </w:r>
          </w:p>
        </w:tc>
        <w:tc>
          <w:tcPr>
            <w:tcW w:w="2137" w:type="dxa"/>
          </w:tcPr>
          <w:p w14:paraId="35A29BE3">
            <w:pPr>
              <w:ind w:firstLine="0" w:firstLineChars="0"/>
              <w:jc w:val="center"/>
              <w:rPr>
                <w:lang w:val="en-US"/>
              </w:rPr>
            </w:pPr>
            <w:bookmarkStart w:id="154" w:name="建筑总碳排放kgCO2_m2_a"/>
            <w:r>
              <w:t>8.87</w:t>
            </w:r>
            <w:bookmarkEnd w:id="154"/>
          </w:p>
        </w:tc>
        <w:tc>
          <w:tcPr>
            <w:tcW w:w="2137" w:type="dxa"/>
          </w:tcPr>
          <w:p w14:paraId="3A431ED8">
            <w:pPr>
              <w:ind w:firstLine="0" w:firstLineChars="0"/>
              <w:jc w:val="center"/>
              <w:rPr>
                <w:lang w:val="en-US"/>
              </w:rPr>
            </w:pPr>
            <w:bookmarkStart w:id="155" w:name="参照建筑建筑总碳排放kgCO2_m2_a"/>
            <w:r>
              <w:t>30.86</w:t>
            </w:r>
            <w:bookmarkEnd w:id="155"/>
          </w:p>
        </w:tc>
      </w:tr>
      <w:tr w14:paraId="59E44F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D0CECE"/>
            <w:vAlign w:val="center"/>
          </w:tcPr>
          <w:p w14:paraId="5D21E03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相对</w:t>
            </w:r>
            <w:r>
              <w:rPr>
                <w:lang w:val="en-US"/>
              </w:rPr>
              <w:t>参照</w:t>
            </w: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降碳</w:t>
            </w:r>
            <w:r>
              <w:rPr>
                <w:rFonts w:hint="eastAsia"/>
                <w:lang w:val="en-US"/>
              </w:rPr>
              <w:t>比例(</w:t>
            </w:r>
            <w:r>
              <w:rPr>
                <w:lang w:val="en-US"/>
              </w:rPr>
              <w:t>%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4274" w:type="dxa"/>
            <w:gridSpan w:val="2"/>
          </w:tcPr>
          <w:p w14:paraId="77A396FD">
            <w:pPr>
              <w:ind w:firstLine="0" w:firstLineChars="0"/>
              <w:jc w:val="center"/>
              <w:rPr>
                <w:lang w:val="en-US"/>
              </w:rPr>
            </w:pPr>
            <w:bookmarkStart w:id="156" w:name="节碳率"/>
            <w:r>
              <w:t>71.26</w:t>
            </w:r>
            <w:bookmarkEnd w:id="156"/>
            <w:r>
              <w:rPr>
                <w:rFonts w:hint="eastAsia"/>
                <w:lang w:val="en-US"/>
              </w:rPr>
              <w:t xml:space="preserve"> </w:t>
            </w:r>
            <w:bookmarkStart w:id="157" w:name="碳排放强度降低比例目标值描述"/>
            <w:bookmarkEnd w:id="157"/>
          </w:p>
        </w:tc>
      </w:tr>
      <w:tr w14:paraId="47296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D0CECE"/>
            <w:vAlign w:val="center"/>
          </w:tcPr>
          <w:p w14:paraId="26BDBD6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相对参照建筑碳排放强度降低值 kgCO2/(m2·a)</w:t>
            </w:r>
          </w:p>
        </w:tc>
        <w:tc>
          <w:tcPr>
            <w:tcW w:w="4274" w:type="dxa"/>
            <w:gridSpan w:val="2"/>
          </w:tcPr>
          <w:p w14:paraId="5818B6CB">
            <w:pPr>
              <w:ind w:firstLine="0" w:firstLineChars="0"/>
              <w:jc w:val="center"/>
              <w:rPr>
                <w:lang w:val="en-US"/>
              </w:rPr>
            </w:pPr>
            <w:bookmarkStart w:id="158" w:name="碳排放降低强度"/>
            <w:r>
              <w:t>21.99</w:t>
            </w:r>
            <w:bookmarkEnd w:id="158"/>
            <w:r>
              <w:rPr>
                <w:rFonts w:hint="eastAsia"/>
                <w:lang w:val="en-US"/>
              </w:rPr>
              <w:t xml:space="preserve"> </w:t>
            </w:r>
            <w:bookmarkStart w:id="159" w:name="碳排放强度降低目标值描述"/>
            <w:bookmarkEnd w:id="159"/>
          </w:p>
        </w:tc>
      </w:tr>
      <w:bookmarkEnd w:id="132"/>
    </w:tbl>
    <w:p w14:paraId="1B3173E8"/>
    <w:p w14:paraId="2B6D7233">
      <w:pPr>
        <w:widowControl w:val="0"/>
        <w:jc w:val="both"/>
        <w:rPr>
          <w:color w:val="000000"/>
        </w:rPr>
      </w:pPr>
    </w:p>
    <w:p w14:paraId="7D6859F4">
      <w:pPr>
        <w:pStyle w:val="2"/>
        <w:widowControl w:val="0"/>
        <w:jc w:val="both"/>
        <w:rPr>
          <w:color w:val="000000"/>
        </w:rPr>
      </w:pPr>
      <w:bookmarkStart w:id="160" w:name="_Toc16189"/>
      <w:r>
        <w:rPr>
          <w:color w:val="000000"/>
        </w:rPr>
        <w:t>结论</w:t>
      </w:r>
      <w:bookmarkEnd w:id="160"/>
    </w:p>
    <w:p w14:paraId="4EB7B649">
      <w:r>
        <w:rPr>
          <w:color w:val="000000"/>
        </w:rPr>
        <w:tab/>
      </w:r>
      <w:r>
        <w:rPr>
          <w:rFonts w:hint="eastAsia"/>
          <w:color w:val="000000"/>
        </w:rPr>
        <w:t>本项目通过提升建筑围护结构性能、设备合理选型与运行策略优化、可再生能源利用及增加生态碳汇等措施，实现了建筑碳排放强度降低的效果。根据《绿色建筑评价标准》（</w:t>
      </w:r>
      <w:r>
        <w:rPr>
          <w:color w:val="000000"/>
        </w:rPr>
        <w:t>GB/T50378-2019</w:t>
      </w:r>
      <w:r>
        <w:rPr>
          <w:rFonts w:hint="eastAsia"/>
          <w:color w:val="000000"/>
        </w:rPr>
        <w:t>）</w:t>
      </w:r>
      <w:r>
        <w:rPr>
          <w:color w:val="000000"/>
        </w:rPr>
        <w:t>9.2.7</w:t>
      </w:r>
      <w:r>
        <w:rPr>
          <w:rFonts w:hint="eastAsia"/>
          <w:color w:val="000000"/>
        </w:rPr>
        <w:t>条，可得</w:t>
      </w:r>
      <w:r>
        <w:rPr>
          <w:color w:val="000000"/>
        </w:rPr>
        <w:t>___</w:t>
      </w:r>
      <w:r>
        <w:rPr>
          <w:rFonts w:hint="eastAsia"/>
          <w:color w:val="000000"/>
        </w:rPr>
        <w:t>分。</w:t>
      </w:r>
    </w:p>
    <w:p w14:paraId="44154D2F">
      <w:pPr>
        <w:widowControl w:val="0"/>
        <w:jc w:val="both"/>
        <w:rPr>
          <w:color w:val="000000"/>
        </w:rPr>
      </w:pPr>
    </w:p>
    <w:p w14:paraId="06B933C1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721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CF47B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721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95E01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41338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F079C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7DBCBFD9">
      <w:pPr>
        <w:pStyle w:val="2"/>
        <w:widowControl w:val="0"/>
        <w:jc w:val="both"/>
        <w:rPr>
          <w:color w:val="000000"/>
        </w:rPr>
      </w:pPr>
      <w:bookmarkStart w:id="161" w:name="_Toc21269"/>
      <w:r>
        <w:rPr>
          <w:color w:val="000000"/>
        </w:rPr>
        <w:t>附录</w:t>
      </w:r>
      <w:bookmarkEnd w:id="161"/>
    </w:p>
    <w:p w14:paraId="58842673">
      <w:pPr>
        <w:widowControl w:val="0"/>
        <w:jc w:val="both"/>
        <w:rPr>
          <w:color w:val="000000"/>
        </w:rPr>
      </w:pPr>
    </w:p>
    <w:p w14:paraId="37858B79">
      <w:r>
        <w:t>暑假:7.15~8.25; 寒假：1.15~3.1</w:t>
      </w:r>
    </w:p>
    <w:p w14:paraId="4531093E">
      <w:pPr>
        <w:pStyle w:val="4"/>
      </w:pPr>
      <w:bookmarkStart w:id="162" w:name="_Toc20312"/>
      <w:r>
        <w:t>工作日/节假日人员逐时在室率(%)</w:t>
      </w:r>
      <w:bookmarkEnd w:id="162"/>
    </w:p>
    <w:p w14:paraId="76E99101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745269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E1ED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A75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787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73D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63B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A0C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D87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3E98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257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786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D24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1BD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7F6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FC5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0360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ECE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A85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800E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9D6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AEA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9E2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F703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A32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72A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1DE7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709FA0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D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25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5B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BF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D5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B2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43C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B9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AA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03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44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944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32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47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CA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3E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6D8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CB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65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D9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BB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B1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8F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59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A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F7503E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A0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AB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F9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C87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92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56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0F0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BE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80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31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7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4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8F3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57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38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9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90E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51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9D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23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AB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1A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CE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8F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5A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66BF87A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9A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B0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A3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67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51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28A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96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2F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4E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97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2E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66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A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E6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3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27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A9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CD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0E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47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72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27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35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99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BC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29B640C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3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BD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FF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CC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02A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18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79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35A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15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1F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4E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DCE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5A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7C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33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62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154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58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E1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E9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36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A1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F2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3B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FB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7CACC23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3A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88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A0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8C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8E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DD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93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DD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5AB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4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6B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2D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A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02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F6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7B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40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ED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B7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292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FC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AE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FD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01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F5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D52548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9F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FF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04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02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E0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F2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AE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B2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CA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EE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4E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1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18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97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AF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22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ED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7A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2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31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71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E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D4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0E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D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5E0C00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5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2B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2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8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02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CE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07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258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ED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2D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93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A6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BF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0A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D5F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863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28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15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C4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A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ED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5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74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69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CECD47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152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74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95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8EC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A6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3D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A1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23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D8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F2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58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62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91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ACD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49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33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CBA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ED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89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26E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2C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1D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E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271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35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A267DE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4E3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09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BF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93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53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02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E4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C1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87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FB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9B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FF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202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7B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33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2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9A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E7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FAF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40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B6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49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74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7E3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12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37F299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77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17E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74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A4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E4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E5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9B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CD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3B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D0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F5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AD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1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A6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51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A8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E8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1B6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CF1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F1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9E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EF9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3C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AF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AD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837C90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7F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51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9C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8F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C4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57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F4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D7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4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07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08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02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1B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3C2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09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56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AB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87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DB5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D9F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31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CC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EB2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CB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1E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8FFC6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71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6C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63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C7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AD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A0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45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53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69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9E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A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73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C3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BE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2B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07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08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B6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787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B66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604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6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E33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D3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63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9910C5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33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28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2C6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95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FE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CA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DFC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C2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A16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DF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3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90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DB4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3F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96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DD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66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DB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F2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967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73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187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901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2A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DC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3D071C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00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50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3A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86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64E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29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8B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63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CC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C2D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55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C8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6E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25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31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1D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93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B91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75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4F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93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D2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A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82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D39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E65951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77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586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16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23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92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8D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15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E6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6B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E5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4A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A0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6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E6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B2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2E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7A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7D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E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AED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82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8A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8E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F4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70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B26E0D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F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C2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02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1B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6C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2D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46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B14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E0D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07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55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F2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44B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2A5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A7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9B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CC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89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2D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6D4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5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90D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AD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0B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49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7C8446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5E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A0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E1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CD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C0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91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B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70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2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04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73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82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BD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52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E3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21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BE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D8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149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42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07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F8E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A2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A9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F2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CBAE66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35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52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C5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27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D4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58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9D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B5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07A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7C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81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03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E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BE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E47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8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96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4C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41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69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AE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48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35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7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04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2D24D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90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89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C8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09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69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49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1F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F9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E2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8F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92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C1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3A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9F8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FD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4B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EB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339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27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CC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37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58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7C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76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2B7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C04BA4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08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7A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1A3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7C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A2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A1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AC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79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899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83B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83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C4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48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C1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89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38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42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5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B6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AC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5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84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C9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B6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A7A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D30C89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BA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EE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27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72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03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80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E3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D4E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43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2E8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3EF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C1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3E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BF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33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68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7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3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0E0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92D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62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EC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54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7B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F7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06DBFD4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33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7B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D3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0C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8F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8D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40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E6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BB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43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54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4D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ED2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2A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73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09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41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C9B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F0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2B9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B1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BD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25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55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F3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4E2945E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00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91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71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532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C4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F4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FC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6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19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CD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F7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ED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CBC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6E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00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6D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809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64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7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50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04D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1E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A6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8A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66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4B87B05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E2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53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50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4F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74C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79D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A7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F7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0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B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F5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33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1B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BF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E3B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E7F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D0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31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80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9C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47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0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89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CF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EF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3D4B69F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36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B6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C6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35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6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76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FC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DEE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B0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36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E9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98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73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22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B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B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3C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54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4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4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CE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02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B3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A5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7E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67AC40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CF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D1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A3E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71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FD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6A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C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AA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1C4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C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5D5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6C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CB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C2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C2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23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BC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EC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25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3C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71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71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6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2D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04A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66EDC77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C5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FC8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F0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EB1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D0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19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7F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2B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02A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B7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B1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C0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83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EC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C9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EC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F0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03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7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4E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32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68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B5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72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CDD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6F2A6D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D6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11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1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AD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EE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5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B9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79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47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CA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46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1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14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EE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F7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E7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4F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1A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A1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37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BE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7E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E44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00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ED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4B28A19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A59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FF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24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16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71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C0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32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6AF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5F6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3B0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47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91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1C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87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34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C4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51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A8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CB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5B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40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B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58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20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4C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1B4262A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3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0E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05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A5C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6B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058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F3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C0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01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D0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E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32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75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8F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30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F31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77A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76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D8B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58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C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A71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BF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32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0F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52A4AFA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A1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99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3B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12B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85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BD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6C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D1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DC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FDA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A9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3D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8A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20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D6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B7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5A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E5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18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B60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8D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7B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AF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49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C9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4DC21A4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E4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9B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24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FB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32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078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45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CB2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F5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BF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721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0B1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0D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F8F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C2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F5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E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0A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B3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F2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855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E6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66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C1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B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4C4D90BB"/>
    <w:p w14:paraId="16A53E58">
      <w:r>
        <w:t>注：第一行：工作日；第二行：节假日；第三行：寒假；第四行：暑假</w:t>
      </w:r>
    </w:p>
    <w:p w14:paraId="0CB2717B">
      <w:pPr>
        <w:pStyle w:val="4"/>
      </w:pPr>
      <w:bookmarkStart w:id="163" w:name="_Toc28060"/>
      <w:r>
        <w:t>工作日/节假日照明开关时间表(%)</w:t>
      </w:r>
      <w:bookmarkEnd w:id="163"/>
    </w:p>
    <w:p w14:paraId="66E12C3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684DAF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B5C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9E9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D4C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A1E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6A2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9565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74C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3E89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D57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9BD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5CC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3C74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5B3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2F8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215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105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7C2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5D3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6C5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EDC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72D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F39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565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FA4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BDB1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C615F9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B2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94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D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31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F91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63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F6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40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83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BDC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8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A0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9D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1F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DD8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53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4B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C2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DF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D29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11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80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9B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26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D1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721598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73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CA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EA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1D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6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E6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0B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FF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CC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65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82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C4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D2F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286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81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52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35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30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D6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3E0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B2F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EF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08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DC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E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D8958F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A0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E9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52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4F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54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1B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7C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1E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47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95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9D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FE9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02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B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02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3A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8E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2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C56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CF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5C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66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3E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86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B8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1883BC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43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35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70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22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2F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B6A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03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E2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CC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B6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7E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A8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68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17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C8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7E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96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4B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AE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3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3E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B3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C3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B8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92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D38A6C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800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D9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40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CD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16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D8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0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7A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B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43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79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4E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59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5B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818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8E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38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F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8A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DAE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DD9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5B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C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177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D00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CECE0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22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20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BB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F1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4D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6A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C0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AE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59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F4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8A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71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1C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FA0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43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354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00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64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87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05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F4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48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F8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76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1F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FAFC3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30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8D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C6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9A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852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D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08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69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F9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B9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5E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FE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E8B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0E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5E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AF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D1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D7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2E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65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3C1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38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9A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C5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13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AF380D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8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8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BC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F6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2A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F3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4D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B8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D5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8A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36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19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40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1E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2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85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16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AF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D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83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A7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E3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E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EE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B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B9D25E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9B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BF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92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4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F6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ED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CF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34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9F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06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50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B1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5E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4D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5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B6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559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00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80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42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DB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C6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8A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3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5D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BE61F6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77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BE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16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35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CE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67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91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A9E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72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3CB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0E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14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79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64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0E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2F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0B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1D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4A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46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5C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60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AB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E7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05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603457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0F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C4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3B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2E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6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AB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1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67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62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FF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1E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29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B4C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F8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A2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4B1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B5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0E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B5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9D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D0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1A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203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D1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BC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D0C64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7A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19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4F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7B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49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79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25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A07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0F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81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9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EE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D0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2D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9F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15E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C6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D8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6D5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BE1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59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217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3C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49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05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3B47BA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47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6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0E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F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8F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E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2B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51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665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A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21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5E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20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4B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63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81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A2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21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6A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C0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26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AA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A6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6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7C1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E4FFD0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08A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F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78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99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85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A70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5A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02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6CC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DF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AC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FE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6BC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17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AF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66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73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DA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C2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C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EB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27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71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C4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55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D96E7F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54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1C6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63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E3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FC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E1C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2B0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F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07B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AF5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FC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A6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08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BF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52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B6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F0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20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01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07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56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7F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BC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30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87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4BE663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5F5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49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19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EF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62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8A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6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0D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CD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2C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382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FA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A2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03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94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C7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4F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8D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91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E7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525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1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AEB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AF0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B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03AE04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17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384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128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E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96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27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47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FF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B6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A2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DF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8D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86F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4B7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E7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02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7B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FD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10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DEB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316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00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669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F8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79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3C2A29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70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2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FC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86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36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62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98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C2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B8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B4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69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64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F2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15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AB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6C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D8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92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49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6F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E0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0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D1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13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B3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9D3741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D9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E6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F2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58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12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D17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7E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48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A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75C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FC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7E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82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FA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6D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D6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6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ED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FB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00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12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CA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BF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FA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63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ACD273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B1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B6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9F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56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C2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93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CE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C3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E5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39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0E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645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8F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24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73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70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F6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51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07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67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BA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671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C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45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75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206030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B8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696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5F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4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30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93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BB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B7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5F3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CE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0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D17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C2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58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26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9C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34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02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EC2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1C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9B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AA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7D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4B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9D47C0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A8C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DA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EB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C8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9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B1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38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79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21A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65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7F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86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5A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56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53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DE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048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71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10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87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9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2E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94A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D9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97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6B459E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906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5A3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497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544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8E7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FF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20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14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727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36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32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0F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1A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AB2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F1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69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E1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31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84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A6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AE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72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A8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FC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78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2F1D0E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4C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CB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63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6B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A7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A5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D5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15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0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2D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7B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83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CE2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BD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78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D1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CC0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C2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36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D6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61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2D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B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66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B8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3422304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FA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F5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7F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F89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EE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8F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8F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EA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2D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A27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3D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5A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C96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E9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58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DF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E6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03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6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47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25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3C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AE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4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5C152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3A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9E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92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9C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24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26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A6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D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4CE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C7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C9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E7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D0C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35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272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3D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DF9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E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959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0D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EF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27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11E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EF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0C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45D8EB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2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E4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9A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8B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A7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6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76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58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4D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3C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E5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3CB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CD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49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1CA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1B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D47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F4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14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AD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39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79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7D4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3D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2E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3BC0017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0D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0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ADC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68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CCE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1C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54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12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60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4F4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5A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2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84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2E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E2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C8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1F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4D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BBB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62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AE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39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08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A9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90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E22653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6E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D4B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70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88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A0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CFE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90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53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14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3A2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E5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167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B0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84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52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E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7E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30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2D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4D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4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1D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3B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3D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2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37B1BC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E1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07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83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24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FC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0F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B6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22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EA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E9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2A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C7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B5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37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2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A6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7A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D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0F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4B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DC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3F2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3E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3A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C12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4F21EA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814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85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50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F6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C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ED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28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2E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3D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37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00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7F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3E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B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2C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2B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DD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06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0B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52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282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3D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749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FE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E0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AAEA5F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B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E0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4B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30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A7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97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02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0D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1D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3F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5D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47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19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54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4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7D3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67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2F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239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A08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C0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CE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B3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38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75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541BC682"/>
    <w:p w14:paraId="66C3E96B">
      <w:r>
        <w:t>注：第一行：工作日；第二行：节假日；第三行：寒假；第四行：暑假</w:t>
      </w:r>
    </w:p>
    <w:p w14:paraId="63CB4DEC">
      <w:pPr>
        <w:pStyle w:val="4"/>
      </w:pPr>
      <w:bookmarkStart w:id="164" w:name="_Toc27225"/>
      <w:r>
        <w:t>工作日/节假日设备逐时使用率(%)</w:t>
      </w:r>
      <w:bookmarkEnd w:id="164"/>
    </w:p>
    <w:p w14:paraId="1D3830F4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BC155B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C2F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D68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E25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0EC6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921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49B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23F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2AE1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B78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B7E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A630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1DE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671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275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117F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49FD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6E6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741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B97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625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33E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356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9903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2C2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C56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461323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CB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C7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8A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152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16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D4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95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29B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83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CF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A2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ED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4A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35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8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256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88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28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E1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01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A1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64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0A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11C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4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D15FD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AD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4B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AD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F0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52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73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A5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3E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33D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F2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BE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92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6F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F4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0FF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F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7E1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64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C5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A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AB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FA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D5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EA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6F0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CC0671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7E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BD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28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A9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9B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44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56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9D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9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2D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46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F2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B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D5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71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51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A3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A1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22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F8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52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56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5F0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3B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8DD8A4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92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7D2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D5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62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79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B3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7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2E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8A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31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9BB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CD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19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F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98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6B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DE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4F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F2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347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48F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29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A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A8A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F3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30E5D2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3F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BC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8D4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4CE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E7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6B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62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CD8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1AA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1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9C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A8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6F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81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8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97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B8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C5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85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F0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1B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F0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60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19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6E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AE16EE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07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9A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89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AE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E2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635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FE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90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274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20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64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A2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79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B7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56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03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4C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9B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4A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7C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29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3C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89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FE7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5A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DB74CA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443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2E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5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10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D1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79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32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C6D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69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56B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5A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B8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4A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14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5C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4F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EE8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F2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A79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39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14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BE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55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6E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D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29A4F6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DE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453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B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5E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E4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9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6C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78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C2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0A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95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1B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987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ED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F75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51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0E7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75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7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E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95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CD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6D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59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FA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542BD1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8C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0C3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19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47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34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CC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FF2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68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D5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7E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36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DE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77B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6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9A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32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9B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8F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EFC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60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28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41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F84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76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A2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A8C52E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5A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26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6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0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F4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A1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74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B4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FC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E7C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E0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2D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C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77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96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A8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1A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49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18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AC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AC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C18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01D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B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C5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A75F61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133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54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91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133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78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57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BA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B9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26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6C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5B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FF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7B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7B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AE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A2E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89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D3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A8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4B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47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C7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75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BA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0D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82A2AD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A0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A6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9E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AF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1E3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74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92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09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FE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2A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09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2D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9B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A7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A61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D1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5A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C9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29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BC5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5D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86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8B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81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EB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22F18B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0DB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8C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B8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16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6B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02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28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B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EF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2F1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83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9A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C2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29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D6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51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B4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8AA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C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D0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F8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D4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E3C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31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C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F61CE6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53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53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201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2A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6F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0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63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BD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CD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D8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B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D9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F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10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940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B6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FE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F0C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A89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46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EB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5F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FD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0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ED3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AA49CB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B7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4D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13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38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FD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AF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67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5E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32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0A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34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8B3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93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1B3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A4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4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53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6B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B4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08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F4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AC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32E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6C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43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F5C4E4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D7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BE9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8C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8B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35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F6E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0D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0A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ED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0D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B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D1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A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D8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6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49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E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2E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69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233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3D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9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BC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46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07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2340A0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84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34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435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A90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E1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1F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BC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B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8E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B5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C9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61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8D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9B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F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5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D9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E0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9B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C4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53F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1B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92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D6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D9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BD011F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3B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98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2E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81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DE1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D7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A1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12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5C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13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0B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7B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127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EF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5AC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E0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44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C29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A6B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83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46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84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30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B0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6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29AF8A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A93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8A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0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8C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9E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44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39D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5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7B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86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55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14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25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F9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9A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9C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19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79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2A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AB7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64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78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D0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A1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479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23046D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1E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CB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7B4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14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28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0A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209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59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F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EF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8A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4D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7B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3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8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2F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C9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EB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D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11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66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C85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D3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B6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63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B67124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77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9E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6E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13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D62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64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CCD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2E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53E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D6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C1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DF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98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9D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3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A7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83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32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66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C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1F0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17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C3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C2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EA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18257B1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5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5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1B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42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3F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45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F3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BB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31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5F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D5A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F3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47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E4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8F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ED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3B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0E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CA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1A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E63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6E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C5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CB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9EC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5F4D56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B1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0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D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D2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5F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3D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DA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CE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1CA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BB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B2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6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D2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B2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37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B5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FD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72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AB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B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51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FE8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2E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93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09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132D00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842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AF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A9B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C3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E5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D1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74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4B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E8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44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FA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01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6A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77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661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35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39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16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6D3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6B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5F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AA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C4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D0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EA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5AAF0D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7E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B0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71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7A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6D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D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8C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8B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6A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98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20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4B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C4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FA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88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52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ED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A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B2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D8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49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6E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CB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DF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06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17346E3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D8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BD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B5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FD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DE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2A7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FC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69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A4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790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D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5D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9B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7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57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FB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0A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909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33B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88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C9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5B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35B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4D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43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CD5B73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91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3C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22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55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3A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08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1A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78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EE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A7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11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FE9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BE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BC5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B3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38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FA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3D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E7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3A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A8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C3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87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99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D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DD9894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9F8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D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5C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6C7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90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D9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B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18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F4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65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59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60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55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4F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9A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9E9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24E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2F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7D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2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5D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AE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5D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321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222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0AF8B28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C0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BF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5E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73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2D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24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1C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E43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AD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C8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19B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F5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F4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67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7D1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B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0D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A4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24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1F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98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EF5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F5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6B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9D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7DD73B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14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34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BE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77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99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5E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DD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6F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53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56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9B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D0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06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78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97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1D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33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CF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48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BC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EE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0A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C3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6E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AA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2C762F3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91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DD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94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F0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82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C2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9E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D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9A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883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E1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9C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F6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53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00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479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94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6C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1F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8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BB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870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30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AC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8C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5D0E92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08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1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DF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D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83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9E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35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C7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EE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10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47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FA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A86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F7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26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65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93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B7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F6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14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9D7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A7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AD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91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7A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0CE22E30"/>
    <w:p w14:paraId="55B73E91">
      <w:r>
        <w:t>注：第一行：工作日；第二行：节假日；第三行：寒假；第四行：暑假</w:t>
      </w:r>
    </w:p>
    <w:p w14:paraId="68250780">
      <w:pPr>
        <w:pStyle w:val="4"/>
      </w:pPr>
      <w:bookmarkStart w:id="165" w:name="_Toc31602"/>
      <w:r>
        <w:t>工作日/节假日空调系统运行时间表(1:开,0:关)</w:t>
      </w:r>
      <w:bookmarkEnd w:id="165"/>
    </w:p>
    <w:p w14:paraId="0A95CC16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7126AB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1AD0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6789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5AE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2B8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6DE5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5E22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25E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0C4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83A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A989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2D29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856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1392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F3A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5CC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164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ACF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B29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B03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437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1F4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C52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4062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11D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61C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DA298D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76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6D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50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2F5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9A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BC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CA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88F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AD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A9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92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29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49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F7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B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4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6D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869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3D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9A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B8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7F5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2DC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70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4E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06AEAD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93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E6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8C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9D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C1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62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D9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67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009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F3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37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0E2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94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A1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A2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4A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D0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E9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A50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8A1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0D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8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5D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DA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CA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CF6ECD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AD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F1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3D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40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62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29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61C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36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83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AD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C0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BE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C7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0E9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AFC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6A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AC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CF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B8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16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231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85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28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77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D7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60A611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1A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B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72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F9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0B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01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FE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F5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74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29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87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62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71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52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0C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386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69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5C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2C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C4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22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49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69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82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34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7AC9E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D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8B6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B9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75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18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EEE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A5C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86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0D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1F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3F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C0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C7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7A2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0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57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AA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A0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52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E7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9B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8D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AA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9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264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E6CEC5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295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AF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6C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0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CA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D3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8F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94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33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4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6F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6D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FE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65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43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E1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12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709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91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2E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A1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C2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27F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A1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37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2E038D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05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03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63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77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A9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32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98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4A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F3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A3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E2C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17B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47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EF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D8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F6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67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69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5CE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FF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E2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96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1E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63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16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25C71A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739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E7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62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0F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B8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B4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44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7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DF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D5B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38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BA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C2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3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B7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27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DA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65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7A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17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8F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C2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092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A4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F4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7892E5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8A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1F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E8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F8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DF3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2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18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F8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395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1E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F4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A5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C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AD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BF4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F3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2B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E0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FE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C4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923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57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FD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77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86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01BE32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7FF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E5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BC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D40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0A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0B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05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BE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2D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A7F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D8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E0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56C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54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9B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7A0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1D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38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FE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CD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30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11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C1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70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A9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FDDAF3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D3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B7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A8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7C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C5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D1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CB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1B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98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A8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9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26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4E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B5C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8B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67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C7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9C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40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F5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8D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9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5B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B6B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F5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634F01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BC5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EF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2D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E7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51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B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72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FC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5E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8F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A79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F5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10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E6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8BE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5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75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CC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29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A5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24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2FF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35D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6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59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01A3C98">
      <w:r>
        <w:t>供冷期：</w:t>
      </w:r>
    </w:p>
    <w:p w14:paraId="5A1E6A87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9E39A5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DF2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C4C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4F4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534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1F7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53F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F86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520C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1A2A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30D3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290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D6F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089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653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0F8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D4D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4CE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8F2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A11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049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44E4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942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BE3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F29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E7D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B0F2FE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B3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DC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AF2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C7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11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83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07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549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75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72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F5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42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D8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8FC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758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1E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B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61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C7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58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3C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7E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7B5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AE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AC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7FA32B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64B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8E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12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34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D9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AB1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425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6B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361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9C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79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4F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4C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B0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2B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69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DC7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3E1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3C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4E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7C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371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2A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EF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F7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24CF7C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2B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70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78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FD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52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1B1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75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77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62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43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FA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AA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89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5B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15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48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BF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AC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64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D7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96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C6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0A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C5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67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E7F16B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A0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C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74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B6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D8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D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30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B1C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B0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A6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E64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B7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3F6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19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4D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F0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19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FE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C7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D00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31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2C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66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2C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42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3DDD66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257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6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5F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90F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1E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A94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EE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19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16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E2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CD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5C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59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52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B09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F6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EF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597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5A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7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7B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E7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8F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897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B6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1777C3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91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EF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F2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05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09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2E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F1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05D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9A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CC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20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BB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EC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75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159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77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184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16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60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95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96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57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E46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21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22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65F62CD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4A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62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63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79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12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F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6A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1C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0A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84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4B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034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59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A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96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3A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587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06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0B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A1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1C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BC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14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74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C2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F44E11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B64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28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F50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0F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C6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677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3EC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3E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5C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46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B4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E1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D2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F6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3E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8F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BC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01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79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D81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F20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B4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6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489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F2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28D6E1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96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D1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C8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1C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FF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42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14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C8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13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F8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40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A5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D6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18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20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66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3E7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D5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4A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C9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05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AF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80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B5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301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CAACF3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BC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0C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17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8C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E6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7A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6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2E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0F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E7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C1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91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45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9A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C1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8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9D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72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CA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F3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4E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668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FC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BC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778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0BE98D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50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DB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8D7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100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BD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E0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F8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953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A22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758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15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BA6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77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A6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F5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AA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7A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04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2F9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6E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7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65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F9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DB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F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7108DA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9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1D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32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6A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A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64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A6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E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BA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97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BD6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AC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06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1E7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EB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3C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E3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27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A61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47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7C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D9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67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11C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B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8B5425E"/>
    <w:p w14:paraId="3074FE10">
      <w:r>
        <w:t>注：第一行：工作日；第二行：节假日；第三行：寒假；第四行：暑假</w:t>
      </w:r>
    </w:p>
    <w:p w14:paraId="3BF3EE1E">
      <w:pPr>
        <w:pStyle w:val="4"/>
      </w:pPr>
      <w:bookmarkStart w:id="166" w:name="_Toc18537"/>
      <w:r>
        <w:t>工作日/节假日新风运行时间表(%)</w:t>
      </w:r>
      <w:bookmarkEnd w:id="166"/>
    </w:p>
    <w:p w14:paraId="177BF39D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2D5EF0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2AF3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B0E2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260C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4C2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E62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2B3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C1E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904B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76E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21D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196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59E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4CD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FAF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C8F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E8C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A80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B64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DD4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D80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E49E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064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12C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17D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6B04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0301AB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E2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4C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88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E8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1B2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81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F4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23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D02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96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ABB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B3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1A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315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7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6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78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BF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E4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4A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42E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58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76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3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A1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7E2EB3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8B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1D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69D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5D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2D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B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6C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4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BE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BF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63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B3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54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35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7B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4CA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109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EF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26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FB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5C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85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7F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8E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E6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56D492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70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04A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B1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AA8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28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2B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22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E7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9E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AC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32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1B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F9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A3F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C6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9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A6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C0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E9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B7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B0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1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71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21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E8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034C8C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89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2A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AE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24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24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90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A8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FD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C2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D4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B9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CF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11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E2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AA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1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4BE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918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4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292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10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15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80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C9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5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22C706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89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24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E5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2D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79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D7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8DA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A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AB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95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CE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8BB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BC6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5A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88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29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9E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74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BA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AA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7C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0B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318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9AC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ED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7029A4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C87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83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DA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04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DA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C1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3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1E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ED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BB3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A2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D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F03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33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E8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C42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EA3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83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F81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C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7F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11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29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00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6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A0FA20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CB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69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6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56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18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B0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84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72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22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79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10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EEE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F0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FF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4C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96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4D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8A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E75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97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E2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A6A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2F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5F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25F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BC7A6A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AC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96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F8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E7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50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06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1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47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6A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C21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D2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651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68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41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ED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E9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0B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B6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D1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07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71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D26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C8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B49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C155EA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DD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34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0E8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3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DA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3C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AC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A3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90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47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27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51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06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FC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50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7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47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12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2A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1C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C90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1A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2C3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9D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923EEC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46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D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BDC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BE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F4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42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EC9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369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D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E12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0E7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B7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A7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0C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87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1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6D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90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10B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E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4C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BF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9B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5A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7F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E6DBE1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0A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51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8E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9D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3E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19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CB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243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E5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D3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4A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12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22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6E2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82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52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7E0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5A0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5A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F6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498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E77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0F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2B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9D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BC493F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76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53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CF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99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35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878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5B1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F6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43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0A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F3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A7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E1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7C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96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FD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A4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64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C1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3F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65B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DB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58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98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68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863F287">
      <w:r>
        <w:t>供冷期：</w:t>
      </w:r>
    </w:p>
    <w:p w14:paraId="0945FCAC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2F7E11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437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F59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020B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7B0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1C7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E89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2C5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E4A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51E7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4E8D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32C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11B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6EC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D4B9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700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3D7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1D70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202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075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8A9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7F0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13E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CF4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775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729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69192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B4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4C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B5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00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D1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D4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AFB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1A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399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4A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D7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E4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74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D1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E86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00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35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75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D2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DE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C7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087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25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6A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B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347B4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D1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B9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BB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A8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45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7D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7F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2D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4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5E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D4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285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1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BC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9E7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4C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F76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B4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56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66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2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7F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BD7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BD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4B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B7A1DD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9A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3F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B3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AC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37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63F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21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2C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49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C6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6EA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B7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6B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A0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B4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39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8A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36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4C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8CC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2C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4A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22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DB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EA9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41F33E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BC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4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649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30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E16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7C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B5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8E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F8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0F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7B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1D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8E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55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66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AF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F8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0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D2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8A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7F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0C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27B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43B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03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AD0643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6C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60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BE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2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9A9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4F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C2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47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DE2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6F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D9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2B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04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DB2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1DE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D3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21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7A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06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E0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7EE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AD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C1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79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40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72F422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03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7C9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2D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8F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E3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2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B50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79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50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E8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AA9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DE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91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6B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BB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1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2A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B1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4E5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55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C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EC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CF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29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B4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44E2DC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75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49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A1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7D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4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D73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04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04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5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5CD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43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4F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08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7F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D6C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62D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F1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FE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DA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7E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4C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3C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F4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B2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C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0FD90F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D97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21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F67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26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AB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BB2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1E5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A1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D0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E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6C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D0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67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4B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33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17A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A0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87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29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48A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9AE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7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B9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D6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96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1306A9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301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6A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3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BB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08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B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BF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4E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7E3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76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7F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8A2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47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90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26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84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E4A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E4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1A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20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036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F8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9C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FA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30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D17BE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DD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AE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00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DC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31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0A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53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54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4E4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6C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6C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56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81A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B9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69E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6D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78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D84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A1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03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1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43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65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E6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1B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BC024A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4F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19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F2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98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8F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D3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5E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26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D5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2CB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A6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CE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71B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61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33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DA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EC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27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E4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9DF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2D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808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C7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51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8D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E305E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8F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58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B6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A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FA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51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30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78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D1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B1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5A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1ED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EC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41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4A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0D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62C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BA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DB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011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F9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40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F95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70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599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3F53780"/>
    <w:p w14:paraId="01A7410B">
      <w:r>
        <w:t>注：第一行：工作日；第二行：节假日；第三行：寒假；第四行：暑假</w:t>
      </w:r>
    </w:p>
    <w:p w14:paraId="4F3171E6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05CDC3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 w14:paraId="55B36624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3AC8F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776FCC8D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B79B57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182D1E"/>
    <w:rsid w:val="000118E3"/>
    <w:rsid w:val="00033A7A"/>
    <w:rsid w:val="00036AFE"/>
    <w:rsid w:val="00037A4C"/>
    <w:rsid w:val="000450A8"/>
    <w:rsid w:val="00057DFB"/>
    <w:rsid w:val="000D5BDD"/>
    <w:rsid w:val="000E707C"/>
    <w:rsid w:val="000F4300"/>
    <w:rsid w:val="000F7EF2"/>
    <w:rsid w:val="00104C39"/>
    <w:rsid w:val="00122AE1"/>
    <w:rsid w:val="0014776A"/>
    <w:rsid w:val="00186638"/>
    <w:rsid w:val="001978C5"/>
    <w:rsid w:val="001D5BEF"/>
    <w:rsid w:val="001F2EAE"/>
    <w:rsid w:val="00203A7D"/>
    <w:rsid w:val="00235D41"/>
    <w:rsid w:val="002555B8"/>
    <w:rsid w:val="00272F04"/>
    <w:rsid w:val="002B2EC4"/>
    <w:rsid w:val="002B430E"/>
    <w:rsid w:val="002C0A18"/>
    <w:rsid w:val="002F4FC9"/>
    <w:rsid w:val="002F76F2"/>
    <w:rsid w:val="0030437C"/>
    <w:rsid w:val="0031108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3F5BE3"/>
    <w:rsid w:val="0045611F"/>
    <w:rsid w:val="00483CEF"/>
    <w:rsid w:val="00484061"/>
    <w:rsid w:val="0049561F"/>
    <w:rsid w:val="004C2B83"/>
    <w:rsid w:val="004D230F"/>
    <w:rsid w:val="004D449D"/>
    <w:rsid w:val="004E66E1"/>
    <w:rsid w:val="00513F23"/>
    <w:rsid w:val="00517BC7"/>
    <w:rsid w:val="005215FB"/>
    <w:rsid w:val="00534262"/>
    <w:rsid w:val="0056173B"/>
    <w:rsid w:val="005755BA"/>
    <w:rsid w:val="005A1395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E3B8E"/>
    <w:rsid w:val="00732438"/>
    <w:rsid w:val="007429D0"/>
    <w:rsid w:val="007516D6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C504C"/>
    <w:rsid w:val="008D3D30"/>
    <w:rsid w:val="0090021E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64C6"/>
    <w:rsid w:val="00A67DF0"/>
    <w:rsid w:val="00A86D97"/>
    <w:rsid w:val="00AA01BD"/>
    <w:rsid w:val="00AA47FE"/>
    <w:rsid w:val="00AA684C"/>
    <w:rsid w:val="00AB02C1"/>
    <w:rsid w:val="00B10F3C"/>
    <w:rsid w:val="00B11A02"/>
    <w:rsid w:val="00B31357"/>
    <w:rsid w:val="00B41640"/>
    <w:rsid w:val="00B473D8"/>
    <w:rsid w:val="00B55B22"/>
    <w:rsid w:val="00B55D3D"/>
    <w:rsid w:val="00B60476"/>
    <w:rsid w:val="00B60841"/>
    <w:rsid w:val="00B87AC0"/>
    <w:rsid w:val="00BA2E58"/>
    <w:rsid w:val="00BE5164"/>
    <w:rsid w:val="00C37EE3"/>
    <w:rsid w:val="00C63237"/>
    <w:rsid w:val="00C67778"/>
    <w:rsid w:val="00C82E0F"/>
    <w:rsid w:val="00C97E25"/>
    <w:rsid w:val="00CB5E85"/>
    <w:rsid w:val="00CD3821"/>
    <w:rsid w:val="00CE28AA"/>
    <w:rsid w:val="00CF5001"/>
    <w:rsid w:val="00D40158"/>
    <w:rsid w:val="00D43C46"/>
    <w:rsid w:val="00D62A9A"/>
    <w:rsid w:val="00D6766A"/>
    <w:rsid w:val="00D7475F"/>
    <w:rsid w:val="00DA608E"/>
    <w:rsid w:val="00DB1679"/>
    <w:rsid w:val="00DB4CC2"/>
    <w:rsid w:val="00DC2F5E"/>
    <w:rsid w:val="00DC73AD"/>
    <w:rsid w:val="00DD1848"/>
    <w:rsid w:val="00DD6833"/>
    <w:rsid w:val="00DE70B5"/>
    <w:rsid w:val="00DF470C"/>
    <w:rsid w:val="00E01CCF"/>
    <w:rsid w:val="00E3135C"/>
    <w:rsid w:val="00E81ACD"/>
    <w:rsid w:val="00EB2016"/>
    <w:rsid w:val="00ED7370"/>
    <w:rsid w:val="00ED7B1A"/>
    <w:rsid w:val="00EE7DDC"/>
    <w:rsid w:val="00F04642"/>
    <w:rsid w:val="00F4490D"/>
    <w:rsid w:val="00F47A9B"/>
    <w:rsid w:val="00F54441"/>
    <w:rsid w:val="00F75DD1"/>
    <w:rsid w:val="00FA4B87"/>
    <w:rsid w:val="00FE67FA"/>
    <w:rsid w:val="00FF2243"/>
    <w:rsid w:val="00FF6380"/>
    <w:rsid w:val="1218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1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tmp15.dotx</Template>
  <Pages>29</Pages>
  <Words>10067</Words>
  <Characters>19346</Characters>
  <Lines>24</Lines>
  <Paragraphs>7</Paragraphs>
  <TotalTime>0</TotalTime>
  <ScaleCrop>false</ScaleCrop>
  <LinksUpToDate>false</LinksUpToDate>
  <CharactersWithSpaces>34791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2024-12-27T11:05:00Z</dcterms:created>
  <dc:creator>兜兜</dc:creator>
  <cp:lastModifiedBy>兜兜</cp:lastModifiedBy>
  <dcterms:modified xsi:type="dcterms:W3CDTF">2024-12-27T11:06:09Z</dcterms:modified>
  <dc:title>绿色建筑降碳措施报告书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03F3227CB30148D3AC4CEA148B336197_11</vt:lpwstr>
  </property>
  <property fmtid="{D5CDD505-2E9C-101B-9397-08002B2CF9AE}" pid="3" name="KSOTemplateDocerSaveRecord">
    <vt:lpwstr>eyJoZGlkIjoiMDc3NzY4NTg4ODQ3M2I1Yzg2NTU4YzRlZWE2ODg5MjciLCJ1c2VySWQiOiI3MjkwNzI2MzkifQ==</vt:lpwstr>
  </property>
  <property fmtid="{D5CDD505-2E9C-101B-9397-08002B2CF9AE}" pid="4" name="KSOProductBuildVer">
    <vt:lpwstr>2052-12.1.0.19302</vt:lpwstr>
  </property>
</Properties>
</file>