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242B2" w14:textId="77777777" w:rsidR="00531AAF" w:rsidRPr="001507D8" w:rsidRDefault="00531AAF" w:rsidP="00531AAF">
      <w:pPr>
        <w:jc w:val="center"/>
        <w:rPr>
          <w:rFonts w:ascii="方正小标宋简体" w:eastAsia="方正小标宋简体" w:hAnsi="方正小标宋简体"/>
          <w:sz w:val="36"/>
          <w:szCs w:val="32"/>
        </w:rPr>
      </w:pPr>
    </w:p>
    <w:p w14:paraId="0CB02D52" w14:textId="77777777" w:rsidR="00531AAF" w:rsidRPr="001507D8" w:rsidRDefault="00531AAF" w:rsidP="00531AAF">
      <w:pPr>
        <w:jc w:val="center"/>
        <w:rPr>
          <w:rFonts w:ascii="方正小标宋简体" w:eastAsia="方正小标宋简体" w:hAnsi="方正小标宋简体"/>
          <w:sz w:val="36"/>
          <w:szCs w:val="32"/>
        </w:rPr>
      </w:pPr>
    </w:p>
    <w:p w14:paraId="43819DA9" w14:textId="77777777" w:rsidR="00531AAF" w:rsidRPr="001507D8" w:rsidRDefault="00531AAF" w:rsidP="00531AAF">
      <w:pPr>
        <w:jc w:val="center"/>
        <w:rPr>
          <w:rFonts w:ascii="方正小标宋简体" w:eastAsia="方正小标宋简体" w:hAnsi="方正小标宋简体"/>
          <w:sz w:val="36"/>
          <w:szCs w:val="32"/>
        </w:rPr>
      </w:pPr>
    </w:p>
    <w:p w14:paraId="75C59F2F" w14:textId="77777777" w:rsidR="00531AAF" w:rsidRPr="001507D8" w:rsidRDefault="00531AAF" w:rsidP="00531AAF">
      <w:pPr>
        <w:jc w:val="center"/>
        <w:rPr>
          <w:rFonts w:ascii="方正小标宋简体" w:eastAsia="方正小标宋简体" w:hAnsi="方正小标宋简体"/>
          <w:sz w:val="36"/>
          <w:szCs w:val="32"/>
        </w:rPr>
      </w:pPr>
    </w:p>
    <w:p w14:paraId="68DC3EFE" w14:textId="77777777" w:rsidR="00531AAF" w:rsidRPr="001507D8" w:rsidRDefault="00531AAF" w:rsidP="00531AAF">
      <w:pPr>
        <w:jc w:val="center"/>
        <w:rPr>
          <w:rFonts w:ascii="方正小标宋简体" w:eastAsia="方正小标宋简体" w:hAnsi="方正小标宋简体"/>
          <w:sz w:val="36"/>
          <w:szCs w:val="32"/>
        </w:rPr>
      </w:pPr>
    </w:p>
    <w:p w14:paraId="3D326C5F" w14:textId="77777777" w:rsidR="00531AAF" w:rsidRPr="001507D8" w:rsidRDefault="00531AAF" w:rsidP="00531AAF">
      <w:pPr>
        <w:jc w:val="center"/>
        <w:rPr>
          <w:rFonts w:ascii="方正小标宋简体" w:eastAsia="方正小标宋简体" w:hAnsi="方正小标宋简体"/>
          <w:sz w:val="36"/>
          <w:szCs w:val="32"/>
        </w:rPr>
      </w:pPr>
    </w:p>
    <w:p w14:paraId="509F99DD" w14:textId="77777777" w:rsidR="00531AAF" w:rsidRPr="001507D8" w:rsidRDefault="00531AAF" w:rsidP="00531AAF">
      <w:pPr>
        <w:jc w:val="center"/>
        <w:rPr>
          <w:rFonts w:ascii="方正小标宋简体" w:eastAsia="方正小标宋简体" w:hAnsi="方正小标宋简体"/>
          <w:sz w:val="36"/>
          <w:szCs w:val="32"/>
        </w:rPr>
      </w:pPr>
    </w:p>
    <w:p w14:paraId="14C202D8" w14:textId="77777777" w:rsidR="00531AAF" w:rsidRPr="001507D8" w:rsidRDefault="00531AAF" w:rsidP="00531AAF">
      <w:pPr>
        <w:jc w:val="center"/>
        <w:rPr>
          <w:rFonts w:ascii="方正小标宋简体" w:eastAsia="方正小标宋简体" w:hAnsi="方正小标宋简体"/>
          <w:sz w:val="36"/>
          <w:szCs w:val="32"/>
        </w:rPr>
      </w:pPr>
    </w:p>
    <w:p w14:paraId="333C998F" w14:textId="77777777" w:rsidR="00531AAF" w:rsidRPr="001507D8" w:rsidRDefault="00531AAF" w:rsidP="00531AAF">
      <w:pPr>
        <w:jc w:val="center"/>
        <w:rPr>
          <w:rFonts w:ascii="方正小标宋简体" w:eastAsia="方正小标宋简体" w:hAnsi="方正小标宋简体"/>
          <w:sz w:val="36"/>
          <w:szCs w:val="32"/>
        </w:rPr>
      </w:pPr>
    </w:p>
    <w:p w14:paraId="290BA194" w14:textId="77777777" w:rsidR="00531AAF" w:rsidRPr="001507D8" w:rsidRDefault="00531AAF" w:rsidP="00531AAF">
      <w:pPr>
        <w:jc w:val="center"/>
        <w:rPr>
          <w:rFonts w:ascii="方正小标宋简体" w:eastAsia="方正小标宋简体" w:hAnsi="方正小标宋简体"/>
          <w:sz w:val="36"/>
          <w:szCs w:val="32"/>
        </w:rPr>
      </w:pPr>
    </w:p>
    <w:p w14:paraId="639AE3F1" w14:textId="23F56C54" w:rsidR="00531AAF" w:rsidRPr="001507D8" w:rsidRDefault="00CA602C" w:rsidP="00531AAF">
      <w:pPr>
        <w:jc w:val="center"/>
        <w:rPr>
          <w:rFonts w:ascii="方正小标宋简体" w:eastAsia="方正小标宋简体" w:hAnsi="方正小标宋简体"/>
          <w:sz w:val="36"/>
          <w:szCs w:val="32"/>
        </w:rPr>
      </w:pPr>
      <w:r w:rsidRPr="001507D8">
        <w:rPr>
          <w:rFonts w:ascii="方正小标宋简体" w:eastAsia="方正小标宋简体" w:hAnsi="方正小标宋简体" w:hint="eastAsia"/>
          <w:sz w:val="36"/>
          <w:szCs w:val="32"/>
        </w:rPr>
        <w:t>杭州临安</w:t>
      </w:r>
      <w:r w:rsidR="00531AAF" w:rsidRPr="001507D8">
        <w:rPr>
          <w:rFonts w:ascii="方正小标宋简体" w:eastAsia="方正小标宋简体" w:hAnsi="方正小标宋简体" w:hint="eastAsia"/>
          <w:sz w:val="36"/>
          <w:szCs w:val="32"/>
        </w:rPr>
        <w:t>某</w:t>
      </w:r>
      <w:r w:rsidRPr="001507D8">
        <w:rPr>
          <w:rFonts w:ascii="方正小标宋简体" w:eastAsia="方正小标宋简体" w:hAnsi="方正小标宋简体" w:hint="eastAsia"/>
          <w:sz w:val="36"/>
          <w:szCs w:val="32"/>
        </w:rPr>
        <w:t>养老院改造项目</w:t>
      </w:r>
      <w:r w:rsidR="00531AAF" w:rsidRPr="001507D8">
        <w:rPr>
          <w:rFonts w:ascii="方正小标宋简体" w:eastAsia="方正小标宋简体" w:hAnsi="方正小标宋简体" w:hint="eastAsia"/>
          <w:sz w:val="36"/>
          <w:szCs w:val="32"/>
        </w:rPr>
        <w:t>绿色低碳建造、运行与维护实施方案</w:t>
      </w:r>
    </w:p>
    <w:p w14:paraId="582B4402" w14:textId="77777777" w:rsidR="00531AAF" w:rsidRPr="001507D8" w:rsidRDefault="00531AAF" w:rsidP="00531AAF">
      <w:pPr>
        <w:jc w:val="center"/>
        <w:rPr>
          <w:rFonts w:ascii="方正小标宋简体" w:eastAsia="方正小标宋简体" w:hAnsi="方正小标宋简体"/>
          <w:sz w:val="36"/>
          <w:szCs w:val="32"/>
        </w:rPr>
      </w:pPr>
    </w:p>
    <w:p w14:paraId="151A6BB2" w14:textId="77777777" w:rsidR="00531AAF" w:rsidRPr="001507D8" w:rsidRDefault="00531AAF" w:rsidP="00531AAF">
      <w:pPr>
        <w:jc w:val="center"/>
        <w:rPr>
          <w:rFonts w:ascii="方正小标宋简体" w:eastAsia="方正小标宋简体" w:hAnsi="方正小标宋简体"/>
          <w:sz w:val="36"/>
          <w:szCs w:val="32"/>
        </w:rPr>
      </w:pPr>
    </w:p>
    <w:p w14:paraId="3A120618" w14:textId="77777777" w:rsidR="00531AAF" w:rsidRPr="001507D8" w:rsidRDefault="00531AAF" w:rsidP="00531AAF">
      <w:pPr>
        <w:jc w:val="center"/>
        <w:rPr>
          <w:rFonts w:ascii="方正小标宋简体" w:eastAsia="方正小标宋简体" w:hAnsi="方正小标宋简体"/>
          <w:sz w:val="36"/>
          <w:szCs w:val="32"/>
        </w:rPr>
      </w:pPr>
    </w:p>
    <w:p w14:paraId="3FA83620" w14:textId="77777777" w:rsidR="00531AAF" w:rsidRPr="001507D8" w:rsidRDefault="00531AAF" w:rsidP="00531AAF">
      <w:pPr>
        <w:jc w:val="center"/>
        <w:rPr>
          <w:rFonts w:ascii="方正小标宋简体" w:eastAsia="方正小标宋简体" w:hAnsi="方正小标宋简体"/>
          <w:sz w:val="36"/>
          <w:szCs w:val="32"/>
        </w:rPr>
      </w:pPr>
    </w:p>
    <w:p w14:paraId="021E931E" w14:textId="77777777" w:rsidR="00531AAF" w:rsidRPr="001507D8" w:rsidRDefault="00531AAF" w:rsidP="00531AAF">
      <w:pPr>
        <w:jc w:val="center"/>
        <w:rPr>
          <w:rFonts w:ascii="方正小标宋简体" w:eastAsia="方正小标宋简体" w:hAnsi="方正小标宋简体"/>
          <w:sz w:val="36"/>
          <w:szCs w:val="32"/>
        </w:rPr>
      </w:pPr>
    </w:p>
    <w:p w14:paraId="650A23AC" w14:textId="77777777" w:rsidR="00531AAF" w:rsidRPr="001507D8" w:rsidRDefault="00531AAF" w:rsidP="00531AAF">
      <w:pPr>
        <w:jc w:val="center"/>
        <w:rPr>
          <w:rFonts w:ascii="方正小标宋简体" w:eastAsia="方正小标宋简体" w:hAnsi="方正小标宋简体"/>
          <w:sz w:val="36"/>
          <w:szCs w:val="32"/>
        </w:rPr>
      </w:pPr>
    </w:p>
    <w:p w14:paraId="235469D1" w14:textId="77777777" w:rsidR="00531AAF" w:rsidRPr="001507D8" w:rsidRDefault="00531AAF" w:rsidP="00531AAF">
      <w:pPr>
        <w:jc w:val="center"/>
        <w:rPr>
          <w:rFonts w:ascii="方正小标宋简体" w:eastAsia="方正小标宋简体" w:hAnsi="方正小标宋简体"/>
          <w:sz w:val="36"/>
          <w:szCs w:val="32"/>
        </w:rPr>
      </w:pPr>
    </w:p>
    <w:p w14:paraId="69C5D607" w14:textId="77777777" w:rsidR="00531AAF" w:rsidRPr="001507D8" w:rsidRDefault="00531AAF" w:rsidP="00531AAF">
      <w:pPr>
        <w:jc w:val="center"/>
        <w:rPr>
          <w:rFonts w:ascii="方正小标宋简体" w:eastAsia="方正小标宋简体" w:hAnsi="方正小标宋简体"/>
          <w:sz w:val="36"/>
          <w:szCs w:val="32"/>
        </w:rPr>
      </w:pPr>
    </w:p>
    <w:p w14:paraId="456E0BF6" w14:textId="77777777" w:rsidR="00531AAF" w:rsidRPr="001507D8" w:rsidRDefault="00531AAF" w:rsidP="00531AAF">
      <w:pPr>
        <w:jc w:val="center"/>
        <w:rPr>
          <w:rFonts w:ascii="方正小标宋简体" w:eastAsia="方正小标宋简体" w:hAnsi="方正小标宋简体"/>
          <w:sz w:val="36"/>
          <w:szCs w:val="32"/>
        </w:rPr>
      </w:pPr>
    </w:p>
    <w:p w14:paraId="5549901D" w14:textId="77777777" w:rsidR="00531AAF" w:rsidRPr="001507D8" w:rsidRDefault="00531AAF" w:rsidP="00531AAF">
      <w:pPr>
        <w:jc w:val="center"/>
        <w:rPr>
          <w:rFonts w:ascii="方正小标宋简体" w:eastAsia="方正小标宋简体" w:hAnsi="方正小标宋简体"/>
          <w:sz w:val="36"/>
          <w:szCs w:val="32"/>
        </w:rPr>
      </w:pPr>
    </w:p>
    <w:bookmarkStart w:id="0" w:name="_Toc193046022" w:displacedByCustomXml="next"/>
    <w:sdt>
      <w:sdtPr>
        <w:rPr>
          <w:b w:val="0"/>
          <w:bCs w:val="0"/>
          <w:kern w:val="2"/>
          <w:sz w:val="24"/>
          <w:szCs w:val="22"/>
          <w:lang w:val="zh-CN"/>
        </w:rPr>
        <w:id w:val="-156074504"/>
        <w:docPartObj>
          <w:docPartGallery w:val="Table of Contents"/>
          <w:docPartUnique/>
        </w:docPartObj>
      </w:sdtPr>
      <w:sdtEndPr/>
      <w:sdtContent>
        <w:p w14:paraId="73AD3B04" w14:textId="7D386395" w:rsidR="00531AAF" w:rsidRPr="001507D8" w:rsidRDefault="00531AAF" w:rsidP="00FB7EC6">
          <w:pPr>
            <w:pStyle w:val="1"/>
            <w:numPr>
              <w:ilvl w:val="0"/>
              <w:numId w:val="0"/>
            </w:numPr>
            <w:spacing w:line="360" w:lineRule="auto"/>
            <w:rPr>
              <w:sz w:val="48"/>
              <w:szCs w:val="48"/>
            </w:rPr>
          </w:pPr>
          <w:r w:rsidRPr="001507D8">
            <w:rPr>
              <w:sz w:val="48"/>
              <w:szCs w:val="48"/>
              <w:lang w:val="zh-CN"/>
            </w:rPr>
            <w:t>目录</w:t>
          </w:r>
          <w:bookmarkEnd w:id="0"/>
        </w:p>
        <w:p w14:paraId="60940204" w14:textId="60EA39E0" w:rsidR="008553B8" w:rsidRDefault="00531AAF">
          <w:pPr>
            <w:pStyle w:val="TOC1"/>
            <w:tabs>
              <w:tab w:val="right" w:leader="dot" w:pos="8296"/>
            </w:tabs>
            <w:rPr>
              <w:rFonts w:asciiTheme="minorHAnsi" w:eastAsiaTheme="minorEastAsia" w:hAnsiTheme="minorHAnsi" w:cstheme="minorBidi"/>
              <w:noProof/>
              <w:sz w:val="21"/>
              <w:szCs w:val="22"/>
            </w:rPr>
          </w:pPr>
          <w:r w:rsidRPr="001507D8">
            <w:rPr>
              <w:sz w:val="28"/>
              <w:szCs w:val="21"/>
            </w:rPr>
            <w:fldChar w:fldCharType="begin"/>
          </w:r>
          <w:r w:rsidRPr="001507D8">
            <w:rPr>
              <w:sz w:val="28"/>
              <w:szCs w:val="21"/>
            </w:rPr>
            <w:instrText xml:space="preserve"> TOC \o "1-3" \h \z \u </w:instrText>
          </w:r>
          <w:r w:rsidRPr="001507D8">
            <w:rPr>
              <w:sz w:val="28"/>
              <w:szCs w:val="21"/>
            </w:rPr>
            <w:fldChar w:fldCharType="separate"/>
          </w:r>
          <w:hyperlink w:anchor="_Toc193046022" w:history="1">
            <w:r w:rsidR="008553B8" w:rsidRPr="001C1994">
              <w:rPr>
                <w:rStyle w:val="afa"/>
                <w:noProof/>
                <w:lang w:val="zh-CN"/>
              </w:rPr>
              <w:t>目录</w:t>
            </w:r>
            <w:r w:rsidR="008553B8">
              <w:rPr>
                <w:noProof/>
                <w:webHidden/>
              </w:rPr>
              <w:tab/>
            </w:r>
            <w:r w:rsidR="008553B8">
              <w:rPr>
                <w:noProof/>
                <w:webHidden/>
              </w:rPr>
              <w:fldChar w:fldCharType="begin"/>
            </w:r>
            <w:r w:rsidR="008553B8">
              <w:rPr>
                <w:noProof/>
                <w:webHidden/>
              </w:rPr>
              <w:instrText xml:space="preserve"> PAGEREF _Toc193046022 \h </w:instrText>
            </w:r>
            <w:r w:rsidR="008553B8">
              <w:rPr>
                <w:noProof/>
                <w:webHidden/>
              </w:rPr>
            </w:r>
            <w:r w:rsidR="008553B8">
              <w:rPr>
                <w:noProof/>
                <w:webHidden/>
              </w:rPr>
              <w:fldChar w:fldCharType="separate"/>
            </w:r>
            <w:r w:rsidR="008553B8">
              <w:rPr>
                <w:noProof/>
                <w:webHidden/>
              </w:rPr>
              <w:t>2</w:t>
            </w:r>
            <w:r w:rsidR="008553B8">
              <w:rPr>
                <w:noProof/>
                <w:webHidden/>
              </w:rPr>
              <w:fldChar w:fldCharType="end"/>
            </w:r>
          </w:hyperlink>
        </w:p>
        <w:p w14:paraId="291E4BB7" w14:textId="40371713" w:rsidR="008553B8" w:rsidRDefault="008553B8">
          <w:pPr>
            <w:pStyle w:val="TOC1"/>
            <w:tabs>
              <w:tab w:val="right" w:leader="dot" w:pos="8296"/>
            </w:tabs>
            <w:rPr>
              <w:rFonts w:asciiTheme="minorHAnsi" w:eastAsiaTheme="minorEastAsia" w:hAnsiTheme="minorHAnsi" w:cstheme="minorBidi"/>
              <w:noProof/>
              <w:sz w:val="21"/>
              <w:szCs w:val="22"/>
            </w:rPr>
          </w:pPr>
          <w:hyperlink w:anchor="_Toc193046023" w:history="1">
            <w:r w:rsidRPr="001C1994">
              <w:rPr>
                <w:rStyle w:val="afa"/>
                <w:noProof/>
              </w:rPr>
              <w:t>一、工程概况</w:t>
            </w:r>
            <w:r>
              <w:rPr>
                <w:noProof/>
                <w:webHidden/>
              </w:rPr>
              <w:tab/>
            </w:r>
            <w:r>
              <w:rPr>
                <w:noProof/>
                <w:webHidden/>
              </w:rPr>
              <w:fldChar w:fldCharType="begin"/>
            </w:r>
            <w:r>
              <w:rPr>
                <w:noProof/>
                <w:webHidden/>
              </w:rPr>
              <w:instrText xml:space="preserve"> PAGEREF _Toc193046023 \h </w:instrText>
            </w:r>
            <w:r>
              <w:rPr>
                <w:noProof/>
                <w:webHidden/>
              </w:rPr>
            </w:r>
            <w:r>
              <w:rPr>
                <w:noProof/>
                <w:webHidden/>
              </w:rPr>
              <w:fldChar w:fldCharType="separate"/>
            </w:r>
            <w:r>
              <w:rPr>
                <w:noProof/>
                <w:webHidden/>
              </w:rPr>
              <w:t>4</w:t>
            </w:r>
            <w:r>
              <w:rPr>
                <w:noProof/>
                <w:webHidden/>
              </w:rPr>
              <w:fldChar w:fldCharType="end"/>
            </w:r>
          </w:hyperlink>
        </w:p>
        <w:p w14:paraId="0A4B736A" w14:textId="38575E45" w:rsidR="008553B8" w:rsidRDefault="008553B8">
          <w:pPr>
            <w:pStyle w:val="TOC2"/>
            <w:tabs>
              <w:tab w:val="right" w:leader="dot" w:pos="8296"/>
            </w:tabs>
            <w:ind w:left="480"/>
            <w:rPr>
              <w:rFonts w:asciiTheme="minorHAnsi" w:eastAsiaTheme="minorEastAsia" w:hAnsiTheme="minorHAnsi" w:cstheme="minorBidi"/>
              <w:noProof/>
              <w:sz w:val="21"/>
              <w:szCs w:val="22"/>
            </w:rPr>
          </w:pPr>
          <w:hyperlink w:anchor="_Toc193046024" w:history="1">
            <w:r w:rsidRPr="001C1994">
              <w:rPr>
                <w:rStyle w:val="afa"/>
                <w:noProof/>
              </w:rPr>
              <w:t>1.1</w:t>
            </w:r>
            <w:r w:rsidRPr="001C1994">
              <w:rPr>
                <w:rStyle w:val="afa"/>
                <w:noProof/>
              </w:rPr>
              <w:t>建筑基本数据</w:t>
            </w:r>
            <w:r>
              <w:rPr>
                <w:noProof/>
                <w:webHidden/>
              </w:rPr>
              <w:tab/>
            </w:r>
            <w:r>
              <w:rPr>
                <w:noProof/>
                <w:webHidden/>
              </w:rPr>
              <w:fldChar w:fldCharType="begin"/>
            </w:r>
            <w:r>
              <w:rPr>
                <w:noProof/>
                <w:webHidden/>
              </w:rPr>
              <w:instrText xml:space="preserve"> PAGEREF _Toc193046024 \h </w:instrText>
            </w:r>
            <w:r>
              <w:rPr>
                <w:noProof/>
                <w:webHidden/>
              </w:rPr>
            </w:r>
            <w:r>
              <w:rPr>
                <w:noProof/>
                <w:webHidden/>
              </w:rPr>
              <w:fldChar w:fldCharType="separate"/>
            </w:r>
            <w:r>
              <w:rPr>
                <w:noProof/>
                <w:webHidden/>
              </w:rPr>
              <w:t>4</w:t>
            </w:r>
            <w:r>
              <w:rPr>
                <w:noProof/>
                <w:webHidden/>
              </w:rPr>
              <w:fldChar w:fldCharType="end"/>
            </w:r>
          </w:hyperlink>
        </w:p>
        <w:p w14:paraId="0B976B60" w14:textId="47CFB249" w:rsidR="008553B8" w:rsidRDefault="008553B8">
          <w:pPr>
            <w:pStyle w:val="TOC2"/>
            <w:tabs>
              <w:tab w:val="right" w:leader="dot" w:pos="8296"/>
            </w:tabs>
            <w:ind w:left="480"/>
            <w:rPr>
              <w:rFonts w:asciiTheme="minorHAnsi" w:eastAsiaTheme="minorEastAsia" w:hAnsiTheme="minorHAnsi" w:cstheme="minorBidi"/>
              <w:noProof/>
              <w:sz w:val="21"/>
              <w:szCs w:val="22"/>
            </w:rPr>
          </w:pPr>
          <w:hyperlink w:anchor="_Toc193046025" w:history="1">
            <w:r w:rsidRPr="001C1994">
              <w:rPr>
                <w:rStyle w:val="afa"/>
                <w:noProof/>
              </w:rPr>
              <w:t>1.2</w:t>
            </w:r>
            <w:r w:rsidRPr="001C1994">
              <w:rPr>
                <w:rStyle w:val="afa"/>
                <w:noProof/>
              </w:rPr>
              <w:t>一期建筑</w:t>
            </w:r>
            <w:r>
              <w:rPr>
                <w:noProof/>
                <w:webHidden/>
              </w:rPr>
              <w:tab/>
            </w:r>
            <w:r>
              <w:rPr>
                <w:noProof/>
                <w:webHidden/>
              </w:rPr>
              <w:fldChar w:fldCharType="begin"/>
            </w:r>
            <w:r>
              <w:rPr>
                <w:noProof/>
                <w:webHidden/>
              </w:rPr>
              <w:instrText xml:space="preserve"> PAGEREF _Toc193046025 \h </w:instrText>
            </w:r>
            <w:r>
              <w:rPr>
                <w:noProof/>
                <w:webHidden/>
              </w:rPr>
            </w:r>
            <w:r>
              <w:rPr>
                <w:noProof/>
                <w:webHidden/>
              </w:rPr>
              <w:fldChar w:fldCharType="separate"/>
            </w:r>
            <w:r>
              <w:rPr>
                <w:noProof/>
                <w:webHidden/>
              </w:rPr>
              <w:t>4</w:t>
            </w:r>
            <w:r>
              <w:rPr>
                <w:noProof/>
                <w:webHidden/>
              </w:rPr>
              <w:fldChar w:fldCharType="end"/>
            </w:r>
          </w:hyperlink>
        </w:p>
        <w:p w14:paraId="4AFEE863" w14:textId="52B8D32D" w:rsidR="008553B8" w:rsidRDefault="008553B8">
          <w:pPr>
            <w:pStyle w:val="TOC1"/>
            <w:tabs>
              <w:tab w:val="right" w:leader="dot" w:pos="8296"/>
            </w:tabs>
            <w:rPr>
              <w:rFonts w:asciiTheme="minorHAnsi" w:eastAsiaTheme="minorEastAsia" w:hAnsiTheme="minorHAnsi" w:cstheme="minorBidi"/>
              <w:noProof/>
              <w:sz w:val="21"/>
              <w:szCs w:val="22"/>
            </w:rPr>
          </w:pPr>
          <w:hyperlink w:anchor="_Toc193046026" w:history="1">
            <w:r w:rsidRPr="001C1994">
              <w:rPr>
                <w:rStyle w:val="afa"/>
                <w:noProof/>
              </w:rPr>
              <w:t>二、施工组织设计方案</w:t>
            </w:r>
            <w:r>
              <w:rPr>
                <w:noProof/>
                <w:webHidden/>
              </w:rPr>
              <w:tab/>
            </w:r>
            <w:r>
              <w:rPr>
                <w:noProof/>
                <w:webHidden/>
              </w:rPr>
              <w:fldChar w:fldCharType="begin"/>
            </w:r>
            <w:r>
              <w:rPr>
                <w:noProof/>
                <w:webHidden/>
              </w:rPr>
              <w:instrText xml:space="preserve"> PAGEREF _Toc193046026 \h </w:instrText>
            </w:r>
            <w:r>
              <w:rPr>
                <w:noProof/>
                <w:webHidden/>
              </w:rPr>
            </w:r>
            <w:r>
              <w:rPr>
                <w:noProof/>
                <w:webHidden/>
              </w:rPr>
              <w:fldChar w:fldCharType="separate"/>
            </w:r>
            <w:r>
              <w:rPr>
                <w:noProof/>
                <w:webHidden/>
              </w:rPr>
              <w:t>5</w:t>
            </w:r>
            <w:r>
              <w:rPr>
                <w:noProof/>
                <w:webHidden/>
              </w:rPr>
              <w:fldChar w:fldCharType="end"/>
            </w:r>
          </w:hyperlink>
        </w:p>
        <w:p w14:paraId="302605BE" w14:textId="48D789E4" w:rsidR="008553B8" w:rsidRDefault="008553B8">
          <w:pPr>
            <w:pStyle w:val="TOC2"/>
            <w:tabs>
              <w:tab w:val="right" w:leader="dot" w:pos="8296"/>
            </w:tabs>
            <w:ind w:left="480"/>
            <w:rPr>
              <w:rFonts w:asciiTheme="minorHAnsi" w:eastAsiaTheme="minorEastAsia" w:hAnsiTheme="minorHAnsi" w:cstheme="minorBidi"/>
              <w:noProof/>
              <w:sz w:val="21"/>
              <w:szCs w:val="22"/>
            </w:rPr>
          </w:pPr>
          <w:hyperlink w:anchor="_Toc193046027" w:history="1">
            <w:r w:rsidRPr="001C1994">
              <w:rPr>
                <w:rStyle w:val="afa"/>
                <w:noProof/>
              </w:rPr>
              <w:t>2.1</w:t>
            </w:r>
            <w:r w:rsidRPr="001C1994">
              <w:rPr>
                <w:rStyle w:val="afa"/>
                <w:noProof/>
              </w:rPr>
              <w:t>施工方案</w:t>
            </w:r>
            <w:r>
              <w:rPr>
                <w:noProof/>
                <w:webHidden/>
              </w:rPr>
              <w:tab/>
            </w:r>
            <w:r>
              <w:rPr>
                <w:noProof/>
                <w:webHidden/>
              </w:rPr>
              <w:fldChar w:fldCharType="begin"/>
            </w:r>
            <w:r>
              <w:rPr>
                <w:noProof/>
                <w:webHidden/>
              </w:rPr>
              <w:instrText xml:space="preserve"> PAGEREF _Toc193046027 \h </w:instrText>
            </w:r>
            <w:r>
              <w:rPr>
                <w:noProof/>
                <w:webHidden/>
              </w:rPr>
            </w:r>
            <w:r>
              <w:rPr>
                <w:noProof/>
                <w:webHidden/>
              </w:rPr>
              <w:fldChar w:fldCharType="separate"/>
            </w:r>
            <w:r>
              <w:rPr>
                <w:noProof/>
                <w:webHidden/>
              </w:rPr>
              <w:t>5</w:t>
            </w:r>
            <w:r>
              <w:rPr>
                <w:noProof/>
                <w:webHidden/>
              </w:rPr>
              <w:fldChar w:fldCharType="end"/>
            </w:r>
          </w:hyperlink>
        </w:p>
        <w:p w14:paraId="3DB71374" w14:textId="4914972E" w:rsidR="008553B8" w:rsidRDefault="008553B8">
          <w:pPr>
            <w:pStyle w:val="TOC2"/>
            <w:tabs>
              <w:tab w:val="right" w:leader="dot" w:pos="8296"/>
            </w:tabs>
            <w:ind w:left="480"/>
            <w:rPr>
              <w:rFonts w:asciiTheme="minorHAnsi" w:eastAsiaTheme="minorEastAsia" w:hAnsiTheme="minorHAnsi" w:cstheme="minorBidi"/>
              <w:noProof/>
              <w:sz w:val="21"/>
              <w:szCs w:val="22"/>
            </w:rPr>
          </w:pPr>
          <w:hyperlink w:anchor="_Toc193046028" w:history="1">
            <w:r w:rsidRPr="001C1994">
              <w:rPr>
                <w:rStyle w:val="afa"/>
                <w:noProof/>
              </w:rPr>
              <w:t>2.2</w:t>
            </w:r>
            <w:r w:rsidRPr="001C1994">
              <w:rPr>
                <w:rStyle w:val="afa"/>
                <w:noProof/>
              </w:rPr>
              <w:t>调试方案</w:t>
            </w:r>
            <w:r>
              <w:rPr>
                <w:noProof/>
                <w:webHidden/>
              </w:rPr>
              <w:tab/>
            </w:r>
            <w:r>
              <w:rPr>
                <w:noProof/>
                <w:webHidden/>
              </w:rPr>
              <w:fldChar w:fldCharType="begin"/>
            </w:r>
            <w:r>
              <w:rPr>
                <w:noProof/>
                <w:webHidden/>
              </w:rPr>
              <w:instrText xml:space="preserve"> PAGEREF _Toc193046028 \h </w:instrText>
            </w:r>
            <w:r>
              <w:rPr>
                <w:noProof/>
                <w:webHidden/>
              </w:rPr>
            </w:r>
            <w:r>
              <w:rPr>
                <w:noProof/>
                <w:webHidden/>
              </w:rPr>
              <w:fldChar w:fldCharType="separate"/>
            </w:r>
            <w:r>
              <w:rPr>
                <w:noProof/>
                <w:webHidden/>
              </w:rPr>
              <w:t>5</w:t>
            </w:r>
            <w:r>
              <w:rPr>
                <w:noProof/>
                <w:webHidden/>
              </w:rPr>
              <w:fldChar w:fldCharType="end"/>
            </w:r>
          </w:hyperlink>
        </w:p>
        <w:p w14:paraId="33722348" w14:textId="72917DE5"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29" w:history="1">
            <w:r w:rsidRPr="001C1994">
              <w:rPr>
                <w:rStyle w:val="afa"/>
                <w:noProof/>
              </w:rPr>
              <w:t>2.2.1</w:t>
            </w:r>
            <w:r w:rsidRPr="001C1994">
              <w:rPr>
                <w:rStyle w:val="afa"/>
                <w:noProof/>
              </w:rPr>
              <w:t>调试周期及具体时间安排</w:t>
            </w:r>
            <w:r>
              <w:rPr>
                <w:noProof/>
                <w:webHidden/>
              </w:rPr>
              <w:tab/>
            </w:r>
            <w:r>
              <w:rPr>
                <w:noProof/>
                <w:webHidden/>
              </w:rPr>
              <w:fldChar w:fldCharType="begin"/>
            </w:r>
            <w:r>
              <w:rPr>
                <w:noProof/>
                <w:webHidden/>
              </w:rPr>
              <w:instrText xml:space="preserve"> PAGEREF _Toc193046029 \h </w:instrText>
            </w:r>
            <w:r>
              <w:rPr>
                <w:noProof/>
                <w:webHidden/>
              </w:rPr>
            </w:r>
            <w:r>
              <w:rPr>
                <w:noProof/>
                <w:webHidden/>
              </w:rPr>
              <w:fldChar w:fldCharType="separate"/>
            </w:r>
            <w:r>
              <w:rPr>
                <w:noProof/>
                <w:webHidden/>
              </w:rPr>
              <w:t>5</w:t>
            </w:r>
            <w:r>
              <w:rPr>
                <w:noProof/>
                <w:webHidden/>
              </w:rPr>
              <w:fldChar w:fldCharType="end"/>
            </w:r>
          </w:hyperlink>
        </w:p>
        <w:p w14:paraId="3CC04857" w14:textId="6B001E9E"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30" w:history="1">
            <w:r w:rsidRPr="001C1994">
              <w:rPr>
                <w:rStyle w:val="afa"/>
                <w:noProof/>
              </w:rPr>
              <w:t>2.2.2</w:t>
            </w:r>
            <w:r w:rsidRPr="001C1994">
              <w:rPr>
                <w:rStyle w:val="afa"/>
                <w:noProof/>
              </w:rPr>
              <w:t>系统调试具备的条件要求</w:t>
            </w:r>
            <w:r>
              <w:rPr>
                <w:noProof/>
                <w:webHidden/>
              </w:rPr>
              <w:tab/>
            </w:r>
            <w:r>
              <w:rPr>
                <w:noProof/>
                <w:webHidden/>
              </w:rPr>
              <w:fldChar w:fldCharType="begin"/>
            </w:r>
            <w:r>
              <w:rPr>
                <w:noProof/>
                <w:webHidden/>
              </w:rPr>
              <w:instrText xml:space="preserve"> PAGEREF _Toc193046030 \h </w:instrText>
            </w:r>
            <w:r>
              <w:rPr>
                <w:noProof/>
                <w:webHidden/>
              </w:rPr>
            </w:r>
            <w:r>
              <w:rPr>
                <w:noProof/>
                <w:webHidden/>
              </w:rPr>
              <w:fldChar w:fldCharType="separate"/>
            </w:r>
            <w:r>
              <w:rPr>
                <w:noProof/>
                <w:webHidden/>
              </w:rPr>
              <w:t>6</w:t>
            </w:r>
            <w:r>
              <w:rPr>
                <w:noProof/>
                <w:webHidden/>
              </w:rPr>
              <w:fldChar w:fldCharType="end"/>
            </w:r>
          </w:hyperlink>
        </w:p>
        <w:p w14:paraId="37A3FA83" w14:textId="3EF0E18D"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31" w:history="1">
            <w:r w:rsidRPr="001C1994">
              <w:rPr>
                <w:rStyle w:val="afa"/>
                <w:noProof/>
              </w:rPr>
              <w:t>2.2.3</w:t>
            </w:r>
            <w:r w:rsidRPr="001C1994">
              <w:rPr>
                <w:rStyle w:val="afa"/>
                <w:noProof/>
              </w:rPr>
              <w:t>工况及参数测试</w:t>
            </w:r>
            <w:r>
              <w:rPr>
                <w:noProof/>
                <w:webHidden/>
              </w:rPr>
              <w:tab/>
            </w:r>
            <w:r>
              <w:rPr>
                <w:noProof/>
                <w:webHidden/>
              </w:rPr>
              <w:fldChar w:fldCharType="begin"/>
            </w:r>
            <w:r>
              <w:rPr>
                <w:noProof/>
                <w:webHidden/>
              </w:rPr>
              <w:instrText xml:space="preserve"> PAGEREF _Toc193046031 \h </w:instrText>
            </w:r>
            <w:r>
              <w:rPr>
                <w:noProof/>
                <w:webHidden/>
              </w:rPr>
            </w:r>
            <w:r>
              <w:rPr>
                <w:noProof/>
                <w:webHidden/>
              </w:rPr>
              <w:fldChar w:fldCharType="separate"/>
            </w:r>
            <w:r>
              <w:rPr>
                <w:noProof/>
                <w:webHidden/>
              </w:rPr>
              <w:t>11</w:t>
            </w:r>
            <w:r>
              <w:rPr>
                <w:noProof/>
                <w:webHidden/>
              </w:rPr>
              <w:fldChar w:fldCharType="end"/>
            </w:r>
          </w:hyperlink>
        </w:p>
        <w:p w14:paraId="28CE4351" w14:textId="3C074BD0"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32" w:history="1">
            <w:r w:rsidRPr="001C1994">
              <w:rPr>
                <w:rStyle w:val="afa"/>
                <w:noProof/>
              </w:rPr>
              <w:t>2.2.4</w:t>
            </w:r>
            <w:r w:rsidRPr="001C1994">
              <w:rPr>
                <w:rStyle w:val="afa"/>
                <w:noProof/>
              </w:rPr>
              <w:t>室外换热井区域轮换控制策略测试</w:t>
            </w:r>
            <w:r>
              <w:rPr>
                <w:noProof/>
                <w:webHidden/>
              </w:rPr>
              <w:tab/>
            </w:r>
            <w:r>
              <w:rPr>
                <w:noProof/>
                <w:webHidden/>
              </w:rPr>
              <w:fldChar w:fldCharType="begin"/>
            </w:r>
            <w:r>
              <w:rPr>
                <w:noProof/>
                <w:webHidden/>
              </w:rPr>
              <w:instrText xml:space="preserve"> PAGEREF _Toc193046032 \h </w:instrText>
            </w:r>
            <w:r>
              <w:rPr>
                <w:noProof/>
                <w:webHidden/>
              </w:rPr>
            </w:r>
            <w:r>
              <w:rPr>
                <w:noProof/>
                <w:webHidden/>
              </w:rPr>
              <w:fldChar w:fldCharType="separate"/>
            </w:r>
            <w:r>
              <w:rPr>
                <w:noProof/>
                <w:webHidden/>
              </w:rPr>
              <w:t>14</w:t>
            </w:r>
            <w:r>
              <w:rPr>
                <w:noProof/>
                <w:webHidden/>
              </w:rPr>
              <w:fldChar w:fldCharType="end"/>
            </w:r>
          </w:hyperlink>
        </w:p>
        <w:p w14:paraId="0BF93818" w14:textId="16DA8F81" w:rsidR="008553B8" w:rsidRDefault="008553B8">
          <w:pPr>
            <w:pStyle w:val="TOC2"/>
            <w:tabs>
              <w:tab w:val="right" w:leader="dot" w:pos="8296"/>
            </w:tabs>
            <w:ind w:left="480"/>
            <w:rPr>
              <w:rFonts w:asciiTheme="minorHAnsi" w:eastAsiaTheme="minorEastAsia" w:hAnsiTheme="minorHAnsi" w:cstheme="minorBidi"/>
              <w:noProof/>
              <w:sz w:val="21"/>
              <w:szCs w:val="22"/>
            </w:rPr>
          </w:pPr>
          <w:hyperlink w:anchor="_Toc193046033" w:history="1">
            <w:r w:rsidRPr="001C1994">
              <w:rPr>
                <w:rStyle w:val="afa"/>
                <w:noProof/>
              </w:rPr>
              <w:t>2.3.</w:t>
            </w:r>
            <w:r w:rsidRPr="001C1994">
              <w:rPr>
                <w:rStyle w:val="afa"/>
                <w:noProof/>
              </w:rPr>
              <w:t>验收方案</w:t>
            </w:r>
            <w:r>
              <w:rPr>
                <w:noProof/>
                <w:webHidden/>
              </w:rPr>
              <w:tab/>
            </w:r>
            <w:r>
              <w:rPr>
                <w:noProof/>
                <w:webHidden/>
              </w:rPr>
              <w:fldChar w:fldCharType="begin"/>
            </w:r>
            <w:r>
              <w:rPr>
                <w:noProof/>
                <w:webHidden/>
              </w:rPr>
              <w:instrText xml:space="preserve"> PAGEREF _Toc193046033 \h </w:instrText>
            </w:r>
            <w:r>
              <w:rPr>
                <w:noProof/>
                <w:webHidden/>
              </w:rPr>
            </w:r>
            <w:r>
              <w:rPr>
                <w:noProof/>
                <w:webHidden/>
              </w:rPr>
              <w:fldChar w:fldCharType="separate"/>
            </w:r>
            <w:r>
              <w:rPr>
                <w:noProof/>
                <w:webHidden/>
              </w:rPr>
              <w:t>15</w:t>
            </w:r>
            <w:r>
              <w:rPr>
                <w:noProof/>
                <w:webHidden/>
              </w:rPr>
              <w:fldChar w:fldCharType="end"/>
            </w:r>
          </w:hyperlink>
        </w:p>
        <w:p w14:paraId="72E9B700" w14:textId="7B2A7F9C" w:rsidR="008553B8" w:rsidRDefault="008553B8">
          <w:pPr>
            <w:pStyle w:val="TOC1"/>
            <w:tabs>
              <w:tab w:val="right" w:leader="dot" w:pos="8296"/>
            </w:tabs>
            <w:rPr>
              <w:rFonts w:asciiTheme="minorHAnsi" w:eastAsiaTheme="minorEastAsia" w:hAnsiTheme="minorHAnsi" w:cstheme="minorBidi"/>
              <w:noProof/>
              <w:sz w:val="21"/>
              <w:szCs w:val="22"/>
            </w:rPr>
          </w:pPr>
          <w:hyperlink w:anchor="_Toc193046034" w:history="1">
            <w:r w:rsidRPr="001C1994">
              <w:rPr>
                <w:rStyle w:val="afa"/>
                <w:noProof/>
              </w:rPr>
              <w:t>三、运行与维护管理实施方案</w:t>
            </w:r>
            <w:r w:rsidRPr="001C1994">
              <w:rPr>
                <w:rStyle w:val="afa"/>
                <w:noProof/>
              </w:rPr>
              <w:t>(</w:t>
            </w:r>
            <w:r w:rsidRPr="001C1994">
              <w:rPr>
                <w:rStyle w:val="afa"/>
                <w:noProof/>
              </w:rPr>
              <w:t>基于互联网</w:t>
            </w:r>
            <w:r w:rsidRPr="001C1994">
              <w:rPr>
                <w:rStyle w:val="afa"/>
                <w:noProof/>
              </w:rPr>
              <w:t>+</w:t>
            </w:r>
            <w:r w:rsidRPr="001C1994">
              <w:rPr>
                <w:rStyle w:val="afa"/>
                <w:noProof/>
              </w:rPr>
              <w:t>的地源热泵与水蓄能耦合系统</w:t>
            </w:r>
            <w:r w:rsidRPr="001C1994">
              <w:rPr>
                <w:rStyle w:val="afa"/>
                <w:noProof/>
              </w:rPr>
              <w:t>)</w:t>
            </w:r>
            <w:r>
              <w:rPr>
                <w:noProof/>
                <w:webHidden/>
              </w:rPr>
              <w:tab/>
            </w:r>
            <w:r>
              <w:rPr>
                <w:noProof/>
                <w:webHidden/>
              </w:rPr>
              <w:fldChar w:fldCharType="begin"/>
            </w:r>
            <w:r>
              <w:rPr>
                <w:noProof/>
                <w:webHidden/>
              </w:rPr>
              <w:instrText xml:space="preserve"> PAGEREF _Toc193046034 \h </w:instrText>
            </w:r>
            <w:r>
              <w:rPr>
                <w:noProof/>
                <w:webHidden/>
              </w:rPr>
            </w:r>
            <w:r>
              <w:rPr>
                <w:noProof/>
                <w:webHidden/>
              </w:rPr>
              <w:fldChar w:fldCharType="separate"/>
            </w:r>
            <w:r>
              <w:rPr>
                <w:noProof/>
                <w:webHidden/>
              </w:rPr>
              <w:t>16</w:t>
            </w:r>
            <w:r>
              <w:rPr>
                <w:noProof/>
                <w:webHidden/>
              </w:rPr>
              <w:fldChar w:fldCharType="end"/>
            </w:r>
          </w:hyperlink>
        </w:p>
        <w:p w14:paraId="0B1E6361" w14:textId="2F5C12C9" w:rsidR="008553B8" w:rsidRDefault="008553B8">
          <w:pPr>
            <w:pStyle w:val="TOC2"/>
            <w:tabs>
              <w:tab w:val="right" w:leader="dot" w:pos="8296"/>
            </w:tabs>
            <w:ind w:left="480"/>
            <w:rPr>
              <w:rFonts w:asciiTheme="minorHAnsi" w:eastAsiaTheme="minorEastAsia" w:hAnsiTheme="minorHAnsi" w:cstheme="minorBidi"/>
              <w:noProof/>
              <w:sz w:val="21"/>
              <w:szCs w:val="22"/>
            </w:rPr>
          </w:pPr>
          <w:hyperlink w:anchor="_Toc193046035" w:history="1">
            <w:r w:rsidRPr="001C1994">
              <w:rPr>
                <w:rStyle w:val="afa"/>
                <w:noProof/>
              </w:rPr>
              <w:t xml:space="preserve">3.1 </w:t>
            </w:r>
            <w:r w:rsidRPr="001C1994">
              <w:rPr>
                <w:rStyle w:val="afa"/>
                <w:noProof/>
              </w:rPr>
              <w:t>概述</w:t>
            </w:r>
            <w:r>
              <w:rPr>
                <w:noProof/>
                <w:webHidden/>
              </w:rPr>
              <w:tab/>
            </w:r>
            <w:r>
              <w:rPr>
                <w:noProof/>
                <w:webHidden/>
              </w:rPr>
              <w:fldChar w:fldCharType="begin"/>
            </w:r>
            <w:r>
              <w:rPr>
                <w:noProof/>
                <w:webHidden/>
              </w:rPr>
              <w:instrText xml:space="preserve"> PAGEREF _Toc193046035 \h </w:instrText>
            </w:r>
            <w:r>
              <w:rPr>
                <w:noProof/>
                <w:webHidden/>
              </w:rPr>
            </w:r>
            <w:r>
              <w:rPr>
                <w:noProof/>
                <w:webHidden/>
              </w:rPr>
              <w:fldChar w:fldCharType="separate"/>
            </w:r>
            <w:r>
              <w:rPr>
                <w:noProof/>
                <w:webHidden/>
              </w:rPr>
              <w:t>16</w:t>
            </w:r>
            <w:r>
              <w:rPr>
                <w:noProof/>
                <w:webHidden/>
              </w:rPr>
              <w:fldChar w:fldCharType="end"/>
            </w:r>
          </w:hyperlink>
        </w:p>
        <w:p w14:paraId="27D734C4" w14:textId="69B022A1" w:rsidR="008553B8" w:rsidRDefault="008553B8">
          <w:pPr>
            <w:pStyle w:val="TOC2"/>
            <w:tabs>
              <w:tab w:val="right" w:leader="dot" w:pos="8296"/>
            </w:tabs>
            <w:ind w:left="480"/>
            <w:rPr>
              <w:rFonts w:asciiTheme="minorHAnsi" w:eastAsiaTheme="minorEastAsia" w:hAnsiTheme="minorHAnsi" w:cstheme="minorBidi"/>
              <w:noProof/>
              <w:sz w:val="21"/>
              <w:szCs w:val="22"/>
            </w:rPr>
          </w:pPr>
          <w:hyperlink w:anchor="_Toc193046036" w:history="1">
            <w:r w:rsidRPr="001C1994">
              <w:rPr>
                <w:rStyle w:val="afa"/>
                <w:noProof/>
              </w:rPr>
              <w:t xml:space="preserve">3.2 </w:t>
            </w:r>
            <w:r w:rsidRPr="001C1994">
              <w:rPr>
                <w:rStyle w:val="afa"/>
                <w:noProof/>
              </w:rPr>
              <w:t>具体内容介绍</w:t>
            </w:r>
            <w:r>
              <w:rPr>
                <w:noProof/>
                <w:webHidden/>
              </w:rPr>
              <w:tab/>
            </w:r>
            <w:r>
              <w:rPr>
                <w:noProof/>
                <w:webHidden/>
              </w:rPr>
              <w:fldChar w:fldCharType="begin"/>
            </w:r>
            <w:r>
              <w:rPr>
                <w:noProof/>
                <w:webHidden/>
              </w:rPr>
              <w:instrText xml:space="preserve"> PAGEREF _Toc193046036 \h </w:instrText>
            </w:r>
            <w:r>
              <w:rPr>
                <w:noProof/>
                <w:webHidden/>
              </w:rPr>
            </w:r>
            <w:r>
              <w:rPr>
                <w:noProof/>
                <w:webHidden/>
              </w:rPr>
              <w:fldChar w:fldCharType="separate"/>
            </w:r>
            <w:r>
              <w:rPr>
                <w:noProof/>
                <w:webHidden/>
              </w:rPr>
              <w:t>16</w:t>
            </w:r>
            <w:r>
              <w:rPr>
                <w:noProof/>
                <w:webHidden/>
              </w:rPr>
              <w:fldChar w:fldCharType="end"/>
            </w:r>
          </w:hyperlink>
        </w:p>
        <w:p w14:paraId="06100358" w14:textId="2B347F01"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37" w:history="1">
            <w:r w:rsidRPr="001C1994">
              <w:rPr>
                <w:rStyle w:val="afa"/>
                <w:noProof/>
              </w:rPr>
              <w:t xml:space="preserve">3.2.1 </w:t>
            </w:r>
            <w:r w:rsidRPr="001C1994">
              <w:rPr>
                <w:rStyle w:val="afa"/>
                <w:noProof/>
              </w:rPr>
              <w:t>首页</w:t>
            </w:r>
            <w:r>
              <w:rPr>
                <w:noProof/>
                <w:webHidden/>
              </w:rPr>
              <w:tab/>
            </w:r>
            <w:r>
              <w:rPr>
                <w:noProof/>
                <w:webHidden/>
              </w:rPr>
              <w:fldChar w:fldCharType="begin"/>
            </w:r>
            <w:r>
              <w:rPr>
                <w:noProof/>
                <w:webHidden/>
              </w:rPr>
              <w:instrText xml:space="preserve"> PAGEREF _Toc193046037 \h </w:instrText>
            </w:r>
            <w:r>
              <w:rPr>
                <w:noProof/>
                <w:webHidden/>
              </w:rPr>
            </w:r>
            <w:r>
              <w:rPr>
                <w:noProof/>
                <w:webHidden/>
              </w:rPr>
              <w:fldChar w:fldCharType="separate"/>
            </w:r>
            <w:r>
              <w:rPr>
                <w:noProof/>
                <w:webHidden/>
              </w:rPr>
              <w:t>16</w:t>
            </w:r>
            <w:r>
              <w:rPr>
                <w:noProof/>
                <w:webHidden/>
              </w:rPr>
              <w:fldChar w:fldCharType="end"/>
            </w:r>
          </w:hyperlink>
        </w:p>
        <w:p w14:paraId="2F5D0D07" w14:textId="178A0B9B"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38" w:history="1">
            <w:r w:rsidRPr="001C1994">
              <w:rPr>
                <w:rStyle w:val="afa"/>
                <w:noProof/>
              </w:rPr>
              <w:t xml:space="preserve">3.2.2 </w:t>
            </w:r>
            <w:r w:rsidRPr="001C1994">
              <w:rPr>
                <w:rStyle w:val="afa"/>
                <w:noProof/>
              </w:rPr>
              <w:t>机房</w:t>
            </w:r>
            <w:r>
              <w:rPr>
                <w:noProof/>
                <w:webHidden/>
              </w:rPr>
              <w:tab/>
            </w:r>
            <w:r>
              <w:rPr>
                <w:noProof/>
                <w:webHidden/>
              </w:rPr>
              <w:fldChar w:fldCharType="begin"/>
            </w:r>
            <w:r>
              <w:rPr>
                <w:noProof/>
                <w:webHidden/>
              </w:rPr>
              <w:instrText xml:space="preserve"> PAGEREF _Toc193046038 \h </w:instrText>
            </w:r>
            <w:r>
              <w:rPr>
                <w:noProof/>
                <w:webHidden/>
              </w:rPr>
            </w:r>
            <w:r>
              <w:rPr>
                <w:noProof/>
                <w:webHidden/>
              </w:rPr>
              <w:fldChar w:fldCharType="separate"/>
            </w:r>
            <w:r>
              <w:rPr>
                <w:noProof/>
                <w:webHidden/>
              </w:rPr>
              <w:t>17</w:t>
            </w:r>
            <w:r>
              <w:rPr>
                <w:noProof/>
                <w:webHidden/>
              </w:rPr>
              <w:fldChar w:fldCharType="end"/>
            </w:r>
          </w:hyperlink>
        </w:p>
        <w:p w14:paraId="1FC99904" w14:textId="5927E000"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39" w:history="1">
            <w:r w:rsidRPr="001C1994">
              <w:rPr>
                <w:rStyle w:val="afa"/>
                <w:noProof/>
              </w:rPr>
              <w:t xml:space="preserve">3.2.3 </w:t>
            </w:r>
            <w:r w:rsidRPr="001C1994">
              <w:rPr>
                <w:rStyle w:val="afa"/>
                <w:noProof/>
              </w:rPr>
              <w:t>能耗</w:t>
            </w:r>
            <w:r>
              <w:rPr>
                <w:noProof/>
                <w:webHidden/>
              </w:rPr>
              <w:tab/>
            </w:r>
            <w:r>
              <w:rPr>
                <w:noProof/>
                <w:webHidden/>
              </w:rPr>
              <w:fldChar w:fldCharType="begin"/>
            </w:r>
            <w:r>
              <w:rPr>
                <w:noProof/>
                <w:webHidden/>
              </w:rPr>
              <w:instrText xml:space="preserve"> PAGEREF _Toc193046039 \h </w:instrText>
            </w:r>
            <w:r>
              <w:rPr>
                <w:noProof/>
                <w:webHidden/>
              </w:rPr>
            </w:r>
            <w:r>
              <w:rPr>
                <w:noProof/>
                <w:webHidden/>
              </w:rPr>
              <w:fldChar w:fldCharType="separate"/>
            </w:r>
            <w:r>
              <w:rPr>
                <w:noProof/>
                <w:webHidden/>
              </w:rPr>
              <w:t>19</w:t>
            </w:r>
            <w:r>
              <w:rPr>
                <w:noProof/>
                <w:webHidden/>
              </w:rPr>
              <w:fldChar w:fldCharType="end"/>
            </w:r>
          </w:hyperlink>
        </w:p>
        <w:p w14:paraId="13FFEF45" w14:textId="2AB0458B"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40" w:history="1">
            <w:r w:rsidRPr="001C1994">
              <w:rPr>
                <w:rStyle w:val="afa"/>
                <w:noProof/>
              </w:rPr>
              <w:t xml:space="preserve">3.2.4 </w:t>
            </w:r>
            <w:r w:rsidRPr="001C1994">
              <w:rPr>
                <w:rStyle w:val="afa"/>
                <w:noProof/>
              </w:rPr>
              <w:t>报警</w:t>
            </w:r>
            <w:r>
              <w:rPr>
                <w:noProof/>
                <w:webHidden/>
              </w:rPr>
              <w:tab/>
            </w:r>
            <w:r>
              <w:rPr>
                <w:noProof/>
                <w:webHidden/>
              </w:rPr>
              <w:fldChar w:fldCharType="begin"/>
            </w:r>
            <w:r>
              <w:rPr>
                <w:noProof/>
                <w:webHidden/>
              </w:rPr>
              <w:instrText xml:space="preserve"> PAGEREF _Toc193046040 \h </w:instrText>
            </w:r>
            <w:r>
              <w:rPr>
                <w:noProof/>
                <w:webHidden/>
              </w:rPr>
            </w:r>
            <w:r>
              <w:rPr>
                <w:noProof/>
                <w:webHidden/>
              </w:rPr>
              <w:fldChar w:fldCharType="separate"/>
            </w:r>
            <w:r>
              <w:rPr>
                <w:noProof/>
                <w:webHidden/>
              </w:rPr>
              <w:t>23</w:t>
            </w:r>
            <w:r>
              <w:rPr>
                <w:noProof/>
                <w:webHidden/>
              </w:rPr>
              <w:fldChar w:fldCharType="end"/>
            </w:r>
          </w:hyperlink>
        </w:p>
        <w:p w14:paraId="5C8AE21D" w14:textId="130D82DF"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41" w:history="1">
            <w:r w:rsidRPr="001C1994">
              <w:rPr>
                <w:rStyle w:val="afa"/>
                <w:noProof/>
              </w:rPr>
              <w:t>3.2.5</w:t>
            </w:r>
            <w:r w:rsidRPr="001C1994">
              <w:rPr>
                <w:rStyle w:val="afa"/>
                <w:noProof/>
              </w:rPr>
              <w:t>报表</w:t>
            </w:r>
            <w:r>
              <w:rPr>
                <w:noProof/>
                <w:webHidden/>
              </w:rPr>
              <w:tab/>
            </w:r>
            <w:r>
              <w:rPr>
                <w:noProof/>
                <w:webHidden/>
              </w:rPr>
              <w:fldChar w:fldCharType="begin"/>
            </w:r>
            <w:r>
              <w:rPr>
                <w:noProof/>
                <w:webHidden/>
              </w:rPr>
              <w:instrText xml:space="preserve"> PAGEREF _Toc193046041 \h </w:instrText>
            </w:r>
            <w:r>
              <w:rPr>
                <w:noProof/>
                <w:webHidden/>
              </w:rPr>
            </w:r>
            <w:r>
              <w:rPr>
                <w:noProof/>
                <w:webHidden/>
              </w:rPr>
              <w:fldChar w:fldCharType="separate"/>
            </w:r>
            <w:r>
              <w:rPr>
                <w:noProof/>
                <w:webHidden/>
              </w:rPr>
              <w:t>24</w:t>
            </w:r>
            <w:r>
              <w:rPr>
                <w:noProof/>
                <w:webHidden/>
              </w:rPr>
              <w:fldChar w:fldCharType="end"/>
            </w:r>
          </w:hyperlink>
        </w:p>
        <w:p w14:paraId="57114747" w14:textId="33B1059A" w:rsidR="008553B8" w:rsidRDefault="008553B8">
          <w:pPr>
            <w:pStyle w:val="TOC2"/>
            <w:tabs>
              <w:tab w:val="right" w:leader="dot" w:pos="8296"/>
            </w:tabs>
            <w:ind w:left="480"/>
            <w:rPr>
              <w:rFonts w:asciiTheme="minorHAnsi" w:eastAsiaTheme="minorEastAsia" w:hAnsiTheme="minorHAnsi" w:cstheme="minorBidi"/>
              <w:noProof/>
              <w:sz w:val="21"/>
              <w:szCs w:val="22"/>
            </w:rPr>
          </w:pPr>
          <w:hyperlink w:anchor="_Toc193046042" w:history="1">
            <w:r w:rsidRPr="001C1994">
              <w:rPr>
                <w:rStyle w:val="afa"/>
                <w:noProof/>
              </w:rPr>
              <w:t>3.3</w:t>
            </w:r>
            <w:r w:rsidRPr="001C1994">
              <w:rPr>
                <w:rStyle w:val="afa"/>
                <w:noProof/>
              </w:rPr>
              <w:t>功能的实现</w:t>
            </w:r>
            <w:r>
              <w:rPr>
                <w:noProof/>
                <w:webHidden/>
              </w:rPr>
              <w:tab/>
            </w:r>
            <w:r>
              <w:rPr>
                <w:noProof/>
                <w:webHidden/>
              </w:rPr>
              <w:fldChar w:fldCharType="begin"/>
            </w:r>
            <w:r>
              <w:rPr>
                <w:noProof/>
                <w:webHidden/>
              </w:rPr>
              <w:instrText xml:space="preserve"> PAGEREF _Toc193046042 \h </w:instrText>
            </w:r>
            <w:r>
              <w:rPr>
                <w:noProof/>
                <w:webHidden/>
              </w:rPr>
            </w:r>
            <w:r>
              <w:rPr>
                <w:noProof/>
                <w:webHidden/>
              </w:rPr>
              <w:fldChar w:fldCharType="separate"/>
            </w:r>
            <w:r>
              <w:rPr>
                <w:noProof/>
                <w:webHidden/>
              </w:rPr>
              <w:t>25</w:t>
            </w:r>
            <w:r>
              <w:rPr>
                <w:noProof/>
                <w:webHidden/>
              </w:rPr>
              <w:fldChar w:fldCharType="end"/>
            </w:r>
          </w:hyperlink>
        </w:p>
        <w:p w14:paraId="4CE85957" w14:textId="0A5710B3"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43" w:history="1">
            <w:r w:rsidRPr="001C1994">
              <w:rPr>
                <w:rStyle w:val="afa"/>
                <w:noProof/>
              </w:rPr>
              <w:t>3.3.1</w:t>
            </w:r>
            <w:r w:rsidRPr="001C1994">
              <w:rPr>
                <w:rStyle w:val="afa"/>
                <w:noProof/>
              </w:rPr>
              <w:t>监控平台：</w:t>
            </w:r>
            <w:r>
              <w:rPr>
                <w:noProof/>
                <w:webHidden/>
              </w:rPr>
              <w:tab/>
            </w:r>
            <w:r>
              <w:rPr>
                <w:noProof/>
                <w:webHidden/>
              </w:rPr>
              <w:fldChar w:fldCharType="begin"/>
            </w:r>
            <w:r>
              <w:rPr>
                <w:noProof/>
                <w:webHidden/>
              </w:rPr>
              <w:instrText xml:space="preserve"> PAGEREF _Toc193046043 \h </w:instrText>
            </w:r>
            <w:r>
              <w:rPr>
                <w:noProof/>
                <w:webHidden/>
              </w:rPr>
            </w:r>
            <w:r>
              <w:rPr>
                <w:noProof/>
                <w:webHidden/>
              </w:rPr>
              <w:fldChar w:fldCharType="separate"/>
            </w:r>
            <w:r>
              <w:rPr>
                <w:noProof/>
                <w:webHidden/>
              </w:rPr>
              <w:t>25</w:t>
            </w:r>
            <w:r>
              <w:rPr>
                <w:noProof/>
                <w:webHidden/>
              </w:rPr>
              <w:fldChar w:fldCharType="end"/>
            </w:r>
          </w:hyperlink>
        </w:p>
        <w:p w14:paraId="08B843B0" w14:textId="3B53FACB"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44" w:history="1">
            <w:r w:rsidRPr="001C1994">
              <w:rPr>
                <w:rStyle w:val="afa"/>
                <w:noProof/>
              </w:rPr>
              <w:t>3.3.2</w:t>
            </w:r>
            <w:r w:rsidRPr="001C1994">
              <w:rPr>
                <w:rStyle w:val="afa"/>
                <w:noProof/>
              </w:rPr>
              <w:t>中央空调系统能源管理平台</w:t>
            </w:r>
            <w:r>
              <w:rPr>
                <w:noProof/>
                <w:webHidden/>
              </w:rPr>
              <w:tab/>
            </w:r>
            <w:r>
              <w:rPr>
                <w:noProof/>
                <w:webHidden/>
              </w:rPr>
              <w:fldChar w:fldCharType="begin"/>
            </w:r>
            <w:r>
              <w:rPr>
                <w:noProof/>
                <w:webHidden/>
              </w:rPr>
              <w:instrText xml:space="preserve"> PAGEREF _Toc193046044 \h </w:instrText>
            </w:r>
            <w:r>
              <w:rPr>
                <w:noProof/>
                <w:webHidden/>
              </w:rPr>
            </w:r>
            <w:r>
              <w:rPr>
                <w:noProof/>
                <w:webHidden/>
              </w:rPr>
              <w:fldChar w:fldCharType="separate"/>
            </w:r>
            <w:r>
              <w:rPr>
                <w:noProof/>
                <w:webHidden/>
              </w:rPr>
              <w:t>26</w:t>
            </w:r>
            <w:r>
              <w:rPr>
                <w:noProof/>
                <w:webHidden/>
              </w:rPr>
              <w:fldChar w:fldCharType="end"/>
            </w:r>
          </w:hyperlink>
        </w:p>
        <w:p w14:paraId="20096BB0" w14:textId="0E16634E" w:rsidR="008553B8" w:rsidRDefault="008553B8">
          <w:pPr>
            <w:pStyle w:val="TOC1"/>
            <w:tabs>
              <w:tab w:val="right" w:leader="dot" w:pos="8296"/>
            </w:tabs>
            <w:rPr>
              <w:rFonts w:asciiTheme="minorHAnsi" w:eastAsiaTheme="minorEastAsia" w:hAnsiTheme="minorHAnsi" w:cstheme="minorBidi"/>
              <w:noProof/>
              <w:sz w:val="21"/>
              <w:szCs w:val="22"/>
            </w:rPr>
          </w:pPr>
          <w:hyperlink w:anchor="_Toc193046045" w:history="1">
            <w:r w:rsidRPr="001C1994">
              <w:rPr>
                <w:rStyle w:val="afa"/>
                <w:noProof/>
              </w:rPr>
              <w:t>四、运行与维护管理成本控制方案</w:t>
            </w:r>
            <w:r w:rsidRPr="001C1994">
              <w:rPr>
                <w:rStyle w:val="afa"/>
                <w:noProof/>
              </w:rPr>
              <w:t>(</w:t>
            </w:r>
            <w:r w:rsidRPr="001C1994">
              <w:rPr>
                <w:rStyle w:val="afa"/>
                <w:noProof/>
              </w:rPr>
              <w:t>水蓄能耦合地源热泵系统运行策略</w:t>
            </w:r>
            <w:r w:rsidRPr="001C1994">
              <w:rPr>
                <w:rStyle w:val="afa"/>
                <w:noProof/>
              </w:rPr>
              <w:t>)</w:t>
            </w:r>
            <w:r>
              <w:rPr>
                <w:noProof/>
                <w:webHidden/>
              </w:rPr>
              <w:tab/>
            </w:r>
            <w:r>
              <w:rPr>
                <w:noProof/>
                <w:webHidden/>
              </w:rPr>
              <w:fldChar w:fldCharType="begin"/>
            </w:r>
            <w:r>
              <w:rPr>
                <w:noProof/>
                <w:webHidden/>
              </w:rPr>
              <w:instrText xml:space="preserve"> PAGEREF _Toc193046045 \h </w:instrText>
            </w:r>
            <w:r>
              <w:rPr>
                <w:noProof/>
                <w:webHidden/>
              </w:rPr>
            </w:r>
            <w:r>
              <w:rPr>
                <w:noProof/>
                <w:webHidden/>
              </w:rPr>
              <w:fldChar w:fldCharType="separate"/>
            </w:r>
            <w:r>
              <w:rPr>
                <w:noProof/>
                <w:webHidden/>
              </w:rPr>
              <w:t>27</w:t>
            </w:r>
            <w:r>
              <w:rPr>
                <w:noProof/>
                <w:webHidden/>
              </w:rPr>
              <w:fldChar w:fldCharType="end"/>
            </w:r>
          </w:hyperlink>
        </w:p>
        <w:p w14:paraId="247513FC" w14:textId="35A5B553" w:rsidR="008553B8" w:rsidRDefault="008553B8">
          <w:pPr>
            <w:pStyle w:val="TOC2"/>
            <w:tabs>
              <w:tab w:val="right" w:leader="dot" w:pos="8296"/>
            </w:tabs>
            <w:ind w:left="480"/>
            <w:rPr>
              <w:rFonts w:asciiTheme="minorHAnsi" w:eastAsiaTheme="minorEastAsia" w:hAnsiTheme="minorHAnsi" w:cstheme="minorBidi"/>
              <w:noProof/>
              <w:sz w:val="21"/>
              <w:szCs w:val="22"/>
            </w:rPr>
          </w:pPr>
          <w:hyperlink w:anchor="_Toc193046046" w:history="1">
            <w:r w:rsidRPr="001C1994">
              <w:rPr>
                <w:rStyle w:val="afa"/>
                <w:noProof/>
              </w:rPr>
              <w:t xml:space="preserve">4.1 </w:t>
            </w:r>
            <w:r w:rsidRPr="001C1994">
              <w:rPr>
                <w:rStyle w:val="afa"/>
                <w:noProof/>
              </w:rPr>
              <w:t>水蓄冷系统概况</w:t>
            </w:r>
            <w:r>
              <w:rPr>
                <w:noProof/>
                <w:webHidden/>
              </w:rPr>
              <w:tab/>
            </w:r>
            <w:r>
              <w:rPr>
                <w:noProof/>
                <w:webHidden/>
              </w:rPr>
              <w:fldChar w:fldCharType="begin"/>
            </w:r>
            <w:r>
              <w:rPr>
                <w:noProof/>
                <w:webHidden/>
              </w:rPr>
              <w:instrText xml:space="preserve"> PAGEREF _Toc193046046 \h </w:instrText>
            </w:r>
            <w:r>
              <w:rPr>
                <w:noProof/>
                <w:webHidden/>
              </w:rPr>
            </w:r>
            <w:r>
              <w:rPr>
                <w:noProof/>
                <w:webHidden/>
              </w:rPr>
              <w:fldChar w:fldCharType="separate"/>
            </w:r>
            <w:r>
              <w:rPr>
                <w:noProof/>
                <w:webHidden/>
              </w:rPr>
              <w:t>27</w:t>
            </w:r>
            <w:r>
              <w:rPr>
                <w:noProof/>
                <w:webHidden/>
              </w:rPr>
              <w:fldChar w:fldCharType="end"/>
            </w:r>
          </w:hyperlink>
        </w:p>
        <w:p w14:paraId="3A8C643E" w14:textId="124B006C"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47" w:history="1">
            <w:r w:rsidRPr="001C1994">
              <w:rPr>
                <w:rStyle w:val="afa"/>
                <w:noProof/>
              </w:rPr>
              <w:t xml:space="preserve">4.1.1 </w:t>
            </w:r>
            <w:r w:rsidRPr="001C1994">
              <w:rPr>
                <w:rStyle w:val="afa"/>
                <w:noProof/>
              </w:rPr>
              <w:t>系统配置</w:t>
            </w:r>
            <w:r>
              <w:rPr>
                <w:noProof/>
                <w:webHidden/>
              </w:rPr>
              <w:tab/>
            </w:r>
            <w:r>
              <w:rPr>
                <w:noProof/>
                <w:webHidden/>
              </w:rPr>
              <w:fldChar w:fldCharType="begin"/>
            </w:r>
            <w:r>
              <w:rPr>
                <w:noProof/>
                <w:webHidden/>
              </w:rPr>
              <w:instrText xml:space="preserve"> PAGEREF _Toc193046047 \h </w:instrText>
            </w:r>
            <w:r>
              <w:rPr>
                <w:noProof/>
                <w:webHidden/>
              </w:rPr>
            </w:r>
            <w:r>
              <w:rPr>
                <w:noProof/>
                <w:webHidden/>
              </w:rPr>
              <w:fldChar w:fldCharType="separate"/>
            </w:r>
            <w:r>
              <w:rPr>
                <w:noProof/>
                <w:webHidden/>
              </w:rPr>
              <w:t>27</w:t>
            </w:r>
            <w:r>
              <w:rPr>
                <w:noProof/>
                <w:webHidden/>
              </w:rPr>
              <w:fldChar w:fldCharType="end"/>
            </w:r>
          </w:hyperlink>
        </w:p>
        <w:p w14:paraId="36EE731E" w14:textId="30E4F151"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48" w:history="1">
            <w:r w:rsidRPr="001C1994">
              <w:rPr>
                <w:rStyle w:val="afa"/>
                <w:noProof/>
              </w:rPr>
              <w:t xml:space="preserve">4.1.2 </w:t>
            </w:r>
            <w:r w:rsidRPr="001C1994">
              <w:rPr>
                <w:rStyle w:val="afa"/>
                <w:noProof/>
              </w:rPr>
              <w:t>蓄冷</w:t>
            </w:r>
            <w:r w:rsidRPr="001C1994">
              <w:rPr>
                <w:rStyle w:val="afa"/>
                <w:noProof/>
              </w:rPr>
              <w:t>/</w:t>
            </w:r>
            <w:r w:rsidRPr="001C1994">
              <w:rPr>
                <w:rStyle w:val="afa"/>
                <w:noProof/>
              </w:rPr>
              <w:t>蓄热量计算</w:t>
            </w:r>
            <w:r>
              <w:rPr>
                <w:noProof/>
                <w:webHidden/>
              </w:rPr>
              <w:tab/>
            </w:r>
            <w:r>
              <w:rPr>
                <w:noProof/>
                <w:webHidden/>
              </w:rPr>
              <w:fldChar w:fldCharType="begin"/>
            </w:r>
            <w:r>
              <w:rPr>
                <w:noProof/>
                <w:webHidden/>
              </w:rPr>
              <w:instrText xml:space="preserve"> PAGEREF _Toc193046048 \h </w:instrText>
            </w:r>
            <w:r>
              <w:rPr>
                <w:noProof/>
                <w:webHidden/>
              </w:rPr>
            </w:r>
            <w:r>
              <w:rPr>
                <w:noProof/>
                <w:webHidden/>
              </w:rPr>
              <w:fldChar w:fldCharType="separate"/>
            </w:r>
            <w:r>
              <w:rPr>
                <w:noProof/>
                <w:webHidden/>
              </w:rPr>
              <w:t>28</w:t>
            </w:r>
            <w:r>
              <w:rPr>
                <w:noProof/>
                <w:webHidden/>
              </w:rPr>
              <w:fldChar w:fldCharType="end"/>
            </w:r>
          </w:hyperlink>
        </w:p>
        <w:p w14:paraId="74C32282" w14:textId="45231E4A"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49" w:history="1">
            <w:r w:rsidRPr="001C1994">
              <w:rPr>
                <w:rStyle w:val="afa"/>
                <w:bCs/>
                <w:noProof/>
              </w:rPr>
              <w:t xml:space="preserve">4.1.3 </w:t>
            </w:r>
            <w:r w:rsidRPr="001C1994">
              <w:rPr>
                <w:rStyle w:val="afa"/>
                <w:bCs/>
                <w:noProof/>
              </w:rPr>
              <w:t>逐时负荷预测</w:t>
            </w:r>
            <w:r>
              <w:rPr>
                <w:noProof/>
                <w:webHidden/>
              </w:rPr>
              <w:tab/>
            </w:r>
            <w:r>
              <w:rPr>
                <w:noProof/>
                <w:webHidden/>
              </w:rPr>
              <w:fldChar w:fldCharType="begin"/>
            </w:r>
            <w:r>
              <w:rPr>
                <w:noProof/>
                <w:webHidden/>
              </w:rPr>
              <w:instrText xml:space="preserve"> PAGEREF _Toc193046049 \h </w:instrText>
            </w:r>
            <w:r>
              <w:rPr>
                <w:noProof/>
                <w:webHidden/>
              </w:rPr>
            </w:r>
            <w:r>
              <w:rPr>
                <w:noProof/>
                <w:webHidden/>
              </w:rPr>
              <w:fldChar w:fldCharType="separate"/>
            </w:r>
            <w:r>
              <w:rPr>
                <w:noProof/>
                <w:webHidden/>
              </w:rPr>
              <w:t>29</w:t>
            </w:r>
            <w:r>
              <w:rPr>
                <w:noProof/>
                <w:webHidden/>
              </w:rPr>
              <w:fldChar w:fldCharType="end"/>
            </w:r>
          </w:hyperlink>
        </w:p>
        <w:p w14:paraId="7D0FC28B" w14:textId="0D31801A" w:rsidR="008553B8" w:rsidRDefault="008553B8">
          <w:pPr>
            <w:pStyle w:val="TOC2"/>
            <w:tabs>
              <w:tab w:val="right" w:leader="dot" w:pos="8296"/>
            </w:tabs>
            <w:ind w:left="480"/>
            <w:rPr>
              <w:rFonts w:asciiTheme="minorHAnsi" w:eastAsiaTheme="minorEastAsia" w:hAnsiTheme="minorHAnsi" w:cstheme="minorBidi"/>
              <w:noProof/>
              <w:sz w:val="21"/>
              <w:szCs w:val="22"/>
            </w:rPr>
          </w:pPr>
          <w:hyperlink w:anchor="_Toc193046050" w:history="1">
            <w:r w:rsidRPr="001C1994">
              <w:rPr>
                <w:rStyle w:val="afa"/>
                <w:bCs/>
                <w:noProof/>
              </w:rPr>
              <w:t xml:space="preserve">4.2 </w:t>
            </w:r>
            <w:r w:rsidRPr="001C1994">
              <w:rPr>
                <w:rStyle w:val="afa"/>
                <w:bCs/>
                <w:noProof/>
              </w:rPr>
              <w:t>夏季制冷运行策略</w:t>
            </w:r>
            <w:r>
              <w:rPr>
                <w:noProof/>
                <w:webHidden/>
              </w:rPr>
              <w:tab/>
            </w:r>
            <w:r>
              <w:rPr>
                <w:noProof/>
                <w:webHidden/>
              </w:rPr>
              <w:fldChar w:fldCharType="begin"/>
            </w:r>
            <w:r>
              <w:rPr>
                <w:noProof/>
                <w:webHidden/>
              </w:rPr>
              <w:instrText xml:space="preserve"> PAGEREF _Toc193046050 \h </w:instrText>
            </w:r>
            <w:r>
              <w:rPr>
                <w:noProof/>
                <w:webHidden/>
              </w:rPr>
            </w:r>
            <w:r>
              <w:rPr>
                <w:noProof/>
                <w:webHidden/>
              </w:rPr>
              <w:fldChar w:fldCharType="separate"/>
            </w:r>
            <w:r>
              <w:rPr>
                <w:noProof/>
                <w:webHidden/>
              </w:rPr>
              <w:t>31</w:t>
            </w:r>
            <w:r>
              <w:rPr>
                <w:noProof/>
                <w:webHidden/>
              </w:rPr>
              <w:fldChar w:fldCharType="end"/>
            </w:r>
          </w:hyperlink>
        </w:p>
        <w:p w14:paraId="60A74F4C" w14:textId="5D4186EE"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51" w:history="1">
            <w:r w:rsidRPr="001C1994">
              <w:rPr>
                <w:rStyle w:val="afa"/>
                <w:noProof/>
              </w:rPr>
              <w:t xml:space="preserve">4.2.1 </w:t>
            </w:r>
            <w:r w:rsidRPr="001C1994">
              <w:rPr>
                <w:rStyle w:val="afa"/>
                <w:noProof/>
              </w:rPr>
              <w:t>一期运行策略</w:t>
            </w:r>
            <w:r>
              <w:rPr>
                <w:noProof/>
                <w:webHidden/>
              </w:rPr>
              <w:tab/>
            </w:r>
            <w:r>
              <w:rPr>
                <w:noProof/>
                <w:webHidden/>
              </w:rPr>
              <w:fldChar w:fldCharType="begin"/>
            </w:r>
            <w:r>
              <w:rPr>
                <w:noProof/>
                <w:webHidden/>
              </w:rPr>
              <w:instrText xml:space="preserve"> PAGEREF _Toc193046051 \h </w:instrText>
            </w:r>
            <w:r>
              <w:rPr>
                <w:noProof/>
                <w:webHidden/>
              </w:rPr>
            </w:r>
            <w:r>
              <w:rPr>
                <w:noProof/>
                <w:webHidden/>
              </w:rPr>
              <w:fldChar w:fldCharType="separate"/>
            </w:r>
            <w:r>
              <w:rPr>
                <w:noProof/>
                <w:webHidden/>
              </w:rPr>
              <w:t>31</w:t>
            </w:r>
            <w:r>
              <w:rPr>
                <w:noProof/>
                <w:webHidden/>
              </w:rPr>
              <w:fldChar w:fldCharType="end"/>
            </w:r>
          </w:hyperlink>
        </w:p>
        <w:p w14:paraId="0D99F9BE" w14:textId="1D58DD2D"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52" w:history="1">
            <w:r w:rsidRPr="001C1994">
              <w:rPr>
                <w:rStyle w:val="afa"/>
                <w:noProof/>
              </w:rPr>
              <w:t xml:space="preserve">4.2.2 </w:t>
            </w:r>
            <w:r w:rsidRPr="001C1994">
              <w:rPr>
                <w:rStyle w:val="afa"/>
                <w:noProof/>
              </w:rPr>
              <w:t>三期运行策略</w:t>
            </w:r>
            <w:r>
              <w:rPr>
                <w:noProof/>
                <w:webHidden/>
              </w:rPr>
              <w:tab/>
            </w:r>
            <w:r>
              <w:rPr>
                <w:noProof/>
                <w:webHidden/>
              </w:rPr>
              <w:fldChar w:fldCharType="begin"/>
            </w:r>
            <w:r>
              <w:rPr>
                <w:noProof/>
                <w:webHidden/>
              </w:rPr>
              <w:instrText xml:space="preserve"> PAGEREF _Toc193046052 \h </w:instrText>
            </w:r>
            <w:r>
              <w:rPr>
                <w:noProof/>
                <w:webHidden/>
              </w:rPr>
            </w:r>
            <w:r>
              <w:rPr>
                <w:noProof/>
                <w:webHidden/>
              </w:rPr>
              <w:fldChar w:fldCharType="separate"/>
            </w:r>
            <w:r>
              <w:rPr>
                <w:noProof/>
                <w:webHidden/>
              </w:rPr>
              <w:t>36</w:t>
            </w:r>
            <w:r>
              <w:rPr>
                <w:noProof/>
                <w:webHidden/>
              </w:rPr>
              <w:fldChar w:fldCharType="end"/>
            </w:r>
          </w:hyperlink>
        </w:p>
        <w:p w14:paraId="670EAD69" w14:textId="7CD63C86" w:rsidR="008553B8" w:rsidRDefault="008553B8">
          <w:pPr>
            <w:pStyle w:val="TOC2"/>
            <w:tabs>
              <w:tab w:val="right" w:leader="dot" w:pos="8296"/>
            </w:tabs>
            <w:ind w:left="480"/>
            <w:rPr>
              <w:rFonts w:asciiTheme="minorHAnsi" w:eastAsiaTheme="minorEastAsia" w:hAnsiTheme="minorHAnsi" w:cstheme="minorBidi"/>
              <w:noProof/>
              <w:sz w:val="21"/>
              <w:szCs w:val="22"/>
            </w:rPr>
          </w:pPr>
          <w:hyperlink w:anchor="_Toc193046053" w:history="1">
            <w:r w:rsidRPr="001C1994">
              <w:rPr>
                <w:rStyle w:val="afa"/>
                <w:bCs/>
                <w:noProof/>
              </w:rPr>
              <w:t xml:space="preserve">4.3 </w:t>
            </w:r>
            <w:r w:rsidRPr="001C1994">
              <w:rPr>
                <w:rStyle w:val="afa"/>
                <w:bCs/>
                <w:noProof/>
              </w:rPr>
              <w:t>冬季蓄热运行策略</w:t>
            </w:r>
            <w:r>
              <w:rPr>
                <w:noProof/>
                <w:webHidden/>
              </w:rPr>
              <w:tab/>
            </w:r>
            <w:r>
              <w:rPr>
                <w:noProof/>
                <w:webHidden/>
              </w:rPr>
              <w:fldChar w:fldCharType="begin"/>
            </w:r>
            <w:r>
              <w:rPr>
                <w:noProof/>
                <w:webHidden/>
              </w:rPr>
              <w:instrText xml:space="preserve"> PAGEREF _Toc193046053 \h </w:instrText>
            </w:r>
            <w:r>
              <w:rPr>
                <w:noProof/>
                <w:webHidden/>
              </w:rPr>
            </w:r>
            <w:r>
              <w:rPr>
                <w:noProof/>
                <w:webHidden/>
              </w:rPr>
              <w:fldChar w:fldCharType="separate"/>
            </w:r>
            <w:r>
              <w:rPr>
                <w:noProof/>
                <w:webHidden/>
              </w:rPr>
              <w:t>40</w:t>
            </w:r>
            <w:r>
              <w:rPr>
                <w:noProof/>
                <w:webHidden/>
              </w:rPr>
              <w:fldChar w:fldCharType="end"/>
            </w:r>
          </w:hyperlink>
        </w:p>
        <w:p w14:paraId="391F889C" w14:textId="1DCA0AB1"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54" w:history="1">
            <w:r w:rsidRPr="001C1994">
              <w:rPr>
                <w:rStyle w:val="afa"/>
                <w:noProof/>
              </w:rPr>
              <w:t xml:space="preserve">4.3.1 </w:t>
            </w:r>
            <w:r w:rsidRPr="001C1994">
              <w:rPr>
                <w:rStyle w:val="afa"/>
                <w:noProof/>
              </w:rPr>
              <w:t>一期运行策略</w:t>
            </w:r>
            <w:r>
              <w:rPr>
                <w:noProof/>
                <w:webHidden/>
              </w:rPr>
              <w:tab/>
            </w:r>
            <w:r>
              <w:rPr>
                <w:noProof/>
                <w:webHidden/>
              </w:rPr>
              <w:fldChar w:fldCharType="begin"/>
            </w:r>
            <w:r>
              <w:rPr>
                <w:noProof/>
                <w:webHidden/>
              </w:rPr>
              <w:instrText xml:space="preserve"> PAGEREF _Toc193046054 \h </w:instrText>
            </w:r>
            <w:r>
              <w:rPr>
                <w:noProof/>
                <w:webHidden/>
              </w:rPr>
            </w:r>
            <w:r>
              <w:rPr>
                <w:noProof/>
                <w:webHidden/>
              </w:rPr>
              <w:fldChar w:fldCharType="separate"/>
            </w:r>
            <w:r>
              <w:rPr>
                <w:noProof/>
                <w:webHidden/>
              </w:rPr>
              <w:t>40</w:t>
            </w:r>
            <w:r>
              <w:rPr>
                <w:noProof/>
                <w:webHidden/>
              </w:rPr>
              <w:fldChar w:fldCharType="end"/>
            </w:r>
          </w:hyperlink>
        </w:p>
        <w:p w14:paraId="09C89EFE" w14:textId="28F05BE6"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55" w:history="1">
            <w:r w:rsidRPr="001C1994">
              <w:rPr>
                <w:rStyle w:val="afa"/>
                <w:noProof/>
              </w:rPr>
              <w:t xml:space="preserve">4.3.2 </w:t>
            </w:r>
            <w:r w:rsidRPr="001C1994">
              <w:rPr>
                <w:rStyle w:val="afa"/>
                <w:noProof/>
              </w:rPr>
              <w:t>三期运行策略</w:t>
            </w:r>
            <w:r>
              <w:rPr>
                <w:noProof/>
                <w:webHidden/>
              </w:rPr>
              <w:tab/>
            </w:r>
            <w:r>
              <w:rPr>
                <w:noProof/>
                <w:webHidden/>
              </w:rPr>
              <w:fldChar w:fldCharType="begin"/>
            </w:r>
            <w:r>
              <w:rPr>
                <w:noProof/>
                <w:webHidden/>
              </w:rPr>
              <w:instrText xml:space="preserve"> PAGEREF _Toc193046055 \h </w:instrText>
            </w:r>
            <w:r>
              <w:rPr>
                <w:noProof/>
                <w:webHidden/>
              </w:rPr>
            </w:r>
            <w:r>
              <w:rPr>
                <w:noProof/>
                <w:webHidden/>
              </w:rPr>
              <w:fldChar w:fldCharType="separate"/>
            </w:r>
            <w:r>
              <w:rPr>
                <w:noProof/>
                <w:webHidden/>
              </w:rPr>
              <w:t>44</w:t>
            </w:r>
            <w:r>
              <w:rPr>
                <w:noProof/>
                <w:webHidden/>
              </w:rPr>
              <w:fldChar w:fldCharType="end"/>
            </w:r>
          </w:hyperlink>
        </w:p>
        <w:p w14:paraId="70883356" w14:textId="055E41D0" w:rsidR="008553B8" w:rsidRDefault="008553B8">
          <w:pPr>
            <w:pStyle w:val="TOC2"/>
            <w:tabs>
              <w:tab w:val="right" w:leader="dot" w:pos="8296"/>
            </w:tabs>
            <w:ind w:left="480"/>
            <w:rPr>
              <w:rFonts w:asciiTheme="minorHAnsi" w:eastAsiaTheme="minorEastAsia" w:hAnsiTheme="minorHAnsi" w:cstheme="minorBidi"/>
              <w:noProof/>
              <w:sz w:val="21"/>
              <w:szCs w:val="22"/>
            </w:rPr>
          </w:pPr>
          <w:hyperlink w:anchor="_Toc193046056" w:history="1">
            <w:r w:rsidRPr="001C1994">
              <w:rPr>
                <w:rStyle w:val="afa"/>
                <w:noProof/>
              </w:rPr>
              <w:t xml:space="preserve">4.4 </w:t>
            </w:r>
            <w:r w:rsidRPr="001C1994">
              <w:rPr>
                <w:rStyle w:val="afa"/>
                <w:noProof/>
              </w:rPr>
              <w:t>运行成本分析</w:t>
            </w:r>
            <w:r>
              <w:rPr>
                <w:noProof/>
                <w:webHidden/>
              </w:rPr>
              <w:tab/>
            </w:r>
            <w:r>
              <w:rPr>
                <w:noProof/>
                <w:webHidden/>
              </w:rPr>
              <w:fldChar w:fldCharType="begin"/>
            </w:r>
            <w:r>
              <w:rPr>
                <w:noProof/>
                <w:webHidden/>
              </w:rPr>
              <w:instrText xml:space="preserve"> PAGEREF _Toc193046056 \h </w:instrText>
            </w:r>
            <w:r>
              <w:rPr>
                <w:noProof/>
                <w:webHidden/>
              </w:rPr>
            </w:r>
            <w:r>
              <w:rPr>
                <w:noProof/>
                <w:webHidden/>
              </w:rPr>
              <w:fldChar w:fldCharType="separate"/>
            </w:r>
            <w:r>
              <w:rPr>
                <w:noProof/>
                <w:webHidden/>
              </w:rPr>
              <w:t>48</w:t>
            </w:r>
            <w:r>
              <w:rPr>
                <w:noProof/>
                <w:webHidden/>
              </w:rPr>
              <w:fldChar w:fldCharType="end"/>
            </w:r>
          </w:hyperlink>
        </w:p>
        <w:p w14:paraId="34266BDF" w14:textId="2DCFD571"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57" w:history="1">
            <w:r w:rsidRPr="001C1994">
              <w:rPr>
                <w:rStyle w:val="afa"/>
                <w:noProof/>
              </w:rPr>
              <w:t xml:space="preserve">4.4.1 </w:t>
            </w:r>
            <w:r w:rsidRPr="001C1994">
              <w:rPr>
                <w:rStyle w:val="afa"/>
                <w:noProof/>
              </w:rPr>
              <w:t>杭州分时电价</w:t>
            </w:r>
            <w:r>
              <w:rPr>
                <w:noProof/>
                <w:webHidden/>
              </w:rPr>
              <w:tab/>
            </w:r>
            <w:r>
              <w:rPr>
                <w:noProof/>
                <w:webHidden/>
              </w:rPr>
              <w:fldChar w:fldCharType="begin"/>
            </w:r>
            <w:r>
              <w:rPr>
                <w:noProof/>
                <w:webHidden/>
              </w:rPr>
              <w:instrText xml:space="preserve"> PAGEREF _Toc193046057 \h </w:instrText>
            </w:r>
            <w:r>
              <w:rPr>
                <w:noProof/>
                <w:webHidden/>
              </w:rPr>
            </w:r>
            <w:r>
              <w:rPr>
                <w:noProof/>
                <w:webHidden/>
              </w:rPr>
              <w:fldChar w:fldCharType="separate"/>
            </w:r>
            <w:r>
              <w:rPr>
                <w:noProof/>
                <w:webHidden/>
              </w:rPr>
              <w:t>48</w:t>
            </w:r>
            <w:r>
              <w:rPr>
                <w:noProof/>
                <w:webHidden/>
              </w:rPr>
              <w:fldChar w:fldCharType="end"/>
            </w:r>
          </w:hyperlink>
        </w:p>
        <w:p w14:paraId="410506C7" w14:textId="66D527EB"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58" w:history="1">
            <w:r w:rsidRPr="001C1994">
              <w:rPr>
                <w:rStyle w:val="afa"/>
                <w:noProof/>
              </w:rPr>
              <w:t xml:space="preserve">4.4.2 </w:t>
            </w:r>
            <w:r w:rsidRPr="001C1994">
              <w:rPr>
                <w:rStyle w:val="afa"/>
                <w:noProof/>
              </w:rPr>
              <w:t>负荷分布天数</w:t>
            </w:r>
            <w:r>
              <w:rPr>
                <w:noProof/>
                <w:webHidden/>
              </w:rPr>
              <w:tab/>
            </w:r>
            <w:r>
              <w:rPr>
                <w:noProof/>
                <w:webHidden/>
              </w:rPr>
              <w:fldChar w:fldCharType="begin"/>
            </w:r>
            <w:r>
              <w:rPr>
                <w:noProof/>
                <w:webHidden/>
              </w:rPr>
              <w:instrText xml:space="preserve"> PAGEREF _Toc193046058 \h </w:instrText>
            </w:r>
            <w:r>
              <w:rPr>
                <w:noProof/>
                <w:webHidden/>
              </w:rPr>
            </w:r>
            <w:r>
              <w:rPr>
                <w:noProof/>
                <w:webHidden/>
              </w:rPr>
              <w:fldChar w:fldCharType="separate"/>
            </w:r>
            <w:r>
              <w:rPr>
                <w:noProof/>
                <w:webHidden/>
              </w:rPr>
              <w:t>48</w:t>
            </w:r>
            <w:r>
              <w:rPr>
                <w:noProof/>
                <w:webHidden/>
              </w:rPr>
              <w:fldChar w:fldCharType="end"/>
            </w:r>
          </w:hyperlink>
        </w:p>
        <w:p w14:paraId="78E1E60B" w14:textId="6B007A8F"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59" w:history="1">
            <w:r w:rsidRPr="001C1994">
              <w:rPr>
                <w:rStyle w:val="afa"/>
                <w:noProof/>
              </w:rPr>
              <w:t xml:space="preserve">4.4.3 </w:t>
            </w:r>
            <w:r w:rsidRPr="001C1994">
              <w:rPr>
                <w:rStyle w:val="afa"/>
                <w:noProof/>
              </w:rPr>
              <w:t>常规系统运行费用</w:t>
            </w:r>
            <w:r>
              <w:rPr>
                <w:noProof/>
                <w:webHidden/>
              </w:rPr>
              <w:tab/>
            </w:r>
            <w:r>
              <w:rPr>
                <w:noProof/>
                <w:webHidden/>
              </w:rPr>
              <w:fldChar w:fldCharType="begin"/>
            </w:r>
            <w:r>
              <w:rPr>
                <w:noProof/>
                <w:webHidden/>
              </w:rPr>
              <w:instrText xml:space="preserve"> PAGEREF _Toc193046059 \h </w:instrText>
            </w:r>
            <w:r>
              <w:rPr>
                <w:noProof/>
                <w:webHidden/>
              </w:rPr>
            </w:r>
            <w:r>
              <w:rPr>
                <w:noProof/>
                <w:webHidden/>
              </w:rPr>
              <w:fldChar w:fldCharType="separate"/>
            </w:r>
            <w:r>
              <w:rPr>
                <w:noProof/>
                <w:webHidden/>
              </w:rPr>
              <w:t>48</w:t>
            </w:r>
            <w:r>
              <w:rPr>
                <w:noProof/>
                <w:webHidden/>
              </w:rPr>
              <w:fldChar w:fldCharType="end"/>
            </w:r>
          </w:hyperlink>
        </w:p>
        <w:p w14:paraId="0D432777" w14:textId="052FEFCE" w:rsidR="008553B8" w:rsidRDefault="008553B8">
          <w:pPr>
            <w:pStyle w:val="TOC3"/>
            <w:tabs>
              <w:tab w:val="right" w:leader="dot" w:pos="8296"/>
            </w:tabs>
            <w:ind w:left="960"/>
            <w:rPr>
              <w:rFonts w:asciiTheme="minorHAnsi" w:eastAsiaTheme="minorEastAsia" w:hAnsiTheme="minorHAnsi" w:cstheme="minorBidi"/>
              <w:noProof/>
              <w:sz w:val="21"/>
              <w:szCs w:val="22"/>
            </w:rPr>
          </w:pPr>
          <w:hyperlink w:anchor="_Toc193046060" w:history="1">
            <w:r w:rsidRPr="001C1994">
              <w:rPr>
                <w:rStyle w:val="afa"/>
                <w:noProof/>
              </w:rPr>
              <w:t xml:space="preserve">4.4.4 </w:t>
            </w:r>
            <w:r w:rsidRPr="001C1994">
              <w:rPr>
                <w:rStyle w:val="afa"/>
                <w:noProof/>
              </w:rPr>
              <w:t>蓄能水池方案运行费用</w:t>
            </w:r>
            <w:r>
              <w:rPr>
                <w:noProof/>
                <w:webHidden/>
              </w:rPr>
              <w:tab/>
            </w:r>
            <w:r>
              <w:rPr>
                <w:noProof/>
                <w:webHidden/>
              </w:rPr>
              <w:fldChar w:fldCharType="begin"/>
            </w:r>
            <w:r>
              <w:rPr>
                <w:noProof/>
                <w:webHidden/>
              </w:rPr>
              <w:instrText xml:space="preserve"> PAGEREF _Toc193046060 \h </w:instrText>
            </w:r>
            <w:r>
              <w:rPr>
                <w:noProof/>
                <w:webHidden/>
              </w:rPr>
            </w:r>
            <w:r>
              <w:rPr>
                <w:noProof/>
                <w:webHidden/>
              </w:rPr>
              <w:fldChar w:fldCharType="separate"/>
            </w:r>
            <w:r>
              <w:rPr>
                <w:noProof/>
                <w:webHidden/>
              </w:rPr>
              <w:t>50</w:t>
            </w:r>
            <w:r>
              <w:rPr>
                <w:noProof/>
                <w:webHidden/>
              </w:rPr>
              <w:fldChar w:fldCharType="end"/>
            </w:r>
          </w:hyperlink>
        </w:p>
        <w:p w14:paraId="57BE0D00" w14:textId="644DB042" w:rsidR="00531AAF" w:rsidRPr="001507D8" w:rsidRDefault="00531AAF" w:rsidP="00FB7EC6">
          <w:pPr>
            <w:spacing w:line="360" w:lineRule="auto"/>
          </w:pPr>
          <w:r w:rsidRPr="001507D8">
            <w:rPr>
              <w:b/>
              <w:bCs/>
              <w:sz w:val="28"/>
              <w:szCs w:val="24"/>
              <w:lang w:val="zh-CN"/>
            </w:rPr>
            <w:fldChar w:fldCharType="end"/>
          </w:r>
        </w:p>
      </w:sdtContent>
    </w:sdt>
    <w:p w14:paraId="1A96954A" w14:textId="1618F766" w:rsidR="00531AAF" w:rsidRPr="001507D8" w:rsidRDefault="00531AAF">
      <w:pPr>
        <w:widowControl/>
        <w:jc w:val="left"/>
        <w:rPr>
          <w:rFonts w:ascii="方正小标宋简体" w:eastAsia="方正小标宋简体" w:hAnsi="方正小标宋简体"/>
          <w:sz w:val="36"/>
          <w:szCs w:val="32"/>
        </w:rPr>
      </w:pPr>
      <w:r w:rsidRPr="001507D8">
        <w:rPr>
          <w:rFonts w:ascii="方正小标宋简体" w:eastAsia="方正小标宋简体" w:hAnsi="方正小标宋简体"/>
          <w:sz w:val="36"/>
          <w:szCs w:val="32"/>
        </w:rPr>
        <w:br w:type="page"/>
      </w:r>
    </w:p>
    <w:p w14:paraId="2954359A" w14:textId="0BA9ABF5" w:rsidR="00213E2B" w:rsidRPr="001507D8" w:rsidRDefault="00FB7EC6" w:rsidP="00AF4ADF">
      <w:pPr>
        <w:pStyle w:val="1"/>
        <w:numPr>
          <w:ilvl w:val="0"/>
          <w:numId w:val="0"/>
        </w:numPr>
        <w:spacing w:line="240" w:lineRule="auto"/>
      </w:pPr>
      <w:bookmarkStart w:id="1" w:name="_Toc193046023"/>
      <w:r w:rsidRPr="001507D8">
        <w:rPr>
          <w:rFonts w:hint="eastAsia"/>
        </w:rPr>
        <w:lastRenderedPageBreak/>
        <w:t>一、</w:t>
      </w:r>
      <w:r w:rsidR="00C67DCB" w:rsidRPr="001507D8">
        <w:rPr>
          <w:rFonts w:hint="eastAsia"/>
        </w:rPr>
        <w:t>工程概况</w:t>
      </w:r>
      <w:bookmarkEnd w:id="1"/>
    </w:p>
    <w:p w14:paraId="7A0DE8ED" w14:textId="2A4CC680" w:rsidR="006B7F0F" w:rsidRPr="001507D8" w:rsidRDefault="006B7F0F" w:rsidP="005E5DF7">
      <w:pPr>
        <w:pStyle w:val="2"/>
        <w:spacing w:line="240" w:lineRule="auto"/>
      </w:pPr>
      <w:bookmarkStart w:id="2" w:name="_Toc193046024"/>
      <w:r w:rsidRPr="001507D8">
        <w:rPr>
          <w:rFonts w:hint="eastAsia"/>
        </w:rPr>
        <w:t>1</w:t>
      </w:r>
      <w:r w:rsidRPr="001507D8">
        <w:t>.1</w:t>
      </w:r>
      <w:r w:rsidRPr="001507D8">
        <w:t>建筑基本数据</w:t>
      </w:r>
      <w:bookmarkEnd w:id="2"/>
    </w:p>
    <w:p w14:paraId="02ADC8EF" w14:textId="32BD8CD5" w:rsidR="006B7F0F" w:rsidRPr="001507D8" w:rsidRDefault="006B7F0F" w:rsidP="005E5DF7">
      <w:pPr>
        <w:ind w:firstLineChars="200" w:firstLine="480"/>
      </w:pPr>
      <w:r w:rsidRPr="001507D8">
        <w:rPr>
          <w:rFonts w:hint="eastAsia"/>
        </w:rPr>
        <w:t>本</w:t>
      </w:r>
      <w:r w:rsidR="0053438A" w:rsidRPr="001507D8">
        <w:rPr>
          <w:rFonts w:hint="eastAsia"/>
        </w:rPr>
        <w:t>项目</w:t>
      </w:r>
      <w:r w:rsidRPr="001507D8">
        <w:rPr>
          <w:rFonts w:hint="eastAsia"/>
        </w:rPr>
        <w:t>基于的工程为</w:t>
      </w:r>
      <w:r w:rsidR="001507D8" w:rsidRPr="001507D8">
        <w:rPr>
          <w:rFonts w:hint="eastAsia"/>
        </w:rPr>
        <w:t>杭州</w:t>
      </w:r>
      <w:r w:rsidRPr="001507D8">
        <w:rPr>
          <w:rFonts w:hint="eastAsia"/>
        </w:rPr>
        <w:t>某工业园，位于</w:t>
      </w:r>
      <w:r w:rsidR="00BB3052" w:rsidRPr="001507D8">
        <w:rPr>
          <w:rFonts w:hint="eastAsia"/>
        </w:rPr>
        <w:t>浙江</w:t>
      </w:r>
      <w:r w:rsidRPr="001507D8">
        <w:rPr>
          <w:rFonts w:hint="eastAsia"/>
        </w:rPr>
        <w:t>省</w:t>
      </w:r>
      <w:r w:rsidR="00BB3052" w:rsidRPr="001507D8">
        <w:rPr>
          <w:rFonts w:hint="eastAsia"/>
        </w:rPr>
        <w:t>杭州</w:t>
      </w:r>
      <w:r w:rsidR="008E192E" w:rsidRPr="001507D8">
        <w:rPr>
          <w:rFonts w:hint="eastAsia"/>
        </w:rPr>
        <w:t>市</w:t>
      </w:r>
      <w:r w:rsidR="00BB3052" w:rsidRPr="001507D8">
        <w:rPr>
          <w:rFonts w:hint="eastAsia"/>
        </w:rPr>
        <w:t>临安区</w:t>
      </w:r>
      <w:r w:rsidRPr="001507D8">
        <w:rPr>
          <w:rFonts w:hint="eastAsia"/>
        </w:rPr>
        <w:t>，建筑类型主要包括：食堂、活动室</w:t>
      </w:r>
      <w:r w:rsidR="001507D8">
        <w:rPr>
          <w:rFonts w:hint="eastAsia"/>
        </w:rPr>
        <w:t>、养老住房</w:t>
      </w:r>
      <w:r w:rsidRPr="001507D8">
        <w:rPr>
          <w:rFonts w:hint="eastAsia"/>
        </w:rPr>
        <w:t>。本项目共分为</w:t>
      </w:r>
      <w:r w:rsidR="005C7BA9">
        <w:rPr>
          <w:rFonts w:hint="eastAsia"/>
        </w:rPr>
        <w:t>一</w:t>
      </w:r>
      <w:r w:rsidRPr="001507D8">
        <w:rPr>
          <w:rFonts w:hint="eastAsia"/>
        </w:rPr>
        <w:t>期建设，所包含的范围如下：</w:t>
      </w:r>
    </w:p>
    <w:p w14:paraId="60021D9D" w14:textId="0D77B244" w:rsidR="006B7F0F" w:rsidRPr="001507D8" w:rsidRDefault="006B7F0F" w:rsidP="005E5DF7">
      <w:pPr>
        <w:pStyle w:val="2"/>
        <w:spacing w:line="240" w:lineRule="auto"/>
      </w:pPr>
      <w:bookmarkStart w:id="3" w:name="_Toc193046025"/>
      <w:r w:rsidRPr="001507D8">
        <w:rPr>
          <w:rFonts w:hint="eastAsia"/>
        </w:rPr>
        <w:t>1</w:t>
      </w:r>
      <w:r w:rsidRPr="001507D8">
        <w:t>.2</w:t>
      </w:r>
      <w:r w:rsidRPr="001507D8">
        <w:t>一期建筑</w:t>
      </w:r>
      <w:bookmarkEnd w:id="3"/>
    </w:p>
    <w:p w14:paraId="4C36F0FF" w14:textId="77777777" w:rsidR="006B7F0F" w:rsidRPr="001507D8" w:rsidRDefault="006B7F0F" w:rsidP="005E5DF7">
      <w:pPr>
        <w:ind w:firstLineChars="200" w:firstLine="480"/>
        <w:rPr>
          <w:rFonts w:ascii="宋体" w:hAnsi="宋体"/>
        </w:rPr>
      </w:pPr>
      <w:r w:rsidRPr="001507D8">
        <w:rPr>
          <w:rFonts w:ascii="宋体" w:hAnsi="宋体" w:hint="eastAsia"/>
        </w:rPr>
        <w:t>（</w:t>
      </w:r>
      <w:r w:rsidRPr="001507D8">
        <w:rPr>
          <w:rFonts w:ascii="宋体" w:hAnsi="宋体"/>
        </w:rPr>
        <w:t>1）食堂</w:t>
      </w:r>
    </w:p>
    <w:p w14:paraId="72C832C3" w14:textId="77777777" w:rsidR="006B7F0F" w:rsidRPr="001507D8" w:rsidRDefault="006B7F0F" w:rsidP="005E5DF7">
      <w:pPr>
        <w:ind w:firstLineChars="200" w:firstLine="480"/>
        <w:rPr>
          <w:rFonts w:ascii="宋体" w:hAnsi="宋体"/>
        </w:rPr>
      </w:pPr>
      <w:r w:rsidRPr="001507D8">
        <w:rPr>
          <w:rFonts w:ascii="宋体" w:hAnsi="宋体" w:hint="eastAsia"/>
        </w:rPr>
        <w:t>总建筑面积</w:t>
      </w:r>
      <w:r w:rsidRPr="001507D8">
        <w:rPr>
          <w:rFonts w:ascii="宋体" w:hAnsi="宋体"/>
        </w:rPr>
        <w:t>4368m2，地下一层，地上二层。其中：地下一层建筑面积384m2、一层建筑面积1962m2、二层建筑面积2022m2。层高：地下一层5.9m、一层4.6m、二层8.85m。具体面积以图纸为准。建筑用途：用餐、文体活动。</w:t>
      </w:r>
    </w:p>
    <w:p w14:paraId="055051AA" w14:textId="44C20F7E" w:rsidR="006B7F0F" w:rsidRPr="001507D8" w:rsidRDefault="006B7F0F" w:rsidP="005E5DF7">
      <w:pPr>
        <w:ind w:firstLineChars="200" w:firstLine="480"/>
        <w:rPr>
          <w:rFonts w:ascii="宋体" w:hAnsi="宋体"/>
        </w:rPr>
      </w:pPr>
      <w:r w:rsidRPr="001507D8">
        <w:rPr>
          <w:rFonts w:ascii="宋体" w:hAnsi="宋体" w:hint="eastAsia"/>
        </w:rPr>
        <w:t>（</w:t>
      </w:r>
      <w:r w:rsidRPr="001507D8">
        <w:rPr>
          <w:rFonts w:ascii="宋体" w:hAnsi="宋体"/>
        </w:rPr>
        <w:t>2）</w:t>
      </w:r>
      <w:r w:rsidR="001507D8">
        <w:rPr>
          <w:rFonts w:hint="eastAsia"/>
        </w:rPr>
        <w:t>养老住房</w:t>
      </w:r>
    </w:p>
    <w:p w14:paraId="75598CBE" w14:textId="6447C0EA" w:rsidR="006B7F0F" w:rsidRPr="001507D8" w:rsidRDefault="006B7F0F" w:rsidP="005E5DF7">
      <w:pPr>
        <w:ind w:firstLineChars="200" w:firstLine="480"/>
        <w:rPr>
          <w:rFonts w:ascii="宋体" w:hAnsi="宋体"/>
        </w:rPr>
      </w:pPr>
      <w:r w:rsidRPr="001507D8">
        <w:rPr>
          <w:rFonts w:ascii="宋体" w:hAnsi="宋体" w:hint="eastAsia"/>
        </w:rPr>
        <w:t>建筑总面积</w:t>
      </w:r>
      <w:r w:rsidRPr="001507D8">
        <w:rPr>
          <w:rFonts w:ascii="宋体" w:hAnsi="宋体"/>
        </w:rPr>
        <w:t>7361m2，地上六层。每层建筑面积相等。层高：1～5层3.6m、6层3.9m。具体面积以图纸为准。建筑用途：</w:t>
      </w:r>
      <w:r w:rsidR="008553B8">
        <w:rPr>
          <w:rFonts w:ascii="宋体" w:hAnsi="宋体" w:hint="eastAsia"/>
        </w:rPr>
        <w:t>老年人</w:t>
      </w:r>
      <w:r w:rsidRPr="001507D8">
        <w:rPr>
          <w:rFonts w:ascii="宋体" w:hAnsi="宋体"/>
        </w:rPr>
        <w:t>住宿。</w:t>
      </w:r>
    </w:p>
    <w:p w14:paraId="077958C0" w14:textId="05F6E9CB" w:rsidR="006B7F0F" w:rsidRPr="001507D8" w:rsidRDefault="006B7F0F" w:rsidP="005E5DF7">
      <w:pPr>
        <w:ind w:firstLineChars="200" w:firstLine="480"/>
        <w:rPr>
          <w:rFonts w:ascii="宋体" w:hAnsi="宋体"/>
        </w:rPr>
      </w:pPr>
      <w:r w:rsidRPr="001507D8">
        <w:rPr>
          <w:rFonts w:ascii="宋体" w:hAnsi="宋体" w:hint="eastAsia"/>
        </w:rPr>
        <w:t>（</w:t>
      </w:r>
      <w:r w:rsidRPr="001507D8">
        <w:rPr>
          <w:rFonts w:ascii="宋体" w:hAnsi="宋体"/>
        </w:rPr>
        <w:t>3）</w:t>
      </w:r>
      <w:r w:rsidR="001507D8" w:rsidRPr="001507D8">
        <w:rPr>
          <w:rFonts w:hint="eastAsia"/>
        </w:rPr>
        <w:t>活动室</w:t>
      </w:r>
    </w:p>
    <w:p w14:paraId="20562C96" w14:textId="0E8A3D67" w:rsidR="00C67DCB" w:rsidRPr="008553B8" w:rsidRDefault="006B7F0F" w:rsidP="008553B8">
      <w:pPr>
        <w:ind w:firstLineChars="200" w:firstLine="480"/>
        <w:rPr>
          <w:rFonts w:ascii="宋体" w:hAnsi="宋体"/>
        </w:rPr>
      </w:pPr>
      <w:r w:rsidRPr="001507D8">
        <w:rPr>
          <w:rFonts w:ascii="宋体" w:hAnsi="宋体" w:hint="eastAsia"/>
        </w:rPr>
        <w:t>总建筑面积</w:t>
      </w:r>
      <w:r w:rsidRPr="001507D8">
        <w:rPr>
          <w:rFonts w:ascii="宋体" w:hAnsi="宋体"/>
        </w:rPr>
        <w:t>29616m2</w:t>
      </w:r>
      <w:r w:rsidR="008553B8">
        <w:rPr>
          <w:rFonts w:ascii="宋体" w:hAnsi="宋体" w:hint="eastAsia"/>
        </w:rPr>
        <w:t>。</w:t>
      </w:r>
      <w:r w:rsidR="008553B8" w:rsidRPr="001507D8">
        <w:rPr>
          <w:rFonts w:ascii="宋体" w:hAnsi="宋体"/>
        </w:rPr>
        <w:t>建筑用途：</w:t>
      </w:r>
      <w:r w:rsidR="008553B8">
        <w:rPr>
          <w:rFonts w:ascii="宋体" w:hAnsi="宋体" w:hint="eastAsia"/>
        </w:rPr>
        <w:t>老年人</w:t>
      </w:r>
      <w:r w:rsidR="008553B8">
        <w:rPr>
          <w:rFonts w:ascii="宋体" w:hAnsi="宋体" w:hint="eastAsia"/>
        </w:rPr>
        <w:t>活动</w:t>
      </w:r>
      <w:r w:rsidR="008553B8" w:rsidRPr="001507D8">
        <w:rPr>
          <w:rFonts w:ascii="宋体" w:hAnsi="宋体"/>
        </w:rPr>
        <w:t>。</w:t>
      </w:r>
      <w:r w:rsidRPr="001507D8">
        <w:br w:type="page"/>
      </w:r>
    </w:p>
    <w:p w14:paraId="5486EAA2" w14:textId="50E7FD00" w:rsidR="00C67DCB" w:rsidRPr="001507D8" w:rsidRDefault="00FB7EC6" w:rsidP="00FB7EC6">
      <w:pPr>
        <w:pStyle w:val="1"/>
        <w:numPr>
          <w:ilvl w:val="0"/>
          <w:numId w:val="0"/>
        </w:numPr>
      </w:pPr>
      <w:bookmarkStart w:id="4" w:name="_Toc193046026"/>
      <w:r w:rsidRPr="001507D8">
        <w:rPr>
          <w:rFonts w:hint="eastAsia"/>
        </w:rPr>
        <w:lastRenderedPageBreak/>
        <w:t>二、</w:t>
      </w:r>
      <w:r w:rsidR="00C67DCB" w:rsidRPr="001507D8">
        <w:rPr>
          <w:rFonts w:hint="eastAsia"/>
        </w:rPr>
        <w:t>施工组织设计方案</w:t>
      </w:r>
      <w:bookmarkEnd w:id="4"/>
    </w:p>
    <w:p w14:paraId="1E302C90" w14:textId="77759E8D" w:rsidR="00D72603" w:rsidRPr="001507D8" w:rsidRDefault="00D72603" w:rsidP="00D72603">
      <w:pPr>
        <w:pStyle w:val="2"/>
      </w:pPr>
      <w:bookmarkStart w:id="5" w:name="_Toc193046027"/>
      <w:r w:rsidRPr="001507D8">
        <w:rPr>
          <w:rFonts w:hint="eastAsia"/>
        </w:rPr>
        <w:t>2</w:t>
      </w:r>
      <w:r w:rsidRPr="001507D8">
        <w:t>.1</w:t>
      </w:r>
      <w:r w:rsidRPr="001507D8">
        <w:rPr>
          <w:rFonts w:hint="eastAsia"/>
        </w:rPr>
        <w:t>施工方案</w:t>
      </w:r>
      <w:bookmarkEnd w:id="5"/>
    </w:p>
    <w:p w14:paraId="25362E15" w14:textId="05E545D5" w:rsidR="00D72603" w:rsidRPr="001507D8" w:rsidRDefault="00D72603" w:rsidP="00D72603">
      <w:pPr>
        <w:spacing w:line="360" w:lineRule="auto"/>
        <w:ind w:firstLineChars="200" w:firstLine="480"/>
        <w:rPr>
          <w:rFonts w:ascii="宋体" w:hAnsi="宋体" w:cs="宋体"/>
          <w:szCs w:val="24"/>
        </w:rPr>
      </w:pPr>
      <w:r w:rsidRPr="001507D8">
        <w:rPr>
          <w:rFonts w:ascii="宋体" w:hAnsi="宋体" w:cs="宋体" w:hint="eastAsia"/>
          <w:szCs w:val="24"/>
        </w:rPr>
        <w:t>本工程是分为室外土方开挖及检查井、室外地埋管打井下管及回填、室内热泵机房安装等分项工程组成，室内、室外同时展开施工。合理组织劳动力及材料进场计划，使得工程都能够紧张有序的同时展开作业。具体区段的划分如下：</w:t>
      </w: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1768"/>
        <w:gridCol w:w="2338"/>
        <w:gridCol w:w="1775"/>
        <w:gridCol w:w="1697"/>
      </w:tblGrid>
      <w:tr w:rsidR="001507D8" w:rsidRPr="001507D8" w14:paraId="245829C4" w14:textId="77777777" w:rsidTr="002B5850">
        <w:trPr>
          <w:trHeight w:val="464"/>
          <w:jc w:val="center"/>
        </w:trPr>
        <w:tc>
          <w:tcPr>
            <w:tcW w:w="742" w:type="dxa"/>
            <w:vAlign w:val="center"/>
          </w:tcPr>
          <w:p w14:paraId="2A92B099" w14:textId="77777777" w:rsidR="00D72603" w:rsidRPr="001507D8" w:rsidRDefault="00D72603" w:rsidP="002B5850">
            <w:pPr>
              <w:rPr>
                <w:rFonts w:ascii="宋体" w:hAnsi="宋体" w:cs="宋体"/>
              </w:rPr>
            </w:pPr>
            <w:r w:rsidRPr="001507D8">
              <w:rPr>
                <w:rFonts w:ascii="宋体" w:hAnsi="宋体" w:cs="宋体" w:hint="eastAsia"/>
              </w:rPr>
              <w:t>序号</w:t>
            </w:r>
          </w:p>
        </w:tc>
        <w:tc>
          <w:tcPr>
            <w:tcW w:w="1768" w:type="dxa"/>
            <w:vAlign w:val="center"/>
          </w:tcPr>
          <w:p w14:paraId="588DB6AC" w14:textId="77777777" w:rsidR="00D72603" w:rsidRPr="001507D8" w:rsidRDefault="00D72603" w:rsidP="002B5850">
            <w:pPr>
              <w:rPr>
                <w:rFonts w:ascii="宋体" w:hAnsi="宋体" w:cs="宋体"/>
              </w:rPr>
            </w:pPr>
            <w:r w:rsidRPr="001507D8">
              <w:rPr>
                <w:rFonts w:ascii="宋体" w:hAnsi="宋体" w:cs="宋体" w:hint="eastAsia"/>
              </w:rPr>
              <w:t>施工区段</w:t>
            </w:r>
          </w:p>
        </w:tc>
        <w:tc>
          <w:tcPr>
            <w:tcW w:w="5810" w:type="dxa"/>
            <w:gridSpan w:val="3"/>
            <w:vAlign w:val="center"/>
          </w:tcPr>
          <w:p w14:paraId="4FA5BD33" w14:textId="77777777" w:rsidR="00D72603" w:rsidRPr="001507D8" w:rsidRDefault="00D72603" w:rsidP="002B5850">
            <w:pPr>
              <w:rPr>
                <w:rFonts w:ascii="宋体" w:hAnsi="宋体" w:cs="宋体"/>
              </w:rPr>
            </w:pPr>
            <w:r w:rsidRPr="001507D8">
              <w:rPr>
                <w:rFonts w:ascii="宋体" w:hAnsi="宋体" w:cs="宋体" w:hint="eastAsia"/>
              </w:rPr>
              <w:t>施工班组</w:t>
            </w:r>
          </w:p>
        </w:tc>
      </w:tr>
      <w:tr w:rsidR="001507D8" w:rsidRPr="001507D8" w14:paraId="16D94560" w14:textId="77777777" w:rsidTr="002B5850">
        <w:trPr>
          <w:trHeight w:val="908"/>
          <w:jc w:val="center"/>
        </w:trPr>
        <w:tc>
          <w:tcPr>
            <w:tcW w:w="742" w:type="dxa"/>
            <w:vAlign w:val="center"/>
          </w:tcPr>
          <w:p w14:paraId="65470EAE" w14:textId="77777777" w:rsidR="00D72603" w:rsidRPr="001507D8" w:rsidRDefault="00D72603" w:rsidP="002B5850">
            <w:pPr>
              <w:jc w:val="center"/>
              <w:rPr>
                <w:rFonts w:ascii="宋体" w:hAnsi="宋体" w:cs="宋体"/>
              </w:rPr>
            </w:pPr>
            <w:r w:rsidRPr="001507D8">
              <w:rPr>
                <w:rFonts w:ascii="宋体" w:hAnsi="宋体" w:cs="宋体" w:hint="eastAsia"/>
              </w:rPr>
              <w:t>1</w:t>
            </w:r>
          </w:p>
        </w:tc>
        <w:tc>
          <w:tcPr>
            <w:tcW w:w="1768" w:type="dxa"/>
            <w:vAlign w:val="center"/>
          </w:tcPr>
          <w:p w14:paraId="720B182D" w14:textId="77777777" w:rsidR="00D72603" w:rsidRPr="001507D8" w:rsidRDefault="00D72603" w:rsidP="002B5850">
            <w:pPr>
              <w:rPr>
                <w:rFonts w:ascii="宋体" w:hAnsi="宋体" w:cs="宋体"/>
              </w:rPr>
            </w:pPr>
            <w:r w:rsidRPr="001507D8">
              <w:rPr>
                <w:rFonts w:ascii="宋体" w:hAnsi="宋体" w:cs="宋体" w:hint="eastAsia"/>
              </w:rPr>
              <w:t>室内热泵机房</w:t>
            </w:r>
          </w:p>
        </w:tc>
        <w:tc>
          <w:tcPr>
            <w:tcW w:w="2338" w:type="dxa"/>
            <w:vAlign w:val="center"/>
          </w:tcPr>
          <w:p w14:paraId="2EAB76ED" w14:textId="77777777" w:rsidR="00D72603" w:rsidRPr="001507D8" w:rsidRDefault="00D72603" w:rsidP="002B5850">
            <w:pPr>
              <w:rPr>
                <w:rFonts w:ascii="宋体" w:hAnsi="宋体" w:cs="宋体"/>
              </w:rPr>
            </w:pPr>
            <w:r w:rsidRPr="001507D8">
              <w:rPr>
                <w:rFonts w:ascii="宋体" w:hAnsi="宋体" w:cs="宋体" w:hint="eastAsia"/>
              </w:rPr>
              <w:t>设备、水施工班组</w:t>
            </w:r>
          </w:p>
        </w:tc>
        <w:tc>
          <w:tcPr>
            <w:tcW w:w="1775" w:type="dxa"/>
            <w:vAlign w:val="center"/>
          </w:tcPr>
          <w:p w14:paraId="02FE3040" w14:textId="77777777" w:rsidR="00D72603" w:rsidRPr="001507D8" w:rsidRDefault="00D72603" w:rsidP="002B5850">
            <w:pPr>
              <w:rPr>
                <w:rFonts w:ascii="宋体" w:hAnsi="宋体" w:cs="宋体"/>
              </w:rPr>
            </w:pPr>
            <w:r w:rsidRPr="001507D8">
              <w:rPr>
                <w:rFonts w:ascii="宋体" w:hAnsi="宋体" w:cs="宋体" w:hint="eastAsia"/>
              </w:rPr>
              <w:t>保温施工班组</w:t>
            </w:r>
          </w:p>
        </w:tc>
        <w:tc>
          <w:tcPr>
            <w:tcW w:w="1697" w:type="dxa"/>
            <w:vAlign w:val="center"/>
          </w:tcPr>
          <w:p w14:paraId="6C8DCC08" w14:textId="77777777" w:rsidR="00D72603" w:rsidRPr="001507D8" w:rsidRDefault="00D72603" w:rsidP="002B5850">
            <w:pPr>
              <w:rPr>
                <w:rFonts w:ascii="宋体" w:hAnsi="宋体" w:cs="宋体"/>
              </w:rPr>
            </w:pPr>
            <w:r w:rsidRPr="001507D8">
              <w:rPr>
                <w:rFonts w:ascii="宋体" w:hAnsi="宋体" w:cs="宋体" w:hint="eastAsia"/>
              </w:rPr>
              <w:t>电施工班组</w:t>
            </w:r>
          </w:p>
        </w:tc>
      </w:tr>
      <w:tr w:rsidR="001507D8" w:rsidRPr="001507D8" w14:paraId="32F72A2E" w14:textId="77777777" w:rsidTr="002B5850">
        <w:trPr>
          <w:trHeight w:val="908"/>
          <w:jc w:val="center"/>
        </w:trPr>
        <w:tc>
          <w:tcPr>
            <w:tcW w:w="742" w:type="dxa"/>
            <w:vAlign w:val="center"/>
          </w:tcPr>
          <w:p w14:paraId="28471EA9" w14:textId="77777777" w:rsidR="00D72603" w:rsidRPr="001507D8" w:rsidRDefault="00D72603" w:rsidP="002B5850">
            <w:pPr>
              <w:jc w:val="center"/>
              <w:rPr>
                <w:rFonts w:ascii="宋体" w:hAnsi="宋体" w:cs="宋体"/>
              </w:rPr>
            </w:pPr>
            <w:r w:rsidRPr="001507D8">
              <w:rPr>
                <w:rFonts w:ascii="宋体" w:hAnsi="宋体" w:cs="宋体" w:hint="eastAsia"/>
              </w:rPr>
              <w:t>2</w:t>
            </w:r>
          </w:p>
        </w:tc>
        <w:tc>
          <w:tcPr>
            <w:tcW w:w="1768" w:type="dxa"/>
            <w:vAlign w:val="center"/>
          </w:tcPr>
          <w:p w14:paraId="4B70085E" w14:textId="77777777" w:rsidR="00D72603" w:rsidRPr="001507D8" w:rsidRDefault="00D72603" w:rsidP="002B5850">
            <w:pPr>
              <w:rPr>
                <w:rFonts w:ascii="宋体" w:hAnsi="宋体" w:cs="宋体"/>
              </w:rPr>
            </w:pPr>
            <w:r w:rsidRPr="001507D8">
              <w:rPr>
                <w:rFonts w:ascii="宋体" w:hAnsi="宋体" w:cs="宋体" w:hint="eastAsia"/>
              </w:rPr>
              <w:t>室外土方开挖及检查井等</w:t>
            </w:r>
          </w:p>
        </w:tc>
        <w:tc>
          <w:tcPr>
            <w:tcW w:w="2338" w:type="dxa"/>
            <w:vAlign w:val="center"/>
          </w:tcPr>
          <w:p w14:paraId="23FDE939" w14:textId="77777777" w:rsidR="00D72603" w:rsidRPr="001507D8" w:rsidRDefault="00D72603" w:rsidP="002B5850">
            <w:pPr>
              <w:rPr>
                <w:rFonts w:ascii="宋体" w:hAnsi="宋体" w:cs="宋体"/>
              </w:rPr>
            </w:pPr>
            <w:r w:rsidRPr="001507D8">
              <w:rPr>
                <w:rFonts w:ascii="宋体" w:hAnsi="宋体" w:cs="宋体" w:hint="eastAsia"/>
              </w:rPr>
              <w:t>土方开挖及检查井施工班组</w:t>
            </w:r>
          </w:p>
        </w:tc>
        <w:tc>
          <w:tcPr>
            <w:tcW w:w="1775" w:type="dxa"/>
            <w:vAlign w:val="center"/>
          </w:tcPr>
          <w:p w14:paraId="5EE8F8D6" w14:textId="77777777" w:rsidR="00D72603" w:rsidRPr="001507D8" w:rsidRDefault="00D72603" w:rsidP="002B5850">
            <w:pPr>
              <w:rPr>
                <w:rFonts w:ascii="宋体" w:hAnsi="宋体" w:cs="宋体"/>
              </w:rPr>
            </w:pPr>
            <w:r w:rsidRPr="001507D8">
              <w:rPr>
                <w:rFonts w:ascii="宋体" w:hAnsi="宋体" w:cs="宋体" w:hint="eastAsia"/>
              </w:rPr>
              <w:t>水施工班组</w:t>
            </w:r>
          </w:p>
        </w:tc>
        <w:tc>
          <w:tcPr>
            <w:tcW w:w="1697" w:type="dxa"/>
            <w:vAlign w:val="center"/>
          </w:tcPr>
          <w:p w14:paraId="2A9F0E5F" w14:textId="77777777" w:rsidR="00D72603" w:rsidRPr="001507D8" w:rsidRDefault="00D72603" w:rsidP="002B5850">
            <w:pPr>
              <w:rPr>
                <w:rFonts w:ascii="宋体" w:hAnsi="宋体" w:cs="宋体"/>
              </w:rPr>
            </w:pPr>
            <w:r w:rsidRPr="001507D8">
              <w:rPr>
                <w:rFonts w:ascii="宋体" w:hAnsi="宋体" w:cs="宋体" w:hint="eastAsia"/>
              </w:rPr>
              <w:t>回填施工班组</w:t>
            </w:r>
          </w:p>
        </w:tc>
      </w:tr>
      <w:tr w:rsidR="00D72603" w:rsidRPr="001507D8" w14:paraId="4B67B88E" w14:textId="77777777" w:rsidTr="002B5850">
        <w:trPr>
          <w:trHeight w:val="908"/>
          <w:jc w:val="center"/>
        </w:trPr>
        <w:tc>
          <w:tcPr>
            <w:tcW w:w="742" w:type="dxa"/>
            <w:vAlign w:val="center"/>
          </w:tcPr>
          <w:p w14:paraId="4F19EE1E" w14:textId="77777777" w:rsidR="00D72603" w:rsidRPr="001507D8" w:rsidRDefault="00D72603" w:rsidP="002B5850">
            <w:pPr>
              <w:jc w:val="center"/>
              <w:rPr>
                <w:rFonts w:ascii="宋体" w:hAnsi="宋体" w:cs="宋体"/>
              </w:rPr>
            </w:pPr>
            <w:r w:rsidRPr="001507D8">
              <w:rPr>
                <w:rFonts w:ascii="宋体" w:hAnsi="宋体" w:cs="宋体" w:hint="eastAsia"/>
              </w:rPr>
              <w:t>3</w:t>
            </w:r>
          </w:p>
        </w:tc>
        <w:tc>
          <w:tcPr>
            <w:tcW w:w="1768" w:type="dxa"/>
            <w:vAlign w:val="center"/>
          </w:tcPr>
          <w:p w14:paraId="30D0D2B6" w14:textId="77777777" w:rsidR="00D72603" w:rsidRPr="001507D8" w:rsidRDefault="00D72603" w:rsidP="002B5850">
            <w:pPr>
              <w:rPr>
                <w:rFonts w:ascii="宋体" w:hAnsi="宋体" w:cs="宋体"/>
              </w:rPr>
            </w:pPr>
            <w:r w:rsidRPr="001507D8">
              <w:rPr>
                <w:rFonts w:ascii="宋体" w:hAnsi="宋体" w:cs="宋体" w:hint="eastAsia"/>
              </w:rPr>
              <w:t>室外地埋管打井及回填</w:t>
            </w:r>
          </w:p>
        </w:tc>
        <w:tc>
          <w:tcPr>
            <w:tcW w:w="2338" w:type="dxa"/>
            <w:vAlign w:val="center"/>
          </w:tcPr>
          <w:p w14:paraId="5630537A" w14:textId="77777777" w:rsidR="00D72603" w:rsidRPr="001507D8" w:rsidRDefault="00D72603" w:rsidP="002B5850">
            <w:pPr>
              <w:rPr>
                <w:rFonts w:ascii="宋体" w:hAnsi="宋体" w:cs="宋体"/>
              </w:rPr>
            </w:pPr>
            <w:r w:rsidRPr="001507D8">
              <w:rPr>
                <w:rFonts w:ascii="宋体" w:hAnsi="宋体" w:cs="宋体" w:hint="eastAsia"/>
              </w:rPr>
              <w:t>打井施工班组</w:t>
            </w:r>
          </w:p>
        </w:tc>
        <w:tc>
          <w:tcPr>
            <w:tcW w:w="1775" w:type="dxa"/>
            <w:vAlign w:val="center"/>
          </w:tcPr>
          <w:p w14:paraId="16FF547A" w14:textId="77777777" w:rsidR="00D72603" w:rsidRPr="001507D8" w:rsidRDefault="00D72603" w:rsidP="002B5850">
            <w:pPr>
              <w:rPr>
                <w:rFonts w:ascii="宋体" w:hAnsi="宋体" w:cs="宋体"/>
              </w:rPr>
            </w:pPr>
            <w:r w:rsidRPr="001507D8">
              <w:rPr>
                <w:rFonts w:ascii="宋体" w:hAnsi="宋体" w:cs="宋体" w:hint="eastAsia"/>
              </w:rPr>
              <w:t>水施工班组</w:t>
            </w:r>
          </w:p>
        </w:tc>
        <w:tc>
          <w:tcPr>
            <w:tcW w:w="1697" w:type="dxa"/>
            <w:vAlign w:val="center"/>
          </w:tcPr>
          <w:p w14:paraId="5C588809" w14:textId="77777777" w:rsidR="00D72603" w:rsidRPr="001507D8" w:rsidRDefault="00D72603" w:rsidP="002B5850">
            <w:pPr>
              <w:rPr>
                <w:rFonts w:ascii="宋体" w:hAnsi="宋体" w:cs="宋体"/>
              </w:rPr>
            </w:pPr>
            <w:r w:rsidRPr="001507D8">
              <w:rPr>
                <w:rFonts w:ascii="宋体" w:hAnsi="宋体" w:cs="宋体" w:hint="eastAsia"/>
              </w:rPr>
              <w:t>回填施工班组</w:t>
            </w:r>
          </w:p>
        </w:tc>
      </w:tr>
    </w:tbl>
    <w:p w14:paraId="16FA8E6A" w14:textId="77777777" w:rsidR="00D72603" w:rsidRPr="001507D8" w:rsidRDefault="00D72603" w:rsidP="00D72603"/>
    <w:p w14:paraId="04FAA62F" w14:textId="018216E5" w:rsidR="00D72603" w:rsidRPr="001507D8" w:rsidRDefault="00D72603" w:rsidP="00D72603">
      <w:pPr>
        <w:pStyle w:val="2"/>
      </w:pPr>
      <w:bookmarkStart w:id="6" w:name="_Toc193046028"/>
      <w:r w:rsidRPr="001507D8">
        <w:t>2.2</w:t>
      </w:r>
      <w:r w:rsidRPr="001507D8">
        <w:rPr>
          <w:rFonts w:hint="eastAsia"/>
        </w:rPr>
        <w:t>调试方案</w:t>
      </w:r>
      <w:bookmarkEnd w:id="6"/>
    </w:p>
    <w:p w14:paraId="58A49F08" w14:textId="17907EAE" w:rsidR="00D72603" w:rsidRPr="001507D8" w:rsidRDefault="00D72603" w:rsidP="00D72603">
      <w:pPr>
        <w:pStyle w:val="3"/>
      </w:pPr>
      <w:bookmarkStart w:id="7" w:name="_Toc193046029"/>
      <w:r w:rsidRPr="001507D8">
        <w:t>2.</w:t>
      </w:r>
      <w:r w:rsidRPr="001507D8">
        <w:rPr>
          <w:rFonts w:hint="eastAsia"/>
        </w:rPr>
        <w:t>2.</w:t>
      </w:r>
      <w:r w:rsidRPr="001507D8">
        <w:t>1</w:t>
      </w:r>
      <w:r w:rsidRPr="001507D8">
        <w:rPr>
          <w:rFonts w:hint="eastAsia"/>
        </w:rPr>
        <w:t>调试周期及具体时间安排</w:t>
      </w:r>
      <w:bookmarkEnd w:id="7"/>
    </w:p>
    <w:p w14:paraId="3E75D3DE" w14:textId="77777777" w:rsidR="00D72603" w:rsidRPr="001507D8" w:rsidRDefault="00D72603" w:rsidP="00D72603">
      <w:pPr>
        <w:spacing w:line="360" w:lineRule="auto"/>
        <w:ind w:firstLine="480"/>
        <w:rPr>
          <w:rFonts w:ascii="宋体" w:hAnsi="宋体" w:cs="宋体"/>
          <w:szCs w:val="24"/>
        </w:rPr>
      </w:pPr>
      <w:r w:rsidRPr="001507D8">
        <w:rPr>
          <w:rFonts w:ascii="宋体" w:hAnsi="宋体" w:cs="宋体" w:hint="eastAsia"/>
          <w:szCs w:val="24"/>
        </w:rPr>
        <w:t>调试分为供冷调试及供暖调试，先进行的调试为主要调试，后进行的为完善调试。</w:t>
      </w:r>
    </w:p>
    <w:p w14:paraId="494DBCF2" w14:textId="77777777" w:rsidR="00D72603" w:rsidRPr="001507D8" w:rsidRDefault="00D72603" w:rsidP="00D72603">
      <w:pPr>
        <w:spacing w:line="360" w:lineRule="auto"/>
        <w:ind w:firstLine="480"/>
        <w:rPr>
          <w:rFonts w:ascii="宋体" w:hAnsi="宋体" w:cs="宋体"/>
          <w:szCs w:val="24"/>
        </w:rPr>
      </w:pPr>
      <w:r w:rsidRPr="001507D8">
        <w:rPr>
          <w:rFonts w:ascii="宋体" w:hAnsi="宋体" w:cs="宋体" w:hint="eastAsia"/>
          <w:szCs w:val="24"/>
        </w:rPr>
        <w:t>主要调试周期一般为15天，完善调试一般为10天。现场调试时根据工程情况具体安排，可以相应调整，各工况调试穿插进行，缩短调试时间，确保工程按业主要求时间完工。</w:t>
      </w:r>
    </w:p>
    <w:p w14:paraId="46566CD3" w14:textId="77777777" w:rsidR="00D72603" w:rsidRPr="001507D8" w:rsidRDefault="00D72603" w:rsidP="00D72603">
      <w:pPr>
        <w:spacing w:line="360" w:lineRule="auto"/>
        <w:ind w:firstLine="570"/>
        <w:rPr>
          <w:rFonts w:ascii="宋体" w:hAnsi="宋体" w:cs="宋体"/>
          <w:szCs w:val="24"/>
        </w:rPr>
      </w:pPr>
      <w:r w:rsidRPr="001507D8">
        <w:rPr>
          <w:rFonts w:ascii="宋体" w:hAnsi="宋体" w:cs="宋体" w:hint="eastAsia"/>
          <w:szCs w:val="24"/>
        </w:rPr>
        <w:t>针对工程特点，特制订调试时间安排表，一般如下：</w:t>
      </w:r>
    </w:p>
    <w:p w14:paraId="7C99BD7B" w14:textId="77777777" w:rsidR="00D72603" w:rsidRPr="001507D8" w:rsidRDefault="00D72603" w:rsidP="00D72603">
      <w:pPr>
        <w:spacing w:line="360" w:lineRule="auto"/>
        <w:rPr>
          <w:rFonts w:ascii="宋体" w:hAnsi="宋体" w:cs="宋体"/>
          <w:szCs w:val="24"/>
        </w:rPr>
      </w:pP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4398"/>
        <w:gridCol w:w="1306"/>
        <w:gridCol w:w="2493"/>
      </w:tblGrid>
      <w:tr w:rsidR="001507D8" w:rsidRPr="001507D8" w14:paraId="3A665293" w14:textId="77777777" w:rsidTr="00D72603">
        <w:trPr>
          <w:trHeight w:val="900"/>
          <w:jc w:val="center"/>
        </w:trPr>
        <w:tc>
          <w:tcPr>
            <w:tcW w:w="764" w:type="dxa"/>
            <w:vAlign w:val="center"/>
          </w:tcPr>
          <w:p w14:paraId="310707ED" w14:textId="77777777" w:rsidR="00D72603" w:rsidRPr="001507D8" w:rsidRDefault="00D72603" w:rsidP="002B5850">
            <w:pPr>
              <w:spacing w:line="360" w:lineRule="auto"/>
              <w:rPr>
                <w:rFonts w:ascii="宋体" w:hAnsi="宋体" w:cs="宋体"/>
                <w:szCs w:val="24"/>
              </w:rPr>
            </w:pPr>
            <w:r w:rsidRPr="001507D8">
              <w:rPr>
                <w:rFonts w:ascii="宋体" w:hAnsi="宋体" w:cs="宋体" w:hint="eastAsia"/>
                <w:szCs w:val="24"/>
              </w:rPr>
              <w:t>序号</w:t>
            </w:r>
          </w:p>
        </w:tc>
        <w:tc>
          <w:tcPr>
            <w:tcW w:w="4398" w:type="dxa"/>
            <w:vAlign w:val="center"/>
          </w:tcPr>
          <w:p w14:paraId="75C7ECD4"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调试内容</w:t>
            </w:r>
          </w:p>
        </w:tc>
        <w:tc>
          <w:tcPr>
            <w:tcW w:w="1306" w:type="dxa"/>
            <w:vAlign w:val="center"/>
          </w:tcPr>
          <w:p w14:paraId="11D58A23" w14:textId="77777777" w:rsidR="00D72603" w:rsidRPr="001507D8" w:rsidRDefault="00D72603" w:rsidP="002B5850">
            <w:pPr>
              <w:spacing w:line="360" w:lineRule="auto"/>
              <w:rPr>
                <w:rFonts w:ascii="宋体" w:hAnsi="宋体" w:cs="宋体"/>
                <w:szCs w:val="24"/>
              </w:rPr>
            </w:pPr>
            <w:r w:rsidRPr="001507D8">
              <w:rPr>
                <w:rFonts w:ascii="宋体" w:hAnsi="宋体" w:cs="宋体" w:hint="eastAsia"/>
                <w:szCs w:val="24"/>
              </w:rPr>
              <w:t>时间安排</w:t>
            </w:r>
          </w:p>
        </w:tc>
        <w:tc>
          <w:tcPr>
            <w:tcW w:w="2493" w:type="dxa"/>
            <w:vAlign w:val="center"/>
          </w:tcPr>
          <w:p w14:paraId="482123C7"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配合单位</w:t>
            </w:r>
          </w:p>
        </w:tc>
      </w:tr>
      <w:tr w:rsidR="001507D8" w:rsidRPr="001507D8" w14:paraId="25396988" w14:textId="77777777" w:rsidTr="00D72603">
        <w:trPr>
          <w:trHeight w:val="459"/>
          <w:jc w:val="center"/>
        </w:trPr>
        <w:tc>
          <w:tcPr>
            <w:tcW w:w="764" w:type="dxa"/>
            <w:vAlign w:val="center"/>
          </w:tcPr>
          <w:p w14:paraId="027A9D9C"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1</w:t>
            </w:r>
          </w:p>
        </w:tc>
        <w:tc>
          <w:tcPr>
            <w:tcW w:w="4398" w:type="dxa"/>
            <w:vAlign w:val="center"/>
          </w:tcPr>
          <w:p w14:paraId="34FD12BC" w14:textId="77777777" w:rsidR="00D72603" w:rsidRPr="001507D8" w:rsidRDefault="00D72603" w:rsidP="002B5850">
            <w:pPr>
              <w:spacing w:line="360" w:lineRule="auto"/>
              <w:rPr>
                <w:rFonts w:ascii="宋体" w:hAnsi="宋体" w:cs="宋体"/>
                <w:szCs w:val="24"/>
              </w:rPr>
            </w:pPr>
            <w:r w:rsidRPr="001507D8">
              <w:rPr>
                <w:rFonts w:ascii="宋体" w:hAnsi="宋体" w:cs="宋体" w:hint="eastAsia"/>
                <w:szCs w:val="24"/>
              </w:rPr>
              <w:t>调试准备</w:t>
            </w:r>
          </w:p>
        </w:tc>
        <w:tc>
          <w:tcPr>
            <w:tcW w:w="1306" w:type="dxa"/>
            <w:vAlign w:val="center"/>
          </w:tcPr>
          <w:p w14:paraId="6BC47E74"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2-5天</w:t>
            </w:r>
          </w:p>
        </w:tc>
        <w:tc>
          <w:tcPr>
            <w:tcW w:w="2493" w:type="dxa"/>
            <w:vAlign w:val="center"/>
          </w:tcPr>
          <w:p w14:paraId="6C3415E9" w14:textId="77777777" w:rsidR="00D72603" w:rsidRPr="001507D8" w:rsidRDefault="00D72603" w:rsidP="002B5850">
            <w:pPr>
              <w:spacing w:line="360" w:lineRule="auto"/>
              <w:rPr>
                <w:rFonts w:ascii="宋体" w:hAnsi="宋体" w:cs="宋体"/>
                <w:szCs w:val="24"/>
              </w:rPr>
            </w:pPr>
          </w:p>
        </w:tc>
      </w:tr>
      <w:tr w:rsidR="001507D8" w:rsidRPr="001507D8" w14:paraId="3C80ED45" w14:textId="77777777" w:rsidTr="00D72603">
        <w:trPr>
          <w:trHeight w:val="441"/>
          <w:jc w:val="center"/>
        </w:trPr>
        <w:tc>
          <w:tcPr>
            <w:tcW w:w="764" w:type="dxa"/>
            <w:vAlign w:val="center"/>
          </w:tcPr>
          <w:p w14:paraId="269250D0"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lastRenderedPageBreak/>
              <w:t>2</w:t>
            </w:r>
          </w:p>
        </w:tc>
        <w:tc>
          <w:tcPr>
            <w:tcW w:w="4398" w:type="dxa"/>
            <w:vAlign w:val="center"/>
          </w:tcPr>
          <w:p w14:paraId="5632FD33" w14:textId="77777777" w:rsidR="00D72603" w:rsidRPr="001507D8" w:rsidRDefault="00D72603" w:rsidP="002B5850">
            <w:pPr>
              <w:spacing w:line="360" w:lineRule="auto"/>
              <w:rPr>
                <w:rFonts w:ascii="宋体" w:hAnsi="宋体" w:cs="宋体"/>
                <w:szCs w:val="24"/>
              </w:rPr>
            </w:pPr>
            <w:r w:rsidRPr="001507D8">
              <w:rPr>
                <w:rFonts w:ascii="宋体" w:hAnsi="宋体" w:cs="宋体" w:hint="eastAsia"/>
                <w:szCs w:val="24"/>
              </w:rPr>
              <w:t>水充注</w:t>
            </w:r>
          </w:p>
        </w:tc>
        <w:tc>
          <w:tcPr>
            <w:tcW w:w="1306" w:type="dxa"/>
            <w:vAlign w:val="center"/>
          </w:tcPr>
          <w:p w14:paraId="7D286BDC"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3天</w:t>
            </w:r>
          </w:p>
        </w:tc>
        <w:tc>
          <w:tcPr>
            <w:tcW w:w="2493" w:type="dxa"/>
            <w:vAlign w:val="center"/>
          </w:tcPr>
          <w:p w14:paraId="12BECB10" w14:textId="77777777" w:rsidR="00D72603" w:rsidRPr="001507D8" w:rsidRDefault="00D72603" w:rsidP="002B5850">
            <w:pPr>
              <w:spacing w:line="360" w:lineRule="auto"/>
              <w:rPr>
                <w:rFonts w:ascii="宋体" w:hAnsi="宋体" w:cs="宋体"/>
                <w:szCs w:val="24"/>
              </w:rPr>
            </w:pPr>
          </w:p>
        </w:tc>
      </w:tr>
      <w:tr w:rsidR="001507D8" w:rsidRPr="001507D8" w14:paraId="7B9FB750" w14:textId="77777777" w:rsidTr="00D72603">
        <w:trPr>
          <w:trHeight w:val="441"/>
          <w:jc w:val="center"/>
        </w:trPr>
        <w:tc>
          <w:tcPr>
            <w:tcW w:w="764" w:type="dxa"/>
            <w:vAlign w:val="center"/>
          </w:tcPr>
          <w:p w14:paraId="391B3C58"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3</w:t>
            </w:r>
          </w:p>
        </w:tc>
        <w:tc>
          <w:tcPr>
            <w:tcW w:w="4398" w:type="dxa"/>
            <w:vAlign w:val="center"/>
          </w:tcPr>
          <w:p w14:paraId="64E6D25C" w14:textId="77777777" w:rsidR="00D72603" w:rsidRPr="001507D8" w:rsidRDefault="00D72603" w:rsidP="002B5850">
            <w:pPr>
              <w:spacing w:line="360" w:lineRule="auto"/>
              <w:rPr>
                <w:rFonts w:ascii="宋体" w:hAnsi="宋体" w:cs="宋体"/>
                <w:szCs w:val="24"/>
              </w:rPr>
            </w:pPr>
            <w:r w:rsidRPr="001507D8">
              <w:rPr>
                <w:rFonts w:ascii="宋体" w:hAnsi="宋体" w:cs="宋体" w:hint="eastAsia"/>
                <w:szCs w:val="24"/>
              </w:rPr>
              <w:t>水系统水利平衡</w:t>
            </w:r>
          </w:p>
        </w:tc>
        <w:tc>
          <w:tcPr>
            <w:tcW w:w="1306" w:type="dxa"/>
            <w:vAlign w:val="center"/>
          </w:tcPr>
          <w:p w14:paraId="0620FDD3"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2天</w:t>
            </w:r>
          </w:p>
        </w:tc>
        <w:tc>
          <w:tcPr>
            <w:tcW w:w="2493" w:type="dxa"/>
            <w:vAlign w:val="center"/>
          </w:tcPr>
          <w:p w14:paraId="3AB6386E" w14:textId="77777777" w:rsidR="00D72603" w:rsidRPr="001507D8" w:rsidRDefault="00D72603" w:rsidP="002B5850">
            <w:pPr>
              <w:spacing w:line="360" w:lineRule="auto"/>
              <w:rPr>
                <w:rFonts w:ascii="宋体" w:hAnsi="宋体" w:cs="宋体"/>
                <w:szCs w:val="24"/>
              </w:rPr>
            </w:pPr>
          </w:p>
        </w:tc>
      </w:tr>
      <w:tr w:rsidR="001507D8" w:rsidRPr="001507D8" w14:paraId="302FE930" w14:textId="77777777" w:rsidTr="00D72603">
        <w:trPr>
          <w:trHeight w:val="441"/>
          <w:jc w:val="center"/>
        </w:trPr>
        <w:tc>
          <w:tcPr>
            <w:tcW w:w="764" w:type="dxa"/>
            <w:vAlign w:val="center"/>
          </w:tcPr>
          <w:p w14:paraId="394872B9"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4</w:t>
            </w:r>
          </w:p>
        </w:tc>
        <w:tc>
          <w:tcPr>
            <w:tcW w:w="4398" w:type="dxa"/>
            <w:vAlign w:val="center"/>
          </w:tcPr>
          <w:p w14:paraId="2B65E406" w14:textId="77777777" w:rsidR="00D72603" w:rsidRPr="001507D8" w:rsidRDefault="00D72603" w:rsidP="002B5850">
            <w:pPr>
              <w:spacing w:line="360" w:lineRule="auto"/>
              <w:rPr>
                <w:rFonts w:ascii="宋体" w:hAnsi="宋体" w:cs="宋体"/>
                <w:szCs w:val="24"/>
              </w:rPr>
            </w:pPr>
            <w:r w:rsidRPr="001507D8">
              <w:rPr>
                <w:rFonts w:ascii="宋体" w:hAnsi="宋体" w:cs="宋体" w:hint="eastAsia"/>
                <w:szCs w:val="24"/>
              </w:rPr>
              <w:t>传感器、阀门测试</w:t>
            </w:r>
          </w:p>
        </w:tc>
        <w:tc>
          <w:tcPr>
            <w:tcW w:w="1306" w:type="dxa"/>
            <w:vAlign w:val="center"/>
          </w:tcPr>
          <w:p w14:paraId="7EE97239"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1天</w:t>
            </w:r>
          </w:p>
        </w:tc>
        <w:tc>
          <w:tcPr>
            <w:tcW w:w="2493" w:type="dxa"/>
            <w:vAlign w:val="center"/>
          </w:tcPr>
          <w:p w14:paraId="5CCFEFD0" w14:textId="77777777" w:rsidR="00D72603" w:rsidRPr="001507D8" w:rsidRDefault="00D72603" w:rsidP="002B5850">
            <w:pPr>
              <w:spacing w:line="360" w:lineRule="auto"/>
              <w:rPr>
                <w:rFonts w:ascii="宋体" w:hAnsi="宋体" w:cs="宋体"/>
                <w:szCs w:val="24"/>
              </w:rPr>
            </w:pPr>
          </w:p>
        </w:tc>
      </w:tr>
      <w:tr w:rsidR="001507D8" w:rsidRPr="001507D8" w14:paraId="330F7B67" w14:textId="77777777" w:rsidTr="00D72603">
        <w:trPr>
          <w:trHeight w:val="459"/>
          <w:jc w:val="center"/>
        </w:trPr>
        <w:tc>
          <w:tcPr>
            <w:tcW w:w="764" w:type="dxa"/>
            <w:vAlign w:val="center"/>
          </w:tcPr>
          <w:p w14:paraId="39119C1F"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5</w:t>
            </w:r>
          </w:p>
        </w:tc>
        <w:tc>
          <w:tcPr>
            <w:tcW w:w="4398" w:type="dxa"/>
            <w:vAlign w:val="center"/>
          </w:tcPr>
          <w:p w14:paraId="739F2840" w14:textId="77777777" w:rsidR="00D72603" w:rsidRPr="001507D8" w:rsidRDefault="00D72603" w:rsidP="002B5850">
            <w:pPr>
              <w:spacing w:line="360" w:lineRule="auto"/>
              <w:rPr>
                <w:rFonts w:ascii="宋体" w:hAnsi="宋体" w:cs="宋体"/>
                <w:szCs w:val="24"/>
              </w:rPr>
            </w:pPr>
            <w:r w:rsidRPr="001507D8">
              <w:rPr>
                <w:rFonts w:ascii="宋体" w:hAnsi="宋体" w:cs="宋体" w:hint="eastAsia"/>
                <w:szCs w:val="24"/>
              </w:rPr>
              <w:t>控制器测试</w:t>
            </w:r>
          </w:p>
        </w:tc>
        <w:tc>
          <w:tcPr>
            <w:tcW w:w="1306" w:type="dxa"/>
            <w:vAlign w:val="center"/>
          </w:tcPr>
          <w:p w14:paraId="3BD81B08"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1天</w:t>
            </w:r>
          </w:p>
        </w:tc>
        <w:tc>
          <w:tcPr>
            <w:tcW w:w="2493" w:type="dxa"/>
            <w:vAlign w:val="center"/>
          </w:tcPr>
          <w:p w14:paraId="6C91DE71" w14:textId="77777777" w:rsidR="00D72603" w:rsidRPr="001507D8" w:rsidRDefault="00D72603" w:rsidP="002B5850">
            <w:pPr>
              <w:spacing w:line="360" w:lineRule="auto"/>
              <w:rPr>
                <w:rFonts w:ascii="宋体" w:hAnsi="宋体" w:cs="宋体"/>
                <w:szCs w:val="24"/>
              </w:rPr>
            </w:pPr>
          </w:p>
        </w:tc>
      </w:tr>
      <w:tr w:rsidR="001507D8" w:rsidRPr="001507D8" w14:paraId="5F9415EC" w14:textId="77777777" w:rsidTr="00D72603">
        <w:trPr>
          <w:trHeight w:val="441"/>
          <w:jc w:val="center"/>
        </w:trPr>
        <w:tc>
          <w:tcPr>
            <w:tcW w:w="764" w:type="dxa"/>
            <w:vAlign w:val="center"/>
          </w:tcPr>
          <w:p w14:paraId="73FDFD0D"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6</w:t>
            </w:r>
          </w:p>
        </w:tc>
        <w:tc>
          <w:tcPr>
            <w:tcW w:w="4398" w:type="dxa"/>
            <w:vAlign w:val="center"/>
          </w:tcPr>
          <w:p w14:paraId="71E1C55E" w14:textId="77777777" w:rsidR="00D72603" w:rsidRPr="001507D8" w:rsidRDefault="00D72603" w:rsidP="002B5850">
            <w:pPr>
              <w:spacing w:line="360" w:lineRule="auto"/>
              <w:rPr>
                <w:rFonts w:ascii="宋体" w:hAnsi="宋体" w:cs="宋体"/>
                <w:szCs w:val="24"/>
              </w:rPr>
            </w:pPr>
            <w:r w:rsidRPr="001507D8">
              <w:rPr>
                <w:rFonts w:ascii="宋体" w:hAnsi="宋体" w:cs="宋体" w:hint="eastAsia"/>
                <w:szCs w:val="24"/>
              </w:rPr>
              <w:t>系统模拟测试</w:t>
            </w:r>
          </w:p>
        </w:tc>
        <w:tc>
          <w:tcPr>
            <w:tcW w:w="1306" w:type="dxa"/>
            <w:vAlign w:val="center"/>
          </w:tcPr>
          <w:p w14:paraId="7D5DABD8"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1-3天</w:t>
            </w:r>
          </w:p>
        </w:tc>
        <w:tc>
          <w:tcPr>
            <w:tcW w:w="2493" w:type="dxa"/>
            <w:vAlign w:val="center"/>
          </w:tcPr>
          <w:p w14:paraId="0D9671B0" w14:textId="77777777" w:rsidR="00D72603" w:rsidRPr="001507D8" w:rsidRDefault="00D72603" w:rsidP="002B5850">
            <w:pPr>
              <w:spacing w:line="360" w:lineRule="auto"/>
              <w:rPr>
                <w:rFonts w:ascii="宋体" w:hAnsi="宋体" w:cs="宋体"/>
                <w:szCs w:val="24"/>
              </w:rPr>
            </w:pPr>
          </w:p>
        </w:tc>
      </w:tr>
      <w:tr w:rsidR="001507D8" w:rsidRPr="001507D8" w14:paraId="7B6B383C" w14:textId="77777777" w:rsidTr="00D72603">
        <w:trPr>
          <w:trHeight w:val="900"/>
          <w:jc w:val="center"/>
        </w:trPr>
        <w:tc>
          <w:tcPr>
            <w:tcW w:w="764" w:type="dxa"/>
            <w:vAlign w:val="center"/>
          </w:tcPr>
          <w:p w14:paraId="4F19E649"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7</w:t>
            </w:r>
          </w:p>
        </w:tc>
        <w:tc>
          <w:tcPr>
            <w:tcW w:w="4398" w:type="dxa"/>
            <w:vAlign w:val="center"/>
          </w:tcPr>
          <w:p w14:paraId="2FA45969" w14:textId="77777777" w:rsidR="00D72603" w:rsidRPr="001507D8" w:rsidRDefault="00D72603" w:rsidP="002B5850">
            <w:pPr>
              <w:spacing w:line="360" w:lineRule="auto"/>
              <w:rPr>
                <w:rFonts w:ascii="宋体" w:hAnsi="宋体" w:cs="宋体"/>
                <w:szCs w:val="24"/>
              </w:rPr>
            </w:pPr>
            <w:r w:rsidRPr="001507D8">
              <w:rPr>
                <w:rFonts w:ascii="宋体" w:hAnsi="宋体" w:cs="宋体" w:hint="eastAsia"/>
                <w:szCs w:val="24"/>
              </w:rPr>
              <w:t>主机工况测试（制冷或制热，不同台数，带负荷试运行）</w:t>
            </w:r>
          </w:p>
        </w:tc>
        <w:tc>
          <w:tcPr>
            <w:tcW w:w="1306" w:type="dxa"/>
            <w:vAlign w:val="center"/>
          </w:tcPr>
          <w:p w14:paraId="4F06D148"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2-3天</w:t>
            </w:r>
          </w:p>
        </w:tc>
        <w:tc>
          <w:tcPr>
            <w:tcW w:w="2493" w:type="dxa"/>
            <w:vAlign w:val="center"/>
          </w:tcPr>
          <w:p w14:paraId="5397A394" w14:textId="77777777" w:rsidR="00D72603" w:rsidRPr="001507D8" w:rsidRDefault="00D72603" w:rsidP="002B5850">
            <w:pPr>
              <w:spacing w:line="360" w:lineRule="auto"/>
              <w:rPr>
                <w:rFonts w:ascii="宋体" w:hAnsi="宋体" w:cs="宋体"/>
                <w:szCs w:val="24"/>
              </w:rPr>
            </w:pPr>
            <w:r w:rsidRPr="001507D8">
              <w:rPr>
                <w:rFonts w:ascii="宋体" w:hAnsi="宋体" w:cs="宋体" w:hint="eastAsia"/>
                <w:szCs w:val="24"/>
              </w:rPr>
              <w:t>主机厂家</w:t>
            </w:r>
          </w:p>
        </w:tc>
      </w:tr>
      <w:tr w:rsidR="001507D8" w:rsidRPr="001507D8" w14:paraId="4350D7A8" w14:textId="77777777" w:rsidTr="00D72603">
        <w:trPr>
          <w:trHeight w:val="441"/>
          <w:jc w:val="center"/>
        </w:trPr>
        <w:tc>
          <w:tcPr>
            <w:tcW w:w="764" w:type="dxa"/>
            <w:vAlign w:val="center"/>
          </w:tcPr>
          <w:p w14:paraId="5B593CF9"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8</w:t>
            </w:r>
          </w:p>
        </w:tc>
        <w:tc>
          <w:tcPr>
            <w:tcW w:w="4398" w:type="dxa"/>
            <w:vAlign w:val="center"/>
          </w:tcPr>
          <w:p w14:paraId="0984FAF2" w14:textId="77777777" w:rsidR="00D72603" w:rsidRPr="001507D8" w:rsidRDefault="00D72603" w:rsidP="002B5850">
            <w:pPr>
              <w:spacing w:line="360" w:lineRule="auto"/>
              <w:rPr>
                <w:rFonts w:ascii="宋体" w:hAnsi="宋体" w:cs="宋体"/>
                <w:szCs w:val="24"/>
              </w:rPr>
            </w:pPr>
            <w:r w:rsidRPr="001507D8">
              <w:rPr>
                <w:rFonts w:ascii="宋体" w:hAnsi="宋体" w:cs="宋体" w:hint="eastAsia"/>
                <w:szCs w:val="24"/>
              </w:rPr>
              <w:t>工况切换测试</w:t>
            </w:r>
          </w:p>
        </w:tc>
        <w:tc>
          <w:tcPr>
            <w:tcW w:w="1306" w:type="dxa"/>
            <w:vAlign w:val="center"/>
          </w:tcPr>
          <w:p w14:paraId="4D9BCB43"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1-2天</w:t>
            </w:r>
          </w:p>
        </w:tc>
        <w:tc>
          <w:tcPr>
            <w:tcW w:w="2493" w:type="dxa"/>
            <w:vAlign w:val="center"/>
          </w:tcPr>
          <w:p w14:paraId="6CD1AFC4" w14:textId="77777777" w:rsidR="00D72603" w:rsidRPr="001507D8" w:rsidRDefault="00D72603" w:rsidP="002B5850">
            <w:pPr>
              <w:spacing w:line="360" w:lineRule="auto"/>
              <w:rPr>
                <w:rFonts w:ascii="宋体" w:hAnsi="宋体" w:cs="宋体"/>
                <w:szCs w:val="24"/>
              </w:rPr>
            </w:pPr>
          </w:p>
        </w:tc>
      </w:tr>
      <w:tr w:rsidR="001507D8" w:rsidRPr="001507D8" w14:paraId="62A7206C" w14:textId="77777777" w:rsidTr="00D72603">
        <w:trPr>
          <w:trHeight w:val="459"/>
          <w:jc w:val="center"/>
        </w:trPr>
        <w:tc>
          <w:tcPr>
            <w:tcW w:w="764" w:type="dxa"/>
            <w:vAlign w:val="center"/>
          </w:tcPr>
          <w:p w14:paraId="0F6E1FC7"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9</w:t>
            </w:r>
          </w:p>
        </w:tc>
        <w:tc>
          <w:tcPr>
            <w:tcW w:w="4398" w:type="dxa"/>
            <w:vAlign w:val="center"/>
          </w:tcPr>
          <w:p w14:paraId="0EC5BD4F" w14:textId="77777777" w:rsidR="00D72603" w:rsidRPr="001507D8" w:rsidRDefault="00D72603" w:rsidP="002B5850">
            <w:pPr>
              <w:spacing w:line="360" w:lineRule="auto"/>
              <w:rPr>
                <w:rFonts w:ascii="宋体" w:hAnsi="宋体" w:cs="宋体"/>
                <w:szCs w:val="24"/>
              </w:rPr>
            </w:pPr>
            <w:r w:rsidRPr="001507D8">
              <w:rPr>
                <w:rFonts w:ascii="宋体" w:hAnsi="宋体" w:cs="宋体" w:hint="eastAsia"/>
                <w:szCs w:val="24"/>
              </w:rPr>
              <w:t>系统全自动试运行</w:t>
            </w:r>
          </w:p>
        </w:tc>
        <w:tc>
          <w:tcPr>
            <w:tcW w:w="1306" w:type="dxa"/>
            <w:vAlign w:val="center"/>
          </w:tcPr>
          <w:p w14:paraId="52FC3306"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4天</w:t>
            </w:r>
          </w:p>
        </w:tc>
        <w:tc>
          <w:tcPr>
            <w:tcW w:w="2493" w:type="dxa"/>
            <w:vAlign w:val="center"/>
          </w:tcPr>
          <w:p w14:paraId="303E5748" w14:textId="77777777" w:rsidR="00D72603" w:rsidRPr="001507D8" w:rsidRDefault="00D72603" w:rsidP="002B5850">
            <w:pPr>
              <w:spacing w:line="360" w:lineRule="auto"/>
              <w:rPr>
                <w:rFonts w:ascii="宋体" w:hAnsi="宋体" w:cs="宋体"/>
                <w:szCs w:val="24"/>
              </w:rPr>
            </w:pPr>
          </w:p>
        </w:tc>
      </w:tr>
      <w:tr w:rsidR="001507D8" w:rsidRPr="001507D8" w14:paraId="31CBE941" w14:textId="77777777" w:rsidTr="00D72603">
        <w:trPr>
          <w:trHeight w:val="303"/>
          <w:jc w:val="center"/>
        </w:trPr>
        <w:tc>
          <w:tcPr>
            <w:tcW w:w="764" w:type="dxa"/>
            <w:vAlign w:val="center"/>
          </w:tcPr>
          <w:p w14:paraId="4093C313"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10</w:t>
            </w:r>
          </w:p>
        </w:tc>
        <w:tc>
          <w:tcPr>
            <w:tcW w:w="4398" w:type="dxa"/>
            <w:vAlign w:val="center"/>
          </w:tcPr>
          <w:p w14:paraId="7FAF82B2" w14:textId="77777777" w:rsidR="00D72603" w:rsidRPr="001507D8" w:rsidRDefault="00D72603" w:rsidP="002B5850">
            <w:pPr>
              <w:spacing w:line="360" w:lineRule="auto"/>
              <w:rPr>
                <w:rFonts w:ascii="宋体" w:hAnsi="宋体" w:cs="宋体"/>
                <w:szCs w:val="24"/>
              </w:rPr>
            </w:pPr>
            <w:r w:rsidRPr="001507D8">
              <w:rPr>
                <w:rFonts w:ascii="宋体" w:hAnsi="宋体" w:cs="宋体" w:hint="eastAsia"/>
                <w:szCs w:val="24"/>
              </w:rPr>
              <w:t>全自动投入运行观察</w:t>
            </w:r>
          </w:p>
        </w:tc>
        <w:tc>
          <w:tcPr>
            <w:tcW w:w="1306" w:type="dxa"/>
            <w:vAlign w:val="center"/>
          </w:tcPr>
          <w:p w14:paraId="0B35DBDB" w14:textId="77777777" w:rsidR="00D72603" w:rsidRPr="001507D8" w:rsidRDefault="00D72603" w:rsidP="002B5850">
            <w:pPr>
              <w:spacing w:line="360" w:lineRule="auto"/>
              <w:jc w:val="center"/>
              <w:rPr>
                <w:rFonts w:ascii="宋体" w:hAnsi="宋体" w:cs="宋体"/>
                <w:szCs w:val="24"/>
                <w:highlight w:val="red"/>
              </w:rPr>
            </w:pPr>
            <w:r w:rsidRPr="001507D8">
              <w:rPr>
                <w:rFonts w:ascii="宋体" w:hAnsi="宋体" w:cs="宋体" w:hint="eastAsia"/>
                <w:szCs w:val="24"/>
              </w:rPr>
              <w:t>5天</w:t>
            </w:r>
          </w:p>
        </w:tc>
        <w:tc>
          <w:tcPr>
            <w:tcW w:w="2493" w:type="dxa"/>
            <w:vAlign w:val="center"/>
          </w:tcPr>
          <w:p w14:paraId="2C401755" w14:textId="77777777" w:rsidR="00D72603" w:rsidRPr="001507D8" w:rsidRDefault="00D72603" w:rsidP="002B5850">
            <w:pPr>
              <w:spacing w:line="360" w:lineRule="auto"/>
              <w:rPr>
                <w:rFonts w:ascii="宋体" w:hAnsi="宋体" w:cs="宋体"/>
                <w:szCs w:val="24"/>
              </w:rPr>
            </w:pPr>
          </w:p>
        </w:tc>
      </w:tr>
      <w:tr w:rsidR="00D72603" w:rsidRPr="001507D8" w14:paraId="4A9A53EC" w14:textId="77777777" w:rsidTr="00D72603">
        <w:trPr>
          <w:trHeight w:val="303"/>
          <w:jc w:val="center"/>
        </w:trPr>
        <w:tc>
          <w:tcPr>
            <w:tcW w:w="764" w:type="dxa"/>
            <w:vAlign w:val="center"/>
          </w:tcPr>
          <w:p w14:paraId="76C02020" w14:textId="77777777" w:rsidR="00D72603" w:rsidRPr="001507D8" w:rsidRDefault="00D72603" w:rsidP="002B5850">
            <w:pPr>
              <w:spacing w:line="360" w:lineRule="auto"/>
              <w:jc w:val="center"/>
              <w:rPr>
                <w:rFonts w:ascii="宋体" w:hAnsi="宋体" w:cs="宋体"/>
                <w:szCs w:val="24"/>
              </w:rPr>
            </w:pPr>
            <w:r w:rsidRPr="001507D8">
              <w:rPr>
                <w:rFonts w:ascii="宋体" w:hAnsi="宋体" w:cs="宋体" w:hint="eastAsia"/>
                <w:szCs w:val="24"/>
              </w:rPr>
              <w:t>11</w:t>
            </w:r>
          </w:p>
        </w:tc>
        <w:tc>
          <w:tcPr>
            <w:tcW w:w="4398" w:type="dxa"/>
            <w:vAlign w:val="center"/>
          </w:tcPr>
          <w:p w14:paraId="439D70B3" w14:textId="77777777" w:rsidR="00D72603" w:rsidRPr="001507D8" w:rsidRDefault="00D72603" w:rsidP="002B5850">
            <w:pPr>
              <w:spacing w:line="360" w:lineRule="auto"/>
              <w:rPr>
                <w:rFonts w:ascii="宋体" w:hAnsi="宋体" w:cs="宋体"/>
                <w:szCs w:val="24"/>
              </w:rPr>
            </w:pPr>
            <w:r w:rsidRPr="001507D8">
              <w:rPr>
                <w:rFonts w:ascii="宋体" w:hAnsi="宋体" w:cs="宋体" w:hint="eastAsia"/>
                <w:szCs w:val="24"/>
              </w:rPr>
              <w:t>用户培训</w:t>
            </w:r>
          </w:p>
        </w:tc>
        <w:tc>
          <w:tcPr>
            <w:tcW w:w="1306" w:type="dxa"/>
            <w:vAlign w:val="center"/>
          </w:tcPr>
          <w:p w14:paraId="09F94D49" w14:textId="77777777" w:rsidR="00D72603" w:rsidRPr="001507D8" w:rsidRDefault="00D72603" w:rsidP="002B5850">
            <w:pPr>
              <w:spacing w:line="360" w:lineRule="auto"/>
              <w:jc w:val="center"/>
              <w:rPr>
                <w:rFonts w:ascii="宋体" w:hAnsi="宋体" w:cs="宋体"/>
                <w:szCs w:val="24"/>
                <w:highlight w:val="red"/>
              </w:rPr>
            </w:pPr>
            <w:r w:rsidRPr="001507D8">
              <w:rPr>
                <w:rFonts w:ascii="宋体" w:hAnsi="宋体" w:cs="宋体" w:hint="eastAsia"/>
                <w:szCs w:val="24"/>
              </w:rPr>
              <w:t>3天</w:t>
            </w:r>
          </w:p>
        </w:tc>
        <w:tc>
          <w:tcPr>
            <w:tcW w:w="2493" w:type="dxa"/>
            <w:vAlign w:val="center"/>
          </w:tcPr>
          <w:p w14:paraId="3C169D38" w14:textId="77777777" w:rsidR="00D72603" w:rsidRPr="001507D8" w:rsidRDefault="00D72603" w:rsidP="002B5850">
            <w:pPr>
              <w:spacing w:line="360" w:lineRule="auto"/>
              <w:rPr>
                <w:rFonts w:ascii="宋体" w:hAnsi="宋体" w:cs="宋体"/>
                <w:szCs w:val="24"/>
              </w:rPr>
            </w:pPr>
          </w:p>
        </w:tc>
      </w:tr>
    </w:tbl>
    <w:p w14:paraId="1D9251C3" w14:textId="77777777" w:rsidR="00D72603" w:rsidRPr="001507D8" w:rsidRDefault="00D72603" w:rsidP="00D72603">
      <w:pPr>
        <w:spacing w:line="360" w:lineRule="auto"/>
        <w:rPr>
          <w:rFonts w:ascii="宋体" w:hAnsi="宋体" w:cs="宋体"/>
          <w:szCs w:val="24"/>
        </w:rPr>
      </w:pPr>
    </w:p>
    <w:p w14:paraId="11577531" w14:textId="68F1CF6B" w:rsidR="00D72603" w:rsidRPr="001507D8" w:rsidRDefault="00D72603" w:rsidP="00D72603">
      <w:pPr>
        <w:pStyle w:val="3"/>
      </w:pPr>
      <w:r w:rsidRPr="001507D8">
        <w:rPr>
          <w:rFonts w:hint="eastAsia"/>
        </w:rPr>
        <w:t xml:space="preserve"> </w:t>
      </w:r>
      <w:bookmarkStart w:id="8" w:name="_Toc193046030"/>
      <w:r w:rsidRPr="001507D8">
        <w:t>2.</w:t>
      </w:r>
      <w:r w:rsidRPr="001507D8">
        <w:rPr>
          <w:rFonts w:hint="eastAsia"/>
        </w:rPr>
        <w:t>2.</w:t>
      </w:r>
      <w:r w:rsidRPr="001507D8">
        <w:t>2</w:t>
      </w:r>
      <w:r w:rsidRPr="001507D8">
        <w:rPr>
          <w:rFonts w:hint="eastAsia"/>
        </w:rPr>
        <w:t>系统调试具备的条件要求</w:t>
      </w:r>
      <w:bookmarkEnd w:id="8"/>
    </w:p>
    <w:p w14:paraId="633799FD"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b/>
          <w:bCs/>
          <w:szCs w:val="24"/>
        </w:rPr>
      </w:pPr>
      <w:r w:rsidRPr="001507D8">
        <w:rPr>
          <w:rFonts w:ascii="宋体" w:hAnsi="宋体" w:cs="宋体" w:hint="eastAsia"/>
          <w:szCs w:val="24"/>
        </w:rPr>
        <w:t>（1）水系统安装完毕，包括：地下水循环系统、冷冻水系统、空调末端水系统均根据规范要求已经过系统的试压、管道的冲洗、各种工况的流程循环，同时其设备的测试数据必须满足自身的工艺要求，各个水系统压力必须满足空调系统的工艺要求，并且所有水系统已检测合格。</w:t>
      </w:r>
    </w:p>
    <w:p w14:paraId="671B59CC"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b/>
          <w:bCs/>
          <w:szCs w:val="24"/>
        </w:rPr>
      </w:pPr>
      <w:r w:rsidRPr="001507D8">
        <w:rPr>
          <w:rFonts w:ascii="宋体" w:hAnsi="宋体" w:cs="宋体" w:hint="eastAsia"/>
          <w:szCs w:val="24"/>
        </w:rPr>
        <w:t>（2）</w:t>
      </w:r>
      <w:r w:rsidRPr="001507D8">
        <w:rPr>
          <w:rFonts w:ascii="宋体" w:hAnsi="宋体" w:cs="宋体" w:hint="eastAsia"/>
          <w:bCs/>
          <w:szCs w:val="24"/>
        </w:rPr>
        <w:t>强弱电系统安装完毕，包括：</w:t>
      </w:r>
      <w:r w:rsidRPr="001507D8">
        <w:rPr>
          <w:rFonts w:ascii="宋体" w:hAnsi="宋体" w:cs="宋体" w:hint="eastAsia"/>
          <w:szCs w:val="24"/>
        </w:rPr>
        <w:t>现场各水泵系统、水泵控制柜、主机系统、主机控制柜、PLC控制柜等现场设备的供电电源应已全部具备送电条件，其电压等级必须符合相关设备的技术参数要求，并且能提供稳定的供电电压。</w:t>
      </w:r>
    </w:p>
    <w:p w14:paraId="1F50CD9D"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3）环境条件包括：现场机房排水系统畅通；机房内没有垃圾堆放；机房的空气环境符合使用要求；中央控制室的空气环境符合使用要求；中央控制室的操作台已安装就位；中央控制室空间宽敞便于调试人员无阻碍行动工作；机房及中央控制室照明系统正常；现场备有检修梯，以便于现场高空作业。</w:t>
      </w:r>
    </w:p>
    <w:p w14:paraId="79ECC617"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b/>
          <w:bCs/>
          <w:szCs w:val="24"/>
        </w:rPr>
      </w:pPr>
      <w:r w:rsidRPr="001507D8">
        <w:rPr>
          <w:rFonts w:ascii="宋体" w:hAnsi="宋体" w:cs="宋体" w:hint="eastAsia"/>
          <w:szCs w:val="24"/>
        </w:rPr>
        <w:t>（4）自控设备条件：自控设备条件包括现场的电动开关阀门、电动调节阀门、温度传感器、压力传感器、流量传感器、室外温湿度传感器、PLC控制器及其相关模块、上位机等设备全部安装完毕</w:t>
      </w:r>
      <w:r w:rsidRPr="001507D8">
        <w:rPr>
          <w:rFonts w:ascii="宋体" w:hAnsi="宋体" w:cs="宋体" w:hint="eastAsia"/>
          <w:b/>
          <w:bCs/>
          <w:szCs w:val="24"/>
        </w:rPr>
        <w:t>。</w:t>
      </w:r>
    </w:p>
    <w:p w14:paraId="0B785A31"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b/>
          <w:bCs/>
          <w:szCs w:val="24"/>
        </w:rPr>
      </w:pPr>
      <w:r w:rsidRPr="001507D8">
        <w:rPr>
          <w:rFonts w:ascii="宋体" w:hAnsi="宋体" w:cs="宋体" w:hint="eastAsia"/>
          <w:szCs w:val="24"/>
        </w:rPr>
        <w:t>（5）自控设备接线条件包括：所有控制线路的敷设和接线全部符合设计图</w:t>
      </w:r>
      <w:r w:rsidRPr="001507D8">
        <w:rPr>
          <w:rFonts w:ascii="宋体" w:hAnsi="宋体" w:cs="宋体" w:hint="eastAsia"/>
          <w:szCs w:val="24"/>
        </w:rPr>
        <w:lastRenderedPageBreak/>
        <w:t>纸的要求；屏蔽线可靠接地；电源线可靠接地；控制柜侧控制线按照二次接线图进行正确接线；水泵控制柜侧控制线按照控制柜内二次接线图进行正确接线。以上接线必须全部经过校线完毕，并准确无误。</w:t>
      </w:r>
    </w:p>
    <w:p w14:paraId="2328CAC4" w14:textId="77777777" w:rsidR="00D72603" w:rsidRPr="001507D8" w:rsidRDefault="00D72603" w:rsidP="00D72603">
      <w:pPr>
        <w:pStyle w:val="4"/>
      </w:pPr>
      <w:r w:rsidRPr="001507D8">
        <w:rPr>
          <w:rFonts w:hint="eastAsia"/>
        </w:rPr>
        <w:t>2.3.1水系统调试</w:t>
      </w:r>
    </w:p>
    <w:p w14:paraId="6EF7872F" w14:textId="77777777" w:rsidR="00D72603" w:rsidRPr="001507D8" w:rsidRDefault="00D72603" w:rsidP="00D72603">
      <w:pPr>
        <w:tabs>
          <w:tab w:val="center" w:pos="1442"/>
          <w:tab w:val="left" w:pos="6720"/>
        </w:tabs>
        <w:spacing w:line="360" w:lineRule="auto"/>
        <w:ind w:firstLineChars="200" w:firstLine="482"/>
        <w:jc w:val="left"/>
        <w:rPr>
          <w:rFonts w:ascii="宋体" w:hAnsi="宋体" w:cs="宋体"/>
          <w:b/>
          <w:bCs/>
          <w:szCs w:val="24"/>
        </w:rPr>
      </w:pPr>
      <w:r w:rsidRPr="001507D8">
        <w:rPr>
          <w:rFonts w:ascii="宋体" w:hAnsi="宋体" w:cs="宋体" w:hint="eastAsia"/>
          <w:b/>
          <w:bCs/>
          <w:szCs w:val="24"/>
        </w:rPr>
        <w:t>水充注</w:t>
      </w:r>
    </w:p>
    <w:p w14:paraId="290A08F1"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bCs/>
          <w:szCs w:val="24"/>
        </w:rPr>
      </w:pPr>
      <w:r w:rsidRPr="001507D8">
        <w:rPr>
          <w:rFonts w:ascii="宋体" w:hAnsi="宋体" w:cs="宋体" w:hint="eastAsia"/>
          <w:bCs/>
          <w:szCs w:val="24"/>
        </w:rPr>
        <w:t>地源热泵系统中，特别是室外系统，完全充满水使系统调试成功的必要条件，由于室外系统管路庞大，排气并保证溶液浓度的均匀是技术重点和难点。</w:t>
      </w:r>
    </w:p>
    <w:p w14:paraId="0105CA90"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bCs/>
          <w:szCs w:val="24"/>
        </w:rPr>
      </w:pPr>
      <w:r w:rsidRPr="001507D8">
        <w:rPr>
          <w:rFonts w:ascii="宋体" w:hAnsi="宋体" w:cs="宋体" w:hint="eastAsia"/>
          <w:bCs/>
          <w:szCs w:val="24"/>
        </w:rPr>
        <w:t>如果设计采用水系统，系统充水后，需将分集水器、管路上以及机房内所有排气阀打开，保证系统排气顺畅；开启水泵，并开启自动补水装置，保证系统中水压力；具备条件对系统进行反向循环，则更有利于系统内空气的排净。如果室外管网较大，则排气工作是个较长的过程，只要保证自动补水装置自动状态下，系统运行过程中压力恒定则可认为具备调试条件，但必须以保证系统严密性为必要条件。</w:t>
      </w:r>
    </w:p>
    <w:p w14:paraId="5638B4F4" w14:textId="77777777" w:rsidR="00D72603" w:rsidRPr="001507D8" w:rsidRDefault="00D72603" w:rsidP="00D72603">
      <w:pPr>
        <w:tabs>
          <w:tab w:val="center" w:pos="1442"/>
          <w:tab w:val="left" w:pos="6720"/>
        </w:tabs>
        <w:spacing w:line="360" w:lineRule="auto"/>
        <w:ind w:firstLineChars="200" w:firstLine="482"/>
        <w:jc w:val="left"/>
        <w:rPr>
          <w:rFonts w:ascii="宋体" w:hAnsi="宋体" w:cs="宋体"/>
          <w:b/>
          <w:bCs/>
          <w:szCs w:val="24"/>
        </w:rPr>
      </w:pPr>
      <w:r w:rsidRPr="001507D8">
        <w:rPr>
          <w:rFonts w:ascii="宋体" w:hAnsi="宋体" w:cs="宋体" w:hint="eastAsia"/>
          <w:b/>
          <w:bCs/>
          <w:szCs w:val="24"/>
        </w:rPr>
        <w:t>系统水利平衡调整</w:t>
      </w:r>
    </w:p>
    <w:p w14:paraId="5882C8C9"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bCs/>
          <w:szCs w:val="24"/>
        </w:rPr>
      </w:pPr>
      <w:r w:rsidRPr="001507D8">
        <w:rPr>
          <w:rFonts w:ascii="宋体" w:hAnsi="宋体" w:cs="宋体" w:hint="eastAsia"/>
          <w:bCs/>
          <w:szCs w:val="24"/>
        </w:rPr>
        <w:t>为保证每口换热井都能发挥其换热作用，系统的平衡是非常重要的。</w:t>
      </w:r>
    </w:p>
    <w:p w14:paraId="2C5DABA6"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bCs/>
          <w:szCs w:val="24"/>
        </w:rPr>
      </w:pPr>
      <w:r w:rsidRPr="001507D8">
        <w:rPr>
          <w:rFonts w:ascii="宋体" w:hAnsi="宋体" w:cs="宋体" w:hint="eastAsia"/>
          <w:bCs/>
          <w:szCs w:val="24"/>
        </w:rPr>
        <w:t>室外管网采用同程设计，管网的平衡基本能达到平衡要求。</w:t>
      </w:r>
    </w:p>
    <w:p w14:paraId="208ED6F9"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bCs/>
          <w:szCs w:val="24"/>
        </w:rPr>
      </w:pPr>
      <w:r w:rsidRPr="001507D8">
        <w:rPr>
          <w:rFonts w:ascii="宋体" w:hAnsi="宋体" w:cs="宋体" w:hint="eastAsia"/>
          <w:bCs/>
          <w:szCs w:val="24"/>
        </w:rPr>
        <w:t>本系统采用平衡阀，则安装完成后需要进行水平衡调整。开启所有室外系统水泵（备用泵除外），将室外管网阀门全部开启，逐个管路进行测量流量，并调整平衡阀，达到或接近设计流量，保证所有管路流量接近设计流量并且差别在5%以内为合格。</w:t>
      </w:r>
    </w:p>
    <w:p w14:paraId="22D9D5DE" w14:textId="77777777" w:rsidR="00D72603" w:rsidRPr="001507D8" w:rsidRDefault="00D72603" w:rsidP="00D72603">
      <w:pPr>
        <w:pStyle w:val="4"/>
      </w:pPr>
      <w:r w:rsidRPr="001507D8">
        <w:rPr>
          <w:rFonts w:hint="eastAsia"/>
        </w:rPr>
        <w:t>2.3.2自控系统调试（以PLC控制系统为例）</w:t>
      </w:r>
    </w:p>
    <w:p w14:paraId="19EE5D19"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a、数字及模拟量的检查及测试</w:t>
      </w:r>
    </w:p>
    <w:p w14:paraId="68764B71"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（1）数字量输入的测试</w:t>
      </w:r>
    </w:p>
    <w:p w14:paraId="1D391335"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信号电平的检查</w:t>
      </w:r>
    </w:p>
    <w:p w14:paraId="31A293F9"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按设备说明书和设计要求确认干接点输入逻辑值；</w:t>
      </w:r>
    </w:p>
    <w:p w14:paraId="45138861"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按设备说明书和设计要求确认电压和电流信号；按上述不同信号的要求，</w:t>
      </w:r>
      <w:r w:rsidRPr="001507D8">
        <w:rPr>
          <w:rFonts w:ascii="宋体" w:hAnsi="宋体" w:cs="宋体" w:hint="eastAsia"/>
          <w:szCs w:val="24"/>
        </w:rPr>
        <w:lastRenderedPageBreak/>
        <w:t>用程序方式或手动方式对全部测点进行动作试验测试，并记录数值；</w:t>
      </w:r>
    </w:p>
    <w:p w14:paraId="1963D1AC"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按本工程规定的特殊功能进行如正常、报警、开路、短路监测等。</w:t>
      </w:r>
    </w:p>
    <w:p w14:paraId="256F848F"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（2）模拟量输入测试</w:t>
      </w:r>
    </w:p>
    <w:p w14:paraId="423D29F5"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输入信号的检查</w:t>
      </w:r>
    </w:p>
    <w:p w14:paraId="3F7F64D6"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按产品说明书的要求确认传感器的内外部连接线是否正确，对于电压型传感器严防电压输入端短路，电流型传感器严防输入端开路；</w:t>
      </w:r>
    </w:p>
    <w:p w14:paraId="154C2E80"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根据现场实际情况，按产品说明书规定的输入量程范围，接入模拟输入信号后在传感器的输出端或PLC侧检查其输出信号，并计算确认是否与实际值相符；</w:t>
      </w:r>
    </w:p>
    <w:p w14:paraId="26A0A64A"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对于电磁流量传感器，分静态调整和动态调整两部分：静态调整时，将安装于现场的传感器（探头部分完全浸没于静止的水中）在PLC侧测试其输出信号，如果此值与零偏差较大，则按产品和系统要求进行自动校零；动态检查时，模拟管道中的介质流量，在PLC侧测量其输出信号，并计算确认是否与实际相符；</w:t>
      </w:r>
    </w:p>
    <w:p w14:paraId="7C182ACA"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用程序方式或手控方式对全部的AI测试点逐点进行扫描测试，并记录数值，确认其值是否与实际情况一致。</w:t>
      </w:r>
    </w:p>
    <w:p w14:paraId="462E7348"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（3）数字量输出测试</w:t>
      </w:r>
    </w:p>
    <w:p w14:paraId="7F095A35"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信号电平的检查</w:t>
      </w:r>
    </w:p>
    <w:p w14:paraId="24D6A748"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按设备说明书和设计要求确认继电器开关量的输出ON/OFF是否符合规定的电压电流范围和允许工作容量；</w:t>
      </w:r>
    </w:p>
    <w:p w14:paraId="59DC2ABB"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按设备说明书和设计要求确认输出电压或电流开关的电流输出是否符合要求；</w:t>
      </w:r>
    </w:p>
    <w:p w14:paraId="6E601CE6"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用程序方式或手动方式测试全部数字量输入，并记录数值和观察受控设备的电气控制开关工作状态是否正常；如果手控单体受电试运行正常，则在此情况下观察其受控设备运行时候正常；</w:t>
      </w:r>
    </w:p>
    <w:p w14:paraId="7841A301"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按本工程规定的功能和设计要求进行特殊功能的检查。</w:t>
      </w:r>
    </w:p>
    <w:p w14:paraId="09175C85"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（4）模拟量输出测试</w:t>
      </w:r>
    </w:p>
    <w:p w14:paraId="6045173B"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输入信号的检查</w:t>
      </w:r>
    </w:p>
    <w:p w14:paraId="5599261F"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按设备使用说明书和设计要求确定其模拟量输出的类型、量程（容量）与</w:t>
      </w:r>
      <w:r w:rsidRPr="001507D8">
        <w:rPr>
          <w:rFonts w:ascii="宋体" w:hAnsi="宋体" w:cs="宋体" w:hint="eastAsia"/>
          <w:szCs w:val="24"/>
        </w:rPr>
        <w:lastRenderedPageBreak/>
        <w:t>设定值（设计值）是否符合要求；</w:t>
      </w:r>
    </w:p>
    <w:p w14:paraId="6F585E7B"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按产品说明书的要求确认电动阀门驱动器的电源、电压、温湿度是否符合要求；确认各种驱动器的内外部连接线是否正确；</w:t>
      </w:r>
    </w:p>
    <w:p w14:paraId="2C2D921D"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手动检查：先将驱动器切换至手动档，然后转动手动摇柄，检查驱动器的行程是否在0~100%范围内；在确认手动检查正确后，在现场按产品说明书的要求，从PLC模拟输出信号，确认其驱动器动作是否正常；</w:t>
      </w:r>
    </w:p>
    <w:p w14:paraId="6B4B3F12"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用程序或手控方式对全部的AO测试点逐点进行扫描测试，并记录数值，同时观察受控设备的工作状态和运行是否正常；</w:t>
      </w:r>
    </w:p>
    <w:p w14:paraId="40BF7BE4"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模拟量输出精度测试：用程序或手动方式测试其每一个测试点，在其量程范围内读取三个测试点（全量程的10%、50%、90%），其测试精度要达到该设备使用说明书规定的要求。</w:t>
      </w:r>
    </w:p>
    <w:p w14:paraId="0D00B877"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（5）PLC功能测试</w:t>
      </w:r>
    </w:p>
    <w:p w14:paraId="6FB17083"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PLC点对点控制。在PLC侧用笔记本电脑，或者在中央控制机侧手控一台被控设备，测定其被控设备运行状态返回信号的时间满足系统的设计要求。</w:t>
      </w:r>
    </w:p>
    <w:p w14:paraId="05365624"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在现场模拟一个报警信号，测定图形发出报警信号的时间满足系统设计要求。</w:t>
      </w:r>
    </w:p>
    <w:p w14:paraId="109362FF"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（6）基本应用软件设定与确认</w:t>
      </w:r>
    </w:p>
    <w:p w14:paraId="014981CB"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按系统设计要求确认系统主机、PLC、网络控制器、网关等设备运行及故障状态等；</w:t>
      </w:r>
    </w:p>
    <w:p w14:paraId="7C050236"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按监控点表的要求确认各系统设备的水泵、主机、传感器、阀门、执行器等运行状态、报警、控制方式等；</w:t>
      </w:r>
    </w:p>
    <w:p w14:paraId="6732DE08"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确认受控设备的平面位置与实际位置一致；</w:t>
      </w:r>
    </w:p>
    <w:p w14:paraId="257CCD6C"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激活受控设备的平面位置后，确认其监控点的状态、功能与监控点表的功能一致。</w:t>
      </w:r>
    </w:p>
    <w:p w14:paraId="3FE16D05"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b、硬件测试</w:t>
      </w:r>
    </w:p>
    <w:p w14:paraId="462028EA"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传感器测试</w:t>
      </w:r>
    </w:p>
    <w:p w14:paraId="5ACE7984"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土壤热泵系统中使用的传感器包括：空气温湿度传感器、插入式水温传感器、流量传感器、压力传感器。</w:t>
      </w:r>
    </w:p>
    <w:p w14:paraId="3E1894FF"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首先要检查保证各传感器的安装正确，包括安装空间、尺寸、环境等，校</w:t>
      </w:r>
      <w:r w:rsidRPr="001507D8">
        <w:rPr>
          <w:rFonts w:ascii="宋体" w:hAnsi="宋体" w:cs="宋体" w:hint="eastAsia"/>
          <w:szCs w:val="24"/>
        </w:rPr>
        <w:lastRenderedPageBreak/>
        <w:t>核各传感器接线正确、电源正常。</w:t>
      </w:r>
    </w:p>
    <w:p w14:paraId="5018BE85"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对传感器的测试数据与系统数据进行校核，若所测数据与系统读数偏差较小（误差在精度范围之内），则依据检测仪器，将检测仪器读数与传感器读数的偏差加给传感器的读数最为最终修复数据，或采用多次测试平均值作为最终修复数据；如所测数据与系统读书偏差较大，则传感器安装错误或不合格产品，需检查重新安装或更换产品。</w:t>
      </w:r>
    </w:p>
    <w:p w14:paraId="6051E3E2"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电动阀门测试</w:t>
      </w:r>
    </w:p>
    <w:p w14:paraId="40A040B3"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电动开关阀测试</w:t>
      </w:r>
    </w:p>
    <w:p w14:paraId="5EDEE692"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首先在阀门控制板上对阀门行程进行设置，即全关与全开的限位，通过手轮将阀门旋转至全开后，在阀门控制板上设置全开限位，然后通过手轮将阀门旋转至全关后，在阀门控制板上设置全关限位，设置完毕后在上位机系统或阀门手动开关上发出设备开、关命令，检查设备实际状态，是否开关到位。若阀门设置无误、手动开关正常、接线正确、电源正常的情况下，阀门无法正常工作，则认为阀门硬件存在故障，需要返厂检修或更换。</w:t>
      </w:r>
    </w:p>
    <w:p w14:paraId="28405D2F"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电动阀测试</w:t>
      </w:r>
    </w:p>
    <w:p w14:paraId="4843AE5D"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首先进行手动开关，若手动开关正常后在进行自动控制测试，都正常情况下在进行联动。如接线正确、电源正常的情况下，阀门无法正常工作，，则认为阀门硬件故障，需更换阀门后测试。</w:t>
      </w:r>
    </w:p>
    <w:p w14:paraId="6784FAE7"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控制器测试</w:t>
      </w:r>
    </w:p>
    <w:p w14:paraId="739A56F1"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接通电源后，在不装在程序、信号控制线没有连接的前提下，开启PLC控制器，观察CPU模块以及输入输出模块是否有红色故障指示灯被点亮，若有，则控制器存在故障，因此需要判断是硬件故障还是组态故障。首先，在上位机上通过STEP7查看硬件组态是否正确，若不正确重新调整；若修改后故障依然存在，则PLC控制器模块存在问题，需要返厂检修或更换。</w:t>
      </w:r>
    </w:p>
    <w:p w14:paraId="03065264"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DI、DO模块的通电检查步骤：</w:t>
      </w:r>
    </w:p>
    <w:p w14:paraId="24937D1A"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在现场对PLC正确接入220VAC/50Hz的交流电源后，即可进行对DI、DO点的检查：</w:t>
      </w:r>
    </w:p>
    <w:p w14:paraId="49331FD2"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DI点：利用一根短路线短接相应的地址DI点，如果对应的状态灯被点亮，说明该DI点正常；反之DI点有问题。</w:t>
      </w:r>
    </w:p>
    <w:p w14:paraId="49588FCF"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lastRenderedPageBreak/>
        <w:t>DO点：通过模拟程序对相应地址的DO点进行输出，如果对应的状态灯被点亮，说明该DO点正常；反之该DO点有问题。</w:t>
      </w:r>
    </w:p>
    <w:p w14:paraId="6591CDD7"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bookmarkStart w:id="9" w:name="_Toc227122212"/>
      <w:bookmarkStart w:id="10" w:name="_Toc227336381"/>
      <w:bookmarkStart w:id="11" w:name="_Toc228255000"/>
      <w:r w:rsidRPr="001507D8">
        <w:rPr>
          <w:rFonts w:ascii="宋体" w:hAnsi="宋体" w:cs="宋体" w:hint="eastAsia"/>
          <w:szCs w:val="24"/>
        </w:rPr>
        <w:t>c、通讯测试</w:t>
      </w:r>
      <w:bookmarkEnd w:id="9"/>
      <w:bookmarkEnd w:id="10"/>
      <w:bookmarkEnd w:id="11"/>
    </w:p>
    <w:p w14:paraId="2592A28D"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PLC控制器与上位机采用Profibus-DP总线形式通讯连接，在上位机上设置好通讯卡的连接类型及地址即可通讯，如果PLC控制器上传的数据与上位机所显示数据吻合，并且显示正常，则说明通讯成功；否则重新检查设置，若设置没有问题，则检查通讯线路是否导通，硬件存在故障。</w:t>
      </w:r>
    </w:p>
    <w:p w14:paraId="0572AEDA"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PLC控制器与触摸屏的通讯采用MPI通讯连接形式，在触摸屏和控制器设置好通讯地址及连接类型即可通讯，如果PLC控制上传的数据与触摸屏所显示数据吻合，并且显示正常，则说明通讯成功；否则重新检查设置，若设置没有问题，则硬件存在故障。</w:t>
      </w:r>
    </w:p>
    <w:p w14:paraId="1BAA9A71" w14:textId="77777777" w:rsidR="00D72603" w:rsidRPr="001507D8" w:rsidRDefault="00D72603" w:rsidP="00D72603">
      <w:pPr>
        <w:tabs>
          <w:tab w:val="center" w:pos="1442"/>
          <w:tab w:val="left" w:pos="6720"/>
        </w:tabs>
        <w:spacing w:line="360" w:lineRule="auto"/>
        <w:ind w:firstLineChars="200" w:firstLine="482"/>
        <w:jc w:val="left"/>
        <w:rPr>
          <w:rFonts w:ascii="宋体" w:hAnsi="宋体" w:cs="宋体"/>
          <w:b/>
          <w:bCs/>
          <w:szCs w:val="24"/>
        </w:rPr>
      </w:pPr>
    </w:p>
    <w:p w14:paraId="7AF3B232" w14:textId="1DB51834" w:rsidR="00D72603" w:rsidRPr="001507D8" w:rsidRDefault="00D72603" w:rsidP="00D72603">
      <w:pPr>
        <w:pStyle w:val="3"/>
      </w:pPr>
      <w:bookmarkStart w:id="12" w:name="_Toc193046031"/>
      <w:r w:rsidRPr="001507D8">
        <w:t>2.</w:t>
      </w:r>
      <w:r w:rsidRPr="001507D8">
        <w:rPr>
          <w:rFonts w:hint="eastAsia"/>
        </w:rPr>
        <w:t>2.</w:t>
      </w:r>
      <w:r w:rsidRPr="001507D8">
        <w:t>3</w:t>
      </w:r>
      <w:r w:rsidRPr="001507D8">
        <w:rPr>
          <w:rFonts w:hint="eastAsia"/>
        </w:rPr>
        <w:t>工况及参数测试</w:t>
      </w:r>
      <w:bookmarkEnd w:id="12"/>
    </w:p>
    <w:p w14:paraId="72081D80"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当系统各硬件测试完成，其硬件没有存在任何故障时，将编写的控制程序下装到PLC控制器中，便开始对系统进行程序自动控制调试。</w:t>
      </w:r>
    </w:p>
    <w:p w14:paraId="3C60A2B9" w14:textId="69AFCB40" w:rsidR="00D72603" w:rsidRPr="001507D8" w:rsidRDefault="00D72603" w:rsidP="00D72603">
      <w:pPr>
        <w:pStyle w:val="4"/>
      </w:pPr>
      <w:bookmarkStart w:id="13" w:name="_Toc227336383"/>
      <w:bookmarkStart w:id="14" w:name="_Toc227122214"/>
      <w:bookmarkStart w:id="15" w:name="_Toc228255002"/>
      <w:r w:rsidRPr="001507D8">
        <w:t>2.</w:t>
      </w:r>
      <w:r w:rsidRPr="001507D8">
        <w:rPr>
          <w:rFonts w:hint="eastAsia"/>
        </w:rPr>
        <w:t>2.</w:t>
      </w:r>
      <w:r w:rsidRPr="001507D8">
        <w:t>3</w:t>
      </w:r>
      <w:r w:rsidRPr="001507D8">
        <w:rPr>
          <w:rFonts w:hint="eastAsia"/>
        </w:rPr>
        <w:t>.1初始值的确定</w:t>
      </w:r>
      <w:bookmarkEnd w:id="13"/>
      <w:bookmarkEnd w:id="14"/>
      <w:bookmarkEnd w:id="15"/>
      <w:r w:rsidRPr="001507D8">
        <w:rPr>
          <w:rFonts w:hint="eastAsia"/>
        </w:rPr>
        <w:t>（以夏季工况为例）</w:t>
      </w:r>
    </w:p>
    <w:p w14:paraId="624F6A59"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确定常规参数设定值：</w:t>
      </w:r>
    </w:p>
    <w:p w14:paraId="1BAFBBB1"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分集水器压差旁通调节阀的最大开度：</w:t>
      </w:r>
    </w:p>
    <w:p w14:paraId="3FC0233B"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本参数的设置将保证空调系统末端的冷冻水供回水压差为恒定值，因此该参数需要根据现场的实际压力情况在调试过程中进行准确设置，压差旁通调节阀的最大开度初始值我们设置为50%。</w:t>
      </w:r>
    </w:p>
    <w:p w14:paraId="49147589"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分集水器压差设定值：</w:t>
      </w:r>
    </w:p>
    <w:p w14:paraId="30EDE036"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本参数的设置将保证空调系统末端的冷冻水供回水压差为恒定值，因此该参数需要根据现场的实际压力情况在调试过程中进行准确设置，初始值我们设置为0.4MPa。</w:t>
      </w:r>
    </w:p>
    <w:p w14:paraId="30BF507C"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冷冻水的供回水温度设定值：</w:t>
      </w:r>
    </w:p>
    <w:p w14:paraId="367F68DC"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lastRenderedPageBreak/>
        <w:t>按照设计要求，冷冻水的供水温度设置为7℃，冷冻水回水温度为12℃。</w:t>
      </w:r>
    </w:p>
    <w:p w14:paraId="50E68228"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地下循环水的回水温度设定值：</w:t>
      </w:r>
    </w:p>
    <w:p w14:paraId="361C2840"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按照主机冷凝侧的要求，地下水的回水温度设置为30℃，从而保证主机高效正常工作。</w:t>
      </w:r>
    </w:p>
    <w:p w14:paraId="7140F26B" w14:textId="4FADED4A" w:rsidR="00D72603" w:rsidRPr="001507D8" w:rsidRDefault="00D72603" w:rsidP="00D72603">
      <w:pPr>
        <w:pStyle w:val="4"/>
      </w:pPr>
      <w:bookmarkStart w:id="16" w:name="_Toc227122215"/>
      <w:bookmarkStart w:id="17" w:name="_Toc227336384"/>
      <w:bookmarkStart w:id="18" w:name="_Toc228255003"/>
      <w:r w:rsidRPr="001507D8">
        <w:t>2.</w:t>
      </w:r>
      <w:r w:rsidRPr="001507D8">
        <w:rPr>
          <w:rFonts w:hint="eastAsia"/>
        </w:rPr>
        <w:t>2.</w:t>
      </w:r>
      <w:r w:rsidRPr="001507D8">
        <w:t>3</w:t>
      </w:r>
      <w:r w:rsidRPr="001507D8">
        <w:rPr>
          <w:rFonts w:hint="eastAsia"/>
        </w:rPr>
        <w:t>.2不同数量的模拟测试</w:t>
      </w:r>
      <w:bookmarkEnd w:id="16"/>
      <w:bookmarkEnd w:id="17"/>
      <w:bookmarkEnd w:id="18"/>
    </w:p>
    <w:p w14:paraId="63A0E489"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本程序对系统配有手动工况选择模式，通过该模式的操作，可以实现各种不同数量的半自动运行，首先手动开启一台主机及其配套的泵与阀门，观察各阀门在启动和停止过程中所对应的开关状况是否准确无误，经过延时系统会自动随之启动各系统的水泵，然后观察水泵启动的数量是否正确，再次经过延时后系统会自动将主机启动指令输出（此时主机设置在手动状态，这样可以只观察主机启动点的输出状况而不用启动主机，以达到模拟测试的效果），完成一台主机后，依次进行其它主机测试。</w:t>
      </w:r>
    </w:p>
    <w:p w14:paraId="2E6C4ABD" w14:textId="4BD1C691" w:rsidR="00D72603" w:rsidRPr="001507D8" w:rsidRDefault="00D72603" w:rsidP="00D72603">
      <w:pPr>
        <w:pStyle w:val="4"/>
        <w:rPr>
          <w:rFonts w:eastAsia="宋体"/>
        </w:rPr>
      </w:pPr>
      <w:bookmarkStart w:id="19" w:name="_Toc227122216"/>
      <w:bookmarkStart w:id="20" w:name="_Toc228255004"/>
      <w:bookmarkStart w:id="21" w:name="_Toc227336385"/>
      <w:r w:rsidRPr="001507D8">
        <w:t>2.</w:t>
      </w:r>
      <w:r w:rsidRPr="001507D8">
        <w:rPr>
          <w:rFonts w:hint="eastAsia"/>
        </w:rPr>
        <w:t>2.</w:t>
      </w:r>
      <w:r w:rsidRPr="001507D8">
        <w:t>3</w:t>
      </w:r>
      <w:r w:rsidRPr="001507D8">
        <w:rPr>
          <w:rFonts w:hint="eastAsia"/>
        </w:rPr>
        <w:t>.3</w:t>
      </w:r>
      <w:r w:rsidRPr="001507D8">
        <w:rPr>
          <w:rFonts w:eastAsia="宋体" w:hint="eastAsia"/>
        </w:rPr>
        <w:t>工况测试</w:t>
      </w:r>
      <w:bookmarkEnd w:id="19"/>
      <w:bookmarkEnd w:id="20"/>
      <w:bookmarkEnd w:id="21"/>
    </w:p>
    <w:p w14:paraId="0B7C0EE1"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把系统分别切换至夏季和冬季工况进行测试。</w:t>
      </w:r>
    </w:p>
    <w:p w14:paraId="31537587"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（1）夏季工况：</w:t>
      </w:r>
    </w:p>
    <w:p w14:paraId="69D080D3"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依次启动相应设备检查设备是否正常启动，验证工艺参数是否正常，设定参数是否已经正常设定。</w:t>
      </w:r>
    </w:p>
    <w:p w14:paraId="7EEB151C"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通过1－4个小时的运行时间，观察各项参数是否稳定。</w:t>
      </w:r>
    </w:p>
    <w:p w14:paraId="1B95DA0C"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（2）冬季工况：</w:t>
      </w:r>
    </w:p>
    <w:p w14:paraId="5EDAB009"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依次启动相应设备检查设备是否正常启动，验证工艺参数是否正常，设定参数是否已经正常设定，地下水温度和流量是否正常。</w:t>
      </w:r>
    </w:p>
    <w:p w14:paraId="06A03386"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通过1－4个小时的运行时间，地下水温度变化曲线，确定稳定状态点。</w:t>
      </w:r>
    </w:p>
    <w:p w14:paraId="4AE53E85" w14:textId="3B0082D0" w:rsidR="00D72603" w:rsidRPr="001507D8" w:rsidRDefault="00D72603" w:rsidP="00D72603">
      <w:pPr>
        <w:pStyle w:val="4"/>
      </w:pPr>
      <w:bookmarkStart w:id="22" w:name="_Toc227336386"/>
      <w:bookmarkStart w:id="23" w:name="_Toc228255005"/>
      <w:bookmarkStart w:id="24" w:name="_Toc227122217"/>
      <w:r w:rsidRPr="001507D8">
        <w:t>2.</w:t>
      </w:r>
      <w:r w:rsidRPr="001507D8">
        <w:rPr>
          <w:rFonts w:hint="eastAsia"/>
        </w:rPr>
        <w:t>2.</w:t>
      </w:r>
      <w:r w:rsidRPr="001507D8">
        <w:t>3</w:t>
      </w:r>
      <w:r w:rsidRPr="001507D8">
        <w:rPr>
          <w:rFonts w:hint="eastAsia"/>
        </w:rPr>
        <w:t>.4 工况切换测试</w:t>
      </w:r>
      <w:bookmarkEnd w:id="22"/>
      <w:bookmarkEnd w:id="23"/>
      <w:bookmarkEnd w:id="24"/>
    </w:p>
    <w:p w14:paraId="579C5FEA"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 xml:space="preserve">启动工况切换阀门，观察在工况切换过程中各阀门在不同工况下所对应的开关状态是否正确。 </w:t>
      </w:r>
    </w:p>
    <w:p w14:paraId="2518678E" w14:textId="1D017C55" w:rsidR="00D72603" w:rsidRPr="001507D8" w:rsidRDefault="00D72603" w:rsidP="00D72603">
      <w:pPr>
        <w:pStyle w:val="4"/>
      </w:pPr>
      <w:bookmarkStart w:id="25" w:name="_Toc228255006"/>
      <w:bookmarkStart w:id="26" w:name="_Toc227336387"/>
      <w:bookmarkStart w:id="27" w:name="_Toc227122218"/>
      <w:r w:rsidRPr="001507D8">
        <w:rPr>
          <w:rFonts w:hint="eastAsia"/>
        </w:rPr>
        <w:lastRenderedPageBreak/>
        <w:t>2.</w:t>
      </w:r>
      <w:r w:rsidRPr="001507D8">
        <w:t>3</w:t>
      </w:r>
      <w:r w:rsidRPr="001507D8">
        <w:rPr>
          <w:rFonts w:hint="eastAsia"/>
        </w:rPr>
        <w:t>.5 全自动测试</w:t>
      </w:r>
      <w:bookmarkEnd w:id="25"/>
      <w:bookmarkEnd w:id="26"/>
      <w:bookmarkEnd w:id="27"/>
    </w:p>
    <w:p w14:paraId="34497A5E"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通过以上所有单体系统调试完毕后，系统将投入全自动模式下进行测试。在此模式下，观察冷冻水供水温度，是否能够在短时间内稳定在设计温度范围之内，若不能则对相关参数进行调整（同时在参数调整时还要避免水泵和主机的频繁启停），直至能够实现设计要求。</w:t>
      </w:r>
    </w:p>
    <w:p w14:paraId="01E84271" w14:textId="345AA28A" w:rsidR="00D72603" w:rsidRPr="001507D8" w:rsidRDefault="00D72603" w:rsidP="00D72603">
      <w:pPr>
        <w:pStyle w:val="4"/>
      </w:pPr>
      <w:bookmarkStart w:id="28" w:name="_Toc228255007"/>
      <w:bookmarkStart w:id="29" w:name="_Toc227336388"/>
      <w:r w:rsidRPr="001507D8">
        <w:t>2.</w:t>
      </w:r>
      <w:r w:rsidRPr="001507D8">
        <w:rPr>
          <w:rFonts w:hint="eastAsia"/>
        </w:rPr>
        <w:t>2.</w:t>
      </w:r>
      <w:r w:rsidRPr="001507D8">
        <w:t>3</w:t>
      </w:r>
      <w:r w:rsidRPr="001507D8">
        <w:rPr>
          <w:rFonts w:hint="eastAsia"/>
        </w:rPr>
        <w:t>.6 主机与水泵轮换控制策略测试</w:t>
      </w:r>
      <w:bookmarkEnd w:id="28"/>
      <w:bookmarkEnd w:id="29"/>
    </w:p>
    <w:p w14:paraId="464997CE"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主机轮换控制策略测试</w:t>
      </w:r>
    </w:p>
    <w:p w14:paraId="1051A0DE"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本项目为五台热泵主机的系统，系统中启动顺序采用下表模式，</w:t>
      </w:r>
    </w:p>
    <w:p w14:paraId="269525C3"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p>
    <w:tbl>
      <w:tblPr>
        <w:tblStyle w:val="a8"/>
        <w:tblW w:w="9230" w:type="dxa"/>
        <w:tblLayout w:type="fixed"/>
        <w:tblLook w:val="0000" w:firstRow="0" w:lastRow="0" w:firstColumn="0" w:lastColumn="0" w:noHBand="0" w:noVBand="0"/>
      </w:tblPr>
      <w:tblGrid>
        <w:gridCol w:w="3076"/>
        <w:gridCol w:w="3077"/>
        <w:gridCol w:w="3077"/>
      </w:tblGrid>
      <w:tr w:rsidR="001507D8" w:rsidRPr="001507D8" w14:paraId="671AFDFA" w14:textId="77777777" w:rsidTr="002B5850">
        <w:tc>
          <w:tcPr>
            <w:tcW w:w="3076" w:type="dxa"/>
            <w:vAlign w:val="center"/>
          </w:tcPr>
          <w:p w14:paraId="42D67DC2"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机组运行台数</w:t>
            </w:r>
          </w:p>
        </w:tc>
        <w:tc>
          <w:tcPr>
            <w:tcW w:w="3077" w:type="dxa"/>
            <w:vAlign w:val="center"/>
          </w:tcPr>
          <w:p w14:paraId="39A3661A"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地埋管侧循环水泵</w:t>
            </w:r>
          </w:p>
        </w:tc>
        <w:tc>
          <w:tcPr>
            <w:tcW w:w="3077" w:type="dxa"/>
            <w:vAlign w:val="center"/>
          </w:tcPr>
          <w:p w14:paraId="4C90B921"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空调侧循环水泵</w:t>
            </w:r>
          </w:p>
        </w:tc>
      </w:tr>
      <w:tr w:rsidR="001507D8" w:rsidRPr="001507D8" w14:paraId="13554FC2" w14:textId="77777777" w:rsidTr="002B5850">
        <w:tc>
          <w:tcPr>
            <w:tcW w:w="3076" w:type="dxa"/>
            <w:vAlign w:val="center"/>
          </w:tcPr>
          <w:p w14:paraId="118E5B9B"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1</w:t>
            </w:r>
          </w:p>
        </w:tc>
        <w:tc>
          <w:tcPr>
            <w:tcW w:w="3077" w:type="dxa"/>
            <w:vAlign w:val="center"/>
          </w:tcPr>
          <w:p w14:paraId="1D5CFF7C"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运行小循环泵</w:t>
            </w:r>
          </w:p>
        </w:tc>
        <w:tc>
          <w:tcPr>
            <w:tcW w:w="3077" w:type="dxa"/>
            <w:vAlign w:val="center"/>
          </w:tcPr>
          <w:p w14:paraId="13C1F80A"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运行小循环泵</w:t>
            </w:r>
          </w:p>
        </w:tc>
      </w:tr>
      <w:tr w:rsidR="001507D8" w:rsidRPr="001507D8" w14:paraId="66A30D6F" w14:textId="77777777" w:rsidTr="002B5850">
        <w:tc>
          <w:tcPr>
            <w:tcW w:w="3076" w:type="dxa"/>
            <w:vAlign w:val="center"/>
          </w:tcPr>
          <w:p w14:paraId="4AE17AD3"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2</w:t>
            </w:r>
          </w:p>
        </w:tc>
        <w:tc>
          <w:tcPr>
            <w:tcW w:w="3077" w:type="dxa"/>
            <w:vAlign w:val="center"/>
          </w:tcPr>
          <w:p w14:paraId="4731D714"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运行1台大循环泵</w:t>
            </w:r>
          </w:p>
        </w:tc>
        <w:tc>
          <w:tcPr>
            <w:tcW w:w="3077" w:type="dxa"/>
            <w:vAlign w:val="center"/>
          </w:tcPr>
          <w:p w14:paraId="5E14FFB8"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运行大循环泵</w:t>
            </w:r>
          </w:p>
        </w:tc>
      </w:tr>
      <w:tr w:rsidR="001507D8" w:rsidRPr="001507D8" w14:paraId="754A487F" w14:textId="77777777" w:rsidTr="002B5850">
        <w:tc>
          <w:tcPr>
            <w:tcW w:w="3076" w:type="dxa"/>
            <w:vAlign w:val="center"/>
          </w:tcPr>
          <w:p w14:paraId="18474221"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3</w:t>
            </w:r>
          </w:p>
        </w:tc>
        <w:tc>
          <w:tcPr>
            <w:tcW w:w="3077" w:type="dxa"/>
            <w:vAlign w:val="center"/>
          </w:tcPr>
          <w:p w14:paraId="00C0A78F"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运行2台大循环泵</w:t>
            </w:r>
          </w:p>
        </w:tc>
        <w:tc>
          <w:tcPr>
            <w:tcW w:w="3077" w:type="dxa"/>
            <w:vAlign w:val="center"/>
          </w:tcPr>
          <w:p w14:paraId="79E8DBEF"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运行大循环泵</w:t>
            </w:r>
          </w:p>
        </w:tc>
      </w:tr>
      <w:tr w:rsidR="001507D8" w:rsidRPr="001507D8" w14:paraId="474254DE" w14:textId="77777777" w:rsidTr="002B5850">
        <w:tc>
          <w:tcPr>
            <w:tcW w:w="3076" w:type="dxa"/>
            <w:vAlign w:val="center"/>
          </w:tcPr>
          <w:p w14:paraId="3DCC3270"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4</w:t>
            </w:r>
          </w:p>
        </w:tc>
        <w:tc>
          <w:tcPr>
            <w:tcW w:w="3077" w:type="dxa"/>
            <w:vAlign w:val="center"/>
          </w:tcPr>
          <w:p w14:paraId="5DB7C7BB"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运行3台大循环泵</w:t>
            </w:r>
          </w:p>
        </w:tc>
        <w:tc>
          <w:tcPr>
            <w:tcW w:w="3077" w:type="dxa"/>
            <w:vAlign w:val="center"/>
          </w:tcPr>
          <w:p w14:paraId="6E7630FD"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运行大循环泵</w:t>
            </w:r>
          </w:p>
        </w:tc>
      </w:tr>
      <w:tr w:rsidR="001507D8" w:rsidRPr="001507D8" w14:paraId="3D32F7D2" w14:textId="77777777" w:rsidTr="002B5850">
        <w:tc>
          <w:tcPr>
            <w:tcW w:w="3076" w:type="dxa"/>
            <w:vAlign w:val="center"/>
          </w:tcPr>
          <w:p w14:paraId="56BEA555"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5</w:t>
            </w:r>
          </w:p>
        </w:tc>
        <w:tc>
          <w:tcPr>
            <w:tcW w:w="3077" w:type="dxa"/>
            <w:vAlign w:val="center"/>
          </w:tcPr>
          <w:p w14:paraId="6AD9A22A"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运行4台大循环泵</w:t>
            </w:r>
          </w:p>
        </w:tc>
        <w:tc>
          <w:tcPr>
            <w:tcW w:w="3077" w:type="dxa"/>
            <w:vAlign w:val="center"/>
          </w:tcPr>
          <w:p w14:paraId="3A2F21DD" w14:textId="77777777" w:rsidR="00D72603" w:rsidRPr="001507D8" w:rsidRDefault="00D72603" w:rsidP="002B5850">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运行大循环泵</w:t>
            </w:r>
          </w:p>
        </w:tc>
      </w:tr>
    </w:tbl>
    <w:p w14:paraId="675A19A4"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这样可以避免对某一台主机过多使用而造成的使用寿命影响，达到平均分配各主机使用时间的效果，提高了每台主机的使用率。因此在检测时，观察几次启动顺序是否按照上述要求进行控制，若不是则需要重新修改程序。</w:t>
      </w:r>
    </w:p>
    <w:p w14:paraId="06968711"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水泵轮换控制策略测试</w:t>
      </w:r>
    </w:p>
    <w:p w14:paraId="57C84C86" w14:textId="77777777" w:rsidR="00D72603" w:rsidRPr="001507D8" w:rsidRDefault="00D72603" w:rsidP="00D72603">
      <w:pPr>
        <w:tabs>
          <w:tab w:val="center" w:pos="1442"/>
          <w:tab w:val="left" w:pos="6720"/>
        </w:tabs>
        <w:spacing w:line="360" w:lineRule="auto"/>
        <w:ind w:firstLineChars="200" w:firstLine="480"/>
        <w:jc w:val="left"/>
        <w:rPr>
          <w:rFonts w:ascii="宋体" w:hAnsi="宋体" w:cs="宋体"/>
          <w:szCs w:val="24"/>
        </w:rPr>
      </w:pPr>
      <w:r w:rsidRPr="001507D8">
        <w:rPr>
          <w:rFonts w:ascii="宋体" w:hAnsi="宋体" w:cs="宋体" w:hint="eastAsia"/>
          <w:szCs w:val="24"/>
        </w:rPr>
        <w:t>本系统的水泵轮换控制策略采用水泵的运行时间累计法，即控制系统会记录地下水循环系统、冷冻水系统的水泵运行时间，按照各系统水泵运行时间由少至多的顺序将各系统的水泵在每次启动前进行排序，从而避免对某一台水泵过多使用而造成的使用寿命影响，达到了平均分配各水泵使用时间的效果，提高了每台主机的使用率。因此在检测时，观察几次启动顺序是否按照上述要求进行控制，若不是则需要重新修改程序。</w:t>
      </w:r>
    </w:p>
    <w:p w14:paraId="3A2C971B" w14:textId="5172B30B" w:rsidR="00D72603" w:rsidRPr="001507D8" w:rsidRDefault="00D72603" w:rsidP="00D72603">
      <w:pPr>
        <w:pStyle w:val="3"/>
      </w:pPr>
      <w:bookmarkStart w:id="30" w:name="_Toc193046032"/>
      <w:r w:rsidRPr="001507D8">
        <w:lastRenderedPageBreak/>
        <w:t>2.</w:t>
      </w:r>
      <w:r w:rsidRPr="001507D8">
        <w:rPr>
          <w:rFonts w:hint="eastAsia"/>
        </w:rPr>
        <w:t>2.</w:t>
      </w:r>
      <w:r w:rsidRPr="001507D8">
        <w:t>4</w:t>
      </w:r>
      <w:r w:rsidRPr="001507D8">
        <w:rPr>
          <w:rFonts w:hint="eastAsia"/>
        </w:rPr>
        <w:t>室外换热井区域轮换控制策略测试</w:t>
      </w:r>
      <w:bookmarkEnd w:id="30"/>
    </w:p>
    <w:p w14:paraId="5BADCC43" w14:textId="77777777" w:rsidR="00D72603" w:rsidRPr="001507D8" w:rsidRDefault="00D72603" w:rsidP="00D72603">
      <w:pPr>
        <w:spacing w:line="360" w:lineRule="auto"/>
        <w:ind w:firstLineChars="200" w:firstLine="480"/>
        <w:rPr>
          <w:rFonts w:ascii="宋体" w:hAnsi="宋体" w:cs="宋体"/>
          <w:bCs/>
          <w:szCs w:val="24"/>
        </w:rPr>
      </w:pPr>
      <w:r w:rsidRPr="001507D8">
        <w:rPr>
          <w:rFonts w:ascii="宋体" w:hAnsi="宋体" w:cs="宋体" w:hint="eastAsia"/>
          <w:szCs w:val="24"/>
        </w:rPr>
        <w:t>室外换热井区域与水泵相对应，开启水泵即开启相对应的室外换热井区域，保证运行时间最少的区域优先开启，充分利用地下换热器的换热效率。同时，在每个供冷、采暖期对每个换热区域进行1-2次地下温度测量，根据每个区域地下温度的不同，进行优先开启的调整，最大限度使用最优状态的地下换热区域，做到最大的节能。</w:t>
      </w:r>
    </w:p>
    <w:p w14:paraId="3581FDEF" w14:textId="77777777" w:rsidR="00D72603" w:rsidRPr="001507D8" w:rsidRDefault="00D72603" w:rsidP="00D72603">
      <w:pPr>
        <w:tabs>
          <w:tab w:val="center" w:pos="1442"/>
          <w:tab w:val="left" w:pos="6720"/>
        </w:tabs>
        <w:spacing w:line="360" w:lineRule="auto"/>
        <w:ind w:firstLineChars="200" w:firstLine="482"/>
        <w:jc w:val="left"/>
        <w:rPr>
          <w:rFonts w:ascii="宋体" w:hAnsi="宋体" w:cs="宋体"/>
          <w:b/>
          <w:bCs/>
          <w:szCs w:val="24"/>
        </w:rPr>
      </w:pPr>
      <w:r w:rsidRPr="001507D8">
        <w:rPr>
          <w:rFonts w:ascii="宋体" w:hAnsi="宋体" w:cs="宋体" w:hint="eastAsia"/>
          <w:b/>
          <w:bCs/>
          <w:szCs w:val="24"/>
        </w:rPr>
        <w:t>上位机软件测试</w:t>
      </w:r>
    </w:p>
    <w:p w14:paraId="56F77A43" w14:textId="77777777" w:rsidR="00D72603" w:rsidRPr="001507D8" w:rsidRDefault="00D72603" w:rsidP="00D72603">
      <w:pPr>
        <w:spacing w:line="360" w:lineRule="auto"/>
        <w:ind w:firstLineChars="200" w:firstLine="480"/>
        <w:rPr>
          <w:rFonts w:ascii="宋体" w:hAnsi="宋体" w:cs="宋体"/>
          <w:szCs w:val="24"/>
        </w:rPr>
      </w:pPr>
      <w:r w:rsidRPr="001507D8">
        <w:rPr>
          <w:rFonts w:ascii="宋体" w:hAnsi="宋体" w:cs="宋体" w:hint="eastAsia"/>
          <w:szCs w:val="24"/>
        </w:rPr>
        <w:t>点击上位机的各个功能界面，观察其能否正常切换显示，以及各界面中的不同功能按键，是否能实现其相应的功能，若不能，则需要对上位机重新组态编辑。</w:t>
      </w:r>
    </w:p>
    <w:p w14:paraId="6F1A3E45" w14:textId="77777777" w:rsidR="00D72603" w:rsidRPr="001507D8" w:rsidRDefault="00D72603" w:rsidP="00D72603">
      <w:pPr>
        <w:spacing w:line="360" w:lineRule="auto"/>
        <w:ind w:firstLineChars="200" w:firstLine="480"/>
        <w:rPr>
          <w:rFonts w:ascii="宋体" w:hAnsi="宋体" w:cs="宋体"/>
          <w:bCs/>
          <w:szCs w:val="24"/>
        </w:rPr>
      </w:pPr>
      <w:r w:rsidRPr="001507D8">
        <w:rPr>
          <w:rFonts w:ascii="宋体" w:hAnsi="宋体" w:cs="宋体" w:hint="eastAsia"/>
          <w:szCs w:val="24"/>
        </w:rPr>
        <w:t>通过系统运行，观察在线监测的数据曲线以及数据列表状况，其是否显示正常，确认没有出现断续图形或断续列表的情况发生；同时，调出一段历史数据（此时段为连续工作时段，即控制器尚未出现断电情况），观察其历史数据曲线以及数据列表状况，其是否显示正常，确认没有出现断续图形或断续列表的情况发生；观察报警记录情况是否能够正常显示；通过上位机能否正常将数据从打印机打印出来。以上情况确认无误后则可认为软件测试正常，否则软件需要重新组态编辑。</w:t>
      </w:r>
    </w:p>
    <w:p w14:paraId="5CD3C66A" w14:textId="77777777" w:rsidR="00D72603" w:rsidRPr="001507D8" w:rsidRDefault="00D72603" w:rsidP="00D72603">
      <w:pPr>
        <w:tabs>
          <w:tab w:val="center" w:pos="1442"/>
          <w:tab w:val="left" w:pos="6720"/>
        </w:tabs>
        <w:spacing w:line="360" w:lineRule="auto"/>
        <w:ind w:firstLineChars="200" w:firstLine="482"/>
        <w:jc w:val="left"/>
        <w:rPr>
          <w:rFonts w:ascii="宋体" w:hAnsi="宋体" w:cs="宋体"/>
          <w:b/>
          <w:bCs/>
          <w:szCs w:val="24"/>
        </w:rPr>
      </w:pPr>
      <w:r w:rsidRPr="001507D8">
        <w:rPr>
          <w:rFonts w:ascii="宋体" w:hAnsi="宋体" w:cs="宋体" w:hint="eastAsia"/>
          <w:b/>
          <w:bCs/>
          <w:szCs w:val="24"/>
        </w:rPr>
        <w:t>人员培训</w:t>
      </w:r>
    </w:p>
    <w:p w14:paraId="436FB955" w14:textId="77777777" w:rsidR="00D72603" w:rsidRPr="001507D8" w:rsidRDefault="00D72603" w:rsidP="00D72603">
      <w:pPr>
        <w:spacing w:line="360" w:lineRule="auto"/>
        <w:ind w:firstLineChars="200" w:firstLine="480"/>
        <w:rPr>
          <w:rFonts w:ascii="宋体" w:hAnsi="宋体" w:cs="宋体"/>
          <w:szCs w:val="24"/>
        </w:rPr>
      </w:pPr>
      <w:r w:rsidRPr="001507D8">
        <w:rPr>
          <w:rFonts w:ascii="宋体" w:hAnsi="宋体" w:cs="宋体" w:hint="eastAsia"/>
          <w:szCs w:val="24"/>
        </w:rPr>
        <w:t>当整个土壤热自控系统调试成功完成后，并能够将其投入使用时，可以将整个系统移交给用户并对业主进行培训。在此要对用户进行专业培训，要求参加的培训用户人员为机房技术负责人员、机房自控系统操作人员、机房土壤热泵系统电气维护人员。培训内容如下：</w:t>
      </w:r>
    </w:p>
    <w:p w14:paraId="3025D024" w14:textId="77777777" w:rsidR="00D72603" w:rsidRPr="001507D8" w:rsidRDefault="00D72603" w:rsidP="00D72603">
      <w:pPr>
        <w:numPr>
          <w:ilvl w:val="0"/>
          <w:numId w:val="20"/>
        </w:numPr>
        <w:tabs>
          <w:tab w:val="left" w:pos="420"/>
        </w:tabs>
        <w:spacing w:line="360" w:lineRule="auto"/>
        <w:ind w:left="0" w:firstLineChars="200" w:firstLine="480"/>
        <w:rPr>
          <w:rFonts w:ascii="宋体" w:hAnsi="宋体" w:cs="宋体"/>
          <w:szCs w:val="24"/>
        </w:rPr>
      </w:pPr>
      <w:r w:rsidRPr="001507D8">
        <w:rPr>
          <w:rFonts w:ascii="宋体" w:hAnsi="宋体" w:cs="宋体" w:hint="eastAsia"/>
          <w:szCs w:val="24"/>
        </w:rPr>
        <w:t>了解土壤热泵系统，及工艺要求；</w:t>
      </w:r>
    </w:p>
    <w:p w14:paraId="35AEBBE3" w14:textId="77777777" w:rsidR="00D72603" w:rsidRPr="001507D8" w:rsidRDefault="00D72603" w:rsidP="00D72603">
      <w:pPr>
        <w:numPr>
          <w:ilvl w:val="0"/>
          <w:numId w:val="20"/>
        </w:numPr>
        <w:tabs>
          <w:tab w:val="left" w:pos="420"/>
        </w:tabs>
        <w:spacing w:line="360" w:lineRule="auto"/>
        <w:ind w:left="0" w:firstLineChars="200" w:firstLine="480"/>
        <w:rPr>
          <w:rFonts w:ascii="宋体" w:hAnsi="宋体" w:cs="宋体"/>
          <w:szCs w:val="24"/>
        </w:rPr>
      </w:pPr>
      <w:r w:rsidRPr="001507D8">
        <w:rPr>
          <w:rFonts w:ascii="宋体" w:hAnsi="宋体" w:cs="宋体" w:hint="eastAsia"/>
          <w:szCs w:val="24"/>
        </w:rPr>
        <w:t>熟悉现场设备；</w:t>
      </w:r>
    </w:p>
    <w:p w14:paraId="0B6ABFE5" w14:textId="77777777" w:rsidR="00D72603" w:rsidRPr="001507D8" w:rsidRDefault="00D72603" w:rsidP="00D72603">
      <w:pPr>
        <w:numPr>
          <w:ilvl w:val="0"/>
          <w:numId w:val="20"/>
        </w:numPr>
        <w:tabs>
          <w:tab w:val="left" w:pos="420"/>
        </w:tabs>
        <w:spacing w:line="360" w:lineRule="auto"/>
        <w:ind w:left="0" w:firstLineChars="200" w:firstLine="480"/>
        <w:rPr>
          <w:rFonts w:ascii="宋体" w:hAnsi="宋体" w:cs="宋体"/>
          <w:szCs w:val="24"/>
        </w:rPr>
      </w:pPr>
      <w:r w:rsidRPr="001507D8">
        <w:rPr>
          <w:rFonts w:ascii="宋体" w:hAnsi="宋体" w:cs="宋体" w:hint="eastAsia"/>
          <w:szCs w:val="24"/>
        </w:rPr>
        <w:t>学习现场设备的手动操作方法；</w:t>
      </w:r>
    </w:p>
    <w:p w14:paraId="19507229" w14:textId="77777777" w:rsidR="00D72603" w:rsidRPr="001507D8" w:rsidRDefault="00D72603" w:rsidP="00D72603">
      <w:pPr>
        <w:numPr>
          <w:ilvl w:val="0"/>
          <w:numId w:val="20"/>
        </w:numPr>
        <w:tabs>
          <w:tab w:val="left" w:pos="420"/>
        </w:tabs>
        <w:spacing w:line="360" w:lineRule="auto"/>
        <w:ind w:left="0" w:firstLineChars="200" w:firstLine="480"/>
        <w:rPr>
          <w:rFonts w:ascii="宋体" w:hAnsi="宋体" w:cs="宋体"/>
          <w:szCs w:val="24"/>
        </w:rPr>
      </w:pPr>
      <w:r w:rsidRPr="001507D8">
        <w:rPr>
          <w:rFonts w:ascii="宋体" w:hAnsi="宋体" w:cs="宋体" w:hint="eastAsia"/>
          <w:szCs w:val="24"/>
        </w:rPr>
        <w:t>学习上位机系统的正确操作使用方法；</w:t>
      </w:r>
    </w:p>
    <w:p w14:paraId="3E384AB0" w14:textId="77777777" w:rsidR="00D72603" w:rsidRPr="001507D8" w:rsidRDefault="00D72603" w:rsidP="00D72603">
      <w:pPr>
        <w:numPr>
          <w:ilvl w:val="0"/>
          <w:numId w:val="20"/>
        </w:numPr>
        <w:tabs>
          <w:tab w:val="left" w:pos="420"/>
        </w:tabs>
        <w:spacing w:line="360" w:lineRule="auto"/>
        <w:ind w:left="0" w:firstLineChars="200" w:firstLine="480"/>
        <w:rPr>
          <w:rFonts w:ascii="宋体" w:hAnsi="宋体" w:cs="宋体"/>
          <w:szCs w:val="24"/>
        </w:rPr>
      </w:pPr>
      <w:r w:rsidRPr="001507D8">
        <w:rPr>
          <w:rFonts w:ascii="宋体" w:hAnsi="宋体" w:cs="宋体" w:hint="eastAsia"/>
          <w:szCs w:val="24"/>
        </w:rPr>
        <w:t>学习触摸屏系统的正确操作使用方法；</w:t>
      </w:r>
    </w:p>
    <w:p w14:paraId="109619D5" w14:textId="77777777" w:rsidR="00D72603" w:rsidRPr="001507D8" w:rsidRDefault="00D72603" w:rsidP="00D72603">
      <w:pPr>
        <w:numPr>
          <w:ilvl w:val="0"/>
          <w:numId w:val="20"/>
        </w:numPr>
        <w:tabs>
          <w:tab w:val="left" w:pos="420"/>
        </w:tabs>
        <w:spacing w:line="360" w:lineRule="auto"/>
        <w:ind w:left="0" w:firstLineChars="200" w:firstLine="480"/>
        <w:rPr>
          <w:rFonts w:ascii="宋体" w:hAnsi="宋体" w:cs="宋体"/>
          <w:szCs w:val="24"/>
        </w:rPr>
      </w:pPr>
      <w:r w:rsidRPr="001507D8">
        <w:rPr>
          <w:rFonts w:ascii="宋体" w:hAnsi="宋体" w:cs="宋体" w:hint="eastAsia"/>
          <w:szCs w:val="24"/>
        </w:rPr>
        <w:t>学习排除系统故障的解决方法以及相应的应急措施；</w:t>
      </w:r>
    </w:p>
    <w:p w14:paraId="6969B653" w14:textId="77777777" w:rsidR="00D72603" w:rsidRPr="001507D8" w:rsidRDefault="00D72603" w:rsidP="00D72603">
      <w:pPr>
        <w:numPr>
          <w:ilvl w:val="0"/>
          <w:numId w:val="20"/>
        </w:numPr>
        <w:tabs>
          <w:tab w:val="left" w:pos="420"/>
        </w:tabs>
        <w:spacing w:line="360" w:lineRule="auto"/>
        <w:ind w:left="0" w:firstLineChars="200" w:firstLine="480"/>
        <w:rPr>
          <w:rFonts w:ascii="宋体" w:hAnsi="宋体" w:cs="宋体"/>
          <w:szCs w:val="24"/>
        </w:rPr>
      </w:pPr>
      <w:r w:rsidRPr="001507D8">
        <w:rPr>
          <w:rFonts w:ascii="宋体" w:hAnsi="宋体" w:cs="宋体" w:hint="eastAsia"/>
          <w:szCs w:val="24"/>
        </w:rPr>
        <w:t>学习自控系统的日常维护方法；</w:t>
      </w:r>
    </w:p>
    <w:p w14:paraId="178485F7" w14:textId="77777777" w:rsidR="00D72603" w:rsidRPr="001507D8" w:rsidRDefault="00D72603" w:rsidP="00D72603">
      <w:pPr>
        <w:numPr>
          <w:ilvl w:val="0"/>
          <w:numId w:val="20"/>
        </w:numPr>
        <w:tabs>
          <w:tab w:val="clear" w:pos="420"/>
          <w:tab w:val="left" w:pos="721"/>
        </w:tabs>
        <w:spacing w:line="360" w:lineRule="auto"/>
        <w:ind w:left="0" w:firstLineChars="200" w:firstLine="480"/>
        <w:rPr>
          <w:rFonts w:ascii="宋体" w:hAnsi="宋体" w:cs="宋体"/>
          <w:szCs w:val="24"/>
        </w:rPr>
      </w:pPr>
      <w:r w:rsidRPr="001507D8">
        <w:rPr>
          <w:rFonts w:ascii="宋体" w:hAnsi="宋体" w:cs="宋体" w:hint="eastAsia"/>
          <w:szCs w:val="24"/>
        </w:rPr>
        <w:t>在培训期间同时向用户提供自控系统的操作维护手册，便于更好的理解系统使用。</w:t>
      </w:r>
    </w:p>
    <w:p w14:paraId="52141937" w14:textId="77777777" w:rsidR="00D72603" w:rsidRPr="001507D8" w:rsidRDefault="00D72603" w:rsidP="00D72603">
      <w:pPr>
        <w:spacing w:line="360" w:lineRule="auto"/>
        <w:ind w:firstLineChars="200" w:firstLine="480"/>
        <w:rPr>
          <w:rFonts w:ascii="宋体" w:hAnsi="宋体" w:cs="宋体"/>
          <w:szCs w:val="24"/>
        </w:rPr>
      </w:pPr>
      <w:r w:rsidRPr="001507D8">
        <w:rPr>
          <w:rFonts w:ascii="宋体" w:hAnsi="宋体" w:cs="宋体" w:hint="eastAsia"/>
          <w:szCs w:val="24"/>
        </w:rPr>
        <w:lastRenderedPageBreak/>
        <w:t>培训细节部分需要通过对实际系统的调试观察后，才能将相关注意事项授予培训人员。整体培训时间同样需要根据现场实际情况而定，预计培训时间为3天。</w:t>
      </w:r>
    </w:p>
    <w:p w14:paraId="68182D91" w14:textId="478E6E3D" w:rsidR="00D72603" w:rsidRPr="001507D8" w:rsidRDefault="00D72603" w:rsidP="00D72603">
      <w:pPr>
        <w:pStyle w:val="2"/>
      </w:pPr>
      <w:bookmarkStart w:id="31" w:name="_Toc24305"/>
      <w:bookmarkStart w:id="32" w:name="_Toc193046033"/>
      <w:r w:rsidRPr="001507D8">
        <w:t>2.</w:t>
      </w:r>
      <w:r w:rsidRPr="001507D8">
        <w:rPr>
          <w:rFonts w:hint="eastAsia"/>
        </w:rPr>
        <w:t>3.</w:t>
      </w:r>
      <w:r w:rsidRPr="001507D8">
        <w:rPr>
          <w:rFonts w:hint="eastAsia"/>
        </w:rPr>
        <w:t>验收方案</w:t>
      </w:r>
      <w:bookmarkEnd w:id="31"/>
      <w:bookmarkEnd w:id="32"/>
    </w:p>
    <w:p w14:paraId="029904AC" w14:textId="77777777" w:rsidR="00D72603" w:rsidRPr="001507D8" w:rsidRDefault="00D72603" w:rsidP="00D72603">
      <w:pPr>
        <w:spacing w:line="432" w:lineRule="auto"/>
        <w:rPr>
          <w:b/>
          <w:szCs w:val="24"/>
        </w:rPr>
      </w:pPr>
      <w:r w:rsidRPr="001507D8">
        <w:rPr>
          <w:rFonts w:hint="eastAsia"/>
          <w:b/>
          <w:szCs w:val="24"/>
        </w:rPr>
        <w:t>系统竣工验收方案</w:t>
      </w:r>
    </w:p>
    <w:p w14:paraId="4354EAAA" w14:textId="77777777" w:rsidR="00D72603" w:rsidRPr="001507D8" w:rsidRDefault="00D72603" w:rsidP="00D72603">
      <w:pPr>
        <w:spacing w:line="432" w:lineRule="auto"/>
        <w:ind w:firstLine="480"/>
        <w:rPr>
          <w:rFonts w:ascii="宋体" w:hAnsi="宋体"/>
        </w:rPr>
      </w:pPr>
      <w:r w:rsidRPr="001507D8">
        <w:rPr>
          <w:rFonts w:ascii="宋体" w:hAnsi="宋体" w:hint="eastAsia"/>
        </w:rPr>
        <w:t>工程竣工验收，是在工程施工质量得到有效监控的前提下，施工单位通过整个分部工程的无生产负荷系统联合试运转与调试和观感质量的检查，按本规范要求将质量合格的分部工程移交建设单位的验收过程。</w:t>
      </w:r>
    </w:p>
    <w:p w14:paraId="2BBB4DBC" w14:textId="77777777" w:rsidR="00D72603" w:rsidRPr="001507D8" w:rsidRDefault="00D72603" w:rsidP="00D72603">
      <w:pPr>
        <w:spacing w:line="432" w:lineRule="auto"/>
        <w:ind w:firstLine="480"/>
        <w:rPr>
          <w:rFonts w:ascii="宋体" w:hAnsi="宋体"/>
        </w:rPr>
      </w:pPr>
      <w:r w:rsidRPr="001507D8">
        <w:rPr>
          <w:rFonts w:ascii="宋体" w:hAnsi="宋体" w:hint="eastAsia"/>
        </w:rPr>
        <w:t>空调工程竣工验收时，应检查竣工验收的资料，包括下列文件及记录：</w:t>
      </w:r>
    </w:p>
    <w:p w14:paraId="4BA1E4D6" w14:textId="77777777" w:rsidR="00D72603" w:rsidRPr="001507D8" w:rsidRDefault="00D72603" w:rsidP="00D72603">
      <w:pPr>
        <w:spacing w:line="432" w:lineRule="auto"/>
        <w:ind w:firstLine="480"/>
        <w:rPr>
          <w:rFonts w:ascii="宋体" w:hAnsi="宋体"/>
        </w:rPr>
      </w:pPr>
      <w:r w:rsidRPr="001507D8">
        <w:rPr>
          <w:rFonts w:ascii="宋体" w:hAnsi="宋体" w:hint="eastAsia"/>
        </w:rPr>
        <w:t>1）、图纸会审记录、设计变更通知书和竣工图；</w:t>
      </w:r>
    </w:p>
    <w:p w14:paraId="1CD4C0C8" w14:textId="77777777" w:rsidR="00D72603" w:rsidRPr="001507D8" w:rsidRDefault="00D72603" w:rsidP="00D72603">
      <w:pPr>
        <w:spacing w:line="432" w:lineRule="auto"/>
        <w:ind w:firstLine="480"/>
        <w:rPr>
          <w:rFonts w:ascii="宋体" w:hAnsi="宋体"/>
        </w:rPr>
      </w:pPr>
      <w:r w:rsidRPr="001507D8">
        <w:rPr>
          <w:rFonts w:ascii="宋体" w:hAnsi="宋体" w:hint="eastAsia"/>
        </w:rPr>
        <w:t>2）、主要材料、设备、成品、半成品和仪表的出厂合格证明及进场检验报告；</w:t>
      </w:r>
    </w:p>
    <w:p w14:paraId="28F486BC" w14:textId="77777777" w:rsidR="00D72603" w:rsidRPr="001507D8" w:rsidRDefault="00D72603" w:rsidP="00D72603">
      <w:pPr>
        <w:spacing w:line="432" w:lineRule="auto"/>
        <w:ind w:firstLine="480"/>
        <w:rPr>
          <w:rFonts w:ascii="宋体" w:hAnsi="宋体"/>
        </w:rPr>
      </w:pPr>
      <w:r w:rsidRPr="001507D8">
        <w:rPr>
          <w:rFonts w:ascii="宋体" w:hAnsi="宋体" w:hint="eastAsia"/>
        </w:rPr>
        <w:t>3）、隐蔽工程检查验收记录；</w:t>
      </w:r>
    </w:p>
    <w:p w14:paraId="47E1981D" w14:textId="77777777" w:rsidR="00D72603" w:rsidRPr="001507D8" w:rsidRDefault="00D72603" w:rsidP="00D72603">
      <w:pPr>
        <w:spacing w:line="432" w:lineRule="auto"/>
        <w:ind w:firstLine="480"/>
        <w:rPr>
          <w:rFonts w:ascii="宋体" w:hAnsi="宋体"/>
        </w:rPr>
      </w:pPr>
      <w:r w:rsidRPr="001507D8">
        <w:rPr>
          <w:rFonts w:ascii="宋体" w:hAnsi="宋体" w:hint="eastAsia"/>
        </w:rPr>
        <w:t>4）、工程设备、风管系统、管道系统安装及检验记录；</w:t>
      </w:r>
    </w:p>
    <w:p w14:paraId="349564C1" w14:textId="77777777" w:rsidR="00D72603" w:rsidRPr="001507D8" w:rsidRDefault="00D72603" w:rsidP="00D72603">
      <w:pPr>
        <w:spacing w:line="432" w:lineRule="auto"/>
        <w:ind w:firstLine="480"/>
        <w:rPr>
          <w:rFonts w:ascii="宋体" w:hAnsi="宋体"/>
        </w:rPr>
      </w:pPr>
      <w:r w:rsidRPr="001507D8">
        <w:rPr>
          <w:rFonts w:ascii="宋体" w:hAnsi="宋体" w:hint="eastAsia"/>
        </w:rPr>
        <w:t>5）、管道试验记录；</w:t>
      </w:r>
    </w:p>
    <w:p w14:paraId="6247203F" w14:textId="77777777" w:rsidR="00D72603" w:rsidRPr="001507D8" w:rsidRDefault="00D72603" w:rsidP="00D72603">
      <w:pPr>
        <w:spacing w:line="432" w:lineRule="auto"/>
        <w:ind w:firstLine="480"/>
        <w:rPr>
          <w:rFonts w:ascii="宋体" w:hAnsi="宋体"/>
        </w:rPr>
      </w:pPr>
      <w:r w:rsidRPr="001507D8">
        <w:rPr>
          <w:rFonts w:ascii="宋体" w:hAnsi="宋体" w:hint="eastAsia"/>
        </w:rPr>
        <w:t>6）、设备单机试运行记录；</w:t>
      </w:r>
    </w:p>
    <w:p w14:paraId="5DACEC73" w14:textId="77777777" w:rsidR="00D72603" w:rsidRPr="001507D8" w:rsidRDefault="00D72603" w:rsidP="00D72603">
      <w:pPr>
        <w:spacing w:line="432" w:lineRule="auto"/>
        <w:ind w:firstLine="480"/>
        <w:rPr>
          <w:rFonts w:ascii="宋体" w:hAnsi="宋体"/>
        </w:rPr>
      </w:pPr>
      <w:r w:rsidRPr="001507D8">
        <w:rPr>
          <w:rFonts w:ascii="宋体" w:hAnsi="宋体" w:hint="eastAsia"/>
        </w:rPr>
        <w:t>7）、系统无生产负荷联合试运转与调试记录；</w:t>
      </w:r>
    </w:p>
    <w:p w14:paraId="3DEAB85D" w14:textId="4A973385" w:rsidR="006B7F0F" w:rsidRPr="001507D8" w:rsidRDefault="00D72603" w:rsidP="00D72603">
      <w:pPr>
        <w:spacing w:line="432" w:lineRule="auto"/>
        <w:ind w:firstLine="480"/>
        <w:rPr>
          <w:rFonts w:ascii="宋体" w:hAnsi="宋体"/>
        </w:rPr>
      </w:pPr>
      <w:r w:rsidRPr="001507D8">
        <w:rPr>
          <w:rFonts w:ascii="宋体" w:hAnsi="宋体" w:hint="eastAsia"/>
        </w:rPr>
        <w:t>8）、分部工程质量验收记录；</w:t>
      </w:r>
    </w:p>
    <w:p w14:paraId="1BAD5640" w14:textId="63D28F05" w:rsidR="006B7F0F" w:rsidRPr="001507D8" w:rsidRDefault="006B7F0F" w:rsidP="005E5DF7">
      <w:pPr>
        <w:widowControl/>
        <w:jc w:val="left"/>
      </w:pPr>
      <w:r w:rsidRPr="001507D8">
        <w:br w:type="page"/>
      </w:r>
    </w:p>
    <w:p w14:paraId="07EEA88B" w14:textId="68C4E3B9" w:rsidR="00AF4ADF" w:rsidRPr="001507D8" w:rsidRDefault="00AF4ADF" w:rsidP="00AF4ADF">
      <w:pPr>
        <w:pStyle w:val="1"/>
        <w:numPr>
          <w:ilvl w:val="0"/>
          <w:numId w:val="0"/>
        </w:numPr>
      </w:pPr>
      <w:bookmarkStart w:id="33" w:name="_Toc193046034"/>
      <w:r w:rsidRPr="001507D8">
        <w:rPr>
          <w:rFonts w:hint="eastAsia"/>
        </w:rPr>
        <w:lastRenderedPageBreak/>
        <w:t>三、</w:t>
      </w:r>
      <w:r w:rsidR="00C67DCB" w:rsidRPr="001507D8">
        <w:rPr>
          <w:rFonts w:hint="eastAsia"/>
        </w:rPr>
        <w:t>运行与维护管理实施方案</w:t>
      </w:r>
      <w:r w:rsidRPr="001507D8">
        <w:rPr>
          <w:rFonts w:hint="eastAsia"/>
        </w:rPr>
        <w:t>(</w:t>
      </w:r>
      <w:r w:rsidRPr="001507D8">
        <w:rPr>
          <w:rFonts w:hint="eastAsia"/>
        </w:rPr>
        <w:t>基于互联网</w:t>
      </w:r>
      <w:r w:rsidRPr="001507D8">
        <w:rPr>
          <w:rFonts w:hint="eastAsia"/>
        </w:rPr>
        <w:t>+</w:t>
      </w:r>
      <w:r w:rsidRPr="001507D8">
        <w:rPr>
          <w:rFonts w:hint="eastAsia"/>
        </w:rPr>
        <w:t>的地源热泵与水蓄能耦合系统</w:t>
      </w:r>
      <w:r w:rsidRPr="001507D8">
        <w:rPr>
          <w:rFonts w:hint="eastAsia"/>
        </w:rPr>
        <w:t>)</w:t>
      </w:r>
      <w:bookmarkEnd w:id="33"/>
    </w:p>
    <w:p w14:paraId="55C78D1F" w14:textId="54063CF1" w:rsidR="0061356F" w:rsidRPr="001507D8" w:rsidRDefault="0061356F" w:rsidP="005E5DF7">
      <w:pPr>
        <w:pStyle w:val="2"/>
      </w:pPr>
      <w:bookmarkStart w:id="34" w:name="_Toc438204781"/>
      <w:bookmarkStart w:id="35" w:name="_Toc267582591"/>
      <w:bookmarkStart w:id="36" w:name="_Toc273430640"/>
      <w:bookmarkStart w:id="37" w:name="_Toc193046035"/>
      <w:r w:rsidRPr="001507D8">
        <w:rPr>
          <w:rFonts w:hint="eastAsia"/>
        </w:rPr>
        <w:t>3</w:t>
      </w:r>
      <w:r w:rsidRPr="001507D8">
        <w:t>.1</w:t>
      </w:r>
      <w:r w:rsidR="00F85D4C" w:rsidRPr="001507D8">
        <w:t xml:space="preserve"> </w:t>
      </w:r>
      <w:r w:rsidRPr="001507D8">
        <w:rPr>
          <w:rFonts w:hint="eastAsia"/>
        </w:rPr>
        <w:t>概述</w:t>
      </w:r>
      <w:bookmarkEnd w:id="34"/>
      <w:bookmarkEnd w:id="35"/>
      <w:bookmarkEnd w:id="36"/>
      <w:bookmarkEnd w:id="37"/>
    </w:p>
    <w:p w14:paraId="637DB8FF" w14:textId="2EFDBDC3" w:rsidR="0061356F" w:rsidRPr="001507D8" w:rsidRDefault="0061356F" w:rsidP="005E5DF7">
      <w:pPr>
        <w:ind w:firstLineChars="200" w:firstLine="480"/>
        <w:rPr>
          <w:rFonts w:ascii="宋体" w:hAnsi="宋体"/>
        </w:rPr>
      </w:pPr>
      <w:r w:rsidRPr="001507D8">
        <w:rPr>
          <w:rFonts w:ascii="宋体" w:hAnsi="宋体" w:hint="eastAsia"/>
          <w:szCs w:val="24"/>
        </w:rPr>
        <w:t>本</w:t>
      </w:r>
      <w:r w:rsidR="007962E8" w:rsidRPr="001507D8">
        <w:rPr>
          <w:rFonts w:ascii="宋体" w:hAnsi="宋体" w:hint="eastAsia"/>
          <w:szCs w:val="24"/>
        </w:rPr>
        <w:t>项目</w:t>
      </w:r>
      <w:r w:rsidRPr="001507D8">
        <w:rPr>
          <w:rFonts w:ascii="宋体" w:hAnsi="宋体" w:hint="eastAsia"/>
          <w:szCs w:val="24"/>
        </w:rPr>
        <w:t>致力于能源数字化、智能化以及多能互补平台的建立，</w:t>
      </w:r>
      <w:r w:rsidR="007D380B" w:rsidRPr="001507D8">
        <w:rPr>
          <w:rFonts w:ascii="宋体" w:hAnsi="宋体" w:hint="eastAsia"/>
          <w:szCs w:val="24"/>
        </w:rPr>
        <w:t>采用</w:t>
      </w:r>
      <w:r w:rsidRPr="001507D8">
        <w:rPr>
          <w:rFonts w:ascii="宋体" w:hAnsi="宋体" w:hint="eastAsia"/>
          <w:szCs w:val="24"/>
        </w:rPr>
        <w:t>基于互联网</w:t>
      </w:r>
      <w:r w:rsidRPr="001507D8">
        <w:rPr>
          <w:rFonts w:ascii="宋体" w:hAnsi="宋体"/>
          <w:szCs w:val="24"/>
        </w:rPr>
        <w:t>+的地源热泵与水蓄能耦合系统</w:t>
      </w:r>
      <w:r w:rsidRPr="001507D8">
        <w:rPr>
          <w:rFonts w:ascii="宋体" w:hAnsi="宋体" w:hint="eastAsia"/>
          <w:szCs w:val="24"/>
        </w:rPr>
        <w:t>，用于整个建筑群的运行与维护管理，</w:t>
      </w:r>
      <w:r w:rsidRPr="001507D8">
        <w:rPr>
          <w:rFonts w:ascii="宋体" w:hAnsi="宋体" w:hint="eastAsia"/>
        </w:rPr>
        <w:t>基于互联网+智慧化监控平台，完成建筑能耗数据、环境参数、机房运行参数、室内运行参数的采集、接收、处理、展示。对采集通讯出现异常的设备进行报警及自我修复，对建筑能耗超标及能源资源浪费的建筑进行能耗报警。对能源站（机房）设备进行监控、展示、报警。</w:t>
      </w:r>
    </w:p>
    <w:p w14:paraId="692F0D90" w14:textId="77777777" w:rsidR="0061356F" w:rsidRPr="001507D8" w:rsidRDefault="0061356F" w:rsidP="005E5DF7">
      <w:pPr>
        <w:autoSpaceDE w:val="0"/>
        <w:autoSpaceDN w:val="0"/>
        <w:adjustRightInd w:val="0"/>
        <w:spacing w:beforeLines="50" w:before="156"/>
        <w:ind w:firstLineChars="200" w:firstLine="480"/>
        <w:jc w:val="left"/>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系统主要分以下几个功能模块：</w:t>
      </w:r>
    </w:p>
    <w:tbl>
      <w:tblPr>
        <w:tblStyle w:val="4-5"/>
        <w:tblpPr w:leftFromText="180" w:rightFromText="180" w:vertAnchor="text" w:tblpXSpec="center" w:tblpY="1"/>
        <w:tblW w:w="8181" w:type="dxa"/>
        <w:tblLayout w:type="fixed"/>
        <w:tblLook w:val="0020" w:firstRow="1" w:lastRow="0" w:firstColumn="0" w:lastColumn="0" w:noHBand="0" w:noVBand="0"/>
      </w:tblPr>
      <w:tblGrid>
        <w:gridCol w:w="2097"/>
        <w:gridCol w:w="6084"/>
      </w:tblGrid>
      <w:tr w:rsidR="001507D8" w:rsidRPr="001507D8" w14:paraId="3ED42A5A" w14:textId="77777777" w:rsidTr="0061356F">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97" w:type="dxa"/>
            <w:vAlign w:val="center"/>
          </w:tcPr>
          <w:p w14:paraId="4D2841FA" w14:textId="77777777" w:rsidR="0061356F" w:rsidRPr="001507D8" w:rsidRDefault="0061356F" w:rsidP="005E5DF7">
            <w:pPr>
              <w:autoSpaceDE w:val="0"/>
              <w:autoSpaceDN w:val="0"/>
              <w:adjustRightInd w:val="0"/>
              <w:ind w:firstLine="420"/>
              <w:jc w:val="center"/>
              <w:rPr>
                <w:rFonts w:ascii="Times New Roman" w:hAnsi="Times New Roman" w:cs="Arial Unicode MS"/>
                <w:color w:val="auto"/>
                <w:kern w:val="0"/>
                <w:szCs w:val="24"/>
                <w14:ligatures w14:val="none"/>
              </w:rPr>
            </w:pPr>
            <w:r w:rsidRPr="001507D8">
              <w:rPr>
                <w:rFonts w:ascii="Times New Roman" w:hAnsi="Times New Roman" w:cs="Arial Unicode MS" w:hint="eastAsia"/>
                <w:color w:val="auto"/>
                <w:kern w:val="0"/>
                <w:szCs w:val="24"/>
                <w14:ligatures w14:val="none"/>
              </w:rPr>
              <w:t>模块名称</w:t>
            </w:r>
          </w:p>
        </w:tc>
        <w:tc>
          <w:tcPr>
            <w:tcW w:w="6084" w:type="dxa"/>
            <w:vAlign w:val="center"/>
          </w:tcPr>
          <w:p w14:paraId="1C77E68B" w14:textId="77777777" w:rsidR="0061356F" w:rsidRPr="001507D8" w:rsidRDefault="0061356F" w:rsidP="005E5DF7">
            <w:pPr>
              <w:autoSpaceDE w:val="0"/>
              <w:autoSpaceDN w:val="0"/>
              <w:adjustRightInd w:val="0"/>
              <w:ind w:firstLine="4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Arial Unicode MS"/>
                <w:color w:val="auto"/>
                <w:kern w:val="0"/>
                <w:szCs w:val="24"/>
                <w14:ligatures w14:val="none"/>
              </w:rPr>
            </w:pPr>
            <w:r w:rsidRPr="001507D8">
              <w:rPr>
                <w:rFonts w:ascii="Times New Roman" w:hAnsi="Times New Roman" w:cs="Arial Unicode MS" w:hint="eastAsia"/>
                <w:color w:val="auto"/>
                <w:kern w:val="0"/>
                <w:szCs w:val="24"/>
                <w14:ligatures w14:val="none"/>
              </w:rPr>
              <w:t>功能说明</w:t>
            </w:r>
          </w:p>
        </w:tc>
      </w:tr>
      <w:tr w:rsidR="001507D8" w:rsidRPr="001507D8" w14:paraId="0ACC68B2" w14:textId="77777777" w:rsidTr="0061356F">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097" w:type="dxa"/>
            <w:vAlign w:val="center"/>
          </w:tcPr>
          <w:p w14:paraId="6C699FF3" w14:textId="77777777" w:rsidR="0061356F" w:rsidRPr="001507D8" w:rsidRDefault="0061356F" w:rsidP="005E5DF7">
            <w:pPr>
              <w:autoSpaceDE w:val="0"/>
              <w:autoSpaceDN w:val="0"/>
              <w:adjustRightInd w:val="0"/>
              <w:jc w:val="center"/>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首页</w:t>
            </w:r>
          </w:p>
        </w:tc>
        <w:tc>
          <w:tcPr>
            <w:tcW w:w="6084" w:type="dxa"/>
            <w:shd w:val="clear" w:color="auto" w:fill="auto"/>
          </w:tcPr>
          <w:p w14:paraId="2B2A24A4" w14:textId="77777777" w:rsidR="0061356F" w:rsidRPr="001507D8" w:rsidRDefault="0061356F" w:rsidP="005E5DF7">
            <w:pPr>
              <w:autoSpaceDE w:val="0"/>
              <w:autoSpaceDN w:val="0"/>
              <w:adjustRightInd w:val="0"/>
              <w:ind w:firstLine="420"/>
              <w:cnfStyle w:val="000000100000" w:firstRow="0" w:lastRow="0" w:firstColumn="0" w:lastColumn="0" w:oddVBand="0" w:evenVBand="0" w:oddHBand="1" w:evenHBand="0" w:firstRowFirstColumn="0" w:firstRowLastColumn="0" w:lastRowFirstColumn="0" w:lastRowLastColumn="0"/>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查看所有监控建筑今日能耗、环比、总功率、采集器状态、空调状态、空调运行参数、节能报警。</w:t>
            </w:r>
          </w:p>
        </w:tc>
      </w:tr>
      <w:tr w:rsidR="001507D8" w:rsidRPr="001507D8" w14:paraId="4018F7C7" w14:textId="77777777" w:rsidTr="0061356F">
        <w:trPr>
          <w:trHeight w:val="225"/>
        </w:trPr>
        <w:tc>
          <w:tcPr>
            <w:cnfStyle w:val="000010000000" w:firstRow="0" w:lastRow="0" w:firstColumn="0" w:lastColumn="0" w:oddVBand="1" w:evenVBand="0" w:oddHBand="0" w:evenHBand="0" w:firstRowFirstColumn="0" w:firstRowLastColumn="0" w:lastRowFirstColumn="0" w:lastRowLastColumn="0"/>
            <w:tcW w:w="2097" w:type="dxa"/>
            <w:vAlign w:val="center"/>
          </w:tcPr>
          <w:p w14:paraId="5ED92238" w14:textId="77777777" w:rsidR="0061356F" w:rsidRPr="001507D8" w:rsidRDefault="0061356F" w:rsidP="005E5DF7">
            <w:pPr>
              <w:autoSpaceDE w:val="0"/>
              <w:autoSpaceDN w:val="0"/>
              <w:adjustRightInd w:val="0"/>
              <w:jc w:val="center"/>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机房</w:t>
            </w:r>
          </w:p>
        </w:tc>
        <w:tc>
          <w:tcPr>
            <w:tcW w:w="6084" w:type="dxa"/>
            <w:shd w:val="clear" w:color="auto" w:fill="auto"/>
          </w:tcPr>
          <w:p w14:paraId="4B02A8F7" w14:textId="77777777" w:rsidR="0061356F" w:rsidRPr="001507D8" w:rsidRDefault="0061356F" w:rsidP="005E5DF7">
            <w:pPr>
              <w:autoSpaceDE w:val="0"/>
              <w:autoSpaceDN w:val="0"/>
              <w:adjustRightInd w:val="0"/>
              <w:ind w:firstLine="420"/>
              <w:cnfStyle w:val="000000000000" w:firstRow="0" w:lastRow="0" w:firstColumn="0" w:lastColumn="0" w:oddVBand="0" w:evenVBand="0" w:oddHBand="0" w:evenHBand="0" w:firstRowFirstColumn="0" w:firstRowLastColumn="0" w:lastRowFirstColumn="0" w:lastRowLastColumn="0"/>
              <w:rPr>
                <w:rFonts w:ascii="Times New Roman" w:hAnsi="Times New Roman" w:cs="Arial"/>
                <w:szCs w:val="24"/>
                <w14:ligatures w14:val="none"/>
              </w:rPr>
            </w:pPr>
            <w:r w:rsidRPr="001507D8">
              <w:rPr>
                <w:rFonts w:ascii="Times New Roman" w:hAnsi="Times New Roman" w:cs="Arial" w:hint="eastAsia"/>
                <w:szCs w:val="24"/>
                <w14:ligatures w14:val="none"/>
              </w:rPr>
              <w:t>主机房设备示意图，显示设备功率、详细运行参数、开启情况、负载率、频率、设备当日运行状况记录、控制参数值、系统参数值。</w:t>
            </w:r>
          </w:p>
        </w:tc>
      </w:tr>
      <w:tr w:rsidR="001507D8" w:rsidRPr="001507D8" w14:paraId="3AC9E8B9" w14:textId="77777777" w:rsidTr="0061356F">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2097" w:type="dxa"/>
            <w:vAlign w:val="center"/>
          </w:tcPr>
          <w:p w14:paraId="18E6644A" w14:textId="77777777" w:rsidR="0061356F" w:rsidRPr="001507D8" w:rsidRDefault="0061356F" w:rsidP="005E5DF7">
            <w:pPr>
              <w:autoSpaceDE w:val="0"/>
              <w:autoSpaceDN w:val="0"/>
              <w:adjustRightInd w:val="0"/>
              <w:jc w:val="center"/>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能耗</w:t>
            </w:r>
          </w:p>
        </w:tc>
        <w:tc>
          <w:tcPr>
            <w:tcW w:w="6084" w:type="dxa"/>
            <w:shd w:val="clear" w:color="auto" w:fill="auto"/>
          </w:tcPr>
          <w:p w14:paraId="59A219F0" w14:textId="77777777" w:rsidR="0061356F" w:rsidRPr="001507D8" w:rsidRDefault="0061356F" w:rsidP="005E5DF7">
            <w:pPr>
              <w:autoSpaceDE w:val="0"/>
              <w:autoSpaceDN w:val="0"/>
              <w:adjustRightInd w:val="0"/>
              <w:ind w:firstLine="420"/>
              <w:cnfStyle w:val="000000100000" w:firstRow="0" w:lastRow="0" w:firstColumn="0" w:lastColumn="0" w:oddVBand="0" w:evenVBand="0" w:oddHBand="1" w:evenHBand="0" w:firstRowFirstColumn="0" w:firstRowLastColumn="0" w:lastRowFirstColumn="0" w:lastRowLastColumn="0"/>
              <w:rPr>
                <w:rFonts w:ascii="Times New Roman" w:hAnsi="Times New Roman" w:cs="Arial"/>
                <w:szCs w:val="24"/>
                <w14:ligatures w14:val="none"/>
              </w:rPr>
            </w:pPr>
            <w:r w:rsidRPr="001507D8">
              <w:rPr>
                <w:rFonts w:ascii="Times New Roman" w:hAnsi="Times New Roman" w:cs="Arial" w:hint="eastAsia"/>
                <w:szCs w:val="24"/>
                <w14:ligatures w14:val="none"/>
              </w:rPr>
              <w:t>提供分项查询、支路查询、能耗分析等与能耗数据相关的功能。</w:t>
            </w:r>
          </w:p>
        </w:tc>
      </w:tr>
      <w:tr w:rsidR="001507D8" w:rsidRPr="001507D8" w14:paraId="1A54791D" w14:textId="77777777" w:rsidTr="0061356F">
        <w:trPr>
          <w:trHeight w:val="630"/>
        </w:trPr>
        <w:tc>
          <w:tcPr>
            <w:cnfStyle w:val="000010000000" w:firstRow="0" w:lastRow="0" w:firstColumn="0" w:lastColumn="0" w:oddVBand="1" w:evenVBand="0" w:oddHBand="0" w:evenHBand="0" w:firstRowFirstColumn="0" w:firstRowLastColumn="0" w:lastRowFirstColumn="0" w:lastRowLastColumn="0"/>
            <w:tcW w:w="2097" w:type="dxa"/>
            <w:vAlign w:val="center"/>
          </w:tcPr>
          <w:p w14:paraId="6EF1E78E" w14:textId="77777777" w:rsidR="0061356F" w:rsidRPr="001507D8" w:rsidRDefault="0061356F" w:rsidP="005E5DF7">
            <w:pPr>
              <w:autoSpaceDE w:val="0"/>
              <w:autoSpaceDN w:val="0"/>
              <w:adjustRightInd w:val="0"/>
              <w:jc w:val="center"/>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环境</w:t>
            </w:r>
          </w:p>
        </w:tc>
        <w:tc>
          <w:tcPr>
            <w:tcW w:w="6084" w:type="dxa"/>
            <w:shd w:val="clear" w:color="auto" w:fill="auto"/>
          </w:tcPr>
          <w:p w14:paraId="514D376F" w14:textId="77777777" w:rsidR="0061356F" w:rsidRPr="001507D8" w:rsidRDefault="0061356F" w:rsidP="005E5DF7">
            <w:pPr>
              <w:autoSpaceDE w:val="0"/>
              <w:autoSpaceDN w:val="0"/>
              <w:adjustRightInd w:val="0"/>
              <w:ind w:firstLine="420"/>
              <w:cnfStyle w:val="000000000000" w:firstRow="0" w:lastRow="0" w:firstColumn="0" w:lastColumn="0" w:oddVBand="0" w:evenVBand="0" w:oddHBand="0" w:evenHBand="0" w:firstRowFirstColumn="0" w:firstRowLastColumn="0" w:lastRowFirstColumn="0" w:lastRowLastColumn="0"/>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提供建筑分楼层环境监督与控制。</w:t>
            </w:r>
          </w:p>
        </w:tc>
      </w:tr>
      <w:tr w:rsidR="001507D8" w:rsidRPr="001507D8" w14:paraId="5C4A84B1" w14:textId="77777777" w:rsidTr="0061356F">
        <w:trPr>
          <w:cnfStyle w:val="000000100000" w:firstRow="0" w:lastRow="0" w:firstColumn="0" w:lastColumn="0" w:oddVBand="0" w:evenVBand="0" w:oddHBand="1" w:evenHBand="0"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2097" w:type="dxa"/>
            <w:vAlign w:val="center"/>
          </w:tcPr>
          <w:p w14:paraId="35B71491" w14:textId="77777777" w:rsidR="0061356F" w:rsidRPr="001507D8" w:rsidRDefault="0061356F" w:rsidP="005E5DF7">
            <w:pPr>
              <w:autoSpaceDE w:val="0"/>
              <w:autoSpaceDN w:val="0"/>
              <w:adjustRightInd w:val="0"/>
              <w:jc w:val="center"/>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风盘</w:t>
            </w:r>
          </w:p>
        </w:tc>
        <w:tc>
          <w:tcPr>
            <w:tcW w:w="6084" w:type="dxa"/>
            <w:shd w:val="clear" w:color="auto" w:fill="auto"/>
          </w:tcPr>
          <w:p w14:paraId="4B9CE002" w14:textId="77777777" w:rsidR="0061356F" w:rsidRPr="001507D8" w:rsidRDefault="0061356F" w:rsidP="005E5DF7">
            <w:pPr>
              <w:autoSpaceDE w:val="0"/>
              <w:autoSpaceDN w:val="0"/>
              <w:adjustRightInd w:val="0"/>
              <w:ind w:firstLine="420"/>
              <w:cnfStyle w:val="000000100000" w:firstRow="0" w:lastRow="0" w:firstColumn="0" w:lastColumn="0" w:oddVBand="0" w:evenVBand="0" w:oddHBand="1" w:evenHBand="0" w:firstRowFirstColumn="0" w:firstRowLastColumn="0" w:lastRowFirstColumn="0" w:lastRowLastColumn="0"/>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提供建筑分楼层风盘监督与控制。</w:t>
            </w:r>
          </w:p>
        </w:tc>
      </w:tr>
      <w:tr w:rsidR="001507D8" w:rsidRPr="001507D8" w14:paraId="3FD24F5D" w14:textId="77777777" w:rsidTr="0061356F">
        <w:trPr>
          <w:trHeight w:val="630"/>
        </w:trPr>
        <w:tc>
          <w:tcPr>
            <w:cnfStyle w:val="000010000000" w:firstRow="0" w:lastRow="0" w:firstColumn="0" w:lastColumn="0" w:oddVBand="1" w:evenVBand="0" w:oddHBand="0" w:evenHBand="0" w:firstRowFirstColumn="0" w:firstRowLastColumn="0" w:lastRowFirstColumn="0" w:lastRowLastColumn="0"/>
            <w:tcW w:w="2097" w:type="dxa"/>
            <w:vAlign w:val="center"/>
          </w:tcPr>
          <w:p w14:paraId="31D15D95" w14:textId="77777777" w:rsidR="0061356F" w:rsidRPr="001507D8" w:rsidRDefault="0061356F" w:rsidP="005E5DF7">
            <w:pPr>
              <w:autoSpaceDE w:val="0"/>
              <w:autoSpaceDN w:val="0"/>
              <w:adjustRightInd w:val="0"/>
              <w:jc w:val="center"/>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参数</w:t>
            </w:r>
          </w:p>
        </w:tc>
        <w:tc>
          <w:tcPr>
            <w:tcW w:w="6084" w:type="dxa"/>
            <w:shd w:val="clear" w:color="auto" w:fill="auto"/>
          </w:tcPr>
          <w:p w14:paraId="47FFEA74" w14:textId="77777777" w:rsidR="0061356F" w:rsidRPr="001507D8" w:rsidRDefault="0061356F" w:rsidP="005E5DF7">
            <w:pPr>
              <w:autoSpaceDE w:val="0"/>
              <w:autoSpaceDN w:val="0"/>
              <w:adjustRightInd w:val="0"/>
              <w:ind w:firstLine="420"/>
              <w:cnfStyle w:val="000000000000" w:firstRow="0" w:lastRow="0" w:firstColumn="0" w:lastColumn="0" w:oddVBand="0" w:evenVBand="0" w:oddHBand="0" w:evenHBand="0" w:firstRowFirstColumn="0" w:firstRowLastColumn="0" w:lastRowFirstColumn="0" w:lastRowLastColumn="0"/>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机房系统设定点、系统参数、系统性能、设备数据的历史数据查询。</w:t>
            </w:r>
          </w:p>
        </w:tc>
      </w:tr>
      <w:tr w:rsidR="001507D8" w:rsidRPr="001507D8" w14:paraId="2CBE388C" w14:textId="77777777" w:rsidTr="0061356F">
        <w:trPr>
          <w:cnfStyle w:val="000000100000" w:firstRow="0" w:lastRow="0" w:firstColumn="0" w:lastColumn="0" w:oddVBand="0" w:evenVBand="0" w:oddHBand="1" w:evenHBand="0"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2097" w:type="dxa"/>
            <w:vAlign w:val="center"/>
          </w:tcPr>
          <w:p w14:paraId="023B79DB" w14:textId="77777777" w:rsidR="0061356F" w:rsidRPr="001507D8" w:rsidRDefault="0061356F" w:rsidP="005E5DF7">
            <w:pPr>
              <w:autoSpaceDE w:val="0"/>
              <w:autoSpaceDN w:val="0"/>
              <w:adjustRightInd w:val="0"/>
              <w:jc w:val="center"/>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报警</w:t>
            </w:r>
          </w:p>
        </w:tc>
        <w:tc>
          <w:tcPr>
            <w:tcW w:w="6084" w:type="dxa"/>
            <w:shd w:val="clear" w:color="auto" w:fill="auto"/>
          </w:tcPr>
          <w:p w14:paraId="3EBE7C95" w14:textId="77777777" w:rsidR="0061356F" w:rsidRPr="001507D8" w:rsidRDefault="0061356F" w:rsidP="005E5DF7">
            <w:pPr>
              <w:autoSpaceDE w:val="0"/>
              <w:autoSpaceDN w:val="0"/>
              <w:adjustRightInd w:val="0"/>
              <w:ind w:firstLine="420"/>
              <w:cnfStyle w:val="000000100000" w:firstRow="0" w:lastRow="0" w:firstColumn="0" w:lastColumn="0" w:oddVBand="0" w:evenVBand="0" w:oddHBand="1" w:evenHBand="0" w:firstRowFirstColumn="0" w:firstRowLastColumn="0" w:lastRowFirstColumn="0" w:lastRowLastColumn="0"/>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提供实时及历史的报警信息查看、处理及报警优先级、报警提示的设置。</w:t>
            </w:r>
          </w:p>
        </w:tc>
      </w:tr>
      <w:tr w:rsidR="001507D8" w:rsidRPr="001507D8" w14:paraId="3A5D2607" w14:textId="77777777" w:rsidTr="0061356F">
        <w:trPr>
          <w:trHeight w:val="594"/>
        </w:trPr>
        <w:tc>
          <w:tcPr>
            <w:cnfStyle w:val="000010000000" w:firstRow="0" w:lastRow="0" w:firstColumn="0" w:lastColumn="0" w:oddVBand="1" w:evenVBand="0" w:oddHBand="0" w:evenHBand="0" w:firstRowFirstColumn="0" w:firstRowLastColumn="0" w:lastRowFirstColumn="0" w:lastRowLastColumn="0"/>
            <w:tcW w:w="2097" w:type="dxa"/>
            <w:vAlign w:val="center"/>
          </w:tcPr>
          <w:p w14:paraId="188C2A3A" w14:textId="77777777" w:rsidR="0061356F" w:rsidRPr="001507D8" w:rsidRDefault="0061356F" w:rsidP="005E5DF7">
            <w:pPr>
              <w:autoSpaceDE w:val="0"/>
              <w:autoSpaceDN w:val="0"/>
              <w:adjustRightInd w:val="0"/>
              <w:jc w:val="center"/>
              <w:rPr>
                <w:rFonts w:ascii="Times New Roman" w:hAnsi="Times New Roman" w:cs="Arial"/>
                <w:szCs w:val="24"/>
                <w14:ligatures w14:val="none"/>
              </w:rPr>
            </w:pPr>
            <w:r w:rsidRPr="001507D8">
              <w:rPr>
                <w:rFonts w:ascii="Times New Roman" w:hAnsi="Times New Roman" w:cs="Arial" w:hint="eastAsia"/>
                <w:szCs w:val="24"/>
                <w14:ligatures w14:val="none"/>
              </w:rPr>
              <w:t>报表</w:t>
            </w:r>
          </w:p>
        </w:tc>
        <w:tc>
          <w:tcPr>
            <w:tcW w:w="6084" w:type="dxa"/>
            <w:shd w:val="clear" w:color="auto" w:fill="auto"/>
          </w:tcPr>
          <w:p w14:paraId="543CC4F7" w14:textId="77777777" w:rsidR="0061356F" w:rsidRPr="001507D8" w:rsidRDefault="0061356F" w:rsidP="005E5DF7">
            <w:pPr>
              <w:ind w:firstLine="4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14:ligatures w14:val="none"/>
              </w:rPr>
            </w:pPr>
            <w:r w:rsidRPr="001507D8">
              <w:rPr>
                <w:rFonts w:ascii="Times New Roman" w:hAnsi="Times New Roman" w:cs="Times New Roman" w:hint="eastAsia"/>
                <w:szCs w:val="24"/>
                <w14:ligatures w14:val="none"/>
              </w:rPr>
              <w:t>单栋或多栋建筑能耗综合使用情况日报表、周报表、月报表、年报表。</w:t>
            </w:r>
          </w:p>
        </w:tc>
      </w:tr>
    </w:tbl>
    <w:p w14:paraId="22889C68" w14:textId="77777777" w:rsidR="0061356F" w:rsidRPr="001507D8" w:rsidRDefault="0061356F" w:rsidP="005E5DF7">
      <w:pPr>
        <w:autoSpaceDE w:val="0"/>
        <w:autoSpaceDN w:val="0"/>
        <w:adjustRightInd w:val="0"/>
        <w:ind w:firstLine="420"/>
        <w:jc w:val="left"/>
        <w:rPr>
          <w:rFonts w:ascii="Times New Roman" w:hAnsi="Times New Roman" w:cs="Times New Roman"/>
          <w:szCs w:val="21"/>
          <w14:ligatures w14:val="none"/>
        </w:rPr>
      </w:pPr>
    </w:p>
    <w:p w14:paraId="6DE50EA8" w14:textId="0E5CC6D7" w:rsidR="0061356F" w:rsidRPr="001507D8" w:rsidRDefault="005E5DF7" w:rsidP="005E5DF7">
      <w:pPr>
        <w:pStyle w:val="2"/>
      </w:pPr>
      <w:bookmarkStart w:id="38" w:name="_Toc193046036"/>
      <w:r w:rsidRPr="001507D8">
        <w:rPr>
          <w:rFonts w:hint="eastAsia"/>
        </w:rPr>
        <w:t>3</w:t>
      </w:r>
      <w:r w:rsidRPr="001507D8">
        <w:t>.2</w:t>
      </w:r>
      <w:r w:rsidR="00F85D4C" w:rsidRPr="001507D8">
        <w:t xml:space="preserve"> </w:t>
      </w:r>
      <w:r w:rsidR="0061356F" w:rsidRPr="001507D8">
        <w:rPr>
          <w:rFonts w:hint="eastAsia"/>
        </w:rPr>
        <w:t>具体内容介绍</w:t>
      </w:r>
      <w:bookmarkEnd w:id="38"/>
    </w:p>
    <w:p w14:paraId="07702AD0" w14:textId="1844DF0E" w:rsidR="0061356F" w:rsidRPr="001507D8" w:rsidRDefault="005E5DF7" w:rsidP="005E5DF7">
      <w:pPr>
        <w:pStyle w:val="3"/>
      </w:pPr>
      <w:bookmarkStart w:id="39" w:name="_Toc438204786"/>
      <w:bookmarkStart w:id="40" w:name="_Toc193046037"/>
      <w:r w:rsidRPr="001507D8">
        <w:t>3.2.1</w:t>
      </w:r>
      <w:r w:rsidR="00F85D4C" w:rsidRPr="001507D8">
        <w:t xml:space="preserve"> </w:t>
      </w:r>
      <w:r w:rsidR="0061356F" w:rsidRPr="001507D8">
        <w:rPr>
          <w:rFonts w:hint="eastAsia"/>
        </w:rPr>
        <w:t>首页</w:t>
      </w:r>
      <w:bookmarkEnd w:id="39"/>
      <w:bookmarkEnd w:id="40"/>
    </w:p>
    <w:p w14:paraId="752710B3" w14:textId="77777777" w:rsidR="0061356F" w:rsidRPr="001507D8" w:rsidRDefault="0061356F" w:rsidP="005E5DF7">
      <w:pPr>
        <w:autoSpaceDE w:val="0"/>
        <w:autoSpaceDN w:val="0"/>
        <w:adjustRightInd w:val="0"/>
        <w:spacing w:beforeLines="50" w:before="156"/>
        <w:ind w:firstLineChars="200" w:firstLine="480"/>
        <w:jc w:val="left"/>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通过此功能整体了解选中的区域的耗能情况，包括今日能耗、环比、建筑的今日节能量、总功率、空调功率、采集器状态、空调状态、联系人、节能报</w:t>
      </w:r>
      <w:r w:rsidRPr="001507D8">
        <w:rPr>
          <w:rFonts w:ascii="Times New Roman" w:hAnsi="Times New Roman" w:cs="Arial Unicode MS" w:hint="eastAsia"/>
          <w:kern w:val="0"/>
          <w:szCs w:val="24"/>
          <w14:ligatures w14:val="none"/>
        </w:rPr>
        <w:lastRenderedPageBreak/>
        <w:t>警。</w:t>
      </w:r>
    </w:p>
    <w:p w14:paraId="76B8AA7F" w14:textId="527578BA" w:rsidR="0061356F" w:rsidRPr="001507D8" w:rsidRDefault="0061356F" w:rsidP="005E5DF7">
      <w:pPr>
        <w:autoSpaceDE w:val="0"/>
        <w:autoSpaceDN w:val="0"/>
        <w:adjustRightInd w:val="0"/>
        <w:rPr>
          <w:rFonts w:ascii="Times New Roman" w:hAnsi="Times New Roman" w:cs="Arial Unicode MS"/>
          <w:kern w:val="0"/>
          <w:szCs w:val="21"/>
          <w14:ligatures w14:val="none"/>
        </w:rPr>
      </w:pPr>
      <w:r w:rsidRPr="001507D8">
        <w:rPr>
          <w:rFonts w:ascii="Times New Roman" w:hAnsi="Times New Roman" w:cs="Arial Unicode MS"/>
          <w:noProof/>
          <w:kern w:val="0"/>
          <w:szCs w:val="21"/>
          <w14:ligatures w14:val="none"/>
        </w:rPr>
        <w:drawing>
          <wp:inline distT="0" distB="0" distL="0" distR="0" wp14:anchorId="61E9097E" wp14:editId="3EC2C5B2">
            <wp:extent cx="5274310" cy="3000375"/>
            <wp:effectExtent l="0" t="0" r="2540" b="9525"/>
            <wp:docPr id="1391352484" name="图片 32" descr="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3" descr="捕获.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000375"/>
                    </a:xfrm>
                    <a:prstGeom prst="rect">
                      <a:avLst/>
                    </a:prstGeom>
                    <a:noFill/>
                    <a:ln>
                      <a:noFill/>
                    </a:ln>
                  </pic:spPr>
                </pic:pic>
              </a:graphicData>
            </a:graphic>
          </wp:inline>
        </w:drawing>
      </w:r>
    </w:p>
    <w:p w14:paraId="2571B390" w14:textId="6CFD5CFE" w:rsidR="0061356F" w:rsidRPr="001507D8" w:rsidRDefault="0061356F" w:rsidP="005E5DF7">
      <w:pPr>
        <w:autoSpaceDE w:val="0"/>
        <w:autoSpaceDN w:val="0"/>
        <w:adjustRightInd w:val="0"/>
        <w:rPr>
          <w:rFonts w:ascii="Times New Roman" w:hAnsi="Times New Roman" w:cs="宋体"/>
          <w:kern w:val="0"/>
          <w:szCs w:val="21"/>
          <w14:ligatures w14:val="none"/>
        </w:rPr>
      </w:pPr>
      <w:r w:rsidRPr="001507D8">
        <w:rPr>
          <w:rFonts w:ascii="Times New Roman" w:hAnsi="Times New Roman" w:cs="Times New Roman"/>
          <w:noProof/>
          <w:szCs w:val="21"/>
          <w14:ligatures w14:val="none"/>
        </w:rPr>
        <w:drawing>
          <wp:inline distT="0" distB="0" distL="0" distR="0" wp14:anchorId="441E142B" wp14:editId="4B4204E6">
            <wp:extent cx="5274310" cy="2797175"/>
            <wp:effectExtent l="0" t="0" r="2540" b="3175"/>
            <wp:docPr id="150366586" name="图片 31" descr="QQ截图20160407095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6" descr="QQ截图2016040709521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797175"/>
                    </a:xfrm>
                    <a:prstGeom prst="rect">
                      <a:avLst/>
                    </a:prstGeom>
                    <a:noFill/>
                    <a:ln>
                      <a:noFill/>
                    </a:ln>
                  </pic:spPr>
                </pic:pic>
              </a:graphicData>
            </a:graphic>
          </wp:inline>
        </w:drawing>
      </w:r>
    </w:p>
    <w:p w14:paraId="118B582E" w14:textId="77777777" w:rsidR="00F85D4C" w:rsidRPr="001507D8" w:rsidRDefault="00F85D4C" w:rsidP="005E5DF7">
      <w:pPr>
        <w:autoSpaceDE w:val="0"/>
        <w:autoSpaceDN w:val="0"/>
        <w:adjustRightInd w:val="0"/>
        <w:rPr>
          <w:rFonts w:ascii="Times New Roman" w:hAnsi="Times New Roman" w:cs="宋体"/>
          <w:kern w:val="0"/>
          <w:szCs w:val="21"/>
          <w14:ligatures w14:val="none"/>
        </w:rPr>
      </w:pPr>
    </w:p>
    <w:p w14:paraId="160264AC" w14:textId="252DD15D" w:rsidR="0061356F" w:rsidRPr="001507D8" w:rsidRDefault="005E5DF7" w:rsidP="005E5DF7">
      <w:pPr>
        <w:pStyle w:val="3"/>
      </w:pPr>
      <w:bookmarkStart w:id="41" w:name="_Toc193046038"/>
      <w:r w:rsidRPr="001507D8">
        <w:rPr>
          <w:rFonts w:hint="eastAsia"/>
        </w:rPr>
        <w:t>3</w:t>
      </w:r>
      <w:r w:rsidRPr="001507D8">
        <w:t>.2.2</w:t>
      </w:r>
      <w:r w:rsidR="00F85D4C" w:rsidRPr="001507D8">
        <w:t xml:space="preserve"> </w:t>
      </w:r>
      <w:r w:rsidR="0061356F" w:rsidRPr="001507D8">
        <w:rPr>
          <w:rFonts w:hint="eastAsia"/>
        </w:rPr>
        <w:t>机房</w:t>
      </w:r>
      <w:bookmarkEnd w:id="41"/>
    </w:p>
    <w:p w14:paraId="74DCC74A" w14:textId="69C595E1" w:rsidR="0061356F" w:rsidRPr="001507D8" w:rsidRDefault="005E5DF7" w:rsidP="005E5DF7">
      <w:pPr>
        <w:pStyle w:val="4"/>
      </w:pPr>
      <w:bookmarkStart w:id="42" w:name="_Toc438204788"/>
      <w:r w:rsidRPr="001507D8">
        <w:t>3.2.1</w:t>
      </w:r>
      <w:r w:rsidR="00F85D4C" w:rsidRPr="001507D8">
        <w:t xml:space="preserve"> </w:t>
      </w:r>
      <w:r w:rsidR="0061356F" w:rsidRPr="001507D8">
        <w:rPr>
          <w:rFonts w:hint="eastAsia"/>
        </w:rPr>
        <w:t>整体界面</w:t>
      </w:r>
      <w:bookmarkEnd w:id="42"/>
    </w:p>
    <w:p w14:paraId="54D6538C" w14:textId="77777777" w:rsidR="0061356F" w:rsidRPr="001507D8" w:rsidRDefault="0061356F" w:rsidP="005E5DF7">
      <w:pPr>
        <w:autoSpaceDE w:val="0"/>
        <w:autoSpaceDN w:val="0"/>
        <w:adjustRightInd w:val="0"/>
        <w:spacing w:beforeLines="50" w:before="156"/>
        <w:ind w:firstLineChars="200" w:firstLine="480"/>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用户通过此功能监控、操作单栋建筑中的机房系统的设备，使机房设备更加优化、良好、节能地运行。</w:t>
      </w:r>
    </w:p>
    <w:p w14:paraId="3D5010D4" w14:textId="77777777" w:rsidR="0061356F" w:rsidRPr="001507D8" w:rsidRDefault="0061356F" w:rsidP="005E5DF7">
      <w:pPr>
        <w:numPr>
          <w:ilvl w:val="0"/>
          <w:numId w:val="10"/>
        </w:numPr>
        <w:tabs>
          <w:tab w:val="left" w:pos="420"/>
        </w:tabs>
        <w:rPr>
          <w:rFonts w:ascii="宋体" w:hAnsi="宋体" w:cs="Times New Roman"/>
          <w:b/>
          <w:bCs/>
          <w:kern w:val="0"/>
          <w:szCs w:val="24"/>
          <w14:ligatures w14:val="none"/>
        </w:rPr>
      </w:pPr>
      <w:r w:rsidRPr="001507D8">
        <w:rPr>
          <w:rFonts w:ascii="宋体" w:hAnsi="宋体" w:cs="Arial Unicode MS" w:hint="eastAsia"/>
          <w:b/>
          <w:bCs/>
          <w:kern w:val="0"/>
          <w:szCs w:val="24"/>
          <w14:ligatures w14:val="none"/>
        </w:rPr>
        <w:t>进入[机房]，</w:t>
      </w:r>
      <w:r w:rsidRPr="001507D8">
        <w:rPr>
          <w:rFonts w:ascii="宋体" w:hAnsi="宋体" w:cs="Times New Roman" w:hint="eastAsia"/>
          <w:b/>
          <w:bCs/>
          <w:kern w:val="0"/>
          <w:szCs w:val="24"/>
          <w14:ligatures w14:val="none"/>
        </w:rPr>
        <w:t>界面如下图</w:t>
      </w:r>
    </w:p>
    <w:p w14:paraId="43A26F3B" w14:textId="7DB27CDB" w:rsidR="0061356F" w:rsidRPr="001507D8" w:rsidRDefault="0061356F" w:rsidP="00F85D4C">
      <w:pPr>
        <w:rPr>
          <w:rFonts w:ascii="Times New Roman" w:hAnsi="Times New Roman" w:cs="Times New Roman"/>
          <w:szCs w:val="21"/>
          <w14:ligatures w14:val="none"/>
        </w:rPr>
      </w:pPr>
      <w:r w:rsidRPr="001507D8">
        <w:rPr>
          <w:rFonts w:ascii="Times New Roman" w:hAnsi="Times New Roman" w:cs="Times New Roman"/>
          <w:noProof/>
          <w:szCs w:val="21"/>
          <w14:ligatures w14:val="none"/>
        </w:rPr>
        <w:lastRenderedPageBreak/>
        <w:drawing>
          <wp:inline distT="0" distB="0" distL="0" distR="0" wp14:anchorId="50F896F4" wp14:editId="7D6C9FF9">
            <wp:extent cx="5274310" cy="2639695"/>
            <wp:effectExtent l="0" t="0" r="2540" b="8255"/>
            <wp:docPr id="1703801204" name="图片 30" descr="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8" descr="捕获.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2639695"/>
                    </a:xfrm>
                    <a:prstGeom prst="rect">
                      <a:avLst/>
                    </a:prstGeom>
                    <a:noFill/>
                    <a:ln>
                      <a:noFill/>
                    </a:ln>
                  </pic:spPr>
                </pic:pic>
              </a:graphicData>
            </a:graphic>
          </wp:inline>
        </w:drawing>
      </w:r>
    </w:p>
    <w:p w14:paraId="6B63D8B1" w14:textId="77777777" w:rsidR="00F85D4C" w:rsidRPr="001507D8" w:rsidRDefault="00F85D4C" w:rsidP="005E5DF7">
      <w:pPr>
        <w:ind w:firstLine="420"/>
        <w:rPr>
          <w:rFonts w:ascii="Times New Roman" w:hAnsi="Times New Roman" w:cs="Times New Roman"/>
          <w:szCs w:val="21"/>
          <w14:ligatures w14:val="none"/>
        </w:rPr>
      </w:pPr>
    </w:p>
    <w:p w14:paraId="4991F895" w14:textId="77777777" w:rsidR="0061356F" w:rsidRPr="001507D8" w:rsidRDefault="0061356F" w:rsidP="005E5DF7">
      <w:pPr>
        <w:numPr>
          <w:ilvl w:val="0"/>
          <w:numId w:val="10"/>
        </w:numPr>
        <w:tabs>
          <w:tab w:val="left" w:pos="420"/>
        </w:tabs>
        <w:spacing w:beforeLines="50" w:before="156"/>
        <w:rPr>
          <w:rFonts w:ascii="宋体" w:hAnsi="宋体" w:cs="Arial Unicode MS"/>
          <w:b/>
          <w:bCs/>
          <w:kern w:val="0"/>
          <w:szCs w:val="24"/>
          <w14:ligatures w14:val="none"/>
        </w:rPr>
      </w:pPr>
      <w:r w:rsidRPr="001507D8">
        <w:rPr>
          <w:rFonts w:ascii="宋体" w:hAnsi="宋体" w:cs="Arial Unicode MS" w:hint="eastAsia"/>
          <w:b/>
          <w:bCs/>
          <w:kern w:val="0"/>
          <w:szCs w:val="24"/>
          <w14:ligatures w14:val="none"/>
        </w:rPr>
        <w:t>设备当天启停状态展示</w:t>
      </w:r>
    </w:p>
    <w:p w14:paraId="7FFA5746" w14:textId="77777777" w:rsidR="0061356F" w:rsidRPr="001507D8" w:rsidRDefault="0061356F" w:rsidP="005E5DF7">
      <w:pPr>
        <w:spacing w:beforeLines="50" w:before="156"/>
        <w:ind w:firstLineChars="200" w:firstLine="480"/>
        <w:rPr>
          <w:rFonts w:ascii="宋体" w:hAnsi="宋体" w:cs="Arial Unicode MS"/>
          <w:kern w:val="0"/>
          <w:szCs w:val="24"/>
          <w14:ligatures w14:val="none"/>
        </w:rPr>
      </w:pPr>
      <w:r w:rsidRPr="001507D8">
        <w:rPr>
          <w:rFonts w:ascii="宋体" w:hAnsi="宋体" w:cs="Arial Unicode MS" w:hint="eastAsia"/>
          <w:kern w:val="0"/>
          <w:szCs w:val="24"/>
          <w14:ligatures w14:val="none"/>
        </w:rPr>
        <w:t>界面中左上角部分，在一键启动、手动、自动、第三方按钮的下方位置，按照时间顺序展示冷站设备中地源热泵主机、水泵、蓄能设备的开启、关闭的时间，只保留当天的设备开启提示。</w:t>
      </w:r>
    </w:p>
    <w:p w14:paraId="41F30EE4" w14:textId="77777777" w:rsidR="0061356F" w:rsidRPr="001507D8" w:rsidRDefault="0061356F" w:rsidP="005E5DF7">
      <w:pPr>
        <w:numPr>
          <w:ilvl w:val="0"/>
          <w:numId w:val="10"/>
        </w:numPr>
        <w:tabs>
          <w:tab w:val="left" w:pos="420"/>
        </w:tabs>
        <w:spacing w:beforeLines="50" w:before="156"/>
        <w:rPr>
          <w:rFonts w:ascii="宋体" w:hAnsi="宋体" w:cs="Arial Unicode MS"/>
          <w:b/>
          <w:bCs/>
          <w:kern w:val="0"/>
          <w:szCs w:val="24"/>
          <w14:ligatures w14:val="none"/>
        </w:rPr>
      </w:pPr>
      <w:r w:rsidRPr="001507D8">
        <w:rPr>
          <w:rFonts w:ascii="宋体" w:hAnsi="宋体" w:cs="Arial Unicode MS" w:hint="eastAsia"/>
          <w:b/>
          <w:bCs/>
          <w:kern w:val="0"/>
          <w:szCs w:val="24"/>
          <w14:ligatures w14:val="none"/>
        </w:rPr>
        <w:t>主机房系统整体启停模式设置</w:t>
      </w:r>
    </w:p>
    <w:p w14:paraId="248F216A" w14:textId="77777777" w:rsidR="0061356F" w:rsidRPr="001507D8" w:rsidRDefault="0061356F" w:rsidP="005E5DF7">
      <w:pPr>
        <w:spacing w:beforeLines="50" w:before="156"/>
        <w:ind w:firstLineChars="200" w:firstLine="480"/>
        <w:rPr>
          <w:rFonts w:ascii="宋体" w:hAnsi="宋体" w:cs="Arial Unicode MS"/>
          <w:kern w:val="0"/>
          <w:szCs w:val="24"/>
          <w14:ligatures w14:val="none"/>
        </w:rPr>
      </w:pPr>
      <w:r w:rsidRPr="001507D8">
        <w:rPr>
          <w:rFonts w:ascii="宋体" w:hAnsi="宋体" w:cs="Arial Unicode MS" w:hint="eastAsia"/>
          <w:kern w:val="0"/>
          <w:szCs w:val="24"/>
          <w14:ligatures w14:val="none"/>
        </w:rPr>
        <w:t>界面中左上方4个按钮，控制机房的操作模式，选择手动时表示机房系统由建筑中机房操作人员实地进行启停操作；选择自动时表示机房系统由365平台进行优化控制启停；选择第三方时表示机房系统由其他公司或机构提供的机房优化控制程序进行控制。当选择了自动时，一键启动按钮才可以点击，用于自动启动整个的机房系统，而不需要一个个水泵一个个制冷机的分别点击开启，按钮如下图：</w:t>
      </w:r>
    </w:p>
    <w:p w14:paraId="22019828" w14:textId="77777777" w:rsidR="0061356F" w:rsidRPr="001507D8" w:rsidRDefault="0061356F" w:rsidP="005E5DF7">
      <w:pPr>
        <w:numPr>
          <w:ilvl w:val="0"/>
          <w:numId w:val="10"/>
        </w:numPr>
        <w:tabs>
          <w:tab w:val="left" w:pos="420"/>
        </w:tabs>
        <w:spacing w:beforeLines="50" w:before="156"/>
        <w:rPr>
          <w:rFonts w:ascii="宋体" w:hAnsi="宋体" w:cs="Arial Unicode MS"/>
          <w:b/>
          <w:bCs/>
          <w:kern w:val="0"/>
          <w:szCs w:val="24"/>
          <w14:ligatures w14:val="none"/>
        </w:rPr>
      </w:pPr>
      <w:r w:rsidRPr="001507D8">
        <w:rPr>
          <w:rFonts w:ascii="宋体" w:hAnsi="宋体" w:cs="Arial Unicode MS" w:hint="eastAsia"/>
          <w:b/>
          <w:bCs/>
          <w:kern w:val="0"/>
          <w:szCs w:val="24"/>
          <w14:ligatures w14:val="none"/>
        </w:rPr>
        <w:t>控制参数说明</w:t>
      </w:r>
    </w:p>
    <w:p w14:paraId="3236F64C" w14:textId="77777777" w:rsidR="0061356F" w:rsidRPr="001507D8" w:rsidRDefault="0061356F" w:rsidP="005E5DF7">
      <w:pPr>
        <w:spacing w:beforeLines="50" w:before="156"/>
        <w:ind w:firstLineChars="200" w:firstLine="480"/>
        <w:rPr>
          <w:rFonts w:ascii="宋体" w:hAnsi="宋体" w:cs="Arial Unicode MS"/>
          <w:kern w:val="0"/>
          <w:szCs w:val="24"/>
          <w14:ligatures w14:val="none"/>
        </w:rPr>
      </w:pPr>
      <w:r w:rsidRPr="001507D8">
        <w:rPr>
          <w:rFonts w:ascii="宋体" w:hAnsi="宋体" w:cs="Arial Unicode MS" w:hint="eastAsia"/>
          <w:kern w:val="0"/>
          <w:szCs w:val="24"/>
          <w14:ligatures w14:val="none"/>
        </w:rPr>
        <w:t>界面左侧中间处为控制参数栏，包括冷冻供水温度、冷冻水压差、冷却水温度、冷却水温差、蓄冷水池供回水温度及温差。设定值列表示在能管365系统中设置的想要机房系统达到的值，反馈值表示目前运行的系统实际测量反馈到的值。</w:t>
      </w:r>
    </w:p>
    <w:p w14:paraId="01938B31" w14:textId="570B14EA" w:rsidR="0061356F" w:rsidRPr="001507D8" w:rsidRDefault="0061356F" w:rsidP="005E5DF7">
      <w:pPr>
        <w:numPr>
          <w:ilvl w:val="0"/>
          <w:numId w:val="10"/>
        </w:numPr>
        <w:tabs>
          <w:tab w:val="left" w:pos="420"/>
        </w:tabs>
        <w:spacing w:beforeLines="50" w:before="156"/>
        <w:rPr>
          <w:rFonts w:ascii="宋体" w:hAnsi="宋体" w:cs="Arial Unicode MS"/>
          <w:b/>
          <w:bCs/>
          <w:kern w:val="0"/>
          <w:szCs w:val="24"/>
          <w14:ligatures w14:val="none"/>
        </w:rPr>
      </w:pPr>
      <w:r w:rsidRPr="001507D8">
        <w:rPr>
          <w:rFonts w:ascii="宋体" w:hAnsi="宋体" w:cs="Arial Unicode MS" w:hint="eastAsia"/>
          <w:b/>
          <w:bCs/>
          <w:kern w:val="0"/>
          <w:szCs w:val="24"/>
          <w14:ligatures w14:val="none"/>
        </w:rPr>
        <w:t>系统能效</w:t>
      </w:r>
    </w:p>
    <w:p w14:paraId="144F9884" w14:textId="77777777" w:rsidR="0061356F" w:rsidRPr="001507D8" w:rsidRDefault="0061356F" w:rsidP="005E5DF7">
      <w:pPr>
        <w:spacing w:beforeLines="50" w:before="156"/>
        <w:ind w:firstLineChars="200" w:firstLine="480"/>
        <w:rPr>
          <w:rFonts w:ascii="宋体" w:hAnsi="宋体" w:cs="Arial Unicode MS"/>
          <w:kern w:val="0"/>
          <w:szCs w:val="24"/>
          <w14:ligatures w14:val="none"/>
        </w:rPr>
      </w:pPr>
      <w:r w:rsidRPr="001507D8">
        <w:rPr>
          <w:rFonts w:ascii="宋体" w:hAnsi="宋体" w:cs="Arial Unicode MS" w:hint="eastAsia"/>
          <w:kern w:val="0"/>
          <w:szCs w:val="24"/>
          <w14:ligatures w14:val="none"/>
        </w:rPr>
        <w:t>显示机房系统中设备的功率及能效，包括机房系统的功率及能效、冷水机组的功率及能效、冷冻水泵的功率及能效、冷却水泵的功率及能效、蓄能设备的功率及能效。</w:t>
      </w:r>
    </w:p>
    <w:p w14:paraId="4C9ABEE5" w14:textId="77777777" w:rsidR="0061356F" w:rsidRPr="001507D8" w:rsidRDefault="0061356F" w:rsidP="005E5DF7">
      <w:pPr>
        <w:numPr>
          <w:ilvl w:val="0"/>
          <w:numId w:val="10"/>
        </w:numPr>
        <w:tabs>
          <w:tab w:val="left" w:pos="420"/>
        </w:tabs>
        <w:spacing w:beforeLines="50" w:before="156"/>
        <w:rPr>
          <w:rFonts w:ascii="宋体" w:hAnsi="宋体" w:cs="Arial Unicode MS"/>
          <w:b/>
          <w:bCs/>
          <w:kern w:val="0"/>
          <w:szCs w:val="24"/>
          <w14:ligatures w14:val="none"/>
        </w:rPr>
      </w:pPr>
      <w:r w:rsidRPr="001507D8">
        <w:rPr>
          <w:rFonts w:ascii="宋体" w:hAnsi="宋体" w:cs="Arial Unicode MS" w:hint="eastAsia"/>
          <w:b/>
          <w:bCs/>
          <w:kern w:val="0"/>
          <w:szCs w:val="24"/>
          <w14:ligatures w14:val="none"/>
        </w:rPr>
        <w:t>系统运作图说明</w:t>
      </w:r>
    </w:p>
    <w:p w14:paraId="679A2C58" w14:textId="1ECD9127" w:rsidR="0061356F" w:rsidRPr="001507D8" w:rsidRDefault="0061356F" w:rsidP="005E5DF7">
      <w:pPr>
        <w:spacing w:beforeLines="50" w:before="156"/>
        <w:ind w:firstLineChars="200" w:firstLine="480"/>
        <w:rPr>
          <w:rFonts w:ascii="宋体" w:hAnsi="宋体" w:cs="Arial Unicode MS"/>
          <w:kern w:val="0"/>
          <w:szCs w:val="24"/>
          <w14:ligatures w14:val="none"/>
        </w:rPr>
      </w:pPr>
      <w:r w:rsidRPr="001507D8">
        <w:rPr>
          <w:rFonts w:ascii="宋体" w:hAnsi="宋体" w:cs="Arial Unicode MS" w:hint="eastAsia"/>
          <w:kern w:val="0"/>
          <w:szCs w:val="24"/>
          <w14:ligatures w14:val="none"/>
        </w:rPr>
        <w:t>显示与实际设备及线路一致的监测控制界面，设备开启时使用绿色表示设备的图标，关闭时使用白色。冷却塔和水泵下面显示其当前的频率和功率，制冷机下面显示其负荷和功率。界面中还显示系统冷却水供水温度、冷却水供水压力、冷却水流量、冷却水回水温度、冷却水回水压力、冷却水温差、冷却水压差、冷</w:t>
      </w:r>
      <w:r w:rsidRPr="001507D8">
        <w:rPr>
          <w:rFonts w:ascii="宋体" w:hAnsi="宋体" w:cs="Arial Unicode MS" w:hint="eastAsia"/>
          <w:kern w:val="0"/>
          <w:szCs w:val="24"/>
          <w14:ligatures w14:val="none"/>
        </w:rPr>
        <w:lastRenderedPageBreak/>
        <w:t>冻水供水温度、冷冻水供水压力、冷冻水流量、冷冻水温差、冷冻水压差、冷冻水回水温度、冷冻水回水压力、蓄冷设备的进出口温度，蓄能状态。</w:t>
      </w:r>
    </w:p>
    <w:p w14:paraId="20A429B3" w14:textId="5C13C250" w:rsidR="0061356F" w:rsidRPr="001507D8" w:rsidRDefault="00F85D4C" w:rsidP="005E5DF7">
      <w:pPr>
        <w:pStyle w:val="3"/>
      </w:pPr>
      <w:bookmarkStart w:id="43" w:name="_Toc438204794"/>
      <w:bookmarkStart w:id="44" w:name="_Toc193046039"/>
      <w:r w:rsidRPr="001507D8">
        <w:rPr>
          <w:rFonts w:hint="eastAsia"/>
        </w:rPr>
        <w:t>3</w:t>
      </w:r>
      <w:r w:rsidRPr="001507D8">
        <w:t xml:space="preserve">.2.3 </w:t>
      </w:r>
      <w:r w:rsidR="0061356F" w:rsidRPr="001507D8">
        <w:rPr>
          <w:rFonts w:hint="eastAsia"/>
        </w:rPr>
        <w:t>能耗</w:t>
      </w:r>
      <w:bookmarkEnd w:id="43"/>
      <w:bookmarkEnd w:id="44"/>
    </w:p>
    <w:p w14:paraId="54E089EC" w14:textId="77777777" w:rsidR="0061356F" w:rsidRPr="001507D8" w:rsidRDefault="0061356F" w:rsidP="005E5DF7">
      <w:pPr>
        <w:spacing w:beforeLines="50" w:before="156"/>
        <w:ind w:firstLineChars="200" w:firstLine="480"/>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整体查看建筑分项能耗、支路能耗、能耗与温度关系分析。通过此功能整体了解选中的建筑的耗能情况，包括四大类分项的逐时能耗，分项能耗柱状图、饼图等信息。</w:t>
      </w:r>
    </w:p>
    <w:p w14:paraId="45181107" w14:textId="7D124E47" w:rsidR="0061356F" w:rsidRPr="001507D8" w:rsidRDefault="00F85D4C" w:rsidP="005E5DF7">
      <w:pPr>
        <w:pStyle w:val="4"/>
      </w:pPr>
      <w:r w:rsidRPr="001507D8">
        <w:rPr>
          <w:rFonts w:hint="eastAsia"/>
        </w:rPr>
        <w:t>3</w:t>
      </w:r>
      <w:r w:rsidRPr="001507D8">
        <w:t xml:space="preserve">.2.3.1 </w:t>
      </w:r>
      <w:r w:rsidR="0061356F" w:rsidRPr="001507D8">
        <w:rPr>
          <w:rFonts w:hint="eastAsia"/>
        </w:rPr>
        <w:t>趋势</w:t>
      </w:r>
    </w:p>
    <w:p w14:paraId="4C7B5E26" w14:textId="0783F332" w:rsidR="00F85D4C" w:rsidRPr="001507D8" w:rsidRDefault="0061356F" w:rsidP="00F85D4C">
      <w:pPr>
        <w:spacing w:beforeLines="50" w:before="156"/>
        <w:ind w:firstLineChars="200" w:firstLine="480"/>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界面如下图所示：</w:t>
      </w:r>
    </w:p>
    <w:p w14:paraId="34E64F72" w14:textId="32FCC414" w:rsidR="0061356F" w:rsidRPr="001507D8" w:rsidRDefault="0061356F" w:rsidP="00F85D4C">
      <w:pPr>
        <w:rPr>
          <w:rFonts w:ascii="Times New Roman" w:hAnsi="Times New Roman" w:cs="Times New Roman"/>
          <w:szCs w:val="21"/>
          <w14:ligatures w14:val="none"/>
        </w:rPr>
      </w:pPr>
      <w:r w:rsidRPr="001507D8">
        <w:rPr>
          <w:rFonts w:ascii="Times New Roman" w:hAnsi="Times New Roman" w:cs="Times New Roman"/>
          <w:noProof/>
          <w:szCs w:val="21"/>
          <w14:ligatures w14:val="none"/>
        </w:rPr>
        <w:drawing>
          <wp:inline distT="0" distB="0" distL="0" distR="0" wp14:anchorId="6BC3E69B" wp14:editId="661AF383">
            <wp:extent cx="5274310" cy="2699385"/>
            <wp:effectExtent l="0" t="0" r="2540" b="5715"/>
            <wp:docPr id="1937220073" name="图片 29" descr="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3" descr="捕获.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699385"/>
                    </a:xfrm>
                    <a:prstGeom prst="rect">
                      <a:avLst/>
                    </a:prstGeom>
                    <a:noFill/>
                    <a:ln>
                      <a:noFill/>
                    </a:ln>
                  </pic:spPr>
                </pic:pic>
              </a:graphicData>
            </a:graphic>
          </wp:inline>
        </w:drawing>
      </w:r>
    </w:p>
    <w:p w14:paraId="74B2B984" w14:textId="77777777" w:rsidR="00F85D4C" w:rsidRPr="001507D8" w:rsidRDefault="00F85D4C" w:rsidP="00F85D4C">
      <w:pPr>
        <w:rPr>
          <w:rFonts w:ascii="Times New Roman" w:hAnsi="Times New Roman" w:cs="Times New Roman"/>
          <w:szCs w:val="21"/>
          <w14:ligatures w14:val="none"/>
        </w:rPr>
      </w:pPr>
    </w:p>
    <w:p w14:paraId="64EE5372" w14:textId="77777777" w:rsidR="0061356F" w:rsidRPr="001507D8" w:rsidRDefault="0061356F" w:rsidP="005E5DF7">
      <w:pPr>
        <w:spacing w:beforeLines="50" w:before="156"/>
        <w:ind w:firstLineChars="200" w:firstLine="480"/>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选择查询建筑或点击定制更详细的查询条件设置</w:t>
      </w:r>
    </w:p>
    <w:p w14:paraId="2604168F" w14:textId="2F843323" w:rsidR="0061356F" w:rsidRPr="001507D8" w:rsidRDefault="0061356F" w:rsidP="005E5DF7">
      <w:pPr>
        <w:spacing w:beforeLines="50" w:before="156"/>
        <w:ind w:left="480" w:hangingChars="200" w:hanging="480"/>
        <w:rPr>
          <w:rFonts w:ascii="Times New Roman" w:hAnsi="Times New Roman" w:cs="Arial Unicode MS"/>
          <w:kern w:val="0"/>
          <w:szCs w:val="24"/>
          <w14:ligatures w14:val="none"/>
        </w:rPr>
      </w:pPr>
      <w:r w:rsidRPr="001507D8">
        <w:rPr>
          <w:rFonts w:ascii="Times New Roman" w:hAnsi="Times New Roman" w:cs="Arial Unicode MS" w:hint="eastAsia"/>
          <w:noProof/>
          <w:kern w:val="0"/>
          <w:szCs w:val="24"/>
          <w14:ligatures w14:val="none"/>
        </w:rPr>
        <w:drawing>
          <wp:inline distT="0" distB="0" distL="0" distR="0" wp14:anchorId="5572AB96" wp14:editId="1527B62A">
            <wp:extent cx="5274310" cy="1939290"/>
            <wp:effectExtent l="0" t="0" r="2540" b="3810"/>
            <wp:docPr id="1660325218" name="图片 28"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325218" name="图片 28" descr="文本&#10;&#10;描述已自动生成"/>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1939290"/>
                    </a:xfrm>
                    <a:prstGeom prst="rect">
                      <a:avLst/>
                    </a:prstGeom>
                    <a:noFill/>
                    <a:ln>
                      <a:noFill/>
                    </a:ln>
                  </pic:spPr>
                </pic:pic>
              </a:graphicData>
            </a:graphic>
          </wp:inline>
        </w:drawing>
      </w:r>
    </w:p>
    <w:p w14:paraId="05E223C6" w14:textId="77777777" w:rsidR="0061356F" w:rsidRPr="001507D8" w:rsidRDefault="0061356F" w:rsidP="005E5DF7">
      <w:pPr>
        <w:spacing w:beforeLines="50" w:before="156"/>
        <w:ind w:firstLineChars="200" w:firstLine="480"/>
        <w:rPr>
          <w:rFonts w:ascii="Times New Roman" w:hAnsi="Times New Roman" w:cs="Arial Unicode MS"/>
          <w:kern w:val="0"/>
          <w:szCs w:val="24"/>
          <w14:ligatures w14:val="none"/>
        </w:rPr>
      </w:pPr>
      <w:r w:rsidRPr="001507D8">
        <w:rPr>
          <w:rFonts w:ascii="Times New Roman" w:hAnsi="Times New Roman" w:cs="Arial Unicode MS" w:hint="eastAsia"/>
          <w:kern w:val="0"/>
          <w:szCs w:val="24"/>
          <w14:ligatures w14:val="none"/>
        </w:rPr>
        <w:t>按照已经选择了的时间粒度显示最后的数据。点击这些按钮可以进行数据的快速查询，如下图：</w:t>
      </w:r>
    </w:p>
    <w:p w14:paraId="4F8322C5" w14:textId="6C605567" w:rsidR="0061356F" w:rsidRPr="001507D8" w:rsidRDefault="0061356F" w:rsidP="005E5DF7">
      <w:pPr>
        <w:rPr>
          <w:rFonts w:ascii="Times New Roman" w:hAnsi="Times New Roman" w:cs="Times New Roman"/>
          <w:szCs w:val="21"/>
          <w14:ligatures w14:val="none"/>
        </w:rPr>
      </w:pPr>
      <w:r w:rsidRPr="001507D8">
        <w:rPr>
          <w:rFonts w:ascii="Times New Roman" w:hAnsi="Times New Roman" w:cs="Times New Roman"/>
          <w:noProof/>
          <w:szCs w:val="21"/>
          <w14:ligatures w14:val="none"/>
        </w:rPr>
        <w:lastRenderedPageBreak/>
        <w:drawing>
          <wp:inline distT="0" distB="0" distL="0" distR="0" wp14:anchorId="2B2D8D42" wp14:editId="39CC442D">
            <wp:extent cx="5274310" cy="2699385"/>
            <wp:effectExtent l="0" t="0" r="2540" b="5715"/>
            <wp:docPr id="2026559988" name="图片 27" descr="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9" descr="捕获.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699385"/>
                    </a:xfrm>
                    <a:prstGeom prst="rect">
                      <a:avLst/>
                    </a:prstGeom>
                    <a:noFill/>
                    <a:ln>
                      <a:noFill/>
                    </a:ln>
                  </pic:spPr>
                </pic:pic>
              </a:graphicData>
            </a:graphic>
          </wp:inline>
        </w:drawing>
      </w:r>
    </w:p>
    <w:p w14:paraId="74D9B01D" w14:textId="4251E41E" w:rsidR="0061356F" w:rsidRPr="001507D8" w:rsidRDefault="00F85D4C" w:rsidP="005E5DF7">
      <w:pPr>
        <w:pStyle w:val="4"/>
      </w:pPr>
      <w:r w:rsidRPr="001507D8">
        <w:t xml:space="preserve">3.2.3.2 </w:t>
      </w:r>
      <w:r w:rsidR="0061356F" w:rsidRPr="001507D8">
        <w:rPr>
          <w:rFonts w:hint="eastAsia"/>
        </w:rPr>
        <w:t>相关性查询</w:t>
      </w:r>
    </w:p>
    <w:p w14:paraId="5E462C7D" w14:textId="77777777" w:rsidR="0061356F" w:rsidRPr="001507D8" w:rsidRDefault="0061356F" w:rsidP="005E5DF7">
      <w:pPr>
        <w:spacing w:beforeLines="50" w:before="156"/>
        <w:ind w:firstLineChars="200" w:firstLine="480"/>
        <w:rPr>
          <w:rFonts w:ascii="宋体" w:hAnsi="宋体" w:cs="Times New Roman"/>
          <w:szCs w:val="24"/>
          <w14:ligatures w14:val="none"/>
        </w:rPr>
      </w:pPr>
      <w:r w:rsidRPr="001507D8">
        <w:rPr>
          <w:rFonts w:ascii="宋体" w:hAnsi="宋体" w:cs="Times New Roman" w:hint="eastAsia"/>
          <w:szCs w:val="24"/>
          <w14:ligatures w14:val="none"/>
        </w:rPr>
        <w:t>右侧选择X坐标、数据分析模型、数据过滤后会自动计算生成拟合表达式，并中间使用散列图和逐时曲线图展示。用于分析个选择的参数与能耗间的关系。</w:t>
      </w:r>
    </w:p>
    <w:p w14:paraId="45259D3D" w14:textId="3BBD744F" w:rsidR="0061356F" w:rsidRPr="001507D8" w:rsidRDefault="0061356F" w:rsidP="005E5DF7">
      <w:pPr>
        <w:rPr>
          <w:rFonts w:ascii="Times New Roman" w:hAnsi="Times New Roman" w:cs="Times New Roman"/>
          <w:szCs w:val="21"/>
          <w14:ligatures w14:val="none"/>
        </w:rPr>
      </w:pPr>
      <w:r w:rsidRPr="001507D8">
        <w:rPr>
          <w:rFonts w:ascii="Times New Roman" w:hAnsi="Times New Roman" w:cs="Times New Roman"/>
          <w:noProof/>
          <w:szCs w:val="21"/>
          <w14:ligatures w14:val="none"/>
        </w:rPr>
        <w:drawing>
          <wp:inline distT="0" distB="0" distL="0" distR="0" wp14:anchorId="0D90E8CF" wp14:editId="3B0D0459">
            <wp:extent cx="5274310" cy="2667000"/>
            <wp:effectExtent l="0" t="0" r="2540" b="0"/>
            <wp:docPr id="322512049" name="图片 26" descr="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1" descr="捕获.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2667000"/>
                    </a:xfrm>
                    <a:prstGeom prst="rect">
                      <a:avLst/>
                    </a:prstGeom>
                    <a:noFill/>
                    <a:ln>
                      <a:noFill/>
                    </a:ln>
                  </pic:spPr>
                </pic:pic>
              </a:graphicData>
            </a:graphic>
          </wp:inline>
        </w:drawing>
      </w:r>
    </w:p>
    <w:p w14:paraId="0CA59591" w14:textId="77777777" w:rsidR="00F85D4C" w:rsidRPr="001507D8" w:rsidRDefault="00F85D4C" w:rsidP="005E5DF7">
      <w:pPr>
        <w:rPr>
          <w:rFonts w:ascii="Times New Roman" w:hAnsi="Times New Roman" w:cs="Times New Roman"/>
          <w:szCs w:val="21"/>
          <w14:ligatures w14:val="none"/>
        </w:rPr>
      </w:pPr>
    </w:p>
    <w:p w14:paraId="4F0E013B" w14:textId="77777777" w:rsidR="0061356F" w:rsidRPr="001507D8" w:rsidRDefault="0061356F" w:rsidP="005E5DF7">
      <w:pPr>
        <w:spacing w:beforeLines="50" w:before="156"/>
        <w:ind w:firstLineChars="200" w:firstLine="480"/>
        <w:rPr>
          <w:rFonts w:ascii="Times New Roman" w:hAnsi="Times New Roman" w:cs="Times New Roman"/>
          <w:szCs w:val="24"/>
          <w14:ligatures w14:val="none"/>
        </w:rPr>
      </w:pPr>
      <w:r w:rsidRPr="001507D8">
        <w:rPr>
          <w:rFonts w:ascii="Times New Roman" w:hAnsi="Times New Roman" w:cs="Times New Roman" w:hint="eastAsia"/>
          <w:szCs w:val="24"/>
          <w14:ligatures w14:val="none"/>
        </w:rPr>
        <w:t>系统中用到的类型有：曲线图，柱状图，堆积图，表格，可以点击进行图表类型的切换，选中状态时图标是按下去的显示。各类型的数据展示效果如下：</w:t>
      </w:r>
    </w:p>
    <w:p w14:paraId="675206A1" w14:textId="6E6FB58D" w:rsidR="0061356F" w:rsidRPr="001507D8" w:rsidRDefault="0061356F" w:rsidP="00F85D4C">
      <w:pPr>
        <w:keepNext/>
        <w:autoSpaceDE w:val="0"/>
        <w:autoSpaceDN w:val="0"/>
        <w:adjustRightInd w:val="0"/>
        <w:jc w:val="center"/>
        <w:rPr>
          <w:rFonts w:ascii="Times New Roman" w:hAnsi="Times New Roman" w:cs="宋体"/>
          <w:kern w:val="0"/>
          <w:szCs w:val="21"/>
          <w14:ligatures w14:val="none"/>
        </w:rPr>
      </w:pPr>
      <w:r w:rsidRPr="001507D8">
        <w:rPr>
          <w:rFonts w:ascii="Times New Roman" w:hAnsi="Times New Roman" w:cs="宋体"/>
          <w:noProof/>
          <w:kern w:val="0"/>
          <w:szCs w:val="21"/>
          <w14:ligatures w14:val="none"/>
        </w:rPr>
        <w:lastRenderedPageBreak/>
        <w:drawing>
          <wp:inline distT="0" distB="0" distL="0" distR="0" wp14:anchorId="0B3FF9C9" wp14:editId="79730269">
            <wp:extent cx="4889306" cy="2520000"/>
            <wp:effectExtent l="0" t="0" r="6985" b="0"/>
            <wp:docPr id="195668844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306" cy="2520000"/>
                    </a:xfrm>
                    <a:prstGeom prst="rect">
                      <a:avLst/>
                    </a:prstGeom>
                    <a:noFill/>
                    <a:ln>
                      <a:noFill/>
                    </a:ln>
                  </pic:spPr>
                </pic:pic>
              </a:graphicData>
            </a:graphic>
          </wp:inline>
        </w:drawing>
      </w:r>
    </w:p>
    <w:p w14:paraId="50D5324B" w14:textId="77777777" w:rsidR="0061356F" w:rsidRPr="001507D8" w:rsidRDefault="0061356F" w:rsidP="005E5DF7">
      <w:pPr>
        <w:autoSpaceDE w:val="0"/>
        <w:autoSpaceDN w:val="0"/>
        <w:adjustRightInd w:val="0"/>
        <w:ind w:left="851"/>
        <w:jc w:val="left"/>
        <w:rPr>
          <w:rFonts w:ascii="Times New Roman" w:hAnsi="Times New Roman" w:cs="宋体"/>
          <w:kern w:val="0"/>
          <w:szCs w:val="21"/>
          <w14:ligatures w14:val="none"/>
        </w:rPr>
      </w:pPr>
      <w:r w:rsidRPr="001507D8">
        <w:rPr>
          <w:rFonts w:ascii="Times New Roman" w:hAnsi="Times New Roman" w:cs="宋体" w:hint="eastAsia"/>
          <w:kern w:val="0"/>
          <w:szCs w:val="21"/>
          <w14:ligatures w14:val="none"/>
        </w:rPr>
        <w:t xml:space="preserve">                               </w:t>
      </w:r>
      <w:r w:rsidRPr="001507D8">
        <w:rPr>
          <w:rFonts w:ascii="Times New Roman" w:hAnsi="Times New Roman" w:cs="宋体" w:hint="eastAsia"/>
          <w:kern w:val="0"/>
          <w:szCs w:val="21"/>
          <w14:ligatures w14:val="none"/>
        </w:rPr>
        <w:t>曲线图</w:t>
      </w:r>
    </w:p>
    <w:p w14:paraId="1DF73EFD" w14:textId="10B67B7B" w:rsidR="0061356F" w:rsidRPr="001507D8" w:rsidRDefault="0061356F" w:rsidP="00F85D4C">
      <w:pPr>
        <w:keepNext/>
        <w:autoSpaceDE w:val="0"/>
        <w:autoSpaceDN w:val="0"/>
        <w:adjustRightInd w:val="0"/>
        <w:jc w:val="center"/>
        <w:rPr>
          <w:rFonts w:ascii="Times New Roman" w:hAnsi="Times New Roman" w:cs="宋体"/>
          <w:kern w:val="0"/>
          <w:szCs w:val="21"/>
          <w14:ligatures w14:val="none"/>
        </w:rPr>
      </w:pPr>
      <w:r w:rsidRPr="001507D8">
        <w:rPr>
          <w:rFonts w:ascii="Times New Roman" w:hAnsi="Times New Roman" w:cs="宋体"/>
          <w:noProof/>
          <w:kern w:val="0"/>
          <w:szCs w:val="21"/>
          <w14:ligatures w14:val="none"/>
        </w:rPr>
        <w:drawing>
          <wp:inline distT="0" distB="0" distL="0" distR="0" wp14:anchorId="305E4A6B" wp14:editId="4D9C5126">
            <wp:extent cx="4840685" cy="2520000"/>
            <wp:effectExtent l="0" t="0" r="0" b="0"/>
            <wp:docPr id="85369391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0685" cy="2520000"/>
                    </a:xfrm>
                    <a:prstGeom prst="rect">
                      <a:avLst/>
                    </a:prstGeom>
                    <a:noFill/>
                    <a:ln>
                      <a:noFill/>
                    </a:ln>
                  </pic:spPr>
                </pic:pic>
              </a:graphicData>
            </a:graphic>
          </wp:inline>
        </w:drawing>
      </w:r>
    </w:p>
    <w:p w14:paraId="31383E49" w14:textId="77777777" w:rsidR="0061356F" w:rsidRPr="001507D8" w:rsidRDefault="0061356F" w:rsidP="005E5DF7">
      <w:pPr>
        <w:autoSpaceDE w:val="0"/>
        <w:autoSpaceDN w:val="0"/>
        <w:adjustRightInd w:val="0"/>
        <w:ind w:left="851"/>
        <w:jc w:val="left"/>
        <w:rPr>
          <w:rFonts w:ascii="Times New Roman" w:hAnsi="Times New Roman" w:cs="宋体"/>
          <w:kern w:val="0"/>
          <w:szCs w:val="21"/>
          <w14:ligatures w14:val="none"/>
        </w:rPr>
      </w:pPr>
      <w:r w:rsidRPr="001507D8">
        <w:rPr>
          <w:rFonts w:ascii="Times New Roman" w:hAnsi="Times New Roman" w:cs="宋体" w:hint="eastAsia"/>
          <w:kern w:val="0"/>
          <w:szCs w:val="21"/>
          <w14:ligatures w14:val="none"/>
        </w:rPr>
        <w:t xml:space="preserve">                               </w:t>
      </w:r>
      <w:r w:rsidRPr="001507D8">
        <w:rPr>
          <w:rFonts w:ascii="Times New Roman" w:hAnsi="Times New Roman" w:cs="宋体" w:hint="eastAsia"/>
          <w:kern w:val="0"/>
          <w:szCs w:val="21"/>
          <w14:ligatures w14:val="none"/>
        </w:rPr>
        <w:t>柱状图</w:t>
      </w:r>
    </w:p>
    <w:p w14:paraId="55BA5035" w14:textId="007BAA1A" w:rsidR="0061356F" w:rsidRPr="001507D8" w:rsidRDefault="0061356F" w:rsidP="00F85D4C">
      <w:pPr>
        <w:keepNext/>
        <w:autoSpaceDE w:val="0"/>
        <w:autoSpaceDN w:val="0"/>
        <w:adjustRightInd w:val="0"/>
        <w:jc w:val="center"/>
        <w:rPr>
          <w:rFonts w:ascii="Times New Roman" w:hAnsi="Times New Roman" w:cs="宋体"/>
          <w:kern w:val="0"/>
          <w:szCs w:val="21"/>
          <w14:ligatures w14:val="none"/>
        </w:rPr>
      </w:pPr>
      <w:r w:rsidRPr="001507D8">
        <w:rPr>
          <w:rFonts w:ascii="Times New Roman" w:hAnsi="Times New Roman" w:cs="宋体"/>
          <w:noProof/>
          <w:kern w:val="0"/>
          <w:szCs w:val="21"/>
          <w14:ligatures w14:val="none"/>
        </w:rPr>
        <w:drawing>
          <wp:inline distT="0" distB="0" distL="0" distR="0" wp14:anchorId="2C59BFC4" wp14:editId="64889C0E">
            <wp:extent cx="4948255" cy="2520000"/>
            <wp:effectExtent l="0" t="0" r="5080" b="0"/>
            <wp:docPr id="2017153400" name="图片 23" descr="图表, 条形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153400" name="图片 23" descr="图表, 条形图&#10;&#10;描述已自动生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48255" cy="2520000"/>
                    </a:xfrm>
                    <a:prstGeom prst="rect">
                      <a:avLst/>
                    </a:prstGeom>
                    <a:noFill/>
                    <a:ln>
                      <a:noFill/>
                    </a:ln>
                  </pic:spPr>
                </pic:pic>
              </a:graphicData>
            </a:graphic>
          </wp:inline>
        </w:drawing>
      </w:r>
    </w:p>
    <w:p w14:paraId="67A3EB5A" w14:textId="77777777" w:rsidR="0061356F" w:rsidRPr="001507D8" w:rsidRDefault="0061356F" w:rsidP="005E5DF7">
      <w:pPr>
        <w:autoSpaceDE w:val="0"/>
        <w:autoSpaceDN w:val="0"/>
        <w:adjustRightInd w:val="0"/>
        <w:ind w:left="851"/>
        <w:jc w:val="left"/>
        <w:rPr>
          <w:rFonts w:ascii="Times New Roman" w:hAnsi="Times New Roman" w:cs="宋体"/>
          <w:kern w:val="0"/>
          <w:szCs w:val="24"/>
          <w14:ligatures w14:val="none"/>
        </w:rPr>
      </w:pPr>
      <w:r w:rsidRPr="001507D8">
        <w:rPr>
          <w:rFonts w:ascii="Times New Roman" w:hAnsi="Times New Roman" w:cs="宋体" w:hint="eastAsia"/>
          <w:kern w:val="0"/>
          <w:szCs w:val="21"/>
          <w14:ligatures w14:val="none"/>
        </w:rPr>
        <w:t xml:space="preserve">                               </w:t>
      </w:r>
      <w:r w:rsidRPr="001507D8">
        <w:rPr>
          <w:rFonts w:ascii="Times New Roman" w:hAnsi="Times New Roman" w:cs="宋体" w:hint="eastAsia"/>
          <w:kern w:val="0"/>
          <w:szCs w:val="24"/>
          <w14:ligatures w14:val="none"/>
        </w:rPr>
        <w:t>堆积图</w:t>
      </w:r>
    </w:p>
    <w:p w14:paraId="1688BD54" w14:textId="5AA92325" w:rsidR="0061356F" w:rsidRPr="001507D8" w:rsidRDefault="00F85D4C" w:rsidP="005E5DF7">
      <w:pPr>
        <w:pStyle w:val="4"/>
      </w:pPr>
      <w:r w:rsidRPr="001507D8">
        <w:lastRenderedPageBreak/>
        <w:t xml:space="preserve">3.2.3.3 </w:t>
      </w:r>
      <w:r w:rsidR="0061356F" w:rsidRPr="001507D8">
        <w:rPr>
          <w:rFonts w:hint="eastAsia"/>
        </w:rPr>
        <w:t>热力图</w:t>
      </w:r>
    </w:p>
    <w:p w14:paraId="16D40CFF" w14:textId="77777777" w:rsidR="0061356F" w:rsidRPr="001507D8" w:rsidRDefault="0061356F" w:rsidP="005E5DF7">
      <w:pPr>
        <w:spacing w:beforeLines="50" w:before="156"/>
        <w:ind w:firstLineChars="200" w:firstLine="480"/>
        <w:rPr>
          <w:rFonts w:ascii="Times New Roman" w:hAnsi="Times New Roman" w:cs="Times New Roman"/>
          <w:szCs w:val="24"/>
          <w14:ligatures w14:val="none"/>
        </w:rPr>
      </w:pPr>
      <w:r w:rsidRPr="001507D8">
        <w:rPr>
          <w:rFonts w:ascii="Times New Roman" w:hAnsi="Times New Roman" w:cs="Times New Roman" w:hint="eastAsia"/>
          <w:szCs w:val="24"/>
          <w14:ligatures w14:val="none"/>
        </w:rPr>
        <w:t>为了让用户更直观了解不同日期各个时段耗能情况，界面展示如下图：</w:t>
      </w:r>
    </w:p>
    <w:p w14:paraId="60033F11" w14:textId="2094C52C" w:rsidR="0061356F" w:rsidRPr="001507D8" w:rsidRDefault="0061356F" w:rsidP="005E5DF7">
      <w:pPr>
        <w:autoSpaceDE w:val="0"/>
        <w:autoSpaceDN w:val="0"/>
        <w:adjustRightInd w:val="0"/>
        <w:jc w:val="left"/>
        <w:rPr>
          <w:rFonts w:ascii="Times New Roman" w:hAnsi="Times New Roman" w:cs="宋体"/>
          <w:kern w:val="0"/>
          <w:szCs w:val="21"/>
          <w14:ligatures w14:val="none"/>
        </w:rPr>
      </w:pPr>
      <w:r w:rsidRPr="001507D8">
        <w:rPr>
          <w:rFonts w:ascii="Times New Roman" w:hAnsi="Times New Roman" w:cs="宋体"/>
          <w:noProof/>
          <w:kern w:val="0"/>
          <w:szCs w:val="21"/>
          <w14:ligatures w14:val="none"/>
        </w:rPr>
        <w:drawing>
          <wp:inline distT="0" distB="0" distL="0" distR="0" wp14:anchorId="0A1E9454" wp14:editId="0809C2A3">
            <wp:extent cx="5274310" cy="2741295"/>
            <wp:effectExtent l="0" t="0" r="2540" b="1905"/>
            <wp:docPr id="349710215" name="图片 22" descr="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2" descr="捕获.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4310" cy="2741295"/>
                    </a:xfrm>
                    <a:prstGeom prst="rect">
                      <a:avLst/>
                    </a:prstGeom>
                    <a:noFill/>
                    <a:ln>
                      <a:noFill/>
                    </a:ln>
                  </pic:spPr>
                </pic:pic>
              </a:graphicData>
            </a:graphic>
          </wp:inline>
        </w:drawing>
      </w:r>
    </w:p>
    <w:p w14:paraId="7797645C" w14:textId="77777777" w:rsidR="0061356F" w:rsidRPr="001507D8" w:rsidRDefault="0061356F" w:rsidP="005E5DF7">
      <w:pPr>
        <w:spacing w:beforeLines="50" w:before="156"/>
        <w:ind w:firstLineChars="200" w:firstLine="480"/>
        <w:rPr>
          <w:rFonts w:ascii="宋体" w:hAnsi="宋体" w:cs="Times New Roman"/>
          <w:szCs w:val="24"/>
          <w14:ligatures w14:val="none"/>
        </w:rPr>
      </w:pPr>
      <w:r w:rsidRPr="001507D8">
        <w:rPr>
          <w:rFonts w:ascii="宋体" w:hAnsi="宋体" w:cs="Times New Roman" w:hint="eastAsia"/>
          <w:szCs w:val="24"/>
          <w14:ligatures w14:val="none"/>
        </w:rPr>
        <w:t>左侧为分项选择框（只可单选），右侧为结果图，结果图中纵坐标表示日期，横坐标表示时间（0-23小时），热力图颜色条由绿变红，数值逐渐增大,将鼠标放置热力图方格上，可弹出对应的能耗值。</w:t>
      </w:r>
    </w:p>
    <w:p w14:paraId="05F220ED" w14:textId="25B630E3" w:rsidR="0061356F" w:rsidRPr="001507D8" w:rsidRDefault="00F85D4C" w:rsidP="005E5DF7">
      <w:pPr>
        <w:pStyle w:val="4"/>
      </w:pPr>
      <w:r w:rsidRPr="001507D8">
        <w:t xml:space="preserve">3.2.3.4 </w:t>
      </w:r>
      <w:r w:rsidR="0061356F" w:rsidRPr="001507D8">
        <w:rPr>
          <w:rFonts w:hint="eastAsia"/>
        </w:rPr>
        <w:t>节能量</w:t>
      </w:r>
    </w:p>
    <w:p w14:paraId="34E5CF2F" w14:textId="4EB70865" w:rsidR="0061356F" w:rsidRPr="001507D8" w:rsidRDefault="0061356F" w:rsidP="005E5DF7">
      <w:pPr>
        <w:autoSpaceDE w:val="0"/>
        <w:autoSpaceDN w:val="0"/>
        <w:adjustRightInd w:val="0"/>
        <w:ind w:firstLine="420"/>
        <w:jc w:val="left"/>
        <w:rPr>
          <w:rFonts w:ascii="Times New Roman" w:hAnsi="Times New Roman" w:cs="宋体"/>
          <w:kern w:val="0"/>
          <w:szCs w:val="21"/>
          <w14:ligatures w14:val="none"/>
        </w:rPr>
      </w:pPr>
      <w:r w:rsidRPr="001507D8">
        <w:rPr>
          <w:rFonts w:ascii="宋体" w:hAnsi="宋体" w:cs="Times New Roman" w:hint="eastAsia"/>
          <w:szCs w:val="24"/>
          <w14:ligatures w14:val="none"/>
        </w:rPr>
        <w:t>直观的看到节能量的详细信息,界面如下图所示：</w:t>
      </w:r>
      <w:r w:rsidRPr="001507D8">
        <w:rPr>
          <w:rFonts w:ascii="Times New Roman" w:hAnsi="Times New Roman" w:cs="宋体" w:hint="eastAsia"/>
          <w:noProof/>
          <w:kern w:val="0"/>
          <w:szCs w:val="21"/>
          <w14:ligatures w14:val="none"/>
        </w:rPr>
        <w:drawing>
          <wp:inline distT="0" distB="0" distL="0" distR="0" wp14:anchorId="522D10FD" wp14:editId="0BCCE698">
            <wp:extent cx="5274310" cy="2672080"/>
            <wp:effectExtent l="0" t="0" r="2540" b="0"/>
            <wp:docPr id="1521168075" name="图片 21" descr="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8" descr="捕获.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4310" cy="2672080"/>
                    </a:xfrm>
                    <a:prstGeom prst="rect">
                      <a:avLst/>
                    </a:prstGeom>
                    <a:noFill/>
                    <a:ln>
                      <a:noFill/>
                    </a:ln>
                  </pic:spPr>
                </pic:pic>
              </a:graphicData>
            </a:graphic>
          </wp:inline>
        </w:drawing>
      </w:r>
    </w:p>
    <w:p w14:paraId="6F4A028E" w14:textId="77777777" w:rsidR="0061356F" w:rsidRPr="001507D8" w:rsidRDefault="0061356F" w:rsidP="005E5DF7">
      <w:pPr>
        <w:spacing w:beforeLines="50" w:before="156"/>
        <w:ind w:firstLineChars="200" w:firstLine="480"/>
        <w:rPr>
          <w:rFonts w:ascii="宋体" w:hAnsi="宋体" w:cs="Times New Roman"/>
          <w:szCs w:val="24"/>
          <w14:ligatures w14:val="none"/>
        </w:rPr>
      </w:pPr>
      <w:r w:rsidRPr="001507D8">
        <w:rPr>
          <w:rFonts w:ascii="宋体" w:hAnsi="宋体" w:cs="Times New Roman" w:hint="eastAsia"/>
          <w:szCs w:val="24"/>
          <w14:ligatures w14:val="none"/>
        </w:rPr>
        <w:t>左上侧为分项选择框(只可单选),右侧为“节能量”和“节能量分项”两张图表，节能量表可以查看每日节能量的实际值，节能量分项表可以查看每日实际能耗、基准值、优化值相关信息，左下侧可查看对应时间粒度的总节能量。</w:t>
      </w:r>
    </w:p>
    <w:p w14:paraId="0551028B" w14:textId="77777777" w:rsidR="0061356F" w:rsidRPr="001507D8" w:rsidRDefault="0061356F" w:rsidP="005E5DF7">
      <w:pPr>
        <w:spacing w:beforeLines="50" w:before="156"/>
        <w:ind w:firstLineChars="200" w:firstLine="480"/>
        <w:jc w:val="left"/>
        <w:rPr>
          <w:rFonts w:ascii="Times New Roman" w:hAnsi="Times New Roman" w:cs="Times New Roman"/>
          <w:szCs w:val="24"/>
          <w14:ligatures w14:val="none"/>
        </w:rPr>
      </w:pPr>
      <w:r w:rsidRPr="001507D8">
        <w:rPr>
          <w:rFonts w:ascii="Times New Roman" w:hAnsi="Times New Roman" w:cs="Times New Roman" w:hint="eastAsia"/>
          <w:szCs w:val="24"/>
          <w14:ligatures w14:val="none"/>
        </w:rPr>
        <w:lastRenderedPageBreak/>
        <w:t>节能潜力，勾选节能量表右上角的节能潜力，图表上即可显示节能潜力柱形图，如下图：</w:t>
      </w:r>
    </w:p>
    <w:p w14:paraId="0FDB32D7" w14:textId="323D404D" w:rsidR="0061356F" w:rsidRPr="001507D8" w:rsidRDefault="0061356F" w:rsidP="005E5DF7">
      <w:pPr>
        <w:spacing w:beforeLines="50" w:before="156"/>
        <w:jc w:val="left"/>
        <w:rPr>
          <w:rFonts w:ascii="Times New Roman" w:hAnsi="Times New Roman" w:cs="宋体"/>
          <w:kern w:val="0"/>
          <w:szCs w:val="21"/>
          <w14:ligatures w14:val="none"/>
        </w:rPr>
      </w:pPr>
      <w:r w:rsidRPr="001507D8">
        <w:rPr>
          <w:rFonts w:ascii="Times New Roman" w:hAnsi="Times New Roman" w:cs="宋体"/>
          <w:noProof/>
          <w:kern w:val="0"/>
          <w:szCs w:val="21"/>
          <w14:ligatures w14:val="none"/>
        </w:rPr>
        <w:drawing>
          <wp:inline distT="0" distB="0" distL="0" distR="0" wp14:anchorId="25F195C6" wp14:editId="0FE729DA">
            <wp:extent cx="5274310" cy="1664335"/>
            <wp:effectExtent l="0" t="0" r="2540" b="0"/>
            <wp:docPr id="1471166210" name="图片 20" descr="QQ截图20160308103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0" descr="QQ截图2016030810300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1664335"/>
                    </a:xfrm>
                    <a:prstGeom prst="rect">
                      <a:avLst/>
                    </a:prstGeom>
                    <a:noFill/>
                    <a:ln>
                      <a:noFill/>
                    </a:ln>
                  </pic:spPr>
                </pic:pic>
              </a:graphicData>
            </a:graphic>
          </wp:inline>
        </w:drawing>
      </w:r>
    </w:p>
    <w:p w14:paraId="673A1940" w14:textId="77777777" w:rsidR="0061356F" w:rsidRPr="001507D8" w:rsidRDefault="0061356F" w:rsidP="005E5DF7">
      <w:pPr>
        <w:autoSpaceDE w:val="0"/>
        <w:autoSpaceDN w:val="0"/>
        <w:adjustRightInd w:val="0"/>
        <w:ind w:left="360"/>
        <w:jc w:val="left"/>
        <w:rPr>
          <w:rFonts w:ascii="Times New Roman" w:hAnsi="Times New Roman" w:cs="宋体"/>
          <w:kern w:val="0"/>
          <w:szCs w:val="21"/>
          <w14:ligatures w14:val="none"/>
        </w:rPr>
      </w:pPr>
    </w:p>
    <w:p w14:paraId="6303C481" w14:textId="597E4443" w:rsidR="0061356F" w:rsidRPr="001507D8" w:rsidRDefault="00F85D4C" w:rsidP="005E5DF7">
      <w:pPr>
        <w:pStyle w:val="3"/>
      </w:pPr>
      <w:bookmarkStart w:id="45" w:name="_Toc438204803"/>
      <w:bookmarkStart w:id="46" w:name="_Toc193046040"/>
      <w:r w:rsidRPr="001507D8">
        <w:rPr>
          <w:rFonts w:hint="eastAsia"/>
        </w:rPr>
        <w:t>3</w:t>
      </w:r>
      <w:r w:rsidRPr="001507D8">
        <w:t xml:space="preserve">.2.4 </w:t>
      </w:r>
      <w:r w:rsidR="0061356F" w:rsidRPr="001507D8">
        <w:rPr>
          <w:rFonts w:hint="eastAsia"/>
        </w:rPr>
        <w:t>报警</w:t>
      </w:r>
      <w:bookmarkEnd w:id="45"/>
      <w:bookmarkEnd w:id="46"/>
    </w:p>
    <w:p w14:paraId="22966973" w14:textId="5A819E84" w:rsidR="0061356F" w:rsidRPr="001507D8" w:rsidRDefault="00F85D4C" w:rsidP="005E5DF7">
      <w:pPr>
        <w:pStyle w:val="4"/>
      </w:pPr>
      <w:bookmarkStart w:id="47" w:name="_Toc438204804"/>
      <w:r w:rsidRPr="001507D8">
        <w:t xml:space="preserve">3.2.4.1 </w:t>
      </w:r>
      <w:r w:rsidR="0061356F" w:rsidRPr="001507D8">
        <w:rPr>
          <w:rFonts w:hint="eastAsia"/>
        </w:rPr>
        <w:t>实时报警</w:t>
      </w:r>
      <w:bookmarkEnd w:id="47"/>
    </w:p>
    <w:p w14:paraId="7F58196B" w14:textId="77777777" w:rsidR="0061356F" w:rsidRPr="001507D8" w:rsidRDefault="0061356F" w:rsidP="005E5DF7">
      <w:pPr>
        <w:spacing w:beforeLines="50" w:before="156"/>
        <w:ind w:firstLineChars="200" w:firstLine="480"/>
        <w:rPr>
          <w:rFonts w:ascii="Times New Roman" w:hAnsi="Times New Roman" w:cs="Times New Roman"/>
          <w:szCs w:val="24"/>
          <w14:ligatures w14:val="none"/>
        </w:rPr>
      </w:pPr>
      <w:r w:rsidRPr="001507D8">
        <w:rPr>
          <w:rFonts w:ascii="Times New Roman" w:hAnsi="Times New Roman" w:cs="Times New Roman" w:hint="eastAsia"/>
          <w:szCs w:val="24"/>
          <w14:ligatures w14:val="none"/>
        </w:rPr>
        <w:t>通过此功能查看冷站系统、群控系统、系统报警、其他类型报警等多种当前正在发生的报警信息。界面如下图：</w:t>
      </w:r>
    </w:p>
    <w:p w14:paraId="71D42A5C" w14:textId="602BE079" w:rsidR="0061356F" w:rsidRPr="001507D8" w:rsidRDefault="0061356F" w:rsidP="005E5DF7">
      <w:pPr>
        <w:rPr>
          <w:rFonts w:ascii="Times New Roman" w:hAnsi="Times New Roman" w:cs="Times New Roman"/>
          <w:kern w:val="0"/>
          <w:szCs w:val="21"/>
          <w14:ligatures w14:val="none"/>
        </w:rPr>
      </w:pPr>
      <w:r w:rsidRPr="001507D8">
        <w:rPr>
          <w:rFonts w:ascii="Times New Roman" w:hAnsi="Times New Roman" w:cs="Times New Roman"/>
          <w:noProof/>
          <w:kern w:val="0"/>
          <w:szCs w:val="21"/>
          <w14:ligatures w14:val="none"/>
        </w:rPr>
        <w:drawing>
          <wp:inline distT="0" distB="0" distL="0" distR="0" wp14:anchorId="400B9AEE" wp14:editId="6BA1D8F4">
            <wp:extent cx="5274310" cy="2602230"/>
            <wp:effectExtent l="0" t="0" r="2540" b="7620"/>
            <wp:docPr id="1011796451" name="图片 19" descr="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9" descr="捕获.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4310" cy="2602230"/>
                    </a:xfrm>
                    <a:prstGeom prst="rect">
                      <a:avLst/>
                    </a:prstGeom>
                    <a:noFill/>
                    <a:ln>
                      <a:noFill/>
                    </a:ln>
                  </pic:spPr>
                </pic:pic>
              </a:graphicData>
            </a:graphic>
          </wp:inline>
        </w:drawing>
      </w:r>
    </w:p>
    <w:p w14:paraId="7369FB70" w14:textId="77777777" w:rsidR="0061356F" w:rsidRPr="001507D8" w:rsidRDefault="0061356F" w:rsidP="005E5DF7">
      <w:pPr>
        <w:ind w:firstLine="420"/>
        <w:rPr>
          <w:rFonts w:ascii="Times New Roman" w:hAnsi="Times New Roman" w:cs="宋体"/>
          <w:kern w:val="0"/>
          <w:szCs w:val="21"/>
          <w14:ligatures w14:val="none"/>
        </w:rPr>
      </w:pPr>
      <w:r w:rsidRPr="001507D8">
        <w:rPr>
          <w:rFonts w:ascii="Times New Roman" w:hAnsi="Times New Roman" w:cs="Times New Roman" w:hint="eastAsia"/>
          <w:kern w:val="0"/>
          <w:szCs w:val="21"/>
          <w14:ligatures w14:val="none"/>
        </w:rPr>
        <w:t xml:space="preserve">                          </w:t>
      </w:r>
    </w:p>
    <w:p w14:paraId="43DFE6CE" w14:textId="77777777" w:rsidR="0061356F" w:rsidRPr="001507D8" w:rsidRDefault="0061356F" w:rsidP="005E5DF7">
      <w:pPr>
        <w:autoSpaceDE w:val="0"/>
        <w:autoSpaceDN w:val="0"/>
        <w:adjustRightInd w:val="0"/>
        <w:ind w:left="851" w:firstLine="420"/>
        <w:jc w:val="left"/>
        <w:rPr>
          <w:rFonts w:ascii="Times New Roman" w:hAnsi="Times New Roman" w:cs="宋体"/>
          <w:kern w:val="0"/>
          <w:szCs w:val="21"/>
          <w14:ligatures w14:val="none"/>
        </w:rPr>
      </w:pPr>
      <w:r w:rsidRPr="001507D8">
        <w:rPr>
          <w:rFonts w:ascii="Times New Roman" w:hAnsi="Times New Roman" w:cs="宋体" w:hint="eastAsia"/>
          <w:kern w:val="0"/>
          <w:szCs w:val="21"/>
          <w14:ligatures w14:val="none"/>
        </w:rPr>
        <w:t xml:space="preserve">         </w:t>
      </w:r>
    </w:p>
    <w:p w14:paraId="7FA6550F" w14:textId="0CA80CF7" w:rsidR="0061356F" w:rsidRPr="001507D8" w:rsidRDefault="00F85D4C" w:rsidP="005E5DF7">
      <w:pPr>
        <w:pStyle w:val="4"/>
      </w:pPr>
      <w:bookmarkStart w:id="48" w:name="_Toc438204805"/>
      <w:r w:rsidRPr="001507D8">
        <w:t xml:space="preserve">3.2.4.2 </w:t>
      </w:r>
      <w:r w:rsidR="0061356F" w:rsidRPr="001507D8">
        <w:rPr>
          <w:rFonts w:hint="eastAsia"/>
        </w:rPr>
        <w:t>历史报警</w:t>
      </w:r>
      <w:bookmarkEnd w:id="48"/>
    </w:p>
    <w:p w14:paraId="2B1A13B1" w14:textId="77777777" w:rsidR="0061356F" w:rsidRPr="001507D8" w:rsidRDefault="0061356F" w:rsidP="00F85D4C">
      <w:pPr>
        <w:spacing w:beforeLines="50" w:before="156"/>
        <w:ind w:firstLineChars="200" w:firstLine="480"/>
        <w:rPr>
          <w:rFonts w:ascii="Times New Roman" w:hAnsi="Times New Roman" w:cs="Times New Roman"/>
          <w:szCs w:val="24"/>
          <w14:ligatures w14:val="none"/>
        </w:rPr>
      </w:pPr>
      <w:r w:rsidRPr="001507D8">
        <w:rPr>
          <w:rFonts w:ascii="Times New Roman" w:hAnsi="Times New Roman" w:cs="Times New Roman" w:hint="eastAsia"/>
          <w:szCs w:val="24"/>
          <w14:ligatures w14:val="none"/>
        </w:rPr>
        <w:t>通过此功能查看冷站系统、群控系统、系统报警、其他类型报警等多种报警的历史信息。界面如下图：</w:t>
      </w:r>
    </w:p>
    <w:p w14:paraId="22722EDD" w14:textId="2B5FCCD9" w:rsidR="0061356F" w:rsidRPr="001507D8" w:rsidRDefault="0061356F" w:rsidP="00F85D4C">
      <w:pPr>
        <w:jc w:val="center"/>
        <w:rPr>
          <w:rFonts w:ascii="Times New Roman" w:hAnsi="Times New Roman" w:cs="Times New Roman"/>
          <w:kern w:val="0"/>
          <w:szCs w:val="21"/>
          <w14:ligatures w14:val="none"/>
        </w:rPr>
      </w:pPr>
      <w:r w:rsidRPr="001507D8">
        <w:rPr>
          <w:rFonts w:ascii="Times New Roman" w:hAnsi="Times New Roman" w:cs="Times New Roman"/>
          <w:noProof/>
          <w:kern w:val="0"/>
          <w:szCs w:val="21"/>
          <w14:ligatures w14:val="none"/>
        </w:rPr>
        <w:lastRenderedPageBreak/>
        <w:drawing>
          <wp:inline distT="0" distB="0" distL="0" distR="0" wp14:anchorId="184379AD" wp14:editId="168FF2BC">
            <wp:extent cx="5274310" cy="2731770"/>
            <wp:effectExtent l="0" t="0" r="2540" b="0"/>
            <wp:docPr id="414934845" name="图片 18" descr="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3" descr="捕获.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4310" cy="2731770"/>
                    </a:xfrm>
                    <a:prstGeom prst="rect">
                      <a:avLst/>
                    </a:prstGeom>
                    <a:noFill/>
                    <a:ln>
                      <a:noFill/>
                    </a:ln>
                  </pic:spPr>
                </pic:pic>
              </a:graphicData>
            </a:graphic>
          </wp:inline>
        </w:drawing>
      </w:r>
    </w:p>
    <w:p w14:paraId="117CABA8" w14:textId="77777777" w:rsidR="0061356F" w:rsidRPr="001507D8" w:rsidRDefault="0061356F" w:rsidP="005E5DF7">
      <w:pPr>
        <w:ind w:firstLine="420"/>
        <w:rPr>
          <w:rFonts w:ascii="Times New Roman" w:hAnsi="Times New Roman" w:cs="Times New Roman"/>
          <w:kern w:val="0"/>
          <w:szCs w:val="21"/>
          <w14:ligatures w14:val="none"/>
        </w:rPr>
      </w:pPr>
      <w:r w:rsidRPr="001507D8">
        <w:rPr>
          <w:rFonts w:ascii="Times New Roman" w:hAnsi="Times New Roman" w:cs="Times New Roman" w:hint="eastAsia"/>
          <w:kern w:val="0"/>
          <w:szCs w:val="21"/>
          <w14:ligatures w14:val="none"/>
        </w:rPr>
        <w:t xml:space="preserve">                          </w:t>
      </w:r>
    </w:p>
    <w:p w14:paraId="76D1F790" w14:textId="77777777" w:rsidR="0061356F" w:rsidRPr="001507D8" w:rsidRDefault="0061356F" w:rsidP="005E5DF7">
      <w:pPr>
        <w:autoSpaceDE w:val="0"/>
        <w:autoSpaceDN w:val="0"/>
        <w:adjustRightInd w:val="0"/>
        <w:ind w:left="1271"/>
        <w:jc w:val="left"/>
        <w:rPr>
          <w:rFonts w:ascii="Times New Roman" w:hAnsi="Times New Roman" w:cs="宋体"/>
          <w:kern w:val="0"/>
          <w:szCs w:val="21"/>
          <w14:ligatures w14:val="none"/>
        </w:rPr>
      </w:pPr>
      <w:r w:rsidRPr="001507D8">
        <w:rPr>
          <w:rFonts w:ascii="Times New Roman" w:hAnsi="Times New Roman" w:cs="宋体" w:hint="eastAsia"/>
          <w:kern w:val="0"/>
          <w:szCs w:val="21"/>
          <w14:ligatures w14:val="none"/>
        </w:rPr>
        <w:t xml:space="preserve">      </w:t>
      </w:r>
    </w:p>
    <w:p w14:paraId="70133D9B" w14:textId="77777777" w:rsidR="0061356F" w:rsidRPr="001507D8" w:rsidRDefault="0061356F" w:rsidP="005E5DF7">
      <w:pPr>
        <w:ind w:firstLine="420"/>
        <w:rPr>
          <w:rFonts w:ascii="Times New Roman" w:hAnsi="Times New Roman" w:cs="Times New Roman"/>
          <w:kern w:val="0"/>
          <w:szCs w:val="21"/>
          <w14:ligatures w14:val="none"/>
        </w:rPr>
      </w:pPr>
    </w:p>
    <w:p w14:paraId="2D2F4B89" w14:textId="626D6408" w:rsidR="0061356F" w:rsidRPr="001507D8" w:rsidRDefault="00F85D4C" w:rsidP="005E5DF7">
      <w:pPr>
        <w:pStyle w:val="3"/>
      </w:pPr>
      <w:bookmarkStart w:id="49" w:name="_Toc438204807"/>
      <w:bookmarkStart w:id="50" w:name="_Toc193046041"/>
      <w:r w:rsidRPr="001507D8">
        <w:rPr>
          <w:rFonts w:hint="eastAsia"/>
        </w:rPr>
        <w:t>3</w:t>
      </w:r>
      <w:r w:rsidRPr="001507D8">
        <w:t>.2.5</w:t>
      </w:r>
      <w:r w:rsidR="0061356F" w:rsidRPr="001507D8">
        <w:rPr>
          <w:rFonts w:hint="eastAsia"/>
        </w:rPr>
        <w:t>报表</w:t>
      </w:r>
      <w:bookmarkEnd w:id="49"/>
      <w:bookmarkEnd w:id="50"/>
    </w:p>
    <w:p w14:paraId="0A7193B9" w14:textId="46501D2D" w:rsidR="0061356F" w:rsidRPr="001507D8" w:rsidRDefault="0061356F" w:rsidP="005E5DF7">
      <w:pPr>
        <w:pStyle w:val="4"/>
      </w:pPr>
      <w:bookmarkStart w:id="51" w:name="_Toc438204808"/>
      <w:r w:rsidRPr="001507D8">
        <w:rPr>
          <w:rFonts w:hint="eastAsia"/>
        </w:rPr>
        <w:t>日报表</w:t>
      </w:r>
      <w:bookmarkEnd w:id="51"/>
    </w:p>
    <w:p w14:paraId="423CE897" w14:textId="77777777" w:rsidR="0061356F" w:rsidRPr="001507D8" w:rsidRDefault="0061356F" w:rsidP="005E5DF7">
      <w:pPr>
        <w:spacing w:beforeLines="50" w:before="156"/>
        <w:ind w:firstLineChars="200" w:firstLine="480"/>
        <w:rPr>
          <w:rFonts w:ascii="Times New Roman" w:hAnsi="Times New Roman" w:cs="Times New Roman"/>
          <w:kern w:val="0"/>
          <w:szCs w:val="21"/>
          <w14:ligatures w14:val="none"/>
        </w:rPr>
      </w:pPr>
      <w:r w:rsidRPr="001507D8">
        <w:rPr>
          <w:rFonts w:ascii="Times New Roman" w:hAnsi="Times New Roman" w:cs="Times New Roman" w:hint="eastAsia"/>
          <w:szCs w:val="24"/>
          <w14:ligatures w14:val="none"/>
        </w:rPr>
        <w:t>通过此功能查看多个选中建筑的日能耗统计情况、运行评价以及能耗曲线。界面如下图：</w:t>
      </w:r>
    </w:p>
    <w:p w14:paraId="35B3AE2A" w14:textId="3FED437C" w:rsidR="0061356F" w:rsidRPr="001507D8" w:rsidRDefault="0061356F" w:rsidP="005E5DF7">
      <w:pPr>
        <w:rPr>
          <w:rFonts w:ascii="Times New Roman" w:hAnsi="Times New Roman" w:cs="Times New Roman"/>
          <w:kern w:val="0"/>
          <w:szCs w:val="21"/>
          <w14:ligatures w14:val="none"/>
        </w:rPr>
      </w:pPr>
      <w:r w:rsidRPr="001507D8">
        <w:rPr>
          <w:rFonts w:ascii="Times New Roman" w:hAnsi="Times New Roman" w:cs="Times New Roman"/>
          <w:noProof/>
          <w:kern w:val="0"/>
          <w:szCs w:val="21"/>
          <w14:ligatures w14:val="none"/>
        </w:rPr>
        <w:drawing>
          <wp:inline distT="0" distB="0" distL="0" distR="0" wp14:anchorId="6F9F93D2" wp14:editId="6D3A2B73">
            <wp:extent cx="5274310" cy="2926080"/>
            <wp:effectExtent l="0" t="0" r="2540" b="7620"/>
            <wp:docPr id="1725889096" name="图片 17" descr="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6" descr="捕获.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74310" cy="2926080"/>
                    </a:xfrm>
                    <a:prstGeom prst="rect">
                      <a:avLst/>
                    </a:prstGeom>
                    <a:noFill/>
                    <a:ln>
                      <a:noFill/>
                    </a:ln>
                  </pic:spPr>
                </pic:pic>
              </a:graphicData>
            </a:graphic>
          </wp:inline>
        </w:drawing>
      </w:r>
    </w:p>
    <w:p w14:paraId="492D5BC5" w14:textId="77777777" w:rsidR="0061356F" w:rsidRPr="001507D8" w:rsidRDefault="0061356F" w:rsidP="005E5DF7">
      <w:pPr>
        <w:ind w:firstLine="420"/>
        <w:rPr>
          <w:rFonts w:ascii="Times New Roman" w:hAnsi="Times New Roman" w:cs="Times New Roman"/>
          <w:kern w:val="0"/>
          <w:szCs w:val="21"/>
          <w14:ligatures w14:val="none"/>
        </w:rPr>
      </w:pPr>
      <w:r w:rsidRPr="001507D8">
        <w:rPr>
          <w:rFonts w:ascii="Times New Roman" w:hAnsi="Times New Roman" w:cs="Times New Roman" w:hint="eastAsia"/>
          <w:kern w:val="0"/>
          <w:szCs w:val="21"/>
          <w14:ligatures w14:val="none"/>
        </w:rPr>
        <w:t xml:space="preserve">                         </w:t>
      </w:r>
    </w:p>
    <w:p w14:paraId="6C267E96" w14:textId="77777777" w:rsidR="0061356F" w:rsidRPr="001507D8" w:rsidRDefault="0061356F" w:rsidP="005E5DF7">
      <w:pPr>
        <w:autoSpaceDE w:val="0"/>
        <w:autoSpaceDN w:val="0"/>
        <w:adjustRightInd w:val="0"/>
        <w:ind w:left="851" w:firstLine="420"/>
        <w:jc w:val="left"/>
        <w:rPr>
          <w:rFonts w:ascii="Times New Roman" w:hAnsi="Times New Roman" w:cs="宋体"/>
          <w:kern w:val="0"/>
          <w:szCs w:val="21"/>
          <w14:ligatures w14:val="none"/>
        </w:rPr>
      </w:pPr>
      <w:r w:rsidRPr="001507D8">
        <w:rPr>
          <w:rFonts w:ascii="Times New Roman" w:hAnsi="Times New Roman" w:cs="宋体" w:hint="eastAsia"/>
          <w:kern w:val="0"/>
          <w:szCs w:val="21"/>
          <w14:ligatures w14:val="none"/>
        </w:rPr>
        <w:t xml:space="preserve">      </w:t>
      </w:r>
    </w:p>
    <w:p w14:paraId="1BD34185" w14:textId="72CD63E3" w:rsidR="0061356F" w:rsidRPr="001507D8" w:rsidRDefault="00531AAF" w:rsidP="00531AAF">
      <w:pPr>
        <w:pStyle w:val="2"/>
      </w:pPr>
      <w:bookmarkStart w:id="52" w:name="_Toc193046042"/>
      <w:r w:rsidRPr="001507D8">
        <w:rPr>
          <w:rFonts w:hint="eastAsia"/>
        </w:rPr>
        <w:lastRenderedPageBreak/>
        <w:t>3</w:t>
      </w:r>
      <w:r w:rsidRPr="001507D8">
        <w:t>.3</w:t>
      </w:r>
      <w:r w:rsidR="0061356F" w:rsidRPr="001507D8">
        <w:rPr>
          <w:rFonts w:hint="eastAsia"/>
        </w:rPr>
        <w:t>功能的实现</w:t>
      </w:r>
      <w:bookmarkEnd w:id="52"/>
    </w:p>
    <w:p w14:paraId="12855D11" w14:textId="6C4C6C05" w:rsidR="0061356F" w:rsidRPr="001507D8" w:rsidRDefault="007D380B" w:rsidP="007D380B">
      <w:pPr>
        <w:pStyle w:val="3"/>
      </w:pPr>
      <w:bookmarkStart w:id="53" w:name="_Toc193046043"/>
      <w:r w:rsidRPr="001507D8">
        <w:rPr>
          <w:rFonts w:hint="eastAsia"/>
        </w:rPr>
        <w:t>3</w:t>
      </w:r>
      <w:r w:rsidRPr="001507D8">
        <w:t>.</w:t>
      </w:r>
      <w:r w:rsidR="00531AAF" w:rsidRPr="001507D8">
        <w:t>3.1</w:t>
      </w:r>
      <w:r w:rsidR="0061356F" w:rsidRPr="001507D8">
        <w:rPr>
          <w:rFonts w:hint="eastAsia"/>
        </w:rPr>
        <w:t>监控平台：</w:t>
      </w:r>
      <w:bookmarkEnd w:id="53"/>
    </w:p>
    <w:p w14:paraId="21500F2C" w14:textId="78EF5E21" w:rsidR="0061356F" w:rsidRPr="001507D8" w:rsidRDefault="0061356F" w:rsidP="005E5DF7">
      <w:pPr>
        <w:autoSpaceDE w:val="0"/>
        <w:autoSpaceDN w:val="0"/>
        <w:adjustRightInd w:val="0"/>
        <w:spacing w:beforeLines="50" w:before="156"/>
        <w:ind w:firstLineChars="200" w:firstLine="480"/>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通过对整个系统的监控平台的建立，可供</w:t>
      </w:r>
      <w:r w:rsidR="00217CA7" w:rsidRPr="001507D8">
        <w:rPr>
          <w:rFonts w:ascii="宋体" w:hAnsi="宋体" w:cs="Arial Unicode MS" w:hint="eastAsia"/>
          <w:kern w:val="0"/>
          <w:szCs w:val="24"/>
          <w14:ligatures w14:val="none"/>
        </w:rPr>
        <w:t>管理人员</w:t>
      </w:r>
      <w:r w:rsidRPr="001507D8">
        <w:rPr>
          <w:rFonts w:ascii="宋体" w:hAnsi="宋体" w:cs="Arial Unicode MS" w:hint="eastAsia"/>
          <w:kern w:val="0"/>
          <w:szCs w:val="24"/>
          <w14:ligatures w14:val="none"/>
        </w:rPr>
        <w:t>及时方便的掌握以下有关系统的数据与状态：</w:t>
      </w:r>
    </w:p>
    <w:p w14:paraId="1762D517" w14:textId="77777777" w:rsidR="0061356F" w:rsidRPr="001507D8" w:rsidRDefault="0061356F" w:rsidP="00217CA7">
      <w:pPr>
        <w:autoSpaceDE w:val="0"/>
        <w:autoSpaceDN w:val="0"/>
        <w:adjustRightInd w:val="0"/>
        <w:spacing w:beforeLines="50" w:before="156"/>
        <w:ind w:firstLineChars="200" w:firstLine="482"/>
        <w:jc w:val="left"/>
        <w:rPr>
          <w:rFonts w:ascii="宋体" w:hAnsi="宋体" w:cs="Arial Unicode MS"/>
          <w:b/>
          <w:bCs/>
          <w:kern w:val="0"/>
          <w:szCs w:val="24"/>
          <w14:ligatures w14:val="none"/>
        </w:rPr>
      </w:pPr>
      <w:r w:rsidRPr="001507D8">
        <w:rPr>
          <w:rFonts w:ascii="宋体" w:hAnsi="宋体" w:cs="Arial Unicode MS" w:hint="eastAsia"/>
          <w:b/>
          <w:bCs/>
          <w:kern w:val="0"/>
          <w:szCs w:val="24"/>
          <w14:ligatures w14:val="none"/>
        </w:rPr>
        <w:t>（1）参数设定和显示，包括但不限于：</w:t>
      </w:r>
    </w:p>
    <w:p w14:paraId="45959F7C" w14:textId="258EC6C2" w:rsidR="0061356F" w:rsidRPr="001507D8" w:rsidRDefault="0061356F" w:rsidP="00217CA7">
      <w:pPr>
        <w:pStyle w:val="a7"/>
        <w:numPr>
          <w:ilvl w:val="0"/>
          <w:numId w:val="15"/>
        </w:numPr>
        <w:autoSpaceDE w:val="0"/>
        <w:autoSpaceDN w:val="0"/>
        <w:adjustRightInd w:val="0"/>
        <w:spacing w:beforeLines="50" w:before="156"/>
        <w:ind w:left="0" w:firstLineChars="0" w:firstLine="403"/>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风盘、机组控制箱（柜）所有信息均送平台显示/设定</w:t>
      </w:r>
    </w:p>
    <w:p w14:paraId="18142081" w14:textId="27D3C6B8" w:rsidR="0061356F" w:rsidRPr="001507D8" w:rsidRDefault="0061356F" w:rsidP="00217CA7">
      <w:pPr>
        <w:pStyle w:val="a7"/>
        <w:numPr>
          <w:ilvl w:val="0"/>
          <w:numId w:val="15"/>
        </w:numPr>
        <w:autoSpaceDE w:val="0"/>
        <w:autoSpaceDN w:val="0"/>
        <w:adjustRightInd w:val="0"/>
        <w:spacing w:beforeLines="50" w:before="156"/>
        <w:ind w:left="0" w:firstLineChars="0" w:firstLine="403"/>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各循环泵启停状态、参数显示/设定</w:t>
      </w:r>
    </w:p>
    <w:p w14:paraId="572FC124" w14:textId="66F567FC" w:rsidR="0061356F" w:rsidRPr="001507D8" w:rsidRDefault="0061356F" w:rsidP="00217CA7">
      <w:pPr>
        <w:pStyle w:val="a7"/>
        <w:numPr>
          <w:ilvl w:val="0"/>
          <w:numId w:val="15"/>
        </w:numPr>
        <w:autoSpaceDE w:val="0"/>
        <w:autoSpaceDN w:val="0"/>
        <w:adjustRightInd w:val="0"/>
        <w:spacing w:beforeLines="50" w:before="156"/>
        <w:ind w:left="0" w:firstLineChars="0" w:firstLine="403"/>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各电动阀启停状态与阀位显示</w:t>
      </w:r>
    </w:p>
    <w:p w14:paraId="5E115878" w14:textId="6F0973AB" w:rsidR="0061356F" w:rsidRPr="001507D8" w:rsidRDefault="0061356F" w:rsidP="00217CA7">
      <w:pPr>
        <w:pStyle w:val="a7"/>
        <w:numPr>
          <w:ilvl w:val="0"/>
          <w:numId w:val="15"/>
        </w:numPr>
        <w:autoSpaceDE w:val="0"/>
        <w:autoSpaceDN w:val="0"/>
        <w:adjustRightInd w:val="0"/>
        <w:spacing w:beforeLines="50" w:before="156"/>
        <w:ind w:left="0" w:firstLineChars="0" w:firstLine="403"/>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蓄冷（热）温度、蓄水装置水层温度、释冷（热）温度、冷（热）量百分比等</w:t>
      </w:r>
    </w:p>
    <w:p w14:paraId="5A7BDDFE" w14:textId="58A75D82" w:rsidR="0061356F" w:rsidRPr="001507D8" w:rsidRDefault="0061356F" w:rsidP="00217CA7">
      <w:pPr>
        <w:pStyle w:val="a7"/>
        <w:numPr>
          <w:ilvl w:val="0"/>
          <w:numId w:val="15"/>
        </w:numPr>
        <w:autoSpaceDE w:val="0"/>
        <w:autoSpaceDN w:val="0"/>
        <w:adjustRightInd w:val="0"/>
        <w:spacing w:beforeLines="50" w:before="156"/>
        <w:ind w:left="0" w:firstLineChars="0" w:firstLine="403"/>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系统供水温度、系统回水温度、系统供水压力、系统回水压力、系统回水流量（瞬时流量、累计流量）等</w:t>
      </w:r>
    </w:p>
    <w:p w14:paraId="5D00306A" w14:textId="5071C45D" w:rsidR="0061356F" w:rsidRPr="001507D8" w:rsidRDefault="0061356F" w:rsidP="00217CA7">
      <w:pPr>
        <w:pStyle w:val="a7"/>
        <w:numPr>
          <w:ilvl w:val="0"/>
          <w:numId w:val="15"/>
        </w:numPr>
        <w:autoSpaceDE w:val="0"/>
        <w:autoSpaceDN w:val="0"/>
        <w:adjustRightInd w:val="0"/>
        <w:spacing w:beforeLines="50" w:before="156"/>
        <w:ind w:left="0" w:firstLineChars="0" w:firstLine="403"/>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机房总冷（热）量计量、分楼冷（热）量计量</w:t>
      </w:r>
    </w:p>
    <w:p w14:paraId="6B4E35DC" w14:textId="27BB1DC5" w:rsidR="0061356F" w:rsidRPr="001507D8" w:rsidRDefault="0061356F" w:rsidP="00217CA7">
      <w:pPr>
        <w:pStyle w:val="a7"/>
        <w:numPr>
          <w:ilvl w:val="0"/>
          <w:numId w:val="15"/>
        </w:numPr>
        <w:autoSpaceDE w:val="0"/>
        <w:autoSpaceDN w:val="0"/>
        <w:adjustRightInd w:val="0"/>
        <w:spacing w:beforeLines="50" w:before="156"/>
        <w:ind w:left="0" w:firstLineChars="0" w:firstLine="403"/>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监测井地温监测</w:t>
      </w:r>
    </w:p>
    <w:p w14:paraId="32753395" w14:textId="5323D91F" w:rsidR="0061356F" w:rsidRPr="001507D8" w:rsidRDefault="0061356F" w:rsidP="00217CA7">
      <w:pPr>
        <w:pStyle w:val="a7"/>
        <w:numPr>
          <w:ilvl w:val="0"/>
          <w:numId w:val="15"/>
        </w:numPr>
        <w:autoSpaceDE w:val="0"/>
        <w:autoSpaceDN w:val="0"/>
        <w:adjustRightInd w:val="0"/>
        <w:spacing w:beforeLines="50" w:before="156"/>
        <w:ind w:left="0" w:firstLineChars="0" w:firstLine="403"/>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室外温湿度监测</w:t>
      </w:r>
    </w:p>
    <w:p w14:paraId="55489BF1" w14:textId="37870DA9" w:rsidR="0061356F" w:rsidRPr="001507D8" w:rsidRDefault="0061356F" w:rsidP="00217CA7">
      <w:pPr>
        <w:pStyle w:val="a7"/>
        <w:numPr>
          <w:ilvl w:val="0"/>
          <w:numId w:val="15"/>
        </w:numPr>
        <w:autoSpaceDE w:val="0"/>
        <w:autoSpaceDN w:val="0"/>
        <w:adjustRightInd w:val="0"/>
        <w:spacing w:beforeLines="50" w:before="156"/>
        <w:ind w:left="0" w:firstLineChars="0" w:firstLine="403"/>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动态显示系统流程图</w:t>
      </w:r>
    </w:p>
    <w:p w14:paraId="5D934AF5" w14:textId="2EA03B1E" w:rsidR="0061356F" w:rsidRPr="001507D8" w:rsidRDefault="0061356F" w:rsidP="00217CA7">
      <w:pPr>
        <w:pStyle w:val="a7"/>
        <w:numPr>
          <w:ilvl w:val="0"/>
          <w:numId w:val="15"/>
        </w:numPr>
        <w:autoSpaceDE w:val="0"/>
        <w:autoSpaceDN w:val="0"/>
        <w:adjustRightInd w:val="0"/>
        <w:spacing w:beforeLines="50" w:before="156"/>
        <w:ind w:left="0" w:firstLineChars="0" w:firstLine="403"/>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故障报警</w:t>
      </w:r>
    </w:p>
    <w:p w14:paraId="76AF941C" w14:textId="214D541A" w:rsidR="0061356F" w:rsidRPr="001507D8" w:rsidRDefault="0061356F" w:rsidP="00217CA7">
      <w:pPr>
        <w:pStyle w:val="a7"/>
        <w:numPr>
          <w:ilvl w:val="0"/>
          <w:numId w:val="15"/>
        </w:numPr>
        <w:autoSpaceDE w:val="0"/>
        <w:autoSpaceDN w:val="0"/>
        <w:adjustRightInd w:val="0"/>
        <w:spacing w:beforeLines="50" w:before="156"/>
        <w:ind w:left="0" w:firstLineChars="0" w:firstLine="403"/>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传感器的故障诊断与报警</w:t>
      </w:r>
    </w:p>
    <w:p w14:paraId="48D1E0B8" w14:textId="5408C749" w:rsidR="0061356F" w:rsidRPr="001507D8" w:rsidRDefault="0061356F" w:rsidP="00217CA7">
      <w:pPr>
        <w:pStyle w:val="a7"/>
        <w:numPr>
          <w:ilvl w:val="0"/>
          <w:numId w:val="15"/>
        </w:numPr>
        <w:autoSpaceDE w:val="0"/>
        <w:autoSpaceDN w:val="0"/>
        <w:adjustRightInd w:val="0"/>
        <w:spacing w:beforeLines="50" w:before="156"/>
        <w:ind w:left="0" w:firstLineChars="0" w:firstLine="403"/>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历史数据的实时采集与曲线图记录并储存</w:t>
      </w:r>
    </w:p>
    <w:p w14:paraId="36A6D813" w14:textId="6FD2301B" w:rsidR="0061356F" w:rsidRPr="001507D8" w:rsidRDefault="0061356F" w:rsidP="00217CA7">
      <w:pPr>
        <w:pStyle w:val="a7"/>
        <w:numPr>
          <w:ilvl w:val="0"/>
          <w:numId w:val="15"/>
        </w:numPr>
        <w:autoSpaceDE w:val="0"/>
        <w:autoSpaceDN w:val="0"/>
        <w:adjustRightInd w:val="0"/>
        <w:spacing w:beforeLines="50" w:before="156"/>
        <w:ind w:left="0" w:firstLineChars="0" w:firstLine="403"/>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系统能源消耗的状态的实时显示</w:t>
      </w:r>
    </w:p>
    <w:p w14:paraId="39BC1397" w14:textId="559AEA1B" w:rsidR="0061356F" w:rsidRPr="001507D8" w:rsidRDefault="0061356F" w:rsidP="00217CA7">
      <w:pPr>
        <w:autoSpaceDE w:val="0"/>
        <w:autoSpaceDN w:val="0"/>
        <w:adjustRightInd w:val="0"/>
        <w:spacing w:beforeLines="50" w:before="156"/>
        <w:ind w:firstLineChars="200" w:firstLine="482"/>
        <w:jc w:val="left"/>
        <w:rPr>
          <w:rFonts w:ascii="宋体" w:hAnsi="宋体" w:cs="Arial Unicode MS"/>
          <w:b/>
          <w:bCs/>
          <w:kern w:val="0"/>
          <w:szCs w:val="24"/>
          <w14:ligatures w14:val="none"/>
        </w:rPr>
      </w:pPr>
      <w:r w:rsidRPr="001507D8">
        <w:rPr>
          <w:rFonts w:ascii="宋体" w:hAnsi="宋体" w:cs="Arial Unicode MS" w:hint="eastAsia"/>
          <w:b/>
          <w:bCs/>
          <w:kern w:val="0"/>
          <w:szCs w:val="24"/>
          <w14:ligatures w14:val="none"/>
        </w:rPr>
        <w:t>（2）控制功能，包括但不限于：</w:t>
      </w:r>
    </w:p>
    <w:p w14:paraId="7F4854A7" w14:textId="0F174829" w:rsidR="0061356F" w:rsidRPr="001507D8" w:rsidRDefault="0061356F" w:rsidP="00217CA7">
      <w:pPr>
        <w:pStyle w:val="a7"/>
        <w:numPr>
          <w:ilvl w:val="0"/>
          <w:numId w:val="16"/>
        </w:numPr>
        <w:autoSpaceDE w:val="0"/>
        <w:autoSpaceDN w:val="0"/>
        <w:adjustRightInd w:val="0"/>
        <w:spacing w:beforeLines="50" w:before="156"/>
        <w:ind w:left="0" w:firstLineChars="0" w:firstLine="403"/>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手</w:t>
      </w:r>
      <w:r w:rsidRPr="001507D8">
        <w:rPr>
          <w:rFonts w:ascii="宋体" w:hAnsi="宋体" w:cs="Arial Unicode MS"/>
          <w:kern w:val="0"/>
          <w:szCs w:val="24"/>
          <w14:ligatures w14:val="none"/>
        </w:rPr>
        <w:t>/</w:t>
      </w:r>
      <w:r w:rsidRPr="001507D8">
        <w:rPr>
          <w:rFonts w:ascii="宋体" w:hAnsi="宋体" w:cs="Arial Unicode MS" w:hint="eastAsia"/>
          <w:kern w:val="0"/>
          <w:szCs w:val="24"/>
          <w14:ligatures w14:val="none"/>
        </w:rPr>
        <w:t>自动切换</w:t>
      </w:r>
    </w:p>
    <w:p w14:paraId="14E491D7" w14:textId="0B380D30" w:rsidR="0061356F" w:rsidRPr="001507D8" w:rsidRDefault="0061356F" w:rsidP="00217CA7">
      <w:pPr>
        <w:pStyle w:val="a7"/>
        <w:numPr>
          <w:ilvl w:val="0"/>
          <w:numId w:val="16"/>
        </w:numPr>
        <w:autoSpaceDE w:val="0"/>
        <w:autoSpaceDN w:val="0"/>
        <w:adjustRightInd w:val="0"/>
        <w:spacing w:beforeLines="50" w:before="156"/>
        <w:ind w:left="0" w:firstLineChars="0" w:firstLine="403"/>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机房系统各设备手动控制</w:t>
      </w:r>
    </w:p>
    <w:p w14:paraId="1FBBB2A9" w14:textId="005E9813" w:rsidR="0061356F" w:rsidRPr="001507D8" w:rsidRDefault="0061356F" w:rsidP="00217CA7">
      <w:pPr>
        <w:pStyle w:val="a7"/>
        <w:numPr>
          <w:ilvl w:val="0"/>
          <w:numId w:val="16"/>
        </w:numPr>
        <w:autoSpaceDE w:val="0"/>
        <w:autoSpaceDN w:val="0"/>
        <w:adjustRightInd w:val="0"/>
        <w:spacing w:beforeLines="50" w:before="156"/>
        <w:ind w:left="0" w:firstLineChars="0" w:firstLine="403"/>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机房系统自动控制</w:t>
      </w:r>
    </w:p>
    <w:p w14:paraId="7EC1B0CB" w14:textId="47FCB5C4" w:rsidR="0061356F" w:rsidRPr="001507D8" w:rsidRDefault="0061356F" w:rsidP="00217CA7">
      <w:pPr>
        <w:pStyle w:val="a7"/>
        <w:numPr>
          <w:ilvl w:val="0"/>
          <w:numId w:val="16"/>
        </w:numPr>
        <w:autoSpaceDE w:val="0"/>
        <w:autoSpaceDN w:val="0"/>
        <w:adjustRightInd w:val="0"/>
        <w:spacing w:beforeLines="50" w:before="156"/>
        <w:ind w:left="0" w:firstLineChars="0" w:firstLine="403"/>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操作权限设定</w:t>
      </w:r>
    </w:p>
    <w:p w14:paraId="67A84CD0" w14:textId="44D60821" w:rsidR="0061356F" w:rsidRPr="001507D8" w:rsidRDefault="0061356F" w:rsidP="00217CA7">
      <w:pPr>
        <w:autoSpaceDE w:val="0"/>
        <w:autoSpaceDN w:val="0"/>
        <w:adjustRightInd w:val="0"/>
        <w:spacing w:beforeLines="50" w:before="156"/>
        <w:ind w:firstLineChars="200" w:firstLine="480"/>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负荷预测功能：建立计算机模型，综合分析实时室外气温、天气走势、历史记录、综合体等运行要求，自动推荐系统的运行方式。在满足末端负荷的前提下，充分发挥水蓄冷（热）系统的优势，选择最佳的系统运行模式。</w:t>
      </w:r>
    </w:p>
    <w:p w14:paraId="3E97A526" w14:textId="77777777" w:rsidR="0061356F" w:rsidRPr="001507D8" w:rsidRDefault="0061356F" w:rsidP="00217CA7">
      <w:pPr>
        <w:autoSpaceDE w:val="0"/>
        <w:autoSpaceDN w:val="0"/>
        <w:adjustRightInd w:val="0"/>
        <w:spacing w:beforeLines="50" w:before="156"/>
        <w:ind w:firstLineChars="200" w:firstLine="482"/>
        <w:jc w:val="left"/>
        <w:rPr>
          <w:rFonts w:ascii="宋体" w:hAnsi="宋体" w:cs="Arial Unicode MS"/>
          <w:b/>
          <w:bCs/>
          <w:kern w:val="0"/>
          <w:szCs w:val="24"/>
          <w14:ligatures w14:val="none"/>
        </w:rPr>
      </w:pPr>
      <w:r w:rsidRPr="001507D8">
        <w:rPr>
          <w:rFonts w:ascii="宋体" w:hAnsi="宋体" w:cs="Arial Unicode MS" w:hint="eastAsia"/>
          <w:b/>
          <w:bCs/>
          <w:kern w:val="0"/>
          <w:szCs w:val="24"/>
          <w14:ligatures w14:val="none"/>
        </w:rPr>
        <w:t>（3）与中央空调系统能源管理平台进行数据对接</w:t>
      </w:r>
    </w:p>
    <w:p w14:paraId="5AA7779F" w14:textId="77777777" w:rsidR="0061356F" w:rsidRPr="001507D8" w:rsidRDefault="0061356F" w:rsidP="00217CA7">
      <w:pPr>
        <w:autoSpaceDE w:val="0"/>
        <w:autoSpaceDN w:val="0"/>
        <w:adjustRightInd w:val="0"/>
        <w:spacing w:beforeLines="50" w:before="156"/>
        <w:ind w:firstLineChars="200" w:firstLine="482"/>
        <w:jc w:val="left"/>
        <w:rPr>
          <w:rFonts w:ascii="宋体" w:hAnsi="宋体" w:cs="Arial Unicode MS"/>
          <w:b/>
          <w:bCs/>
          <w:kern w:val="0"/>
          <w:szCs w:val="24"/>
          <w14:ligatures w14:val="none"/>
        </w:rPr>
      </w:pPr>
      <w:r w:rsidRPr="001507D8">
        <w:rPr>
          <w:rFonts w:ascii="宋体" w:hAnsi="宋体" w:cs="Arial Unicode MS" w:hint="eastAsia"/>
          <w:b/>
          <w:bCs/>
          <w:kern w:val="0"/>
          <w:szCs w:val="24"/>
          <w14:ligatures w14:val="none"/>
        </w:rPr>
        <w:t>（4）与手机、PAD等移动设备数据对接</w:t>
      </w:r>
    </w:p>
    <w:p w14:paraId="65A50047" w14:textId="7C6995B0" w:rsidR="0061356F" w:rsidRPr="001507D8" w:rsidRDefault="007D380B" w:rsidP="007D380B">
      <w:pPr>
        <w:pStyle w:val="3"/>
      </w:pPr>
      <w:bookmarkStart w:id="54" w:name="_Toc193046044"/>
      <w:r w:rsidRPr="001507D8">
        <w:lastRenderedPageBreak/>
        <w:t>3.</w:t>
      </w:r>
      <w:r w:rsidR="00531AAF" w:rsidRPr="001507D8">
        <w:t>3.</w:t>
      </w:r>
      <w:r w:rsidRPr="001507D8">
        <w:t>2</w:t>
      </w:r>
      <w:r w:rsidR="0061356F" w:rsidRPr="001507D8">
        <w:rPr>
          <w:rFonts w:hint="eastAsia"/>
        </w:rPr>
        <w:t>中央空调系统能源管理平台</w:t>
      </w:r>
      <w:bookmarkEnd w:id="54"/>
    </w:p>
    <w:p w14:paraId="060884C1" w14:textId="4568A93A" w:rsidR="0061356F" w:rsidRPr="001507D8" w:rsidRDefault="0061356F" w:rsidP="005E5DF7">
      <w:pPr>
        <w:autoSpaceDE w:val="0"/>
        <w:autoSpaceDN w:val="0"/>
        <w:adjustRightInd w:val="0"/>
        <w:spacing w:beforeLines="50" w:before="156"/>
        <w:ind w:firstLineChars="200" w:firstLine="480"/>
        <w:jc w:val="left"/>
        <w:rPr>
          <w:rFonts w:ascii="宋体" w:hAnsi="宋体" w:cs="Arial Unicode MS"/>
          <w:kern w:val="0"/>
          <w:szCs w:val="24"/>
          <w14:ligatures w14:val="none"/>
        </w:rPr>
      </w:pPr>
      <w:r w:rsidRPr="001507D8">
        <w:rPr>
          <w:rFonts w:ascii="宋体" w:hAnsi="宋体" w:cs="Arial Unicode MS" w:hint="eastAsia"/>
          <w:kern w:val="0"/>
          <w:szCs w:val="24"/>
          <w14:ligatures w14:val="none"/>
        </w:rPr>
        <w:t>通过对该整个中央空调系统能源管理平台的建立，可按照</w:t>
      </w:r>
      <w:r w:rsidR="00217CA7" w:rsidRPr="001507D8">
        <w:rPr>
          <w:rFonts w:ascii="宋体" w:hAnsi="宋体" w:cs="Arial Unicode MS" w:hint="eastAsia"/>
          <w:kern w:val="0"/>
          <w:szCs w:val="24"/>
          <w14:ligatures w14:val="none"/>
        </w:rPr>
        <w:t>管理人员</w:t>
      </w:r>
      <w:r w:rsidRPr="001507D8">
        <w:rPr>
          <w:rFonts w:ascii="宋体" w:hAnsi="宋体" w:cs="Arial Unicode MS" w:hint="eastAsia"/>
          <w:kern w:val="0"/>
          <w:szCs w:val="24"/>
          <w14:ligatures w14:val="none"/>
        </w:rPr>
        <w:t>有关要求，包括但不局限于以下功能的实现：</w:t>
      </w:r>
    </w:p>
    <w:p w14:paraId="0FD9953E" w14:textId="77777777" w:rsidR="0061356F" w:rsidRPr="001507D8" w:rsidRDefault="0061356F" w:rsidP="005E5DF7">
      <w:pPr>
        <w:spacing w:beforeLines="50" w:before="156"/>
        <w:rPr>
          <w:rFonts w:ascii="宋体" w:hAnsi="宋体" w:cs="Times New Roman"/>
          <w:szCs w:val="24"/>
          <w14:ligatures w14:val="none"/>
        </w:rPr>
      </w:pPr>
      <w:r w:rsidRPr="001507D8">
        <w:rPr>
          <w:rFonts w:ascii="宋体" w:hAnsi="宋体" w:cs="Times New Roman" w:hint="eastAsia"/>
          <w:szCs w:val="24"/>
          <w14:ligatures w14:val="none"/>
        </w:rPr>
        <w:t>（1）指定区域内的风机盘管状态监测及自动控制</w:t>
      </w:r>
    </w:p>
    <w:p w14:paraId="293F16AF" w14:textId="77777777" w:rsidR="0061356F" w:rsidRPr="001507D8" w:rsidRDefault="0061356F" w:rsidP="005E5DF7">
      <w:pPr>
        <w:spacing w:beforeLines="50" w:before="156"/>
        <w:rPr>
          <w:rFonts w:ascii="宋体" w:hAnsi="宋体" w:cs="Times New Roman"/>
          <w:szCs w:val="24"/>
          <w14:ligatures w14:val="none"/>
        </w:rPr>
      </w:pPr>
      <w:r w:rsidRPr="001507D8">
        <w:rPr>
          <w:rFonts w:ascii="宋体" w:hAnsi="宋体" w:cs="Times New Roman" w:hint="eastAsia"/>
          <w:szCs w:val="24"/>
          <w14:ligatures w14:val="none"/>
        </w:rPr>
        <w:t>（2）新风机组、排风的状态监测及控制</w:t>
      </w:r>
    </w:p>
    <w:p w14:paraId="74560306" w14:textId="77777777" w:rsidR="0061356F" w:rsidRPr="001507D8" w:rsidRDefault="0061356F" w:rsidP="005E5DF7">
      <w:pPr>
        <w:spacing w:beforeLines="50" w:before="156"/>
        <w:rPr>
          <w:rFonts w:ascii="宋体" w:hAnsi="宋体" w:cs="Times New Roman"/>
          <w:szCs w:val="24"/>
          <w14:ligatures w14:val="none"/>
        </w:rPr>
      </w:pPr>
      <w:r w:rsidRPr="001507D8">
        <w:rPr>
          <w:rFonts w:ascii="宋体" w:hAnsi="宋体" w:cs="Times New Roman" w:hint="eastAsia"/>
          <w:szCs w:val="24"/>
          <w14:ligatures w14:val="none"/>
        </w:rPr>
        <w:t>（2）机房监控平台所有参数及状态的送显</w:t>
      </w:r>
    </w:p>
    <w:p w14:paraId="22BEFA03" w14:textId="77777777" w:rsidR="0061356F" w:rsidRPr="001507D8" w:rsidRDefault="0061356F" w:rsidP="005E5DF7">
      <w:pPr>
        <w:spacing w:beforeLines="50" w:before="156"/>
        <w:rPr>
          <w:rFonts w:ascii="宋体" w:hAnsi="宋体" w:cs="Times New Roman"/>
          <w:szCs w:val="24"/>
          <w14:ligatures w14:val="none"/>
        </w:rPr>
      </w:pPr>
      <w:r w:rsidRPr="001507D8">
        <w:rPr>
          <w:rFonts w:ascii="宋体" w:hAnsi="宋体" w:cs="Times New Roman" w:hint="eastAsia"/>
          <w:szCs w:val="24"/>
          <w14:ligatures w14:val="none"/>
        </w:rPr>
        <w:t>（3）热泵主机耗电量、辅机耗电量</w:t>
      </w:r>
    </w:p>
    <w:p w14:paraId="138A103F" w14:textId="77777777" w:rsidR="0061356F" w:rsidRPr="001507D8" w:rsidRDefault="0061356F" w:rsidP="005E5DF7">
      <w:pPr>
        <w:spacing w:beforeLines="50" w:before="156"/>
        <w:rPr>
          <w:rFonts w:ascii="宋体" w:hAnsi="宋体" w:cs="Times New Roman"/>
          <w:szCs w:val="24"/>
          <w14:ligatures w14:val="none"/>
        </w:rPr>
      </w:pPr>
      <w:r w:rsidRPr="001507D8">
        <w:rPr>
          <w:rFonts w:ascii="宋体" w:hAnsi="宋体" w:cs="Times New Roman" w:hint="eastAsia"/>
          <w:szCs w:val="24"/>
          <w14:ligatures w14:val="none"/>
        </w:rPr>
        <w:t>（4）必要的数据计算与分析：系统性能系数COP等</w:t>
      </w:r>
    </w:p>
    <w:p w14:paraId="329DFB7B" w14:textId="77777777" w:rsidR="0061356F" w:rsidRPr="001507D8" w:rsidRDefault="0061356F" w:rsidP="005E5DF7">
      <w:pPr>
        <w:spacing w:beforeLines="50" w:before="156"/>
        <w:rPr>
          <w:rFonts w:ascii="宋体" w:hAnsi="宋体" w:cs="Times New Roman"/>
          <w:szCs w:val="24"/>
          <w14:ligatures w14:val="none"/>
        </w:rPr>
      </w:pPr>
      <w:r w:rsidRPr="001507D8">
        <w:rPr>
          <w:rFonts w:ascii="宋体" w:hAnsi="宋体" w:cs="Times New Roman" w:hint="eastAsia"/>
          <w:szCs w:val="24"/>
          <w14:ligatures w14:val="none"/>
        </w:rPr>
        <w:t>（5）系统能够提供多种数据管理功能，包括数据采集和管理，历史数据存储、查询、打印和导出</w:t>
      </w:r>
    </w:p>
    <w:p w14:paraId="71C5792B" w14:textId="77777777" w:rsidR="0061356F" w:rsidRPr="001507D8" w:rsidRDefault="0061356F" w:rsidP="005E5DF7">
      <w:pPr>
        <w:spacing w:beforeLines="50" w:before="156"/>
        <w:rPr>
          <w:rFonts w:ascii="宋体" w:hAnsi="宋体" w:cs="Times New Roman"/>
          <w:szCs w:val="24"/>
          <w14:ligatures w14:val="none"/>
        </w:rPr>
      </w:pPr>
      <w:r w:rsidRPr="001507D8">
        <w:rPr>
          <w:rFonts w:ascii="宋体" w:hAnsi="宋体" w:cs="Times New Roman" w:hint="eastAsia"/>
          <w:szCs w:val="24"/>
          <w14:ligatures w14:val="none"/>
        </w:rPr>
        <w:t>（6）与手机、PAD2等移动设备数据对接</w:t>
      </w:r>
    </w:p>
    <w:p w14:paraId="3FC65E82" w14:textId="77777777" w:rsidR="0061356F" w:rsidRPr="001507D8" w:rsidRDefault="0061356F" w:rsidP="005E5DF7">
      <w:pPr>
        <w:spacing w:beforeLines="50" w:before="156"/>
        <w:rPr>
          <w:rFonts w:ascii="宋体" w:hAnsi="宋体" w:cs="Times New Roman"/>
          <w:szCs w:val="24"/>
          <w14:ligatures w14:val="none"/>
        </w:rPr>
      </w:pPr>
      <w:r w:rsidRPr="001507D8">
        <w:rPr>
          <w:rFonts w:ascii="宋体" w:hAnsi="宋体" w:cs="Times New Roman" w:hint="eastAsia"/>
          <w:szCs w:val="24"/>
          <w14:ligatures w14:val="none"/>
        </w:rPr>
        <w:t>（7）平台系统方案需要与招标人一起进行深化设计</w:t>
      </w:r>
    </w:p>
    <w:p w14:paraId="38246CAE" w14:textId="77777777" w:rsidR="0061356F" w:rsidRPr="001507D8" w:rsidRDefault="0061356F" w:rsidP="005E5DF7">
      <w:pPr>
        <w:spacing w:beforeLines="50" w:before="156"/>
        <w:rPr>
          <w:rFonts w:ascii="Times New Roman" w:hAnsi="Times New Roman" w:cs="Times New Roman"/>
          <w:szCs w:val="24"/>
          <w14:ligatures w14:val="none"/>
        </w:rPr>
      </w:pPr>
      <w:r w:rsidRPr="001507D8">
        <w:rPr>
          <w:rFonts w:ascii="宋体" w:hAnsi="宋体" w:cs="Times New Roman" w:hint="eastAsia"/>
          <w:szCs w:val="24"/>
          <w14:ligatures w14:val="none"/>
        </w:rPr>
        <w:t>（8）与其他平台系统数据</w:t>
      </w:r>
      <w:r w:rsidRPr="001507D8">
        <w:rPr>
          <w:rFonts w:ascii="Times New Roman" w:hAnsi="Times New Roman" w:cs="Times New Roman" w:hint="eastAsia"/>
          <w:szCs w:val="24"/>
          <w14:ligatures w14:val="none"/>
        </w:rPr>
        <w:t>互通，如园区能源管理平台、园区绿色节能平台等平台的无缝对接。</w:t>
      </w:r>
    </w:p>
    <w:p w14:paraId="686A25AD" w14:textId="77777777" w:rsidR="0061356F" w:rsidRPr="001507D8" w:rsidRDefault="0061356F" w:rsidP="005E5DF7">
      <w:pPr>
        <w:ind w:firstLine="420"/>
        <w:rPr>
          <w:rFonts w:ascii="Times New Roman" w:hAnsi="Times New Roman" w:cs="Times New Roman"/>
          <w:szCs w:val="21"/>
          <w14:ligatures w14:val="none"/>
        </w:rPr>
      </w:pPr>
    </w:p>
    <w:p w14:paraId="42738844" w14:textId="653F6F8B" w:rsidR="006B7F0F" w:rsidRPr="001507D8" w:rsidRDefault="006B7F0F" w:rsidP="005E5DF7">
      <w:pPr>
        <w:widowControl/>
        <w:jc w:val="left"/>
      </w:pPr>
      <w:r w:rsidRPr="001507D8">
        <w:br w:type="page"/>
      </w:r>
    </w:p>
    <w:p w14:paraId="0E9DB4D6" w14:textId="77FAE0A7" w:rsidR="001F334C" w:rsidRPr="001507D8" w:rsidRDefault="00AF4ADF" w:rsidP="001F334C">
      <w:pPr>
        <w:pStyle w:val="1"/>
        <w:numPr>
          <w:ilvl w:val="0"/>
          <w:numId w:val="0"/>
        </w:numPr>
      </w:pPr>
      <w:bookmarkStart w:id="55" w:name="_Toc193046045"/>
      <w:r w:rsidRPr="001507D8">
        <w:rPr>
          <w:rFonts w:hint="eastAsia"/>
        </w:rPr>
        <w:lastRenderedPageBreak/>
        <w:t>四、</w:t>
      </w:r>
      <w:r w:rsidR="00C67DCB" w:rsidRPr="001507D8">
        <w:rPr>
          <w:rFonts w:hint="eastAsia"/>
        </w:rPr>
        <w:t>运行与维护管理成本控制方案</w:t>
      </w:r>
      <w:r w:rsidR="001F334C" w:rsidRPr="001507D8">
        <w:rPr>
          <w:rFonts w:hint="eastAsia"/>
        </w:rPr>
        <w:t>(</w:t>
      </w:r>
      <w:r w:rsidR="001F334C" w:rsidRPr="001507D8">
        <w:t>水蓄能耦合地源热泵系统运行策略</w:t>
      </w:r>
      <w:r w:rsidR="001F334C" w:rsidRPr="001507D8">
        <w:rPr>
          <w:rFonts w:hint="eastAsia"/>
        </w:rPr>
        <w:t>)</w:t>
      </w:r>
      <w:bookmarkEnd w:id="55"/>
    </w:p>
    <w:p w14:paraId="0D2DE452" w14:textId="4E741775" w:rsidR="00217CA7" w:rsidRPr="001507D8" w:rsidRDefault="00217CA7" w:rsidP="00217CA7">
      <w:pPr>
        <w:pStyle w:val="2"/>
      </w:pPr>
      <w:bookmarkStart w:id="56" w:name="_Toc482703734"/>
      <w:bookmarkStart w:id="57" w:name="_Toc459903741"/>
      <w:bookmarkStart w:id="58" w:name="_Toc453089247"/>
      <w:bookmarkStart w:id="59" w:name="_Toc453089381"/>
      <w:bookmarkStart w:id="60" w:name="_Toc452652536"/>
      <w:bookmarkStart w:id="61" w:name="_Toc453089225"/>
      <w:bookmarkStart w:id="62" w:name="_Toc353727413"/>
      <w:bookmarkStart w:id="63" w:name="_Ref353282655"/>
      <w:bookmarkStart w:id="64" w:name="_Toc353557573"/>
      <w:bookmarkStart w:id="65" w:name="_Toc452652541"/>
      <w:bookmarkStart w:id="66" w:name="_Toc453089359"/>
      <w:bookmarkStart w:id="67" w:name="_Toc193046046"/>
      <w:r w:rsidRPr="001507D8">
        <w:rPr>
          <w:rFonts w:hint="eastAsia"/>
        </w:rPr>
        <w:t>4</w:t>
      </w:r>
      <w:r w:rsidRPr="001507D8">
        <w:t xml:space="preserve">.1 </w:t>
      </w:r>
      <w:r w:rsidRPr="001507D8">
        <w:t>水蓄冷系统概况</w:t>
      </w:r>
      <w:bookmarkEnd w:id="56"/>
      <w:bookmarkEnd w:id="67"/>
    </w:p>
    <w:p w14:paraId="349CD9F5" w14:textId="48ED30C0" w:rsidR="00217CA7" w:rsidRPr="001507D8" w:rsidRDefault="00217CA7" w:rsidP="00217CA7">
      <w:pPr>
        <w:pStyle w:val="3"/>
      </w:pPr>
      <w:bookmarkStart w:id="68" w:name="_Toc482703735"/>
      <w:bookmarkStart w:id="69" w:name="_Toc193046047"/>
      <w:r w:rsidRPr="001507D8">
        <w:rPr>
          <w:rFonts w:hint="eastAsia"/>
        </w:rPr>
        <w:t>4</w:t>
      </w:r>
      <w:r w:rsidRPr="001507D8">
        <w:t xml:space="preserve">.1.1 </w:t>
      </w:r>
      <w:r w:rsidRPr="001507D8">
        <w:t>系统配置</w:t>
      </w:r>
      <w:bookmarkEnd w:id="68"/>
      <w:bookmarkEnd w:id="69"/>
    </w:p>
    <w:p w14:paraId="00626061" w14:textId="77777777" w:rsidR="00217CA7" w:rsidRPr="001507D8" w:rsidRDefault="00217CA7" w:rsidP="00217CA7">
      <w:pPr>
        <w:adjustRightInd w:val="0"/>
        <w:snapToGrid w:val="0"/>
        <w:spacing w:line="360" w:lineRule="auto"/>
        <w:ind w:firstLine="482"/>
        <w:rPr>
          <w:rFonts w:ascii="Times New Roman" w:hAnsi="Times New Roman" w:cs="Times New Roman"/>
          <w:szCs w:val="20"/>
          <w14:ligatures w14:val="none"/>
        </w:rPr>
      </w:pPr>
      <w:r w:rsidRPr="001507D8">
        <w:rPr>
          <w:rFonts w:ascii="Times New Roman" w:hAnsi="Times New Roman" w:cs="Times New Roman"/>
          <w:szCs w:val="20"/>
          <w14:ligatures w14:val="none"/>
        </w:rPr>
        <w:t>一期主机配置：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38"/>
        <w:gridCol w:w="1597"/>
        <w:gridCol w:w="3260"/>
        <w:gridCol w:w="709"/>
        <w:gridCol w:w="708"/>
        <w:gridCol w:w="1610"/>
      </w:tblGrid>
      <w:tr w:rsidR="001507D8" w:rsidRPr="001507D8" w14:paraId="54996796" w14:textId="77777777" w:rsidTr="00176918">
        <w:trPr>
          <w:trHeight w:val="300"/>
        </w:trPr>
        <w:tc>
          <w:tcPr>
            <w:tcW w:w="638" w:type="dxa"/>
            <w:shd w:val="clear" w:color="000000" w:fill="D9D9D9"/>
            <w:noWrap/>
            <w:vAlign w:val="center"/>
          </w:tcPr>
          <w:p w14:paraId="59180A95"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序号</w:t>
            </w:r>
          </w:p>
        </w:tc>
        <w:tc>
          <w:tcPr>
            <w:tcW w:w="1597" w:type="dxa"/>
            <w:shd w:val="clear" w:color="000000" w:fill="D9D9D9"/>
            <w:noWrap/>
            <w:vAlign w:val="center"/>
          </w:tcPr>
          <w:p w14:paraId="0A5AC974"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名称</w:t>
            </w:r>
          </w:p>
        </w:tc>
        <w:tc>
          <w:tcPr>
            <w:tcW w:w="3260" w:type="dxa"/>
            <w:shd w:val="clear" w:color="000000" w:fill="D9D9D9"/>
            <w:vAlign w:val="center"/>
          </w:tcPr>
          <w:p w14:paraId="57EF2867"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规格型号</w:t>
            </w:r>
          </w:p>
        </w:tc>
        <w:tc>
          <w:tcPr>
            <w:tcW w:w="709" w:type="dxa"/>
            <w:shd w:val="clear" w:color="000000" w:fill="D9D9D9"/>
            <w:noWrap/>
            <w:vAlign w:val="center"/>
          </w:tcPr>
          <w:p w14:paraId="0CEDD947"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单位</w:t>
            </w:r>
          </w:p>
        </w:tc>
        <w:tc>
          <w:tcPr>
            <w:tcW w:w="708" w:type="dxa"/>
            <w:shd w:val="clear" w:color="000000" w:fill="D9D9D9"/>
            <w:noWrap/>
            <w:vAlign w:val="center"/>
          </w:tcPr>
          <w:p w14:paraId="1BB534D0"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数量</w:t>
            </w:r>
          </w:p>
        </w:tc>
        <w:tc>
          <w:tcPr>
            <w:tcW w:w="1610" w:type="dxa"/>
            <w:shd w:val="clear" w:color="000000" w:fill="D9D9D9"/>
            <w:noWrap/>
            <w:vAlign w:val="center"/>
          </w:tcPr>
          <w:p w14:paraId="11B7D600" w14:textId="77777777" w:rsidR="00217CA7" w:rsidRPr="001507D8" w:rsidRDefault="00217CA7" w:rsidP="00217CA7">
            <w:pPr>
              <w:widowControl/>
              <w:jc w:val="left"/>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备注</w:t>
            </w:r>
          </w:p>
        </w:tc>
      </w:tr>
      <w:tr w:rsidR="001507D8" w:rsidRPr="001507D8" w14:paraId="43CD94D6" w14:textId="77777777" w:rsidTr="00176918">
        <w:trPr>
          <w:trHeight w:val="2234"/>
        </w:trPr>
        <w:tc>
          <w:tcPr>
            <w:tcW w:w="638" w:type="dxa"/>
            <w:shd w:val="clear" w:color="auto" w:fill="auto"/>
            <w:noWrap/>
            <w:vAlign w:val="center"/>
          </w:tcPr>
          <w:p w14:paraId="1C27B811"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w:t>
            </w:r>
          </w:p>
        </w:tc>
        <w:tc>
          <w:tcPr>
            <w:tcW w:w="1597" w:type="dxa"/>
            <w:shd w:val="clear" w:color="auto" w:fill="auto"/>
            <w:noWrap/>
            <w:vAlign w:val="center"/>
          </w:tcPr>
          <w:p w14:paraId="3ACD1E19"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地源热泵机组</w:t>
            </w:r>
          </w:p>
        </w:tc>
        <w:tc>
          <w:tcPr>
            <w:tcW w:w="3260" w:type="dxa"/>
            <w:shd w:val="clear" w:color="auto" w:fill="auto"/>
            <w:vAlign w:val="center"/>
          </w:tcPr>
          <w:p w14:paraId="6A086837"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供冷冷冻水</w:t>
            </w:r>
            <w:r w:rsidRPr="001507D8">
              <w:rPr>
                <w:rFonts w:ascii="Times New Roman" w:hAnsi="Times New Roman" w:cs="Times New Roman"/>
                <w:kern w:val="0"/>
                <w:sz w:val="21"/>
                <w:szCs w:val="21"/>
                <w14:ligatures w14:val="none"/>
              </w:rPr>
              <w:t>7/12</w:t>
            </w:r>
            <w:r w:rsidRPr="001507D8">
              <w:rPr>
                <w:rFonts w:ascii="宋体" w:hAnsi="宋体" w:cs="宋体" w:hint="eastAsia"/>
                <w:kern w:val="0"/>
                <w:sz w:val="21"/>
                <w:szCs w:val="21"/>
                <w14:ligatures w14:val="none"/>
              </w:rPr>
              <w:t>℃</w:t>
            </w:r>
            <w:r w:rsidRPr="001507D8">
              <w:rPr>
                <w:rFonts w:ascii="Times New Roman" w:hAnsi="Times New Roman" w:cs="Times New Roman"/>
                <w:kern w:val="0"/>
                <w:sz w:val="21"/>
                <w:szCs w:val="21"/>
                <w14:ligatures w14:val="none"/>
              </w:rPr>
              <w:t>，蓄冷冷冻水</w:t>
            </w:r>
            <w:r w:rsidRPr="001507D8">
              <w:rPr>
                <w:rFonts w:ascii="Times New Roman" w:hAnsi="Times New Roman" w:cs="Times New Roman"/>
                <w:kern w:val="0"/>
                <w:sz w:val="21"/>
                <w:szCs w:val="21"/>
                <w14:ligatures w14:val="none"/>
              </w:rPr>
              <w:t>5/11</w:t>
            </w:r>
            <w:r w:rsidRPr="001507D8">
              <w:rPr>
                <w:rFonts w:ascii="宋体" w:hAnsi="宋体" w:cs="宋体" w:hint="eastAsia"/>
                <w:kern w:val="0"/>
                <w:sz w:val="21"/>
                <w:szCs w:val="21"/>
                <w14:ligatures w14:val="none"/>
              </w:rPr>
              <w:t>℃</w:t>
            </w:r>
            <w:r w:rsidRPr="001507D8">
              <w:rPr>
                <w:rFonts w:ascii="Times New Roman" w:hAnsi="Times New Roman" w:cs="Times New Roman"/>
                <w:kern w:val="0"/>
                <w:sz w:val="21"/>
                <w:szCs w:val="21"/>
                <w14:ligatures w14:val="none"/>
              </w:rPr>
              <w:t>，制冷量</w:t>
            </w:r>
            <w:r w:rsidRPr="001507D8">
              <w:rPr>
                <w:rFonts w:ascii="Times New Roman" w:hAnsi="Times New Roman" w:cs="Times New Roman"/>
                <w:kern w:val="0"/>
                <w:sz w:val="21"/>
                <w:szCs w:val="21"/>
                <w14:ligatures w14:val="none"/>
              </w:rPr>
              <w:t>1335KW</w:t>
            </w:r>
          </w:p>
          <w:p w14:paraId="5F92FC97"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供热工况</w:t>
            </w:r>
            <w:r w:rsidRPr="001507D8">
              <w:rPr>
                <w:rFonts w:ascii="Times New Roman" w:hAnsi="Times New Roman" w:cs="Times New Roman"/>
                <w:kern w:val="0"/>
                <w:sz w:val="21"/>
                <w:szCs w:val="21"/>
                <w14:ligatures w14:val="none"/>
              </w:rPr>
              <w:t>40/45</w:t>
            </w:r>
            <w:r w:rsidRPr="001507D8">
              <w:rPr>
                <w:rFonts w:ascii="宋体" w:hAnsi="宋体" w:cs="宋体" w:hint="eastAsia"/>
                <w:kern w:val="0"/>
                <w:sz w:val="21"/>
                <w:szCs w:val="21"/>
                <w14:ligatures w14:val="none"/>
              </w:rPr>
              <w:t>℃</w:t>
            </w:r>
            <w:r w:rsidRPr="001507D8">
              <w:rPr>
                <w:rFonts w:ascii="Times New Roman" w:hAnsi="Times New Roman" w:cs="Times New Roman"/>
                <w:kern w:val="0"/>
                <w:sz w:val="21"/>
                <w:szCs w:val="21"/>
                <w14:ligatures w14:val="none"/>
              </w:rPr>
              <w:t>，蓄热工况</w:t>
            </w:r>
            <w:r w:rsidRPr="001507D8">
              <w:rPr>
                <w:rFonts w:ascii="Times New Roman" w:hAnsi="Times New Roman" w:cs="Times New Roman"/>
                <w:kern w:val="0"/>
                <w:sz w:val="21"/>
                <w:szCs w:val="21"/>
                <w14:ligatures w14:val="none"/>
              </w:rPr>
              <w:t>41/47</w:t>
            </w:r>
            <w:r w:rsidRPr="001507D8">
              <w:rPr>
                <w:rFonts w:ascii="宋体" w:hAnsi="宋体" w:cs="宋体" w:hint="eastAsia"/>
                <w:kern w:val="0"/>
                <w:sz w:val="21"/>
                <w:szCs w:val="21"/>
                <w14:ligatures w14:val="none"/>
              </w:rPr>
              <w:t>℃</w:t>
            </w:r>
            <w:r w:rsidRPr="001507D8">
              <w:rPr>
                <w:rFonts w:ascii="Times New Roman" w:hAnsi="Times New Roman" w:cs="Times New Roman"/>
                <w:kern w:val="0"/>
                <w:sz w:val="21"/>
                <w:szCs w:val="21"/>
                <w14:ligatures w14:val="none"/>
              </w:rPr>
              <w:t>，制热量</w:t>
            </w:r>
            <w:r w:rsidRPr="001507D8">
              <w:rPr>
                <w:rFonts w:ascii="Times New Roman" w:hAnsi="Times New Roman" w:cs="Times New Roman"/>
                <w:kern w:val="0"/>
                <w:sz w:val="21"/>
                <w:szCs w:val="21"/>
                <w14:ligatures w14:val="none"/>
              </w:rPr>
              <w:t>1386KW</w:t>
            </w:r>
          </w:p>
        </w:tc>
        <w:tc>
          <w:tcPr>
            <w:tcW w:w="709" w:type="dxa"/>
            <w:shd w:val="clear" w:color="auto" w:fill="auto"/>
            <w:noWrap/>
            <w:vAlign w:val="center"/>
          </w:tcPr>
          <w:p w14:paraId="24F11B4D"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套</w:t>
            </w:r>
          </w:p>
        </w:tc>
        <w:tc>
          <w:tcPr>
            <w:tcW w:w="708" w:type="dxa"/>
            <w:shd w:val="clear" w:color="auto" w:fill="auto"/>
            <w:noWrap/>
            <w:vAlign w:val="center"/>
          </w:tcPr>
          <w:p w14:paraId="50B128C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w:t>
            </w:r>
          </w:p>
        </w:tc>
        <w:tc>
          <w:tcPr>
            <w:tcW w:w="1610" w:type="dxa"/>
            <w:shd w:val="clear" w:color="auto" w:fill="auto"/>
            <w:vAlign w:val="center"/>
          </w:tcPr>
          <w:p w14:paraId="3775F891"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三期再投入两台对应制热量为</w:t>
            </w:r>
            <w:r w:rsidRPr="001507D8">
              <w:rPr>
                <w:rFonts w:ascii="Times New Roman" w:hAnsi="Times New Roman" w:cs="Times New Roman"/>
                <w:kern w:val="0"/>
                <w:sz w:val="21"/>
                <w:szCs w:val="21"/>
                <w14:ligatures w14:val="none"/>
              </w:rPr>
              <w:t>1465KW</w:t>
            </w:r>
            <w:r w:rsidRPr="001507D8">
              <w:rPr>
                <w:rFonts w:ascii="Times New Roman" w:hAnsi="Times New Roman" w:cs="Times New Roman"/>
                <w:kern w:val="0"/>
                <w:sz w:val="21"/>
                <w:szCs w:val="21"/>
                <w14:ligatures w14:val="none"/>
              </w:rPr>
              <w:t>的机组</w:t>
            </w:r>
          </w:p>
        </w:tc>
      </w:tr>
      <w:tr w:rsidR="00217CA7" w:rsidRPr="001507D8" w14:paraId="7F2BFB53" w14:textId="77777777" w:rsidTr="00176918">
        <w:trPr>
          <w:trHeight w:val="1590"/>
        </w:trPr>
        <w:tc>
          <w:tcPr>
            <w:tcW w:w="638" w:type="dxa"/>
            <w:shd w:val="clear" w:color="auto" w:fill="auto"/>
            <w:noWrap/>
            <w:vAlign w:val="center"/>
          </w:tcPr>
          <w:p w14:paraId="40D3BE7E"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w:t>
            </w:r>
          </w:p>
        </w:tc>
        <w:tc>
          <w:tcPr>
            <w:tcW w:w="1597" w:type="dxa"/>
            <w:shd w:val="clear" w:color="auto" w:fill="auto"/>
            <w:noWrap/>
            <w:vAlign w:val="center"/>
          </w:tcPr>
          <w:p w14:paraId="163FBF11"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地源热泵基载机组</w:t>
            </w:r>
          </w:p>
        </w:tc>
        <w:tc>
          <w:tcPr>
            <w:tcW w:w="3260" w:type="dxa"/>
            <w:shd w:val="clear" w:color="auto" w:fill="auto"/>
            <w:vAlign w:val="center"/>
          </w:tcPr>
          <w:p w14:paraId="2691BA1B"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供冷冷冻水</w:t>
            </w:r>
            <w:r w:rsidRPr="001507D8">
              <w:rPr>
                <w:rFonts w:ascii="Times New Roman" w:hAnsi="Times New Roman" w:cs="Times New Roman"/>
                <w:kern w:val="0"/>
                <w:sz w:val="21"/>
                <w:szCs w:val="21"/>
                <w14:ligatures w14:val="none"/>
              </w:rPr>
              <w:t>7/12</w:t>
            </w:r>
            <w:r w:rsidRPr="001507D8">
              <w:rPr>
                <w:rFonts w:ascii="宋体" w:hAnsi="宋体" w:cs="宋体" w:hint="eastAsia"/>
                <w:kern w:val="0"/>
                <w:sz w:val="21"/>
                <w:szCs w:val="21"/>
                <w14:ligatures w14:val="none"/>
              </w:rPr>
              <w:t>℃</w:t>
            </w:r>
            <w:r w:rsidRPr="001507D8">
              <w:rPr>
                <w:rFonts w:ascii="Times New Roman" w:hAnsi="Times New Roman" w:cs="Times New Roman"/>
                <w:kern w:val="0"/>
                <w:sz w:val="21"/>
                <w:szCs w:val="21"/>
                <w14:ligatures w14:val="none"/>
              </w:rPr>
              <w:t>，蓄冷冷冻水</w:t>
            </w:r>
            <w:r w:rsidRPr="001507D8">
              <w:rPr>
                <w:rFonts w:ascii="Times New Roman" w:hAnsi="Times New Roman" w:cs="Times New Roman"/>
                <w:kern w:val="0"/>
                <w:sz w:val="21"/>
                <w:szCs w:val="21"/>
                <w14:ligatures w14:val="none"/>
              </w:rPr>
              <w:t>5/11</w:t>
            </w:r>
            <w:r w:rsidRPr="001507D8">
              <w:rPr>
                <w:rFonts w:ascii="宋体" w:hAnsi="宋体" w:cs="宋体" w:hint="eastAsia"/>
                <w:kern w:val="0"/>
                <w:sz w:val="21"/>
                <w:szCs w:val="21"/>
                <w14:ligatures w14:val="none"/>
              </w:rPr>
              <w:t>℃</w:t>
            </w:r>
            <w:r w:rsidRPr="001507D8">
              <w:rPr>
                <w:rFonts w:ascii="Times New Roman" w:hAnsi="Times New Roman" w:cs="Times New Roman"/>
                <w:kern w:val="0"/>
                <w:sz w:val="21"/>
                <w:szCs w:val="21"/>
                <w14:ligatures w14:val="none"/>
              </w:rPr>
              <w:t>，制冷量</w:t>
            </w:r>
            <w:r w:rsidRPr="001507D8">
              <w:rPr>
                <w:rFonts w:ascii="Times New Roman" w:hAnsi="Times New Roman" w:cs="Times New Roman"/>
                <w:kern w:val="0"/>
                <w:sz w:val="21"/>
                <w:szCs w:val="21"/>
                <w14:ligatures w14:val="none"/>
              </w:rPr>
              <w:t>495KW</w:t>
            </w:r>
          </w:p>
          <w:p w14:paraId="3F9D69DC"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供热工况</w:t>
            </w:r>
            <w:r w:rsidRPr="001507D8">
              <w:rPr>
                <w:rFonts w:ascii="Times New Roman" w:hAnsi="Times New Roman" w:cs="Times New Roman"/>
                <w:kern w:val="0"/>
                <w:sz w:val="21"/>
                <w:szCs w:val="21"/>
                <w14:ligatures w14:val="none"/>
              </w:rPr>
              <w:t>40/45</w:t>
            </w:r>
            <w:r w:rsidRPr="001507D8">
              <w:rPr>
                <w:rFonts w:ascii="宋体" w:hAnsi="宋体" w:cs="宋体" w:hint="eastAsia"/>
                <w:kern w:val="0"/>
                <w:sz w:val="21"/>
                <w:szCs w:val="21"/>
                <w14:ligatures w14:val="none"/>
              </w:rPr>
              <w:t>℃</w:t>
            </w:r>
            <w:r w:rsidRPr="001507D8">
              <w:rPr>
                <w:rFonts w:ascii="Times New Roman" w:hAnsi="Times New Roman" w:cs="Times New Roman"/>
                <w:kern w:val="0"/>
                <w:sz w:val="21"/>
                <w:szCs w:val="21"/>
                <w14:ligatures w14:val="none"/>
              </w:rPr>
              <w:t>，蓄热工况</w:t>
            </w:r>
            <w:r w:rsidRPr="001507D8">
              <w:rPr>
                <w:rFonts w:ascii="Times New Roman" w:hAnsi="Times New Roman" w:cs="Times New Roman"/>
                <w:kern w:val="0"/>
                <w:sz w:val="21"/>
                <w:szCs w:val="21"/>
                <w14:ligatures w14:val="none"/>
              </w:rPr>
              <w:t>41/47</w:t>
            </w:r>
            <w:r w:rsidRPr="001507D8">
              <w:rPr>
                <w:rFonts w:ascii="宋体" w:hAnsi="宋体" w:cs="宋体" w:hint="eastAsia"/>
                <w:kern w:val="0"/>
                <w:sz w:val="21"/>
                <w:szCs w:val="21"/>
                <w14:ligatures w14:val="none"/>
              </w:rPr>
              <w:t>℃</w:t>
            </w:r>
            <w:r w:rsidRPr="001507D8">
              <w:rPr>
                <w:rFonts w:ascii="Times New Roman" w:hAnsi="Times New Roman" w:cs="Times New Roman"/>
                <w:kern w:val="0"/>
                <w:sz w:val="21"/>
                <w:szCs w:val="21"/>
                <w14:ligatures w14:val="none"/>
              </w:rPr>
              <w:t>，制热量</w:t>
            </w:r>
            <w:r w:rsidRPr="001507D8">
              <w:rPr>
                <w:rFonts w:ascii="Times New Roman" w:hAnsi="Times New Roman" w:cs="Times New Roman"/>
                <w:kern w:val="0"/>
                <w:sz w:val="21"/>
                <w:szCs w:val="21"/>
                <w14:ligatures w14:val="none"/>
              </w:rPr>
              <w:t>555KW</w:t>
            </w:r>
          </w:p>
        </w:tc>
        <w:tc>
          <w:tcPr>
            <w:tcW w:w="709" w:type="dxa"/>
            <w:shd w:val="clear" w:color="auto" w:fill="auto"/>
            <w:noWrap/>
            <w:vAlign w:val="center"/>
          </w:tcPr>
          <w:p w14:paraId="14F304C7"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套</w:t>
            </w:r>
          </w:p>
        </w:tc>
        <w:tc>
          <w:tcPr>
            <w:tcW w:w="708" w:type="dxa"/>
            <w:shd w:val="clear" w:color="auto" w:fill="auto"/>
            <w:noWrap/>
            <w:vAlign w:val="center"/>
          </w:tcPr>
          <w:p w14:paraId="4A0AF054"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w:t>
            </w:r>
          </w:p>
        </w:tc>
        <w:tc>
          <w:tcPr>
            <w:tcW w:w="1610" w:type="dxa"/>
            <w:shd w:val="clear" w:color="auto" w:fill="auto"/>
            <w:vAlign w:val="center"/>
          </w:tcPr>
          <w:p w14:paraId="20B29C89" w14:textId="77777777" w:rsidR="00217CA7" w:rsidRPr="001507D8" w:rsidRDefault="00217CA7" w:rsidP="00217CA7">
            <w:pPr>
              <w:widowControl/>
              <w:jc w:val="center"/>
              <w:rPr>
                <w:rFonts w:ascii="Times New Roman" w:hAnsi="Times New Roman" w:cs="Times New Roman"/>
                <w:kern w:val="0"/>
                <w:sz w:val="21"/>
                <w:szCs w:val="21"/>
                <w14:ligatures w14:val="none"/>
              </w:rPr>
            </w:pPr>
          </w:p>
        </w:tc>
      </w:tr>
    </w:tbl>
    <w:p w14:paraId="55558AE6" w14:textId="77777777" w:rsidR="00217CA7" w:rsidRPr="001507D8" w:rsidRDefault="00217CA7" w:rsidP="00217CA7">
      <w:pPr>
        <w:adjustRightInd w:val="0"/>
        <w:snapToGrid w:val="0"/>
        <w:spacing w:line="360" w:lineRule="auto"/>
        <w:ind w:firstLine="482"/>
        <w:rPr>
          <w:rFonts w:ascii="Times New Roman" w:hAnsi="Times New Roman" w:cs="Times New Roman"/>
          <w:szCs w:val="20"/>
          <w14:ligatures w14:val="none"/>
        </w:rPr>
      </w:pPr>
    </w:p>
    <w:p w14:paraId="4DBE7B30" w14:textId="77777777" w:rsidR="00217CA7" w:rsidRPr="001507D8" w:rsidRDefault="00217CA7" w:rsidP="00217CA7">
      <w:pPr>
        <w:adjustRightInd w:val="0"/>
        <w:snapToGrid w:val="0"/>
        <w:spacing w:line="360" w:lineRule="auto"/>
        <w:ind w:firstLine="482"/>
        <w:rPr>
          <w:rFonts w:ascii="Times New Roman" w:hAnsi="Times New Roman" w:cs="Times New Roman"/>
          <w:szCs w:val="20"/>
          <w14:ligatures w14:val="none"/>
        </w:rPr>
      </w:pPr>
      <w:r w:rsidRPr="001507D8">
        <w:rPr>
          <w:rFonts w:ascii="Times New Roman" w:hAnsi="Times New Roman" w:cs="Times New Roman"/>
          <w:szCs w:val="20"/>
          <w14:ligatures w14:val="none"/>
        </w:rPr>
        <w:t>蓄能水池概况：</w:t>
      </w:r>
    </w:p>
    <w:p w14:paraId="1F88ADEA" w14:textId="77777777" w:rsidR="00217CA7" w:rsidRPr="001507D8" w:rsidRDefault="00217CA7" w:rsidP="00217CA7">
      <w:pPr>
        <w:adjustRightInd w:val="0"/>
        <w:snapToGrid w:val="0"/>
        <w:spacing w:line="360" w:lineRule="auto"/>
        <w:rPr>
          <w:rFonts w:ascii="Times New Roman" w:hAnsi="Times New Roman" w:cs="Times New Roman"/>
          <w:szCs w:val="20"/>
          <w14:ligatures w14:val="none"/>
        </w:rPr>
      </w:pPr>
      <w:r w:rsidRPr="001507D8">
        <w:rPr>
          <w:rFonts w:ascii="Times New Roman" w:hAnsi="Times New Roman" w:cs="Times New Roman"/>
          <w:szCs w:val="20"/>
          <w14:ligatures w14:val="none"/>
        </w:rPr>
        <w:t>1.</w:t>
      </w:r>
      <w:r w:rsidRPr="001507D8">
        <w:rPr>
          <w:rFonts w:ascii="Times New Roman" w:hAnsi="Times New Roman" w:cs="Times New Roman"/>
          <w:szCs w:val="20"/>
          <w14:ligatures w14:val="none"/>
        </w:rPr>
        <w:t>一个消防水池兼做蓄冷水池，底面尺寸</w:t>
      </w:r>
      <w:r w:rsidRPr="001507D8">
        <w:rPr>
          <w:rFonts w:ascii="Times New Roman" w:hAnsi="Times New Roman" w:cs="Times New Roman"/>
          <w:szCs w:val="20"/>
          <w14:ligatures w14:val="none"/>
        </w:rPr>
        <w:t>24m×7.75m</w:t>
      </w:r>
      <w:r w:rsidRPr="001507D8">
        <w:rPr>
          <w:rFonts w:ascii="Times New Roman" w:hAnsi="Times New Roman" w:cs="Times New Roman"/>
          <w:szCs w:val="20"/>
          <w14:ligatures w14:val="none"/>
        </w:rPr>
        <w:t>，蓄水高度</w:t>
      </w:r>
      <w:r w:rsidRPr="001507D8">
        <w:rPr>
          <w:rFonts w:ascii="Times New Roman" w:hAnsi="Times New Roman" w:cs="Times New Roman"/>
          <w:szCs w:val="20"/>
          <w14:ligatures w14:val="none"/>
        </w:rPr>
        <w:t>5.9m</w:t>
      </w:r>
      <w:r w:rsidRPr="001507D8">
        <w:rPr>
          <w:rFonts w:ascii="Times New Roman" w:hAnsi="Times New Roman" w:cs="Times New Roman"/>
          <w:szCs w:val="20"/>
          <w14:ligatures w14:val="none"/>
        </w:rPr>
        <w:t>，有效水容积</w:t>
      </w:r>
      <w:r w:rsidRPr="001507D8">
        <w:rPr>
          <w:rFonts w:ascii="Times New Roman" w:hAnsi="Times New Roman" w:cs="Times New Roman"/>
          <w:szCs w:val="20"/>
          <w14:ligatures w14:val="none"/>
        </w:rPr>
        <w:t>1097m³</w:t>
      </w:r>
      <w:r w:rsidRPr="001507D8">
        <w:rPr>
          <w:rFonts w:ascii="Times New Roman" w:hAnsi="Times New Roman" w:cs="Times New Roman"/>
          <w:szCs w:val="20"/>
          <w14:ligatures w14:val="none"/>
        </w:rPr>
        <w:t>。</w:t>
      </w:r>
    </w:p>
    <w:p w14:paraId="5984BCCD" w14:textId="77777777" w:rsidR="00217CA7" w:rsidRPr="001507D8" w:rsidRDefault="00217CA7" w:rsidP="00217CA7">
      <w:pPr>
        <w:adjustRightInd w:val="0"/>
        <w:snapToGrid w:val="0"/>
        <w:spacing w:line="360" w:lineRule="auto"/>
        <w:rPr>
          <w:rFonts w:ascii="Times New Roman" w:hAnsi="Times New Roman" w:cs="Times New Roman"/>
          <w:szCs w:val="20"/>
          <w14:ligatures w14:val="none"/>
        </w:rPr>
      </w:pPr>
      <w:r w:rsidRPr="001507D8">
        <w:rPr>
          <w:rFonts w:ascii="Times New Roman" w:hAnsi="Times New Roman" w:cs="Times New Roman"/>
          <w:szCs w:val="20"/>
          <w14:ligatures w14:val="none"/>
        </w:rPr>
        <w:t>2.</w:t>
      </w:r>
      <w:r w:rsidRPr="001507D8">
        <w:rPr>
          <w:rFonts w:ascii="Times New Roman" w:hAnsi="Times New Roman" w:cs="Times New Roman"/>
          <w:szCs w:val="20"/>
          <w14:ligatures w14:val="none"/>
        </w:rPr>
        <w:t>三个蓄冷蓄热合用水池，水池尺寸相同，单个水池底面尺寸</w:t>
      </w:r>
      <w:r w:rsidRPr="001507D8">
        <w:rPr>
          <w:rFonts w:ascii="Times New Roman" w:hAnsi="Times New Roman" w:cs="Times New Roman"/>
          <w:szCs w:val="20"/>
          <w14:ligatures w14:val="none"/>
        </w:rPr>
        <w:t>24m×8.1m</w:t>
      </w:r>
      <w:r w:rsidRPr="001507D8">
        <w:rPr>
          <w:rFonts w:ascii="Times New Roman" w:hAnsi="Times New Roman" w:cs="Times New Roman"/>
          <w:szCs w:val="20"/>
          <w14:ligatures w14:val="none"/>
        </w:rPr>
        <w:t>，蓄水高度</w:t>
      </w:r>
      <w:r w:rsidRPr="001507D8">
        <w:rPr>
          <w:rFonts w:ascii="Times New Roman" w:hAnsi="Times New Roman" w:cs="Times New Roman"/>
          <w:szCs w:val="20"/>
          <w14:ligatures w14:val="none"/>
        </w:rPr>
        <w:t>5.9m</w:t>
      </w:r>
      <w:r w:rsidRPr="001507D8">
        <w:rPr>
          <w:rFonts w:ascii="Times New Roman" w:hAnsi="Times New Roman" w:cs="Times New Roman"/>
          <w:szCs w:val="20"/>
          <w14:ligatures w14:val="none"/>
        </w:rPr>
        <w:t>，有效水容积</w:t>
      </w:r>
      <w:r w:rsidRPr="001507D8">
        <w:rPr>
          <w:rFonts w:ascii="Times New Roman" w:hAnsi="Times New Roman" w:cs="Times New Roman"/>
          <w:szCs w:val="20"/>
          <w14:ligatures w14:val="none"/>
        </w:rPr>
        <w:t>1147m³</w:t>
      </w:r>
      <w:r w:rsidRPr="001507D8">
        <w:rPr>
          <w:rFonts w:ascii="Times New Roman" w:hAnsi="Times New Roman" w:cs="Times New Roman"/>
          <w:szCs w:val="20"/>
          <w14:ligatures w14:val="none"/>
        </w:rPr>
        <w:t>。</w:t>
      </w:r>
    </w:p>
    <w:p w14:paraId="544BF9A9" w14:textId="77777777" w:rsidR="00217CA7" w:rsidRPr="001507D8" w:rsidRDefault="00217CA7" w:rsidP="00217CA7">
      <w:pPr>
        <w:adjustRightInd w:val="0"/>
        <w:snapToGrid w:val="0"/>
        <w:spacing w:line="360" w:lineRule="auto"/>
        <w:rPr>
          <w:rFonts w:ascii="Times New Roman" w:hAnsi="Times New Roman" w:cs="Times New Roman"/>
          <w:szCs w:val="20"/>
          <w14:ligatures w14:val="none"/>
        </w:rPr>
      </w:pPr>
      <w:r w:rsidRPr="001507D8">
        <w:rPr>
          <w:rFonts w:ascii="Times New Roman" w:hAnsi="Times New Roman" w:cs="Times New Roman"/>
          <w:szCs w:val="20"/>
          <w14:ligatures w14:val="none"/>
        </w:rPr>
        <w:t>3.</w:t>
      </w:r>
      <w:r w:rsidRPr="001507D8">
        <w:rPr>
          <w:rFonts w:ascii="Times New Roman" w:hAnsi="Times New Roman" w:cs="Times New Roman"/>
          <w:szCs w:val="20"/>
          <w14:ligatures w14:val="none"/>
        </w:rPr>
        <w:t>蓄冷温度</w:t>
      </w:r>
      <w:r w:rsidRPr="001507D8">
        <w:rPr>
          <w:rFonts w:ascii="Times New Roman" w:hAnsi="Times New Roman" w:cs="Times New Roman"/>
          <w:szCs w:val="20"/>
          <w14:ligatures w14:val="none"/>
        </w:rPr>
        <w:t>5/11</w:t>
      </w:r>
      <w:r w:rsidRPr="001507D8">
        <w:rPr>
          <w:rFonts w:ascii="宋体" w:hAnsi="宋体" w:cs="宋体" w:hint="eastAsia"/>
          <w:szCs w:val="20"/>
          <w14:ligatures w14:val="none"/>
        </w:rPr>
        <w:t>℃</w:t>
      </w:r>
      <w:r w:rsidRPr="001507D8">
        <w:rPr>
          <w:rFonts w:ascii="Times New Roman" w:hAnsi="Times New Roman" w:cs="Times New Roman"/>
          <w:szCs w:val="20"/>
          <w14:ligatures w14:val="none"/>
        </w:rPr>
        <w:t>，蓄热温度</w:t>
      </w:r>
      <w:r w:rsidRPr="001507D8">
        <w:rPr>
          <w:rFonts w:ascii="Times New Roman" w:hAnsi="Times New Roman" w:cs="Times New Roman"/>
          <w:szCs w:val="20"/>
          <w14:ligatures w14:val="none"/>
        </w:rPr>
        <w:t>40/46</w:t>
      </w:r>
      <w:r w:rsidRPr="001507D8">
        <w:rPr>
          <w:rFonts w:ascii="宋体" w:hAnsi="宋体" w:cs="宋体" w:hint="eastAsia"/>
          <w:szCs w:val="20"/>
          <w14:ligatures w14:val="none"/>
        </w:rPr>
        <w:t>℃</w:t>
      </w:r>
      <w:r w:rsidRPr="001507D8">
        <w:rPr>
          <w:rFonts w:ascii="Times New Roman" w:hAnsi="Times New Roman" w:cs="Times New Roman"/>
          <w:szCs w:val="20"/>
          <w14:ligatures w14:val="none"/>
        </w:rPr>
        <w:t>。</w:t>
      </w:r>
    </w:p>
    <w:p w14:paraId="01B5A589" w14:textId="461366F2" w:rsidR="006D13D0" w:rsidRPr="001507D8" w:rsidRDefault="00217CA7" w:rsidP="00217CA7">
      <w:pPr>
        <w:adjustRightInd w:val="0"/>
        <w:snapToGrid w:val="0"/>
        <w:spacing w:line="360" w:lineRule="auto"/>
        <w:rPr>
          <w:rFonts w:ascii="Times New Roman" w:hAnsi="Times New Roman" w:cs="Times New Roman"/>
          <w:szCs w:val="20"/>
          <w14:ligatures w14:val="none"/>
        </w:rPr>
      </w:pPr>
      <w:r w:rsidRPr="001507D8">
        <w:rPr>
          <w:rFonts w:ascii="Times New Roman" w:hAnsi="Times New Roman" w:cs="Times New Roman"/>
          <w:szCs w:val="20"/>
          <w14:ligatures w14:val="none"/>
        </w:rPr>
        <w:t>4.</w:t>
      </w:r>
      <w:r w:rsidRPr="001507D8">
        <w:rPr>
          <w:rFonts w:ascii="Times New Roman" w:hAnsi="Times New Roman" w:cs="Times New Roman"/>
          <w:szCs w:val="20"/>
          <w14:ligatures w14:val="none"/>
        </w:rPr>
        <w:t>蓄冷最大水体积</w:t>
      </w:r>
      <w:r w:rsidRPr="001507D8">
        <w:rPr>
          <w:rFonts w:ascii="Times New Roman" w:hAnsi="Times New Roman" w:cs="Times New Roman"/>
          <w:szCs w:val="20"/>
          <w14:ligatures w14:val="none"/>
        </w:rPr>
        <w:t>4538m³</w:t>
      </w:r>
      <w:r w:rsidRPr="001507D8">
        <w:rPr>
          <w:rFonts w:ascii="Times New Roman" w:hAnsi="Times New Roman" w:cs="Times New Roman"/>
          <w:szCs w:val="20"/>
          <w14:ligatures w14:val="none"/>
        </w:rPr>
        <w:t>；蓄热最大水体积</w:t>
      </w:r>
      <w:r w:rsidRPr="001507D8">
        <w:rPr>
          <w:rFonts w:ascii="Times New Roman" w:hAnsi="Times New Roman" w:cs="Times New Roman"/>
          <w:szCs w:val="20"/>
          <w14:ligatures w14:val="none"/>
        </w:rPr>
        <w:t>3441 m³</w:t>
      </w:r>
      <w:r w:rsidRPr="001507D8">
        <w:rPr>
          <w:rFonts w:ascii="Times New Roman" w:hAnsi="Times New Roman" w:cs="Times New Roman"/>
          <w:szCs w:val="20"/>
          <w14:ligatures w14:val="none"/>
        </w:rPr>
        <w:t>。</w:t>
      </w:r>
    </w:p>
    <w:p w14:paraId="71611B7E" w14:textId="77777777" w:rsidR="006D13D0" w:rsidRPr="001507D8" w:rsidRDefault="006D13D0">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p>
    <w:p w14:paraId="309C23C8" w14:textId="6592B9C2" w:rsidR="00217CA7" w:rsidRPr="001507D8" w:rsidRDefault="00217CA7" w:rsidP="00217CA7">
      <w:pPr>
        <w:pStyle w:val="3"/>
      </w:pPr>
      <w:bookmarkStart w:id="70" w:name="_Toc482703736"/>
      <w:bookmarkStart w:id="71" w:name="_Toc193046048"/>
      <w:r w:rsidRPr="001507D8">
        <w:rPr>
          <w:rFonts w:hint="eastAsia"/>
        </w:rPr>
        <w:lastRenderedPageBreak/>
        <w:t>4</w:t>
      </w:r>
      <w:r w:rsidRPr="001507D8">
        <w:t xml:space="preserve">.1.2 </w:t>
      </w:r>
      <w:r w:rsidRPr="001507D8">
        <w:t>蓄冷</w:t>
      </w:r>
      <w:r w:rsidRPr="001507D8">
        <w:t>/</w:t>
      </w:r>
      <w:r w:rsidRPr="001507D8">
        <w:t>蓄热量计算</w:t>
      </w:r>
      <w:bookmarkEnd w:id="70"/>
      <w:bookmarkEnd w:id="71"/>
    </w:p>
    <w:p w14:paraId="71156D2C" w14:textId="77777777" w:rsidR="00217CA7" w:rsidRPr="001507D8" w:rsidRDefault="00217CA7" w:rsidP="00217CA7">
      <w:pPr>
        <w:adjustRightInd w:val="0"/>
        <w:snapToGrid w:val="0"/>
        <w:spacing w:line="360" w:lineRule="auto"/>
        <w:ind w:firstLine="482"/>
        <w:jc w:val="left"/>
        <w:rPr>
          <w:rFonts w:ascii="Times New Roman" w:hAnsi="Times New Roman" w:cs="Times New Roman"/>
          <w:szCs w:val="20"/>
          <w14:ligatures w14:val="none"/>
        </w:rPr>
      </w:pPr>
      <w:r w:rsidRPr="001507D8">
        <w:rPr>
          <w:rFonts w:ascii="Times New Roman" w:hAnsi="Times New Roman" w:cs="Times New Roman"/>
          <w:szCs w:val="20"/>
          <w14:ligatures w14:val="none"/>
        </w:rPr>
        <w:t>本工程夏季蓄冷水池蓄水量为</w:t>
      </w:r>
      <w:r w:rsidRPr="001507D8">
        <w:rPr>
          <w:rFonts w:ascii="Times New Roman" w:hAnsi="Times New Roman" w:cs="Times New Roman"/>
          <w:szCs w:val="20"/>
          <w14:ligatures w14:val="none"/>
        </w:rPr>
        <w:t>4538m³</w:t>
      </w:r>
      <w:r w:rsidRPr="001507D8">
        <w:rPr>
          <w:rFonts w:ascii="Times New Roman" w:hAnsi="Times New Roman" w:cs="Times New Roman"/>
          <w:szCs w:val="20"/>
          <w14:ligatures w14:val="none"/>
        </w:rPr>
        <w:t>。则本工程夏季最大有效蓄冷量如下计算：</w:t>
      </w:r>
    </w:p>
    <w:p w14:paraId="5E0A26B2" w14:textId="77777777" w:rsidR="00217CA7" w:rsidRPr="001507D8" w:rsidRDefault="00300D6F" w:rsidP="00217CA7">
      <w:pPr>
        <w:adjustRightInd w:val="0"/>
        <w:snapToGrid w:val="0"/>
        <w:spacing w:line="360" w:lineRule="auto"/>
        <w:ind w:firstLineChars="200" w:firstLine="480"/>
        <w:jc w:val="center"/>
        <w:rPr>
          <w:rFonts w:ascii="Times New Roman" w:hAnsi="Times New Roman" w:cs="Times New Roman"/>
          <w:szCs w:val="20"/>
          <w14:ligatures w14:val="none"/>
        </w:rPr>
      </w:pPr>
      <m:oMathPara>
        <m:oMath>
          <m:sSub>
            <m:sSubPr>
              <m:ctrlPr>
                <w:rPr>
                  <w:rFonts w:ascii="Cambria Math" w:hAnsi="Cambria Math" w:cs="Times New Roman"/>
                  <w:i/>
                  <w:szCs w:val="24"/>
                  <w14:ligatures w14:val="none"/>
                </w:rPr>
              </m:ctrlPr>
            </m:sSubPr>
            <m:e>
              <m:r>
                <w:rPr>
                  <w:rFonts w:ascii="Cambria Math" w:hAnsi="Cambria Math" w:cs="Times New Roman"/>
                  <w:szCs w:val="24"/>
                  <w14:ligatures w14:val="none"/>
                </w:rPr>
                <m:t>Q</m:t>
              </m:r>
            </m:e>
            <m:sub>
              <m:r>
                <w:rPr>
                  <w:rFonts w:ascii="Cambria Math" w:hAnsi="Cambria Math" w:cs="Times New Roman"/>
                  <w:szCs w:val="24"/>
                  <w14:ligatures w14:val="none"/>
                </w:rPr>
                <m:t>max</m:t>
              </m:r>
            </m:sub>
          </m:sSub>
          <m:r>
            <w:rPr>
              <w:rFonts w:ascii="Cambria Math" w:hAnsi="Cambria Math" w:cs="Times New Roman"/>
              <w:szCs w:val="24"/>
              <w14:ligatures w14:val="none"/>
            </w:rPr>
            <m:t>=</m:t>
          </m:r>
          <m:f>
            <m:fPr>
              <m:ctrlPr>
                <w:rPr>
                  <w:rFonts w:ascii="Cambria Math" w:hAnsi="Cambria Math" w:cs="Times New Roman"/>
                  <w:szCs w:val="24"/>
                  <w14:ligatures w14:val="none"/>
                </w:rPr>
              </m:ctrlPr>
            </m:fPr>
            <m:num>
              <m:r>
                <m:rPr>
                  <m:sty m:val="p"/>
                </m:rPr>
                <w:rPr>
                  <w:rFonts w:ascii="Cambria Math" w:hAnsi="Cambria Math" w:cs="Times New Roman"/>
                  <w:szCs w:val="24"/>
                  <w14:ligatures w14:val="none"/>
                </w:rPr>
                <m:t>C×V×ρ×∆T×η</m:t>
              </m:r>
            </m:num>
            <m:den>
              <m:r>
                <w:rPr>
                  <w:rFonts w:ascii="Cambria Math" w:hAnsi="Cambria Math" w:cs="Times New Roman"/>
                  <w:szCs w:val="24"/>
                  <w14:ligatures w14:val="none"/>
                </w:rPr>
                <m:t>3.6K</m:t>
              </m:r>
            </m:den>
          </m:f>
        </m:oMath>
      </m:oMathPara>
    </w:p>
    <w:p w14:paraId="467B624A" w14:textId="77777777" w:rsidR="00217CA7" w:rsidRPr="001507D8" w:rsidRDefault="00217CA7" w:rsidP="00217CA7">
      <w:pPr>
        <w:adjustRightInd w:val="0"/>
        <w:snapToGrid w:val="0"/>
        <w:spacing w:line="480" w:lineRule="atLeast"/>
        <w:ind w:rightChars="12" w:right="29"/>
        <w:rPr>
          <w:rFonts w:ascii="Times New Roman" w:hAnsi="Times New Roman" w:cs="Times New Roman"/>
          <w:szCs w:val="20"/>
          <w14:ligatures w14:val="none"/>
        </w:rPr>
      </w:pPr>
      <w:r w:rsidRPr="001507D8">
        <w:rPr>
          <w:rFonts w:ascii="Times New Roman" w:hAnsi="Times New Roman" w:cs="Times New Roman"/>
          <w:szCs w:val="20"/>
          <w14:ligatures w14:val="none"/>
        </w:rPr>
        <w:t xml:space="preserve"> </w:t>
      </w:r>
      <w:r w:rsidRPr="001507D8">
        <w:rPr>
          <w:rFonts w:ascii="Times New Roman" w:hAnsi="Times New Roman" w:cs="Times New Roman"/>
          <w:szCs w:val="20"/>
          <w14:ligatures w14:val="none"/>
        </w:rPr>
        <w:t>式中：</w:t>
      </w:r>
      <w:r w:rsidRPr="001507D8">
        <w:rPr>
          <w:rFonts w:ascii="Times New Roman" w:hAnsi="Times New Roman" w:cs="Times New Roman"/>
          <w:szCs w:val="20"/>
          <w14:ligatures w14:val="none"/>
        </w:rPr>
        <w:t xml:space="preserve">V — </w:t>
      </w:r>
      <w:r w:rsidRPr="001507D8">
        <w:rPr>
          <w:rFonts w:ascii="Times New Roman" w:hAnsi="Times New Roman" w:cs="Times New Roman"/>
          <w:szCs w:val="20"/>
          <w14:ligatures w14:val="none"/>
        </w:rPr>
        <w:t>蓄冷水池实际容积，</w:t>
      </w:r>
      <w:r w:rsidRPr="001507D8">
        <w:rPr>
          <w:rFonts w:ascii="Times New Roman" w:hAnsi="Times New Roman" w:cs="Times New Roman"/>
          <w:szCs w:val="20"/>
          <w14:ligatures w14:val="none"/>
        </w:rPr>
        <w:t>m</w:t>
      </w:r>
      <w:r w:rsidRPr="001507D8">
        <w:rPr>
          <w:rFonts w:ascii="Times New Roman" w:hAnsi="Times New Roman" w:cs="Times New Roman"/>
          <w:szCs w:val="20"/>
          <w:vertAlign w:val="superscript"/>
          <w14:ligatures w14:val="none"/>
        </w:rPr>
        <w:t>3</w:t>
      </w:r>
      <w:r w:rsidRPr="001507D8">
        <w:rPr>
          <w:rFonts w:ascii="Times New Roman" w:hAnsi="Times New Roman" w:cs="Times New Roman"/>
          <w:szCs w:val="20"/>
          <w14:ligatures w14:val="none"/>
        </w:rPr>
        <w:t>；</w:t>
      </w:r>
    </w:p>
    <w:p w14:paraId="067692BE" w14:textId="77777777" w:rsidR="00217CA7" w:rsidRPr="001507D8" w:rsidRDefault="00217CA7" w:rsidP="00217CA7">
      <w:pPr>
        <w:adjustRightInd w:val="0"/>
        <w:snapToGrid w:val="0"/>
        <w:spacing w:line="480" w:lineRule="atLeast"/>
        <w:ind w:rightChars="12" w:right="29" w:firstLineChars="200" w:firstLine="480"/>
        <w:rPr>
          <w:rFonts w:ascii="Times New Roman" w:hAnsi="Times New Roman" w:cs="Times New Roman"/>
          <w:szCs w:val="20"/>
          <w14:ligatures w14:val="none"/>
        </w:rPr>
      </w:pPr>
      <w:r w:rsidRPr="001507D8">
        <w:rPr>
          <w:rFonts w:ascii="Times New Roman" w:hAnsi="Times New Roman" w:cs="Times New Roman"/>
          <w:szCs w:val="20"/>
          <w14:ligatures w14:val="none"/>
        </w:rPr>
        <w:t xml:space="preserve">   Q — </w:t>
      </w:r>
      <w:r w:rsidRPr="001507D8">
        <w:rPr>
          <w:rFonts w:ascii="Times New Roman" w:hAnsi="Times New Roman" w:cs="Times New Roman"/>
          <w:szCs w:val="20"/>
          <w14:ligatures w14:val="none"/>
        </w:rPr>
        <w:t>蓄冷量，</w:t>
      </w:r>
      <w:r w:rsidRPr="001507D8">
        <w:rPr>
          <w:rFonts w:ascii="Times New Roman" w:hAnsi="Times New Roman" w:cs="Times New Roman"/>
          <w:szCs w:val="20"/>
          <w14:ligatures w14:val="none"/>
        </w:rPr>
        <w:t>kWh</w:t>
      </w:r>
      <w:r w:rsidRPr="001507D8">
        <w:rPr>
          <w:rFonts w:ascii="Times New Roman" w:hAnsi="Times New Roman" w:cs="Times New Roman"/>
          <w:szCs w:val="20"/>
          <w14:ligatures w14:val="none"/>
        </w:rPr>
        <w:t>；</w:t>
      </w:r>
    </w:p>
    <w:p w14:paraId="0DE83F0B" w14:textId="77777777" w:rsidR="00217CA7" w:rsidRPr="001507D8" w:rsidRDefault="00217CA7" w:rsidP="00217CA7">
      <w:pPr>
        <w:adjustRightInd w:val="0"/>
        <w:snapToGrid w:val="0"/>
        <w:spacing w:line="480" w:lineRule="atLeast"/>
        <w:ind w:rightChars="12" w:right="29" w:firstLineChars="200" w:firstLine="480"/>
        <w:rPr>
          <w:rFonts w:ascii="Times New Roman" w:hAnsi="Times New Roman" w:cs="Times New Roman"/>
          <w:szCs w:val="20"/>
          <w14:ligatures w14:val="none"/>
        </w:rPr>
      </w:pPr>
      <w:r w:rsidRPr="001507D8">
        <w:rPr>
          <w:rFonts w:ascii="Times New Roman" w:hAnsi="Times New Roman" w:cs="Times New Roman"/>
          <w:szCs w:val="20"/>
          <w14:ligatures w14:val="none"/>
        </w:rPr>
        <w:t xml:space="preserve">   ∆T— </w:t>
      </w:r>
      <w:r w:rsidRPr="001507D8">
        <w:rPr>
          <w:rFonts w:ascii="Times New Roman" w:hAnsi="Times New Roman" w:cs="Times New Roman"/>
          <w:szCs w:val="20"/>
          <w14:ligatures w14:val="none"/>
        </w:rPr>
        <w:t>蓄冷水池进、出水温差，本项目为</w:t>
      </w:r>
      <w:r w:rsidRPr="001507D8">
        <w:rPr>
          <w:rFonts w:ascii="Times New Roman" w:hAnsi="Times New Roman" w:cs="Times New Roman"/>
          <w:szCs w:val="20"/>
          <w14:ligatures w14:val="none"/>
        </w:rPr>
        <w:t>6</w:t>
      </w:r>
      <w:r w:rsidRPr="001507D8">
        <w:rPr>
          <w:rFonts w:ascii="宋体" w:hAnsi="宋体" w:cs="宋体" w:hint="eastAsia"/>
          <w:szCs w:val="20"/>
          <w14:ligatures w14:val="none"/>
        </w:rPr>
        <w:t>℃</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5~11</w:t>
      </w:r>
      <w:r w:rsidRPr="001507D8">
        <w:rPr>
          <w:rFonts w:ascii="宋体" w:hAnsi="宋体" w:cs="宋体" w:hint="eastAsia"/>
          <w:szCs w:val="20"/>
          <w14:ligatures w14:val="none"/>
        </w:rPr>
        <w:t>℃</w:t>
      </w:r>
      <w:r w:rsidRPr="001507D8">
        <w:rPr>
          <w:rFonts w:ascii="Times New Roman" w:hAnsi="Times New Roman" w:cs="Times New Roman"/>
          <w:szCs w:val="20"/>
          <w14:ligatures w14:val="none"/>
        </w:rPr>
        <w:t>）；</w:t>
      </w:r>
    </w:p>
    <w:p w14:paraId="21C74F6E" w14:textId="77777777" w:rsidR="00217CA7" w:rsidRPr="001507D8" w:rsidRDefault="00217CA7" w:rsidP="00217CA7">
      <w:pPr>
        <w:adjustRightInd w:val="0"/>
        <w:snapToGrid w:val="0"/>
        <w:spacing w:line="480" w:lineRule="atLeast"/>
        <w:ind w:rightChars="12" w:right="29" w:firstLineChars="350" w:firstLine="840"/>
        <w:rPr>
          <w:rFonts w:ascii="Times New Roman" w:hAnsi="Times New Roman" w:cs="Times New Roman"/>
          <w:szCs w:val="20"/>
          <w14:ligatures w14:val="none"/>
        </w:rPr>
      </w:pPr>
      <w:r w:rsidRPr="001507D8">
        <w:rPr>
          <w:rFonts w:ascii="Times New Roman" w:hAnsi="Times New Roman" w:cs="Times New Roman"/>
          <w:szCs w:val="20"/>
          <w14:ligatures w14:val="none"/>
        </w:rPr>
        <w:t xml:space="preserve">η— </w:t>
      </w:r>
      <w:r w:rsidRPr="001507D8">
        <w:rPr>
          <w:rFonts w:ascii="Times New Roman" w:hAnsi="Times New Roman" w:cs="Times New Roman"/>
          <w:szCs w:val="20"/>
          <w14:ligatures w14:val="none"/>
        </w:rPr>
        <w:t>水罐的容积效率，</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，本项目取</w:t>
      </w:r>
      <w:r w:rsidRPr="001507D8">
        <w:rPr>
          <w:rFonts w:ascii="Times New Roman" w:hAnsi="Times New Roman" w:cs="Times New Roman"/>
          <w:szCs w:val="20"/>
          <w14:ligatures w14:val="none"/>
        </w:rPr>
        <w:t>88%</w:t>
      </w:r>
      <w:r w:rsidRPr="001507D8">
        <w:rPr>
          <w:rFonts w:ascii="Times New Roman" w:hAnsi="Times New Roman" w:cs="Times New Roman"/>
          <w:szCs w:val="20"/>
          <w14:ligatures w14:val="none"/>
        </w:rPr>
        <w:t>；</w:t>
      </w:r>
    </w:p>
    <w:p w14:paraId="763EFEE8" w14:textId="2C6976F4" w:rsidR="00217CA7" w:rsidRPr="001507D8" w:rsidRDefault="00217CA7" w:rsidP="00217CA7">
      <w:pPr>
        <w:adjustRightInd w:val="0"/>
        <w:snapToGrid w:val="0"/>
        <w:spacing w:line="480" w:lineRule="atLeast"/>
        <w:ind w:rightChars="12" w:right="29" w:firstLineChars="200" w:firstLine="480"/>
        <w:rPr>
          <w:rFonts w:ascii="Times New Roman" w:hAnsi="Times New Roman" w:cs="Times New Roman"/>
          <w:szCs w:val="20"/>
          <w14:ligatures w14:val="none"/>
        </w:rPr>
      </w:pPr>
      <w:bookmarkStart w:id="72" w:name="_Toc290989643"/>
      <w:bookmarkStart w:id="73" w:name="_Toc290990191"/>
      <w:bookmarkStart w:id="74" w:name="_Toc290990595"/>
      <w:bookmarkStart w:id="75" w:name="_Toc290991681"/>
      <w:bookmarkStart w:id="76" w:name="_Toc291489343"/>
      <w:bookmarkStart w:id="77" w:name="_Toc295216702"/>
      <w:bookmarkStart w:id="78" w:name="_Toc291493186"/>
      <w:bookmarkStart w:id="79" w:name="_Toc291490374"/>
      <w:bookmarkStart w:id="80" w:name="_Toc295216083"/>
      <w:bookmarkStart w:id="81" w:name="_Toc291489454"/>
      <w:r w:rsidRPr="001507D8">
        <w:rPr>
          <w:rFonts w:ascii="Times New Roman" w:hAnsi="Times New Roman" w:cs="Times New Roman"/>
          <w:szCs w:val="20"/>
          <w14:ligatures w14:val="none"/>
        </w:rPr>
        <w:t xml:space="preserve">   K—</w:t>
      </w:r>
      <w:r w:rsidRPr="001507D8">
        <w:rPr>
          <w:rFonts w:ascii="Times New Roman" w:hAnsi="Times New Roman" w:cs="Times New Roman"/>
          <w:szCs w:val="20"/>
          <w14:ligatures w14:val="none"/>
        </w:rPr>
        <w:t>冷损失附加率；一般取</w:t>
      </w:r>
      <w:r w:rsidRPr="001507D8">
        <w:rPr>
          <w:rFonts w:ascii="Times New Roman" w:hAnsi="Times New Roman" w:cs="Times New Roman"/>
          <w:szCs w:val="20"/>
          <w14:ligatures w14:val="none"/>
        </w:rPr>
        <w:t>1.01</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1.05</w:t>
      </w:r>
      <w:bookmarkEnd w:id="72"/>
      <w:bookmarkEnd w:id="73"/>
      <w:bookmarkEnd w:id="74"/>
      <w:bookmarkEnd w:id="75"/>
      <w:bookmarkEnd w:id="76"/>
      <w:bookmarkEnd w:id="77"/>
      <w:bookmarkEnd w:id="78"/>
      <w:bookmarkEnd w:id="79"/>
      <w:bookmarkEnd w:id="80"/>
      <w:bookmarkEnd w:id="81"/>
      <w:r w:rsidRPr="001507D8">
        <w:rPr>
          <w:rFonts w:ascii="Times New Roman" w:hAnsi="Times New Roman" w:cs="Times New Roman"/>
          <w:szCs w:val="20"/>
          <w14:ligatures w14:val="none"/>
        </w:rPr>
        <w:t>（本项目</w:t>
      </w:r>
      <w:r w:rsidRPr="001507D8">
        <w:rPr>
          <w:rFonts w:ascii="Times New Roman" w:hAnsi="Times New Roman" w:cs="Times New Roman"/>
          <w:szCs w:val="20"/>
          <w14:ligatures w14:val="none"/>
        </w:rPr>
        <w:t>K</w:t>
      </w:r>
      <w:r w:rsidRPr="001507D8">
        <w:rPr>
          <w:rFonts w:ascii="Times New Roman" w:hAnsi="Times New Roman" w:cs="Times New Roman"/>
          <w:szCs w:val="20"/>
          <w14:ligatures w14:val="none"/>
        </w:rPr>
        <w:t>取</w:t>
      </w:r>
      <w:r w:rsidRPr="001507D8">
        <w:rPr>
          <w:rFonts w:ascii="Times New Roman" w:hAnsi="Times New Roman" w:cs="Times New Roman"/>
          <w:szCs w:val="20"/>
          <w14:ligatures w14:val="none"/>
        </w:rPr>
        <w:t>1.01</w:t>
      </w:r>
      <w:r w:rsidRPr="001507D8">
        <w:rPr>
          <w:rFonts w:ascii="Times New Roman" w:hAnsi="Times New Roman" w:cs="Times New Roman"/>
          <w:szCs w:val="20"/>
          <w14:ligatures w14:val="none"/>
        </w:rPr>
        <w:t>）</w:t>
      </w:r>
    </w:p>
    <w:p w14:paraId="69C60337" w14:textId="65052855" w:rsidR="00217CA7" w:rsidRPr="001507D8" w:rsidRDefault="00217CA7" w:rsidP="00217CA7">
      <w:pPr>
        <w:adjustRightInd w:val="0"/>
        <w:snapToGrid w:val="0"/>
        <w:spacing w:line="480" w:lineRule="atLeast"/>
        <w:ind w:rightChars="12" w:right="29" w:firstLineChars="200" w:firstLine="480"/>
        <w:rPr>
          <w:rFonts w:ascii="Times New Roman" w:hAnsi="Times New Roman" w:cs="Times New Roman"/>
          <w:szCs w:val="20"/>
          <w14:ligatures w14:val="none"/>
        </w:rPr>
      </w:pPr>
      <w:r w:rsidRPr="001507D8">
        <w:rPr>
          <w:rFonts w:ascii="Times New Roman" w:hAnsi="Times New Roman" w:cs="Times New Roman"/>
          <w:szCs w:val="20"/>
          <w14:ligatures w14:val="none"/>
        </w:rPr>
        <w:t xml:space="preserve">   C — </w:t>
      </w:r>
      <w:r w:rsidRPr="001507D8">
        <w:rPr>
          <w:rFonts w:ascii="Times New Roman" w:hAnsi="Times New Roman" w:cs="Times New Roman"/>
          <w:szCs w:val="20"/>
          <w14:ligatures w14:val="none"/>
        </w:rPr>
        <w:t>水的热容量，</w:t>
      </w:r>
      <w:r w:rsidRPr="001507D8">
        <w:rPr>
          <w:rFonts w:ascii="Times New Roman" w:hAnsi="Times New Roman" w:cs="Times New Roman"/>
          <w:szCs w:val="20"/>
          <w14:ligatures w14:val="none"/>
        </w:rPr>
        <w:t>4.183KJ/Kg∙</w:t>
      </w:r>
      <w:r w:rsidRPr="001507D8">
        <w:rPr>
          <w:rFonts w:ascii="宋体" w:hAnsi="宋体" w:cs="宋体" w:hint="eastAsia"/>
          <w:szCs w:val="20"/>
          <w14:ligatures w14:val="none"/>
        </w:rPr>
        <w:t>℃</w:t>
      </w:r>
      <w:r w:rsidRPr="001507D8">
        <w:rPr>
          <w:rFonts w:ascii="Times New Roman" w:hAnsi="Times New Roman" w:cs="Times New Roman"/>
          <w:szCs w:val="20"/>
          <w14:ligatures w14:val="none"/>
        </w:rPr>
        <w:t>。</w:t>
      </w:r>
    </w:p>
    <w:p w14:paraId="6C763569" w14:textId="77777777" w:rsidR="00217CA7" w:rsidRPr="001507D8" w:rsidRDefault="00217CA7" w:rsidP="0087683D">
      <w:pPr>
        <w:adjustRightInd w:val="0"/>
        <w:snapToGrid w:val="0"/>
        <w:spacing w:line="480" w:lineRule="atLeast"/>
        <w:ind w:rightChars="12" w:right="29" w:firstLineChars="400" w:firstLine="960"/>
        <w:rPr>
          <w:rFonts w:ascii="Times New Roman" w:hAnsi="Times New Roman" w:cs="Times New Roman"/>
          <w:szCs w:val="20"/>
          <w14:ligatures w14:val="none"/>
        </w:rPr>
      </w:pPr>
      <w:r w:rsidRPr="001507D8">
        <w:rPr>
          <w:rFonts w:ascii="Times New Roman" w:hAnsi="Times New Roman" w:cs="Times New Roman"/>
          <w:szCs w:val="20"/>
          <w14:ligatures w14:val="none"/>
        </w:rPr>
        <w:t>ρ—</w:t>
      </w:r>
      <w:r w:rsidRPr="001507D8">
        <w:rPr>
          <w:rFonts w:ascii="Times New Roman" w:hAnsi="Times New Roman" w:cs="Times New Roman"/>
          <w:szCs w:val="20"/>
          <w14:ligatures w14:val="none"/>
        </w:rPr>
        <w:t>水的密度，</w:t>
      </w:r>
      <w:r w:rsidRPr="001507D8">
        <w:rPr>
          <w:rFonts w:ascii="Times New Roman" w:hAnsi="Times New Roman" w:cs="Times New Roman"/>
          <w:szCs w:val="20"/>
          <w14:ligatures w14:val="none"/>
        </w:rPr>
        <w:t>1000kg/m</w:t>
      </w:r>
      <w:r w:rsidRPr="001507D8">
        <w:rPr>
          <w:rFonts w:ascii="Times New Roman" w:hAnsi="Times New Roman" w:cs="Times New Roman"/>
          <w:szCs w:val="20"/>
          <w:vertAlign w:val="superscript"/>
          <w14:ligatures w14:val="none"/>
        </w:rPr>
        <w:t>3</w:t>
      </w:r>
    </w:p>
    <w:p w14:paraId="0DEBF495" w14:textId="77777777" w:rsidR="00217CA7" w:rsidRPr="001507D8" w:rsidRDefault="00217CA7" w:rsidP="00217CA7">
      <w:pPr>
        <w:adjustRightInd w:val="0"/>
        <w:snapToGrid w:val="0"/>
        <w:spacing w:line="600" w:lineRule="exact"/>
        <w:jc w:val="center"/>
        <w:rPr>
          <w:rFonts w:ascii="Times New Roman" w:hAnsi="Times New Roman" w:cs="Times New Roman"/>
          <w:b/>
          <w:sz w:val="28"/>
          <w:szCs w:val="20"/>
          <w14:ligatures w14:val="none"/>
        </w:rPr>
      </w:pPr>
      <w:r w:rsidRPr="001507D8">
        <w:rPr>
          <w:rFonts w:ascii="Times New Roman" w:hAnsi="Times New Roman" w:cs="Times New Roman"/>
          <w:szCs w:val="20"/>
          <w14:ligatures w14:val="none"/>
        </w:rPr>
        <w:t>则可计算出本项目最大有效蓄冷量为</w:t>
      </w:r>
      <w:r w:rsidRPr="001507D8">
        <w:rPr>
          <w:rFonts w:ascii="Times New Roman" w:hAnsi="Times New Roman" w:cs="Times New Roman"/>
          <w:b/>
          <w:sz w:val="28"/>
          <w:szCs w:val="20"/>
          <w14:ligatures w14:val="none"/>
        </w:rPr>
        <w:t>27565kWh</w:t>
      </w:r>
    </w:p>
    <w:p w14:paraId="3012C049" w14:textId="77777777" w:rsidR="00217CA7" w:rsidRPr="001507D8" w:rsidRDefault="00217CA7" w:rsidP="00217CA7">
      <w:pPr>
        <w:adjustRightInd w:val="0"/>
        <w:snapToGrid w:val="0"/>
        <w:spacing w:line="360" w:lineRule="auto"/>
        <w:ind w:firstLine="482"/>
        <w:jc w:val="left"/>
        <w:rPr>
          <w:rFonts w:ascii="Times New Roman" w:hAnsi="Times New Roman" w:cs="Times New Roman"/>
          <w:szCs w:val="20"/>
          <w14:ligatures w14:val="none"/>
        </w:rPr>
      </w:pPr>
    </w:p>
    <w:p w14:paraId="5A678749" w14:textId="77777777" w:rsidR="00217CA7" w:rsidRPr="001507D8" w:rsidRDefault="00217CA7" w:rsidP="00217CA7">
      <w:pPr>
        <w:adjustRightInd w:val="0"/>
        <w:snapToGrid w:val="0"/>
        <w:spacing w:line="360" w:lineRule="auto"/>
        <w:ind w:firstLine="482"/>
        <w:jc w:val="left"/>
        <w:rPr>
          <w:rFonts w:ascii="Times New Roman" w:hAnsi="Times New Roman" w:cs="Times New Roman"/>
          <w:szCs w:val="20"/>
          <w14:ligatures w14:val="none"/>
        </w:rPr>
      </w:pPr>
      <w:r w:rsidRPr="001507D8">
        <w:rPr>
          <w:rFonts w:ascii="Times New Roman" w:hAnsi="Times New Roman" w:cs="Times New Roman"/>
          <w:szCs w:val="20"/>
          <w14:ligatures w14:val="none"/>
        </w:rPr>
        <w:t>同理，本工程冬季蓄热水池蓄水量为</w:t>
      </w:r>
      <w:r w:rsidRPr="001507D8">
        <w:rPr>
          <w:rFonts w:ascii="Times New Roman" w:hAnsi="Times New Roman" w:cs="Times New Roman"/>
          <w:szCs w:val="20"/>
          <w14:ligatures w14:val="none"/>
        </w:rPr>
        <w:t>3441m³</w:t>
      </w:r>
      <w:r w:rsidRPr="001507D8">
        <w:rPr>
          <w:rFonts w:ascii="Times New Roman" w:hAnsi="Times New Roman" w:cs="Times New Roman"/>
          <w:szCs w:val="20"/>
          <w14:ligatures w14:val="none"/>
        </w:rPr>
        <w:t>。则本工程冬季最大有效蓄热量如下计算：</w:t>
      </w:r>
    </w:p>
    <w:p w14:paraId="50BDE265" w14:textId="77777777" w:rsidR="00217CA7" w:rsidRPr="001507D8" w:rsidRDefault="00300D6F" w:rsidP="00217CA7">
      <w:pPr>
        <w:adjustRightInd w:val="0"/>
        <w:snapToGrid w:val="0"/>
        <w:spacing w:line="360" w:lineRule="auto"/>
        <w:ind w:firstLineChars="200" w:firstLine="480"/>
        <w:jc w:val="center"/>
        <w:rPr>
          <w:rFonts w:ascii="Times New Roman" w:hAnsi="Times New Roman" w:cs="Times New Roman"/>
          <w:szCs w:val="20"/>
          <w14:ligatures w14:val="none"/>
        </w:rPr>
      </w:pPr>
      <m:oMathPara>
        <m:oMath>
          <m:sSub>
            <m:sSubPr>
              <m:ctrlPr>
                <w:rPr>
                  <w:rFonts w:ascii="Cambria Math" w:hAnsi="Cambria Math" w:cs="Times New Roman"/>
                  <w:i/>
                  <w:szCs w:val="24"/>
                  <w14:ligatures w14:val="none"/>
                </w:rPr>
              </m:ctrlPr>
            </m:sSubPr>
            <m:e>
              <m:r>
                <w:rPr>
                  <w:rFonts w:ascii="Cambria Math" w:hAnsi="Cambria Math" w:cs="Times New Roman"/>
                  <w:szCs w:val="24"/>
                  <w14:ligatures w14:val="none"/>
                </w:rPr>
                <m:t>Q</m:t>
              </m:r>
            </m:e>
            <m:sub>
              <m:r>
                <w:rPr>
                  <w:rFonts w:ascii="Cambria Math" w:hAnsi="Cambria Math" w:cs="Times New Roman"/>
                  <w:szCs w:val="24"/>
                  <w14:ligatures w14:val="none"/>
                </w:rPr>
                <m:t>max</m:t>
              </m:r>
            </m:sub>
          </m:sSub>
          <m:r>
            <w:rPr>
              <w:rFonts w:ascii="Cambria Math" w:hAnsi="Cambria Math" w:cs="Times New Roman"/>
              <w:szCs w:val="24"/>
              <w14:ligatures w14:val="none"/>
            </w:rPr>
            <m:t>=</m:t>
          </m:r>
          <m:f>
            <m:fPr>
              <m:ctrlPr>
                <w:rPr>
                  <w:rFonts w:ascii="Cambria Math" w:hAnsi="Cambria Math" w:cs="Times New Roman"/>
                  <w:szCs w:val="24"/>
                  <w14:ligatures w14:val="none"/>
                </w:rPr>
              </m:ctrlPr>
            </m:fPr>
            <m:num>
              <m:r>
                <m:rPr>
                  <m:sty m:val="p"/>
                </m:rPr>
                <w:rPr>
                  <w:rFonts w:ascii="Cambria Math" w:hAnsi="Cambria Math" w:cs="Times New Roman"/>
                  <w:szCs w:val="24"/>
                  <w14:ligatures w14:val="none"/>
                </w:rPr>
                <m:t>C×V×ρ×∆T×η</m:t>
              </m:r>
            </m:num>
            <m:den>
              <m:r>
                <w:rPr>
                  <w:rFonts w:ascii="Cambria Math" w:hAnsi="Cambria Math" w:cs="Times New Roman"/>
                  <w:szCs w:val="24"/>
                  <w14:ligatures w14:val="none"/>
                </w:rPr>
                <m:t>3.6K</m:t>
              </m:r>
            </m:den>
          </m:f>
        </m:oMath>
      </m:oMathPara>
    </w:p>
    <w:p w14:paraId="1FA32598" w14:textId="77777777" w:rsidR="00217CA7" w:rsidRPr="001507D8" w:rsidRDefault="00217CA7" w:rsidP="00217CA7">
      <w:pPr>
        <w:adjustRightInd w:val="0"/>
        <w:snapToGrid w:val="0"/>
        <w:spacing w:line="480" w:lineRule="atLeast"/>
        <w:ind w:rightChars="12" w:right="29"/>
        <w:rPr>
          <w:rFonts w:ascii="Times New Roman" w:hAnsi="Times New Roman" w:cs="Times New Roman"/>
          <w:szCs w:val="20"/>
          <w14:ligatures w14:val="none"/>
        </w:rPr>
      </w:pPr>
      <w:r w:rsidRPr="001507D8">
        <w:rPr>
          <w:rFonts w:ascii="Times New Roman" w:hAnsi="Times New Roman" w:cs="Times New Roman"/>
          <w:szCs w:val="20"/>
          <w14:ligatures w14:val="none"/>
        </w:rPr>
        <w:t xml:space="preserve"> </w:t>
      </w:r>
      <w:r w:rsidRPr="001507D8">
        <w:rPr>
          <w:rFonts w:ascii="Times New Roman" w:hAnsi="Times New Roman" w:cs="Times New Roman"/>
          <w:szCs w:val="20"/>
          <w14:ligatures w14:val="none"/>
        </w:rPr>
        <w:t>式中：</w:t>
      </w:r>
      <w:r w:rsidRPr="001507D8">
        <w:rPr>
          <w:rFonts w:ascii="Times New Roman" w:hAnsi="Times New Roman" w:cs="Times New Roman"/>
          <w:szCs w:val="20"/>
          <w14:ligatures w14:val="none"/>
        </w:rPr>
        <w:t xml:space="preserve">V — </w:t>
      </w:r>
      <w:r w:rsidRPr="001507D8">
        <w:rPr>
          <w:rFonts w:ascii="Times New Roman" w:hAnsi="Times New Roman" w:cs="Times New Roman"/>
          <w:szCs w:val="20"/>
          <w14:ligatures w14:val="none"/>
        </w:rPr>
        <w:t>蓄热水池实际容积，</w:t>
      </w:r>
      <w:r w:rsidRPr="001507D8">
        <w:rPr>
          <w:rFonts w:ascii="Times New Roman" w:hAnsi="Times New Roman" w:cs="Times New Roman"/>
          <w:szCs w:val="20"/>
          <w14:ligatures w14:val="none"/>
        </w:rPr>
        <w:t>m</w:t>
      </w:r>
      <w:r w:rsidRPr="001507D8">
        <w:rPr>
          <w:rFonts w:ascii="Times New Roman" w:hAnsi="Times New Roman" w:cs="Times New Roman"/>
          <w:szCs w:val="20"/>
          <w:vertAlign w:val="superscript"/>
          <w14:ligatures w14:val="none"/>
        </w:rPr>
        <w:t>3</w:t>
      </w:r>
      <w:r w:rsidRPr="001507D8">
        <w:rPr>
          <w:rFonts w:ascii="Times New Roman" w:hAnsi="Times New Roman" w:cs="Times New Roman"/>
          <w:szCs w:val="20"/>
          <w14:ligatures w14:val="none"/>
        </w:rPr>
        <w:t>；</w:t>
      </w:r>
    </w:p>
    <w:p w14:paraId="50E5F715" w14:textId="77777777" w:rsidR="00217CA7" w:rsidRPr="001507D8" w:rsidRDefault="00217CA7" w:rsidP="00217CA7">
      <w:pPr>
        <w:adjustRightInd w:val="0"/>
        <w:snapToGrid w:val="0"/>
        <w:spacing w:line="480" w:lineRule="atLeast"/>
        <w:ind w:rightChars="12" w:right="29" w:firstLineChars="200" w:firstLine="480"/>
        <w:rPr>
          <w:rFonts w:ascii="Times New Roman" w:hAnsi="Times New Roman" w:cs="Times New Roman"/>
          <w:szCs w:val="20"/>
          <w14:ligatures w14:val="none"/>
        </w:rPr>
      </w:pPr>
      <w:r w:rsidRPr="001507D8">
        <w:rPr>
          <w:rFonts w:ascii="Times New Roman" w:hAnsi="Times New Roman" w:cs="Times New Roman"/>
          <w:szCs w:val="20"/>
          <w14:ligatures w14:val="none"/>
        </w:rPr>
        <w:t xml:space="preserve">   Q — </w:t>
      </w:r>
      <w:r w:rsidRPr="001507D8">
        <w:rPr>
          <w:rFonts w:ascii="Times New Roman" w:hAnsi="Times New Roman" w:cs="Times New Roman"/>
          <w:szCs w:val="20"/>
          <w14:ligatures w14:val="none"/>
        </w:rPr>
        <w:t>蓄热量，</w:t>
      </w:r>
      <w:r w:rsidRPr="001507D8">
        <w:rPr>
          <w:rFonts w:ascii="Times New Roman" w:hAnsi="Times New Roman" w:cs="Times New Roman"/>
          <w:szCs w:val="20"/>
          <w14:ligatures w14:val="none"/>
        </w:rPr>
        <w:t>kWh</w:t>
      </w:r>
      <w:r w:rsidRPr="001507D8">
        <w:rPr>
          <w:rFonts w:ascii="Times New Roman" w:hAnsi="Times New Roman" w:cs="Times New Roman"/>
          <w:szCs w:val="20"/>
          <w14:ligatures w14:val="none"/>
        </w:rPr>
        <w:t>；</w:t>
      </w:r>
    </w:p>
    <w:p w14:paraId="2144C9AE" w14:textId="77777777" w:rsidR="00217CA7" w:rsidRPr="001507D8" w:rsidRDefault="00217CA7" w:rsidP="00217CA7">
      <w:pPr>
        <w:adjustRightInd w:val="0"/>
        <w:snapToGrid w:val="0"/>
        <w:spacing w:line="480" w:lineRule="atLeast"/>
        <w:ind w:rightChars="12" w:right="29" w:firstLineChars="200" w:firstLine="480"/>
        <w:rPr>
          <w:rFonts w:ascii="Times New Roman" w:hAnsi="Times New Roman" w:cs="Times New Roman"/>
          <w:szCs w:val="20"/>
          <w14:ligatures w14:val="none"/>
        </w:rPr>
      </w:pPr>
      <w:r w:rsidRPr="001507D8">
        <w:rPr>
          <w:rFonts w:ascii="Times New Roman" w:hAnsi="Times New Roman" w:cs="Times New Roman"/>
          <w:szCs w:val="20"/>
          <w14:ligatures w14:val="none"/>
        </w:rPr>
        <w:t xml:space="preserve">   ∆T— </w:t>
      </w:r>
      <w:r w:rsidRPr="001507D8">
        <w:rPr>
          <w:rFonts w:ascii="Times New Roman" w:hAnsi="Times New Roman" w:cs="Times New Roman"/>
          <w:szCs w:val="20"/>
          <w14:ligatures w14:val="none"/>
        </w:rPr>
        <w:t>蓄冷水池进、出水温差，本项目为</w:t>
      </w:r>
      <w:r w:rsidRPr="001507D8">
        <w:rPr>
          <w:rFonts w:ascii="Times New Roman" w:hAnsi="Times New Roman" w:cs="Times New Roman"/>
          <w:szCs w:val="20"/>
          <w14:ligatures w14:val="none"/>
        </w:rPr>
        <w:t>6</w:t>
      </w:r>
      <w:r w:rsidRPr="001507D8">
        <w:rPr>
          <w:rFonts w:ascii="宋体" w:hAnsi="宋体" w:cs="宋体" w:hint="eastAsia"/>
          <w:szCs w:val="20"/>
          <w14:ligatures w14:val="none"/>
        </w:rPr>
        <w:t>℃</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41~47</w:t>
      </w:r>
      <w:r w:rsidRPr="001507D8">
        <w:rPr>
          <w:rFonts w:ascii="宋体" w:hAnsi="宋体" w:cs="宋体" w:hint="eastAsia"/>
          <w:szCs w:val="20"/>
          <w14:ligatures w14:val="none"/>
        </w:rPr>
        <w:t>℃</w:t>
      </w:r>
      <w:r w:rsidRPr="001507D8">
        <w:rPr>
          <w:rFonts w:ascii="Times New Roman" w:hAnsi="Times New Roman" w:cs="Times New Roman"/>
          <w:szCs w:val="20"/>
          <w14:ligatures w14:val="none"/>
        </w:rPr>
        <w:t>）；</w:t>
      </w:r>
    </w:p>
    <w:p w14:paraId="66F9E503" w14:textId="77777777" w:rsidR="00217CA7" w:rsidRPr="001507D8" w:rsidRDefault="00217CA7" w:rsidP="00217CA7">
      <w:pPr>
        <w:adjustRightInd w:val="0"/>
        <w:snapToGrid w:val="0"/>
        <w:spacing w:line="480" w:lineRule="atLeast"/>
        <w:ind w:rightChars="12" w:right="29" w:firstLineChars="350" w:firstLine="840"/>
        <w:rPr>
          <w:rFonts w:ascii="Times New Roman" w:hAnsi="Times New Roman" w:cs="Times New Roman"/>
          <w:szCs w:val="20"/>
          <w14:ligatures w14:val="none"/>
        </w:rPr>
      </w:pPr>
      <w:r w:rsidRPr="001507D8">
        <w:rPr>
          <w:rFonts w:ascii="Times New Roman" w:hAnsi="Times New Roman" w:cs="Times New Roman"/>
          <w:szCs w:val="20"/>
          <w14:ligatures w14:val="none"/>
        </w:rPr>
        <w:t xml:space="preserve">η— </w:t>
      </w:r>
      <w:r w:rsidRPr="001507D8">
        <w:rPr>
          <w:rFonts w:ascii="Times New Roman" w:hAnsi="Times New Roman" w:cs="Times New Roman"/>
          <w:szCs w:val="20"/>
          <w14:ligatures w14:val="none"/>
        </w:rPr>
        <w:t>水罐的容积效率，</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，本项目取</w:t>
      </w:r>
      <w:r w:rsidRPr="001507D8">
        <w:rPr>
          <w:rFonts w:ascii="Times New Roman" w:hAnsi="Times New Roman" w:cs="Times New Roman"/>
          <w:szCs w:val="20"/>
          <w14:ligatures w14:val="none"/>
        </w:rPr>
        <w:t>88%</w:t>
      </w:r>
      <w:r w:rsidRPr="001507D8">
        <w:rPr>
          <w:rFonts w:ascii="Times New Roman" w:hAnsi="Times New Roman" w:cs="Times New Roman"/>
          <w:szCs w:val="20"/>
          <w14:ligatures w14:val="none"/>
        </w:rPr>
        <w:t>；</w:t>
      </w:r>
    </w:p>
    <w:p w14:paraId="1BD384E6" w14:textId="77777777" w:rsidR="00217CA7" w:rsidRPr="001507D8" w:rsidRDefault="00217CA7" w:rsidP="00217CA7">
      <w:pPr>
        <w:adjustRightInd w:val="0"/>
        <w:snapToGrid w:val="0"/>
        <w:spacing w:line="480" w:lineRule="atLeast"/>
        <w:ind w:rightChars="12" w:right="29" w:firstLineChars="200" w:firstLine="480"/>
        <w:rPr>
          <w:rFonts w:ascii="Times New Roman" w:hAnsi="Times New Roman" w:cs="Times New Roman"/>
          <w:szCs w:val="20"/>
          <w14:ligatures w14:val="none"/>
        </w:rPr>
      </w:pPr>
      <w:r w:rsidRPr="001507D8">
        <w:rPr>
          <w:rFonts w:ascii="Times New Roman" w:hAnsi="Times New Roman" w:cs="Times New Roman"/>
          <w:szCs w:val="20"/>
          <w14:ligatures w14:val="none"/>
        </w:rPr>
        <w:t xml:space="preserve">    K—</w:t>
      </w:r>
      <w:r w:rsidRPr="001507D8">
        <w:rPr>
          <w:rFonts w:ascii="Times New Roman" w:hAnsi="Times New Roman" w:cs="Times New Roman"/>
          <w:szCs w:val="20"/>
          <w14:ligatures w14:val="none"/>
        </w:rPr>
        <w:t>冷损失附加率；一般取</w:t>
      </w:r>
      <w:r w:rsidRPr="001507D8">
        <w:rPr>
          <w:rFonts w:ascii="Times New Roman" w:hAnsi="Times New Roman" w:cs="Times New Roman"/>
          <w:szCs w:val="20"/>
          <w14:ligatures w14:val="none"/>
        </w:rPr>
        <w:t>1.01</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1.05</w:t>
      </w:r>
      <w:r w:rsidRPr="001507D8">
        <w:rPr>
          <w:rFonts w:ascii="Times New Roman" w:hAnsi="Times New Roman" w:cs="Times New Roman"/>
          <w:szCs w:val="20"/>
          <w14:ligatures w14:val="none"/>
        </w:rPr>
        <w:t>（本项目</w:t>
      </w:r>
      <w:r w:rsidRPr="001507D8">
        <w:rPr>
          <w:rFonts w:ascii="Times New Roman" w:hAnsi="Times New Roman" w:cs="Times New Roman"/>
          <w:szCs w:val="20"/>
          <w14:ligatures w14:val="none"/>
        </w:rPr>
        <w:t>K</w:t>
      </w:r>
      <w:r w:rsidRPr="001507D8">
        <w:rPr>
          <w:rFonts w:ascii="Times New Roman" w:hAnsi="Times New Roman" w:cs="Times New Roman"/>
          <w:szCs w:val="20"/>
          <w14:ligatures w14:val="none"/>
        </w:rPr>
        <w:t>取</w:t>
      </w:r>
      <w:r w:rsidRPr="001507D8">
        <w:rPr>
          <w:rFonts w:ascii="Times New Roman" w:hAnsi="Times New Roman" w:cs="Times New Roman"/>
          <w:szCs w:val="20"/>
          <w14:ligatures w14:val="none"/>
        </w:rPr>
        <w:t>1.01</w:t>
      </w:r>
      <w:r w:rsidRPr="001507D8">
        <w:rPr>
          <w:rFonts w:ascii="Times New Roman" w:hAnsi="Times New Roman" w:cs="Times New Roman"/>
          <w:szCs w:val="20"/>
          <w14:ligatures w14:val="none"/>
        </w:rPr>
        <w:t>）</w:t>
      </w:r>
    </w:p>
    <w:p w14:paraId="1C9E391C" w14:textId="77777777" w:rsidR="00217CA7" w:rsidRPr="001507D8" w:rsidRDefault="00217CA7" w:rsidP="00217CA7">
      <w:pPr>
        <w:adjustRightInd w:val="0"/>
        <w:snapToGrid w:val="0"/>
        <w:spacing w:line="480" w:lineRule="atLeast"/>
        <w:ind w:rightChars="12" w:right="29" w:firstLineChars="200" w:firstLine="480"/>
        <w:rPr>
          <w:rFonts w:ascii="Times New Roman" w:hAnsi="Times New Roman" w:cs="Times New Roman"/>
          <w:szCs w:val="20"/>
          <w14:ligatures w14:val="none"/>
        </w:rPr>
      </w:pPr>
      <w:r w:rsidRPr="001507D8">
        <w:rPr>
          <w:rFonts w:ascii="Times New Roman" w:hAnsi="Times New Roman" w:cs="Times New Roman"/>
          <w:szCs w:val="20"/>
          <w14:ligatures w14:val="none"/>
        </w:rPr>
        <w:t xml:space="preserve">    C — </w:t>
      </w:r>
      <w:r w:rsidRPr="001507D8">
        <w:rPr>
          <w:rFonts w:ascii="Times New Roman" w:hAnsi="Times New Roman" w:cs="Times New Roman"/>
          <w:szCs w:val="20"/>
          <w14:ligatures w14:val="none"/>
        </w:rPr>
        <w:t>水的热容量，</w:t>
      </w:r>
      <w:r w:rsidRPr="001507D8">
        <w:rPr>
          <w:rFonts w:ascii="Times New Roman" w:hAnsi="Times New Roman" w:cs="Times New Roman"/>
          <w:szCs w:val="20"/>
          <w14:ligatures w14:val="none"/>
        </w:rPr>
        <w:t>4.183KJ/Kg∙</w:t>
      </w:r>
      <w:r w:rsidRPr="001507D8">
        <w:rPr>
          <w:rFonts w:ascii="宋体" w:hAnsi="宋体" w:cs="宋体" w:hint="eastAsia"/>
          <w:szCs w:val="20"/>
          <w14:ligatures w14:val="none"/>
        </w:rPr>
        <w:t>℃</w:t>
      </w:r>
      <w:r w:rsidRPr="001507D8">
        <w:rPr>
          <w:rFonts w:ascii="Times New Roman" w:hAnsi="Times New Roman" w:cs="Times New Roman"/>
          <w:szCs w:val="20"/>
          <w14:ligatures w14:val="none"/>
        </w:rPr>
        <w:t>。</w:t>
      </w:r>
    </w:p>
    <w:p w14:paraId="7D019A92" w14:textId="77777777" w:rsidR="00217CA7" w:rsidRPr="001507D8" w:rsidRDefault="00217CA7" w:rsidP="00217CA7">
      <w:pPr>
        <w:adjustRightInd w:val="0"/>
        <w:snapToGrid w:val="0"/>
        <w:spacing w:line="480" w:lineRule="atLeast"/>
        <w:ind w:rightChars="12" w:right="29" w:firstLineChars="400" w:firstLine="960"/>
        <w:rPr>
          <w:rFonts w:ascii="Times New Roman" w:hAnsi="Times New Roman" w:cs="Times New Roman"/>
          <w:szCs w:val="20"/>
          <w14:ligatures w14:val="none"/>
        </w:rPr>
      </w:pPr>
      <w:r w:rsidRPr="001507D8">
        <w:rPr>
          <w:rFonts w:ascii="Times New Roman" w:hAnsi="Times New Roman" w:cs="Times New Roman"/>
          <w:szCs w:val="20"/>
          <w14:ligatures w14:val="none"/>
        </w:rPr>
        <w:t>ρ—</w:t>
      </w:r>
      <w:r w:rsidRPr="001507D8">
        <w:rPr>
          <w:rFonts w:ascii="Times New Roman" w:hAnsi="Times New Roman" w:cs="Times New Roman"/>
          <w:szCs w:val="20"/>
          <w14:ligatures w14:val="none"/>
        </w:rPr>
        <w:t>水的密度，</w:t>
      </w:r>
      <w:r w:rsidRPr="001507D8">
        <w:rPr>
          <w:rFonts w:ascii="Times New Roman" w:hAnsi="Times New Roman" w:cs="Times New Roman"/>
          <w:szCs w:val="20"/>
          <w14:ligatures w14:val="none"/>
        </w:rPr>
        <w:t>1000kg/m</w:t>
      </w:r>
      <w:r w:rsidRPr="001507D8">
        <w:rPr>
          <w:rFonts w:ascii="Times New Roman" w:hAnsi="Times New Roman" w:cs="Times New Roman"/>
          <w:szCs w:val="20"/>
          <w:vertAlign w:val="superscript"/>
          <w14:ligatures w14:val="none"/>
        </w:rPr>
        <w:t>3</w:t>
      </w:r>
    </w:p>
    <w:p w14:paraId="4193C41B" w14:textId="77777777" w:rsidR="00217CA7" w:rsidRPr="001507D8" w:rsidRDefault="00217CA7" w:rsidP="00217CA7">
      <w:pPr>
        <w:adjustRightInd w:val="0"/>
        <w:snapToGrid w:val="0"/>
        <w:spacing w:beforeLines="50" w:before="156" w:line="360" w:lineRule="auto"/>
        <w:ind w:firstLine="482"/>
        <w:jc w:val="center"/>
        <w:rPr>
          <w:rFonts w:ascii="Times New Roman" w:hAnsi="Times New Roman" w:cs="Times New Roman"/>
          <w:sz w:val="28"/>
          <w:szCs w:val="20"/>
          <w14:ligatures w14:val="none"/>
        </w:rPr>
      </w:pPr>
      <w:r w:rsidRPr="001507D8">
        <w:rPr>
          <w:rFonts w:ascii="Times New Roman" w:hAnsi="Times New Roman" w:cs="Times New Roman"/>
          <w:szCs w:val="20"/>
          <w14:ligatures w14:val="none"/>
        </w:rPr>
        <w:t>则可计算出本项目最大有效蓄热量为</w:t>
      </w:r>
      <w:r w:rsidRPr="001507D8">
        <w:rPr>
          <w:rFonts w:ascii="Times New Roman" w:hAnsi="Times New Roman" w:cs="Times New Roman"/>
          <w:b/>
          <w:sz w:val="28"/>
          <w:szCs w:val="20"/>
          <w14:ligatures w14:val="none"/>
        </w:rPr>
        <w:t>20901kWh</w:t>
      </w:r>
    </w:p>
    <w:p w14:paraId="5CD71D65" w14:textId="77777777" w:rsidR="00217CA7" w:rsidRPr="001507D8" w:rsidRDefault="00217CA7" w:rsidP="00217CA7">
      <w:pPr>
        <w:adjustRightInd w:val="0"/>
        <w:snapToGrid w:val="0"/>
        <w:spacing w:line="360" w:lineRule="auto"/>
        <w:rPr>
          <w:rFonts w:ascii="Times New Roman" w:hAnsi="Times New Roman" w:cs="Times New Roman"/>
          <w:kern w:val="0"/>
          <w:sz w:val="21"/>
          <w:szCs w:val="21"/>
          <w14:ligatures w14:val="none"/>
        </w:rPr>
      </w:pPr>
    </w:p>
    <w:p w14:paraId="438F8083" w14:textId="77777777" w:rsidR="00217CA7" w:rsidRPr="001507D8" w:rsidRDefault="00217CA7" w:rsidP="00217CA7">
      <w:pPr>
        <w:widowControl/>
        <w:jc w:val="left"/>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br w:type="page"/>
      </w:r>
    </w:p>
    <w:p w14:paraId="7341ECBD" w14:textId="2793A0F6" w:rsidR="00217CA7" w:rsidRPr="001507D8" w:rsidRDefault="00217CA7" w:rsidP="00217CA7">
      <w:pPr>
        <w:numPr>
          <w:ilvl w:val="2"/>
          <w:numId w:val="0"/>
        </w:numPr>
        <w:adjustRightInd w:val="0"/>
        <w:snapToGrid w:val="0"/>
        <w:spacing w:line="360" w:lineRule="auto"/>
        <w:jc w:val="left"/>
        <w:outlineLvl w:val="2"/>
        <w:rPr>
          <w:rFonts w:ascii="Times New Roman" w:hAnsi="Times New Roman" w:cs="Times New Roman"/>
          <w:bCs/>
          <w:sz w:val="32"/>
          <w:szCs w:val="32"/>
          <w14:ligatures w14:val="none"/>
        </w:rPr>
      </w:pPr>
      <w:bookmarkStart w:id="82" w:name="_Toc482703737"/>
      <w:bookmarkStart w:id="83" w:name="_Toc193046049"/>
      <w:r w:rsidRPr="001507D8">
        <w:rPr>
          <w:rFonts w:ascii="Times New Roman" w:hAnsi="Times New Roman" w:cs="Times New Roman" w:hint="eastAsia"/>
          <w:bCs/>
          <w:sz w:val="32"/>
          <w:szCs w:val="32"/>
          <w14:ligatures w14:val="none"/>
        </w:rPr>
        <w:lastRenderedPageBreak/>
        <w:t>4</w:t>
      </w:r>
      <w:r w:rsidRPr="001507D8">
        <w:rPr>
          <w:rFonts w:ascii="Times New Roman" w:hAnsi="Times New Roman" w:cs="Times New Roman"/>
          <w:bCs/>
          <w:sz w:val="32"/>
          <w:szCs w:val="32"/>
          <w14:ligatures w14:val="none"/>
        </w:rPr>
        <w:t xml:space="preserve">.1.3 </w:t>
      </w:r>
      <w:r w:rsidRPr="001507D8">
        <w:rPr>
          <w:rFonts w:ascii="Times New Roman" w:hAnsi="Times New Roman" w:cs="Times New Roman"/>
          <w:bCs/>
          <w:sz w:val="32"/>
          <w:szCs w:val="32"/>
          <w14:ligatures w14:val="none"/>
        </w:rPr>
        <w:t>逐时负荷预测</w:t>
      </w:r>
      <w:bookmarkEnd w:id="82"/>
      <w:bookmarkEnd w:id="83"/>
    </w:p>
    <w:p w14:paraId="432415FB" w14:textId="77777777" w:rsidR="00217CA7" w:rsidRPr="001507D8" w:rsidRDefault="00217CA7" w:rsidP="00217CA7">
      <w:pPr>
        <w:numPr>
          <w:ilvl w:val="3"/>
          <w:numId w:val="0"/>
        </w:numPr>
        <w:adjustRightInd w:val="0"/>
        <w:snapToGrid w:val="0"/>
        <w:spacing w:line="360" w:lineRule="auto"/>
        <w:jc w:val="left"/>
        <w:outlineLvl w:val="3"/>
        <w:rPr>
          <w:rFonts w:ascii="Times New Roman" w:hAnsi="Times New Roman" w:cs="Times New Roman"/>
          <w:b/>
          <w:sz w:val="30"/>
          <w:szCs w:val="20"/>
          <w14:ligatures w14:val="none"/>
        </w:rPr>
      </w:pPr>
      <w:r w:rsidRPr="001507D8">
        <w:rPr>
          <w:rFonts w:ascii="Times New Roman" w:hAnsi="Times New Roman" w:cs="Times New Roman"/>
          <w:b/>
          <w:sz w:val="30"/>
          <w:szCs w:val="20"/>
          <w14:ligatures w14:val="none"/>
        </w:rPr>
        <w:t>设计日逐时冷负荷</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90"/>
        <w:gridCol w:w="838"/>
        <w:gridCol w:w="851"/>
        <w:gridCol w:w="839"/>
        <w:gridCol w:w="851"/>
        <w:gridCol w:w="851"/>
        <w:gridCol w:w="1278"/>
        <w:gridCol w:w="1278"/>
      </w:tblGrid>
      <w:tr w:rsidR="001507D8" w:rsidRPr="001507D8" w14:paraId="4119BDA3" w14:textId="77777777" w:rsidTr="00176918">
        <w:trPr>
          <w:trHeight w:val="285"/>
        </w:trPr>
        <w:tc>
          <w:tcPr>
            <w:tcW w:w="901" w:type="pct"/>
            <w:shd w:val="clear" w:color="auto" w:fill="auto"/>
            <w:noWrap/>
            <w:vAlign w:val="bottom"/>
          </w:tcPr>
          <w:p w14:paraId="5A6C19D2" w14:textId="77777777" w:rsidR="00217CA7" w:rsidRPr="001507D8" w:rsidRDefault="00217CA7" w:rsidP="00217CA7">
            <w:pPr>
              <w:widowControl/>
              <w:jc w:val="center"/>
              <w:rPr>
                <w:rFonts w:ascii="Times New Roman" w:hAnsi="Times New Roman" w:cs="Times New Roman"/>
                <w:kern w:val="0"/>
                <w:sz w:val="21"/>
                <w:szCs w:val="21"/>
                <w14:ligatures w14:val="none"/>
              </w:rPr>
            </w:pPr>
          </w:p>
        </w:tc>
        <w:tc>
          <w:tcPr>
            <w:tcW w:w="1527" w:type="pct"/>
            <w:gridSpan w:val="3"/>
            <w:shd w:val="clear" w:color="auto" w:fill="auto"/>
            <w:noWrap/>
            <w:vAlign w:val="bottom"/>
          </w:tcPr>
          <w:p w14:paraId="00276CC0"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一期</w:t>
            </w:r>
          </w:p>
        </w:tc>
        <w:tc>
          <w:tcPr>
            <w:tcW w:w="514" w:type="pct"/>
            <w:shd w:val="clear" w:color="auto" w:fill="auto"/>
            <w:noWrap/>
            <w:vAlign w:val="bottom"/>
          </w:tcPr>
          <w:p w14:paraId="0383C4F7"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二期</w:t>
            </w:r>
          </w:p>
        </w:tc>
        <w:tc>
          <w:tcPr>
            <w:tcW w:w="514" w:type="pct"/>
            <w:shd w:val="clear" w:color="auto" w:fill="auto"/>
            <w:noWrap/>
            <w:vAlign w:val="bottom"/>
          </w:tcPr>
          <w:p w14:paraId="7127E89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三期</w:t>
            </w:r>
          </w:p>
        </w:tc>
        <w:tc>
          <w:tcPr>
            <w:tcW w:w="772" w:type="pct"/>
            <w:shd w:val="clear" w:color="auto" w:fill="auto"/>
            <w:noWrap/>
            <w:vAlign w:val="bottom"/>
          </w:tcPr>
          <w:p w14:paraId="231294D4" w14:textId="77777777" w:rsidR="00217CA7" w:rsidRPr="001507D8" w:rsidRDefault="00217CA7" w:rsidP="00217CA7">
            <w:pPr>
              <w:widowControl/>
              <w:jc w:val="center"/>
              <w:rPr>
                <w:rFonts w:ascii="Times New Roman" w:hAnsi="Times New Roman" w:cs="Times New Roman"/>
                <w:kern w:val="0"/>
                <w:sz w:val="21"/>
                <w:szCs w:val="21"/>
                <w14:ligatures w14:val="none"/>
              </w:rPr>
            </w:pPr>
          </w:p>
        </w:tc>
        <w:tc>
          <w:tcPr>
            <w:tcW w:w="772" w:type="pct"/>
            <w:shd w:val="clear" w:color="auto" w:fill="auto"/>
            <w:noWrap/>
            <w:vAlign w:val="bottom"/>
          </w:tcPr>
          <w:p w14:paraId="1AE43D8B" w14:textId="77777777" w:rsidR="00217CA7" w:rsidRPr="001507D8" w:rsidRDefault="00217CA7" w:rsidP="00217CA7">
            <w:pPr>
              <w:widowControl/>
              <w:jc w:val="center"/>
              <w:rPr>
                <w:rFonts w:ascii="Times New Roman" w:hAnsi="Times New Roman" w:cs="Times New Roman"/>
                <w:kern w:val="0"/>
                <w:sz w:val="21"/>
                <w:szCs w:val="21"/>
                <w14:ligatures w14:val="none"/>
              </w:rPr>
            </w:pPr>
          </w:p>
        </w:tc>
      </w:tr>
      <w:tr w:rsidR="001507D8" w:rsidRPr="001507D8" w14:paraId="2E96E2CE" w14:textId="77777777" w:rsidTr="00176918">
        <w:trPr>
          <w:trHeight w:val="270"/>
        </w:trPr>
        <w:tc>
          <w:tcPr>
            <w:tcW w:w="901" w:type="pct"/>
            <w:shd w:val="clear" w:color="auto" w:fill="auto"/>
            <w:noWrap/>
            <w:vAlign w:val="bottom"/>
          </w:tcPr>
          <w:p w14:paraId="138CDC47"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时间</w:t>
            </w:r>
          </w:p>
        </w:tc>
        <w:tc>
          <w:tcPr>
            <w:tcW w:w="506" w:type="pct"/>
            <w:shd w:val="clear" w:color="auto" w:fill="auto"/>
            <w:noWrap/>
            <w:vAlign w:val="bottom"/>
          </w:tcPr>
          <w:p w14:paraId="1DEB3CE7"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食堂</w:t>
            </w:r>
          </w:p>
        </w:tc>
        <w:tc>
          <w:tcPr>
            <w:tcW w:w="514" w:type="pct"/>
            <w:shd w:val="clear" w:color="auto" w:fill="auto"/>
            <w:noWrap/>
            <w:vAlign w:val="bottom"/>
          </w:tcPr>
          <w:p w14:paraId="648C2ABB"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工厂</w:t>
            </w:r>
          </w:p>
        </w:tc>
        <w:tc>
          <w:tcPr>
            <w:tcW w:w="507" w:type="pct"/>
            <w:shd w:val="clear" w:color="auto" w:fill="auto"/>
            <w:noWrap/>
            <w:vAlign w:val="bottom"/>
          </w:tcPr>
          <w:p w14:paraId="70502657"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宿舍</w:t>
            </w:r>
          </w:p>
        </w:tc>
        <w:tc>
          <w:tcPr>
            <w:tcW w:w="514" w:type="pct"/>
            <w:shd w:val="clear" w:color="auto" w:fill="auto"/>
            <w:noWrap/>
            <w:vAlign w:val="bottom"/>
          </w:tcPr>
          <w:p w14:paraId="4DDBD2B6"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工厂</w:t>
            </w:r>
          </w:p>
        </w:tc>
        <w:tc>
          <w:tcPr>
            <w:tcW w:w="514" w:type="pct"/>
            <w:shd w:val="clear" w:color="auto" w:fill="auto"/>
            <w:noWrap/>
            <w:vAlign w:val="bottom"/>
          </w:tcPr>
          <w:p w14:paraId="052F7ABE"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办公</w:t>
            </w:r>
          </w:p>
        </w:tc>
        <w:tc>
          <w:tcPr>
            <w:tcW w:w="772" w:type="pct"/>
            <w:shd w:val="clear" w:color="auto" w:fill="auto"/>
            <w:noWrap/>
            <w:vAlign w:val="bottom"/>
          </w:tcPr>
          <w:p w14:paraId="098490B6"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一期总负荷</w:t>
            </w:r>
          </w:p>
        </w:tc>
        <w:tc>
          <w:tcPr>
            <w:tcW w:w="772" w:type="pct"/>
            <w:shd w:val="clear" w:color="auto" w:fill="auto"/>
            <w:noWrap/>
            <w:vAlign w:val="bottom"/>
          </w:tcPr>
          <w:p w14:paraId="3DB046BF"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三期总负荷</w:t>
            </w:r>
          </w:p>
        </w:tc>
      </w:tr>
      <w:tr w:rsidR="001507D8" w:rsidRPr="001507D8" w14:paraId="7E970C41" w14:textId="77777777" w:rsidTr="0087683D">
        <w:trPr>
          <w:trHeight w:val="270"/>
        </w:trPr>
        <w:tc>
          <w:tcPr>
            <w:tcW w:w="901" w:type="pct"/>
            <w:shd w:val="clear" w:color="auto" w:fill="auto"/>
            <w:noWrap/>
            <w:vAlign w:val="bottom"/>
          </w:tcPr>
          <w:p w14:paraId="6D87D55F"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01:00</w:t>
            </w:r>
          </w:p>
        </w:tc>
        <w:tc>
          <w:tcPr>
            <w:tcW w:w="506" w:type="pct"/>
            <w:shd w:val="clear" w:color="auto" w:fill="auto"/>
            <w:noWrap/>
            <w:vAlign w:val="center"/>
          </w:tcPr>
          <w:p w14:paraId="0F1183DE" w14:textId="308B1E7D" w:rsidR="00217CA7" w:rsidRPr="001507D8" w:rsidRDefault="00217CA7" w:rsidP="0087683D">
            <w:pPr>
              <w:widowControl/>
              <w:jc w:val="center"/>
              <w:rPr>
                <w:rFonts w:ascii="Times New Roman" w:hAnsi="Times New Roman" w:cs="Times New Roman"/>
                <w:kern w:val="0"/>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2DFC93EC" w14:textId="641D709C"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07" w:type="pct"/>
            <w:shd w:val="clear" w:color="auto" w:fill="auto"/>
            <w:noWrap/>
            <w:vAlign w:val="center"/>
          </w:tcPr>
          <w:p w14:paraId="4DC38805" w14:textId="5875EA49"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308.0</w:t>
            </w:r>
          </w:p>
        </w:tc>
        <w:tc>
          <w:tcPr>
            <w:tcW w:w="514" w:type="pct"/>
            <w:shd w:val="clear" w:color="auto" w:fill="auto"/>
            <w:noWrap/>
            <w:vAlign w:val="center"/>
          </w:tcPr>
          <w:p w14:paraId="61460600" w14:textId="3EA9D5A6"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56611433" w14:textId="1476270F"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772" w:type="pct"/>
            <w:shd w:val="clear" w:color="auto" w:fill="auto"/>
            <w:noWrap/>
            <w:vAlign w:val="center"/>
          </w:tcPr>
          <w:p w14:paraId="6550DF70" w14:textId="13C5378E"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308.0</w:t>
            </w:r>
          </w:p>
        </w:tc>
        <w:tc>
          <w:tcPr>
            <w:tcW w:w="772" w:type="pct"/>
            <w:shd w:val="clear" w:color="auto" w:fill="auto"/>
            <w:noWrap/>
            <w:vAlign w:val="center"/>
          </w:tcPr>
          <w:p w14:paraId="6A98AFA4" w14:textId="0FF0F28B"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308.0</w:t>
            </w:r>
          </w:p>
        </w:tc>
      </w:tr>
      <w:tr w:rsidR="001507D8" w:rsidRPr="001507D8" w14:paraId="6F9A4409" w14:textId="77777777" w:rsidTr="0087683D">
        <w:trPr>
          <w:trHeight w:val="270"/>
        </w:trPr>
        <w:tc>
          <w:tcPr>
            <w:tcW w:w="901" w:type="pct"/>
            <w:shd w:val="clear" w:color="auto" w:fill="auto"/>
            <w:noWrap/>
            <w:vAlign w:val="bottom"/>
          </w:tcPr>
          <w:p w14:paraId="03BE061D"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01:00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02:00</w:t>
            </w:r>
          </w:p>
        </w:tc>
        <w:tc>
          <w:tcPr>
            <w:tcW w:w="506" w:type="pct"/>
            <w:shd w:val="clear" w:color="auto" w:fill="auto"/>
            <w:noWrap/>
            <w:vAlign w:val="center"/>
          </w:tcPr>
          <w:p w14:paraId="2BFD3A9D" w14:textId="29957B90"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2CBE55BB" w14:textId="66B21E93"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07" w:type="pct"/>
            <w:shd w:val="clear" w:color="auto" w:fill="auto"/>
            <w:noWrap/>
            <w:vAlign w:val="center"/>
          </w:tcPr>
          <w:p w14:paraId="1CEB9F5B" w14:textId="5A4BD062"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280.0</w:t>
            </w:r>
          </w:p>
        </w:tc>
        <w:tc>
          <w:tcPr>
            <w:tcW w:w="514" w:type="pct"/>
            <w:shd w:val="clear" w:color="auto" w:fill="auto"/>
            <w:noWrap/>
            <w:vAlign w:val="center"/>
          </w:tcPr>
          <w:p w14:paraId="164D3749" w14:textId="2986176B"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2B4E9B1A" w14:textId="183D3938"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772" w:type="pct"/>
            <w:shd w:val="clear" w:color="auto" w:fill="auto"/>
            <w:noWrap/>
            <w:vAlign w:val="center"/>
          </w:tcPr>
          <w:p w14:paraId="01A0F50A" w14:textId="7FC8C88C"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280.0</w:t>
            </w:r>
          </w:p>
        </w:tc>
        <w:tc>
          <w:tcPr>
            <w:tcW w:w="772" w:type="pct"/>
            <w:shd w:val="clear" w:color="auto" w:fill="auto"/>
            <w:noWrap/>
            <w:vAlign w:val="center"/>
          </w:tcPr>
          <w:p w14:paraId="16E523C7" w14:textId="54C28D55"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280.0</w:t>
            </w:r>
          </w:p>
        </w:tc>
      </w:tr>
      <w:tr w:rsidR="001507D8" w:rsidRPr="001507D8" w14:paraId="1E942A3A" w14:textId="77777777" w:rsidTr="0087683D">
        <w:trPr>
          <w:trHeight w:val="270"/>
        </w:trPr>
        <w:tc>
          <w:tcPr>
            <w:tcW w:w="901" w:type="pct"/>
            <w:shd w:val="clear" w:color="auto" w:fill="auto"/>
            <w:noWrap/>
            <w:vAlign w:val="bottom"/>
          </w:tcPr>
          <w:p w14:paraId="0C310233"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02:00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03:00</w:t>
            </w:r>
          </w:p>
        </w:tc>
        <w:tc>
          <w:tcPr>
            <w:tcW w:w="506" w:type="pct"/>
            <w:shd w:val="clear" w:color="auto" w:fill="auto"/>
            <w:noWrap/>
            <w:vAlign w:val="center"/>
          </w:tcPr>
          <w:p w14:paraId="4F2E1034" w14:textId="46B4D410"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35308524" w14:textId="22385004"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07" w:type="pct"/>
            <w:shd w:val="clear" w:color="auto" w:fill="auto"/>
            <w:noWrap/>
            <w:vAlign w:val="center"/>
          </w:tcPr>
          <w:p w14:paraId="21707F49" w14:textId="65627A00"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280.0</w:t>
            </w:r>
          </w:p>
        </w:tc>
        <w:tc>
          <w:tcPr>
            <w:tcW w:w="514" w:type="pct"/>
            <w:shd w:val="clear" w:color="auto" w:fill="auto"/>
            <w:noWrap/>
            <w:vAlign w:val="center"/>
          </w:tcPr>
          <w:p w14:paraId="73CFD8C0" w14:textId="0DEF35F5"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07BB37A9" w14:textId="2CF5B752"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772" w:type="pct"/>
            <w:shd w:val="clear" w:color="auto" w:fill="auto"/>
            <w:noWrap/>
            <w:vAlign w:val="center"/>
          </w:tcPr>
          <w:p w14:paraId="34531640" w14:textId="69868AEB"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280.0</w:t>
            </w:r>
          </w:p>
        </w:tc>
        <w:tc>
          <w:tcPr>
            <w:tcW w:w="772" w:type="pct"/>
            <w:shd w:val="clear" w:color="auto" w:fill="auto"/>
            <w:noWrap/>
            <w:vAlign w:val="center"/>
          </w:tcPr>
          <w:p w14:paraId="72897681" w14:textId="698C5A2C"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280.0</w:t>
            </w:r>
          </w:p>
        </w:tc>
      </w:tr>
      <w:tr w:rsidR="001507D8" w:rsidRPr="001507D8" w14:paraId="67D92FEC" w14:textId="77777777" w:rsidTr="0087683D">
        <w:trPr>
          <w:trHeight w:val="270"/>
        </w:trPr>
        <w:tc>
          <w:tcPr>
            <w:tcW w:w="901" w:type="pct"/>
            <w:shd w:val="clear" w:color="auto" w:fill="auto"/>
            <w:noWrap/>
            <w:vAlign w:val="bottom"/>
          </w:tcPr>
          <w:p w14:paraId="3524B42F"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03:00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04:00</w:t>
            </w:r>
          </w:p>
        </w:tc>
        <w:tc>
          <w:tcPr>
            <w:tcW w:w="506" w:type="pct"/>
            <w:shd w:val="clear" w:color="auto" w:fill="auto"/>
            <w:noWrap/>
            <w:vAlign w:val="center"/>
          </w:tcPr>
          <w:p w14:paraId="5C2142FE" w14:textId="486C2D0A"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0313F4E7" w14:textId="7908B76A"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07" w:type="pct"/>
            <w:shd w:val="clear" w:color="auto" w:fill="auto"/>
            <w:noWrap/>
            <w:vAlign w:val="center"/>
          </w:tcPr>
          <w:p w14:paraId="2FA6E13D" w14:textId="5E715518"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280.0</w:t>
            </w:r>
          </w:p>
        </w:tc>
        <w:tc>
          <w:tcPr>
            <w:tcW w:w="514" w:type="pct"/>
            <w:shd w:val="clear" w:color="auto" w:fill="auto"/>
            <w:noWrap/>
            <w:vAlign w:val="center"/>
          </w:tcPr>
          <w:p w14:paraId="301BB828" w14:textId="3CDA4FA9"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32749C97" w14:textId="1E2EED59"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772" w:type="pct"/>
            <w:shd w:val="clear" w:color="auto" w:fill="auto"/>
            <w:noWrap/>
            <w:vAlign w:val="center"/>
          </w:tcPr>
          <w:p w14:paraId="3EA82053" w14:textId="095438D7"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280.0</w:t>
            </w:r>
          </w:p>
        </w:tc>
        <w:tc>
          <w:tcPr>
            <w:tcW w:w="772" w:type="pct"/>
            <w:shd w:val="clear" w:color="auto" w:fill="auto"/>
            <w:noWrap/>
            <w:vAlign w:val="center"/>
          </w:tcPr>
          <w:p w14:paraId="52ECF754" w14:textId="7F154AD9"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280.0</w:t>
            </w:r>
          </w:p>
        </w:tc>
      </w:tr>
      <w:tr w:rsidR="001507D8" w:rsidRPr="001507D8" w14:paraId="07BB9151" w14:textId="77777777" w:rsidTr="0087683D">
        <w:trPr>
          <w:trHeight w:val="270"/>
        </w:trPr>
        <w:tc>
          <w:tcPr>
            <w:tcW w:w="901" w:type="pct"/>
            <w:shd w:val="clear" w:color="auto" w:fill="auto"/>
            <w:noWrap/>
            <w:vAlign w:val="bottom"/>
          </w:tcPr>
          <w:p w14:paraId="12106BD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04:00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05:00</w:t>
            </w:r>
          </w:p>
        </w:tc>
        <w:tc>
          <w:tcPr>
            <w:tcW w:w="506" w:type="pct"/>
            <w:shd w:val="clear" w:color="auto" w:fill="auto"/>
            <w:noWrap/>
            <w:vAlign w:val="center"/>
          </w:tcPr>
          <w:p w14:paraId="1B0601A8" w14:textId="6EE55041"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507A48BF" w14:textId="6E44BD54"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07" w:type="pct"/>
            <w:shd w:val="clear" w:color="auto" w:fill="auto"/>
            <w:noWrap/>
            <w:vAlign w:val="center"/>
          </w:tcPr>
          <w:p w14:paraId="7E45A27F" w14:textId="5E20391F"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300.0</w:t>
            </w:r>
          </w:p>
        </w:tc>
        <w:tc>
          <w:tcPr>
            <w:tcW w:w="514" w:type="pct"/>
            <w:shd w:val="clear" w:color="auto" w:fill="auto"/>
            <w:noWrap/>
            <w:vAlign w:val="center"/>
          </w:tcPr>
          <w:p w14:paraId="5077DD8B" w14:textId="153C52F9"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217AFDA2" w14:textId="4647E5D6"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772" w:type="pct"/>
            <w:shd w:val="clear" w:color="auto" w:fill="auto"/>
            <w:noWrap/>
            <w:vAlign w:val="center"/>
          </w:tcPr>
          <w:p w14:paraId="0660E50E" w14:textId="4F49123E"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300.0</w:t>
            </w:r>
          </w:p>
        </w:tc>
        <w:tc>
          <w:tcPr>
            <w:tcW w:w="772" w:type="pct"/>
            <w:shd w:val="clear" w:color="auto" w:fill="auto"/>
            <w:noWrap/>
            <w:vAlign w:val="center"/>
          </w:tcPr>
          <w:p w14:paraId="4E3FFC36" w14:textId="414DA3A6"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300.0</w:t>
            </w:r>
          </w:p>
        </w:tc>
      </w:tr>
      <w:tr w:rsidR="001507D8" w:rsidRPr="001507D8" w14:paraId="6E75B8CA" w14:textId="77777777" w:rsidTr="0087683D">
        <w:trPr>
          <w:trHeight w:val="270"/>
        </w:trPr>
        <w:tc>
          <w:tcPr>
            <w:tcW w:w="901" w:type="pct"/>
            <w:shd w:val="clear" w:color="auto" w:fill="auto"/>
            <w:noWrap/>
            <w:vAlign w:val="bottom"/>
          </w:tcPr>
          <w:p w14:paraId="41C280E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05:00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06:00</w:t>
            </w:r>
          </w:p>
        </w:tc>
        <w:tc>
          <w:tcPr>
            <w:tcW w:w="506" w:type="pct"/>
            <w:shd w:val="clear" w:color="auto" w:fill="auto"/>
            <w:noWrap/>
            <w:vAlign w:val="center"/>
          </w:tcPr>
          <w:p w14:paraId="5DD80BC3" w14:textId="5A8BE9F3"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44481C9E" w14:textId="449AF687"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07" w:type="pct"/>
            <w:shd w:val="clear" w:color="auto" w:fill="auto"/>
            <w:noWrap/>
            <w:vAlign w:val="center"/>
          </w:tcPr>
          <w:p w14:paraId="1D7EBF01" w14:textId="07F07E6D"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330.0</w:t>
            </w:r>
          </w:p>
        </w:tc>
        <w:tc>
          <w:tcPr>
            <w:tcW w:w="514" w:type="pct"/>
            <w:shd w:val="clear" w:color="auto" w:fill="auto"/>
            <w:noWrap/>
            <w:vAlign w:val="center"/>
          </w:tcPr>
          <w:p w14:paraId="22724888" w14:textId="302EC5DC"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1555419B" w14:textId="0D694D7C"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772" w:type="pct"/>
            <w:shd w:val="clear" w:color="auto" w:fill="auto"/>
            <w:noWrap/>
            <w:vAlign w:val="center"/>
          </w:tcPr>
          <w:p w14:paraId="02C293A1" w14:textId="1BCE493E"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330.0</w:t>
            </w:r>
          </w:p>
        </w:tc>
        <w:tc>
          <w:tcPr>
            <w:tcW w:w="772" w:type="pct"/>
            <w:shd w:val="clear" w:color="auto" w:fill="auto"/>
            <w:noWrap/>
            <w:vAlign w:val="center"/>
          </w:tcPr>
          <w:p w14:paraId="7DA6436D" w14:textId="53DC9608"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330.0</w:t>
            </w:r>
          </w:p>
        </w:tc>
      </w:tr>
      <w:tr w:rsidR="001507D8" w:rsidRPr="001507D8" w14:paraId="139379B3" w14:textId="77777777" w:rsidTr="0087683D">
        <w:trPr>
          <w:trHeight w:val="270"/>
        </w:trPr>
        <w:tc>
          <w:tcPr>
            <w:tcW w:w="901" w:type="pct"/>
            <w:shd w:val="clear" w:color="auto" w:fill="auto"/>
            <w:noWrap/>
            <w:vAlign w:val="bottom"/>
          </w:tcPr>
          <w:p w14:paraId="353F087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06:00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07:00</w:t>
            </w:r>
          </w:p>
        </w:tc>
        <w:tc>
          <w:tcPr>
            <w:tcW w:w="506" w:type="pct"/>
            <w:shd w:val="clear" w:color="auto" w:fill="auto"/>
            <w:noWrap/>
            <w:vAlign w:val="center"/>
          </w:tcPr>
          <w:p w14:paraId="4E3439B5" w14:textId="507487D3"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4496C05A" w14:textId="218B781B"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07" w:type="pct"/>
            <w:shd w:val="clear" w:color="auto" w:fill="auto"/>
            <w:noWrap/>
            <w:vAlign w:val="center"/>
          </w:tcPr>
          <w:p w14:paraId="665E103D" w14:textId="7E8B5E19"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360.0</w:t>
            </w:r>
          </w:p>
        </w:tc>
        <w:tc>
          <w:tcPr>
            <w:tcW w:w="514" w:type="pct"/>
            <w:shd w:val="clear" w:color="auto" w:fill="auto"/>
            <w:noWrap/>
            <w:vAlign w:val="center"/>
          </w:tcPr>
          <w:p w14:paraId="41A1E24E" w14:textId="43A5F16C"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7A73A49F" w14:textId="502B9E51"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772" w:type="pct"/>
            <w:shd w:val="clear" w:color="auto" w:fill="auto"/>
            <w:noWrap/>
            <w:vAlign w:val="center"/>
          </w:tcPr>
          <w:p w14:paraId="417F633E" w14:textId="34655A59"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360.0</w:t>
            </w:r>
          </w:p>
        </w:tc>
        <w:tc>
          <w:tcPr>
            <w:tcW w:w="772" w:type="pct"/>
            <w:shd w:val="clear" w:color="auto" w:fill="auto"/>
            <w:noWrap/>
            <w:vAlign w:val="center"/>
          </w:tcPr>
          <w:p w14:paraId="4F0F288D" w14:textId="2F47E8C4"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360.0</w:t>
            </w:r>
          </w:p>
        </w:tc>
      </w:tr>
      <w:tr w:rsidR="001507D8" w:rsidRPr="001507D8" w14:paraId="4E53FC36" w14:textId="77777777" w:rsidTr="0087683D">
        <w:trPr>
          <w:trHeight w:val="270"/>
        </w:trPr>
        <w:tc>
          <w:tcPr>
            <w:tcW w:w="901" w:type="pct"/>
            <w:shd w:val="clear" w:color="auto" w:fill="auto"/>
            <w:noWrap/>
            <w:vAlign w:val="bottom"/>
          </w:tcPr>
          <w:p w14:paraId="1BB07EA7"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07:00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08:00</w:t>
            </w:r>
          </w:p>
        </w:tc>
        <w:tc>
          <w:tcPr>
            <w:tcW w:w="506" w:type="pct"/>
            <w:shd w:val="clear" w:color="auto" w:fill="auto"/>
            <w:noWrap/>
            <w:vAlign w:val="center"/>
          </w:tcPr>
          <w:p w14:paraId="5CF7901A" w14:textId="74B97846"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20602192" w14:textId="0A4803CD"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07" w:type="pct"/>
            <w:shd w:val="clear" w:color="auto" w:fill="auto"/>
            <w:noWrap/>
            <w:vAlign w:val="center"/>
          </w:tcPr>
          <w:p w14:paraId="22F495A3" w14:textId="07C69862"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390.0</w:t>
            </w:r>
          </w:p>
        </w:tc>
        <w:tc>
          <w:tcPr>
            <w:tcW w:w="514" w:type="pct"/>
            <w:shd w:val="clear" w:color="auto" w:fill="auto"/>
            <w:noWrap/>
            <w:vAlign w:val="center"/>
          </w:tcPr>
          <w:p w14:paraId="1C1D5F84" w14:textId="68D090F6"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2DE60181" w14:textId="24561166"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772" w:type="pct"/>
            <w:shd w:val="clear" w:color="auto" w:fill="auto"/>
            <w:noWrap/>
            <w:vAlign w:val="center"/>
          </w:tcPr>
          <w:p w14:paraId="6BD46E54" w14:textId="14E63C57"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390.0</w:t>
            </w:r>
          </w:p>
        </w:tc>
        <w:tc>
          <w:tcPr>
            <w:tcW w:w="772" w:type="pct"/>
            <w:shd w:val="clear" w:color="auto" w:fill="auto"/>
            <w:noWrap/>
            <w:vAlign w:val="center"/>
          </w:tcPr>
          <w:p w14:paraId="4F997CC2" w14:textId="5FA5979E"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390.0</w:t>
            </w:r>
          </w:p>
        </w:tc>
      </w:tr>
      <w:tr w:rsidR="001507D8" w:rsidRPr="001507D8" w14:paraId="0907D55B" w14:textId="77777777" w:rsidTr="0087683D">
        <w:trPr>
          <w:trHeight w:val="270"/>
        </w:trPr>
        <w:tc>
          <w:tcPr>
            <w:tcW w:w="901" w:type="pct"/>
            <w:shd w:val="clear" w:color="auto" w:fill="auto"/>
            <w:noWrap/>
            <w:vAlign w:val="bottom"/>
          </w:tcPr>
          <w:p w14:paraId="06FF8660"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08:00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09:00</w:t>
            </w:r>
          </w:p>
        </w:tc>
        <w:tc>
          <w:tcPr>
            <w:tcW w:w="506" w:type="pct"/>
            <w:shd w:val="clear" w:color="auto" w:fill="auto"/>
            <w:noWrap/>
            <w:vAlign w:val="center"/>
          </w:tcPr>
          <w:p w14:paraId="13D2D3CA" w14:textId="6EB66336"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1A13A7BB" w14:textId="6608EE26"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3372.1</w:t>
            </w:r>
          </w:p>
        </w:tc>
        <w:tc>
          <w:tcPr>
            <w:tcW w:w="507" w:type="pct"/>
            <w:shd w:val="clear" w:color="auto" w:fill="auto"/>
            <w:noWrap/>
            <w:vAlign w:val="center"/>
          </w:tcPr>
          <w:p w14:paraId="7F165F03" w14:textId="7FA5186B"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118.1</w:t>
            </w:r>
          </w:p>
        </w:tc>
        <w:tc>
          <w:tcPr>
            <w:tcW w:w="514" w:type="pct"/>
            <w:shd w:val="clear" w:color="auto" w:fill="auto"/>
            <w:noWrap/>
            <w:vAlign w:val="center"/>
          </w:tcPr>
          <w:p w14:paraId="1847EB21" w14:textId="7BA6C14B"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3372.1</w:t>
            </w:r>
          </w:p>
        </w:tc>
        <w:tc>
          <w:tcPr>
            <w:tcW w:w="514" w:type="pct"/>
            <w:shd w:val="clear" w:color="auto" w:fill="auto"/>
            <w:noWrap/>
            <w:vAlign w:val="center"/>
          </w:tcPr>
          <w:p w14:paraId="1A142057" w14:textId="47526756"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1677.0</w:t>
            </w:r>
          </w:p>
        </w:tc>
        <w:tc>
          <w:tcPr>
            <w:tcW w:w="772" w:type="pct"/>
            <w:shd w:val="clear" w:color="auto" w:fill="auto"/>
            <w:noWrap/>
            <w:vAlign w:val="center"/>
          </w:tcPr>
          <w:p w14:paraId="11296ACC" w14:textId="3F532948"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3490.1</w:t>
            </w:r>
          </w:p>
        </w:tc>
        <w:tc>
          <w:tcPr>
            <w:tcW w:w="772" w:type="pct"/>
            <w:shd w:val="clear" w:color="auto" w:fill="auto"/>
            <w:noWrap/>
            <w:vAlign w:val="center"/>
          </w:tcPr>
          <w:p w14:paraId="7CF2C8A1" w14:textId="74637D3B"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8539.2</w:t>
            </w:r>
          </w:p>
        </w:tc>
      </w:tr>
      <w:tr w:rsidR="001507D8" w:rsidRPr="001507D8" w14:paraId="6F8C4750" w14:textId="77777777" w:rsidTr="0087683D">
        <w:trPr>
          <w:trHeight w:val="270"/>
        </w:trPr>
        <w:tc>
          <w:tcPr>
            <w:tcW w:w="901" w:type="pct"/>
            <w:shd w:val="clear" w:color="auto" w:fill="auto"/>
            <w:noWrap/>
            <w:vAlign w:val="bottom"/>
          </w:tcPr>
          <w:p w14:paraId="0C90CA1F"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09:00~10:00</w:t>
            </w:r>
          </w:p>
        </w:tc>
        <w:tc>
          <w:tcPr>
            <w:tcW w:w="506" w:type="pct"/>
            <w:shd w:val="clear" w:color="auto" w:fill="auto"/>
            <w:noWrap/>
            <w:vAlign w:val="center"/>
          </w:tcPr>
          <w:p w14:paraId="29A6B45F" w14:textId="27C8249D"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7B626152" w14:textId="44316F54"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3646.7</w:t>
            </w:r>
          </w:p>
        </w:tc>
        <w:tc>
          <w:tcPr>
            <w:tcW w:w="507" w:type="pct"/>
            <w:shd w:val="clear" w:color="auto" w:fill="auto"/>
            <w:noWrap/>
            <w:vAlign w:val="center"/>
          </w:tcPr>
          <w:p w14:paraId="083C8B91" w14:textId="3788D09E"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135.1</w:t>
            </w:r>
          </w:p>
        </w:tc>
        <w:tc>
          <w:tcPr>
            <w:tcW w:w="514" w:type="pct"/>
            <w:shd w:val="clear" w:color="auto" w:fill="auto"/>
            <w:noWrap/>
            <w:vAlign w:val="center"/>
          </w:tcPr>
          <w:p w14:paraId="15C2E80F" w14:textId="16B814D8"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3646.7</w:t>
            </w:r>
          </w:p>
        </w:tc>
        <w:tc>
          <w:tcPr>
            <w:tcW w:w="514" w:type="pct"/>
            <w:shd w:val="clear" w:color="auto" w:fill="auto"/>
            <w:noWrap/>
            <w:vAlign w:val="center"/>
          </w:tcPr>
          <w:p w14:paraId="714D4BA2" w14:textId="2F0454F9"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2730.0</w:t>
            </w:r>
          </w:p>
        </w:tc>
        <w:tc>
          <w:tcPr>
            <w:tcW w:w="772" w:type="pct"/>
            <w:shd w:val="clear" w:color="auto" w:fill="auto"/>
            <w:noWrap/>
            <w:vAlign w:val="center"/>
          </w:tcPr>
          <w:p w14:paraId="3D5B6AEE" w14:textId="543C9844"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3781.8</w:t>
            </w:r>
          </w:p>
        </w:tc>
        <w:tc>
          <w:tcPr>
            <w:tcW w:w="772" w:type="pct"/>
            <w:shd w:val="clear" w:color="auto" w:fill="auto"/>
            <w:noWrap/>
            <w:vAlign w:val="center"/>
          </w:tcPr>
          <w:p w14:paraId="772207A5" w14:textId="33AA514E"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10158.5</w:t>
            </w:r>
          </w:p>
        </w:tc>
      </w:tr>
      <w:tr w:rsidR="001507D8" w:rsidRPr="001507D8" w14:paraId="5957F6CF" w14:textId="77777777" w:rsidTr="0087683D">
        <w:trPr>
          <w:trHeight w:val="270"/>
        </w:trPr>
        <w:tc>
          <w:tcPr>
            <w:tcW w:w="901" w:type="pct"/>
            <w:shd w:val="clear" w:color="auto" w:fill="auto"/>
            <w:noWrap/>
            <w:vAlign w:val="bottom"/>
          </w:tcPr>
          <w:p w14:paraId="7398CA5C"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10:00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11:00</w:t>
            </w:r>
          </w:p>
        </w:tc>
        <w:tc>
          <w:tcPr>
            <w:tcW w:w="506" w:type="pct"/>
            <w:shd w:val="clear" w:color="auto" w:fill="auto"/>
            <w:noWrap/>
            <w:vAlign w:val="center"/>
          </w:tcPr>
          <w:p w14:paraId="479826D4" w14:textId="27FDE6B1"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33167326" w14:textId="5287E778"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3715.6</w:t>
            </w:r>
          </w:p>
        </w:tc>
        <w:tc>
          <w:tcPr>
            <w:tcW w:w="507" w:type="pct"/>
            <w:shd w:val="clear" w:color="auto" w:fill="auto"/>
            <w:noWrap/>
            <w:vAlign w:val="center"/>
          </w:tcPr>
          <w:p w14:paraId="7F4C545D" w14:textId="42C7D843"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142.0</w:t>
            </w:r>
          </w:p>
        </w:tc>
        <w:tc>
          <w:tcPr>
            <w:tcW w:w="514" w:type="pct"/>
            <w:shd w:val="clear" w:color="auto" w:fill="auto"/>
            <w:noWrap/>
            <w:vAlign w:val="center"/>
          </w:tcPr>
          <w:p w14:paraId="2E4D72A4" w14:textId="07C04AE0"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3715.6</w:t>
            </w:r>
          </w:p>
        </w:tc>
        <w:tc>
          <w:tcPr>
            <w:tcW w:w="514" w:type="pct"/>
            <w:shd w:val="clear" w:color="auto" w:fill="auto"/>
            <w:noWrap/>
            <w:vAlign w:val="center"/>
          </w:tcPr>
          <w:p w14:paraId="6C33C4FB" w14:textId="77052041"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3471.0</w:t>
            </w:r>
          </w:p>
        </w:tc>
        <w:tc>
          <w:tcPr>
            <w:tcW w:w="772" w:type="pct"/>
            <w:shd w:val="clear" w:color="auto" w:fill="auto"/>
            <w:noWrap/>
            <w:vAlign w:val="center"/>
          </w:tcPr>
          <w:p w14:paraId="1918D55C" w14:textId="1AB35640"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3857.6</w:t>
            </w:r>
          </w:p>
        </w:tc>
        <w:tc>
          <w:tcPr>
            <w:tcW w:w="772" w:type="pct"/>
            <w:shd w:val="clear" w:color="auto" w:fill="auto"/>
            <w:noWrap/>
            <w:vAlign w:val="center"/>
          </w:tcPr>
          <w:p w14:paraId="68BDEDC8" w14:textId="6D0099CF"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11044.1</w:t>
            </w:r>
          </w:p>
        </w:tc>
      </w:tr>
      <w:tr w:rsidR="001507D8" w:rsidRPr="001507D8" w14:paraId="3086A5AE" w14:textId="77777777" w:rsidTr="0087683D">
        <w:trPr>
          <w:trHeight w:val="270"/>
        </w:trPr>
        <w:tc>
          <w:tcPr>
            <w:tcW w:w="901" w:type="pct"/>
            <w:shd w:val="clear" w:color="auto" w:fill="auto"/>
            <w:noWrap/>
            <w:vAlign w:val="bottom"/>
          </w:tcPr>
          <w:p w14:paraId="1EA4454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11:00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12:00</w:t>
            </w:r>
          </w:p>
        </w:tc>
        <w:tc>
          <w:tcPr>
            <w:tcW w:w="506" w:type="pct"/>
            <w:shd w:val="clear" w:color="auto" w:fill="auto"/>
            <w:noWrap/>
            <w:vAlign w:val="center"/>
          </w:tcPr>
          <w:p w14:paraId="1F02AC15" w14:textId="4B197BC1"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762.6</w:t>
            </w:r>
          </w:p>
        </w:tc>
        <w:tc>
          <w:tcPr>
            <w:tcW w:w="514" w:type="pct"/>
            <w:shd w:val="clear" w:color="auto" w:fill="auto"/>
            <w:noWrap/>
            <w:vAlign w:val="center"/>
          </w:tcPr>
          <w:p w14:paraId="44905BB3" w14:textId="2BAD8823"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07" w:type="pct"/>
            <w:shd w:val="clear" w:color="auto" w:fill="auto"/>
            <w:noWrap/>
            <w:vAlign w:val="center"/>
          </w:tcPr>
          <w:p w14:paraId="711AB319" w14:textId="3B4C6535"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148.2</w:t>
            </w:r>
          </w:p>
        </w:tc>
        <w:tc>
          <w:tcPr>
            <w:tcW w:w="514" w:type="pct"/>
            <w:shd w:val="clear" w:color="auto" w:fill="auto"/>
            <w:noWrap/>
            <w:vAlign w:val="center"/>
          </w:tcPr>
          <w:p w14:paraId="2855B474" w14:textId="7CD36875"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7AF88F0B" w14:textId="555B5846"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3549.0</w:t>
            </w:r>
          </w:p>
        </w:tc>
        <w:tc>
          <w:tcPr>
            <w:tcW w:w="772" w:type="pct"/>
            <w:shd w:val="clear" w:color="auto" w:fill="auto"/>
            <w:noWrap/>
            <w:vAlign w:val="center"/>
          </w:tcPr>
          <w:p w14:paraId="2C948F16" w14:textId="2C56545E"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910.8</w:t>
            </w:r>
          </w:p>
        </w:tc>
        <w:tc>
          <w:tcPr>
            <w:tcW w:w="772" w:type="pct"/>
            <w:shd w:val="clear" w:color="auto" w:fill="auto"/>
            <w:noWrap/>
            <w:vAlign w:val="center"/>
          </w:tcPr>
          <w:p w14:paraId="5A41FCA8" w14:textId="06EF52F3"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4459.8</w:t>
            </w:r>
          </w:p>
        </w:tc>
      </w:tr>
      <w:tr w:rsidR="001507D8" w:rsidRPr="001507D8" w14:paraId="0D61CEC4" w14:textId="77777777" w:rsidTr="0087683D">
        <w:trPr>
          <w:trHeight w:val="270"/>
        </w:trPr>
        <w:tc>
          <w:tcPr>
            <w:tcW w:w="901" w:type="pct"/>
            <w:shd w:val="clear" w:color="auto" w:fill="auto"/>
            <w:noWrap/>
            <w:vAlign w:val="bottom"/>
          </w:tcPr>
          <w:p w14:paraId="388EC639"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12:00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13:00</w:t>
            </w:r>
          </w:p>
        </w:tc>
        <w:tc>
          <w:tcPr>
            <w:tcW w:w="506" w:type="pct"/>
            <w:shd w:val="clear" w:color="auto" w:fill="auto"/>
            <w:noWrap/>
            <w:vAlign w:val="center"/>
          </w:tcPr>
          <w:p w14:paraId="58575385" w14:textId="264DDB9E"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774.8</w:t>
            </w:r>
          </w:p>
        </w:tc>
        <w:tc>
          <w:tcPr>
            <w:tcW w:w="514" w:type="pct"/>
            <w:shd w:val="clear" w:color="auto" w:fill="auto"/>
            <w:noWrap/>
            <w:vAlign w:val="center"/>
          </w:tcPr>
          <w:p w14:paraId="292BF4DA" w14:textId="13EEFDBD"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07" w:type="pct"/>
            <w:shd w:val="clear" w:color="auto" w:fill="auto"/>
            <w:noWrap/>
            <w:vAlign w:val="center"/>
          </w:tcPr>
          <w:p w14:paraId="165D1961" w14:textId="5288FE1F"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507.3</w:t>
            </w:r>
          </w:p>
        </w:tc>
        <w:tc>
          <w:tcPr>
            <w:tcW w:w="514" w:type="pct"/>
            <w:shd w:val="clear" w:color="auto" w:fill="auto"/>
            <w:noWrap/>
            <w:vAlign w:val="center"/>
          </w:tcPr>
          <w:p w14:paraId="0CA34AF9" w14:textId="6C89C985"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6F7FF6CA" w14:textId="7D04E07C"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1006.2</w:t>
            </w:r>
          </w:p>
        </w:tc>
        <w:tc>
          <w:tcPr>
            <w:tcW w:w="772" w:type="pct"/>
            <w:shd w:val="clear" w:color="auto" w:fill="auto"/>
            <w:noWrap/>
            <w:vAlign w:val="center"/>
          </w:tcPr>
          <w:p w14:paraId="1B2B9666" w14:textId="3F24E7EA"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1282.1</w:t>
            </w:r>
          </w:p>
        </w:tc>
        <w:tc>
          <w:tcPr>
            <w:tcW w:w="772" w:type="pct"/>
            <w:shd w:val="clear" w:color="auto" w:fill="auto"/>
            <w:noWrap/>
            <w:vAlign w:val="center"/>
          </w:tcPr>
          <w:p w14:paraId="723599FF" w14:textId="05E1C105"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2288.3</w:t>
            </w:r>
          </w:p>
        </w:tc>
      </w:tr>
      <w:tr w:rsidR="001507D8" w:rsidRPr="001507D8" w14:paraId="78510D0B" w14:textId="77777777" w:rsidTr="0087683D">
        <w:trPr>
          <w:trHeight w:val="270"/>
        </w:trPr>
        <w:tc>
          <w:tcPr>
            <w:tcW w:w="901" w:type="pct"/>
            <w:shd w:val="clear" w:color="auto" w:fill="auto"/>
            <w:noWrap/>
            <w:vAlign w:val="bottom"/>
          </w:tcPr>
          <w:p w14:paraId="7C45E3E1"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13:00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14:00</w:t>
            </w:r>
          </w:p>
        </w:tc>
        <w:tc>
          <w:tcPr>
            <w:tcW w:w="506" w:type="pct"/>
            <w:shd w:val="clear" w:color="auto" w:fill="auto"/>
            <w:noWrap/>
            <w:vAlign w:val="center"/>
          </w:tcPr>
          <w:p w14:paraId="20443529" w14:textId="40B69B75"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73B83AA3" w14:textId="3876ABA6"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3810.5</w:t>
            </w:r>
          </w:p>
        </w:tc>
        <w:tc>
          <w:tcPr>
            <w:tcW w:w="507" w:type="pct"/>
            <w:shd w:val="clear" w:color="auto" w:fill="auto"/>
            <w:noWrap/>
            <w:vAlign w:val="center"/>
          </w:tcPr>
          <w:p w14:paraId="7DAE69C2" w14:textId="3BA3D878"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515.4</w:t>
            </w:r>
          </w:p>
        </w:tc>
        <w:tc>
          <w:tcPr>
            <w:tcW w:w="514" w:type="pct"/>
            <w:shd w:val="clear" w:color="auto" w:fill="auto"/>
            <w:noWrap/>
            <w:vAlign w:val="center"/>
          </w:tcPr>
          <w:p w14:paraId="271C4312" w14:textId="17B45348"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3810.5</w:t>
            </w:r>
          </w:p>
        </w:tc>
        <w:tc>
          <w:tcPr>
            <w:tcW w:w="514" w:type="pct"/>
            <w:shd w:val="clear" w:color="auto" w:fill="auto"/>
            <w:noWrap/>
            <w:vAlign w:val="center"/>
          </w:tcPr>
          <w:p w14:paraId="0245CC4E" w14:textId="7BEBA2E8"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1006.2</w:t>
            </w:r>
          </w:p>
        </w:tc>
        <w:tc>
          <w:tcPr>
            <w:tcW w:w="772" w:type="pct"/>
            <w:shd w:val="clear" w:color="auto" w:fill="auto"/>
            <w:noWrap/>
            <w:vAlign w:val="center"/>
          </w:tcPr>
          <w:p w14:paraId="4ABB79BE" w14:textId="19D58F80"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4326.0</w:t>
            </w:r>
          </w:p>
        </w:tc>
        <w:tc>
          <w:tcPr>
            <w:tcW w:w="772" w:type="pct"/>
            <w:shd w:val="clear" w:color="auto" w:fill="auto"/>
            <w:noWrap/>
            <w:vAlign w:val="center"/>
          </w:tcPr>
          <w:p w14:paraId="153A4AB7" w14:textId="30EEE6A9"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9142.7</w:t>
            </w:r>
          </w:p>
        </w:tc>
      </w:tr>
      <w:tr w:rsidR="001507D8" w:rsidRPr="001507D8" w14:paraId="78EF28E1" w14:textId="77777777" w:rsidTr="0087683D">
        <w:trPr>
          <w:trHeight w:val="270"/>
        </w:trPr>
        <w:tc>
          <w:tcPr>
            <w:tcW w:w="901" w:type="pct"/>
            <w:shd w:val="clear" w:color="auto" w:fill="auto"/>
            <w:noWrap/>
            <w:vAlign w:val="bottom"/>
          </w:tcPr>
          <w:p w14:paraId="586E5289"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14:00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15:00</w:t>
            </w:r>
          </w:p>
        </w:tc>
        <w:tc>
          <w:tcPr>
            <w:tcW w:w="506" w:type="pct"/>
            <w:shd w:val="clear" w:color="auto" w:fill="auto"/>
            <w:noWrap/>
            <w:vAlign w:val="center"/>
          </w:tcPr>
          <w:p w14:paraId="1B612F35" w14:textId="5813ADF8"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7A5CCB22" w14:textId="0605F55D"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3843.3</w:t>
            </w:r>
          </w:p>
        </w:tc>
        <w:tc>
          <w:tcPr>
            <w:tcW w:w="507" w:type="pct"/>
            <w:shd w:val="clear" w:color="auto" w:fill="auto"/>
            <w:noWrap/>
            <w:vAlign w:val="center"/>
          </w:tcPr>
          <w:p w14:paraId="54E9D11C" w14:textId="2DA2A456"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504.1</w:t>
            </w:r>
          </w:p>
        </w:tc>
        <w:tc>
          <w:tcPr>
            <w:tcW w:w="514" w:type="pct"/>
            <w:shd w:val="clear" w:color="auto" w:fill="auto"/>
            <w:noWrap/>
            <w:vAlign w:val="center"/>
          </w:tcPr>
          <w:p w14:paraId="2907FF75" w14:textId="53874FE2"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3843.3</w:t>
            </w:r>
          </w:p>
        </w:tc>
        <w:tc>
          <w:tcPr>
            <w:tcW w:w="514" w:type="pct"/>
            <w:shd w:val="clear" w:color="auto" w:fill="auto"/>
            <w:noWrap/>
            <w:vAlign w:val="center"/>
          </w:tcPr>
          <w:p w14:paraId="32DFEEA4" w14:textId="09106660"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3471.0</w:t>
            </w:r>
          </w:p>
        </w:tc>
        <w:tc>
          <w:tcPr>
            <w:tcW w:w="772" w:type="pct"/>
            <w:shd w:val="clear" w:color="auto" w:fill="auto"/>
            <w:noWrap/>
            <w:vAlign w:val="center"/>
          </w:tcPr>
          <w:p w14:paraId="53D2D9D3" w14:textId="5534191C"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4347.5</w:t>
            </w:r>
          </w:p>
        </w:tc>
        <w:tc>
          <w:tcPr>
            <w:tcW w:w="772" w:type="pct"/>
            <w:shd w:val="clear" w:color="auto" w:fill="auto"/>
            <w:noWrap/>
            <w:vAlign w:val="center"/>
          </w:tcPr>
          <w:p w14:paraId="5AFB6218" w14:textId="4AB435C4"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11661.8</w:t>
            </w:r>
          </w:p>
        </w:tc>
      </w:tr>
      <w:tr w:rsidR="001507D8" w:rsidRPr="001507D8" w14:paraId="694309F2" w14:textId="77777777" w:rsidTr="0087683D">
        <w:trPr>
          <w:trHeight w:val="270"/>
        </w:trPr>
        <w:tc>
          <w:tcPr>
            <w:tcW w:w="901" w:type="pct"/>
            <w:shd w:val="clear" w:color="auto" w:fill="auto"/>
            <w:noWrap/>
            <w:vAlign w:val="bottom"/>
          </w:tcPr>
          <w:p w14:paraId="0A002ABD"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15:00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16:00</w:t>
            </w:r>
          </w:p>
        </w:tc>
        <w:tc>
          <w:tcPr>
            <w:tcW w:w="506" w:type="pct"/>
            <w:shd w:val="clear" w:color="auto" w:fill="auto"/>
            <w:noWrap/>
            <w:vAlign w:val="center"/>
          </w:tcPr>
          <w:p w14:paraId="437456D2" w14:textId="7E7F7DEF"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61339F0A" w14:textId="7C0F42F1"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3866.1</w:t>
            </w:r>
          </w:p>
        </w:tc>
        <w:tc>
          <w:tcPr>
            <w:tcW w:w="507" w:type="pct"/>
            <w:shd w:val="clear" w:color="auto" w:fill="auto"/>
            <w:noWrap/>
            <w:vAlign w:val="center"/>
          </w:tcPr>
          <w:p w14:paraId="146919ED" w14:textId="708800F9"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145.2</w:t>
            </w:r>
          </w:p>
        </w:tc>
        <w:tc>
          <w:tcPr>
            <w:tcW w:w="514" w:type="pct"/>
            <w:shd w:val="clear" w:color="auto" w:fill="auto"/>
            <w:noWrap/>
            <w:vAlign w:val="center"/>
          </w:tcPr>
          <w:p w14:paraId="1F146407" w14:textId="2C9A402D"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3866.1</w:t>
            </w:r>
          </w:p>
        </w:tc>
        <w:tc>
          <w:tcPr>
            <w:tcW w:w="514" w:type="pct"/>
            <w:shd w:val="clear" w:color="auto" w:fill="auto"/>
            <w:noWrap/>
            <w:vAlign w:val="center"/>
          </w:tcPr>
          <w:p w14:paraId="6C4E2C98" w14:textId="349CD198"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3900.0</w:t>
            </w:r>
          </w:p>
        </w:tc>
        <w:tc>
          <w:tcPr>
            <w:tcW w:w="772" w:type="pct"/>
            <w:shd w:val="clear" w:color="auto" w:fill="auto"/>
            <w:noWrap/>
            <w:vAlign w:val="center"/>
          </w:tcPr>
          <w:p w14:paraId="0E11AB13" w14:textId="7F21867D"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4011.3</w:t>
            </w:r>
          </w:p>
        </w:tc>
        <w:tc>
          <w:tcPr>
            <w:tcW w:w="772" w:type="pct"/>
            <w:shd w:val="clear" w:color="auto" w:fill="auto"/>
            <w:noWrap/>
            <w:vAlign w:val="center"/>
          </w:tcPr>
          <w:p w14:paraId="56DCA216" w14:textId="4431542F"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11777.3</w:t>
            </w:r>
          </w:p>
        </w:tc>
      </w:tr>
      <w:tr w:rsidR="001507D8" w:rsidRPr="001507D8" w14:paraId="0F8E6BBC" w14:textId="77777777" w:rsidTr="0087683D">
        <w:trPr>
          <w:trHeight w:val="270"/>
        </w:trPr>
        <w:tc>
          <w:tcPr>
            <w:tcW w:w="901" w:type="pct"/>
            <w:shd w:val="clear" w:color="auto" w:fill="auto"/>
            <w:noWrap/>
            <w:vAlign w:val="bottom"/>
          </w:tcPr>
          <w:p w14:paraId="4BE16E97"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16:00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17:00</w:t>
            </w:r>
          </w:p>
        </w:tc>
        <w:tc>
          <w:tcPr>
            <w:tcW w:w="506" w:type="pct"/>
            <w:shd w:val="clear" w:color="auto" w:fill="auto"/>
            <w:noWrap/>
            <w:vAlign w:val="center"/>
          </w:tcPr>
          <w:p w14:paraId="225C835B" w14:textId="337762C5"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5227EE22" w14:textId="0614F54A"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3878.6</w:t>
            </w:r>
          </w:p>
        </w:tc>
        <w:tc>
          <w:tcPr>
            <w:tcW w:w="507" w:type="pct"/>
            <w:shd w:val="clear" w:color="auto" w:fill="auto"/>
            <w:noWrap/>
            <w:vAlign w:val="center"/>
          </w:tcPr>
          <w:p w14:paraId="60E77168" w14:textId="6D12C390"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133.6</w:t>
            </w:r>
          </w:p>
        </w:tc>
        <w:tc>
          <w:tcPr>
            <w:tcW w:w="514" w:type="pct"/>
            <w:shd w:val="clear" w:color="auto" w:fill="auto"/>
            <w:noWrap/>
            <w:vAlign w:val="center"/>
          </w:tcPr>
          <w:p w14:paraId="29F68191" w14:textId="03E5678C"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3878.6</w:t>
            </w:r>
          </w:p>
        </w:tc>
        <w:tc>
          <w:tcPr>
            <w:tcW w:w="514" w:type="pct"/>
            <w:shd w:val="clear" w:color="auto" w:fill="auto"/>
            <w:noWrap/>
            <w:vAlign w:val="center"/>
          </w:tcPr>
          <w:p w14:paraId="70D568E5" w14:textId="12C21FA2"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3900.0</w:t>
            </w:r>
          </w:p>
        </w:tc>
        <w:tc>
          <w:tcPr>
            <w:tcW w:w="772" w:type="pct"/>
            <w:shd w:val="clear" w:color="auto" w:fill="auto"/>
            <w:noWrap/>
            <w:vAlign w:val="center"/>
          </w:tcPr>
          <w:p w14:paraId="4626157F" w14:textId="3C443F0D"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4012.2</w:t>
            </w:r>
          </w:p>
        </w:tc>
        <w:tc>
          <w:tcPr>
            <w:tcW w:w="772" w:type="pct"/>
            <w:shd w:val="clear" w:color="auto" w:fill="auto"/>
            <w:noWrap/>
            <w:vAlign w:val="center"/>
          </w:tcPr>
          <w:p w14:paraId="3E13902A" w14:textId="2133AE37"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11790.9</w:t>
            </w:r>
          </w:p>
        </w:tc>
      </w:tr>
      <w:tr w:rsidR="001507D8" w:rsidRPr="001507D8" w14:paraId="287F1A99" w14:textId="77777777" w:rsidTr="0087683D">
        <w:trPr>
          <w:trHeight w:val="270"/>
        </w:trPr>
        <w:tc>
          <w:tcPr>
            <w:tcW w:w="901" w:type="pct"/>
            <w:shd w:val="clear" w:color="auto" w:fill="auto"/>
            <w:noWrap/>
            <w:vAlign w:val="bottom"/>
          </w:tcPr>
          <w:p w14:paraId="65C7C1EB"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17:00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18:00</w:t>
            </w:r>
          </w:p>
        </w:tc>
        <w:tc>
          <w:tcPr>
            <w:tcW w:w="506" w:type="pct"/>
            <w:shd w:val="clear" w:color="auto" w:fill="auto"/>
            <w:noWrap/>
            <w:vAlign w:val="center"/>
          </w:tcPr>
          <w:p w14:paraId="3B673E2C" w14:textId="56AF3B50"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701.5</w:t>
            </w:r>
          </w:p>
        </w:tc>
        <w:tc>
          <w:tcPr>
            <w:tcW w:w="514" w:type="pct"/>
            <w:shd w:val="clear" w:color="auto" w:fill="auto"/>
            <w:noWrap/>
            <w:vAlign w:val="center"/>
          </w:tcPr>
          <w:p w14:paraId="02C8E3BF" w14:textId="1B8342E8"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3893.5</w:t>
            </w:r>
          </w:p>
        </w:tc>
        <w:tc>
          <w:tcPr>
            <w:tcW w:w="507" w:type="pct"/>
            <w:shd w:val="clear" w:color="auto" w:fill="auto"/>
            <w:noWrap/>
            <w:vAlign w:val="center"/>
          </w:tcPr>
          <w:p w14:paraId="6FD5CDFB" w14:textId="15AA85C4"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126.6</w:t>
            </w:r>
          </w:p>
        </w:tc>
        <w:tc>
          <w:tcPr>
            <w:tcW w:w="514" w:type="pct"/>
            <w:shd w:val="clear" w:color="auto" w:fill="auto"/>
            <w:noWrap/>
            <w:vAlign w:val="center"/>
          </w:tcPr>
          <w:p w14:paraId="784C0DD8" w14:textId="49DA6E9E"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3893.5</w:t>
            </w:r>
          </w:p>
        </w:tc>
        <w:tc>
          <w:tcPr>
            <w:tcW w:w="514" w:type="pct"/>
            <w:shd w:val="clear" w:color="auto" w:fill="auto"/>
            <w:noWrap/>
            <w:vAlign w:val="center"/>
          </w:tcPr>
          <w:p w14:paraId="18BC0B63" w14:textId="5BD28900"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3510.0</w:t>
            </w:r>
          </w:p>
        </w:tc>
        <w:tc>
          <w:tcPr>
            <w:tcW w:w="772" w:type="pct"/>
            <w:shd w:val="clear" w:color="auto" w:fill="auto"/>
            <w:noWrap/>
            <w:vAlign w:val="center"/>
          </w:tcPr>
          <w:p w14:paraId="010D8872" w14:textId="36DEAA87"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4721.5</w:t>
            </w:r>
          </w:p>
        </w:tc>
        <w:tc>
          <w:tcPr>
            <w:tcW w:w="772" w:type="pct"/>
            <w:shd w:val="clear" w:color="auto" w:fill="auto"/>
            <w:noWrap/>
            <w:vAlign w:val="center"/>
          </w:tcPr>
          <w:p w14:paraId="7F3828B8" w14:textId="1740DB9B"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12125.0</w:t>
            </w:r>
          </w:p>
        </w:tc>
      </w:tr>
      <w:tr w:rsidR="001507D8" w:rsidRPr="001507D8" w14:paraId="5069B4FF" w14:textId="77777777" w:rsidTr="0087683D">
        <w:trPr>
          <w:trHeight w:val="270"/>
        </w:trPr>
        <w:tc>
          <w:tcPr>
            <w:tcW w:w="901" w:type="pct"/>
            <w:shd w:val="clear" w:color="auto" w:fill="auto"/>
            <w:noWrap/>
            <w:vAlign w:val="bottom"/>
          </w:tcPr>
          <w:p w14:paraId="2F2C396C"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18:00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19:00</w:t>
            </w:r>
          </w:p>
        </w:tc>
        <w:tc>
          <w:tcPr>
            <w:tcW w:w="506" w:type="pct"/>
            <w:shd w:val="clear" w:color="auto" w:fill="auto"/>
            <w:noWrap/>
            <w:vAlign w:val="center"/>
          </w:tcPr>
          <w:p w14:paraId="4EA3B5E8" w14:textId="2E3585A1"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582.1</w:t>
            </w:r>
          </w:p>
        </w:tc>
        <w:tc>
          <w:tcPr>
            <w:tcW w:w="514" w:type="pct"/>
            <w:shd w:val="clear" w:color="auto" w:fill="auto"/>
            <w:noWrap/>
            <w:vAlign w:val="center"/>
          </w:tcPr>
          <w:p w14:paraId="79865EAB" w14:textId="56542D6E"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3889.0</w:t>
            </w:r>
          </w:p>
        </w:tc>
        <w:tc>
          <w:tcPr>
            <w:tcW w:w="507" w:type="pct"/>
            <w:shd w:val="clear" w:color="auto" w:fill="auto"/>
            <w:noWrap/>
            <w:vAlign w:val="center"/>
          </w:tcPr>
          <w:p w14:paraId="32EABAB6" w14:textId="765FBAC9"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413.5</w:t>
            </w:r>
          </w:p>
        </w:tc>
        <w:tc>
          <w:tcPr>
            <w:tcW w:w="514" w:type="pct"/>
            <w:shd w:val="clear" w:color="auto" w:fill="auto"/>
            <w:noWrap/>
            <w:vAlign w:val="center"/>
          </w:tcPr>
          <w:p w14:paraId="7209A3DE" w14:textId="518DAB74"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3889.0</w:t>
            </w:r>
          </w:p>
        </w:tc>
        <w:tc>
          <w:tcPr>
            <w:tcW w:w="514" w:type="pct"/>
            <w:shd w:val="clear" w:color="auto" w:fill="auto"/>
            <w:noWrap/>
            <w:vAlign w:val="center"/>
          </w:tcPr>
          <w:p w14:paraId="76E06DFC" w14:textId="42F7537D"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666.9</w:t>
            </w:r>
          </w:p>
        </w:tc>
        <w:tc>
          <w:tcPr>
            <w:tcW w:w="772" w:type="pct"/>
            <w:shd w:val="clear" w:color="auto" w:fill="auto"/>
            <w:noWrap/>
            <w:vAlign w:val="center"/>
          </w:tcPr>
          <w:p w14:paraId="1AE863F2" w14:textId="254AADCA"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4884.6</w:t>
            </w:r>
          </w:p>
        </w:tc>
        <w:tc>
          <w:tcPr>
            <w:tcW w:w="772" w:type="pct"/>
            <w:shd w:val="clear" w:color="auto" w:fill="auto"/>
            <w:noWrap/>
            <w:vAlign w:val="center"/>
          </w:tcPr>
          <w:p w14:paraId="604EF714" w14:textId="3CF9EDE2"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9440.5</w:t>
            </w:r>
          </w:p>
        </w:tc>
      </w:tr>
      <w:tr w:rsidR="001507D8" w:rsidRPr="001507D8" w14:paraId="1B0975B8" w14:textId="77777777" w:rsidTr="0087683D">
        <w:trPr>
          <w:trHeight w:val="270"/>
        </w:trPr>
        <w:tc>
          <w:tcPr>
            <w:tcW w:w="901" w:type="pct"/>
            <w:shd w:val="clear" w:color="auto" w:fill="auto"/>
            <w:noWrap/>
            <w:vAlign w:val="bottom"/>
          </w:tcPr>
          <w:p w14:paraId="025188B6"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19:00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20:00</w:t>
            </w:r>
          </w:p>
        </w:tc>
        <w:tc>
          <w:tcPr>
            <w:tcW w:w="506" w:type="pct"/>
            <w:shd w:val="clear" w:color="auto" w:fill="auto"/>
            <w:noWrap/>
            <w:vAlign w:val="center"/>
          </w:tcPr>
          <w:p w14:paraId="0CF65B14" w14:textId="5B27C639"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554.0</w:t>
            </w:r>
          </w:p>
        </w:tc>
        <w:tc>
          <w:tcPr>
            <w:tcW w:w="514" w:type="pct"/>
            <w:shd w:val="clear" w:color="auto" w:fill="auto"/>
            <w:noWrap/>
            <w:vAlign w:val="center"/>
          </w:tcPr>
          <w:p w14:paraId="6210C124" w14:textId="1FEC71B8"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3871.6</w:t>
            </w:r>
          </w:p>
        </w:tc>
        <w:tc>
          <w:tcPr>
            <w:tcW w:w="507" w:type="pct"/>
            <w:shd w:val="clear" w:color="auto" w:fill="auto"/>
            <w:noWrap/>
            <w:vAlign w:val="center"/>
          </w:tcPr>
          <w:p w14:paraId="37CE7FB9" w14:textId="4CD360BB"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394.2</w:t>
            </w:r>
          </w:p>
        </w:tc>
        <w:tc>
          <w:tcPr>
            <w:tcW w:w="514" w:type="pct"/>
            <w:shd w:val="clear" w:color="auto" w:fill="auto"/>
            <w:noWrap/>
            <w:vAlign w:val="center"/>
          </w:tcPr>
          <w:p w14:paraId="0806BE38" w14:textId="6432CB4F"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3871.6</w:t>
            </w:r>
          </w:p>
        </w:tc>
        <w:tc>
          <w:tcPr>
            <w:tcW w:w="514" w:type="pct"/>
            <w:shd w:val="clear" w:color="auto" w:fill="auto"/>
            <w:noWrap/>
            <w:vAlign w:val="center"/>
          </w:tcPr>
          <w:p w14:paraId="05BC0DF0" w14:textId="0BAE8CB0"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362.7</w:t>
            </w:r>
          </w:p>
        </w:tc>
        <w:tc>
          <w:tcPr>
            <w:tcW w:w="772" w:type="pct"/>
            <w:shd w:val="clear" w:color="auto" w:fill="auto"/>
            <w:noWrap/>
            <w:vAlign w:val="center"/>
          </w:tcPr>
          <w:p w14:paraId="1A6F6E61" w14:textId="4258007F"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4819.8</w:t>
            </w:r>
          </w:p>
        </w:tc>
        <w:tc>
          <w:tcPr>
            <w:tcW w:w="772" w:type="pct"/>
            <w:shd w:val="clear" w:color="auto" w:fill="auto"/>
            <w:noWrap/>
            <w:vAlign w:val="center"/>
          </w:tcPr>
          <w:p w14:paraId="3FEA4FF0" w14:textId="4517E9B2"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9054.1</w:t>
            </w:r>
          </w:p>
        </w:tc>
      </w:tr>
      <w:tr w:rsidR="001507D8" w:rsidRPr="001507D8" w14:paraId="56BE7F91" w14:textId="77777777" w:rsidTr="0087683D">
        <w:trPr>
          <w:trHeight w:val="270"/>
        </w:trPr>
        <w:tc>
          <w:tcPr>
            <w:tcW w:w="901" w:type="pct"/>
            <w:shd w:val="clear" w:color="auto" w:fill="auto"/>
            <w:noWrap/>
            <w:vAlign w:val="bottom"/>
          </w:tcPr>
          <w:p w14:paraId="54F5CAEA"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20:00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21:00</w:t>
            </w:r>
          </w:p>
        </w:tc>
        <w:tc>
          <w:tcPr>
            <w:tcW w:w="506" w:type="pct"/>
            <w:shd w:val="clear" w:color="auto" w:fill="auto"/>
            <w:noWrap/>
            <w:vAlign w:val="center"/>
          </w:tcPr>
          <w:p w14:paraId="74766040" w14:textId="416D182C"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7C577101" w14:textId="114526E8"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07" w:type="pct"/>
            <w:shd w:val="clear" w:color="auto" w:fill="auto"/>
            <w:noWrap/>
            <w:vAlign w:val="center"/>
          </w:tcPr>
          <w:p w14:paraId="41973A02" w14:textId="24F23A5F"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391.0</w:t>
            </w:r>
          </w:p>
        </w:tc>
        <w:tc>
          <w:tcPr>
            <w:tcW w:w="514" w:type="pct"/>
            <w:shd w:val="clear" w:color="auto" w:fill="auto"/>
            <w:noWrap/>
            <w:vAlign w:val="center"/>
          </w:tcPr>
          <w:p w14:paraId="6199484C" w14:textId="7BB608CD"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50778930" w14:textId="117CACD1"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257.4</w:t>
            </w:r>
          </w:p>
        </w:tc>
        <w:tc>
          <w:tcPr>
            <w:tcW w:w="772" w:type="pct"/>
            <w:shd w:val="clear" w:color="auto" w:fill="auto"/>
            <w:noWrap/>
            <w:vAlign w:val="center"/>
          </w:tcPr>
          <w:p w14:paraId="14D6E0C4" w14:textId="76FE89A4"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391.0</w:t>
            </w:r>
          </w:p>
        </w:tc>
        <w:tc>
          <w:tcPr>
            <w:tcW w:w="772" w:type="pct"/>
            <w:shd w:val="clear" w:color="auto" w:fill="auto"/>
            <w:noWrap/>
            <w:vAlign w:val="center"/>
          </w:tcPr>
          <w:p w14:paraId="12796904" w14:textId="1DF34FDE"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648.4</w:t>
            </w:r>
          </w:p>
        </w:tc>
      </w:tr>
      <w:tr w:rsidR="001507D8" w:rsidRPr="001507D8" w14:paraId="70BEA469" w14:textId="77777777" w:rsidTr="0087683D">
        <w:trPr>
          <w:trHeight w:val="270"/>
        </w:trPr>
        <w:tc>
          <w:tcPr>
            <w:tcW w:w="901" w:type="pct"/>
            <w:shd w:val="clear" w:color="auto" w:fill="auto"/>
            <w:noWrap/>
            <w:vAlign w:val="bottom"/>
          </w:tcPr>
          <w:p w14:paraId="6530B19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21:00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22:00</w:t>
            </w:r>
          </w:p>
        </w:tc>
        <w:tc>
          <w:tcPr>
            <w:tcW w:w="506" w:type="pct"/>
            <w:shd w:val="clear" w:color="auto" w:fill="auto"/>
            <w:noWrap/>
            <w:vAlign w:val="center"/>
          </w:tcPr>
          <w:p w14:paraId="1819FED8" w14:textId="1A4BB1B8"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38526A27" w14:textId="64EDB0EA"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07" w:type="pct"/>
            <w:shd w:val="clear" w:color="auto" w:fill="auto"/>
            <w:noWrap/>
            <w:vAlign w:val="center"/>
          </w:tcPr>
          <w:p w14:paraId="4CBF3129" w14:textId="0DA8EF61"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390.0</w:t>
            </w:r>
          </w:p>
        </w:tc>
        <w:tc>
          <w:tcPr>
            <w:tcW w:w="514" w:type="pct"/>
            <w:shd w:val="clear" w:color="auto" w:fill="auto"/>
            <w:noWrap/>
            <w:vAlign w:val="center"/>
          </w:tcPr>
          <w:p w14:paraId="5DCDC750" w14:textId="24F42512"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3A642499" w14:textId="453EEC4B"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772" w:type="pct"/>
            <w:shd w:val="clear" w:color="auto" w:fill="auto"/>
            <w:noWrap/>
            <w:vAlign w:val="center"/>
          </w:tcPr>
          <w:p w14:paraId="2EDCE7EF" w14:textId="19FBE166"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390.0</w:t>
            </w:r>
          </w:p>
        </w:tc>
        <w:tc>
          <w:tcPr>
            <w:tcW w:w="772" w:type="pct"/>
            <w:shd w:val="clear" w:color="auto" w:fill="auto"/>
            <w:noWrap/>
            <w:vAlign w:val="center"/>
          </w:tcPr>
          <w:p w14:paraId="6BBA9A4E" w14:textId="6F02CBF6"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390.0</w:t>
            </w:r>
          </w:p>
        </w:tc>
      </w:tr>
      <w:tr w:rsidR="001507D8" w:rsidRPr="001507D8" w14:paraId="54AA46DE" w14:textId="77777777" w:rsidTr="0087683D">
        <w:trPr>
          <w:trHeight w:val="270"/>
        </w:trPr>
        <w:tc>
          <w:tcPr>
            <w:tcW w:w="901" w:type="pct"/>
            <w:shd w:val="clear" w:color="auto" w:fill="auto"/>
            <w:noWrap/>
            <w:vAlign w:val="bottom"/>
          </w:tcPr>
          <w:p w14:paraId="5CB63692"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22:00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23:00</w:t>
            </w:r>
          </w:p>
        </w:tc>
        <w:tc>
          <w:tcPr>
            <w:tcW w:w="506" w:type="pct"/>
            <w:shd w:val="clear" w:color="auto" w:fill="auto"/>
            <w:noWrap/>
            <w:vAlign w:val="center"/>
          </w:tcPr>
          <w:p w14:paraId="55586491" w14:textId="59578843"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3B16ED3C" w14:textId="0E1361C3"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07" w:type="pct"/>
            <w:shd w:val="clear" w:color="auto" w:fill="auto"/>
            <w:noWrap/>
            <w:vAlign w:val="center"/>
          </w:tcPr>
          <w:p w14:paraId="7997F979" w14:textId="189A2D24"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378.0</w:t>
            </w:r>
          </w:p>
        </w:tc>
        <w:tc>
          <w:tcPr>
            <w:tcW w:w="514" w:type="pct"/>
            <w:shd w:val="clear" w:color="auto" w:fill="auto"/>
            <w:noWrap/>
            <w:vAlign w:val="center"/>
          </w:tcPr>
          <w:p w14:paraId="564A9FA0" w14:textId="6DC27380"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07DAA2F5" w14:textId="57D5E2E5"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772" w:type="pct"/>
            <w:shd w:val="clear" w:color="auto" w:fill="auto"/>
            <w:noWrap/>
            <w:vAlign w:val="center"/>
          </w:tcPr>
          <w:p w14:paraId="69AA3EB5" w14:textId="436E4C86"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378.0</w:t>
            </w:r>
          </w:p>
        </w:tc>
        <w:tc>
          <w:tcPr>
            <w:tcW w:w="772" w:type="pct"/>
            <w:shd w:val="clear" w:color="auto" w:fill="auto"/>
            <w:noWrap/>
            <w:vAlign w:val="center"/>
          </w:tcPr>
          <w:p w14:paraId="43349E50" w14:textId="797A88A4"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378.0</w:t>
            </w:r>
          </w:p>
        </w:tc>
      </w:tr>
      <w:tr w:rsidR="00217CA7" w:rsidRPr="001507D8" w14:paraId="5155285A" w14:textId="77777777" w:rsidTr="0087683D">
        <w:trPr>
          <w:trHeight w:val="285"/>
        </w:trPr>
        <w:tc>
          <w:tcPr>
            <w:tcW w:w="901" w:type="pct"/>
            <w:shd w:val="clear" w:color="auto" w:fill="auto"/>
            <w:noWrap/>
            <w:vAlign w:val="bottom"/>
          </w:tcPr>
          <w:p w14:paraId="236D8A64"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23:00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24:00</w:t>
            </w:r>
          </w:p>
        </w:tc>
        <w:tc>
          <w:tcPr>
            <w:tcW w:w="506" w:type="pct"/>
            <w:shd w:val="clear" w:color="auto" w:fill="auto"/>
            <w:noWrap/>
            <w:vAlign w:val="center"/>
          </w:tcPr>
          <w:p w14:paraId="3C62ECB4" w14:textId="6CD90538"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3A1F8F15" w14:textId="5CAA291B"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07" w:type="pct"/>
            <w:shd w:val="clear" w:color="auto" w:fill="auto"/>
            <w:noWrap/>
            <w:vAlign w:val="center"/>
          </w:tcPr>
          <w:p w14:paraId="67C0DC5D" w14:textId="06F7E314"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311.0</w:t>
            </w:r>
          </w:p>
        </w:tc>
        <w:tc>
          <w:tcPr>
            <w:tcW w:w="514" w:type="pct"/>
            <w:shd w:val="clear" w:color="auto" w:fill="auto"/>
            <w:noWrap/>
            <w:vAlign w:val="center"/>
          </w:tcPr>
          <w:p w14:paraId="6CD2BD6A" w14:textId="6ECF29D0"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514" w:type="pct"/>
            <w:shd w:val="clear" w:color="auto" w:fill="auto"/>
            <w:noWrap/>
            <w:vAlign w:val="center"/>
          </w:tcPr>
          <w:p w14:paraId="6BB97F58" w14:textId="1C840F92"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0.0</w:t>
            </w:r>
          </w:p>
        </w:tc>
        <w:tc>
          <w:tcPr>
            <w:tcW w:w="772" w:type="pct"/>
            <w:shd w:val="clear" w:color="auto" w:fill="auto"/>
            <w:noWrap/>
            <w:vAlign w:val="center"/>
          </w:tcPr>
          <w:p w14:paraId="46574C47" w14:textId="11560306"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311.0</w:t>
            </w:r>
          </w:p>
        </w:tc>
        <w:tc>
          <w:tcPr>
            <w:tcW w:w="772" w:type="pct"/>
            <w:shd w:val="clear" w:color="auto" w:fill="auto"/>
            <w:noWrap/>
            <w:vAlign w:val="center"/>
          </w:tcPr>
          <w:p w14:paraId="1E161CA2" w14:textId="2BBEAC63" w:rsidR="00217CA7" w:rsidRPr="001507D8" w:rsidRDefault="00217CA7" w:rsidP="0087683D">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311.0</w:t>
            </w:r>
          </w:p>
        </w:tc>
      </w:tr>
    </w:tbl>
    <w:p w14:paraId="4AF9D2B2" w14:textId="77777777" w:rsidR="00217CA7" w:rsidRPr="001507D8" w:rsidRDefault="00217CA7" w:rsidP="00217CA7">
      <w:pPr>
        <w:adjustRightInd w:val="0"/>
        <w:snapToGrid w:val="0"/>
        <w:spacing w:line="360" w:lineRule="auto"/>
        <w:rPr>
          <w:rFonts w:ascii="Times New Roman" w:hAnsi="Times New Roman" w:cs="Times New Roman"/>
          <w:szCs w:val="20"/>
          <w14:ligatures w14:val="none"/>
        </w:rPr>
      </w:pPr>
    </w:p>
    <w:p w14:paraId="6D14D3DF" w14:textId="77777777" w:rsidR="00217CA7" w:rsidRPr="001507D8" w:rsidRDefault="00217CA7" w:rsidP="00217CA7">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p>
    <w:p w14:paraId="531110B7" w14:textId="77777777" w:rsidR="00217CA7" w:rsidRPr="001507D8" w:rsidRDefault="00217CA7" w:rsidP="00217CA7">
      <w:pPr>
        <w:numPr>
          <w:ilvl w:val="3"/>
          <w:numId w:val="0"/>
        </w:numPr>
        <w:adjustRightInd w:val="0"/>
        <w:snapToGrid w:val="0"/>
        <w:spacing w:line="360" w:lineRule="auto"/>
        <w:jc w:val="left"/>
        <w:outlineLvl w:val="3"/>
        <w:rPr>
          <w:rFonts w:ascii="Times New Roman" w:hAnsi="Times New Roman" w:cs="Times New Roman"/>
          <w:b/>
          <w:sz w:val="30"/>
          <w:szCs w:val="20"/>
          <w14:ligatures w14:val="none"/>
        </w:rPr>
      </w:pPr>
      <w:r w:rsidRPr="001507D8">
        <w:rPr>
          <w:rFonts w:ascii="Times New Roman" w:hAnsi="Times New Roman" w:cs="Times New Roman"/>
          <w:b/>
          <w:sz w:val="30"/>
          <w:szCs w:val="20"/>
          <w14:ligatures w14:val="none"/>
        </w:rPr>
        <w:lastRenderedPageBreak/>
        <w:t>设计日逐时热负荷</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90"/>
        <w:gridCol w:w="838"/>
        <w:gridCol w:w="851"/>
        <w:gridCol w:w="839"/>
        <w:gridCol w:w="851"/>
        <w:gridCol w:w="851"/>
        <w:gridCol w:w="1278"/>
        <w:gridCol w:w="1278"/>
      </w:tblGrid>
      <w:tr w:rsidR="001507D8" w:rsidRPr="001507D8" w14:paraId="7750E29B" w14:textId="77777777" w:rsidTr="00176918">
        <w:trPr>
          <w:trHeight w:val="285"/>
        </w:trPr>
        <w:tc>
          <w:tcPr>
            <w:tcW w:w="901" w:type="pct"/>
            <w:shd w:val="clear" w:color="auto" w:fill="auto"/>
            <w:noWrap/>
            <w:vAlign w:val="bottom"/>
          </w:tcPr>
          <w:p w14:paraId="50BB1C50" w14:textId="77777777" w:rsidR="00217CA7" w:rsidRPr="001507D8" w:rsidRDefault="00217CA7" w:rsidP="00217CA7">
            <w:pPr>
              <w:widowControl/>
              <w:jc w:val="center"/>
              <w:rPr>
                <w:rFonts w:ascii="Times New Roman" w:hAnsi="Times New Roman" w:cs="Times New Roman"/>
                <w:kern w:val="0"/>
                <w:sz w:val="21"/>
                <w:szCs w:val="21"/>
                <w14:ligatures w14:val="none"/>
              </w:rPr>
            </w:pPr>
          </w:p>
        </w:tc>
        <w:tc>
          <w:tcPr>
            <w:tcW w:w="1527" w:type="pct"/>
            <w:gridSpan w:val="3"/>
            <w:shd w:val="clear" w:color="auto" w:fill="auto"/>
            <w:noWrap/>
            <w:vAlign w:val="bottom"/>
          </w:tcPr>
          <w:p w14:paraId="353A0F1E"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一期</w:t>
            </w:r>
          </w:p>
        </w:tc>
        <w:tc>
          <w:tcPr>
            <w:tcW w:w="514" w:type="pct"/>
            <w:shd w:val="clear" w:color="auto" w:fill="auto"/>
            <w:noWrap/>
            <w:vAlign w:val="bottom"/>
          </w:tcPr>
          <w:p w14:paraId="0F62B483"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二期</w:t>
            </w:r>
          </w:p>
        </w:tc>
        <w:tc>
          <w:tcPr>
            <w:tcW w:w="514" w:type="pct"/>
            <w:shd w:val="clear" w:color="auto" w:fill="auto"/>
            <w:noWrap/>
            <w:vAlign w:val="bottom"/>
          </w:tcPr>
          <w:p w14:paraId="58B3CB6C"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三期</w:t>
            </w:r>
          </w:p>
        </w:tc>
        <w:tc>
          <w:tcPr>
            <w:tcW w:w="772" w:type="pct"/>
            <w:shd w:val="clear" w:color="auto" w:fill="auto"/>
            <w:noWrap/>
            <w:vAlign w:val="bottom"/>
          </w:tcPr>
          <w:p w14:paraId="048FD32B" w14:textId="77777777" w:rsidR="00217CA7" w:rsidRPr="001507D8" w:rsidRDefault="00217CA7" w:rsidP="00217CA7">
            <w:pPr>
              <w:widowControl/>
              <w:jc w:val="center"/>
              <w:rPr>
                <w:rFonts w:ascii="Times New Roman" w:hAnsi="Times New Roman" w:cs="Times New Roman"/>
                <w:kern w:val="0"/>
                <w:sz w:val="21"/>
                <w:szCs w:val="21"/>
                <w14:ligatures w14:val="none"/>
              </w:rPr>
            </w:pPr>
          </w:p>
        </w:tc>
        <w:tc>
          <w:tcPr>
            <w:tcW w:w="772" w:type="pct"/>
            <w:shd w:val="clear" w:color="auto" w:fill="auto"/>
            <w:noWrap/>
            <w:vAlign w:val="bottom"/>
          </w:tcPr>
          <w:p w14:paraId="1CA4BF70" w14:textId="77777777" w:rsidR="00217CA7" w:rsidRPr="001507D8" w:rsidRDefault="00217CA7" w:rsidP="00217CA7">
            <w:pPr>
              <w:widowControl/>
              <w:jc w:val="center"/>
              <w:rPr>
                <w:rFonts w:ascii="Times New Roman" w:hAnsi="Times New Roman" w:cs="Times New Roman"/>
                <w:kern w:val="0"/>
                <w:sz w:val="21"/>
                <w:szCs w:val="21"/>
                <w14:ligatures w14:val="none"/>
              </w:rPr>
            </w:pPr>
          </w:p>
        </w:tc>
      </w:tr>
      <w:tr w:rsidR="001507D8" w:rsidRPr="001507D8" w14:paraId="3424E981" w14:textId="77777777" w:rsidTr="00176918">
        <w:trPr>
          <w:trHeight w:val="270"/>
        </w:trPr>
        <w:tc>
          <w:tcPr>
            <w:tcW w:w="901" w:type="pct"/>
            <w:shd w:val="clear" w:color="auto" w:fill="auto"/>
            <w:noWrap/>
            <w:vAlign w:val="bottom"/>
          </w:tcPr>
          <w:p w14:paraId="751259FA"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时间</w:t>
            </w:r>
          </w:p>
        </w:tc>
        <w:tc>
          <w:tcPr>
            <w:tcW w:w="506" w:type="pct"/>
            <w:shd w:val="clear" w:color="auto" w:fill="auto"/>
            <w:noWrap/>
            <w:vAlign w:val="bottom"/>
          </w:tcPr>
          <w:p w14:paraId="5C12CDD2"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食堂</w:t>
            </w:r>
          </w:p>
        </w:tc>
        <w:tc>
          <w:tcPr>
            <w:tcW w:w="514" w:type="pct"/>
            <w:shd w:val="clear" w:color="auto" w:fill="auto"/>
            <w:noWrap/>
            <w:vAlign w:val="bottom"/>
          </w:tcPr>
          <w:p w14:paraId="586ED0D2"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工厂</w:t>
            </w:r>
          </w:p>
        </w:tc>
        <w:tc>
          <w:tcPr>
            <w:tcW w:w="507" w:type="pct"/>
            <w:shd w:val="clear" w:color="auto" w:fill="auto"/>
            <w:noWrap/>
            <w:vAlign w:val="bottom"/>
          </w:tcPr>
          <w:p w14:paraId="2E4DF8D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宿舍</w:t>
            </w:r>
          </w:p>
        </w:tc>
        <w:tc>
          <w:tcPr>
            <w:tcW w:w="514" w:type="pct"/>
            <w:shd w:val="clear" w:color="auto" w:fill="auto"/>
            <w:noWrap/>
            <w:vAlign w:val="bottom"/>
          </w:tcPr>
          <w:p w14:paraId="004FD67B"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工厂</w:t>
            </w:r>
          </w:p>
        </w:tc>
        <w:tc>
          <w:tcPr>
            <w:tcW w:w="514" w:type="pct"/>
            <w:shd w:val="clear" w:color="auto" w:fill="auto"/>
            <w:noWrap/>
            <w:vAlign w:val="bottom"/>
          </w:tcPr>
          <w:p w14:paraId="11E3CAA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办公</w:t>
            </w:r>
          </w:p>
        </w:tc>
        <w:tc>
          <w:tcPr>
            <w:tcW w:w="772" w:type="pct"/>
            <w:shd w:val="clear" w:color="auto" w:fill="auto"/>
            <w:noWrap/>
            <w:vAlign w:val="bottom"/>
          </w:tcPr>
          <w:p w14:paraId="6AE25BAF"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一期总负荷</w:t>
            </w:r>
          </w:p>
        </w:tc>
        <w:tc>
          <w:tcPr>
            <w:tcW w:w="772" w:type="pct"/>
            <w:shd w:val="clear" w:color="auto" w:fill="auto"/>
            <w:noWrap/>
            <w:vAlign w:val="bottom"/>
          </w:tcPr>
          <w:p w14:paraId="08E429D1"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三期总负荷</w:t>
            </w:r>
          </w:p>
        </w:tc>
      </w:tr>
      <w:tr w:rsidR="001507D8" w:rsidRPr="001507D8" w14:paraId="2FB15B44" w14:textId="77777777" w:rsidTr="0087683D">
        <w:trPr>
          <w:trHeight w:val="270"/>
        </w:trPr>
        <w:tc>
          <w:tcPr>
            <w:tcW w:w="901" w:type="pct"/>
            <w:shd w:val="clear" w:color="auto" w:fill="auto"/>
            <w:noWrap/>
            <w:vAlign w:val="bottom"/>
          </w:tcPr>
          <w:p w14:paraId="071EC4A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01:00</w:t>
            </w:r>
          </w:p>
        </w:tc>
        <w:tc>
          <w:tcPr>
            <w:tcW w:w="506" w:type="pct"/>
            <w:shd w:val="clear" w:color="auto" w:fill="auto"/>
            <w:noWrap/>
            <w:vAlign w:val="center"/>
          </w:tcPr>
          <w:p w14:paraId="426AAC0F" w14:textId="4CE81613"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1157852F" w14:textId="7EA3B502"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07" w:type="pct"/>
            <w:shd w:val="clear" w:color="auto" w:fill="auto"/>
            <w:noWrap/>
            <w:vAlign w:val="center"/>
          </w:tcPr>
          <w:p w14:paraId="659D055C" w14:textId="69641352"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248.0</w:t>
            </w:r>
          </w:p>
        </w:tc>
        <w:tc>
          <w:tcPr>
            <w:tcW w:w="514" w:type="pct"/>
            <w:shd w:val="clear" w:color="auto" w:fill="auto"/>
            <w:noWrap/>
            <w:vAlign w:val="center"/>
          </w:tcPr>
          <w:p w14:paraId="53E3777B" w14:textId="3F462BE6"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586B9A73" w14:textId="020EDABE"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772" w:type="pct"/>
            <w:shd w:val="clear" w:color="auto" w:fill="auto"/>
            <w:noWrap/>
            <w:vAlign w:val="center"/>
          </w:tcPr>
          <w:p w14:paraId="331115C7" w14:textId="0EEA69BE"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248</w:t>
            </w:r>
          </w:p>
        </w:tc>
        <w:tc>
          <w:tcPr>
            <w:tcW w:w="772" w:type="pct"/>
            <w:shd w:val="clear" w:color="auto" w:fill="auto"/>
            <w:noWrap/>
            <w:vAlign w:val="center"/>
          </w:tcPr>
          <w:p w14:paraId="317D51A1" w14:textId="51E752C6"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248</w:t>
            </w:r>
          </w:p>
        </w:tc>
      </w:tr>
      <w:tr w:rsidR="001507D8" w:rsidRPr="001507D8" w14:paraId="6378104C" w14:textId="77777777" w:rsidTr="0087683D">
        <w:trPr>
          <w:trHeight w:val="270"/>
        </w:trPr>
        <w:tc>
          <w:tcPr>
            <w:tcW w:w="901" w:type="pct"/>
            <w:shd w:val="clear" w:color="auto" w:fill="auto"/>
            <w:noWrap/>
            <w:vAlign w:val="bottom"/>
          </w:tcPr>
          <w:p w14:paraId="42070802"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01:00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02:00</w:t>
            </w:r>
          </w:p>
        </w:tc>
        <w:tc>
          <w:tcPr>
            <w:tcW w:w="506" w:type="pct"/>
            <w:shd w:val="clear" w:color="auto" w:fill="auto"/>
            <w:noWrap/>
            <w:vAlign w:val="center"/>
          </w:tcPr>
          <w:p w14:paraId="22CB196F" w14:textId="325F61FA"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649B6F98" w14:textId="103E8AD1"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07" w:type="pct"/>
            <w:shd w:val="clear" w:color="auto" w:fill="auto"/>
            <w:noWrap/>
            <w:vAlign w:val="center"/>
          </w:tcPr>
          <w:p w14:paraId="3A1503DE" w14:textId="4A6022F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248.0</w:t>
            </w:r>
          </w:p>
        </w:tc>
        <w:tc>
          <w:tcPr>
            <w:tcW w:w="514" w:type="pct"/>
            <w:shd w:val="clear" w:color="auto" w:fill="auto"/>
            <w:noWrap/>
            <w:vAlign w:val="center"/>
          </w:tcPr>
          <w:p w14:paraId="534239D5" w14:textId="652AD3B8"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2EB18695" w14:textId="37092032"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772" w:type="pct"/>
            <w:shd w:val="clear" w:color="auto" w:fill="auto"/>
            <w:noWrap/>
            <w:vAlign w:val="center"/>
          </w:tcPr>
          <w:p w14:paraId="6B84D2AD" w14:textId="7424FCA5"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268</w:t>
            </w:r>
          </w:p>
        </w:tc>
        <w:tc>
          <w:tcPr>
            <w:tcW w:w="772" w:type="pct"/>
            <w:shd w:val="clear" w:color="auto" w:fill="auto"/>
            <w:noWrap/>
            <w:vAlign w:val="center"/>
          </w:tcPr>
          <w:p w14:paraId="61931ACD" w14:textId="49FD4804"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268</w:t>
            </w:r>
          </w:p>
        </w:tc>
      </w:tr>
      <w:tr w:rsidR="001507D8" w:rsidRPr="001507D8" w14:paraId="2DB05C49" w14:textId="77777777" w:rsidTr="0087683D">
        <w:trPr>
          <w:trHeight w:val="270"/>
        </w:trPr>
        <w:tc>
          <w:tcPr>
            <w:tcW w:w="901" w:type="pct"/>
            <w:shd w:val="clear" w:color="auto" w:fill="auto"/>
            <w:noWrap/>
            <w:vAlign w:val="bottom"/>
          </w:tcPr>
          <w:p w14:paraId="10162E0C"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02:00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03:00</w:t>
            </w:r>
          </w:p>
        </w:tc>
        <w:tc>
          <w:tcPr>
            <w:tcW w:w="506" w:type="pct"/>
            <w:shd w:val="clear" w:color="auto" w:fill="auto"/>
            <w:noWrap/>
            <w:vAlign w:val="center"/>
          </w:tcPr>
          <w:p w14:paraId="3DF12E31" w14:textId="14C0A7E2"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6885F19A" w14:textId="3DF54831"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07" w:type="pct"/>
            <w:shd w:val="clear" w:color="auto" w:fill="auto"/>
            <w:noWrap/>
            <w:vAlign w:val="center"/>
          </w:tcPr>
          <w:p w14:paraId="75929F0C" w14:textId="05DF5765"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248.0</w:t>
            </w:r>
          </w:p>
        </w:tc>
        <w:tc>
          <w:tcPr>
            <w:tcW w:w="514" w:type="pct"/>
            <w:shd w:val="clear" w:color="auto" w:fill="auto"/>
            <w:noWrap/>
            <w:vAlign w:val="center"/>
          </w:tcPr>
          <w:p w14:paraId="14EC841A" w14:textId="64287E21"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50948CEC" w14:textId="007B99EC"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772" w:type="pct"/>
            <w:shd w:val="clear" w:color="auto" w:fill="auto"/>
            <w:noWrap/>
            <w:vAlign w:val="center"/>
          </w:tcPr>
          <w:p w14:paraId="6DEF0B67" w14:textId="20CCB5B9"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289</w:t>
            </w:r>
          </w:p>
        </w:tc>
        <w:tc>
          <w:tcPr>
            <w:tcW w:w="772" w:type="pct"/>
            <w:shd w:val="clear" w:color="auto" w:fill="auto"/>
            <w:noWrap/>
            <w:vAlign w:val="center"/>
          </w:tcPr>
          <w:p w14:paraId="06956E2D" w14:textId="68643C85"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289</w:t>
            </w:r>
          </w:p>
        </w:tc>
      </w:tr>
      <w:tr w:rsidR="001507D8" w:rsidRPr="001507D8" w14:paraId="77FE58FD" w14:textId="77777777" w:rsidTr="0087683D">
        <w:trPr>
          <w:trHeight w:val="270"/>
        </w:trPr>
        <w:tc>
          <w:tcPr>
            <w:tcW w:w="901" w:type="pct"/>
            <w:shd w:val="clear" w:color="auto" w:fill="auto"/>
            <w:noWrap/>
            <w:vAlign w:val="bottom"/>
          </w:tcPr>
          <w:p w14:paraId="61D12F3D"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03:00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04:00</w:t>
            </w:r>
          </w:p>
        </w:tc>
        <w:tc>
          <w:tcPr>
            <w:tcW w:w="506" w:type="pct"/>
            <w:shd w:val="clear" w:color="auto" w:fill="auto"/>
            <w:noWrap/>
            <w:vAlign w:val="center"/>
          </w:tcPr>
          <w:p w14:paraId="310E2562" w14:textId="68729624"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06BCDB80" w14:textId="0EF6C0BE"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07" w:type="pct"/>
            <w:shd w:val="clear" w:color="auto" w:fill="auto"/>
            <w:noWrap/>
            <w:vAlign w:val="center"/>
          </w:tcPr>
          <w:p w14:paraId="163D6823" w14:textId="2B4CEE73"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248.0</w:t>
            </w:r>
          </w:p>
        </w:tc>
        <w:tc>
          <w:tcPr>
            <w:tcW w:w="514" w:type="pct"/>
            <w:shd w:val="clear" w:color="auto" w:fill="auto"/>
            <w:noWrap/>
            <w:vAlign w:val="center"/>
          </w:tcPr>
          <w:p w14:paraId="4CD0C7C1" w14:textId="416478CF"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008C0412" w14:textId="467B7E88"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772" w:type="pct"/>
            <w:shd w:val="clear" w:color="auto" w:fill="auto"/>
            <w:noWrap/>
            <w:vAlign w:val="center"/>
          </w:tcPr>
          <w:p w14:paraId="1684C88F" w14:textId="0AB1FF60"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299</w:t>
            </w:r>
          </w:p>
        </w:tc>
        <w:tc>
          <w:tcPr>
            <w:tcW w:w="772" w:type="pct"/>
            <w:shd w:val="clear" w:color="auto" w:fill="auto"/>
            <w:noWrap/>
            <w:vAlign w:val="center"/>
          </w:tcPr>
          <w:p w14:paraId="7F0EDB41" w14:textId="699EC2CA"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299</w:t>
            </w:r>
          </w:p>
        </w:tc>
      </w:tr>
      <w:tr w:rsidR="001507D8" w:rsidRPr="001507D8" w14:paraId="0AF91A1C" w14:textId="77777777" w:rsidTr="0087683D">
        <w:trPr>
          <w:trHeight w:val="270"/>
        </w:trPr>
        <w:tc>
          <w:tcPr>
            <w:tcW w:w="901" w:type="pct"/>
            <w:shd w:val="clear" w:color="auto" w:fill="auto"/>
            <w:noWrap/>
            <w:vAlign w:val="bottom"/>
          </w:tcPr>
          <w:p w14:paraId="73A8DA9E"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04:00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05:00</w:t>
            </w:r>
          </w:p>
        </w:tc>
        <w:tc>
          <w:tcPr>
            <w:tcW w:w="506" w:type="pct"/>
            <w:shd w:val="clear" w:color="auto" w:fill="auto"/>
            <w:noWrap/>
            <w:vAlign w:val="center"/>
          </w:tcPr>
          <w:p w14:paraId="2FD7D137" w14:textId="0AA3B313"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05820187" w14:textId="4519A4C3"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07" w:type="pct"/>
            <w:shd w:val="clear" w:color="auto" w:fill="auto"/>
            <w:noWrap/>
            <w:vAlign w:val="center"/>
          </w:tcPr>
          <w:p w14:paraId="678143A6" w14:textId="03D2A3E9"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248.0</w:t>
            </w:r>
          </w:p>
        </w:tc>
        <w:tc>
          <w:tcPr>
            <w:tcW w:w="514" w:type="pct"/>
            <w:shd w:val="clear" w:color="auto" w:fill="auto"/>
            <w:noWrap/>
            <w:vAlign w:val="center"/>
          </w:tcPr>
          <w:p w14:paraId="650D2C91" w14:textId="42E6D7A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45739AC8" w14:textId="2CEC938A"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772" w:type="pct"/>
            <w:shd w:val="clear" w:color="auto" w:fill="auto"/>
            <w:noWrap/>
            <w:vAlign w:val="center"/>
          </w:tcPr>
          <w:p w14:paraId="7F05B7E7" w14:textId="0AE4D580"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301</w:t>
            </w:r>
          </w:p>
        </w:tc>
        <w:tc>
          <w:tcPr>
            <w:tcW w:w="772" w:type="pct"/>
            <w:shd w:val="clear" w:color="auto" w:fill="auto"/>
            <w:noWrap/>
            <w:vAlign w:val="center"/>
          </w:tcPr>
          <w:p w14:paraId="196D238A" w14:textId="07DF441A"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301</w:t>
            </w:r>
          </w:p>
        </w:tc>
      </w:tr>
      <w:tr w:rsidR="001507D8" w:rsidRPr="001507D8" w14:paraId="71C0209A" w14:textId="77777777" w:rsidTr="0087683D">
        <w:trPr>
          <w:trHeight w:val="270"/>
        </w:trPr>
        <w:tc>
          <w:tcPr>
            <w:tcW w:w="901" w:type="pct"/>
            <w:shd w:val="clear" w:color="auto" w:fill="auto"/>
            <w:noWrap/>
            <w:vAlign w:val="bottom"/>
          </w:tcPr>
          <w:p w14:paraId="116B67C3"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05:00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06:00</w:t>
            </w:r>
          </w:p>
        </w:tc>
        <w:tc>
          <w:tcPr>
            <w:tcW w:w="506" w:type="pct"/>
            <w:shd w:val="clear" w:color="auto" w:fill="auto"/>
            <w:noWrap/>
            <w:vAlign w:val="center"/>
          </w:tcPr>
          <w:p w14:paraId="6078512B" w14:textId="1B44608E"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02CEDAB5" w14:textId="2938E986"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07" w:type="pct"/>
            <w:shd w:val="clear" w:color="auto" w:fill="auto"/>
            <w:noWrap/>
            <w:vAlign w:val="center"/>
          </w:tcPr>
          <w:p w14:paraId="54A8FD70" w14:textId="07638D87"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248.0</w:t>
            </w:r>
          </w:p>
        </w:tc>
        <w:tc>
          <w:tcPr>
            <w:tcW w:w="514" w:type="pct"/>
            <w:shd w:val="clear" w:color="auto" w:fill="auto"/>
            <w:noWrap/>
            <w:vAlign w:val="center"/>
          </w:tcPr>
          <w:p w14:paraId="720F878E" w14:textId="11393156"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58D04992" w14:textId="5A267A0C"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772" w:type="pct"/>
            <w:shd w:val="clear" w:color="auto" w:fill="auto"/>
            <w:noWrap/>
            <w:vAlign w:val="center"/>
          </w:tcPr>
          <w:p w14:paraId="49A350F6" w14:textId="1124F4F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301</w:t>
            </w:r>
          </w:p>
        </w:tc>
        <w:tc>
          <w:tcPr>
            <w:tcW w:w="772" w:type="pct"/>
            <w:shd w:val="clear" w:color="auto" w:fill="auto"/>
            <w:noWrap/>
            <w:vAlign w:val="center"/>
          </w:tcPr>
          <w:p w14:paraId="1965CEED" w14:textId="51D6F3C2"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301</w:t>
            </w:r>
          </w:p>
        </w:tc>
      </w:tr>
      <w:tr w:rsidR="001507D8" w:rsidRPr="001507D8" w14:paraId="5BF08D19" w14:textId="77777777" w:rsidTr="0087683D">
        <w:trPr>
          <w:trHeight w:val="270"/>
        </w:trPr>
        <w:tc>
          <w:tcPr>
            <w:tcW w:w="901" w:type="pct"/>
            <w:shd w:val="clear" w:color="auto" w:fill="auto"/>
            <w:noWrap/>
            <w:vAlign w:val="bottom"/>
          </w:tcPr>
          <w:p w14:paraId="72AFB139"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06:00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07:00</w:t>
            </w:r>
          </w:p>
        </w:tc>
        <w:tc>
          <w:tcPr>
            <w:tcW w:w="506" w:type="pct"/>
            <w:shd w:val="clear" w:color="auto" w:fill="auto"/>
            <w:noWrap/>
            <w:vAlign w:val="center"/>
          </w:tcPr>
          <w:p w14:paraId="592ECC85" w14:textId="3E524A9E"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7368EB0C" w14:textId="760573E0"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07" w:type="pct"/>
            <w:shd w:val="clear" w:color="auto" w:fill="auto"/>
            <w:noWrap/>
            <w:vAlign w:val="center"/>
          </w:tcPr>
          <w:p w14:paraId="1B0E184F" w14:textId="4A3B4878"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248.0</w:t>
            </w:r>
          </w:p>
        </w:tc>
        <w:tc>
          <w:tcPr>
            <w:tcW w:w="514" w:type="pct"/>
            <w:shd w:val="clear" w:color="auto" w:fill="auto"/>
            <w:noWrap/>
            <w:vAlign w:val="center"/>
          </w:tcPr>
          <w:p w14:paraId="06C74660" w14:textId="5F57F33E"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25E382C7" w14:textId="4C1B6E95"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772" w:type="pct"/>
            <w:shd w:val="clear" w:color="auto" w:fill="auto"/>
            <w:noWrap/>
            <w:vAlign w:val="center"/>
          </w:tcPr>
          <w:p w14:paraId="241CE516" w14:textId="536E3AE5"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299</w:t>
            </w:r>
          </w:p>
        </w:tc>
        <w:tc>
          <w:tcPr>
            <w:tcW w:w="772" w:type="pct"/>
            <w:shd w:val="clear" w:color="auto" w:fill="auto"/>
            <w:noWrap/>
            <w:vAlign w:val="center"/>
          </w:tcPr>
          <w:p w14:paraId="038D39D7" w14:textId="46D64B31"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299</w:t>
            </w:r>
          </w:p>
        </w:tc>
      </w:tr>
      <w:tr w:rsidR="001507D8" w:rsidRPr="001507D8" w14:paraId="09E089D4" w14:textId="77777777" w:rsidTr="0087683D">
        <w:trPr>
          <w:trHeight w:val="270"/>
        </w:trPr>
        <w:tc>
          <w:tcPr>
            <w:tcW w:w="901" w:type="pct"/>
            <w:shd w:val="clear" w:color="auto" w:fill="auto"/>
            <w:noWrap/>
            <w:vAlign w:val="bottom"/>
          </w:tcPr>
          <w:p w14:paraId="3661E76D"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07:00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08:00</w:t>
            </w:r>
          </w:p>
        </w:tc>
        <w:tc>
          <w:tcPr>
            <w:tcW w:w="506" w:type="pct"/>
            <w:shd w:val="clear" w:color="auto" w:fill="auto"/>
            <w:noWrap/>
            <w:vAlign w:val="center"/>
          </w:tcPr>
          <w:p w14:paraId="64F8174A" w14:textId="260F7523"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1CA251CB" w14:textId="3A0D8D7E"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07" w:type="pct"/>
            <w:shd w:val="clear" w:color="auto" w:fill="auto"/>
            <w:noWrap/>
            <w:vAlign w:val="center"/>
          </w:tcPr>
          <w:p w14:paraId="1A289F68" w14:textId="34F9E315"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248.0</w:t>
            </w:r>
          </w:p>
        </w:tc>
        <w:tc>
          <w:tcPr>
            <w:tcW w:w="514" w:type="pct"/>
            <w:shd w:val="clear" w:color="auto" w:fill="auto"/>
            <w:noWrap/>
            <w:vAlign w:val="center"/>
          </w:tcPr>
          <w:p w14:paraId="23781746" w14:textId="71895AF7"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51219EA3" w14:textId="3D73BAB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772" w:type="pct"/>
            <w:shd w:val="clear" w:color="auto" w:fill="auto"/>
            <w:noWrap/>
            <w:vAlign w:val="center"/>
          </w:tcPr>
          <w:p w14:paraId="11CFB4A0" w14:textId="1BCF5B4C"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288</w:t>
            </w:r>
          </w:p>
        </w:tc>
        <w:tc>
          <w:tcPr>
            <w:tcW w:w="772" w:type="pct"/>
            <w:shd w:val="clear" w:color="auto" w:fill="auto"/>
            <w:noWrap/>
            <w:vAlign w:val="center"/>
          </w:tcPr>
          <w:p w14:paraId="685116B2" w14:textId="7CEE3165"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288</w:t>
            </w:r>
          </w:p>
        </w:tc>
      </w:tr>
      <w:tr w:rsidR="001507D8" w:rsidRPr="001507D8" w14:paraId="0CAC556C" w14:textId="77777777" w:rsidTr="0087683D">
        <w:trPr>
          <w:trHeight w:val="270"/>
        </w:trPr>
        <w:tc>
          <w:tcPr>
            <w:tcW w:w="901" w:type="pct"/>
            <w:shd w:val="clear" w:color="auto" w:fill="auto"/>
            <w:noWrap/>
            <w:vAlign w:val="bottom"/>
          </w:tcPr>
          <w:p w14:paraId="0614315B"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08:00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09:00</w:t>
            </w:r>
          </w:p>
        </w:tc>
        <w:tc>
          <w:tcPr>
            <w:tcW w:w="506" w:type="pct"/>
            <w:shd w:val="clear" w:color="auto" w:fill="auto"/>
            <w:noWrap/>
            <w:vAlign w:val="center"/>
          </w:tcPr>
          <w:p w14:paraId="4FB63165" w14:textId="58E9F822"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1B91D885" w14:textId="22E127B7"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2934.0</w:t>
            </w:r>
          </w:p>
        </w:tc>
        <w:tc>
          <w:tcPr>
            <w:tcW w:w="507" w:type="pct"/>
            <w:shd w:val="clear" w:color="auto" w:fill="auto"/>
            <w:noWrap/>
            <w:vAlign w:val="center"/>
          </w:tcPr>
          <w:p w14:paraId="452C1E37" w14:textId="32BD5885"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488FEACA" w14:textId="24F9B345"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2934.0</w:t>
            </w:r>
          </w:p>
        </w:tc>
        <w:tc>
          <w:tcPr>
            <w:tcW w:w="514" w:type="pct"/>
            <w:shd w:val="clear" w:color="auto" w:fill="auto"/>
            <w:noWrap/>
            <w:vAlign w:val="center"/>
          </w:tcPr>
          <w:p w14:paraId="542F13CF" w14:textId="1A5F2673"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2400.0</w:t>
            </w:r>
          </w:p>
        </w:tc>
        <w:tc>
          <w:tcPr>
            <w:tcW w:w="772" w:type="pct"/>
            <w:shd w:val="clear" w:color="auto" w:fill="auto"/>
            <w:noWrap/>
            <w:vAlign w:val="center"/>
          </w:tcPr>
          <w:p w14:paraId="2D17D088" w14:textId="4F52CF16"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2893</w:t>
            </w:r>
          </w:p>
        </w:tc>
        <w:tc>
          <w:tcPr>
            <w:tcW w:w="772" w:type="pct"/>
            <w:shd w:val="clear" w:color="auto" w:fill="auto"/>
            <w:noWrap/>
            <w:vAlign w:val="center"/>
          </w:tcPr>
          <w:p w14:paraId="05A7AD34" w14:textId="36DF5982"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8027</w:t>
            </w:r>
          </w:p>
        </w:tc>
      </w:tr>
      <w:tr w:rsidR="001507D8" w:rsidRPr="001507D8" w14:paraId="435C0937" w14:textId="77777777" w:rsidTr="0087683D">
        <w:trPr>
          <w:trHeight w:val="270"/>
        </w:trPr>
        <w:tc>
          <w:tcPr>
            <w:tcW w:w="901" w:type="pct"/>
            <w:shd w:val="clear" w:color="auto" w:fill="auto"/>
            <w:noWrap/>
            <w:vAlign w:val="bottom"/>
          </w:tcPr>
          <w:p w14:paraId="4A55C62F"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09:00~10:00</w:t>
            </w:r>
          </w:p>
        </w:tc>
        <w:tc>
          <w:tcPr>
            <w:tcW w:w="506" w:type="pct"/>
            <w:shd w:val="clear" w:color="auto" w:fill="auto"/>
            <w:noWrap/>
            <w:vAlign w:val="center"/>
          </w:tcPr>
          <w:p w14:paraId="57A0CA85" w14:textId="317993E3"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4E863B2A" w14:textId="202B4621"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2934.0</w:t>
            </w:r>
          </w:p>
        </w:tc>
        <w:tc>
          <w:tcPr>
            <w:tcW w:w="507" w:type="pct"/>
            <w:shd w:val="clear" w:color="auto" w:fill="auto"/>
            <w:noWrap/>
            <w:vAlign w:val="center"/>
          </w:tcPr>
          <w:p w14:paraId="0E9894D9" w14:textId="372E3196"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0E931377" w14:textId="023119E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2934.0</w:t>
            </w:r>
          </w:p>
        </w:tc>
        <w:tc>
          <w:tcPr>
            <w:tcW w:w="514" w:type="pct"/>
            <w:shd w:val="clear" w:color="auto" w:fill="auto"/>
            <w:noWrap/>
            <w:vAlign w:val="center"/>
          </w:tcPr>
          <w:p w14:paraId="3B5E6C69" w14:textId="30BBF85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2400.0</w:t>
            </w:r>
          </w:p>
        </w:tc>
        <w:tc>
          <w:tcPr>
            <w:tcW w:w="772" w:type="pct"/>
            <w:shd w:val="clear" w:color="auto" w:fill="auto"/>
            <w:noWrap/>
            <w:vAlign w:val="center"/>
          </w:tcPr>
          <w:p w14:paraId="3071CA1E" w14:textId="36338671"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2854</w:t>
            </w:r>
          </w:p>
        </w:tc>
        <w:tc>
          <w:tcPr>
            <w:tcW w:w="772" w:type="pct"/>
            <w:shd w:val="clear" w:color="auto" w:fill="auto"/>
            <w:noWrap/>
            <w:vAlign w:val="center"/>
          </w:tcPr>
          <w:p w14:paraId="1863AFCD" w14:textId="71B95D30"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7964</w:t>
            </w:r>
          </w:p>
        </w:tc>
      </w:tr>
      <w:tr w:rsidR="001507D8" w:rsidRPr="001507D8" w14:paraId="27BE6655" w14:textId="77777777" w:rsidTr="0087683D">
        <w:trPr>
          <w:trHeight w:val="270"/>
        </w:trPr>
        <w:tc>
          <w:tcPr>
            <w:tcW w:w="901" w:type="pct"/>
            <w:shd w:val="clear" w:color="auto" w:fill="auto"/>
            <w:noWrap/>
            <w:vAlign w:val="bottom"/>
          </w:tcPr>
          <w:p w14:paraId="3CDA503B"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10:00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11:00</w:t>
            </w:r>
          </w:p>
        </w:tc>
        <w:tc>
          <w:tcPr>
            <w:tcW w:w="506" w:type="pct"/>
            <w:shd w:val="clear" w:color="auto" w:fill="auto"/>
            <w:noWrap/>
            <w:vAlign w:val="center"/>
          </w:tcPr>
          <w:p w14:paraId="1E44CBB1" w14:textId="6F38E6D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5046FA20" w14:textId="74FD5977"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2934.0</w:t>
            </w:r>
          </w:p>
        </w:tc>
        <w:tc>
          <w:tcPr>
            <w:tcW w:w="507" w:type="pct"/>
            <w:shd w:val="clear" w:color="auto" w:fill="auto"/>
            <w:noWrap/>
            <w:vAlign w:val="center"/>
          </w:tcPr>
          <w:p w14:paraId="4DF679A3" w14:textId="365E1873"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03A53E28" w14:textId="52DCD51C"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2934.0</w:t>
            </w:r>
          </w:p>
        </w:tc>
        <w:tc>
          <w:tcPr>
            <w:tcW w:w="514" w:type="pct"/>
            <w:shd w:val="clear" w:color="auto" w:fill="auto"/>
            <w:noWrap/>
            <w:vAlign w:val="center"/>
          </w:tcPr>
          <w:p w14:paraId="754E3322" w14:textId="7CE86B22"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2400.0</w:t>
            </w:r>
          </w:p>
        </w:tc>
        <w:tc>
          <w:tcPr>
            <w:tcW w:w="772" w:type="pct"/>
            <w:shd w:val="clear" w:color="auto" w:fill="auto"/>
            <w:noWrap/>
            <w:vAlign w:val="center"/>
          </w:tcPr>
          <w:p w14:paraId="540C9ECE" w14:textId="7B6300FE"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2821</w:t>
            </w:r>
          </w:p>
        </w:tc>
        <w:tc>
          <w:tcPr>
            <w:tcW w:w="772" w:type="pct"/>
            <w:shd w:val="clear" w:color="auto" w:fill="auto"/>
            <w:noWrap/>
            <w:vAlign w:val="center"/>
          </w:tcPr>
          <w:p w14:paraId="03351DA1" w14:textId="202A040A"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7896</w:t>
            </w:r>
          </w:p>
        </w:tc>
      </w:tr>
      <w:tr w:rsidR="001507D8" w:rsidRPr="001507D8" w14:paraId="5A409819" w14:textId="77777777" w:rsidTr="0087683D">
        <w:trPr>
          <w:trHeight w:val="270"/>
        </w:trPr>
        <w:tc>
          <w:tcPr>
            <w:tcW w:w="901" w:type="pct"/>
            <w:shd w:val="clear" w:color="auto" w:fill="auto"/>
            <w:noWrap/>
            <w:vAlign w:val="bottom"/>
          </w:tcPr>
          <w:p w14:paraId="4E68913D"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11:00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12:00</w:t>
            </w:r>
          </w:p>
        </w:tc>
        <w:tc>
          <w:tcPr>
            <w:tcW w:w="506" w:type="pct"/>
            <w:shd w:val="clear" w:color="auto" w:fill="auto"/>
            <w:noWrap/>
            <w:vAlign w:val="center"/>
          </w:tcPr>
          <w:p w14:paraId="1C98B125" w14:textId="06E9BF8A"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50.4</w:t>
            </w:r>
          </w:p>
        </w:tc>
        <w:tc>
          <w:tcPr>
            <w:tcW w:w="514" w:type="pct"/>
            <w:shd w:val="clear" w:color="auto" w:fill="auto"/>
            <w:noWrap/>
            <w:vAlign w:val="center"/>
          </w:tcPr>
          <w:p w14:paraId="28D0A612" w14:textId="5065C4AF"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2934.0</w:t>
            </w:r>
          </w:p>
        </w:tc>
        <w:tc>
          <w:tcPr>
            <w:tcW w:w="507" w:type="pct"/>
            <w:shd w:val="clear" w:color="auto" w:fill="auto"/>
            <w:noWrap/>
            <w:vAlign w:val="center"/>
          </w:tcPr>
          <w:p w14:paraId="677FBAE8" w14:textId="6B374636"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2A32433B" w14:textId="428D8140"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2934.0</w:t>
            </w:r>
          </w:p>
        </w:tc>
        <w:tc>
          <w:tcPr>
            <w:tcW w:w="514" w:type="pct"/>
            <w:shd w:val="clear" w:color="auto" w:fill="auto"/>
            <w:noWrap/>
            <w:vAlign w:val="center"/>
          </w:tcPr>
          <w:p w14:paraId="6549E5F4" w14:textId="49A44300"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2400.0</w:t>
            </w:r>
          </w:p>
        </w:tc>
        <w:tc>
          <w:tcPr>
            <w:tcW w:w="772" w:type="pct"/>
            <w:shd w:val="clear" w:color="auto" w:fill="auto"/>
            <w:noWrap/>
            <w:vAlign w:val="center"/>
          </w:tcPr>
          <w:p w14:paraId="5F07B255" w14:textId="3DAB2D2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2765</w:t>
            </w:r>
          </w:p>
        </w:tc>
        <w:tc>
          <w:tcPr>
            <w:tcW w:w="772" w:type="pct"/>
            <w:shd w:val="clear" w:color="auto" w:fill="auto"/>
            <w:noWrap/>
            <w:vAlign w:val="center"/>
          </w:tcPr>
          <w:p w14:paraId="455147E9" w14:textId="6AF0A01D"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7789</w:t>
            </w:r>
          </w:p>
        </w:tc>
      </w:tr>
      <w:tr w:rsidR="001507D8" w:rsidRPr="001507D8" w14:paraId="13E6DF0C" w14:textId="77777777" w:rsidTr="0087683D">
        <w:trPr>
          <w:trHeight w:val="270"/>
        </w:trPr>
        <w:tc>
          <w:tcPr>
            <w:tcW w:w="901" w:type="pct"/>
            <w:shd w:val="clear" w:color="auto" w:fill="auto"/>
            <w:noWrap/>
            <w:vAlign w:val="bottom"/>
          </w:tcPr>
          <w:p w14:paraId="7B17EAD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12:00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13:00</w:t>
            </w:r>
          </w:p>
        </w:tc>
        <w:tc>
          <w:tcPr>
            <w:tcW w:w="506" w:type="pct"/>
            <w:shd w:val="clear" w:color="auto" w:fill="auto"/>
            <w:noWrap/>
            <w:vAlign w:val="center"/>
          </w:tcPr>
          <w:p w14:paraId="5F9952A8" w14:textId="2C3B5C0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168.0</w:t>
            </w:r>
          </w:p>
        </w:tc>
        <w:tc>
          <w:tcPr>
            <w:tcW w:w="514" w:type="pct"/>
            <w:shd w:val="clear" w:color="auto" w:fill="auto"/>
            <w:noWrap/>
            <w:vAlign w:val="center"/>
          </w:tcPr>
          <w:p w14:paraId="1804F058" w14:textId="7C46CDDC"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07" w:type="pct"/>
            <w:shd w:val="clear" w:color="auto" w:fill="auto"/>
            <w:noWrap/>
            <w:vAlign w:val="center"/>
          </w:tcPr>
          <w:p w14:paraId="1085165F" w14:textId="43547625"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124.0</w:t>
            </w:r>
          </w:p>
        </w:tc>
        <w:tc>
          <w:tcPr>
            <w:tcW w:w="514" w:type="pct"/>
            <w:shd w:val="clear" w:color="auto" w:fill="auto"/>
            <w:noWrap/>
            <w:vAlign w:val="center"/>
          </w:tcPr>
          <w:p w14:paraId="5CB7E90A" w14:textId="1A4541C9"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16741D1F" w14:textId="6DF9756A"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720.0</w:t>
            </w:r>
          </w:p>
        </w:tc>
        <w:tc>
          <w:tcPr>
            <w:tcW w:w="772" w:type="pct"/>
            <w:shd w:val="clear" w:color="auto" w:fill="auto"/>
            <w:noWrap/>
            <w:vAlign w:val="center"/>
          </w:tcPr>
          <w:p w14:paraId="7F8DE4BB" w14:textId="161A4298"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292</w:t>
            </w:r>
          </w:p>
        </w:tc>
        <w:tc>
          <w:tcPr>
            <w:tcW w:w="772" w:type="pct"/>
            <w:shd w:val="clear" w:color="auto" w:fill="auto"/>
            <w:noWrap/>
            <w:vAlign w:val="center"/>
          </w:tcPr>
          <w:p w14:paraId="018CDC2A" w14:textId="08798808"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1012</w:t>
            </w:r>
          </w:p>
        </w:tc>
      </w:tr>
      <w:tr w:rsidR="001507D8" w:rsidRPr="001507D8" w14:paraId="6B9893B0" w14:textId="77777777" w:rsidTr="0087683D">
        <w:trPr>
          <w:trHeight w:val="270"/>
        </w:trPr>
        <w:tc>
          <w:tcPr>
            <w:tcW w:w="901" w:type="pct"/>
            <w:shd w:val="clear" w:color="auto" w:fill="auto"/>
            <w:noWrap/>
            <w:vAlign w:val="bottom"/>
          </w:tcPr>
          <w:p w14:paraId="1B079426"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13:00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14:00</w:t>
            </w:r>
          </w:p>
        </w:tc>
        <w:tc>
          <w:tcPr>
            <w:tcW w:w="506" w:type="pct"/>
            <w:shd w:val="clear" w:color="auto" w:fill="auto"/>
            <w:noWrap/>
            <w:vAlign w:val="center"/>
          </w:tcPr>
          <w:p w14:paraId="0CCB2B0B" w14:textId="396440F8"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50.4</w:t>
            </w:r>
          </w:p>
        </w:tc>
        <w:tc>
          <w:tcPr>
            <w:tcW w:w="514" w:type="pct"/>
            <w:shd w:val="clear" w:color="auto" w:fill="auto"/>
            <w:noWrap/>
            <w:vAlign w:val="center"/>
          </w:tcPr>
          <w:p w14:paraId="693F0DC9" w14:textId="561D4E6C"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07" w:type="pct"/>
            <w:shd w:val="clear" w:color="auto" w:fill="auto"/>
            <w:noWrap/>
            <w:vAlign w:val="center"/>
          </w:tcPr>
          <w:p w14:paraId="3300D6D6" w14:textId="3D566764"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173.6</w:t>
            </w:r>
          </w:p>
        </w:tc>
        <w:tc>
          <w:tcPr>
            <w:tcW w:w="514" w:type="pct"/>
            <w:shd w:val="clear" w:color="auto" w:fill="auto"/>
            <w:noWrap/>
            <w:vAlign w:val="center"/>
          </w:tcPr>
          <w:p w14:paraId="423EA6CF" w14:textId="36C93F38"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78922F95" w14:textId="618B23A7"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720.0</w:t>
            </w:r>
          </w:p>
        </w:tc>
        <w:tc>
          <w:tcPr>
            <w:tcW w:w="772" w:type="pct"/>
            <w:shd w:val="clear" w:color="auto" w:fill="auto"/>
            <w:noWrap/>
            <w:vAlign w:val="center"/>
          </w:tcPr>
          <w:p w14:paraId="1B3865E9" w14:textId="31E3B57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224</w:t>
            </w:r>
          </w:p>
        </w:tc>
        <w:tc>
          <w:tcPr>
            <w:tcW w:w="772" w:type="pct"/>
            <w:shd w:val="clear" w:color="auto" w:fill="auto"/>
            <w:noWrap/>
            <w:vAlign w:val="center"/>
          </w:tcPr>
          <w:p w14:paraId="5DAA5C02" w14:textId="07B5F42C"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944</w:t>
            </w:r>
          </w:p>
        </w:tc>
      </w:tr>
      <w:tr w:rsidR="001507D8" w:rsidRPr="001507D8" w14:paraId="3C307CE7" w14:textId="77777777" w:rsidTr="0087683D">
        <w:trPr>
          <w:trHeight w:val="270"/>
        </w:trPr>
        <w:tc>
          <w:tcPr>
            <w:tcW w:w="901" w:type="pct"/>
            <w:shd w:val="clear" w:color="auto" w:fill="auto"/>
            <w:noWrap/>
            <w:vAlign w:val="bottom"/>
          </w:tcPr>
          <w:p w14:paraId="5766B46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14:00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15:00</w:t>
            </w:r>
          </w:p>
        </w:tc>
        <w:tc>
          <w:tcPr>
            <w:tcW w:w="506" w:type="pct"/>
            <w:shd w:val="clear" w:color="auto" w:fill="auto"/>
            <w:noWrap/>
            <w:vAlign w:val="center"/>
          </w:tcPr>
          <w:p w14:paraId="1A23E229" w14:textId="6A64F035"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6DA7F358" w14:textId="3D60123F"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2934.0</w:t>
            </w:r>
          </w:p>
        </w:tc>
        <w:tc>
          <w:tcPr>
            <w:tcW w:w="507" w:type="pct"/>
            <w:shd w:val="clear" w:color="auto" w:fill="auto"/>
            <w:noWrap/>
            <w:vAlign w:val="center"/>
          </w:tcPr>
          <w:p w14:paraId="5F2F5680" w14:textId="29A8D16E"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36165D1E" w14:textId="4C773AEF"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2934.0</w:t>
            </w:r>
          </w:p>
        </w:tc>
        <w:tc>
          <w:tcPr>
            <w:tcW w:w="514" w:type="pct"/>
            <w:shd w:val="clear" w:color="auto" w:fill="auto"/>
            <w:noWrap/>
            <w:vAlign w:val="center"/>
          </w:tcPr>
          <w:p w14:paraId="12FF21F7" w14:textId="151CB1BA"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2400.0</w:t>
            </w:r>
          </w:p>
        </w:tc>
        <w:tc>
          <w:tcPr>
            <w:tcW w:w="772" w:type="pct"/>
            <w:shd w:val="clear" w:color="auto" w:fill="auto"/>
            <w:noWrap/>
            <w:vAlign w:val="center"/>
          </w:tcPr>
          <w:p w14:paraId="60C6C0F1" w14:textId="08DAEA51"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2689</w:t>
            </w:r>
          </w:p>
        </w:tc>
        <w:tc>
          <w:tcPr>
            <w:tcW w:w="772" w:type="pct"/>
            <w:shd w:val="clear" w:color="auto" w:fill="auto"/>
            <w:noWrap/>
            <w:vAlign w:val="center"/>
          </w:tcPr>
          <w:p w14:paraId="43E4D0F1" w14:textId="515BCC50"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7876</w:t>
            </w:r>
          </w:p>
        </w:tc>
      </w:tr>
      <w:tr w:rsidR="001507D8" w:rsidRPr="001507D8" w14:paraId="664BFE05" w14:textId="77777777" w:rsidTr="0087683D">
        <w:trPr>
          <w:trHeight w:val="270"/>
        </w:trPr>
        <w:tc>
          <w:tcPr>
            <w:tcW w:w="901" w:type="pct"/>
            <w:shd w:val="clear" w:color="auto" w:fill="auto"/>
            <w:noWrap/>
            <w:vAlign w:val="bottom"/>
          </w:tcPr>
          <w:p w14:paraId="2B346B1B"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15:00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16:00</w:t>
            </w:r>
          </w:p>
        </w:tc>
        <w:tc>
          <w:tcPr>
            <w:tcW w:w="506" w:type="pct"/>
            <w:shd w:val="clear" w:color="auto" w:fill="auto"/>
            <w:noWrap/>
            <w:vAlign w:val="center"/>
          </w:tcPr>
          <w:p w14:paraId="14FDC5B3" w14:textId="49B9FD51"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6696242A" w14:textId="7F37E79C"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2934.0</w:t>
            </w:r>
          </w:p>
        </w:tc>
        <w:tc>
          <w:tcPr>
            <w:tcW w:w="507" w:type="pct"/>
            <w:shd w:val="clear" w:color="auto" w:fill="auto"/>
            <w:noWrap/>
            <w:vAlign w:val="center"/>
          </w:tcPr>
          <w:p w14:paraId="28F64BAE" w14:textId="1EBD4E0D"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0BC225AF" w14:textId="5F67FE4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2934.0</w:t>
            </w:r>
          </w:p>
        </w:tc>
        <w:tc>
          <w:tcPr>
            <w:tcW w:w="514" w:type="pct"/>
            <w:shd w:val="clear" w:color="auto" w:fill="auto"/>
            <w:noWrap/>
            <w:vAlign w:val="center"/>
          </w:tcPr>
          <w:p w14:paraId="322C6B63" w14:textId="33937E94"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2400.0</w:t>
            </w:r>
          </w:p>
        </w:tc>
        <w:tc>
          <w:tcPr>
            <w:tcW w:w="772" w:type="pct"/>
            <w:shd w:val="clear" w:color="auto" w:fill="auto"/>
            <w:noWrap/>
            <w:vAlign w:val="center"/>
          </w:tcPr>
          <w:p w14:paraId="6D20935F" w14:textId="3C6BCCD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2756</w:t>
            </w:r>
          </w:p>
        </w:tc>
        <w:tc>
          <w:tcPr>
            <w:tcW w:w="772" w:type="pct"/>
            <w:shd w:val="clear" w:color="auto" w:fill="auto"/>
            <w:noWrap/>
            <w:vAlign w:val="center"/>
          </w:tcPr>
          <w:p w14:paraId="15C29E9F" w14:textId="0E9EC647"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7999</w:t>
            </w:r>
          </w:p>
        </w:tc>
      </w:tr>
      <w:tr w:rsidR="001507D8" w:rsidRPr="001507D8" w14:paraId="54AC7586" w14:textId="77777777" w:rsidTr="0087683D">
        <w:trPr>
          <w:trHeight w:val="270"/>
        </w:trPr>
        <w:tc>
          <w:tcPr>
            <w:tcW w:w="901" w:type="pct"/>
            <w:shd w:val="clear" w:color="auto" w:fill="auto"/>
            <w:noWrap/>
            <w:vAlign w:val="bottom"/>
          </w:tcPr>
          <w:p w14:paraId="0C5CF1DE"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16:00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17:00</w:t>
            </w:r>
          </w:p>
        </w:tc>
        <w:tc>
          <w:tcPr>
            <w:tcW w:w="506" w:type="pct"/>
            <w:shd w:val="clear" w:color="auto" w:fill="auto"/>
            <w:noWrap/>
            <w:vAlign w:val="center"/>
          </w:tcPr>
          <w:p w14:paraId="64B78246" w14:textId="7C2947AA"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6F0DB335" w14:textId="56AF3599"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2934.0</w:t>
            </w:r>
          </w:p>
        </w:tc>
        <w:tc>
          <w:tcPr>
            <w:tcW w:w="507" w:type="pct"/>
            <w:shd w:val="clear" w:color="auto" w:fill="auto"/>
            <w:noWrap/>
            <w:vAlign w:val="center"/>
          </w:tcPr>
          <w:p w14:paraId="7BA0FB26" w14:textId="1AA81DB4"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69CFED98" w14:textId="3E88442E"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2934.0</w:t>
            </w:r>
          </w:p>
        </w:tc>
        <w:tc>
          <w:tcPr>
            <w:tcW w:w="514" w:type="pct"/>
            <w:shd w:val="clear" w:color="auto" w:fill="auto"/>
            <w:noWrap/>
            <w:vAlign w:val="center"/>
          </w:tcPr>
          <w:p w14:paraId="68DAC5BF" w14:textId="0CAC5E9F"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2400.0</w:t>
            </w:r>
          </w:p>
        </w:tc>
        <w:tc>
          <w:tcPr>
            <w:tcW w:w="772" w:type="pct"/>
            <w:shd w:val="clear" w:color="auto" w:fill="auto"/>
            <w:noWrap/>
            <w:vAlign w:val="center"/>
          </w:tcPr>
          <w:p w14:paraId="2BE10EF3" w14:textId="4BB6BF4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2788</w:t>
            </w:r>
          </w:p>
        </w:tc>
        <w:tc>
          <w:tcPr>
            <w:tcW w:w="772" w:type="pct"/>
            <w:shd w:val="clear" w:color="auto" w:fill="auto"/>
            <w:noWrap/>
            <w:vAlign w:val="center"/>
          </w:tcPr>
          <w:p w14:paraId="74073C97" w14:textId="3CD58FAA"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8015</w:t>
            </w:r>
          </w:p>
        </w:tc>
      </w:tr>
      <w:tr w:rsidR="001507D8" w:rsidRPr="001507D8" w14:paraId="4B8A81F0" w14:textId="77777777" w:rsidTr="0087683D">
        <w:trPr>
          <w:trHeight w:val="270"/>
        </w:trPr>
        <w:tc>
          <w:tcPr>
            <w:tcW w:w="901" w:type="pct"/>
            <w:shd w:val="clear" w:color="auto" w:fill="auto"/>
            <w:noWrap/>
            <w:vAlign w:val="bottom"/>
          </w:tcPr>
          <w:p w14:paraId="77257B81"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17:00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18:00</w:t>
            </w:r>
          </w:p>
        </w:tc>
        <w:tc>
          <w:tcPr>
            <w:tcW w:w="506" w:type="pct"/>
            <w:shd w:val="clear" w:color="auto" w:fill="auto"/>
            <w:noWrap/>
            <w:vAlign w:val="center"/>
          </w:tcPr>
          <w:p w14:paraId="73FFFE4B" w14:textId="67F54A6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50.4</w:t>
            </w:r>
          </w:p>
        </w:tc>
        <w:tc>
          <w:tcPr>
            <w:tcW w:w="514" w:type="pct"/>
            <w:shd w:val="clear" w:color="auto" w:fill="auto"/>
            <w:noWrap/>
            <w:vAlign w:val="center"/>
          </w:tcPr>
          <w:p w14:paraId="3ECB7BF5" w14:textId="4834C6A8"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2934.0</w:t>
            </w:r>
          </w:p>
        </w:tc>
        <w:tc>
          <w:tcPr>
            <w:tcW w:w="507" w:type="pct"/>
            <w:shd w:val="clear" w:color="auto" w:fill="auto"/>
            <w:noWrap/>
            <w:vAlign w:val="center"/>
          </w:tcPr>
          <w:p w14:paraId="1F5F3176" w14:textId="2BB6086E"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21F92BF9" w14:textId="016E1EEF"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2934.0</w:t>
            </w:r>
          </w:p>
        </w:tc>
        <w:tc>
          <w:tcPr>
            <w:tcW w:w="514" w:type="pct"/>
            <w:shd w:val="clear" w:color="auto" w:fill="auto"/>
            <w:noWrap/>
            <w:vAlign w:val="center"/>
          </w:tcPr>
          <w:p w14:paraId="6F18BA75" w14:textId="78A5686C"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2400.0</w:t>
            </w:r>
          </w:p>
        </w:tc>
        <w:tc>
          <w:tcPr>
            <w:tcW w:w="772" w:type="pct"/>
            <w:shd w:val="clear" w:color="auto" w:fill="auto"/>
            <w:noWrap/>
            <w:vAlign w:val="center"/>
          </w:tcPr>
          <w:p w14:paraId="22B613E4" w14:textId="7CA400E0"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2895</w:t>
            </w:r>
          </w:p>
        </w:tc>
        <w:tc>
          <w:tcPr>
            <w:tcW w:w="772" w:type="pct"/>
            <w:shd w:val="clear" w:color="auto" w:fill="auto"/>
            <w:noWrap/>
            <w:vAlign w:val="center"/>
          </w:tcPr>
          <w:p w14:paraId="3E25CF32" w14:textId="3AC290AE"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8089</w:t>
            </w:r>
          </w:p>
        </w:tc>
      </w:tr>
      <w:tr w:rsidR="001507D8" w:rsidRPr="001507D8" w14:paraId="53370696" w14:textId="77777777" w:rsidTr="0087683D">
        <w:trPr>
          <w:trHeight w:val="270"/>
        </w:trPr>
        <w:tc>
          <w:tcPr>
            <w:tcW w:w="901" w:type="pct"/>
            <w:shd w:val="clear" w:color="auto" w:fill="auto"/>
            <w:noWrap/>
            <w:vAlign w:val="bottom"/>
          </w:tcPr>
          <w:p w14:paraId="1BA7A6B0"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18:00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19:00</w:t>
            </w:r>
          </w:p>
        </w:tc>
        <w:tc>
          <w:tcPr>
            <w:tcW w:w="506" w:type="pct"/>
            <w:shd w:val="clear" w:color="auto" w:fill="auto"/>
            <w:noWrap/>
            <w:vAlign w:val="center"/>
          </w:tcPr>
          <w:p w14:paraId="09B260E4" w14:textId="55352E10"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168.0</w:t>
            </w:r>
          </w:p>
        </w:tc>
        <w:tc>
          <w:tcPr>
            <w:tcW w:w="514" w:type="pct"/>
            <w:shd w:val="clear" w:color="auto" w:fill="auto"/>
            <w:noWrap/>
            <w:vAlign w:val="center"/>
          </w:tcPr>
          <w:p w14:paraId="1B3BD216" w14:textId="74350742"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880.2</w:t>
            </w:r>
          </w:p>
        </w:tc>
        <w:tc>
          <w:tcPr>
            <w:tcW w:w="507" w:type="pct"/>
            <w:shd w:val="clear" w:color="auto" w:fill="auto"/>
            <w:noWrap/>
            <w:vAlign w:val="center"/>
          </w:tcPr>
          <w:p w14:paraId="60F765DD" w14:textId="31645AF3"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74.4</w:t>
            </w:r>
          </w:p>
        </w:tc>
        <w:tc>
          <w:tcPr>
            <w:tcW w:w="514" w:type="pct"/>
            <w:shd w:val="clear" w:color="auto" w:fill="auto"/>
            <w:noWrap/>
            <w:vAlign w:val="center"/>
          </w:tcPr>
          <w:p w14:paraId="0E0BC141" w14:textId="7201EC5F"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880.2</w:t>
            </w:r>
          </w:p>
        </w:tc>
        <w:tc>
          <w:tcPr>
            <w:tcW w:w="514" w:type="pct"/>
            <w:shd w:val="clear" w:color="auto" w:fill="auto"/>
            <w:noWrap/>
            <w:vAlign w:val="center"/>
          </w:tcPr>
          <w:p w14:paraId="740198A7" w14:textId="4ED5FF62"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720.0</w:t>
            </w:r>
          </w:p>
        </w:tc>
        <w:tc>
          <w:tcPr>
            <w:tcW w:w="772" w:type="pct"/>
            <w:shd w:val="clear" w:color="auto" w:fill="auto"/>
            <w:noWrap/>
            <w:vAlign w:val="center"/>
          </w:tcPr>
          <w:p w14:paraId="7C4A27CA" w14:textId="02B32AA5"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1123</w:t>
            </w:r>
          </w:p>
        </w:tc>
        <w:tc>
          <w:tcPr>
            <w:tcW w:w="772" w:type="pct"/>
            <w:shd w:val="clear" w:color="auto" w:fill="auto"/>
            <w:noWrap/>
            <w:vAlign w:val="center"/>
          </w:tcPr>
          <w:p w14:paraId="43E56A97" w14:textId="2E77BFD4"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2723</w:t>
            </w:r>
          </w:p>
        </w:tc>
      </w:tr>
      <w:tr w:rsidR="001507D8" w:rsidRPr="001507D8" w14:paraId="631E602A" w14:textId="77777777" w:rsidTr="0087683D">
        <w:trPr>
          <w:trHeight w:val="270"/>
        </w:trPr>
        <w:tc>
          <w:tcPr>
            <w:tcW w:w="901" w:type="pct"/>
            <w:shd w:val="clear" w:color="auto" w:fill="auto"/>
            <w:noWrap/>
            <w:vAlign w:val="bottom"/>
          </w:tcPr>
          <w:p w14:paraId="0104794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19:00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20:00</w:t>
            </w:r>
          </w:p>
        </w:tc>
        <w:tc>
          <w:tcPr>
            <w:tcW w:w="506" w:type="pct"/>
            <w:shd w:val="clear" w:color="auto" w:fill="auto"/>
            <w:noWrap/>
            <w:vAlign w:val="center"/>
          </w:tcPr>
          <w:p w14:paraId="23ACF834" w14:textId="4306F139"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50.4</w:t>
            </w:r>
          </w:p>
        </w:tc>
        <w:tc>
          <w:tcPr>
            <w:tcW w:w="514" w:type="pct"/>
            <w:shd w:val="clear" w:color="auto" w:fill="auto"/>
            <w:noWrap/>
            <w:vAlign w:val="center"/>
          </w:tcPr>
          <w:p w14:paraId="3DBA95D8" w14:textId="7C60F3F1"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880.2</w:t>
            </w:r>
          </w:p>
        </w:tc>
        <w:tc>
          <w:tcPr>
            <w:tcW w:w="507" w:type="pct"/>
            <w:shd w:val="clear" w:color="auto" w:fill="auto"/>
            <w:noWrap/>
            <w:vAlign w:val="center"/>
          </w:tcPr>
          <w:p w14:paraId="3A13523A" w14:textId="2E7B5565"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173.6</w:t>
            </w:r>
          </w:p>
        </w:tc>
        <w:tc>
          <w:tcPr>
            <w:tcW w:w="514" w:type="pct"/>
            <w:shd w:val="clear" w:color="auto" w:fill="auto"/>
            <w:noWrap/>
            <w:vAlign w:val="center"/>
          </w:tcPr>
          <w:p w14:paraId="124659A2" w14:textId="4C87CC72"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880.2</w:t>
            </w:r>
          </w:p>
        </w:tc>
        <w:tc>
          <w:tcPr>
            <w:tcW w:w="514" w:type="pct"/>
            <w:shd w:val="clear" w:color="auto" w:fill="auto"/>
            <w:noWrap/>
            <w:vAlign w:val="center"/>
          </w:tcPr>
          <w:p w14:paraId="2FE9582C" w14:textId="10BB1991"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720.0</w:t>
            </w:r>
          </w:p>
        </w:tc>
        <w:tc>
          <w:tcPr>
            <w:tcW w:w="772" w:type="pct"/>
            <w:shd w:val="clear" w:color="auto" w:fill="auto"/>
            <w:noWrap/>
            <w:vAlign w:val="center"/>
          </w:tcPr>
          <w:p w14:paraId="25E84BEE" w14:textId="74D09595"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1104</w:t>
            </w:r>
          </w:p>
        </w:tc>
        <w:tc>
          <w:tcPr>
            <w:tcW w:w="772" w:type="pct"/>
            <w:shd w:val="clear" w:color="auto" w:fill="auto"/>
            <w:noWrap/>
            <w:vAlign w:val="center"/>
          </w:tcPr>
          <w:p w14:paraId="5BB5A8ED" w14:textId="01076108"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2704</w:t>
            </w:r>
          </w:p>
        </w:tc>
      </w:tr>
      <w:tr w:rsidR="001507D8" w:rsidRPr="001507D8" w14:paraId="1FFC6A76" w14:textId="77777777" w:rsidTr="0087683D">
        <w:trPr>
          <w:trHeight w:val="270"/>
        </w:trPr>
        <w:tc>
          <w:tcPr>
            <w:tcW w:w="901" w:type="pct"/>
            <w:shd w:val="clear" w:color="auto" w:fill="auto"/>
            <w:noWrap/>
            <w:vAlign w:val="bottom"/>
          </w:tcPr>
          <w:p w14:paraId="1F5C23D2"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20:00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21:00</w:t>
            </w:r>
          </w:p>
        </w:tc>
        <w:tc>
          <w:tcPr>
            <w:tcW w:w="506" w:type="pct"/>
            <w:shd w:val="clear" w:color="auto" w:fill="auto"/>
            <w:noWrap/>
            <w:vAlign w:val="center"/>
          </w:tcPr>
          <w:p w14:paraId="2CD6ECBB" w14:textId="1322129A"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4C4499AD" w14:textId="1D30553F"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07" w:type="pct"/>
            <w:shd w:val="clear" w:color="auto" w:fill="auto"/>
            <w:noWrap/>
            <w:vAlign w:val="center"/>
          </w:tcPr>
          <w:p w14:paraId="7EC85038" w14:textId="624312CF"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248.0</w:t>
            </w:r>
          </w:p>
        </w:tc>
        <w:tc>
          <w:tcPr>
            <w:tcW w:w="514" w:type="pct"/>
            <w:shd w:val="clear" w:color="auto" w:fill="auto"/>
            <w:noWrap/>
            <w:vAlign w:val="center"/>
          </w:tcPr>
          <w:p w14:paraId="65BA7465" w14:textId="42358B3E"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3D1030DE" w14:textId="1B2BAB3C"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720.0</w:t>
            </w:r>
          </w:p>
        </w:tc>
        <w:tc>
          <w:tcPr>
            <w:tcW w:w="772" w:type="pct"/>
            <w:shd w:val="clear" w:color="auto" w:fill="auto"/>
            <w:noWrap/>
            <w:vAlign w:val="center"/>
          </w:tcPr>
          <w:p w14:paraId="312F76E3" w14:textId="7554CAE0"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228</w:t>
            </w:r>
          </w:p>
        </w:tc>
        <w:tc>
          <w:tcPr>
            <w:tcW w:w="772" w:type="pct"/>
            <w:shd w:val="clear" w:color="auto" w:fill="auto"/>
            <w:noWrap/>
            <w:vAlign w:val="center"/>
          </w:tcPr>
          <w:p w14:paraId="04F0ABD3" w14:textId="50F7E86A"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968</w:t>
            </w:r>
          </w:p>
        </w:tc>
      </w:tr>
      <w:tr w:rsidR="001507D8" w:rsidRPr="001507D8" w14:paraId="464E137A" w14:textId="77777777" w:rsidTr="0087683D">
        <w:trPr>
          <w:trHeight w:val="270"/>
        </w:trPr>
        <w:tc>
          <w:tcPr>
            <w:tcW w:w="901" w:type="pct"/>
            <w:shd w:val="clear" w:color="auto" w:fill="auto"/>
            <w:noWrap/>
            <w:vAlign w:val="bottom"/>
          </w:tcPr>
          <w:p w14:paraId="318CFC2C"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21:00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22:00</w:t>
            </w:r>
          </w:p>
        </w:tc>
        <w:tc>
          <w:tcPr>
            <w:tcW w:w="506" w:type="pct"/>
            <w:shd w:val="clear" w:color="auto" w:fill="auto"/>
            <w:noWrap/>
            <w:vAlign w:val="center"/>
          </w:tcPr>
          <w:p w14:paraId="08B2EC85" w14:textId="519BF9D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53285733" w14:textId="67CD2E1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07" w:type="pct"/>
            <w:shd w:val="clear" w:color="auto" w:fill="auto"/>
            <w:noWrap/>
            <w:vAlign w:val="center"/>
          </w:tcPr>
          <w:p w14:paraId="4DA611CC" w14:textId="456EC30F"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248.0</w:t>
            </w:r>
          </w:p>
        </w:tc>
        <w:tc>
          <w:tcPr>
            <w:tcW w:w="514" w:type="pct"/>
            <w:shd w:val="clear" w:color="auto" w:fill="auto"/>
            <w:noWrap/>
            <w:vAlign w:val="center"/>
          </w:tcPr>
          <w:p w14:paraId="7705A9E1" w14:textId="453DFCF3"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2F5316B9" w14:textId="761DE2B2"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772" w:type="pct"/>
            <w:shd w:val="clear" w:color="auto" w:fill="auto"/>
            <w:noWrap/>
            <w:vAlign w:val="center"/>
          </w:tcPr>
          <w:p w14:paraId="219B85F5" w14:textId="738EC07F"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229</w:t>
            </w:r>
          </w:p>
        </w:tc>
        <w:tc>
          <w:tcPr>
            <w:tcW w:w="772" w:type="pct"/>
            <w:shd w:val="clear" w:color="auto" w:fill="auto"/>
            <w:noWrap/>
            <w:vAlign w:val="center"/>
          </w:tcPr>
          <w:p w14:paraId="666EDE2B" w14:textId="467BAF76"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229</w:t>
            </w:r>
          </w:p>
        </w:tc>
      </w:tr>
      <w:tr w:rsidR="001507D8" w:rsidRPr="001507D8" w14:paraId="268AC280" w14:textId="77777777" w:rsidTr="0087683D">
        <w:trPr>
          <w:trHeight w:val="270"/>
        </w:trPr>
        <w:tc>
          <w:tcPr>
            <w:tcW w:w="901" w:type="pct"/>
            <w:shd w:val="clear" w:color="auto" w:fill="auto"/>
            <w:noWrap/>
            <w:vAlign w:val="bottom"/>
          </w:tcPr>
          <w:p w14:paraId="3C4E12D3"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22:00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23:00</w:t>
            </w:r>
          </w:p>
        </w:tc>
        <w:tc>
          <w:tcPr>
            <w:tcW w:w="506" w:type="pct"/>
            <w:shd w:val="clear" w:color="auto" w:fill="auto"/>
            <w:noWrap/>
            <w:vAlign w:val="center"/>
          </w:tcPr>
          <w:p w14:paraId="1A350AE3" w14:textId="12072E4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7FEF5EF5" w14:textId="3887A05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07" w:type="pct"/>
            <w:shd w:val="clear" w:color="auto" w:fill="auto"/>
            <w:noWrap/>
            <w:vAlign w:val="center"/>
          </w:tcPr>
          <w:p w14:paraId="1D1ADB8F" w14:textId="461F83DF"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248.0</w:t>
            </w:r>
          </w:p>
        </w:tc>
        <w:tc>
          <w:tcPr>
            <w:tcW w:w="514" w:type="pct"/>
            <w:shd w:val="clear" w:color="auto" w:fill="auto"/>
            <w:noWrap/>
            <w:vAlign w:val="center"/>
          </w:tcPr>
          <w:p w14:paraId="2A65CED9" w14:textId="4212E06C"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1EBD22C4" w14:textId="693863FA"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772" w:type="pct"/>
            <w:shd w:val="clear" w:color="auto" w:fill="auto"/>
            <w:noWrap/>
            <w:vAlign w:val="center"/>
          </w:tcPr>
          <w:p w14:paraId="58EB7B10" w14:textId="3360585F"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233</w:t>
            </w:r>
          </w:p>
        </w:tc>
        <w:tc>
          <w:tcPr>
            <w:tcW w:w="772" w:type="pct"/>
            <w:shd w:val="clear" w:color="auto" w:fill="auto"/>
            <w:noWrap/>
            <w:vAlign w:val="center"/>
          </w:tcPr>
          <w:p w14:paraId="5CDD080D" w14:textId="122AF33B"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233</w:t>
            </w:r>
          </w:p>
        </w:tc>
      </w:tr>
      <w:tr w:rsidR="00217CA7" w:rsidRPr="001507D8" w14:paraId="2D9166C9" w14:textId="77777777" w:rsidTr="0087683D">
        <w:trPr>
          <w:trHeight w:val="285"/>
        </w:trPr>
        <w:tc>
          <w:tcPr>
            <w:tcW w:w="901" w:type="pct"/>
            <w:shd w:val="clear" w:color="auto" w:fill="auto"/>
            <w:noWrap/>
            <w:vAlign w:val="bottom"/>
          </w:tcPr>
          <w:p w14:paraId="345471EE"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23:00</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24:00</w:t>
            </w:r>
          </w:p>
        </w:tc>
        <w:tc>
          <w:tcPr>
            <w:tcW w:w="506" w:type="pct"/>
            <w:shd w:val="clear" w:color="auto" w:fill="auto"/>
            <w:noWrap/>
            <w:vAlign w:val="center"/>
          </w:tcPr>
          <w:p w14:paraId="26A3919A" w14:textId="14C1D330"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6C158820" w14:textId="6ACF871E"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07" w:type="pct"/>
            <w:shd w:val="clear" w:color="auto" w:fill="auto"/>
            <w:noWrap/>
            <w:vAlign w:val="center"/>
          </w:tcPr>
          <w:p w14:paraId="111422E6" w14:textId="367F69F5"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248.0</w:t>
            </w:r>
          </w:p>
        </w:tc>
        <w:tc>
          <w:tcPr>
            <w:tcW w:w="514" w:type="pct"/>
            <w:shd w:val="clear" w:color="auto" w:fill="auto"/>
            <w:noWrap/>
            <w:vAlign w:val="center"/>
          </w:tcPr>
          <w:p w14:paraId="4C8B7AFD" w14:textId="5110B0BF"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514" w:type="pct"/>
            <w:shd w:val="clear" w:color="auto" w:fill="auto"/>
            <w:noWrap/>
            <w:vAlign w:val="center"/>
          </w:tcPr>
          <w:p w14:paraId="1DFA26E9" w14:textId="085979F0"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0.0</w:t>
            </w:r>
          </w:p>
        </w:tc>
        <w:tc>
          <w:tcPr>
            <w:tcW w:w="772" w:type="pct"/>
            <w:shd w:val="clear" w:color="auto" w:fill="auto"/>
            <w:noWrap/>
            <w:vAlign w:val="center"/>
          </w:tcPr>
          <w:p w14:paraId="20B37ACF" w14:textId="6BA7AAE6"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248</w:t>
            </w:r>
          </w:p>
        </w:tc>
        <w:tc>
          <w:tcPr>
            <w:tcW w:w="772" w:type="pct"/>
            <w:shd w:val="clear" w:color="auto" w:fill="auto"/>
            <w:noWrap/>
            <w:vAlign w:val="center"/>
          </w:tcPr>
          <w:p w14:paraId="207B1997" w14:textId="1A543B09" w:rsidR="00217CA7" w:rsidRPr="001507D8" w:rsidRDefault="00217CA7" w:rsidP="0087683D">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248</w:t>
            </w:r>
          </w:p>
        </w:tc>
      </w:tr>
    </w:tbl>
    <w:p w14:paraId="3E20F7F3" w14:textId="77777777" w:rsidR="00217CA7" w:rsidRPr="001507D8" w:rsidRDefault="00217CA7" w:rsidP="00217CA7">
      <w:pPr>
        <w:adjustRightInd w:val="0"/>
        <w:snapToGrid w:val="0"/>
        <w:spacing w:line="360" w:lineRule="auto"/>
        <w:rPr>
          <w:rFonts w:ascii="Times New Roman" w:hAnsi="Times New Roman" w:cs="Times New Roman"/>
          <w:szCs w:val="20"/>
          <w14:ligatures w14:val="none"/>
        </w:rPr>
      </w:pPr>
    </w:p>
    <w:p w14:paraId="11D4F155" w14:textId="77777777" w:rsidR="00217CA7" w:rsidRPr="001507D8" w:rsidRDefault="00217CA7" w:rsidP="00217CA7">
      <w:pPr>
        <w:adjustRightInd w:val="0"/>
        <w:snapToGrid w:val="0"/>
        <w:spacing w:line="360" w:lineRule="auto"/>
        <w:rPr>
          <w:rFonts w:ascii="Times New Roman" w:hAnsi="Times New Roman" w:cs="Times New Roman"/>
          <w:szCs w:val="20"/>
          <w14:ligatures w14:val="none"/>
        </w:rPr>
      </w:pPr>
    </w:p>
    <w:p w14:paraId="313B0B5E" w14:textId="77777777" w:rsidR="00217CA7" w:rsidRPr="001507D8" w:rsidRDefault="00217CA7" w:rsidP="00217CA7">
      <w:pPr>
        <w:adjustRightInd w:val="0"/>
        <w:snapToGrid w:val="0"/>
        <w:spacing w:line="360" w:lineRule="auto"/>
        <w:rPr>
          <w:rFonts w:ascii="Times New Roman" w:hAnsi="Times New Roman" w:cs="Times New Roman"/>
          <w:szCs w:val="20"/>
          <w14:ligatures w14:val="none"/>
        </w:rPr>
      </w:pPr>
    </w:p>
    <w:p w14:paraId="412FE58C" w14:textId="77777777" w:rsidR="00217CA7" w:rsidRPr="001507D8" w:rsidRDefault="00217CA7" w:rsidP="00217CA7">
      <w:pPr>
        <w:adjustRightInd w:val="0"/>
        <w:snapToGrid w:val="0"/>
        <w:spacing w:line="360" w:lineRule="auto"/>
        <w:jc w:val="left"/>
        <w:outlineLvl w:val="2"/>
        <w:rPr>
          <w:rFonts w:ascii="Times New Roman" w:hAnsi="Times New Roman" w:cs="Times New Roman"/>
          <w:b/>
          <w:sz w:val="32"/>
          <w:szCs w:val="32"/>
          <w14:ligatures w14:val="none"/>
        </w:rPr>
      </w:pPr>
      <w:r w:rsidRPr="001507D8">
        <w:rPr>
          <w:rFonts w:ascii="Times New Roman" w:hAnsi="Times New Roman" w:cs="Times New Roman"/>
          <w:b/>
          <w:sz w:val="32"/>
          <w:szCs w:val="32"/>
          <w14:ligatures w14:val="none"/>
        </w:rPr>
        <w:br w:type="page"/>
      </w:r>
    </w:p>
    <w:p w14:paraId="658601E0" w14:textId="02209DB0" w:rsidR="00217CA7" w:rsidRPr="001507D8" w:rsidRDefault="00217CA7" w:rsidP="00217CA7">
      <w:pPr>
        <w:numPr>
          <w:ilvl w:val="1"/>
          <w:numId w:val="0"/>
        </w:numPr>
        <w:adjustRightInd w:val="0"/>
        <w:snapToGrid w:val="0"/>
        <w:spacing w:line="360" w:lineRule="auto"/>
        <w:jc w:val="left"/>
        <w:outlineLvl w:val="1"/>
        <w:rPr>
          <w:rFonts w:ascii="Times New Roman" w:hAnsi="Times New Roman" w:cs="Times New Roman"/>
          <w:bCs/>
          <w:sz w:val="36"/>
          <w:szCs w:val="32"/>
          <w14:ligatures w14:val="none"/>
        </w:rPr>
      </w:pPr>
      <w:bookmarkStart w:id="84" w:name="_Toc482703738"/>
      <w:bookmarkStart w:id="85" w:name="_Toc193046050"/>
      <w:r w:rsidRPr="001507D8">
        <w:rPr>
          <w:rFonts w:ascii="Times New Roman" w:hAnsi="Times New Roman" w:cs="Times New Roman" w:hint="eastAsia"/>
          <w:bCs/>
          <w:sz w:val="36"/>
          <w:szCs w:val="32"/>
          <w14:ligatures w14:val="none"/>
        </w:rPr>
        <w:lastRenderedPageBreak/>
        <w:t>4</w:t>
      </w:r>
      <w:r w:rsidRPr="001507D8">
        <w:rPr>
          <w:rFonts w:ascii="Times New Roman" w:hAnsi="Times New Roman" w:cs="Times New Roman"/>
          <w:bCs/>
          <w:sz w:val="36"/>
          <w:szCs w:val="32"/>
          <w14:ligatures w14:val="none"/>
        </w:rPr>
        <w:t xml:space="preserve">.2 </w:t>
      </w:r>
      <w:r w:rsidRPr="001507D8">
        <w:rPr>
          <w:rFonts w:ascii="Times New Roman" w:hAnsi="Times New Roman" w:cs="Times New Roman"/>
          <w:bCs/>
          <w:sz w:val="36"/>
          <w:szCs w:val="32"/>
          <w14:ligatures w14:val="none"/>
        </w:rPr>
        <w:t>夏季制冷运行策略</w:t>
      </w:r>
      <w:bookmarkEnd w:id="84"/>
      <w:bookmarkEnd w:id="85"/>
    </w:p>
    <w:p w14:paraId="6102DC4B" w14:textId="384E1BF7" w:rsidR="00217CA7" w:rsidRPr="001507D8" w:rsidRDefault="00217CA7" w:rsidP="00217CA7">
      <w:pPr>
        <w:pStyle w:val="3"/>
      </w:pPr>
      <w:bookmarkStart w:id="86" w:name="_Toc482703739"/>
      <w:bookmarkStart w:id="87" w:name="_Toc193046051"/>
      <w:r w:rsidRPr="001507D8">
        <w:rPr>
          <w:rFonts w:hint="eastAsia"/>
        </w:rPr>
        <w:t>4</w:t>
      </w:r>
      <w:r w:rsidRPr="001507D8">
        <w:t xml:space="preserve">.2.1 </w:t>
      </w:r>
      <w:r w:rsidRPr="001507D8">
        <w:t>一期运行策略</w:t>
      </w:r>
      <w:bookmarkEnd w:id="86"/>
      <w:bookmarkEnd w:id="87"/>
    </w:p>
    <w:p w14:paraId="45CA14FE" w14:textId="7B81539E" w:rsidR="006D13D0"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t>一期投入两台台制冷量为</w:t>
      </w:r>
      <w:r w:rsidRPr="001507D8">
        <w:rPr>
          <w:rFonts w:ascii="Times New Roman" w:hAnsi="Times New Roman" w:cs="Times New Roman"/>
          <w:szCs w:val="20"/>
          <w14:ligatures w14:val="none"/>
        </w:rPr>
        <w:t>1335KW</w:t>
      </w:r>
      <w:r w:rsidRPr="001507D8">
        <w:rPr>
          <w:rFonts w:ascii="Times New Roman" w:hAnsi="Times New Roman" w:cs="Times New Roman"/>
          <w:szCs w:val="20"/>
          <w14:ligatures w14:val="none"/>
        </w:rPr>
        <w:t>，制热量为</w:t>
      </w:r>
      <w:r w:rsidRPr="001507D8">
        <w:rPr>
          <w:rFonts w:ascii="Times New Roman" w:hAnsi="Times New Roman" w:cs="Times New Roman"/>
          <w:szCs w:val="20"/>
          <w14:ligatures w14:val="none"/>
        </w:rPr>
        <w:t>1386KW</w:t>
      </w:r>
      <w:r w:rsidRPr="001507D8">
        <w:rPr>
          <w:rFonts w:ascii="Times New Roman" w:hAnsi="Times New Roman" w:cs="Times New Roman"/>
          <w:szCs w:val="20"/>
          <w14:ligatures w14:val="none"/>
        </w:rPr>
        <w:t>的地源热泵主机，夜间低谷电价时段利用这两台主机对水池进行蓄冷，并配置一制冷量为</w:t>
      </w:r>
      <w:r w:rsidRPr="001507D8">
        <w:rPr>
          <w:rFonts w:ascii="Times New Roman" w:hAnsi="Times New Roman" w:cs="Times New Roman"/>
          <w:szCs w:val="20"/>
          <w14:ligatures w14:val="none"/>
        </w:rPr>
        <w:t>495KW</w:t>
      </w:r>
      <w:r w:rsidRPr="001507D8">
        <w:rPr>
          <w:rFonts w:ascii="Times New Roman" w:hAnsi="Times New Roman" w:cs="Times New Roman"/>
          <w:szCs w:val="20"/>
          <w14:ligatures w14:val="none"/>
        </w:rPr>
        <w:t>，制热量为</w:t>
      </w:r>
      <w:r w:rsidRPr="001507D8">
        <w:rPr>
          <w:rFonts w:ascii="Times New Roman" w:hAnsi="Times New Roman" w:cs="Times New Roman"/>
          <w:szCs w:val="20"/>
          <w14:ligatures w14:val="none"/>
        </w:rPr>
        <w:t>555KW</w:t>
      </w:r>
      <w:r w:rsidRPr="001507D8">
        <w:rPr>
          <w:rFonts w:ascii="Times New Roman" w:hAnsi="Times New Roman" w:cs="Times New Roman"/>
          <w:szCs w:val="20"/>
          <w14:ligatures w14:val="none"/>
        </w:rPr>
        <w:t>且带热回收系统的地源热泵基载主机满足夜间负荷。</w:t>
      </w:r>
    </w:p>
    <w:p w14:paraId="2B71CC36" w14:textId="77777777" w:rsidR="006D13D0" w:rsidRPr="001507D8" w:rsidRDefault="006D13D0">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p>
    <w:p w14:paraId="53E4619B"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749435C1"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t>1</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100%</w:t>
      </w:r>
      <w:r w:rsidRPr="001507D8">
        <w:rPr>
          <w:rFonts w:ascii="Times New Roman" w:hAnsi="Times New Roman" w:cs="Times New Roman"/>
          <w:szCs w:val="20"/>
          <w14:ligatures w14:val="none"/>
        </w:rPr>
        <w:t>设计日负荷运行策略</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56"/>
        <w:gridCol w:w="1655"/>
        <w:gridCol w:w="1655"/>
        <w:gridCol w:w="1655"/>
        <w:gridCol w:w="1655"/>
      </w:tblGrid>
      <w:tr w:rsidR="001507D8" w:rsidRPr="001507D8" w14:paraId="1264F90A" w14:textId="77777777" w:rsidTr="00176918">
        <w:trPr>
          <w:trHeight w:val="20"/>
          <w:jc w:val="center"/>
        </w:trPr>
        <w:tc>
          <w:tcPr>
            <w:tcW w:w="1000" w:type="pct"/>
            <w:tcBorders>
              <w:bottom w:val="single" w:sz="6" w:space="0" w:color="auto"/>
            </w:tcBorders>
            <w:shd w:val="pct10" w:color="auto" w:fill="auto"/>
            <w:noWrap/>
            <w:vAlign w:val="center"/>
          </w:tcPr>
          <w:p w14:paraId="74DF1303" w14:textId="77777777" w:rsidR="00217CA7" w:rsidRPr="001507D8" w:rsidRDefault="00217CA7" w:rsidP="00217CA7">
            <w:pPr>
              <w:widowControl/>
              <w:spacing w:line="276" w:lineRule="auto"/>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时间</w:t>
            </w:r>
          </w:p>
        </w:tc>
        <w:tc>
          <w:tcPr>
            <w:tcW w:w="1000" w:type="pct"/>
            <w:shd w:val="pct10" w:color="auto" w:fill="auto"/>
            <w:noWrap/>
            <w:vAlign w:val="center"/>
          </w:tcPr>
          <w:p w14:paraId="2CE95B7E" w14:textId="77777777" w:rsidR="00217CA7" w:rsidRPr="001507D8" w:rsidRDefault="00217CA7" w:rsidP="00217CA7">
            <w:pPr>
              <w:widowControl/>
              <w:spacing w:line="276" w:lineRule="auto"/>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总冷负荷（</w:t>
            </w:r>
            <w:r w:rsidRPr="001507D8">
              <w:rPr>
                <w:rFonts w:ascii="Times New Roman" w:hAnsi="Times New Roman" w:cs="Times New Roman"/>
                <w:b/>
                <w:bCs/>
                <w:kern w:val="0"/>
                <w:sz w:val="22"/>
                <w14:ligatures w14:val="none"/>
              </w:rPr>
              <w:t>KW</w:t>
            </w:r>
            <w:r w:rsidRPr="001507D8">
              <w:rPr>
                <w:rFonts w:ascii="Times New Roman" w:hAnsi="Times New Roman" w:cs="Times New Roman"/>
                <w:b/>
                <w:bCs/>
                <w:kern w:val="0"/>
                <w:sz w:val="22"/>
                <w14:ligatures w14:val="none"/>
              </w:rPr>
              <w:t>）</w:t>
            </w:r>
          </w:p>
        </w:tc>
        <w:tc>
          <w:tcPr>
            <w:tcW w:w="1000" w:type="pct"/>
            <w:shd w:val="pct10" w:color="auto" w:fill="auto"/>
            <w:noWrap/>
            <w:vAlign w:val="center"/>
          </w:tcPr>
          <w:p w14:paraId="0F67BEED" w14:textId="77777777" w:rsidR="00217CA7" w:rsidRPr="001507D8" w:rsidRDefault="00217CA7" w:rsidP="00217CA7">
            <w:pPr>
              <w:widowControl/>
              <w:spacing w:line="276" w:lineRule="auto"/>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主机供冷（</w:t>
            </w:r>
            <w:r w:rsidRPr="001507D8">
              <w:rPr>
                <w:rFonts w:ascii="Times New Roman" w:hAnsi="Times New Roman" w:cs="Times New Roman"/>
                <w:b/>
                <w:bCs/>
                <w:kern w:val="0"/>
                <w:sz w:val="22"/>
                <w14:ligatures w14:val="none"/>
              </w:rPr>
              <w:t>KW</w:t>
            </w:r>
            <w:r w:rsidRPr="001507D8">
              <w:rPr>
                <w:rFonts w:ascii="Times New Roman" w:hAnsi="Times New Roman" w:cs="Times New Roman"/>
                <w:b/>
                <w:bCs/>
                <w:kern w:val="0"/>
                <w:sz w:val="22"/>
                <w14:ligatures w14:val="none"/>
              </w:rPr>
              <w:t>）</w:t>
            </w:r>
          </w:p>
        </w:tc>
        <w:tc>
          <w:tcPr>
            <w:tcW w:w="1000" w:type="pct"/>
            <w:shd w:val="pct10" w:color="auto" w:fill="auto"/>
            <w:noWrap/>
            <w:vAlign w:val="center"/>
          </w:tcPr>
          <w:p w14:paraId="1A144EE2" w14:textId="77777777" w:rsidR="00217CA7" w:rsidRPr="001507D8" w:rsidRDefault="00217CA7" w:rsidP="00217CA7">
            <w:pPr>
              <w:widowControl/>
              <w:spacing w:line="276" w:lineRule="auto"/>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主机蓄冷（</w:t>
            </w:r>
            <w:r w:rsidRPr="001507D8">
              <w:rPr>
                <w:rFonts w:ascii="Times New Roman" w:hAnsi="Times New Roman" w:cs="Times New Roman"/>
                <w:b/>
                <w:bCs/>
                <w:kern w:val="0"/>
                <w:sz w:val="22"/>
                <w14:ligatures w14:val="none"/>
              </w:rPr>
              <w:t>KW</w:t>
            </w:r>
            <w:r w:rsidRPr="001507D8">
              <w:rPr>
                <w:rFonts w:ascii="Times New Roman" w:hAnsi="Times New Roman" w:cs="Times New Roman"/>
                <w:b/>
                <w:bCs/>
                <w:kern w:val="0"/>
                <w:sz w:val="22"/>
                <w14:ligatures w14:val="none"/>
              </w:rPr>
              <w:t>）</w:t>
            </w:r>
          </w:p>
        </w:tc>
        <w:tc>
          <w:tcPr>
            <w:tcW w:w="1000" w:type="pct"/>
            <w:shd w:val="pct10" w:color="auto" w:fill="auto"/>
            <w:noWrap/>
            <w:vAlign w:val="center"/>
          </w:tcPr>
          <w:p w14:paraId="18230434" w14:textId="77777777" w:rsidR="00217CA7" w:rsidRPr="001507D8" w:rsidRDefault="00217CA7" w:rsidP="00217CA7">
            <w:pPr>
              <w:widowControl/>
              <w:spacing w:line="276" w:lineRule="auto"/>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蓄冷供冷（</w:t>
            </w:r>
            <w:r w:rsidRPr="001507D8">
              <w:rPr>
                <w:rFonts w:ascii="Times New Roman" w:hAnsi="Times New Roman" w:cs="Times New Roman"/>
                <w:b/>
                <w:bCs/>
                <w:kern w:val="0"/>
                <w:sz w:val="22"/>
                <w14:ligatures w14:val="none"/>
              </w:rPr>
              <w:t>KW</w:t>
            </w:r>
            <w:r w:rsidRPr="001507D8">
              <w:rPr>
                <w:rFonts w:ascii="Times New Roman" w:hAnsi="Times New Roman" w:cs="Times New Roman"/>
                <w:b/>
                <w:bCs/>
                <w:kern w:val="0"/>
                <w:sz w:val="22"/>
                <w14:ligatures w14:val="none"/>
              </w:rPr>
              <w:t>）</w:t>
            </w:r>
          </w:p>
        </w:tc>
      </w:tr>
      <w:tr w:rsidR="001507D8" w:rsidRPr="001507D8" w14:paraId="19A7E12D" w14:textId="77777777" w:rsidTr="00176918">
        <w:trPr>
          <w:trHeight w:val="20"/>
          <w:jc w:val="center"/>
        </w:trPr>
        <w:tc>
          <w:tcPr>
            <w:tcW w:w="1000" w:type="pct"/>
            <w:tcBorders>
              <w:top w:val="single" w:sz="6" w:space="0" w:color="auto"/>
              <w:bottom w:val="single" w:sz="6" w:space="0" w:color="auto"/>
            </w:tcBorders>
            <w:shd w:val="clear" w:color="auto" w:fill="00B050"/>
            <w:noWrap/>
            <w:vAlign w:val="center"/>
          </w:tcPr>
          <w:p w14:paraId="46B2A64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01:00</w:t>
            </w:r>
          </w:p>
        </w:tc>
        <w:tc>
          <w:tcPr>
            <w:tcW w:w="1000" w:type="pct"/>
            <w:shd w:val="clear" w:color="auto" w:fill="auto"/>
            <w:noWrap/>
            <w:vAlign w:val="center"/>
          </w:tcPr>
          <w:p w14:paraId="4EA30EF2"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sz w:val="21"/>
                <w:szCs w:val="21"/>
                <w14:ligatures w14:val="none"/>
              </w:rPr>
              <w:t>308</w:t>
            </w:r>
          </w:p>
        </w:tc>
        <w:tc>
          <w:tcPr>
            <w:tcW w:w="1000" w:type="pct"/>
            <w:shd w:val="clear" w:color="auto" w:fill="auto"/>
            <w:noWrap/>
            <w:vAlign w:val="center"/>
          </w:tcPr>
          <w:p w14:paraId="6081497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308 </w:t>
            </w:r>
          </w:p>
        </w:tc>
        <w:tc>
          <w:tcPr>
            <w:tcW w:w="1000" w:type="pct"/>
            <w:shd w:val="clear" w:color="auto" w:fill="auto"/>
            <w:noWrap/>
            <w:vAlign w:val="center"/>
          </w:tcPr>
          <w:p w14:paraId="5AECDF4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4C3EA0B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25F7D3DC" w14:textId="77777777" w:rsidTr="00176918">
        <w:trPr>
          <w:trHeight w:val="20"/>
          <w:jc w:val="center"/>
        </w:trPr>
        <w:tc>
          <w:tcPr>
            <w:tcW w:w="1000" w:type="pct"/>
            <w:tcBorders>
              <w:top w:val="single" w:sz="6" w:space="0" w:color="auto"/>
              <w:bottom w:val="single" w:sz="6" w:space="0" w:color="auto"/>
            </w:tcBorders>
            <w:shd w:val="clear" w:color="auto" w:fill="00B050"/>
            <w:noWrap/>
            <w:vAlign w:val="center"/>
          </w:tcPr>
          <w:p w14:paraId="58762F4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02:00</w:t>
            </w:r>
          </w:p>
        </w:tc>
        <w:tc>
          <w:tcPr>
            <w:tcW w:w="1000" w:type="pct"/>
            <w:shd w:val="clear" w:color="auto" w:fill="auto"/>
            <w:noWrap/>
            <w:vAlign w:val="center"/>
          </w:tcPr>
          <w:p w14:paraId="4900658C"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280</w:t>
            </w:r>
          </w:p>
        </w:tc>
        <w:tc>
          <w:tcPr>
            <w:tcW w:w="1000" w:type="pct"/>
            <w:shd w:val="clear" w:color="auto" w:fill="auto"/>
            <w:noWrap/>
            <w:vAlign w:val="center"/>
          </w:tcPr>
          <w:p w14:paraId="2F4492E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280 </w:t>
            </w:r>
          </w:p>
        </w:tc>
        <w:tc>
          <w:tcPr>
            <w:tcW w:w="1000" w:type="pct"/>
            <w:shd w:val="clear" w:color="auto" w:fill="auto"/>
            <w:noWrap/>
            <w:vAlign w:val="center"/>
          </w:tcPr>
          <w:p w14:paraId="74C3DEE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194C7A2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50A50CAF" w14:textId="77777777" w:rsidTr="00176918">
        <w:trPr>
          <w:trHeight w:val="20"/>
          <w:jc w:val="center"/>
        </w:trPr>
        <w:tc>
          <w:tcPr>
            <w:tcW w:w="1000" w:type="pct"/>
            <w:tcBorders>
              <w:top w:val="single" w:sz="6" w:space="0" w:color="auto"/>
              <w:bottom w:val="single" w:sz="6" w:space="0" w:color="auto"/>
            </w:tcBorders>
            <w:shd w:val="clear" w:color="auto" w:fill="00B050"/>
            <w:noWrap/>
            <w:vAlign w:val="center"/>
          </w:tcPr>
          <w:p w14:paraId="2F876BA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03:00</w:t>
            </w:r>
          </w:p>
        </w:tc>
        <w:tc>
          <w:tcPr>
            <w:tcW w:w="1000" w:type="pct"/>
            <w:shd w:val="clear" w:color="auto" w:fill="auto"/>
            <w:noWrap/>
            <w:vAlign w:val="center"/>
          </w:tcPr>
          <w:p w14:paraId="79399924"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280</w:t>
            </w:r>
          </w:p>
        </w:tc>
        <w:tc>
          <w:tcPr>
            <w:tcW w:w="1000" w:type="pct"/>
            <w:shd w:val="clear" w:color="auto" w:fill="auto"/>
            <w:noWrap/>
            <w:vAlign w:val="center"/>
          </w:tcPr>
          <w:p w14:paraId="31B4F21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280 </w:t>
            </w:r>
          </w:p>
        </w:tc>
        <w:tc>
          <w:tcPr>
            <w:tcW w:w="1000" w:type="pct"/>
            <w:shd w:val="clear" w:color="auto" w:fill="auto"/>
            <w:noWrap/>
            <w:vAlign w:val="center"/>
          </w:tcPr>
          <w:p w14:paraId="05B91C1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2976E11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5353059B" w14:textId="77777777" w:rsidTr="00176918">
        <w:trPr>
          <w:trHeight w:val="20"/>
          <w:jc w:val="center"/>
        </w:trPr>
        <w:tc>
          <w:tcPr>
            <w:tcW w:w="1000" w:type="pct"/>
            <w:tcBorders>
              <w:top w:val="single" w:sz="6" w:space="0" w:color="auto"/>
              <w:bottom w:val="single" w:sz="6" w:space="0" w:color="auto"/>
            </w:tcBorders>
            <w:shd w:val="clear" w:color="auto" w:fill="00B050"/>
            <w:noWrap/>
            <w:vAlign w:val="center"/>
          </w:tcPr>
          <w:p w14:paraId="66E488A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04:00</w:t>
            </w:r>
          </w:p>
        </w:tc>
        <w:tc>
          <w:tcPr>
            <w:tcW w:w="1000" w:type="pct"/>
            <w:shd w:val="clear" w:color="auto" w:fill="auto"/>
            <w:noWrap/>
            <w:vAlign w:val="center"/>
          </w:tcPr>
          <w:p w14:paraId="685BBB98"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280</w:t>
            </w:r>
          </w:p>
        </w:tc>
        <w:tc>
          <w:tcPr>
            <w:tcW w:w="1000" w:type="pct"/>
            <w:shd w:val="clear" w:color="auto" w:fill="auto"/>
            <w:noWrap/>
            <w:vAlign w:val="center"/>
          </w:tcPr>
          <w:p w14:paraId="2238AE4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280 </w:t>
            </w:r>
          </w:p>
        </w:tc>
        <w:tc>
          <w:tcPr>
            <w:tcW w:w="1000" w:type="pct"/>
            <w:shd w:val="clear" w:color="auto" w:fill="auto"/>
            <w:noWrap/>
            <w:vAlign w:val="center"/>
          </w:tcPr>
          <w:p w14:paraId="7381CD0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55A26D9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7F2D7796" w14:textId="77777777" w:rsidTr="00176918">
        <w:trPr>
          <w:trHeight w:val="20"/>
          <w:jc w:val="center"/>
        </w:trPr>
        <w:tc>
          <w:tcPr>
            <w:tcW w:w="1000" w:type="pct"/>
            <w:tcBorders>
              <w:top w:val="single" w:sz="6" w:space="0" w:color="auto"/>
              <w:bottom w:val="single" w:sz="6" w:space="0" w:color="auto"/>
            </w:tcBorders>
            <w:shd w:val="clear" w:color="auto" w:fill="00B050"/>
            <w:noWrap/>
            <w:vAlign w:val="center"/>
          </w:tcPr>
          <w:p w14:paraId="330AFDA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05:00</w:t>
            </w:r>
          </w:p>
        </w:tc>
        <w:tc>
          <w:tcPr>
            <w:tcW w:w="1000" w:type="pct"/>
            <w:shd w:val="clear" w:color="auto" w:fill="auto"/>
            <w:noWrap/>
            <w:vAlign w:val="center"/>
          </w:tcPr>
          <w:p w14:paraId="47B1AA30"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300</w:t>
            </w:r>
          </w:p>
        </w:tc>
        <w:tc>
          <w:tcPr>
            <w:tcW w:w="1000" w:type="pct"/>
            <w:shd w:val="clear" w:color="auto" w:fill="auto"/>
            <w:noWrap/>
            <w:vAlign w:val="center"/>
          </w:tcPr>
          <w:p w14:paraId="05DAC7F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300 </w:t>
            </w:r>
          </w:p>
        </w:tc>
        <w:tc>
          <w:tcPr>
            <w:tcW w:w="1000" w:type="pct"/>
            <w:shd w:val="clear" w:color="auto" w:fill="auto"/>
            <w:noWrap/>
            <w:vAlign w:val="center"/>
          </w:tcPr>
          <w:p w14:paraId="3535D7A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6D9EC66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67351D03" w14:textId="77777777" w:rsidTr="00176918">
        <w:trPr>
          <w:trHeight w:val="20"/>
          <w:jc w:val="center"/>
        </w:trPr>
        <w:tc>
          <w:tcPr>
            <w:tcW w:w="1000" w:type="pct"/>
            <w:tcBorders>
              <w:top w:val="single" w:sz="6" w:space="0" w:color="auto"/>
              <w:bottom w:val="single" w:sz="6" w:space="0" w:color="auto"/>
            </w:tcBorders>
            <w:shd w:val="clear" w:color="auto" w:fill="00B050"/>
            <w:noWrap/>
            <w:vAlign w:val="center"/>
          </w:tcPr>
          <w:p w14:paraId="0E51BB8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06:00</w:t>
            </w:r>
          </w:p>
        </w:tc>
        <w:tc>
          <w:tcPr>
            <w:tcW w:w="1000" w:type="pct"/>
            <w:shd w:val="clear" w:color="auto" w:fill="auto"/>
            <w:noWrap/>
            <w:vAlign w:val="center"/>
          </w:tcPr>
          <w:p w14:paraId="70947552"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330</w:t>
            </w:r>
          </w:p>
        </w:tc>
        <w:tc>
          <w:tcPr>
            <w:tcW w:w="1000" w:type="pct"/>
            <w:shd w:val="clear" w:color="auto" w:fill="auto"/>
            <w:noWrap/>
            <w:vAlign w:val="center"/>
          </w:tcPr>
          <w:p w14:paraId="0A65C2F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330 </w:t>
            </w:r>
          </w:p>
        </w:tc>
        <w:tc>
          <w:tcPr>
            <w:tcW w:w="1000" w:type="pct"/>
            <w:shd w:val="clear" w:color="auto" w:fill="auto"/>
            <w:noWrap/>
            <w:vAlign w:val="center"/>
          </w:tcPr>
          <w:p w14:paraId="7CF5B1C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78B2320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000D2F88" w14:textId="77777777" w:rsidTr="00176918">
        <w:trPr>
          <w:trHeight w:val="20"/>
          <w:jc w:val="center"/>
        </w:trPr>
        <w:tc>
          <w:tcPr>
            <w:tcW w:w="1000" w:type="pct"/>
            <w:tcBorders>
              <w:top w:val="single" w:sz="6" w:space="0" w:color="auto"/>
              <w:bottom w:val="single" w:sz="6" w:space="0" w:color="auto"/>
            </w:tcBorders>
            <w:shd w:val="clear" w:color="auto" w:fill="00B050"/>
            <w:noWrap/>
            <w:vAlign w:val="center"/>
          </w:tcPr>
          <w:p w14:paraId="7BA6F56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07:00</w:t>
            </w:r>
          </w:p>
        </w:tc>
        <w:tc>
          <w:tcPr>
            <w:tcW w:w="1000" w:type="pct"/>
            <w:shd w:val="clear" w:color="auto" w:fill="auto"/>
            <w:noWrap/>
            <w:vAlign w:val="center"/>
          </w:tcPr>
          <w:p w14:paraId="4F2126D1"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360</w:t>
            </w:r>
          </w:p>
        </w:tc>
        <w:tc>
          <w:tcPr>
            <w:tcW w:w="1000" w:type="pct"/>
            <w:shd w:val="clear" w:color="auto" w:fill="auto"/>
            <w:noWrap/>
            <w:vAlign w:val="center"/>
          </w:tcPr>
          <w:p w14:paraId="45DAF4F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360 </w:t>
            </w:r>
          </w:p>
        </w:tc>
        <w:tc>
          <w:tcPr>
            <w:tcW w:w="1000" w:type="pct"/>
            <w:shd w:val="clear" w:color="auto" w:fill="auto"/>
            <w:noWrap/>
            <w:vAlign w:val="center"/>
          </w:tcPr>
          <w:p w14:paraId="7BF4AE2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74C9E2C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2ACD0C7F" w14:textId="77777777" w:rsidTr="00176918">
        <w:trPr>
          <w:trHeight w:val="20"/>
          <w:jc w:val="center"/>
        </w:trPr>
        <w:tc>
          <w:tcPr>
            <w:tcW w:w="1000" w:type="pct"/>
            <w:tcBorders>
              <w:top w:val="single" w:sz="6" w:space="0" w:color="auto"/>
              <w:bottom w:val="single" w:sz="6" w:space="0" w:color="auto"/>
            </w:tcBorders>
            <w:shd w:val="clear" w:color="auto" w:fill="00B050"/>
            <w:noWrap/>
            <w:vAlign w:val="center"/>
          </w:tcPr>
          <w:p w14:paraId="14E51C0C"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08:00</w:t>
            </w:r>
          </w:p>
        </w:tc>
        <w:tc>
          <w:tcPr>
            <w:tcW w:w="1000" w:type="pct"/>
            <w:shd w:val="clear" w:color="auto" w:fill="auto"/>
            <w:noWrap/>
            <w:vAlign w:val="center"/>
          </w:tcPr>
          <w:p w14:paraId="3471AF36"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390</w:t>
            </w:r>
          </w:p>
        </w:tc>
        <w:tc>
          <w:tcPr>
            <w:tcW w:w="1000" w:type="pct"/>
            <w:shd w:val="clear" w:color="auto" w:fill="auto"/>
            <w:noWrap/>
            <w:vAlign w:val="center"/>
          </w:tcPr>
          <w:p w14:paraId="085B6A4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390 </w:t>
            </w:r>
          </w:p>
        </w:tc>
        <w:tc>
          <w:tcPr>
            <w:tcW w:w="1000" w:type="pct"/>
            <w:shd w:val="clear" w:color="auto" w:fill="auto"/>
            <w:noWrap/>
            <w:vAlign w:val="center"/>
          </w:tcPr>
          <w:p w14:paraId="3607F36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6A110A8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4B9B8507" w14:textId="77777777" w:rsidTr="00176918">
        <w:trPr>
          <w:trHeight w:val="20"/>
          <w:jc w:val="center"/>
        </w:trPr>
        <w:tc>
          <w:tcPr>
            <w:tcW w:w="1000" w:type="pct"/>
            <w:tcBorders>
              <w:top w:val="single" w:sz="6" w:space="0" w:color="auto"/>
            </w:tcBorders>
            <w:shd w:val="clear" w:color="auto" w:fill="FF0000"/>
            <w:noWrap/>
            <w:vAlign w:val="center"/>
          </w:tcPr>
          <w:p w14:paraId="176533D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09:00</w:t>
            </w:r>
          </w:p>
        </w:tc>
        <w:tc>
          <w:tcPr>
            <w:tcW w:w="1000" w:type="pct"/>
            <w:shd w:val="clear" w:color="auto" w:fill="auto"/>
            <w:noWrap/>
            <w:vAlign w:val="center"/>
          </w:tcPr>
          <w:p w14:paraId="208362F4"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2999</w:t>
            </w:r>
          </w:p>
        </w:tc>
        <w:tc>
          <w:tcPr>
            <w:tcW w:w="1000" w:type="pct"/>
            <w:shd w:val="clear" w:color="auto" w:fill="auto"/>
            <w:noWrap/>
            <w:vAlign w:val="center"/>
          </w:tcPr>
          <w:p w14:paraId="6B77F0E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362761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359EB1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2999 </w:t>
            </w:r>
          </w:p>
        </w:tc>
      </w:tr>
      <w:tr w:rsidR="001507D8" w:rsidRPr="001507D8" w14:paraId="11F781BC" w14:textId="77777777" w:rsidTr="00176918">
        <w:trPr>
          <w:trHeight w:val="20"/>
          <w:jc w:val="center"/>
        </w:trPr>
        <w:tc>
          <w:tcPr>
            <w:tcW w:w="1000" w:type="pct"/>
            <w:shd w:val="clear" w:color="auto" w:fill="FF0000"/>
            <w:noWrap/>
            <w:vAlign w:val="center"/>
          </w:tcPr>
          <w:p w14:paraId="284B2A9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09:00~10:00</w:t>
            </w:r>
          </w:p>
        </w:tc>
        <w:tc>
          <w:tcPr>
            <w:tcW w:w="1000" w:type="pct"/>
            <w:shd w:val="clear" w:color="auto" w:fill="auto"/>
            <w:noWrap/>
            <w:vAlign w:val="center"/>
          </w:tcPr>
          <w:p w14:paraId="66ACF263"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3274</w:t>
            </w:r>
          </w:p>
        </w:tc>
        <w:tc>
          <w:tcPr>
            <w:tcW w:w="1000" w:type="pct"/>
            <w:shd w:val="clear" w:color="auto" w:fill="auto"/>
            <w:noWrap/>
            <w:vAlign w:val="center"/>
          </w:tcPr>
          <w:p w14:paraId="13DBA78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CB64DD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8D5179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3274 </w:t>
            </w:r>
          </w:p>
        </w:tc>
      </w:tr>
      <w:tr w:rsidR="001507D8" w:rsidRPr="001507D8" w14:paraId="3A23E943" w14:textId="77777777" w:rsidTr="00176918">
        <w:trPr>
          <w:trHeight w:val="20"/>
          <w:jc w:val="center"/>
        </w:trPr>
        <w:tc>
          <w:tcPr>
            <w:tcW w:w="1000" w:type="pct"/>
            <w:shd w:val="clear" w:color="auto" w:fill="FF0000"/>
            <w:noWrap/>
            <w:vAlign w:val="center"/>
          </w:tcPr>
          <w:p w14:paraId="5F38B66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11:00</w:t>
            </w:r>
          </w:p>
        </w:tc>
        <w:tc>
          <w:tcPr>
            <w:tcW w:w="1000" w:type="pct"/>
            <w:shd w:val="clear" w:color="auto" w:fill="auto"/>
            <w:noWrap/>
            <w:vAlign w:val="center"/>
          </w:tcPr>
          <w:p w14:paraId="1DBA7499"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3342</w:t>
            </w:r>
          </w:p>
        </w:tc>
        <w:tc>
          <w:tcPr>
            <w:tcW w:w="1000" w:type="pct"/>
            <w:shd w:val="clear" w:color="auto" w:fill="auto"/>
            <w:noWrap/>
            <w:vAlign w:val="center"/>
          </w:tcPr>
          <w:p w14:paraId="1517C9A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C9EFA3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9F293F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3342 </w:t>
            </w:r>
          </w:p>
        </w:tc>
      </w:tr>
      <w:tr w:rsidR="001507D8" w:rsidRPr="001507D8" w14:paraId="3CFF2E00" w14:textId="77777777" w:rsidTr="00176918">
        <w:trPr>
          <w:trHeight w:val="20"/>
          <w:jc w:val="center"/>
        </w:trPr>
        <w:tc>
          <w:tcPr>
            <w:tcW w:w="1000" w:type="pct"/>
            <w:shd w:val="clear" w:color="auto" w:fill="FF0000"/>
            <w:noWrap/>
            <w:vAlign w:val="center"/>
          </w:tcPr>
          <w:p w14:paraId="0EB88A7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12:00</w:t>
            </w:r>
          </w:p>
        </w:tc>
        <w:tc>
          <w:tcPr>
            <w:tcW w:w="1000" w:type="pct"/>
            <w:shd w:val="clear" w:color="auto" w:fill="auto"/>
            <w:noWrap/>
            <w:vAlign w:val="center"/>
          </w:tcPr>
          <w:p w14:paraId="58A4592F"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3528</w:t>
            </w:r>
          </w:p>
        </w:tc>
        <w:tc>
          <w:tcPr>
            <w:tcW w:w="1000" w:type="pct"/>
            <w:shd w:val="clear" w:color="auto" w:fill="auto"/>
            <w:noWrap/>
            <w:vAlign w:val="center"/>
          </w:tcPr>
          <w:p w14:paraId="33FE402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BEF2CF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19C1C8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3528 </w:t>
            </w:r>
          </w:p>
        </w:tc>
      </w:tr>
      <w:tr w:rsidR="001507D8" w:rsidRPr="001507D8" w14:paraId="2A74D765" w14:textId="77777777" w:rsidTr="00176918">
        <w:trPr>
          <w:trHeight w:val="20"/>
          <w:jc w:val="center"/>
        </w:trPr>
        <w:tc>
          <w:tcPr>
            <w:tcW w:w="1000" w:type="pct"/>
            <w:shd w:val="clear" w:color="auto" w:fill="auto"/>
            <w:noWrap/>
            <w:vAlign w:val="center"/>
          </w:tcPr>
          <w:p w14:paraId="2494905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13:00</w:t>
            </w:r>
          </w:p>
        </w:tc>
        <w:tc>
          <w:tcPr>
            <w:tcW w:w="1000" w:type="pct"/>
            <w:shd w:val="clear" w:color="auto" w:fill="auto"/>
            <w:noWrap/>
            <w:vAlign w:val="center"/>
          </w:tcPr>
          <w:p w14:paraId="72731BDF"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743</w:t>
            </w:r>
          </w:p>
        </w:tc>
        <w:tc>
          <w:tcPr>
            <w:tcW w:w="1000" w:type="pct"/>
            <w:shd w:val="clear" w:color="auto" w:fill="auto"/>
            <w:noWrap/>
            <w:vAlign w:val="center"/>
          </w:tcPr>
          <w:p w14:paraId="45011CE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495 </w:t>
            </w:r>
          </w:p>
        </w:tc>
        <w:tc>
          <w:tcPr>
            <w:tcW w:w="1000" w:type="pct"/>
            <w:shd w:val="clear" w:color="auto" w:fill="auto"/>
            <w:noWrap/>
            <w:vAlign w:val="center"/>
          </w:tcPr>
          <w:p w14:paraId="56BF343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04321D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248 </w:t>
            </w:r>
          </w:p>
        </w:tc>
      </w:tr>
      <w:tr w:rsidR="001507D8" w:rsidRPr="001507D8" w14:paraId="36D1B0E1" w14:textId="77777777" w:rsidTr="00176918">
        <w:trPr>
          <w:trHeight w:val="20"/>
          <w:jc w:val="center"/>
        </w:trPr>
        <w:tc>
          <w:tcPr>
            <w:tcW w:w="1000" w:type="pct"/>
            <w:shd w:val="clear" w:color="auto" w:fill="auto"/>
            <w:noWrap/>
            <w:vAlign w:val="center"/>
          </w:tcPr>
          <w:p w14:paraId="5F78055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14:00</w:t>
            </w:r>
          </w:p>
        </w:tc>
        <w:tc>
          <w:tcPr>
            <w:tcW w:w="1000" w:type="pct"/>
            <w:shd w:val="clear" w:color="auto" w:fill="auto"/>
            <w:noWrap/>
            <w:vAlign w:val="center"/>
          </w:tcPr>
          <w:p w14:paraId="1A711BE5"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511</w:t>
            </w:r>
          </w:p>
        </w:tc>
        <w:tc>
          <w:tcPr>
            <w:tcW w:w="1000" w:type="pct"/>
            <w:shd w:val="clear" w:color="auto" w:fill="auto"/>
            <w:noWrap/>
            <w:vAlign w:val="center"/>
          </w:tcPr>
          <w:p w14:paraId="0047D26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495 </w:t>
            </w:r>
          </w:p>
        </w:tc>
        <w:tc>
          <w:tcPr>
            <w:tcW w:w="1000" w:type="pct"/>
            <w:shd w:val="clear" w:color="auto" w:fill="auto"/>
            <w:noWrap/>
            <w:vAlign w:val="center"/>
          </w:tcPr>
          <w:p w14:paraId="5E5F3AF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666F50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16 </w:t>
            </w:r>
          </w:p>
        </w:tc>
      </w:tr>
      <w:tr w:rsidR="001507D8" w:rsidRPr="001507D8" w14:paraId="506EC0BF" w14:textId="77777777" w:rsidTr="00176918">
        <w:trPr>
          <w:trHeight w:val="20"/>
          <w:jc w:val="center"/>
        </w:trPr>
        <w:tc>
          <w:tcPr>
            <w:tcW w:w="1000" w:type="pct"/>
            <w:shd w:val="clear" w:color="auto" w:fill="auto"/>
            <w:noWrap/>
            <w:vAlign w:val="center"/>
          </w:tcPr>
          <w:p w14:paraId="257B843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15:00</w:t>
            </w:r>
          </w:p>
        </w:tc>
        <w:tc>
          <w:tcPr>
            <w:tcW w:w="1000" w:type="pct"/>
            <w:shd w:val="clear" w:color="auto" w:fill="auto"/>
            <w:noWrap/>
            <w:vAlign w:val="center"/>
          </w:tcPr>
          <w:p w14:paraId="0E8B77EA"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3470</w:t>
            </w:r>
          </w:p>
        </w:tc>
        <w:tc>
          <w:tcPr>
            <w:tcW w:w="1000" w:type="pct"/>
            <w:shd w:val="clear" w:color="auto" w:fill="auto"/>
            <w:noWrap/>
            <w:vAlign w:val="center"/>
          </w:tcPr>
          <w:p w14:paraId="1784084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3F3D5A9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FC9167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800 </w:t>
            </w:r>
          </w:p>
        </w:tc>
      </w:tr>
      <w:tr w:rsidR="001507D8" w:rsidRPr="001507D8" w14:paraId="200C3EED" w14:textId="77777777" w:rsidTr="00176918">
        <w:trPr>
          <w:trHeight w:val="20"/>
          <w:jc w:val="center"/>
        </w:trPr>
        <w:tc>
          <w:tcPr>
            <w:tcW w:w="1000" w:type="pct"/>
            <w:shd w:val="clear" w:color="auto" w:fill="auto"/>
            <w:noWrap/>
            <w:vAlign w:val="center"/>
          </w:tcPr>
          <w:p w14:paraId="43E5351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16:00</w:t>
            </w:r>
          </w:p>
        </w:tc>
        <w:tc>
          <w:tcPr>
            <w:tcW w:w="1000" w:type="pct"/>
            <w:shd w:val="clear" w:color="auto" w:fill="auto"/>
            <w:noWrap/>
            <w:vAlign w:val="center"/>
          </w:tcPr>
          <w:p w14:paraId="4B331EDB"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3493</w:t>
            </w:r>
          </w:p>
        </w:tc>
        <w:tc>
          <w:tcPr>
            <w:tcW w:w="1000" w:type="pct"/>
            <w:shd w:val="clear" w:color="auto" w:fill="auto"/>
            <w:noWrap/>
            <w:vAlign w:val="center"/>
          </w:tcPr>
          <w:p w14:paraId="03338D6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6BC56E9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03017C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823 </w:t>
            </w:r>
          </w:p>
        </w:tc>
      </w:tr>
      <w:tr w:rsidR="001507D8" w:rsidRPr="001507D8" w14:paraId="06F8BE03" w14:textId="77777777" w:rsidTr="00176918">
        <w:trPr>
          <w:trHeight w:val="20"/>
          <w:jc w:val="center"/>
        </w:trPr>
        <w:tc>
          <w:tcPr>
            <w:tcW w:w="1000" w:type="pct"/>
            <w:shd w:val="clear" w:color="auto" w:fill="auto"/>
            <w:noWrap/>
            <w:vAlign w:val="center"/>
          </w:tcPr>
          <w:p w14:paraId="10D6CE9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17:00</w:t>
            </w:r>
          </w:p>
        </w:tc>
        <w:tc>
          <w:tcPr>
            <w:tcW w:w="1000" w:type="pct"/>
            <w:shd w:val="clear" w:color="auto" w:fill="auto"/>
            <w:noWrap/>
            <w:vAlign w:val="center"/>
          </w:tcPr>
          <w:p w14:paraId="1BC004B8"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3506</w:t>
            </w:r>
          </w:p>
        </w:tc>
        <w:tc>
          <w:tcPr>
            <w:tcW w:w="1000" w:type="pct"/>
            <w:shd w:val="clear" w:color="auto" w:fill="auto"/>
            <w:noWrap/>
            <w:vAlign w:val="center"/>
          </w:tcPr>
          <w:p w14:paraId="3081D17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7F4DE57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A6A317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836 </w:t>
            </w:r>
          </w:p>
        </w:tc>
      </w:tr>
      <w:tr w:rsidR="001507D8" w:rsidRPr="001507D8" w14:paraId="23944DED" w14:textId="77777777" w:rsidTr="00176918">
        <w:trPr>
          <w:trHeight w:val="20"/>
          <w:jc w:val="center"/>
        </w:trPr>
        <w:tc>
          <w:tcPr>
            <w:tcW w:w="1000" w:type="pct"/>
            <w:shd w:val="clear" w:color="auto" w:fill="auto"/>
            <w:noWrap/>
            <w:vAlign w:val="center"/>
          </w:tcPr>
          <w:p w14:paraId="0F9E1E6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18:00</w:t>
            </w:r>
          </w:p>
        </w:tc>
        <w:tc>
          <w:tcPr>
            <w:tcW w:w="1000" w:type="pct"/>
            <w:shd w:val="clear" w:color="auto" w:fill="auto"/>
            <w:noWrap/>
            <w:vAlign w:val="center"/>
          </w:tcPr>
          <w:p w14:paraId="400140CA"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3658</w:t>
            </w:r>
          </w:p>
        </w:tc>
        <w:tc>
          <w:tcPr>
            <w:tcW w:w="1000" w:type="pct"/>
            <w:shd w:val="clear" w:color="auto" w:fill="auto"/>
            <w:noWrap/>
            <w:vAlign w:val="center"/>
          </w:tcPr>
          <w:p w14:paraId="0B1F6A6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4F412C1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246075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988 </w:t>
            </w:r>
          </w:p>
        </w:tc>
      </w:tr>
      <w:tr w:rsidR="001507D8" w:rsidRPr="001507D8" w14:paraId="4F1AAE58" w14:textId="77777777" w:rsidTr="00176918">
        <w:trPr>
          <w:trHeight w:val="20"/>
          <w:jc w:val="center"/>
        </w:trPr>
        <w:tc>
          <w:tcPr>
            <w:tcW w:w="1000" w:type="pct"/>
            <w:shd w:val="clear" w:color="auto" w:fill="FF0000"/>
            <w:noWrap/>
            <w:vAlign w:val="center"/>
          </w:tcPr>
          <w:p w14:paraId="0B7E553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19:00</w:t>
            </w:r>
          </w:p>
        </w:tc>
        <w:tc>
          <w:tcPr>
            <w:tcW w:w="1000" w:type="pct"/>
            <w:shd w:val="clear" w:color="auto" w:fill="auto"/>
            <w:noWrap/>
            <w:vAlign w:val="center"/>
          </w:tcPr>
          <w:p w14:paraId="0897E9D6"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1552</w:t>
            </w:r>
          </w:p>
        </w:tc>
        <w:tc>
          <w:tcPr>
            <w:tcW w:w="1000" w:type="pct"/>
            <w:shd w:val="clear" w:color="auto" w:fill="auto"/>
            <w:noWrap/>
            <w:vAlign w:val="center"/>
          </w:tcPr>
          <w:p w14:paraId="46F27BD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F85399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5007F2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1552 </w:t>
            </w:r>
          </w:p>
        </w:tc>
      </w:tr>
      <w:tr w:rsidR="001507D8" w:rsidRPr="001507D8" w14:paraId="5EBA25E4" w14:textId="77777777" w:rsidTr="00176918">
        <w:trPr>
          <w:trHeight w:val="20"/>
          <w:jc w:val="center"/>
        </w:trPr>
        <w:tc>
          <w:tcPr>
            <w:tcW w:w="1000" w:type="pct"/>
            <w:shd w:val="clear" w:color="auto" w:fill="FF0000"/>
            <w:noWrap/>
            <w:vAlign w:val="center"/>
          </w:tcPr>
          <w:p w14:paraId="4D9F422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19:00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20:00</w:t>
            </w:r>
          </w:p>
        </w:tc>
        <w:tc>
          <w:tcPr>
            <w:tcW w:w="1000" w:type="pct"/>
            <w:shd w:val="clear" w:color="auto" w:fill="auto"/>
            <w:noWrap/>
            <w:vAlign w:val="center"/>
          </w:tcPr>
          <w:p w14:paraId="71B8D5DC"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1431</w:t>
            </w:r>
          </w:p>
        </w:tc>
        <w:tc>
          <w:tcPr>
            <w:tcW w:w="1000" w:type="pct"/>
            <w:shd w:val="clear" w:color="auto" w:fill="auto"/>
            <w:noWrap/>
            <w:vAlign w:val="center"/>
          </w:tcPr>
          <w:p w14:paraId="5AF14C0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5FDE8E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8DDC42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1431 </w:t>
            </w:r>
          </w:p>
        </w:tc>
      </w:tr>
      <w:tr w:rsidR="001507D8" w:rsidRPr="001507D8" w14:paraId="222A926A" w14:textId="77777777" w:rsidTr="00176918">
        <w:trPr>
          <w:trHeight w:val="20"/>
          <w:jc w:val="center"/>
        </w:trPr>
        <w:tc>
          <w:tcPr>
            <w:tcW w:w="1000" w:type="pct"/>
            <w:shd w:val="clear" w:color="auto" w:fill="FF0000"/>
            <w:noWrap/>
            <w:vAlign w:val="center"/>
          </w:tcPr>
          <w:p w14:paraId="264C77F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21:00</w:t>
            </w:r>
          </w:p>
        </w:tc>
        <w:tc>
          <w:tcPr>
            <w:tcW w:w="1000" w:type="pct"/>
            <w:shd w:val="clear" w:color="auto" w:fill="auto"/>
            <w:noWrap/>
            <w:vAlign w:val="center"/>
          </w:tcPr>
          <w:p w14:paraId="5EA40EC8"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391</w:t>
            </w:r>
          </w:p>
        </w:tc>
        <w:tc>
          <w:tcPr>
            <w:tcW w:w="1000" w:type="pct"/>
            <w:shd w:val="clear" w:color="auto" w:fill="auto"/>
            <w:noWrap/>
            <w:vAlign w:val="center"/>
          </w:tcPr>
          <w:p w14:paraId="56D801B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7C7D63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87240B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391 </w:t>
            </w:r>
          </w:p>
        </w:tc>
      </w:tr>
      <w:tr w:rsidR="001507D8" w:rsidRPr="001507D8" w14:paraId="1FA36EE8" w14:textId="77777777" w:rsidTr="00176918">
        <w:trPr>
          <w:trHeight w:val="20"/>
          <w:jc w:val="center"/>
        </w:trPr>
        <w:tc>
          <w:tcPr>
            <w:tcW w:w="1000" w:type="pct"/>
            <w:shd w:val="clear" w:color="auto" w:fill="FF0000"/>
            <w:noWrap/>
            <w:vAlign w:val="center"/>
          </w:tcPr>
          <w:p w14:paraId="563FBAB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22:00</w:t>
            </w:r>
          </w:p>
        </w:tc>
        <w:tc>
          <w:tcPr>
            <w:tcW w:w="1000" w:type="pct"/>
            <w:shd w:val="clear" w:color="auto" w:fill="auto"/>
            <w:noWrap/>
            <w:vAlign w:val="center"/>
          </w:tcPr>
          <w:p w14:paraId="65EB8A0C"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390</w:t>
            </w:r>
          </w:p>
        </w:tc>
        <w:tc>
          <w:tcPr>
            <w:tcW w:w="1000" w:type="pct"/>
            <w:shd w:val="clear" w:color="auto" w:fill="auto"/>
            <w:noWrap/>
            <w:vAlign w:val="center"/>
          </w:tcPr>
          <w:p w14:paraId="181BE0B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08813E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F70A62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390 </w:t>
            </w:r>
          </w:p>
        </w:tc>
      </w:tr>
      <w:tr w:rsidR="001507D8" w:rsidRPr="001507D8" w14:paraId="31AB0F89" w14:textId="77777777" w:rsidTr="00176918">
        <w:trPr>
          <w:trHeight w:val="20"/>
          <w:jc w:val="center"/>
        </w:trPr>
        <w:tc>
          <w:tcPr>
            <w:tcW w:w="1000" w:type="pct"/>
            <w:shd w:val="clear" w:color="auto" w:fill="auto"/>
            <w:noWrap/>
            <w:vAlign w:val="center"/>
          </w:tcPr>
          <w:p w14:paraId="5BE26A9C"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23:00</w:t>
            </w:r>
          </w:p>
        </w:tc>
        <w:tc>
          <w:tcPr>
            <w:tcW w:w="1000" w:type="pct"/>
            <w:shd w:val="clear" w:color="auto" w:fill="auto"/>
            <w:noWrap/>
            <w:vAlign w:val="center"/>
          </w:tcPr>
          <w:p w14:paraId="1820C295"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378</w:t>
            </w:r>
          </w:p>
        </w:tc>
        <w:tc>
          <w:tcPr>
            <w:tcW w:w="1000" w:type="pct"/>
            <w:shd w:val="clear" w:color="auto" w:fill="auto"/>
            <w:noWrap/>
            <w:vAlign w:val="center"/>
          </w:tcPr>
          <w:p w14:paraId="3BD594C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BB9C7E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135A29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378 </w:t>
            </w:r>
          </w:p>
        </w:tc>
      </w:tr>
      <w:tr w:rsidR="001507D8" w:rsidRPr="001507D8" w14:paraId="4F081F10" w14:textId="77777777" w:rsidTr="00176918">
        <w:trPr>
          <w:trHeight w:val="20"/>
          <w:jc w:val="center"/>
        </w:trPr>
        <w:tc>
          <w:tcPr>
            <w:tcW w:w="1000" w:type="pct"/>
            <w:shd w:val="clear" w:color="auto" w:fill="auto"/>
            <w:noWrap/>
            <w:vAlign w:val="center"/>
          </w:tcPr>
          <w:p w14:paraId="0A7FD9B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24:00</w:t>
            </w:r>
          </w:p>
        </w:tc>
        <w:tc>
          <w:tcPr>
            <w:tcW w:w="1000" w:type="pct"/>
            <w:shd w:val="clear" w:color="auto" w:fill="auto"/>
            <w:noWrap/>
            <w:vAlign w:val="center"/>
          </w:tcPr>
          <w:p w14:paraId="65CFAD8C"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311</w:t>
            </w:r>
          </w:p>
        </w:tc>
        <w:tc>
          <w:tcPr>
            <w:tcW w:w="1000" w:type="pct"/>
            <w:shd w:val="clear" w:color="auto" w:fill="auto"/>
            <w:noWrap/>
            <w:vAlign w:val="center"/>
          </w:tcPr>
          <w:p w14:paraId="6B41C7E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59F906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574DB2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311 </w:t>
            </w:r>
          </w:p>
        </w:tc>
      </w:tr>
      <w:tr w:rsidR="00217CA7" w:rsidRPr="001507D8" w14:paraId="2AC4FB79" w14:textId="77777777" w:rsidTr="00176918">
        <w:trPr>
          <w:trHeight w:val="20"/>
          <w:jc w:val="center"/>
        </w:trPr>
        <w:tc>
          <w:tcPr>
            <w:tcW w:w="1000" w:type="pct"/>
            <w:shd w:val="clear" w:color="auto" w:fill="auto"/>
            <w:noWrap/>
            <w:vAlign w:val="center"/>
          </w:tcPr>
          <w:p w14:paraId="059C95FD"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合计</w:t>
            </w:r>
          </w:p>
        </w:tc>
        <w:tc>
          <w:tcPr>
            <w:tcW w:w="1000" w:type="pct"/>
            <w:shd w:val="clear" w:color="auto" w:fill="auto"/>
            <w:noWrap/>
            <w:vAlign w:val="center"/>
          </w:tcPr>
          <w:p w14:paraId="6332B0F9"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35505 </w:t>
            </w:r>
          </w:p>
        </w:tc>
        <w:tc>
          <w:tcPr>
            <w:tcW w:w="1000" w:type="pct"/>
            <w:shd w:val="clear" w:color="auto" w:fill="auto"/>
            <w:noWrap/>
            <w:vAlign w:val="center"/>
          </w:tcPr>
          <w:p w14:paraId="2ABC24CA"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14198 </w:t>
            </w:r>
          </w:p>
        </w:tc>
        <w:tc>
          <w:tcPr>
            <w:tcW w:w="1000" w:type="pct"/>
            <w:shd w:val="clear" w:color="auto" w:fill="auto"/>
            <w:noWrap/>
            <w:vAlign w:val="center"/>
          </w:tcPr>
          <w:p w14:paraId="0EDC152E"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21360 </w:t>
            </w:r>
          </w:p>
        </w:tc>
        <w:tc>
          <w:tcPr>
            <w:tcW w:w="1000" w:type="pct"/>
            <w:shd w:val="clear" w:color="auto" w:fill="auto"/>
            <w:noWrap/>
            <w:vAlign w:val="center"/>
          </w:tcPr>
          <w:p w14:paraId="2C25373D"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21307 </w:t>
            </w:r>
          </w:p>
        </w:tc>
      </w:tr>
    </w:tbl>
    <w:p w14:paraId="61F02267" w14:textId="77777777" w:rsidR="00217CA7" w:rsidRPr="001507D8" w:rsidRDefault="00217CA7" w:rsidP="00217CA7">
      <w:pPr>
        <w:widowControl/>
        <w:jc w:val="left"/>
        <w:rPr>
          <w:rFonts w:ascii="Times New Roman" w:hAnsi="Times New Roman" w:cs="Times New Roman"/>
          <w:szCs w:val="20"/>
          <w14:ligatures w14:val="none"/>
        </w:rPr>
      </w:pPr>
    </w:p>
    <w:p w14:paraId="5464B444" w14:textId="77777777" w:rsidR="00217CA7" w:rsidRPr="001507D8" w:rsidRDefault="00217CA7" w:rsidP="00217CA7">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r w:rsidRPr="001507D8">
        <w:rPr>
          <w:rFonts w:ascii="Times New Roman" w:hAnsi="Times New Roman" w:cs="Times New Roman"/>
          <w:szCs w:val="20"/>
          <w14:ligatures w14:val="none"/>
        </w:rPr>
        <w:lastRenderedPageBreak/>
        <w:t>2</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75%</w:t>
      </w:r>
      <w:r w:rsidRPr="001507D8">
        <w:rPr>
          <w:rFonts w:ascii="Times New Roman" w:hAnsi="Times New Roman" w:cs="Times New Roman"/>
          <w:szCs w:val="20"/>
          <w14:ligatures w14:val="none"/>
        </w:rPr>
        <w:t>设计日负荷运行策略</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56"/>
        <w:gridCol w:w="1655"/>
        <w:gridCol w:w="1655"/>
        <w:gridCol w:w="1655"/>
        <w:gridCol w:w="1655"/>
      </w:tblGrid>
      <w:tr w:rsidR="001507D8" w:rsidRPr="001507D8" w14:paraId="3AFCFCC1" w14:textId="77777777" w:rsidTr="00176918">
        <w:trPr>
          <w:trHeight w:val="502"/>
        </w:trPr>
        <w:tc>
          <w:tcPr>
            <w:tcW w:w="1000" w:type="pct"/>
            <w:tcBorders>
              <w:top w:val="single" w:sz="12" w:space="0" w:color="auto"/>
              <w:bottom w:val="single" w:sz="6" w:space="0" w:color="auto"/>
            </w:tcBorders>
            <w:shd w:val="pct10" w:color="auto" w:fill="auto"/>
            <w:noWrap/>
            <w:vAlign w:val="center"/>
          </w:tcPr>
          <w:p w14:paraId="36646F4B"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时间</w:t>
            </w:r>
          </w:p>
        </w:tc>
        <w:tc>
          <w:tcPr>
            <w:tcW w:w="1000" w:type="pct"/>
            <w:tcBorders>
              <w:top w:val="single" w:sz="12" w:space="0" w:color="auto"/>
              <w:bottom w:val="single" w:sz="6" w:space="0" w:color="auto"/>
            </w:tcBorders>
            <w:shd w:val="pct10" w:color="auto" w:fill="auto"/>
            <w:noWrap/>
            <w:vAlign w:val="center"/>
          </w:tcPr>
          <w:p w14:paraId="460E5AE0"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总冷负荷（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2FC119EB"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主机供冷</w:t>
            </w:r>
            <w:r w:rsidRPr="001507D8">
              <w:rPr>
                <w:rFonts w:ascii="Times New Roman" w:hAnsi="Times New Roman" w:cs="Times New Roman"/>
                <w:b/>
                <w:bCs/>
                <w:kern w:val="0"/>
                <w:sz w:val="22"/>
                <w14:ligatures w14:val="none"/>
              </w:rPr>
              <w:t>（</w:t>
            </w:r>
            <w:r w:rsidRPr="001507D8">
              <w:rPr>
                <w:rFonts w:ascii="Times New Roman" w:hAnsi="Times New Roman" w:cs="Times New Roman"/>
                <w:b/>
                <w:bCs/>
                <w:kern w:val="0"/>
                <w:sz w:val="22"/>
                <w14:ligatures w14:val="none"/>
              </w:rPr>
              <w:t>KW</w:t>
            </w:r>
            <w:r w:rsidRPr="001507D8">
              <w:rPr>
                <w:rFonts w:ascii="Times New Roman" w:hAnsi="Times New Roman" w:cs="Times New Roman"/>
                <w:b/>
                <w:bCs/>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1E0C1E58"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主机蓄冷</w:t>
            </w:r>
            <w:r w:rsidRPr="001507D8">
              <w:rPr>
                <w:rFonts w:ascii="Times New Roman" w:hAnsi="Times New Roman" w:cs="Times New Roman"/>
                <w:b/>
                <w:bCs/>
                <w:kern w:val="0"/>
                <w:sz w:val="22"/>
                <w14:ligatures w14:val="none"/>
              </w:rPr>
              <w:t>（</w:t>
            </w:r>
            <w:r w:rsidRPr="001507D8">
              <w:rPr>
                <w:rFonts w:ascii="Times New Roman" w:hAnsi="Times New Roman" w:cs="Times New Roman"/>
                <w:b/>
                <w:bCs/>
                <w:kern w:val="0"/>
                <w:sz w:val="22"/>
                <w14:ligatures w14:val="none"/>
              </w:rPr>
              <w:t>KW</w:t>
            </w:r>
            <w:r w:rsidRPr="001507D8">
              <w:rPr>
                <w:rFonts w:ascii="Times New Roman" w:hAnsi="Times New Roman" w:cs="Times New Roman"/>
                <w:b/>
                <w:bCs/>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51F4E4DE"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蓄冷供冷</w:t>
            </w:r>
            <w:r w:rsidRPr="001507D8">
              <w:rPr>
                <w:rFonts w:ascii="Times New Roman" w:hAnsi="Times New Roman" w:cs="Times New Roman"/>
                <w:b/>
                <w:bCs/>
                <w:kern w:val="0"/>
                <w:sz w:val="22"/>
                <w14:ligatures w14:val="none"/>
              </w:rPr>
              <w:t>（</w:t>
            </w:r>
            <w:r w:rsidRPr="001507D8">
              <w:rPr>
                <w:rFonts w:ascii="Times New Roman" w:hAnsi="Times New Roman" w:cs="Times New Roman"/>
                <w:b/>
                <w:bCs/>
                <w:kern w:val="0"/>
                <w:sz w:val="22"/>
                <w14:ligatures w14:val="none"/>
              </w:rPr>
              <w:t>KW</w:t>
            </w:r>
            <w:r w:rsidRPr="001507D8">
              <w:rPr>
                <w:rFonts w:ascii="Times New Roman" w:hAnsi="Times New Roman" w:cs="Times New Roman"/>
                <w:b/>
                <w:bCs/>
                <w:kern w:val="0"/>
                <w:sz w:val="22"/>
                <w14:ligatures w14:val="none"/>
              </w:rPr>
              <w:t>）</w:t>
            </w:r>
          </w:p>
        </w:tc>
      </w:tr>
      <w:tr w:rsidR="001507D8" w:rsidRPr="001507D8" w14:paraId="68981B9C" w14:textId="77777777" w:rsidTr="00176918">
        <w:trPr>
          <w:trHeight w:val="270"/>
        </w:trPr>
        <w:tc>
          <w:tcPr>
            <w:tcW w:w="1000" w:type="pct"/>
            <w:tcBorders>
              <w:top w:val="single" w:sz="6" w:space="0" w:color="auto"/>
            </w:tcBorders>
            <w:shd w:val="clear" w:color="000000" w:fill="00B050"/>
            <w:noWrap/>
            <w:vAlign w:val="center"/>
          </w:tcPr>
          <w:p w14:paraId="1679455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01:00</w:t>
            </w:r>
          </w:p>
        </w:tc>
        <w:tc>
          <w:tcPr>
            <w:tcW w:w="1000" w:type="pct"/>
            <w:tcBorders>
              <w:top w:val="single" w:sz="6" w:space="0" w:color="auto"/>
            </w:tcBorders>
            <w:shd w:val="clear" w:color="auto" w:fill="auto"/>
            <w:noWrap/>
            <w:vAlign w:val="center"/>
          </w:tcPr>
          <w:p w14:paraId="4566E50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sz w:val="22"/>
                <w14:ligatures w14:val="none"/>
              </w:rPr>
              <w:t xml:space="preserve">222 </w:t>
            </w:r>
          </w:p>
        </w:tc>
        <w:tc>
          <w:tcPr>
            <w:tcW w:w="1000" w:type="pct"/>
            <w:tcBorders>
              <w:top w:val="single" w:sz="6" w:space="0" w:color="auto"/>
            </w:tcBorders>
            <w:shd w:val="clear" w:color="auto" w:fill="auto"/>
            <w:noWrap/>
            <w:vAlign w:val="center"/>
          </w:tcPr>
          <w:p w14:paraId="176D8BD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222 </w:t>
            </w:r>
          </w:p>
        </w:tc>
        <w:tc>
          <w:tcPr>
            <w:tcW w:w="1000" w:type="pct"/>
            <w:tcBorders>
              <w:top w:val="single" w:sz="6" w:space="0" w:color="auto"/>
            </w:tcBorders>
            <w:shd w:val="clear" w:color="auto" w:fill="auto"/>
            <w:noWrap/>
            <w:vAlign w:val="center"/>
          </w:tcPr>
          <w:p w14:paraId="6099D34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tcBorders>
              <w:top w:val="single" w:sz="6" w:space="0" w:color="auto"/>
            </w:tcBorders>
            <w:shd w:val="clear" w:color="auto" w:fill="auto"/>
            <w:noWrap/>
            <w:vAlign w:val="center"/>
          </w:tcPr>
          <w:p w14:paraId="084C0CE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5B837426" w14:textId="77777777" w:rsidTr="00176918">
        <w:trPr>
          <w:trHeight w:val="270"/>
        </w:trPr>
        <w:tc>
          <w:tcPr>
            <w:tcW w:w="1000" w:type="pct"/>
            <w:shd w:val="clear" w:color="000000" w:fill="00B050"/>
            <w:noWrap/>
            <w:vAlign w:val="center"/>
          </w:tcPr>
          <w:p w14:paraId="2E682F2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02:00</w:t>
            </w:r>
          </w:p>
        </w:tc>
        <w:tc>
          <w:tcPr>
            <w:tcW w:w="1000" w:type="pct"/>
            <w:shd w:val="clear" w:color="auto" w:fill="auto"/>
            <w:noWrap/>
            <w:vAlign w:val="center"/>
          </w:tcPr>
          <w:p w14:paraId="6DE4B75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202 </w:t>
            </w:r>
          </w:p>
        </w:tc>
        <w:tc>
          <w:tcPr>
            <w:tcW w:w="1000" w:type="pct"/>
            <w:shd w:val="clear" w:color="auto" w:fill="auto"/>
            <w:noWrap/>
            <w:vAlign w:val="center"/>
          </w:tcPr>
          <w:p w14:paraId="7A5A60D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202 </w:t>
            </w:r>
          </w:p>
        </w:tc>
        <w:tc>
          <w:tcPr>
            <w:tcW w:w="1000" w:type="pct"/>
            <w:shd w:val="clear" w:color="auto" w:fill="auto"/>
            <w:noWrap/>
            <w:vAlign w:val="center"/>
          </w:tcPr>
          <w:p w14:paraId="7842090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1860FAD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34B30494" w14:textId="77777777" w:rsidTr="00176918">
        <w:trPr>
          <w:trHeight w:val="270"/>
        </w:trPr>
        <w:tc>
          <w:tcPr>
            <w:tcW w:w="1000" w:type="pct"/>
            <w:shd w:val="clear" w:color="000000" w:fill="00B050"/>
            <w:noWrap/>
            <w:vAlign w:val="center"/>
          </w:tcPr>
          <w:p w14:paraId="5D0BCD8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03:00</w:t>
            </w:r>
          </w:p>
        </w:tc>
        <w:tc>
          <w:tcPr>
            <w:tcW w:w="1000" w:type="pct"/>
            <w:shd w:val="clear" w:color="auto" w:fill="auto"/>
            <w:noWrap/>
            <w:vAlign w:val="center"/>
          </w:tcPr>
          <w:p w14:paraId="28D90B0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202 </w:t>
            </w:r>
          </w:p>
        </w:tc>
        <w:tc>
          <w:tcPr>
            <w:tcW w:w="1000" w:type="pct"/>
            <w:shd w:val="clear" w:color="auto" w:fill="auto"/>
            <w:noWrap/>
            <w:vAlign w:val="center"/>
          </w:tcPr>
          <w:p w14:paraId="298850C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202 </w:t>
            </w:r>
          </w:p>
        </w:tc>
        <w:tc>
          <w:tcPr>
            <w:tcW w:w="1000" w:type="pct"/>
            <w:shd w:val="clear" w:color="auto" w:fill="auto"/>
            <w:noWrap/>
            <w:vAlign w:val="center"/>
          </w:tcPr>
          <w:p w14:paraId="6D9092B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5E59C3A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2773231A" w14:textId="77777777" w:rsidTr="00176918">
        <w:trPr>
          <w:trHeight w:val="270"/>
        </w:trPr>
        <w:tc>
          <w:tcPr>
            <w:tcW w:w="1000" w:type="pct"/>
            <w:shd w:val="clear" w:color="000000" w:fill="00B050"/>
            <w:noWrap/>
            <w:vAlign w:val="center"/>
          </w:tcPr>
          <w:p w14:paraId="52C37CB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04:00</w:t>
            </w:r>
          </w:p>
        </w:tc>
        <w:tc>
          <w:tcPr>
            <w:tcW w:w="1000" w:type="pct"/>
            <w:shd w:val="clear" w:color="auto" w:fill="auto"/>
            <w:noWrap/>
            <w:vAlign w:val="center"/>
          </w:tcPr>
          <w:p w14:paraId="3094D90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202 </w:t>
            </w:r>
          </w:p>
        </w:tc>
        <w:tc>
          <w:tcPr>
            <w:tcW w:w="1000" w:type="pct"/>
            <w:shd w:val="clear" w:color="auto" w:fill="auto"/>
            <w:noWrap/>
            <w:vAlign w:val="center"/>
          </w:tcPr>
          <w:p w14:paraId="59573CE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202 </w:t>
            </w:r>
          </w:p>
        </w:tc>
        <w:tc>
          <w:tcPr>
            <w:tcW w:w="1000" w:type="pct"/>
            <w:shd w:val="clear" w:color="auto" w:fill="auto"/>
            <w:noWrap/>
            <w:vAlign w:val="center"/>
          </w:tcPr>
          <w:p w14:paraId="02C970A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04F433C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7112D091" w14:textId="77777777" w:rsidTr="00176918">
        <w:trPr>
          <w:trHeight w:val="270"/>
        </w:trPr>
        <w:tc>
          <w:tcPr>
            <w:tcW w:w="1000" w:type="pct"/>
            <w:shd w:val="clear" w:color="000000" w:fill="00B050"/>
            <w:noWrap/>
            <w:vAlign w:val="center"/>
          </w:tcPr>
          <w:p w14:paraId="071663B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05:00</w:t>
            </w:r>
          </w:p>
        </w:tc>
        <w:tc>
          <w:tcPr>
            <w:tcW w:w="1000" w:type="pct"/>
            <w:shd w:val="clear" w:color="auto" w:fill="auto"/>
            <w:noWrap/>
            <w:vAlign w:val="center"/>
          </w:tcPr>
          <w:p w14:paraId="00FB644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216 </w:t>
            </w:r>
          </w:p>
        </w:tc>
        <w:tc>
          <w:tcPr>
            <w:tcW w:w="1000" w:type="pct"/>
            <w:shd w:val="clear" w:color="auto" w:fill="auto"/>
            <w:noWrap/>
            <w:vAlign w:val="center"/>
          </w:tcPr>
          <w:p w14:paraId="47434B0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216 </w:t>
            </w:r>
          </w:p>
        </w:tc>
        <w:tc>
          <w:tcPr>
            <w:tcW w:w="1000" w:type="pct"/>
            <w:shd w:val="clear" w:color="auto" w:fill="auto"/>
            <w:noWrap/>
            <w:vAlign w:val="center"/>
          </w:tcPr>
          <w:p w14:paraId="7BA323F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3CA7166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6C5411DC" w14:textId="77777777" w:rsidTr="00176918">
        <w:trPr>
          <w:trHeight w:val="270"/>
        </w:trPr>
        <w:tc>
          <w:tcPr>
            <w:tcW w:w="1000" w:type="pct"/>
            <w:shd w:val="clear" w:color="000000" w:fill="00B050"/>
            <w:noWrap/>
            <w:vAlign w:val="center"/>
          </w:tcPr>
          <w:p w14:paraId="79D84D7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06:00</w:t>
            </w:r>
          </w:p>
        </w:tc>
        <w:tc>
          <w:tcPr>
            <w:tcW w:w="1000" w:type="pct"/>
            <w:shd w:val="clear" w:color="auto" w:fill="auto"/>
            <w:noWrap/>
            <w:vAlign w:val="center"/>
          </w:tcPr>
          <w:p w14:paraId="7A22070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238 </w:t>
            </w:r>
          </w:p>
        </w:tc>
        <w:tc>
          <w:tcPr>
            <w:tcW w:w="1000" w:type="pct"/>
            <w:shd w:val="clear" w:color="auto" w:fill="auto"/>
            <w:noWrap/>
            <w:vAlign w:val="center"/>
          </w:tcPr>
          <w:p w14:paraId="0674AE8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238 </w:t>
            </w:r>
          </w:p>
        </w:tc>
        <w:tc>
          <w:tcPr>
            <w:tcW w:w="1000" w:type="pct"/>
            <w:shd w:val="clear" w:color="auto" w:fill="auto"/>
            <w:noWrap/>
            <w:vAlign w:val="center"/>
          </w:tcPr>
          <w:p w14:paraId="455824D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6189537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1B46DB8A" w14:textId="77777777" w:rsidTr="00176918">
        <w:trPr>
          <w:trHeight w:val="270"/>
        </w:trPr>
        <w:tc>
          <w:tcPr>
            <w:tcW w:w="1000" w:type="pct"/>
            <w:shd w:val="clear" w:color="000000" w:fill="00B050"/>
            <w:noWrap/>
            <w:vAlign w:val="center"/>
          </w:tcPr>
          <w:p w14:paraId="703E1B0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07:00</w:t>
            </w:r>
          </w:p>
        </w:tc>
        <w:tc>
          <w:tcPr>
            <w:tcW w:w="1000" w:type="pct"/>
            <w:shd w:val="clear" w:color="auto" w:fill="auto"/>
            <w:noWrap/>
            <w:vAlign w:val="center"/>
          </w:tcPr>
          <w:p w14:paraId="199EFFC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259 </w:t>
            </w:r>
          </w:p>
        </w:tc>
        <w:tc>
          <w:tcPr>
            <w:tcW w:w="1000" w:type="pct"/>
            <w:shd w:val="clear" w:color="auto" w:fill="auto"/>
            <w:noWrap/>
            <w:vAlign w:val="center"/>
          </w:tcPr>
          <w:p w14:paraId="03C67BD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259 </w:t>
            </w:r>
          </w:p>
        </w:tc>
        <w:tc>
          <w:tcPr>
            <w:tcW w:w="1000" w:type="pct"/>
            <w:shd w:val="clear" w:color="auto" w:fill="auto"/>
            <w:noWrap/>
            <w:vAlign w:val="center"/>
          </w:tcPr>
          <w:p w14:paraId="708989B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677554E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293E7BC7" w14:textId="77777777" w:rsidTr="00176918">
        <w:trPr>
          <w:trHeight w:val="270"/>
        </w:trPr>
        <w:tc>
          <w:tcPr>
            <w:tcW w:w="1000" w:type="pct"/>
            <w:shd w:val="clear" w:color="000000" w:fill="00B050"/>
            <w:noWrap/>
            <w:vAlign w:val="center"/>
          </w:tcPr>
          <w:p w14:paraId="08610AC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08:00</w:t>
            </w:r>
          </w:p>
        </w:tc>
        <w:tc>
          <w:tcPr>
            <w:tcW w:w="1000" w:type="pct"/>
            <w:shd w:val="clear" w:color="auto" w:fill="auto"/>
            <w:noWrap/>
            <w:vAlign w:val="center"/>
          </w:tcPr>
          <w:p w14:paraId="0DE6953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281 </w:t>
            </w:r>
          </w:p>
        </w:tc>
        <w:tc>
          <w:tcPr>
            <w:tcW w:w="1000" w:type="pct"/>
            <w:shd w:val="clear" w:color="auto" w:fill="auto"/>
            <w:noWrap/>
            <w:vAlign w:val="center"/>
          </w:tcPr>
          <w:p w14:paraId="61F6FF3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281 </w:t>
            </w:r>
          </w:p>
        </w:tc>
        <w:tc>
          <w:tcPr>
            <w:tcW w:w="1000" w:type="pct"/>
            <w:shd w:val="clear" w:color="auto" w:fill="auto"/>
            <w:noWrap/>
            <w:vAlign w:val="center"/>
          </w:tcPr>
          <w:p w14:paraId="5BA9256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030D1DD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59B8CFFB" w14:textId="77777777" w:rsidTr="00176918">
        <w:trPr>
          <w:trHeight w:val="270"/>
        </w:trPr>
        <w:tc>
          <w:tcPr>
            <w:tcW w:w="1000" w:type="pct"/>
            <w:shd w:val="clear" w:color="000000" w:fill="FF0000"/>
            <w:noWrap/>
            <w:vAlign w:val="center"/>
          </w:tcPr>
          <w:p w14:paraId="5D1F3D6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09:00</w:t>
            </w:r>
          </w:p>
        </w:tc>
        <w:tc>
          <w:tcPr>
            <w:tcW w:w="1000" w:type="pct"/>
            <w:shd w:val="clear" w:color="auto" w:fill="auto"/>
            <w:noWrap/>
            <w:vAlign w:val="center"/>
          </w:tcPr>
          <w:p w14:paraId="1282E35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2159 </w:t>
            </w:r>
          </w:p>
        </w:tc>
        <w:tc>
          <w:tcPr>
            <w:tcW w:w="1000" w:type="pct"/>
            <w:shd w:val="clear" w:color="auto" w:fill="auto"/>
            <w:noWrap/>
            <w:vAlign w:val="center"/>
          </w:tcPr>
          <w:p w14:paraId="4259764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D1B2F3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6EE943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2159 </w:t>
            </w:r>
          </w:p>
        </w:tc>
      </w:tr>
      <w:tr w:rsidR="001507D8" w:rsidRPr="001507D8" w14:paraId="36C96739" w14:textId="77777777" w:rsidTr="00176918">
        <w:trPr>
          <w:trHeight w:val="270"/>
        </w:trPr>
        <w:tc>
          <w:tcPr>
            <w:tcW w:w="1000" w:type="pct"/>
            <w:shd w:val="clear" w:color="000000" w:fill="FF0000"/>
            <w:noWrap/>
            <w:vAlign w:val="center"/>
          </w:tcPr>
          <w:p w14:paraId="220FAD6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09:00~10:00</w:t>
            </w:r>
          </w:p>
        </w:tc>
        <w:tc>
          <w:tcPr>
            <w:tcW w:w="1000" w:type="pct"/>
            <w:shd w:val="clear" w:color="auto" w:fill="auto"/>
            <w:noWrap/>
            <w:vAlign w:val="center"/>
          </w:tcPr>
          <w:p w14:paraId="4E7BD40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2357 </w:t>
            </w:r>
          </w:p>
        </w:tc>
        <w:tc>
          <w:tcPr>
            <w:tcW w:w="1000" w:type="pct"/>
            <w:shd w:val="clear" w:color="auto" w:fill="auto"/>
            <w:noWrap/>
            <w:vAlign w:val="center"/>
          </w:tcPr>
          <w:p w14:paraId="7F8216A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CAC56D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A8C634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2357 </w:t>
            </w:r>
          </w:p>
        </w:tc>
      </w:tr>
      <w:tr w:rsidR="001507D8" w:rsidRPr="001507D8" w14:paraId="54EAB06B" w14:textId="77777777" w:rsidTr="00176918">
        <w:trPr>
          <w:trHeight w:val="270"/>
        </w:trPr>
        <w:tc>
          <w:tcPr>
            <w:tcW w:w="1000" w:type="pct"/>
            <w:shd w:val="clear" w:color="000000" w:fill="FF0000"/>
            <w:noWrap/>
            <w:vAlign w:val="center"/>
          </w:tcPr>
          <w:p w14:paraId="6789B3AC"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11:00</w:t>
            </w:r>
          </w:p>
        </w:tc>
        <w:tc>
          <w:tcPr>
            <w:tcW w:w="1000" w:type="pct"/>
            <w:shd w:val="clear" w:color="auto" w:fill="auto"/>
            <w:noWrap/>
            <w:vAlign w:val="center"/>
          </w:tcPr>
          <w:p w14:paraId="28BEAFA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2406 </w:t>
            </w:r>
          </w:p>
        </w:tc>
        <w:tc>
          <w:tcPr>
            <w:tcW w:w="1000" w:type="pct"/>
            <w:shd w:val="clear" w:color="auto" w:fill="auto"/>
            <w:noWrap/>
            <w:vAlign w:val="center"/>
          </w:tcPr>
          <w:p w14:paraId="3664FE7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B831DE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01F1EB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2406 </w:t>
            </w:r>
          </w:p>
        </w:tc>
      </w:tr>
      <w:tr w:rsidR="001507D8" w:rsidRPr="001507D8" w14:paraId="277BB674" w14:textId="77777777" w:rsidTr="00176918">
        <w:trPr>
          <w:trHeight w:val="270"/>
        </w:trPr>
        <w:tc>
          <w:tcPr>
            <w:tcW w:w="1000" w:type="pct"/>
            <w:shd w:val="clear" w:color="000000" w:fill="FF0000"/>
            <w:noWrap/>
            <w:vAlign w:val="center"/>
          </w:tcPr>
          <w:p w14:paraId="4A7ED37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12:00</w:t>
            </w:r>
          </w:p>
        </w:tc>
        <w:tc>
          <w:tcPr>
            <w:tcW w:w="1000" w:type="pct"/>
            <w:shd w:val="clear" w:color="auto" w:fill="auto"/>
            <w:noWrap/>
            <w:vAlign w:val="center"/>
          </w:tcPr>
          <w:p w14:paraId="7E83207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2540 </w:t>
            </w:r>
          </w:p>
        </w:tc>
        <w:tc>
          <w:tcPr>
            <w:tcW w:w="1000" w:type="pct"/>
            <w:shd w:val="clear" w:color="auto" w:fill="auto"/>
            <w:noWrap/>
            <w:vAlign w:val="center"/>
          </w:tcPr>
          <w:p w14:paraId="07827EA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442AB4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CB0D8D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2540 </w:t>
            </w:r>
          </w:p>
        </w:tc>
      </w:tr>
      <w:tr w:rsidR="001507D8" w:rsidRPr="001507D8" w14:paraId="483E3F88" w14:textId="77777777" w:rsidTr="00176918">
        <w:trPr>
          <w:trHeight w:val="270"/>
        </w:trPr>
        <w:tc>
          <w:tcPr>
            <w:tcW w:w="1000" w:type="pct"/>
            <w:shd w:val="clear" w:color="auto" w:fill="auto"/>
            <w:noWrap/>
            <w:vAlign w:val="center"/>
          </w:tcPr>
          <w:p w14:paraId="50134DD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13:00</w:t>
            </w:r>
          </w:p>
        </w:tc>
        <w:tc>
          <w:tcPr>
            <w:tcW w:w="1000" w:type="pct"/>
            <w:shd w:val="clear" w:color="auto" w:fill="auto"/>
            <w:noWrap/>
            <w:vAlign w:val="center"/>
          </w:tcPr>
          <w:p w14:paraId="0F9E18C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535 </w:t>
            </w:r>
          </w:p>
        </w:tc>
        <w:tc>
          <w:tcPr>
            <w:tcW w:w="1000" w:type="pct"/>
            <w:shd w:val="clear" w:color="auto" w:fill="auto"/>
            <w:noWrap/>
            <w:vAlign w:val="center"/>
          </w:tcPr>
          <w:p w14:paraId="3F2A7FA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495 </w:t>
            </w:r>
          </w:p>
        </w:tc>
        <w:tc>
          <w:tcPr>
            <w:tcW w:w="1000" w:type="pct"/>
            <w:shd w:val="clear" w:color="auto" w:fill="auto"/>
            <w:noWrap/>
            <w:vAlign w:val="center"/>
          </w:tcPr>
          <w:p w14:paraId="5C7054A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C6C77D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40 </w:t>
            </w:r>
          </w:p>
        </w:tc>
      </w:tr>
      <w:tr w:rsidR="001507D8" w:rsidRPr="001507D8" w14:paraId="1AA4D03C" w14:textId="77777777" w:rsidTr="00176918">
        <w:trPr>
          <w:trHeight w:val="270"/>
        </w:trPr>
        <w:tc>
          <w:tcPr>
            <w:tcW w:w="1000" w:type="pct"/>
            <w:shd w:val="clear" w:color="auto" w:fill="auto"/>
            <w:noWrap/>
            <w:vAlign w:val="center"/>
          </w:tcPr>
          <w:p w14:paraId="171828B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14:00</w:t>
            </w:r>
          </w:p>
        </w:tc>
        <w:tc>
          <w:tcPr>
            <w:tcW w:w="1000" w:type="pct"/>
            <w:shd w:val="clear" w:color="auto" w:fill="auto"/>
            <w:noWrap/>
            <w:vAlign w:val="center"/>
          </w:tcPr>
          <w:p w14:paraId="14DF967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368 </w:t>
            </w:r>
          </w:p>
        </w:tc>
        <w:tc>
          <w:tcPr>
            <w:tcW w:w="1000" w:type="pct"/>
            <w:shd w:val="clear" w:color="auto" w:fill="auto"/>
            <w:noWrap/>
            <w:vAlign w:val="center"/>
          </w:tcPr>
          <w:p w14:paraId="609BB80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0EFE73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E8620C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368 </w:t>
            </w:r>
          </w:p>
        </w:tc>
      </w:tr>
      <w:tr w:rsidR="001507D8" w:rsidRPr="001507D8" w14:paraId="7791D1C3" w14:textId="77777777" w:rsidTr="00176918">
        <w:trPr>
          <w:trHeight w:val="270"/>
        </w:trPr>
        <w:tc>
          <w:tcPr>
            <w:tcW w:w="1000" w:type="pct"/>
            <w:shd w:val="clear" w:color="auto" w:fill="auto"/>
            <w:noWrap/>
            <w:vAlign w:val="center"/>
          </w:tcPr>
          <w:p w14:paraId="3FD5420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15:00</w:t>
            </w:r>
          </w:p>
        </w:tc>
        <w:tc>
          <w:tcPr>
            <w:tcW w:w="1000" w:type="pct"/>
            <w:shd w:val="clear" w:color="auto" w:fill="auto"/>
            <w:noWrap/>
            <w:vAlign w:val="center"/>
          </w:tcPr>
          <w:p w14:paraId="7352AAC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2498 </w:t>
            </w:r>
          </w:p>
        </w:tc>
        <w:tc>
          <w:tcPr>
            <w:tcW w:w="1000" w:type="pct"/>
            <w:shd w:val="clear" w:color="auto" w:fill="auto"/>
            <w:noWrap/>
            <w:vAlign w:val="center"/>
          </w:tcPr>
          <w:p w14:paraId="456F9DB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495 </w:t>
            </w:r>
          </w:p>
        </w:tc>
        <w:tc>
          <w:tcPr>
            <w:tcW w:w="1000" w:type="pct"/>
            <w:shd w:val="clear" w:color="auto" w:fill="auto"/>
            <w:noWrap/>
            <w:vAlign w:val="center"/>
          </w:tcPr>
          <w:p w14:paraId="6603541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8BD0C6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2003 </w:t>
            </w:r>
          </w:p>
        </w:tc>
      </w:tr>
      <w:tr w:rsidR="001507D8" w:rsidRPr="001507D8" w14:paraId="38C1A770" w14:textId="77777777" w:rsidTr="00176918">
        <w:trPr>
          <w:trHeight w:val="270"/>
        </w:trPr>
        <w:tc>
          <w:tcPr>
            <w:tcW w:w="1000" w:type="pct"/>
            <w:shd w:val="clear" w:color="auto" w:fill="auto"/>
            <w:noWrap/>
            <w:vAlign w:val="center"/>
          </w:tcPr>
          <w:p w14:paraId="302919D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16:00</w:t>
            </w:r>
          </w:p>
        </w:tc>
        <w:tc>
          <w:tcPr>
            <w:tcW w:w="1000" w:type="pct"/>
            <w:shd w:val="clear" w:color="auto" w:fill="auto"/>
            <w:noWrap/>
            <w:vAlign w:val="center"/>
          </w:tcPr>
          <w:p w14:paraId="33D0BAC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2515 </w:t>
            </w:r>
          </w:p>
        </w:tc>
        <w:tc>
          <w:tcPr>
            <w:tcW w:w="1000" w:type="pct"/>
            <w:shd w:val="clear" w:color="auto" w:fill="auto"/>
            <w:noWrap/>
            <w:vAlign w:val="center"/>
          </w:tcPr>
          <w:p w14:paraId="69991E5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495 </w:t>
            </w:r>
          </w:p>
        </w:tc>
        <w:tc>
          <w:tcPr>
            <w:tcW w:w="1000" w:type="pct"/>
            <w:shd w:val="clear" w:color="auto" w:fill="auto"/>
            <w:noWrap/>
            <w:vAlign w:val="center"/>
          </w:tcPr>
          <w:p w14:paraId="322D80C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6B1A98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2020 </w:t>
            </w:r>
          </w:p>
        </w:tc>
      </w:tr>
      <w:tr w:rsidR="001507D8" w:rsidRPr="001507D8" w14:paraId="17078731" w14:textId="77777777" w:rsidTr="00176918">
        <w:trPr>
          <w:trHeight w:val="270"/>
        </w:trPr>
        <w:tc>
          <w:tcPr>
            <w:tcW w:w="1000" w:type="pct"/>
            <w:shd w:val="clear" w:color="auto" w:fill="auto"/>
            <w:noWrap/>
            <w:vAlign w:val="center"/>
          </w:tcPr>
          <w:p w14:paraId="7841562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17:00</w:t>
            </w:r>
          </w:p>
        </w:tc>
        <w:tc>
          <w:tcPr>
            <w:tcW w:w="1000" w:type="pct"/>
            <w:shd w:val="clear" w:color="auto" w:fill="auto"/>
            <w:noWrap/>
            <w:vAlign w:val="center"/>
          </w:tcPr>
          <w:p w14:paraId="7D9296D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2524 </w:t>
            </w:r>
          </w:p>
        </w:tc>
        <w:tc>
          <w:tcPr>
            <w:tcW w:w="1000" w:type="pct"/>
            <w:shd w:val="clear" w:color="auto" w:fill="auto"/>
            <w:noWrap/>
            <w:vAlign w:val="center"/>
          </w:tcPr>
          <w:p w14:paraId="7BB1A85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495 </w:t>
            </w:r>
          </w:p>
        </w:tc>
        <w:tc>
          <w:tcPr>
            <w:tcW w:w="1000" w:type="pct"/>
            <w:shd w:val="clear" w:color="auto" w:fill="auto"/>
            <w:noWrap/>
            <w:vAlign w:val="center"/>
          </w:tcPr>
          <w:p w14:paraId="69951E8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8BFF43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2029 </w:t>
            </w:r>
          </w:p>
        </w:tc>
      </w:tr>
      <w:tr w:rsidR="001507D8" w:rsidRPr="001507D8" w14:paraId="1582438C" w14:textId="77777777" w:rsidTr="00176918">
        <w:trPr>
          <w:trHeight w:val="270"/>
        </w:trPr>
        <w:tc>
          <w:tcPr>
            <w:tcW w:w="1000" w:type="pct"/>
            <w:shd w:val="clear" w:color="auto" w:fill="auto"/>
            <w:noWrap/>
            <w:vAlign w:val="center"/>
          </w:tcPr>
          <w:p w14:paraId="16DA2DA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18:00</w:t>
            </w:r>
          </w:p>
        </w:tc>
        <w:tc>
          <w:tcPr>
            <w:tcW w:w="1000" w:type="pct"/>
            <w:shd w:val="clear" w:color="auto" w:fill="auto"/>
            <w:noWrap/>
            <w:vAlign w:val="center"/>
          </w:tcPr>
          <w:p w14:paraId="4B164B1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2634 </w:t>
            </w:r>
          </w:p>
        </w:tc>
        <w:tc>
          <w:tcPr>
            <w:tcW w:w="1000" w:type="pct"/>
            <w:shd w:val="clear" w:color="auto" w:fill="auto"/>
            <w:noWrap/>
            <w:vAlign w:val="center"/>
          </w:tcPr>
          <w:p w14:paraId="314C838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495 </w:t>
            </w:r>
          </w:p>
        </w:tc>
        <w:tc>
          <w:tcPr>
            <w:tcW w:w="1000" w:type="pct"/>
            <w:shd w:val="clear" w:color="auto" w:fill="auto"/>
            <w:noWrap/>
            <w:vAlign w:val="center"/>
          </w:tcPr>
          <w:p w14:paraId="5F5DE24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FBD8AC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2139 </w:t>
            </w:r>
          </w:p>
        </w:tc>
      </w:tr>
      <w:tr w:rsidR="001507D8" w:rsidRPr="001507D8" w14:paraId="50A9FB9A" w14:textId="77777777" w:rsidTr="00176918">
        <w:trPr>
          <w:trHeight w:val="270"/>
        </w:trPr>
        <w:tc>
          <w:tcPr>
            <w:tcW w:w="1000" w:type="pct"/>
            <w:shd w:val="clear" w:color="000000" w:fill="FF0000"/>
            <w:noWrap/>
            <w:vAlign w:val="center"/>
          </w:tcPr>
          <w:p w14:paraId="4166155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19:00</w:t>
            </w:r>
          </w:p>
        </w:tc>
        <w:tc>
          <w:tcPr>
            <w:tcW w:w="1000" w:type="pct"/>
            <w:shd w:val="clear" w:color="auto" w:fill="auto"/>
            <w:noWrap/>
            <w:vAlign w:val="center"/>
          </w:tcPr>
          <w:p w14:paraId="044EAA3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1117 </w:t>
            </w:r>
          </w:p>
        </w:tc>
        <w:tc>
          <w:tcPr>
            <w:tcW w:w="1000" w:type="pct"/>
            <w:shd w:val="clear" w:color="auto" w:fill="auto"/>
            <w:noWrap/>
            <w:vAlign w:val="center"/>
          </w:tcPr>
          <w:p w14:paraId="58E5BFF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10391A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0F84CE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1117 </w:t>
            </w:r>
          </w:p>
        </w:tc>
      </w:tr>
      <w:tr w:rsidR="001507D8" w:rsidRPr="001507D8" w14:paraId="3A0C5838" w14:textId="77777777" w:rsidTr="00176918">
        <w:trPr>
          <w:trHeight w:val="270"/>
        </w:trPr>
        <w:tc>
          <w:tcPr>
            <w:tcW w:w="1000" w:type="pct"/>
            <w:shd w:val="clear" w:color="000000" w:fill="FF0000"/>
            <w:noWrap/>
            <w:vAlign w:val="center"/>
          </w:tcPr>
          <w:p w14:paraId="24261A3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19:00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20:00</w:t>
            </w:r>
          </w:p>
        </w:tc>
        <w:tc>
          <w:tcPr>
            <w:tcW w:w="1000" w:type="pct"/>
            <w:shd w:val="clear" w:color="auto" w:fill="auto"/>
            <w:noWrap/>
            <w:vAlign w:val="center"/>
          </w:tcPr>
          <w:p w14:paraId="64C7DA3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1030 </w:t>
            </w:r>
          </w:p>
        </w:tc>
        <w:tc>
          <w:tcPr>
            <w:tcW w:w="1000" w:type="pct"/>
            <w:shd w:val="clear" w:color="auto" w:fill="auto"/>
            <w:noWrap/>
            <w:vAlign w:val="center"/>
          </w:tcPr>
          <w:p w14:paraId="620A3E1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DFD3D0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71BA16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1030 </w:t>
            </w:r>
          </w:p>
        </w:tc>
      </w:tr>
      <w:tr w:rsidR="001507D8" w:rsidRPr="001507D8" w14:paraId="123F3194" w14:textId="77777777" w:rsidTr="00176918">
        <w:trPr>
          <w:trHeight w:val="270"/>
        </w:trPr>
        <w:tc>
          <w:tcPr>
            <w:tcW w:w="1000" w:type="pct"/>
            <w:shd w:val="clear" w:color="000000" w:fill="FF0000"/>
            <w:noWrap/>
            <w:vAlign w:val="center"/>
          </w:tcPr>
          <w:p w14:paraId="06A127B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21:00</w:t>
            </w:r>
          </w:p>
        </w:tc>
        <w:tc>
          <w:tcPr>
            <w:tcW w:w="1000" w:type="pct"/>
            <w:shd w:val="clear" w:color="auto" w:fill="auto"/>
            <w:noWrap/>
            <w:vAlign w:val="center"/>
          </w:tcPr>
          <w:p w14:paraId="6F7DB3B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282 </w:t>
            </w:r>
          </w:p>
        </w:tc>
        <w:tc>
          <w:tcPr>
            <w:tcW w:w="1000" w:type="pct"/>
            <w:shd w:val="clear" w:color="auto" w:fill="auto"/>
            <w:noWrap/>
            <w:vAlign w:val="center"/>
          </w:tcPr>
          <w:p w14:paraId="4463F5E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9DC8B6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CDC15D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282 </w:t>
            </w:r>
          </w:p>
        </w:tc>
      </w:tr>
      <w:tr w:rsidR="001507D8" w:rsidRPr="001507D8" w14:paraId="3C0DA6E9" w14:textId="77777777" w:rsidTr="00176918">
        <w:trPr>
          <w:trHeight w:val="270"/>
        </w:trPr>
        <w:tc>
          <w:tcPr>
            <w:tcW w:w="1000" w:type="pct"/>
            <w:shd w:val="clear" w:color="000000" w:fill="FF0000"/>
            <w:noWrap/>
            <w:vAlign w:val="center"/>
          </w:tcPr>
          <w:p w14:paraId="1D5DA50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22:00</w:t>
            </w:r>
          </w:p>
        </w:tc>
        <w:tc>
          <w:tcPr>
            <w:tcW w:w="1000" w:type="pct"/>
            <w:shd w:val="clear" w:color="auto" w:fill="auto"/>
            <w:noWrap/>
            <w:vAlign w:val="center"/>
          </w:tcPr>
          <w:p w14:paraId="2C90C21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281 </w:t>
            </w:r>
          </w:p>
        </w:tc>
        <w:tc>
          <w:tcPr>
            <w:tcW w:w="1000" w:type="pct"/>
            <w:shd w:val="clear" w:color="auto" w:fill="auto"/>
            <w:noWrap/>
            <w:vAlign w:val="center"/>
          </w:tcPr>
          <w:p w14:paraId="4873410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89189E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26306E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281 </w:t>
            </w:r>
          </w:p>
        </w:tc>
      </w:tr>
      <w:tr w:rsidR="001507D8" w:rsidRPr="001507D8" w14:paraId="17033A7E" w14:textId="77777777" w:rsidTr="00176918">
        <w:trPr>
          <w:trHeight w:val="270"/>
        </w:trPr>
        <w:tc>
          <w:tcPr>
            <w:tcW w:w="1000" w:type="pct"/>
            <w:shd w:val="clear" w:color="auto" w:fill="auto"/>
            <w:noWrap/>
            <w:vAlign w:val="center"/>
          </w:tcPr>
          <w:p w14:paraId="72C9194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23:00</w:t>
            </w:r>
          </w:p>
        </w:tc>
        <w:tc>
          <w:tcPr>
            <w:tcW w:w="1000" w:type="pct"/>
            <w:shd w:val="clear" w:color="auto" w:fill="auto"/>
            <w:noWrap/>
            <w:vAlign w:val="center"/>
          </w:tcPr>
          <w:p w14:paraId="27DC84F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272 </w:t>
            </w:r>
          </w:p>
        </w:tc>
        <w:tc>
          <w:tcPr>
            <w:tcW w:w="1000" w:type="pct"/>
            <w:shd w:val="clear" w:color="auto" w:fill="auto"/>
            <w:noWrap/>
            <w:vAlign w:val="center"/>
          </w:tcPr>
          <w:p w14:paraId="51E5405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2E2DA5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3DF426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272 </w:t>
            </w:r>
          </w:p>
        </w:tc>
      </w:tr>
      <w:tr w:rsidR="001507D8" w:rsidRPr="001507D8" w14:paraId="5A9867B1" w14:textId="77777777" w:rsidTr="00176918">
        <w:trPr>
          <w:trHeight w:val="285"/>
        </w:trPr>
        <w:tc>
          <w:tcPr>
            <w:tcW w:w="1000" w:type="pct"/>
            <w:shd w:val="clear" w:color="auto" w:fill="auto"/>
            <w:noWrap/>
            <w:vAlign w:val="center"/>
          </w:tcPr>
          <w:p w14:paraId="71E7BBC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24:00</w:t>
            </w:r>
          </w:p>
        </w:tc>
        <w:tc>
          <w:tcPr>
            <w:tcW w:w="1000" w:type="pct"/>
            <w:shd w:val="clear" w:color="auto" w:fill="auto"/>
            <w:noWrap/>
            <w:vAlign w:val="center"/>
          </w:tcPr>
          <w:p w14:paraId="621BB07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224 </w:t>
            </w:r>
          </w:p>
        </w:tc>
        <w:tc>
          <w:tcPr>
            <w:tcW w:w="1000" w:type="pct"/>
            <w:shd w:val="clear" w:color="auto" w:fill="auto"/>
            <w:noWrap/>
            <w:vAlign w:val="center"/>
          </w:tcPr>
          <w:p w14:paraId="5B4E742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BCB576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2E51D0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224 </w:t>
            </w:r>
          </w:p>
        </w:tc>
      </w:tr>
      <w:tr w:rsidR="00217CA7" w:rsidRPr="001507D8" w14:paraId="20120B56" w14:textId="77777777" w:rsidTr="00176918">
        <w:trPr>
          <w:trHeight w:val="270"/>
        </w:trPr>
        <w:tc>
          <w:tcPr>
            <w:tcW w:w="1000" w:type="pct"/>
            <w:shd w:val="clear" w:color="auto" w:fill="auto"/>
            <w:noWrap/>
            <w:vAlign w:val="center"/>
          </w:tcPr>
          <w:p w14:paraId="23CEE7C4"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合计</w:t>
            </w:r>
          </w:p>
        </w:tc>
        <w:tc>
          <w:tcPr>
            <w:tcW w:w="1000" w:type="pct"/>
            <w:shd w:val="clear" w:color="auto" w:fill="auto"/>
            <w:noWrap/>
            <w:vAlign w:val="center"/>
          </w:tcPr>
          <w:p w14:paraId="539E0459"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25564 </w:t>
            </w:r>
          </w:p>
        </w:tc>
        <w:tc>
          <w:tcPr>
            <w:tcW w:w="1000" w:type="pct"/>
            <w:shd w:val="clear" w:color="auto" w:fill="auto"/>
            <w:noWrap/>
            <w:vAlign w:val="center"/>
          </w:tcPr>
          <w:p w14:paraId="7019A25F"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4295 </w:t>
            </w:r>
          </w:p>
        </w:tc>
        <w:tc>
          <w:tcPr>
            <w:tcW w:w="1000" w:type="pct"/>
            <w:shd w:val="clear" w:color="auto" w:fill="auto"/>
            <w:noWrap/>
            <w:vAlign w:val="center"/>
          </w:tcPr>
          <w:p w14:paraId="227700C3"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21360 </w:t>
            </w:r>
          </w:p>
        </w:tc>
        <w:tc>
          <w:tcPr>
            <w:tcW w:w="1000" w:type="pct"/>
            <w:shd w:val="clear" w:color="auto" w:fill="auto"/>
            <w:noWrap/>
            <w:vAlign w:val="center"/>
          </w:tcPr>
          <w:p w14:paraId="4A650232"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21268 </w:t>
            </w:r>
          </w:p>
        </w:tc>
      </w:tr>
    </w:tbl>
    <w:p w14:paraId="6F49AD8B"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78939C63"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t>100%</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75%</w:t>
      </w:r>
      <w:r w:rsidRPr="001507D8">
        <w:rPr>
          <w:rFonts w:ascii="Times New Roman" w:hAnsi="Times New Roman" w:cs="Times New Roman"/>
          <w:szCs w:val="20"/>
          <w14:ligatures w14:val="none"/>
        </w:rPr>
        <w:t>负荷工况下，夜间低谷电价时段，基载主机运行，满足夜间用户负荷。其他两台主机满工况运行，对水池蓄冷，蓄冷时间</w:t>
      </w:r>
      <w:r w:rsidRPr="001507D8">
        <w:rPr>
          <w:rFonts w:ascii="Times New Roman" w:hAnsi="Times New Roman" w:cs="Times New Roman"/>
          <w:szCs w:val="20"/>
          <w14:ligatures w14:val="none"/>
        </w:rPr>
        <w:t>8</w:t>
      </w:r>
      <w:r w:rsidRPr="001507D8">
        <w:rPr>
          <w:rFonts w:ascii="Times New Roman" w:hAnsi="Times New Roman" w:cs="Times New Roman"/>
          <w:szCs w:val="20"/>
          <w14:ligatures w14:val="none"/>
        </w:rPr>
        <w:t>小时，总蓄冷量为</w:t>
      </w:r>
      <w:r w:rsidRPr="001507D8">
        <w:rPr>
          <w:rFonts w:ascii="Times New Roman" w:hAnsi="Times New Roman" w:cs="Times New Roman"/>
          <w:szCs w:val="20"/>
          <w14:ligatures w14:val="none"/>
        </w:rPr>
        <w:t>21360KWh</w:t>
      </w:r>
      <w:r w:rsidRPr="001507D8">
        <w:rPr>
          <w:rFonts w:ascii="Times New Roman" w:hAnsi="Times New Roman" w:cs="Times New Roman"/>
          <w:szCs w:val="20"/>
          <w14:ligatures w14:val="none"/>
        </w:rPr>
        <w:t>（该蓄冷量不能大于水池最大有效蓄冷量</w:t>
      </w:r>
      <w:r w:rsidRPr="001507D8">
        <w:rPr>
          <w:rFonts w:ascii="Times New Roman" w:hAnsi="Times New Roman" w:cs="Times New Roman"/>
          <w:szCs w:val="20"/>
          <w14:ligatures w14:val="none"/>
        </w:rPr>
        <w:t>27565KWh</w:t>
      </w:r>
      <w:r w:rsidRPr="001507D8">
        <w:rPr>
          <w:rFonts w:ascii="Times New Roman" w:hAnsi="Times New Roman" w:cs="Times New Roman"/>
          <w:szCs w:val="20"/>
          <w14:ligatures w14:val="none"/>
        </w:rPr>
        <w:t>），白天水池释冷完全，白天主机仅在平价电时段运行。</w:t>
      </w:r>
    </w:p>
    <w:p w14:paraId="51E37B93" w14:textId="77777777" w:rsidR="00217CA7" w:rsidRPr="001507D8" w:rsidRDefault="00217CA7" w:rsidP="00217CA7">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p>
    <w:p w14:paraId="1F0888C0"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lastRenderedPageBreak/>
        <w:t>3</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50%</w:t>
      </w:r>
      <w:r w:rsidRPr="001507D8">
        <w:rPr>
          <w:rFonts w:ascii="Times New Roman" w:hAnsi="Times New Roman" w:cs="Times New Roman"/>
          <w:szCs w:val="20"/>
          <w14:ligatures w14:val="none"/>
        </w:rPr>
        <w:t>设计日负荷运行策略</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56"/>
        <w:gridCol w:w="1655"/>
        <w:gridCol w:w="1655"/>
        <w:gridCol w:w="1655"/>
        <w:gridCol w:w="1655"/>
      </w:tblGrid>
      <w:tr w:rsidR="001507D8" w:rsidRPr="001507D8" w14:paraId="6CF66EDA" w14:textId="77777777" w:rsidTr="00176918">
        <w:trPr>
          <w:trHeight w:val="502"/>
        </w:trPr>
        <w:tc>
          <w:tcPr>
            <w:tcW w:w="1000" w:type="pct"/>
            <w:tcBorders>
              <w:top w:val="single" w:sz="12" w:space="0" w:color="auto"/>
              <w:bottom w:val="single" w:sz="6" w:space="0" w:color="auto"/>
            </w:tcBorders>
            <w:shd w:val="pct10" w:color="auto" w:fill="auto"/>
            <w:noWrap/>
            <w:vAlign w:val="center"/>
          </w:tcPr>
          <w:p w14:paraId="2572F921"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时间</w:t>
            </w:r>
          </w:p>
        </w:tc>
        <w:tc>
          <w:tcPr>
            <w:tcW w:w="1000" w:type="pct"/>
            <w:tcBorders>
              <w:top w:val="single" w:sz="12" w:space="0" w:color="auto"/>
              <w:bottom w:val="single" w:sz="6" w:space="0" w:color="auto"/>
            </w:tcBorders>
            <w:shd w:val="pct10" w:color="auto" w:fill="auto"/>
            <w:noWrap/>
            <w:vAlign w:val="center"/>
          </w:tcPr>
          <w:p w14:paraId="46CC367D"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总冷负荷（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23532889"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主机供冷（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4846E26A"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主机蓄冷（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6268E3C2"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蓄冷供冷（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r>
      <w:tr w:rsidR="001507D8" w:rsidRPr="001507D8" w14:paraId="302522F2" w14:textId="77777777" w:rsidTr="00176918">
        <w:trPr>
          <w:trHeight w:val="270"/>
        </w:trPr>
        <w:tc>
          <w:tcPr>
            <w:tcW w:w="1000" w:type="pct"/>
            <w:tcBorders>
              <w:top w:val="single" w:sz="6" w:space="0" w:color="auto"/>
            </w:tcBorders>
            <w:shd w:val="clear" w:color="000000" w:fill="00B050"/>
            <w:noWrap/>
            <w:vAlign w:val="center"/>
          </w:tcPr>
          <w:p w14:paraId="4507982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01:00</w:t>
            </w:r>
          </w:p>
        </w:tc>
        <w:tc>
          <w:tcPr>
            <w:tcW w:w="1000" w:type="pct"/>
            <w:tcBorders>
              <w:top w:val="single" w:sz="6" w:space="0" w:color="auto"/>
            </w:tcBorders>
            <w:shd w:val="clear" w:color="auto" w:fill="auto"/>
            <w:noWrap/>
            <w:vAlign w:val="center"/>
          </w:tcPr>
          <w:p w14:paraId="4F6607A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sz w:val="22"/>
                <w14:ligatures w14:val="none"/>
              </w:rPr>
              <w:t xml:space="preserve">154 </w:t>
            </w:r>
          </w:p>
        </w:tc>
        <w:tc>
          <w:tcPr>
            <w:tcW w:w="1000" w:type="pct"/>
            <w:tcBorders>
              <w:top w:val="single" w:sz="6" w:space="0" w:color="auto"/>
            </w:tcBorders>
            <w:shd w:val="clear" w:color="auto" w:fill="auto"/>
            <w:noWrap/>
            <w:vAlign w:val="center"/>
          </w:tcPr>
          <w:p w14:paraId="183FB36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154 </w:t>
            </w:r>
          </w:p>
        </w:tc>
        <w:tc>
          <w:tcPr>
            <w:tcW w:w="1000" w:type="pct"/>
            <w:tcBorders>
              <w:top w:val="single" w:sz="6" w:space="0" w:color="auto"/>
            </w:tcBorders>
            <w:shd w:val="clear" w:color="auto" w:fill="auto"/>
            <w:noWrap/>
            <w:vAlign w:val="center"/>
          </w:tcPr>
          <w:p w14:paraId="5ED289A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tcBorders>
              <w:top w:val="single" w:sz="6" w:space="0" w:color="auto"/>
            </w:tcBorders>
            <w:shd w:val="clear" w:color="auto" w:fill="auto"/>
            <w:noWrap/>
            <w:vAlign w:val="center"/>
          </w:tcPr>
          <w:p w14:paraId="4DF7A29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4EF08711" w14:textId="77777777" w:rsidTr="00176918">
        <w:trPr>
          <w:trHeight w:val="270"/>
        </w:trPr>
        <w:tc>
          <w:tcPr>
            <w:tcW w:w="1000" w:type="pct"/>
            <w:shd w:val="clear" w:color="000000" w:fill="00B050"/>
            <w:noWrap/>
            <w:vAlign w:val="center"/>
          </w:tcPr>
          <w:p w14:paraId="1BBA583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02:00</w:t>
            </w:r>
          </w:p>
        </w:tc>
        <w:tc>
          <w:tcPr>
            <w:tcW w:w="1000" w:type="pct"/>
            <w:shd w:val="clear" w:color="auto" w:fill="auto"/>
            <w:noWrap/>
            <w:vAlign w:val="center"/>
          </w:tcPr>
          <w:p w14:paraId="56D6CF3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140 </w:t>
            </w:r>
          </w:p>
        </w:tc>
        <w:tc>
          <w:tcPr>
            <w:tcW w:w="1000" w:type="pct"/>
            <w:shd w:val="clear" w:color="auto" w:fill="auto"/>
            <w:noWrap/>
            <w:vAlign w:val="center"/>
          </w:tcPr>
          <w:p w14:paraId="09D8EC7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140 </w:t>
            </w:r>
          </w:p>
        </w:tc>
        <w:tc>
          <w:tcPr>
            <w:tcW w:w="1000" w:type="pct"/>
            <w:shd w:val="clear" w:color="auto" w:fill="auto"/>
            <w:noWrap/>
            <w:vAlign w:val="center"/>
          </w:tcPr>
          <w:p w14:paraId="61F3750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53DC8BE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25F3BAE1" w14:textId="77777777" w:rsidTr="00176918">
        <w:trPr>
          <w:trHeight w:val="270"/>
        </w:trPr>
        <w:tc>
          <w:tcPr>
            <w:tcW w:w="1000" w:type="pct"/>
            <w:shd w:val="clear" w:color="000000" w:fill="00B050"/>
            <w:noWrap/>
            <w:vAlign w:val="center"/>
          </w:tcPr>
          <w:p w14:paraId="7C7A891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03:00</w:t>
            </w:r>
          </w:p>
        </w:tc>
        <w:tc>
          <w:tcPr>
            <w:tcW w:w="1000" w:type="pct"/>
            <w:shd w:val="clear" w:color="auto" w:fill="auto"/>
            <w:noWrap/>
            <w:vAlign w:val="center"/>
          </w:tcPr>
          <w:p w14:paraId="03E92E9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140 </w:t>
            </w:r>
          </w:p>
        </w:tc>
        <w:tc>
          <w:tcPr>
            <w:tcW w:w="1000" w:type="pct"/>
            <w:shd w:val="clear" w:color="auto" w:fill="auto"/>
            <w:noWrap/>
            <w:vAlign w:val="center"/>
          </w:tcPr>
          <w:p w14:paraId="23AE03F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140 </w:t>
            </w:r>
          </w:p>
        </w:tc>
        <w:tc>
          <w:tcPr>
            <w:tcW w:w="1000" w:type="pct"/>
            <w:shd w:val="clear" w:color="auto" w:fill="auto"/>
            <w:noWrap/>
            <w:vAlign w:val="center"/>
          </w:tcPr>
          <w:p w14:paraId="65DC01A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4437A64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2EF73853" w14:textId="77777777" w:rsidTr="00176918">
        <w:trPr>
          <w:trHeight w:val="270"/>
        </w:trPr>
        <w:tc>
          <w:tcPr>
            <w:tcW w:w="1000" w:type="pct"/>
            <w:shd w:val="clear" w:color="000000" w:fill="00B050"/>
            <w:noWrap/>
            <w:vAlign w:val="center"/>
          </w:tcPr>
          <w:p w14:paraId="12551A9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04:00</w:t>
            </w:r>
          </w:p>
        </w:tc>
        <w:tc>
          <w:tcPr>
            <w:tcW w:w="1000" w:type="pct"/>
            <w:shd w:val="clear" w:color="auto" w:fill="auto"/>
            <w:noWrap/>
            <w:vAlign w:val="center"/>
          </w:tcPr>
          <w:p w14:paraId="65E9C5F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140 </w:t>
            </w:r>
          </w:p>
        </w:tc>
        <w:tc>
          <w:tcPr>
            <w:tcW w:w="1000" w:type="pct"/>
            <w:shd w:val="clear" w:color="auto" w:fill="auto"/>
            <w:noWrap/>
            <w:vAlign w:val="center"/>
          </w:tcPr>
          <w:p w14:paraId="545C1D3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140 </w:t>
            </w:r>
          </w:p>
        </w:tc>
        <w:tc>
          <w:tcPr>
            <w:tcW w:w="1000" w:type="pct"/>
            <w:shd w:val="clear" w:color="auto" w:fill="auto"/>
            <w:noWrap/>
            <w:vAlign w:val="center"/>
          </w:tcPr>
          <w:p w14:paraId="6CD8F52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5A41F23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4D5455D3" w14:textId="77777777" w:rsidTr="00176918">
        <w:trPr>
          <w:trHeight w:val="270"/>
        </w:trPr>
        <w:tc>
          <w:tcPr>
            <w:tcW w:w="1000" w:type="pct"/>
            <w:shd w:val="clear" w:color="000000" w:fill="00B050"/>
            <w:noWrap/>
            <w:vAlign w:val="center"/>
          </w:tcPr>
          <w:p w14:paraId="5D388F0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05:00</w:t>
            </w:r>
          </w:p>
        </w:tc>
        <w:tc>
          <w:tcPr>
            <w:tcW w:w="1000" w:type="pct"/>
            <w:shd w:val="clear" w:color="auto" w:fill="auto"/>
            <w:noWrap/>
            <w:vAlign w:val="center"/>
          </w:tcPr>
          <w:p w14:paraId="5DD41FA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150 </w:t>
            </w:r>
          </w:p>
        </w:tc>
        <w:tc>
          <w:tcPr>
            <w:tcW w:w="1000" w:type="pct"/>
            <w:shd w:val="clear" w:color="auto" w:fill="auto"/>
            <w:noWrap/>
            <w:vAlign w:val="center"/>
          </w:tcPr>
          <w:p w14:paraId="2DCF9CF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150 </w:t>
            </w:r>
          </w:p>
        </w:tc>
        <w:tc>
          <w:tcPr>
            <w:tcW w:w="1000" w:type="pct"/>
            <w:shd w:val="clear" w:color="auto" w:fill="auto"/>
            <w:noWrap/>
            <w:vAlign w:val="center"/>
          </w:tcPr>
          <w:p w14:paraId="10C5924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0688E8B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0EC06D94" w14:textId="77777777" w:rsidTr="00176918">
        <w:trPr>
          <w:trHeight w:val="270"/>
        </w:trPr>
        <w:tc>
          <w:tcPr>
            <w:tcW w:w="1000" w:type="pct"/>
            <w:shd w:val="clear" w:color="000000" w:fill="00B050"/>
            <w:noWrap/>
            <w:vAlign w:val="center"/>
          </w:tcPr>
          <w:p w14:paraId="376D52F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06:00</w:t>
            </w:r>
          </w:p>
        </w:tc>
        <w:tc>
          <w:tcPr>
            <w:tcW w:w="1000" w:type="pct"/>
            <w:shd w:val="clear" w:color="auto" w:fill="auto"/>
            <w:noWrap/>
            <w:vAlign w:val="center"/>
          </w:tcPr>
          <w:p w14:paraId="7814F3B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165 </w:t>
            </w:r>
          </w:p>
        </w:tc>
        <w:tc>
          <w:tcPr>
            <w:tcW w:w="1000" w:type="pct"/>
            <w:shd w:val="clear" w:color="auto" w:fill="auto"/>
            <w:noWrap/>
            <w:vAlign w:val="center"/>
          </w:tcPr>
          <w:p w14:paraId="56D5DA5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165 </w:t>
            </w:r>
          </w:p>
        </w:tc>
        <w:tc>
          <w:tcPr>
            <w:tcW w:w="1000" w:type="pct"/>
            <w:shd w:val="clear" w:color="auto" w:fill="auto"/>
            <w:noWrap/>
            <w:vAlign w:val="center"/>
          </w:tcPr>
          <w:p w14:paraId="6525299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5DB89F3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595EA58E" w14:textId="77777777" w:rsidTr="00176918">
        <w:trPr>
          <w:trHeight w:val="270"/>
        </w:trPr>
        <w:tc>
          <w:tcPr>
            <w:tcW w:w="1000" w:type="pct"/>
            <w:shd w:val="clear" w:color="000000" w:fill="00B050"/>
            <w:noWrap/>
            <w:vAlign w:val="center"/>
          </w:tcPr>
          <w:p w14:paraId="0738788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07:00</w:t>
            </w:r>
          </w:p>
        </w:tc>
        <w:tc>
          <w:tcPr>
            <w:tcW w:w="1000" w:type="pct"/>
            <w:shd w:val="clear" w:color="auto" w:fill="auto"/>
            <w:noWrap/>
            <w:vAlign w:val="center"/>
          </w:tcPr>
          <w:p w14:paraId="1C74512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180 </w:t>
            </w:r>
          </w:p>
        </w:tc>
        <w:tc>
          <w:tcPr>
            <w:tcW w:w="1000" w:type="pct"/>
            <w:shd w:val="clear" w:color="auto" w:fill="auto"/>
            <w:noWrap/>
            <w:vAlign w:val="center"/>
          </w:tcPr>
          <w:p w14:paraId="355ACA1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180 </w:t>
            </w:r>
          </w:p>
        </w:tc>
        <w:tc>
          <w:tcPr>
            <w:tcW w:w="1000" w:type="pct"/>
            <w:shd w:val="clear" w:color="auto" w:fill="auto"/>
            <w:noWrap/>
            <w:vAlign w:val="center"/>
          </w:tcPr>
          <w:p w14:paraId="7706DA2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500 </w:t>
            </w:r>
          </w:p>
        </w:tc>
        <w:tc>
          <w:tcPr>
            <w:tcW w:w="1000" w:type="pct"/>
            <w:shd w:val="clear" w:color="auto" w:fill="auto"/>
            <w:noWrap/>
            <w:vAlign w:val="center"/>
          </w:tcPr>
          <w:p w14:paraId="5CEBB3D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0F4A09E3" w14:textId="77777777" w:rsidTr="00176918">
        <w:trPr>
          <w:trHeight w:val="270"/>
        </w:trPr>
        <w:tc>
          <w:tcPr>
            <w:tcW w:w="1000" w:type="pct"/>
            <w:shd w:val="clear" w:color="000000" w:fill="00B050"/>
            <w:noWrap/>
            <w:vAlign w:val="center"/>
          </w:tcPr>
          <w:p w14:paraId="1F0214C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08:00</w:t>
            </w:r>
          </w:p>
        </w:tc>
        <w:tc>
          <w:tcPr>
            <w:tcW w:w="1000" w:type="pct"/>
            <w:shd w:val="clear" w:color="auto" w:fill="auto"/>
            <w:noWrap/>
            <w:vAlign w:val="center"/>
          </w:tcPr>
          <w:p w14:paraId="2DE2CD4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195 </w:t>
            </w:r>
          </w:p>
        </w:tc>
        <w:tc>
          <w:tcPr>
            <w:tcW w:w="1000" w:type="pct"/>
            <w:shd w:val="clear" w:color="auto" w:fill="auto"/>
            <w:noWrap/>
            <w:vAlign w:val="center"/>
          </w:tcPr>
          <w:p w14:paraId="70E9501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195 </w:t>
            </w:r>
          </w:p>
        </w:tc>
        <w:tc>
          <w:tcPr>
            <w:tcW w:w="1000" w:type="pct"/>
            <w:shd w:val="clear" w:color="auto" w:fill="auto"/>
            <w:noWrap/>
            <w:vAlign w:val="center"/>
          </w:tcPr>
          <w:p w14:paraId="41B1760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009493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48AD09DD" w14:textId="77777777" w:rsidTr="00176918">
        <w:trPr>
          <w:trHeight w:val="270"/>
        </w:trPr>
        <w:tc>
          <w:tcPr>
            <w:tcW w:w="1000" w:type="pct"/>
            <w:shd w:val="clear" w:color="000000" w:fill="FF0000"/>
            <w:noWrap/>
            <w:vAlign w:val="center"/>
          </w:tcPr>
          <w:p w14:paraId="266A139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09:00</w:t>
            </w:r>
          </w:p>
        </w:tc>
        <w:tc>
          <w:tcPr>
            <w:tcW w:w="1000" w:type="pct"/>
            <w:shd w:val="clear" w:color="auto" w:fill="auto"/>
            <w:noWrap/>
            <w:vAlign w:val="center"/>
          </w:tcPr>
          <w:p w14:paraId="4E7D942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1500 </w:t>
            </w:r>
          </w:p>
        </w:tc>
        <w:tc>
          <w:tcPr>
            <w:tcW w:w="1000" w:type="pct"/>
            <w:shd w:val="clear" w:color="auto" w:fill="auto"/>
            <w:noWrap/>
            <w:vAlign w:val="center"/>
          </w:tcPr>
          <w:p w14:paraId="42A9FE1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E85118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1FED7E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1500 </w:t>
            </w:r>
          </w:p>
        </w:tc>
      </w:tr>
      <w:tr w:rsidR="001507D8" w:rsidRPr="001507D8" w14:paraId="3DB6A300" w14:textId="77777777" w:rsidTr="00176918">
        <w:trPr>
          <w:trHeight w:val="270"/>
        </w:trPr>
        <w:tc>
          <w:tcPr>
            <w:tcW w:w="1000" w:type="pct"/>
            <w:shd w:val="clear" w:color="000000" w:fill="FF0000"/>
            <w:noWrap/>
            <w:vAlign w:val="center"/>
          </w:tcPr>
          <w:p w14:paraId="31603A6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09:00~10:00</w:t>
            </w:r>
          </w:p>
        </w:tc>
        <w:tc>
          <w:tcPr>
            <w:tcW w:w="1000" w:type="pct"/>
            <w:shd w:val="clear" w:color="auto" w:fill="auto"/>
            <w:noWrap/>
            <w:vAlign w:val="center"/>
          </w:tcPr>
          <w:p w14:paraId="53AE4AF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1637 </w:t>
            </w:r>
          </w:p>
        </w:tc>
        <w:tc>
          <w:tcPr>
            <w:tcW w:w="1000" w:type="pct"/>
            <w:shd w:val="clear" w:color="auto" w:fill="auto"/>
            <w:noWrap/>
            <w:vAlign w:val="center"/>
          </w:tcPr>
          <w:p w14:paraId="607E46E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77425E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DDFCC8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1637 </w:t>
            </w:r>
          </w:p>
        </w:tc>
      </w:tr>
      <w:tr w:rsidR="001507D8" w:rsidRPr="001507D8" w14:paraId="04FF1F60" w14:textId="77777777" w:rsidTr="00176918">
        <w:trPr>
          <w:trHeight w:val="270"/>
        </w:trPr>
        <w:tc>
          <w:tcPr>
            <w:tcW w:w="1000" w:type="pct"/>
            <w:shd w:val="clear" w:color="000000" w:fill="FF0000"/>
            <w:noWrap/>
            <w:vAlign w:val="center"/>
          </w:tcPr>
          <w:p w14:paraId="2297FAF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11:00</w:t>
            </w:r>
          </w:p>
        </w:tc>
        <w:tc>
          <w:tcPr>
            <w:tcW w:w="1000" w:type="pct"/>
            <w:shd w:val="clear" w:color="auto" w:fill="auto"/>
            <w:noWrap/>
            <w:vAlign w:val="center"/>
          </w:tcPr>
          <w:p w14:paraId="3B837F8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1671 </w:t>
            </w:r>
          </w:p>
        </w:tc>
        <w:tc>
          <w:tcPr>
            <w:tcW w:w="1000" w:type="pct"/>
            <w:shd w:val="clear" w:color="auto" w:fill="auto"/>
            <w:noWrap/>
            <w:vAlign w:val="center"/>
          </w:tcPr>
          <w:p w14:paraId="3EC0B89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2770C9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C2AE77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1671 </w:t>
            </w:r>
          </w:p>
        </w:tc>
      </w:tr>
      <w:tr w:rsidR="001507D8" w:rsidRPr="001507D8" w14:paraId="0D0E4310" w14:textId="77777777" w:rsidTr="00176918">
        <w:trPr>
          <w:trHeight w:val="270"/>
        </w:trPr>
        <w:tc>
          <w:tcPr>
            <w:tcW w:w="1000" w:type="pct"/>
            <w:shd w:val="clear" w:color="000000" w:fill="FF0000"/>
            <w:noWrap/>
            <w:vAlign w:val="center"/>
          </w:tcPr>
          <w:p w14:paraId="4A63472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12:00</w:t>
            </w:r>
          </w:p>
        </w:tc>
        <w:tc>
          <w:tcPr>
            <w:tcW w:w="1000" w:type="pct"/>
            <w:shd w:val="clear" w:color="auto" w:fill="auto"/>
            <w:noWrap/>
            <w:vAlign w:val="center"/>
          </w:tcPr>
          <w:p w14:paraId="5DAD22C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1764 </w:t>
            </w:r>
          </w:p>
        </w:tc>
        <w:tc>
          <w:tcPr>
            <w:tcW w:w="1000" w:type="pct"/>
            <w:shd w:val="clear" w:color="auto" w:fill="auto"/>
            <w:noWrap/>
            <w:vAlign w:val="center"/>
          </w:tcPr>
          <w:p w14:paraId="561CA31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3AA291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1F7088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1764 </w:t>
            </w:r>
          </w:p>
        </w:tc>
      </w:tr>
      <w:tr w:rsidR="001507D8" w:rsidRPr="001507D8" w14:paraId="31B8955B" w14:textId="77777777" w:rsidTr="00176918">
        <w:trPr>
          <w:trHeight w:val="270"/>
        </w:trPr>
        <w:tc>
          <w:tcPr>
            <w:tcW w:w="1000" w:type="pct"/>
            <w:shd w:val="clear" w:color="auto" w:fill="auto"/>
            <w:noWrap/>
            <w:vAlign w:val="center"/>
          </w:tcPr>
          <w:p w14:paraId="772F7C8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13:00</w:t>
            </w:r>
          </w:p>
        </w:tc>
        <w:tc>
          <w:tcPr>
            <w:tcW w:w="1000" w:type="pct"/>
            <w:shd w:val="clear" w:color="auto" w:fill="auto"/>
            <w:noWrap/>
            <w:vAlign w:val="center"/>
          </w:tcPr>
          <w:p w14:paraId="73C8237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372 </w:t>
            </w:r>
          </w:p>
        </w:tc>
        <w:tc>
          <w:tcPr>
            <w:tcW w:w="1000" w:type="pct"/>
            <w:shd w:val="clear" w:color="auto" w:fill="auto"/>
            <w:noWrap/>
            <w:vAlign w:val="center"/>
          </w:tcPr>
          <w:p w14:paraId="6005C53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86C2E0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92F2C0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372 </w:t>
            </w:r>
          </w:p>
        </w:tc>
      </w:tr>
      <w:tr w:rsidR="001507D8" w:rsidRPr="001507D8" w14:paraId="34672509" w14:textId="77777777" w:rsidTr="00176918">
        <w:trPr>
          <w:trHeight w:val="270"/>
        </w:trPr>
        <w:tc>
          <w:tcPr>
            <w:tcW w:w="1000" w:type="pct"/>
            <w:shd w:val="clear" w:color="auto" w:fill="auto"/>
            <w:noWrap/>
            <w:vAlign w:val="center"/>
          </w:tcPr>
          <w:p w14:paraId="1146A03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14:00</w:t>
            </w:r>
          </w:p>
        </w:tc>
        <w:tc>
          <w:tcPr>
            <w:tcW w:w="1000" w:type="pct"/>
            <w:shd w:val="clear" w:color="auto" w:fill="auto"/>
            <w:noWrap/>
            <w:vAlign w:val="center"/>
          </w:tcPr>
          <w:p w14:paraId="5D7D6E3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256 </w:t>
            </w:r>
          </w:p>
        </w:tc>
        <w:tc>
          <w:tcPr>
            <w:tcW w:w="1000" w:type="pct"/>
            <w:shd w:val="clear" w:color="auto" w:fill="auto"/>
            <w:noWrap/>
            <w:vAlign w:val="center"/>
          </w:tcPr>
          <w:p w14:paraId="2FFA271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AB9B76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1BCD5E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256 </w:t>
            </w:r>
          </w:p>
        </w:tc>
      </w:tr>
      <w:tr w:rsidR="001507D8" w:rsidRPr="001507D8" w14:paraId="70DCAA85" w14:textId="77777777" w:rsidTr="00176918">
        <w:trPr>
          <w:trHeight w:val="270"/>
        </w:trPr>
        <w:tc>
          <w:tcPr>
            <w:tcW w:w="1000" w:type="pct"/>
            <w:shd w:val="clear" w:color="auto" w:fill="auto"/>
            <w:noWrap/>
            <w:vAlign w:val="center"/>
          </w:tcPr>
          <w:p w14:paraId="7404987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15:00</w:t>
            </w:r>
          </w:p>
        </w:tc>
        <w:tc>
          <w:tcPr>
            <w:tcW w:w="1000" w:type="pct"/>
            <w:shd w:val="clear" w:color="auto" w:fill="auto"/>
            <w:noWrap/>
            <w:vAlign w:val="center"/>
          </w:tcPr>
          <w:p w14:paraId="6F5B0BE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1735 </w:t>
            </w:r>
          </w:p>
        </w:tc>
        <w:tc>
          <w:tcPr>
            <w:tcW w:w="1000" w:type="pct"/>
            <w:shd w:val="clear" w:color="auto" w:fill="auto"/>
            <w:noWrap/>
            <w:vAlign w:val="center"/>
          </w:tcPr>
          <w:p w14:paraId="12E3F5E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E5CA0A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28C712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1735 </w:t>
            </w:r>
          </w:p>
        </w:tc>
      </w:tr>
      <w:tr w:rsidR="001507D8" w:rsidRPr="001507D8" w14:paraId="179C957F" w14:textId="77777777" w:rsidTr="00176918">
        <w:trPr>
          <w:trHeight w:val="270"/>
        </w:trPr>
        <w:tc>
          <w:tcPr>
            <w:tcW w:w="1000" w:type="pct"/>
            <w:shd w:val="clear" w:color="auto" w:fill="auto"/>
            <w:noWrap/>
            <w:vAlign w:val="center"/>
          </w:tcPr>
          <w:p w14:paraId="5C869E9C"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16:00</w:t>
            </w:r>
          </w:p>
        </w:tc>
        <w:tc>
          <w:tcPr>
            <w:tcW w:w="1000" w:type="pct"/>
            <w:shd w:val="clear" w:color="auto" w:fill="auto"/>
            <w:noWrap/>
            <w:vAlign w:val="center"/>
          </w:tcPr>
          <w:p w14:paraId="337FAEE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1747 </w:t>
            </w:r>
          </w:p>
        </w:tc>
        <w:tc>
          <w:tcPr>
            <w:tcW w:w="1000" w:type="pct"/>
            <w:shd w:val="clear" w:color="auto" w:fill="auto"/>
            <w:noWrap/>
            <w:vAlign w:val="center"/>
          </w:tcPr>
          <w:p w14:paraId="44657A6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416B5B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646DD1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1747 </w:t>
            </w:r>
          </w:p>
        </w:tc>
      </w:tr>
      <w:tr w:rsidR="001507D8" w:rsidRPr="001507D8" w14:paraId="37EB67E5" w14:textId="77777777" w:rsidTr="00176918">
        <w:trPr>
          <w:trHeight w:val="270"/>
        </w:trPr>
        <w:tc>
          <w:tcPr>
            <w:tcW w:w="1000" w:type="pct"/>
            <w:shd w:val="clear" w:color="auto" w:fill="auto"/>
            <w:noWrap/>
            <w:vAlign w:val="center"/>
          </w:tcPr>
          <w:p w14:paraId="6D1FF06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17:00</w:t>
            </w:r>
          </w:p>
        </w:tc>
        <w:tc>
          <w:tcPr>
            <w:tcW w:w="1000" w:type="pct"/>
            <w:shd w:val="clear" w:color="auto" w:fill="auto"/>
            <w:noWrap/>
            <w:vAlign w:val="center"/>
          </w:tcPr>
          <w:p w14:paraId="7D56229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1753 </w:t>
            </w:r>
          </w:p>
        </w:tc>
        <w:tc>
          <w:tcPr>
            <w:tcW w:w="1000" w:type="pct"/>
            <w:shd w:val="clear" w:color="auto" w:fill="auto"/>
            <w:noWrap/>
            <w:vAlign w:val="center"/>
          </w:tcPr>
          <w:p w14:paraId="6C78E06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446A80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5A8630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1753 </w:t>
            </w:r>
          </w:p>
        </w:tc>
      </w:tr>
      <w:tr w:rsidR="001507D8" w:rsidRPr="001507D8" w14:paraId="028C54A2" w14:textId="77777777" w:rsidTr="00176918">
        <w:trPr>
          <w:trHeight w:val="270"/>
        </w:trPr>
        <w:tc>
          <w:tcPr>
            <w:tcW w:w="1000" w:type="pct"/>
            <w:shd w:val="clear" w:color="auto" w:fill="auto"/>
            <w:noWrap/>
            <w:vAlign w:val="center"/>
          </w:tcPr>
          <w:p w14:paraId="5CFD950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18:00</w:t>
            </w:r>
          </w:p>
        </w:tc>
        <w:tc>
          <w:tcPr>
            <w:tcW w:w="1000" w:type="pct"/>
            <w:shd w:val="clear" w:color="auto" w:fill="auto"/>
            <w:noWrap/>
            <w:vAlign w:val="center"/>
          </w:tcPr>
          <w:p w14:paraId="074C244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1829 </w:t>
            </w:r>
          </w:p>
        </w:tc>
        <w:tc>
          <w:tcPr>
            <w:tcW w:w="1000" w:type="pct"/>
            <w:shd w:val="clear" w:color="auto" w:fill="auto"/>
            <w:noWrap/>
            <w:vAlign w:val="center"/>
          </w:tcPr>
          <w:p w14:paraId="0F17E09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20F571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18E136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1829 </w:t>
            </w:r>
          </w:p>
        </w:tc>
      </w:tr>
      <w:tr w:rsidR="001507D8" w:rsidRPr="001507D8" w14:paraId="27B767A2" w14:textId="77777777" w:rsidTr="00176918">
        <w:trPr>
          <w:trHeight w:val="270"/>
        </w:trPr>
        <w:tc>
          <w:tcPr>
            <w:tcW w:w="1000" w:type="pct"/>
            <w:shd w:val="clear" w:color="000000" w:fill="FF0000"/>
            <w:noWrap/>
            <w:vAlign w:val="center"/>
          </w:tcPr>
          <w:p w14:paraId="5C976D0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19:00</w:t>
            </w:r>
          </w:p>
        </w:tc>
        <w:tc>
          <w:tcPr>
            <w:tcW w:w="1000" w:type="pct"/>
            <w:shd w:val="clear" w:color="auto" w:fill="auto"/>
            <w:noWrap/>
            <w:vAlign w:val="center"/>
          </w:tcPr>
          <w:p w14:paraId="383E2C1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776 </w:t>
            </w:r>
          </w:p>
        </w:tc>
        <w:tc>
          <w:tcPr>
            <w:tcW w:w="1000" w:type="pct"/>
            <w:shd w:val="clear" w:color="auto" w:fill="auto"/>
            <w:noWrap/>
            <w:vAlign w:val="center"/>
          </w:tcPr>
          <w:p w14:paraId="442D4B1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8A66CB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3A4E37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776 </w:t>
            </w:r>
          </w:p>
        </w:tc>
      </w:tr>
      <w:tr w:rsidR="001507D8" w:rsidRPr="001507D8" w14:paraId="2AEB2728" w14:textId="77777777" w:rsidTr="00176918">
        <w:trPr>
          <w:trHeight w:val="270"/>
        </w:trPr>
        <w:tc>
          <w:tcPr>
            <w:tcW w:w="1000" w:type="pct"/>
            <w:shd w:val="clear" w:color="000000" w:fill="FF0000"/>
            <w:noWrap/>
            <w:vAlign w:val="center"/>
          </w:tcPr>
          <w:p w14:paraId="420F810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19:00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20:00</w:t>
            </w:r>
          </w:p>
        </w:tc>
        <w:tc>
          <w:tcPr>
            <w:tcW w:w="1000" w:type="pct"/>
            <w:shd w:val="clear" w:color="auto" w:fill="auto"/>
            <w:noWrap/>
            <w:vAlign w:val="center"/>
          </w:tcPr>
          <w:p w14:paraId="67D6A95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716 </w:t>
            </w:r>
          </w:p>
        </w:tc>
        <w:tc>
          <w:tcPr>
            <w:tcW w:w="1000" w:type="pct"/>
            <w:shd w:val="clear" w:color="auto" w:fill="auto"/>
            <w:noWrap/>
            <w:vAlign w:val="center"/>
          </w:tcPr>
          <w:p w14:paraId="312B2B6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02BC14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9A21AC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716 </w:t>
            </w:r>
          </w:p>
        </w:tc>
      </w:tr>
      <w:tr w:rsidR="001507D8" w:rsidRPr="001507D8" w14:paraId="5E887BF4" w14:textId="77777777" w:rsidTr="00176918">
        <w:trPr>
          <w:trHeight w:val="270"/>
        </w:trPr>
        <w:tc>
          <w:tcPr>
            <w:tcW w:w="1000" w:type="pct"/>
            <w:shd w:val="clear" w:color="000000" w:fill="FF0000"/>
            <w:noWrap/>
            <w:vAlign w:val="center"/>
          </w:tcPr>
          <w:p w14:paraId="1A49E69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21:00</w:t>
            </w:r>
          </w:p>
        </w:tc>
        <w:tc>
          <w:tcPr>
            <w:tcW w:w="1000" w:type="pct"/>
            <w:shd w:val="clear" w:color="auto" w:fill="auto"/>
            <w:noWrap/>
            <w:vAlign w:val="center"/>
          </w:tcPr>
          <w:p w14:paraId="202056D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196 </w:t>
            </w:r>
          </w:p>
        </w:tc>
        <w:tc>
          <w:tcPr>
            <w:tcW w:w="1000" w:type="pct"/>
            <w:shd w:val="clear" w:color="auto" w:fill="auto"/>
            <w:noWrap/>
            <w:vAlign w:val="center"/>
          </w:tcPr>
          <w:p w14:paraId="13B07F7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516369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0393A8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196 </w:t>
            </w:r>
          </w:p>
        </w:tc>
      </w:tr>
      <w:tr w:rsidR="001507D8" w:rsidRPr="001507D8" w14:paraId="5366764F" w14:textId="77777777" w:rsidTr="00176918">
        <w:trPr>
          <w:trHeight w:val="270"/>
        </w:trPr>
        <w:tc>
          <w:tcPr>
            <w:tcW w:w="1000" w:type="pct"/>
            <w:shd w:val="clear" w:color="000000" w:fill="FF0000"/>
            <w:noWrap/>
            <w:vAlign w:val="center"/>
          </w:tcPr>
          <w:p w14:paraId="3508312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22:00</w:t>
            </w:r>
          </w:p>
        </w:tc>
        <w:tc>
          <w:tcPr>
            <w:tcW w:w="1000" w:type="pct"/>
            <w:shd w:val="clear" w:color="auto" w:fill="auto"/>
            <w:noWrap/>
            <w:vAlign w:val="center"/>
          </w:tcPr>
          <w:p w14:paraId="1652AC7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195 </w:t>
            </w:r>
          </w:p>
        </w:tc>
        <w:tc>
          <w:tcPr>
            <w:tcW w:w="1000" w:type="pct"/>
            <w:shd w:val="clear" w:color="auto" w:fill="auto"/>
            <w:noWrap/>
            <w:vAlign w:val="center"/>
          </w:tcPr>
          <w:p w14:paraId="7CB012E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9D1D31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19B71B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195 </w:t>
            </w:r>
          </w:p>
        </w:tc>
      </w:tr>
      <w:tr w:rsidR="001507D8" w:rsidRPr="001507D8" w14:paraId="1CFE1321" w14:textId="77777777" w:rsidTr="00176918">
        <w:trPr>
          <w:trHeight w:val="270"/>
        </w:trPr>
        <w:tc>
          <w:tcPr>
            <w:tcW w:w="1000" w:type="pct"/>
            <w:shd w:val="clear" w:color="auto" w:fill="auto"/>
            <w:noWrap/>
            <w:vAlign w:val="center"/>
          </w:tcPr>
          <w:p w14:paraId="1CD5A61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23:00</w:t>
            </w:r>
          </w:p>
        </w:tc>
        <w:tc>
          <w:tcPr>
            <w:tcW w:w="1000" w:type="pct"/>
            <w:shd w:val="clear" w:color="auto" w:fill="auto"/>
            <w:noWrap/>
            <w:vAlign w:val="center"/>
          </w:tcPr>
          <w:p w14:paraId="4B50AD3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189 </w:t>
            </w:r>
          </w:p>
        </w:tc>
        <w:tc>
          <w:tcPr>
            <w:tcW w:w="1000" w:type="pct"/>
            <w:shd w:val="clear" w:color="auto" w:fill="auto"/>
            <w:noWrap/>
            <w:vAlign w:val="center"/>
          </w:tcPr>
          <w:p w14:paraId="71113AE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D0D33F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E8F5D6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189 </w:t>
            </w:r>
          </w:p>
        </w:tc>
      </w:tr>
      <w:tr w:rsidR="001507D8" w:rsidRPr="001507D8" w14:paraId="40E16282" w14:textId="77777777" w:rsidTr="00176918">
        <w:trPr>
          <w:trHeight w:val="285"/>
        </w:trPr>
        <w:tc>
          <w:tcPr>
            <w:tcW w:w="1000" w:type="pct"/>
            <w:shd w:val="clear" w:color="auto" w:fill="auto"/>
            <w:noWrap/>
            <w:vAlign w:val="center"/>
          </w:tcPr>
          <w:p w14:paraId="5A30980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24:00</w:t>
            </w:r>
          </w:p>
        </w:tc>
        <w:tc>
          <w:tcPr>
            <w:tcW w:w="1000" w:type="pct"/>
            <w:shd w:val="clear" w:color="auto" w:fill="auto"/>
            <w:noWrap/>
            <w:vAlign w:val="center"/>
          </w:tcPr>
          <w:p w14:paraId="15442EF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156 </w:t>
            </w:r>
          </w:p>
        </w:tc>
        <w:tc>
          <w:tcPr>
            <w:tcW w:w="1000" w:type="pct"/>
            <w:shd w:val="clear" w:color="auto" w:fill="auto"/>
            <w:noWrap/>
            <w:vAlign w:val="center"/>
          </w:tcPr>
          <w:p w14:paraId="73CB647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CDA312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99C6BD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156 </w:t>
            </w:r>
          </w:p>
        </w:tc>
      </w:tr>
      <w:tr w:rsidR="00217CA7" w:rsidRPr="001507D8" w14:paraId="224B4A42" w14:textId="77777777" w:rsidTr="00176918">
        <w:trPr>
          <w:trHeight w:val="270"/>
        </w:trPr>
        <w:tc>
          <w:tcPr>
            <w:tcW w:w="1000" w:type="pct"/>
            <w:shd w:val="clear" w:color="auto" w:fill="auto"/>
            <w:noWrap/>
            <w:vAlign w:val="center"/>
          </w:tcPr>
          <w:p w14:paraId="218CDB70"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合计</w:t>
            </w:r>
          </w:p>
        </w:tc>
        <w:tc>
          <w:tcPr>
            <w:tcW w:w="1000" w:type="pct"/>
            <w:shd w:val="clear" w:color="auto" w:fill="auto"/>
            <w:noWrap/>
            <w:vAlign w:val="center"/>
          </w:tcPr>
          <w:p w14:paraId="33CB12BB"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17753 </w:t>
            </w:r>
          </w:p>
        </w:tc>
        <w:tc>
          <w:tcPr>
            <w:tcW w:w="1000" w:type="pct"/>
            <w:shd w:val="clear" w:color="auto" w:fill="auto"/>
            <w:noWrap/>
            <w:vAlign w:val="center"/>
          </w:tcPr>
          <w:p w14:paraId="109A6EDF"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1264 </w:t>
            </w:r>
          </w:p>
        </w:tc>
        <w:tc>
          <w:tcPr>
            <w:tcW w:w="1000" w:type="pct"/>
            <w:shd w:val="clear" w:color="auto" w:fill="auto"/>
            <w:noWrap/>
            <w:vAlign w:val="center"/>
          </w:tcPr>
          <w:p w14:paraId="0F9C19D0"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16520 </w:t>
            </w:r>
          </w:p>
        </w:tc>
        <w:tc>
          <w:tcPr>
            <w:tcW w:w="1000" w:type="pct"/>
            <w:shd w:val="clear" w:color="auto" w:fill="auto"/>
            <w:noWrap/>
            <w:vAlign w:val="center"/>
          </w:tcPr>
          <w:p w14:paraId="7296E7E6"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16489 </w:t>
            </w:r>
          </w:p>
        </w:tc>
      </w:tr>
    </w:tbl>
    <w:p w14:paraId="3D6C8870"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07BB0EF3"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t>50%</w:t>
      </w:r>
      <w:r w:rsidRPr="001507D8">
        <w:rPr>
          <w:rFonts w:ascii="Times New Roman" w:hAnsi="Times New Roman" w:cs="Times New Roman"/>
          <w:szCs w:val="20"/>
          <w14:ligatures w14:val="none"/>
        </w:rPr>
        <w:t>负荷工况下，低谷电价时段主机仅需满工况蓄冷</w:t>
      </w:r>
      <w:r w:rsidRPr="001507D8">
        <w:rPr>
          <w:rFonts w:ascii="Times New Roman" w:hAnsi="Times New Roman" w:cs="Times New Roman"/>
          <w:szCs w:val="20"/>
          <w14:ligatures w14:val="none"/>
        </w:rPr>
        <w:t>6.2</w:t>
      </w:r>
      <w:r w:rsidRPr="001507D8">
        <w:rPr>
          <w:rFonts w:ascii="Times New Roman" w:hAnsi="Times New Roman" w:cs="Times New Roman"/>
          <w:szCs w:val="20"/>
          <w14:ligatures w14:val="none"/>
        </w:rPr>
        <w:t>小时，即可满足全天负荷需求。</w:t>
      </w:r>
    </w:p>
    <w:p w14:paraId="2E394716"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6668E36B" w14:textId="77777777" w:rsidR="00217CA7" w:rsidRPr="001507D8" w:rsidRDefault="00217CA7" w:rsidP="00217CA7">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p>
    <w:p w14:paraId="60E96433"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lastRenderedPageBreak/>
        <w:t>4</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30%</w:t>
      </w:r>
      <w:r w:rsidRPr="001507D8">
        <w:rPr>
          <w:rFonts w:ascii="Times New Roman" w:hAnsi="Times New Roman" w:cs="Times New Roman"/>
          <w:szCs w:val="20"/>
          <w14:ligatures w14:val="none"/>
        </w:rPr>
        <w:t>设计日负荷运行策略</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56"/>
        <w:gridCol w:w="1655"/>
        <w:gridCol w:w="1655"/>
        <w:gridCol w:w="1655"/>
        <w:gridCol w:w="1655"/>
      </w:tblGrid>
      <w:tr w:rsidR="001507D8" w:rsidRPr="001507D8" w14:paraId="1FFA7ABD" w14:textId="77777777" w:rsidTr="00176918">
        <w:trPr>
          <w:trHeight w:val="502"/>
        </w:trPr>
        <w:tc>
          <w:tcPr>
            <w:tcW w:w="1000" w:type="pct"/>
            <w:tcBorders>
              <w:top w:val="single" w:sz="12" w:space="0" w:color="auto"/>
              <w:bottom w:val="single" w:sz="6" w:space="0" w:color="auto"/>
            </w:tcBorders>
            <w:shd w:val="pct10" w:color="auto" w:fill="auto"/>
            <w:noWrap/>
            <w:vAlign w:val="center"/>
          </w:tcPr>
          <w:p w14:paraId="74B5DAAE"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时间</w:t>
            </w:r>
          </w:p>
        </w:tc>
        <w:tc>
          <w:tcPr>
            <w:tcW w:w="1000" w:type="pct"/>
            <w:tcBorders>
              <w:top w:val="single" w:sz="12" w:space="0" w:color="auto"/>
              <w:bottom w:val="single" w:sz="6" w:space="0" w:color="auto"/>
            </w:tcBorders>
            <w:shd w:val="pct10" w:color="auto" w:fill="auto"/>
            <w:noWrap/>
            <w:vAlign w:val="center"/>
          </w:tcPr>
          <w:p w14:paraId="7F934376"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总冷负荷（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4F90089E"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主机供冷（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63A76DE3"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主机蓄冷（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292F8B29"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蓄冷供冷（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r>
      <w:tr w:rsidR="001507D8" w:rsidRPr="001507D8" w14:paraId="38E0096D" w14:textId="77777777" w:rsidTr="00176918">
        <w:trPr>
          <w:trHeight w:val="270"/>
        </w:trPr>
        <w:tc>
          <w:tcPr>
            <w:tcW w:w="1000" w:type="pct"/>
            <w:tcBorders>
              <w:top w:val="single" w:sz="6" w:space="0" w:color="auto"/>
            </w:tcBorders>
            <w:shd w:val="clear" w:color="000000" w:fill="00B050"/>
            <w:noWrap/>
            <w:vAlign w:val="center"/>
          </w:tcPr>
          <w:p w14:paraId="67436C2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01:00</w:t>
            </w:r>
          </w:p>
        </w:tc>
        <w:tc>
          <w:tcPr>
            <w:tcW w:w="1000" w:type="pct"/>
            <w:tcBorders>
              <w:top w:val="single" w:sz="6" w:space="0" w:color="auto"/>
            </w:tcBorders>
            <w:shd w:val="clear" w:color="auto" w:fill="auto"/>
            <w:noWrap/>
            <w:vAlign w:val="center"/>
          </w:tcPr>
          <w:p w14:paraId="209885D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sz w:val="22"/>
                <w14:ligatures w14:val="none"/>
              </w:rPr>
              <w:t xml:space="preserve">92 </w:t>
            </w:r>
          </w:p>
        </w:tc>
        <w:tc>
          <w:tcPr>
            <w:tcW w:w="1000" w:type="pct"/>
            <w:tcBorders>
              <w:top w:val="single" w:sz="6" w:space="0" w:color="auto"/>
            </w:tcBorders>
            <w:shd w:val="clear" w:color="auto" w:fill="auto"/>
            <w:noWrap/>
            <w:vAlign w:val="center"/>
          </w:tcPr>
          <w:p w14:paraId="1654082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92 </w:t>
            </w:r>
          </w:p>
        </w:tc>
        <w:tc>
          <w:tcPr>
            <w:tcW w:w="1000" w:type="pct"/>
            <w:tcBorders>
              <w:top w:val="single" w:sz="6" w:space="0" w:color="auto"/>
            </w:tcBorders>
            <w:shd w:val="clear" w:color="auto" w:fill="auto"/>
            <w:noWrap/>
            <w:vAlign w:val="center"/>
          </w:tcPr>
          <w:p w14:paraId="30C9F26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tcBorders>
              <w:top w:val="single" w:sz="6" w:space="0" w:color="auto"/>
            </w:tcBorders>
            <w:shd w:val="clear" w:color="auto" w:fill="auto"/>
            <w:noWrap/>
            <w:vAlign w:val="center"/>
          </w:tcPr>
          <w:p w14:paraId="4E65F7C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4BAE68FD" w14:textId="77777777" w:rsidTr="00176918">
        <w:trPr>
          <w:trHeight w:val="270"/>
        </w:trPr>
        <w:tc>
          <w:tcPr>
            <w:tcW w:w="1000" w:type="pct"/>
            <w:shd w:val="clear" w:color="000000" w:fill="00B050"/>
            <w:noWrap/>
            <w:vAlign w:val="center"/>
          </w:tcPr>
          <w:p w14:paraId="05D67CE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02:00</w:t>
            </w:r>
          </w:p>
        </w:tc>
        <w:tc>
          <w:tcPr>
            <w:tcW w:w="1000" w:type="pct"/>
            <w:shd w:val="clear" w:color="auto" w:fill="auto"/>
            <w:noWrap/>
            <w:vAlign w:val="center"/>
          </w:tcPr>
          <w:p w14:paraId="10828FC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84 </w:t>
            </w:r>
          </w:p>
        </w:tc>
        <w:tc>
          <w:tcPr>
            <w:tcW w:w="1000" w:type="pct"/>
            <w:shd w:val="clear" w:color="auto" w:fill="auto"/>
            <w:noWrap/>
            <w:vAlign w:val="center"/>
          </w:tcPr>
          <w:p w14:paraId="7BD1667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84 </w:t>
            </w:r>
          </w:p>
        </w:tc>
        <w:tc>
          <w:tcPr>
            <w:tcW w:w="1000" w:type="pct"/>
            <w:shd w:val="clear" w:color="auto" w:fill="auto"/>
            <w:noWrap/>
            <w:vAlign w:val="center"/>
          </w:tcPr>
          <w:p w14:paraId="2B5468B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60417EE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402C69B8" w14:textId="77777777" w:rsidTr="00176918">
        <w:trPr>
          <w:trHeight w:val="270"/>
        </w:trPr>
        <w:tc>
          <w:tcPr>
            <w:tcW w:w="1000" w:type="pct"/>
            <w:shd w:val="clear" w:color="000000" w:fill="00B050"/>
            <w:noWrap/>
            <w:vAlign w:val="center"/>
          </w:tcPr>
          <w:p w14:paraId="7CFEA28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03:00</w:t>
            </w:r>
          </w:p>
        </w:tc>
        <w:tc>
          <w:tcPr>
            <w:tcW w:w="1000" w:type="pct"/>
            <w:shd w:val="clear" w:color="auto" w:fill="auto"/>
            <w:noWrap/>
            <w:vAlign w:val="center"/>
          </w:tcPr>
          <w:p w14:paraId="4FADEF1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84 </w:t>
            </w:r>
          </w:p>
        </w:tc>
        <w:tc>
          <w:tcPr>
            <w:tcW w:w="1000" w:type="pct"/>
            <w:shd w:val="clear" w:color="auto" w:fill="auto"/>
            <w:noWrap/>
            <w:vAlign w:val="center"/>
          </w:tcPr>
          <w:p w14:paraId="5EBAC58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84 </w:t>
            </w:r>
          </w:p>
        </w:tc>
        <w:tc>
          <w:tcPr>
            <w:tcW w:w="1000" w:type="pct"/>
            <w:shd w:val="clear" w:color="auto" w:fill="auto"/>
            <w:noWrap/>
            <w:vAlign w:val="center"/>
          </w:tcPr>
          <w:p w14:paraId="3E38F3B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2670 </w:t>
            </w:r>
          </w:p>
        </w:tc>
        <w:tc>
          <w:tcPr>
            <w:tcW w:w="1000" w:type="pct"/>
            <w:shd w:val="clear" w:color="auto" w:fill="auto"/>
            <w:noWrap/>
            <w:vAlign w:val="center"/>
          </w:tcPr>
          <w:p w14:paraId="29EB3A6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04AD6BF0" w14:textId="77777777" w:rsidTr="00176918">
        <w:trPr>
          <w:trHeight w:val="270"/>
        </w:trPr>
        <w:tc>
          <w:tcPr>
            <w:tcW w:w="1000" w:type="pct"/>
            <w:shd w:val="clear" w:color="000000" w:fill="00B050"/>
            <w:noWrap/>
            <w:vAlign w:val="center"/>
          </w:tcPr>
          <w:p w14:paraId="02E08BB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04:00</w:t>
            </w:r>
          </w:p>
        </w:tc>
        <w:tc>
          <w:tcPr>
            <w:tcW w:w="1000" w:type="pct"/>
            <w:shd w:val="clear" w:color="auto" w:fill="auto"/>
            <w:noWrap/>
            <w:vAlign w:val="center"/>
          </w:tcPr>
          <w:p w14:paraId="7B5BC29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84 </w:t>
            </w:r>
          </w:p>
        </w:tc>
        <w:tc>
          <w:tcPr>
            <w:tcW w:w="1000" w:type="pct"/>
            <w:shd w:val="clear" w:color="auto" w:fill="auto"/>
            <w:noWrap/>
            <w:vAlign w:val="center"/>
          </w:tcPr>
          <w:p w14:paraId="0A450B0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84 </w:t>
            </w:r>
          </w:p>
        </w:tc>
        <w:tc>
          <w:tcPr>
            <w:tcW w:w="1000" w:type="pct"/>
            <w:shd w:val="clear" w:color="auto" w:fill="auto"/>
            <w:noWrap/>
            <w:vAlign w:val="center"/>
          </w:tcPr>
          <w:p w14:paraId="15C4D2C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1900 </w:t>
            </w:r>
          </w:p>
        </w:tc>
        <w:tc>
          <w:tcPr>
            <w:tcW w:w="1000" w:type="pct"/>
            <w:shd w:val="clear" w:color="auto" w:fill="auto"/>
            <w:noWrap/>
            <w:vAlign w:val="center"/>
          </w:tcPr>
          <w:p w14:paraId="3AD7D25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437D1932" w14:textId="77777777" w:rsidTr="00176918">
        <w:trPr>
          <w:trHeight w:val="270"/>
        </w:trPr>
        <w:tc>
          <w:tcPr>
            <w:tcW w:w="1000" w:type="pct"/>
            <w:shd w:val="clear" w:color="000000" w:fill="00B050"/>
            <w:noWrap/>
            <w:vAlign w:val="center"/>
          </w:tcPr>
          <w:p w14:paraId="0C12943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05:00</w:t>
            </w:r>
          </w:p>
        </w:tc>
        <w:tc>
          <w:tcPr>
            <w:tcW w:w="1000" w:type="pct"/>
            <w:shd w:val="clear" w:color="auto" w:fill="auto"/>
            <w:noWrap/>
            <w:vAlign w:val="center"/>
          </w:tcPr>
          <w:p w14:paraId="3FCD5E3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90 </w:t>
            </w:r>
          </w:p>
        </w:tc>
        <w:tc>
          <w:tcPr>
            <w:tcW w:w="1000" w:type="pct"/>
            <w:shd w:val="clear" w:color="auto" w:fill="auto"/>
            <w:noWrap/>
            <w:vAlign w:val="center"/>
          </w:tcPr>
          <w:p w14:paraId="44A377E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90 </w:t>
            </w:r>
          </w:p>
        </w:tc>
        <w:tc>
          <w:tcPr>
            <w:tcW w:w="1000" w:type="pct"/>
            <w:shd w:val="clear" w:color="auto" w:fill="auto"/>
            <w:noWrap/>
            <w:vAlign w:val="center"/>
          </w:tcPr>
          <w:p w14:paraId="4E3CE88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1B0B78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1002C0A9" w14:textId="77777777" w:rsidTr="00176918">
        <w:trPr>
          <w:trHeight w:val="270"/>
        </w:trPr>
        <w:tc>
          <w:tcPr>
            <w:tcW w:w="1000" w:type="pct"/>
            <w:shd w:val="clear" w:color="000000" w:fill="00B050"/>
            <w:noWrap/>
            <w:vAlign w:val="center"/>
          </w:tcPr>
          <w:p w14:paraId="313C6FA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06:00</w:t>
            </w:r>
          </w:p>
        </w:tc>
        <w:tc>
          <w:tcPr>
            <w:tcW w:w="1000" w:type="pct"/>
            <w:shd w:val="clear" w:color="auto" w:fill="auto"/>
            <w:noWrap/>
            <w:vAlign w:val="center"/>
          </w:tcPr>
          <w:p w14:paraId="76932C8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99 </w:t>
            </w:r>
          </w:p>
        </w:tc>
        <w:tc>
          <w:tcPr>
            <w:tcW w:w="1000" w:type="pct"/>
            <w:shd w:val="clear" w:color="auto" w:fill="auto"/>
            <w:noWrap/>
            <w:vAlign w:val="center"/>
          </w:tcPr>
          <w:p w14:paraId="071F59D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99 </w:t>
            </w:r>
          </w:p>
        </w:tc>
        <w:tc>
          <w:tcPr>
            <w:tcW w:w="1000" w:type="pct"/>
            <w:shd w:val="clear" w:color="auto" w:fill="auto"/>
            <w:noWrap/>
            <w:vAlign w:val="center"/>
          </w:tcPr>
          <w:p w14:paraId="58C61BB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322256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12074962" w14:textId="77777777" w:rsidTr="00176918">
        <w:trPr>
          <w:trHeight w:val="270"/>
        </w:trPr>
        <w:tc>
          <w:tcPr>
            <w:tcW w:w="1000" w:type="pct"/>
            <w:shd w:val="clear" w:color="000000" w:fill="00B050"/>
            <w:noWrap/>
            <w:vAlign w:val="center"/>
          </w:tcPr>
          <w:p w14:paraId="54A5C2C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07:00</w:t>
            </w:r>
          </w:p>
        </w:tc>
        <w:tc>
          <w:tcPr>
            <w:tcW w:w="1000" w:type="pct"/>
            <w:shd w:val="clear" w:color="auto" w:fill="auto"/>
            <w:noWrap/>
            <w:vAlign w:val="center"/>
          </w:tcPr>
          <w:p w14:paraId="762D11C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108 </w:t>
            </w:r>
          </w:p>
        </w:tc>
        <w:tc>
          <w:tcPr>
            <w:tcW w:w="1000" w:type="pct"/>
            <w:shd w:val="clear" w:color="auto" w:fill="auto"/>
            <w:noWrap/>
            <w:vAlign w:val="center"/>
          </w:tcPr>
          <w:p w14:paraId="3A1094F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108 </w:t>
            </w:r>
          </w:p>
        </w:tc>
        <w:tc>
          <w:tcPr>
            <w:tcW w:w="1000" w:type="pct"/>
            <w:shd w:val="clear" w:color="auto" w:fill="auto"/>
            <w:noWrap/>
            <w:vAlign w:val="center"/>
          </w:tcPr>
          <w:p w14:paraId="29301AF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586DE3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0AF2C1BB" w14:textId="77777777" w:rsidTr="00176918">
        <w:trPr>
          <w:trHeight w:val="270"/>
        </w:trPr>
        <w:tc>
          <w:tcPr>
            <w:tcW w:w="1000" w:type="pct"/>
            <w:shd w:val="clear" w:color="000000" w:fill="00B050"/>
            <w:noWrap/>
            <w:vAlign w:val="center"/>
          </w:tcPr>
          <w:p w14:paraId="3C96FBE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08:00</w:t>
            </w:r>
          </w:p>
        </w:tc>
        <w:tc>
          <w:tcPr>
            <w:tcW w:w="1000" w:type="pct"/>
            <w:shd w:val="clear" w:color="auto" w:fill="auto"/>
            <w:noWrap/>
            <w:vAlign w:val="center"/>
          </w:tcPr>
          <w:p w14:paraId="074BD6A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117 </w:t>
            </w:r>
          </w:p>
        </w:tc>
        <w:tc>
          <w:tcPr>
            <w:tcW w:w="1000" w:type="pct"/>
            <w:shd w:val="clear" w:color="auto" w:fill="auto"/>
            <w:noWrap/>
            <w:vAlign w:val="center"/>
          </w:tcPr>
          <w:p w14:paraId="0377259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117 </w:t>
            </w:r>
          </w:p>
        </w:tc>
        <w:tc>
          <w:tcPr>
            <w:tcW w:w="1000" w:type="pct"/>
            <w:shd w:val="clear" w:color="auto" w:fill="auto"/>
            <w:noWrap/>
            <w:vAlign w:val="center"/>
          </w:tcPr>
          <w:p w14:paraId="0CEA69B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7E6C3D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7D460777" w14:textId="77777777" w:rsidTr="00176918">
        <w:trPr>
          <w:trHeight w:val="270"/>
        </w:trPr>
        <w:tc>
          <w:tcPr>
            <w:tcW w:w="1000" w:type="pct"/>
            <w:shd w:val="clear" w:color="000000" w:fill="FF0000"/>
            <w:noWrap/>
            <w:vAlign w:val="center"/>
          </w:tcPr>
          <w:p w14:paraId="1DFEDB2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09:00</w:t>
            </w:r>
          </w:p>
        </w:tc>
        <w:tc>
          <w:tcPr>
            <w:tcW w:w="1000" w:type="pct"/>
            <w:shd w:val="clear" w:color="auto" w:fill="auto"/>
            <w:noWrap/>
            <w:vAlign w:val="center"/>
          </w:tcPr>
          <w:p w14:paraId="552963A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900 </w:t>
            </w:r>
          </w:p>
        </w:tc>
        <w:tc>
          <w:tcPr>
            <w:tcW w:w="1000" w:type="pct"/>
            <w:shd w:val="clear" w:color="auto" w:fill="auto"/>
            <w:noWrap/>
            <w:vAlign w:val="center"/>
          </w:tcPr>
          <w:p w14:paraId="2FE1796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7FC306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0DA99A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900 </w:t>
            </w:r>
          </w:p>
        </w:tc>
      </w:tr>
      <w:tr w:rsidR="001507D8" w:rsidRPr="001507D8" w14:paraId="5937F9FE" w14:textId="77777777" w:rsidTr="00176918">
        <w:trPr>
          <w:trHeight w:val="270"/>
        </w:trPr>
        <w:tc>
          <w:tcPr>
            <w:tcW w:w="1000" w:type="pct"/>
            <w:shd w:val="clear" w:color="000000" w:fill="FF0000"/>
            <w:noWrap/>
            <w:vAlign w:val="center"/>
          </w:tcPr>
          <w:p w14:paraId="029951F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09:00~10:00</w:t>
            </w:r>
          </w:p>
        </w:tc>
        <w:tc>
          <w:tcPr>
            <w:tcW w:w="1000" w:type="pct"/>
            <w:shd w:val="clear" w:color="auto" w:fill="auto"/>
            <w:noWrap/>
            <w:vAlign w:val="center"/>
          </w:tcPr>
          <w:p w14:paraId="4EEA8D1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982 </w:t>
            </w:r>
          </w:p>
        </w:tc>
        <w:tc>
          <w:tcPr>
            <w:tcW w:w="1000" w:type="pct"/>
            <w:shd w:val="clear" w:color="auto" w:fill="auto"/>
            <w:noWrap/>
            <w:vAlign w:val="center"/>
          </w:tcPr>
          <w:p w14:paraId="173421E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604496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D816CC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982 </w:t>
            </w:r>
          </w:p>
        </w:tc>
      </w:tr>
      <w:tr w:rsidR="001507D8" w:rsidRPr="001507D8" w14:paraId="75BE87EB" w14:textId="77777777" w:rsidTr="00176918">
        <w:trPr>
          <w:trHeight w:val="270"/>
        </w:trPr>
        <w:tc>
          <w:tcPr>
            <w:tcW w:w="1000" w:type="pct"/>
            <w:shd w:val="clear" w:color="000000" w:fill="FF0000"/>
            <w:noWrap/>
            <w:vAlign w:val="center"/>
          </w:tcPr>
          <w:p w14:paraId="537E795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11:00</w:t>
            </w:r>
          </w:p>
        </w:tc>
        <w:tc>
          <w:tcPr>
            <w:tcW w:w="1000" w:type="pct"/>
            <w:shd w:val="clear" w:color="auto" w:fill="auto"/>
            <w:noWrap/>
            <w:vAlign w:val="center"/>
          </w:tcPr>
          <w:p w14:paraId="3601BFF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1003 </w:t>
            </w:r>
          </w:p>
        </w:tc>
        <w:tc>
          <w:tcPr>
            <w:tcW w:w="1000" w:type="pct"/>
            <w:shd w:val="clear" w:color="auto" w:fill="auto"/>
            <w:noWrap/>
            <w:vAlign w:val="center"/>
          </w:tcPr>
          <w:p w14:paraId="7C2D695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530662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CCB13A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1003 </w:t>
            </w:r>
          </w:p>
        </w:tc>
      </w:tr>
      <w:tr w:rsidR="001507D8" w:rsidRPr="001507D8" w14:paraId="2DF5331C" w14:textId="77777777" w:rsidTr="00176918">
        <w:trPr>
          <w:trHeight w:val="270"/>
        </w:trPr>
        <w:tc>
          <w:tcPr>
            <w:tcW w:w="1000" w:type="pct"/>
            <w:shd w:val="clear" w:color="000000" w:fill="FF0000"/>
            <w:noWrap/>
            <w:vAlign w:val="center"/>
          </w:tcPr>
          <w:p w14:paraId="29714BC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12:00</w:t>
            </w:r>
          </w:p>
        </w:tc>
        <w:tc>
          <w:tcPr>
            <w:tcW w:w="1000" w:type="pct"/>
            <w:shd w:val="clear" w:color="auto" w:fill="auto"/>
            <w:noWrap/>
            <w:vAlign w:val="center"/>
          </w:tcPr>
          <w:p w14:paraId="7A75635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1058 </w:t>
            </w:r>
          </w:p>
        </w:tc>
        <w:tc>
          <w:tcPr>
            <w:tcW w:w="1000" w:type="pct"/>
            <w:shd w:val="clear" w:color="auto" w:fill="auto"/>
            <w:noWrap/>
            <w:vAlign w:val="center"/>
          </w:tcPr>
          <w:p w14:paraId="046FF99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6C6BD5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15AA83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1058 </w:t>
            </w:r>
          </w:p>
        </w:tc>
      </w:tr>
      <w:tr w:rsidR="001507D8" w:rsidRPr="001507D8" w14:paraId="4A6C7B3A" w14:textId="77777777" w:rsidTr="00176918">
        <w:trPr>
          <w:trHeight w:val="270"/>
        </w:trPr>
        <w:tc>
          <w:tcPr>
            <w:tcW w:w="1000" w:type="pct"/>
            <w:shd w:val="clear" w:color="auto" w:fill="auto"/>
            <w:noWrap/>
            <w:vAlign w:val="center"/>
          </w:tcPr>
          <w:p w14:paraId="32B671D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13:00</w:t>
            </w:r>
          </w:p>
        </w:tc>
        <w:tc>
          <w:tcPr>
            <w:tcW w:w="1000" w:type="pct"/>
            <w:shd w:val="clear" w:color="auto" w:fill="auto"/>
            <w:noWrap/>
            <w:vAlign w:val="center"/>
          </w:tcPr>
          <w:p w14:paraId="1C39450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223 </w:t>
            </w:r>
          </w:p>
        </w:tc>
        <w:tc>
          <w:tcPr>
            <w:tcW w:w="1000" w:type="pct"/>
            <w:shd w:val="clear" w:color="auto" w:fill="auto"/>
            <w:noWrap/>
            <w:vAlign w:val="center"/>
          </w:tcPr>
          <w:p w14:paraId="5C1AF3A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102A8D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E13D8A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223 </w:t>
            </w:r>
          </w:p>
        </w:tc>
      </w:tr>
      <w:tr w:rsidR="001507D8" w:rsidRPr="001507D8" w14:paraId="2E42A43C" w14:textId="77777777" w:rsidTr="00176918">
        <w:trPr>
          <w:trHeight w:val="270"/>
        </w:trPr>
        <w:tc>
          <w:tcPr>
            <w:tcW w:w="1000" w:type="pct"/>
            <w:shd w:val="clear" w:color="auto" w:fill="auto"/>
            <w:noWrap/>
            <w:vAlign w:val="center"/>
          </w:tcPr>
          <w:p w14:paraId="3EC04F1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14:00</w:t>
            </w:r>
          </w:p>
        </w:tc>
        <w:tc>
          <w:tcPr>
            <w:tcW w:w="1000" w:type="pct"/>
            <w:shd w:val="clear" w:color="auto" w:fill="auto"/>
            <w:noWrap/>
            <w:vAlign w:val="center"/>
          </w:tcPr>
          <w:p w14:paraId="72A7ECB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153 </w:t>
            </w:r>
          </w:p>
        </w:tc>
        <w:tc>
          <w:tcPr>
            <w:tcW w:w="1000" w:type="pct"/>
            <w:shd w:val="clear" w:color="auto" w:fill="auto"/>
            <w:noWrap/>
            <w:vAlign w:val="center"/>
          </w:tcPr>
          <w:p w14:paraId="2F3118E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9940E8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FFE6A5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153 </w:t>
            </w:r>
          </w:p>
        </w:tc>
      </w:tr>
      <w:tr w:rsidR="001507D8" w:rsidRPr="001507D8" w14:paraId="14E291D1" w14:textId="77777777" w:rsidTr="00176918">
        <w:trPr>
          <w:trHeight w:val="270"/>
        </w:trPr>
        <w:tc>
          <w:tcPr>
            <w:tcW w:w="1000" w:type="pct"/>
            <w:shd w:val="clear" w:color="auto" w:fill="auto"/>
            <w:noWrap/>
            <w:vAlign w:val="center"/>
          </w:tcPr>
          <w:p w14:paraId="4DA36BB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15:00</w:t>
            </w:r>
          </w:p>
        </w:tc>
        <w:tc>
          <w:tcPr>
            <w:tcW w:w="1000" w:type="pct"/>
            <w:shd w:val="clear" w:color="auto" w:fill="auto"/>
            <w:noWrap/>
            <w:vAlign w:val="center"/>
          </w:tcPr>
          <w:p w14:paraId="1167FDC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1041 </w:t>
            </w:r>
          </w:p>
        </w:tc>
        <w:tc>
          <w:tcPr>
            <w:tcW w:w="1000" w:type="pct"/>
            <w:shd w:val="clear" w:color="auto" w:fill="auto"/>
            <w:noWrap/>
            <w:vAlign w:val="center"/>
          </w:tcPr>
          <w:p w14:paraId="5D7ED0B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51AFDF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78E9B2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1041 </w:t>
            </w:r>
          </w:p>
        </w:tc>
      </w:tr>
      <w:tr w:rsidR="001507D8" w:rsidRPr="001507D8" w14:paraId="488FDC3A" w14:textId="77777777" w:rsidTr="00176918">
        <w:trPr>
          <w:trHeight w:val="270"/>
        </w:trPr>
        <w:tc>
          <w:tcPr>
            <w:tcW w:w="1000" w:type="pct"/>
            <w:shd w:val="clear" w:color="auto" w:fill="auto"/>
            <w:noWrap/>
            <w:vAlign w:val="center"/>
          </w:tcPr>
          <w:p w14:paraId="5300BB5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16:00</w:t>
            </w:r>
          </w:p>
        </w:tc>
        <w:tc>
          <w:tcPr>
            <w:tcW w:w="1000" w:type="pct"/>
            <w:shd w:val="clear" w:color="auto" w:fill="auto"/>
            <w:noWrap/>
            <w:vAlign w:val="center"/>
          </w:tcPr>
          <w:p w14:paraId="5E1EFBB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1048 </w:t>
            </w:r>
          </w:p>
        </w:tc>
        <w:tc>
          <w:tcPr>
            <w:tcW w:w="1000" w:type="pct"/>
            <w:shd w:val="clear" w:color="auto" w:fill="auto"/>
            <w:noWrap/>
            <w:vAlign w:val="center"/>
          </w:tcPr>
          <w:p w14:paraId="65AAE3B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7EF77B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8D182B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1048 </w:t>
            </w:r>
          </w:p>
        </w:tc>
      </w:tr>
      <w:tr w:rsidR="001507D8" w:rsidRPr="001507D8" w14:paraId="1DD531C7" w14:textId="77777777" w:rsidTr="00176918">
        <w:trPr>
          <w:trHeight w:val="270"/>
        </w:trPr>
        <w:tc>
          <w:tcPr>
            <w:tcW w:w="1000" w:type="pct"/>
            <w:shd w:val="clear" w:color="auto" w:fill="auto"/>
            <w:noWrap/>
            <w:vAlign w:val="center"/>
          </w:tcPr>
          <w:p w14:paraId="520076A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17:00</w:t>
            </w:r>
          </w:p>
        </w:tc>
        <w:tc>
          <w:tcPr>
            <w:tcW w:w="1000" w:type="pct"/>
            <w:shd w:val="clear" w:color="auto" w:fill="auto"/>
            <w:noWrap/>
            <w:vAlign w:val="center"/>
          </w:tcPr>
          <w:p w14:paraId="76D5FAB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1052 </w:t>
            </w:r>
          </w:p>
        </w:tc>
        <w:tc>
          <w:tcPr>
            <w:tcW w:w="1000" w:type="pct"/>
            <w:shd w:val="clear" w:color="auto" w:fill="auto"/>
            <w:noWrap/>
            <w:vAlign w:val="center"/>
          </w:tcPr>
          <w:p w14:paraId="09FFB12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13BA5B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8505B8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1052 </w:t>
            </w:r>
          </w:p>
        </w:tc>
      </w:tr>
      <w:tr w:rsidR="001507D8" w:rsidRPr="001507D8" w14:paraId="7913D5AB" w14:textId="77777777" w:rsidTr="00176918">
        <w:trPr>
          <w:trHeight w:val="270"/>
        </w:trPr>
        <w:tc>
          <w:tcPr>
            <w:tcW w:w="1000" w:type="pct"/>
            <w:shd w:val="clear" w:color="auto" w:fill="auto"/>
            <w:noWrap/>
            <w:vAlign w:val="center"/>
          </w:tcPr>
          <w:p w14:paraId="16E354F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18:00</w:t>
            </w:r>
          </w:p>
        </w:tc>
        <w:tc>
          <w:tcPr>
            <w:tcW w:w="1000" w:type="pct"/>
            <w:shd w:val="clear" w:color="auto" w:fill="auto"/>
            <w:noWrap/>
            <w:vAlign w:val="center"/>
          </w:tcPr>
          <w:p w14:paraId="2A3E7D7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1097 </w:t>
            </w:r>
          </w:p>
        </w:tc>
        <w:tc>
          <w:tcPr>
            <w:tcW w:w="1000" w:type="pct"/>
            <w:shd w:val="clear" w:color="auto" w:fill="auto"/>
            <w:noWrap/>
            <w:vAlign w:val="center"/>
          </w:tcPr>
          <w:p w14:paraId="3A60F96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54BD75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9908A3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1097 </w:t>
            </w:r>
          </w:p>
        </w:tc>
      </w:tr>
      <w:tr w:rsidR="001507D8" w:rsidRPr="001507D8" w14:paraId="15A33DC4" w14:textId="77777777" w:rsidTr="00176918">
        <w:trPr>
          <w:trHeight w:val="270"/>
        </w:trPr>
        <w:tc>
          <w:tcPr>
            <w:tcW w:w="1000" w:type="pct"/>
            <w:shd w:val="clear" w:color="000000" w:fill="FF0000"/>
            <w:noWrap/>
            <w:vAlign w:val="center"/>
          </w:tcPr>
          <w:p w14:paraId="08F8F1F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19:00</w:t>
            </w:r>
          </w:p>
        </w:tc>
        <w:tc>
          <w:tcPr>
            <w:tcW w:w="1000" w:type="pct"/>
            <w:shd w:val="clear" w:color="auto" w:fill="auto"/>
            <w:noWrap/>
            <w:vAlign w:val="center"/>
          </w:tcPr>
          <w:p w14:paraId="5167597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466 </w:t>
            </w:r>
          </w:p>
        </w:tc>
        <w:tc>
          <w:tcPr>
            <w:tcW w:w="1000" w:type="pct"/>
            <w:shd w:val="clear" w:color="auto" w:fill="auto"/>
            <w:noWrap/>
            <w:vAlign w:val="center"/>
          </w:tcPr>
          <w:p w14:paraId="04E0D23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FECB47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6D2F23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466 </w:t>
            </w:r>
          </w:p>
        </w:tc>
      </w:tr>
      <w:tr w:rsidR="001507D8" w:rsidRPr="001507D8" w14:paraId="6D91944C" w14:textId="77777777" w:rsidTr="00176918">
        <w:trPr>
          <w:trHeight w:val="270"/>
        </w:trPr>
        <w:tc>
          <w:tcPr>
            <w:tcW w:w="1000" w:type="pct"/>
            <w:shd w:val="clear" w:color="000000" w:fill="FF0000"/>
            <w:noWrap/>
            <w:vAlign w:val="center"/>
          </w:tcPr>
          <w:p w14:paraId="32853F9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19:00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20:00</w:t>
            </w:r>
          </w:p>
        </w:tc>
        <w:tc>
          <w:tcPr>
            <w:tcW w:w="1000" w:type="pct"/>
            <w:shd w:val="clear" w:color="auto" w:fill="auto"/>
            <w:noWrap/>
            <w:vAlign w:val="center"/>
          </w:tcPr>
          <w:p w14:paraId="3CE4CD2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429 </w:t>
            </w:r>
          </w:p>
        </w:tc>
        <w:tc>
          <w:tcPr>
            <w:tcW w:w="1000" w:type="pct"/>
            <w:shd w:val="clear" w:color="auto" w:fill="auto"/>
            <w:noWrap/>
            <w:vAlign w:val="center"/>
          </w:tcPr>
          <w:p w14:paraId="309F60C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D51A08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F88C8F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429 </w:t>
            </w:r>
          </w:p>
        </w:tc>
      </w:tr>
      <w:tr w:rsidR="001507D8" w:rsidRPr="001507D8" w14:paraId="3315B036" w14:textId="77777777" w:rsidTr="00176918">
        <w:trPr>
          <w:trHeight w:val="270"/>
        </w:trPr>
        <w:tc>
          <w:tcPr>
            <w:tcW w:w="1000" w:type="pct"/>
            <w:shd w:val="clear" w:color="000000" w:fill="FF0000"/>
            <w:noWrap/>
            <w:vAlign w:val="center"/>
          </w:tcPr>
          <w:p w14:paraId="04F3243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21:00</w:t>
            </w:r>
          </w:p>
        </w:tc>
        <w:tc>
          <w:tcPr>
            <w:tcW w:w="1000" w:type="pct"/>
            <w:shd w:val="clear" w:color="auto" w:fill="auto"/>
            <w:noWrap/>
            <w:vAlign w:val="center"/>
          </w:tcPr>
          <w:p w14:paraId="7EC12E8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117 </w:t>
            </w:r>
          </w:p>
        </w:tc>
        <w:tc>
          <w:tcPr>
            <w:tcW w:w="1000" w:type="pct"/>
            <w:shd w:val="clear" w:color="auto" w:fill="auto"/>
            <w:noWrap/>
            <w:vAlign w:val="center"/>
          </w:tcPr>
          <w:p w14:paraId="5422644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66EE2F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7062DB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117 </w:t>
            </w:r>
          </w:p>
        </w:tc>
      </w:tr>
      <w:tr w:rsidR="001507D8" w:rsidRPr="001507D8" w14:paraId="69A5BD91" w14:textId="77777777" w:rsidTr="00176918">
        <w:trPr>
          <w:trHeight w:val="270"/>
        </w:trPr>
        <w:tc>
          <w:tcPr>
            <w:tcW w:w="1000" w:type="pct"/>
            <w:shd w:val="clear" w:color="000000" w:fill="FF0000"/>
            <w:noWrap/>
            <w:vAlign w:val="center"/>
          </w:tcPr>
          <w:p w14:paraId="6215C77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22:00</w:t>
            </w:r>
          </w:p>
        </w:tc>
        <w:tc>
          <w:tcPr>
            <w:tcW w:w="1000" w:type="pct"/>
            <w:shd w:val="clear" w:color="auto" w:fill="auto"/>
            <w:noWrap/>
            <w:vAlign w:val="center"/>
          </w:tcPr>
          <w:p w14:paraId="7891A40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117 </w:t>
            </w:r>
          </w:p>
        </w:tc>
        <w:tc>
          <w:tcPr>
            <w:tcW w:w="1000" w:type="pct"/>
            <w:shd w:val="clear" w:color="auto" w:fill="auto"/>
            <w:noWrap/>
            <w:vAlign w:val="center"/>
          </w:tcPr>
          <w:p w14:paraId="064F6AA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FBC54A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70944E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117 </w:t>
            </w:r>
          </w:p>
        </w:tc>
      </w:tr>
      <w:tr w:rsidR="001507D8" w:rsidRPr="001507D8" w14:paraId="7C956E8B" w14:textId="77777777" w:rsidTr="00176918">
        <w:trPr>
          <w:trHeight w:val="270"/>
        </w:trPr>
        <w:tc>
          <w:tcPr>
            <w:tcW w:w="1000" w:type="pct"/>
            <w:shd w:val="clear" w:color="auto" w:fill="auto"/>
            <w:noWrap/>
            <w:vAlign w:val="center"/>
          </w:tcPr>
          <w:p w14:paraId="1666477C"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23:00</w:t>
            </w:r>
          </w:p>
        </w:tc>
        <w:tc>
          <w:tcPr>
            <w:tcW w:w="1000" w:type="pct"/>
            <w:shd w:val="clear" w:color="auto" w:fill="auto"/>
            <w:noWrap/>
            <w:vAlign w:val="center"/>
          </w:tcPr>
          <w:p w14:paraId="6CD1116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113 </w:t>
            </w:r>
          </w:p>
        </w:tc>
        <w:tc>
          <w:tcPr>
            <w:tcW w:w="1000" w:type="pct"/>
            <w:shd w:val="clear" w:color="auto" w:fill="auto"/>
            <w:noWrap/>
            <w:vAlign w:val="center"/>
          </w:tcPr>
          <w:p w14:paraId="2B9650F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0AD3A4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0A2474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113 </w:t>
            </w:r>
          </w:p>
        </w:tc>
      </w:tr>
      <w:tr w:rsidR="001507D8" w:rsidRPr="001507D8" w14:paraId="3C988E39" w14:textId="77777777" w:rsidTr="00176918">
        <w:trPr>
          <w:trHeight w:val="285"/>
        </w:trPr>
        <w:tc>
          <w:tcPr>
            <w:tcW w:w="1000" w:type="pct"/>
            <w:shd w:val="clear" w:color="auto" w:fill="auto"/>
            <w:noWrap/>
            <w:vAlign w:val="center"/>
          </w:tcPr>
          <w:p w14:paraId="0BBEBF1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24:00</w:t>
            </w:r>
          </w:p>
        </w:tc>
        <w:tc>
          <w:tcPr>
            <w:tcW w:w="1000" w:type="pct"/>
            <w:shd w:val="clear" w:color="auto" w:fill="auto"/>
            <w:noWrap/>
            <w:vAlign w:val="center"/>
          </w:tcPr>
          <w:p w14:paraId="2FB57AB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93 </w:t>
            </w:r>
          </w:p>
        </w:tc>
        <w:tc>
          <w:tcPr>
            <w:tcW w:w="1000" w:type="pct"/>
            <w:shd w:val="clear" w:color="auto" w:fill="auto"/>
            <w:noWrap/>
            <w:vAlign w:val="center"/>
          </w:tcPr>
          <w:p w14:paraId="6032BD5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59779A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F2369A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93 </w:t>
            </w:r>
          </w:p>
        </w:tc>
      </w:tr>
      <w:tr w:rsidR="00217CA7" w:rsidRPr="001507D8" w14:paraId="3F237EF4" w14:textId="77777777" w:rsidTr="00176918">
        <w:trPr>
          <w:trHeight w:val="270"/>
        </w:trPr>
        <w:tc>
          <w:tcPr>
            <w:tcW w:w="1000" w:type="pct"/>
            <w:shd w:val="clear" w:color="auto" w:fill="auto"/>
            <w:noWrap/>
            <w:vAlign w:val="center"/>
          </w:tcPr>
          <w:p w14:paraId="4394EBDC"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合计</w:t>
            </w:r>
          </w:p>
        </w:tc>
        <w:tc>
          <w:tcPr>
            <w:tcW w:w="1000" w:type="pct"/>
            <w:shd w:val="clear" w:color="auto" w:fill="auto"/>
            <w:noWrap/>
            <w:vAlign w:val="center"/>
          </w:tcPr>
          <w:p w14:paraId="432937E1"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10652 </w:t>
            </w:r>
          </w:p>
        </w:tc>
        <w:tc>
          <w:tcPr>
            <w:tcW w:w="1000" w:type="pct"/>
            <w:shd w:val="clear" w:color="auto" w:fill="auto"/>
            <w:noWrap/>
            <w:vAlign w:val="center"/>
          </w:tcPr>
          <w:p w14:paraId="1F518E3A"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758 </w:t>
            </w:r>
          </w:p>
        </w:tc>
        <w:tc>
          <w:tcPr>
            <w:tcW w:w="1000" w:type="pct"/>
            <w:shd w:val="clear" w:color="auto" w:fill="auto"/>
            <w:noWrap/>
            <w:vAlign w:val="center"/>
          </w:tcPr>
          <w:p w14:paraId="16CA1898"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9910 </w:t>
            </w:r>
          </w:p>
        </w:tc>
        <w:tc>
          <w:tcPr>
            <w:tcW w:w="1000" w:type="pct"/>
            <w:shd w:val="clear" w:color="auto" w:fill="auto"/>
            <w:noWrap/>
            <w:vAlign w:val="center"/>
          </w:tcPr>
          <w:p w14:paraId="621E4AAB"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9893 </w:t>
            </w:r>
          </w:p>
        </w:tc>
      </w:tr>
    </w:tbl>
    <w:p w14:paraId="4FCA21A5"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187989F7"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t>30%</w:t>
      </w:r>
      <w:r w:rsidRPr="001507D8">
        <w:rPr>
          <w:rFonts w:ascii="Times New Roman" w:hAnsi="Times New Roman" w:cs="Times New Roman"/>
          <w:szCs w:val="20"/>
          <w14:ligatures w14:val="none"/>
        </w:rPr>
        <w:t>负荷工况下，由于用户负荷较小，主机蓄冷</w:t>
      </w:r>
      <w:r w:rsidRPr="001507D8">
        <w:rPr>
          <w:rFonts w:ascii="Times New Roman" w:hAnsi="Times New Roman" w:cs="Times New Roman"/>
          <w:szCs w:val="20"/>
          <w14:ligatures w14:val="none"/>
        </w:rPr>
        <w:t>3.8</w:t>
      </w:r>
      <w:r w:rsidRPr="001507D8">
        <w:rPr>
          <w:rFonts w:ascii="Times New Roman" w:hAnsi="Times New Roman" w:cs="Times New Roman"/>
          <w:szCs w:val="20"/>
          <w14:ligatures w14:val="none"/>
        </w:rPr>
        <w:t>小时小时即可满足全天负荷需求。</w:t>
      </w:r>
    </w:p>
    <w:p w14:paraId="09AE861A"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075B3DDC" w14:textId="77777777" w:rsidR="00217CA7" w:rsidRPr="001507D8" w:rsidRDefault="00217CA7" w:rsidP="00217CA7">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p>
    <w:p w14:paraId="5260CD0E" w14:textId="04B3D5E0" w:rsidR="00217CA7" w:rsidRPr="001507D8" w:rsidRDefault="00217CA7" w:rsidP="00217CA7">
      <w:pPr>
        <w:pStyle w:val="3"/>
      </w:pPr>
      <w:bookmarkStart w:id="88" w:name="_Toc482703740"/>
      <w:bookmarkStart w:id="89" w:name="_Toc193046052"/>
      <w:r w:rsidRPr="001507D8">
        <w:rPr>
          <w:rFonts w:hint="eastAsia"/>
        </w:rPr>
        <w:lastRenderedPageBreak/>
        <w:t>4</w:t>
      </w:r>
      <w:r w:rsidRPr="001507D8">
        <w:t xml:space="preserve">.2.2 </w:t>
      </w:r>
      <w:r w:rsidRPr="001507D8">
        <w:t>三期运行策略</w:t>
      </w:r>
      <w:bookmarkEnd w:id="88"/>
      <w:bookmarkEnd w:id="89"/>
    </w:p>
    <w:p w14:paraId="66A76B66"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t>三期再次投入两台台制冷量为</w:t>
      </w:r>
      <w:r w:rsidRPr="001507D8">
        <w:rPr>
          <w:rFonts w:ascii="Times New Roman" w:hAnsi="Times New Roman" w:cs="Times New Roman"/>
          <w:szCs w:val="20"/>
          <w14:ligatures w14:val="none"/>
        </w:rPr>
        <w:t>1335KW</w:t>
      </w:r>
      <w:r w:rsidRPr="001507D8">
        <w:rPr>
          <w:rFonts w:ascii="Times New Roman" w:hAnsi="Times New Roman" w:cs="Times New Roman"/>
          <w:szCs w:val="20"/>
          <w14:ligatures w14:val="none"/>
        </w:rPr>
        <w:t>，制热量为</w:t>
      </w:r>
      <w:r w:rsidRPr="001507D8">
        <w:rPr>
          <w:rFonts w:ascii="Times New Roman" w:hAnsi="Times New Roman" w:cs="Times New Roman"/>
          <w:szCs w:val="20"/>
          <w14:ligatures w14:val="none"/>
        </w:rPr>
        <w:t>1386KW</w:t>
      </w:r>
      <w:r w:rsidRPr="001507D8">
        <w:rPr>
          <w:rFonts w:ascii="Times New Roman" w:hAnsi="Times New Roman" w:cs="Times New Roman"/>
          <w:szCs w:val="20"/>
          <w14:ligatures w14:val="none"/>
        </w:rPr>
        <w:t>的地源热泵主机</w:t>
      </w:r>
    </w:p>
    <w:p w14:paraId="3FD015AD"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t>1</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100%</w:t>
      </w:r>
      <w:r w:rsidRPr="001507D8">
        <w:rPr>
          <w:rFonts w:ascii="Times New Roman" w:hAnsi="Times New Roman" w:cs="Times New Roman"/>
          <w:szCs w:val="20"/>
          <w14:ligatures w14:val="none"/>
        </w:rPr>
        <w:t>设计日负荷运行策略</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56"/>
        <w:gridCol w:w="1655"/>
        <w:gridCol w:w="1655"/>
        <w:gridCol w:w="1655"/>
        <w:gridCol w:w="1655"/>
      </w:tblGrid>
      <w:tr w:rsidR="001507D8" w:rsidRPr="001507D8" w14:paraId="4E0C7063" w14:textId="77777777" w:rsidTr="00176918">
        <w:trPr>
          <w:trHeight w:val="531"/>
        </w:trPr>
        <w:tc>
          <w:tcPr>
            <w:tcW w:w="1000" w:type="pct"/>
            <w:tcBorders>
              <w:top w:val="single" w:sz="12" w:space="0" w:color="auto"/>
              <w:bottom w:val="single" w:sz="6" w:space="0" w:color="auto"/>
            </w:tcBorders>
            <w:shd w:val="pct10" w:color="auto" w:fill="auto"/>
            <w:noWrap/>
            <w:vAlign w:val="center"/>
          </w:tcPr>
          <w:p w14:paraId="2CDC5DB9" w14:textId="77777777" w:rsidR="00217CA7" w:rsidRPr="001507D8" w:rsidRDefault="00217CA7" w:rsidP="00217CA7">
            <w:pPr>
              <w:widowControl/>
              <w:spacing w:line="276" w:lineRule="auto"/>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时间</w:t>
            </w:r>
          </w:p>
        </w:tc>
        <w:tc>
          <w:tcPr>
            <w:tcW w:w="1000" w:type="pct"/>
            <w:tcBorders>
              <w:top w:val="single" w:sz="12" w:space="0" w:color="auto"/>
              <w:bottom w:val="single" w:sz="6" w:space="0" w:color="auto"/>
            </w:tcBorders>
            <w:shd w:val="pct10" w:color="auto" w:fill="auto"/>
            <w:noWrap/>
            <w:vAlign w:val="center"/>
          </w:tcPr>
          <w:p w14:paraId="1D044DD0" w14:textId="77777777" w:rsidR="00217CA7" w:rsidRPr="001507D8" w:rsidRDefault="00217CA7" w:rsidP="00217CA7">
            <w:pPr>
              <w:widowControl/>
              <w:spacing w:line="276" w:lineRule="auto"/>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总冷负荷（</w:t>
            </w:r>
            <w:r w:rsidRPr="001507D8">
              <w:rPr>
                <w:rFonts w:ascii="Times New Roman" w:hAnsi="Times New Roman" w:cs="Times New Roman"/>
                <w:b/>
                <w:bCs/>
                <w:kern w:val="0"/>
                <w:sz w:val="22"/>
                <w14:ligatures w14:val="none"/>
              </w:rPr>
              <w:t>KW</w:t>
            </w:r>
            <w:r w:rsidRPr="001507D8">
              <w:rPr>
                <w:rFonts w:ascii="Times New Roman" w:hAnsi="Times New Roman" w:cs="Times New Roman"/>
                <w:b/>
                <w:bCs/>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4929E29A" w14:textId="77777777" w:rsidR="00217CA7" w:rsidRPr="001507D8" w:rsidRDefault="00217CA7" w:rsidP="00217CA7">
            <w:pPr>
              <w:widowControl/>
              <w:spacing w:line="276" w:lineRule="auto"/>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主机供冷</w:t>
            </w:r>
            <w:r w:rsidRPr="001507D8">
              <w:rPr>
                <w:rFonts w:ascii="Times New Roman" w:hAnsi="Times New Roman" w:cs="Times New Roman"/>
                <w:b/>
                <w:kern w:val="0"/>
                <w:sz w:val="22"/>
                <w14:ligatures w14:val="none"/>
              </w:rPr>
              <w:t>（</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66E71711" w14:textId="77777777" w:rsidR="00217CA7" w:rsidRPr="001507D8" w:rsidRDefault="00217CA7" w:rsidP="00217CA7">
            <w:pPr>
              <w:widowControl/>
              <w:spacing w:line="276" w:lineRule="auto"/>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主机蓄冷</w:t>
            </w:r>
            <w:r w:rsidRPr="001507D8">
              <w:rPr>
                <w:rFonts w:ascii="Times New Roman" w:hAnsi="Times New Roman" w:cs="Times New Roman"/>
                <w:b/>
                <w:kern w:val="0"/>
                <w:sz w:val="22"/>
                <w14:ligatures w14:val="none"/>
              </w:rPr>
              <w:t>（</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4A6CE14F" w14:textId="77777777" w:rsidR="00217CA7" w:rsidRPr="001507D8" w:rsidRDefault="00217CA7" w:rsidP="00217CA7">
            <w:pPr>
              <w:widowControl/>
              <w:spacing w:line="276" w:lineRule="auto"/>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蓄冷供冷</w:t>
            </w:r>
            <w:r w:rsidRPr="001507D8">
              <w:rPr>
                <w:rFonts w:ascii="Times New Roman" w:hAnsi="Times New Roman" w:cs="Times New Roman"/>
                <w:b/>
                <w:kern w:val="0"/>
                <w:sz w:val="22"/>
                <w14:ligatures w14:val="none"/>
              </w:rPr>
              <w:t>（</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r>
      <w:tr w:rsidR="001507D8" w:rsidRPr="001507D8" w14:paraId="09D06098" w14:textId="77777777" w:rsidTr="00176918">
        <w:trPr>
          <w:trHeight w:val="270"/>
        </w:trPr>
        <w:tc>
          <w:tcPr>
            <w:tcW w:w="1000" w:type="pct"/>
            <w:tcBorders>
              <w:top w:val="single" w:sz="6" w:space="0" w:color="auto"/>
              <w:bottom w:val="single" w:sz="6" w:space="0" w:color="auto"/>
            </w:tcBorders>
            <w:shd w:val="clear" w:color="auto" w:fill="00B050"/>
            <w:noWrap/>
            <w:vAlign w:val="center"/>
          </w:tcPr>
          <w:p w14:paraId="4E4053E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01:00</w:t>
            </w:r>
          </w:p>
        </w:tc>
        <w:tc>
          <w:tcPr>
            <w:tcW w:w="1000" w:type="pct"/>
            <w:tcBorders>
              <w:top w:val="single" w:sz="6" w:space="0" w:color="auto"/>
            </w:tcBorders>
            <w:shd w:val="clear" w:color="auto" w:fill="auto"/>
            <w:noWrap/>
            <w:vAlign w:val="center"/>
          </w:tcPr>
          <w:p w14:paraId="14DF281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308</w:t>
            </w:r>
          </w:p>
        </w:tc>
        <w:tc>
          <w:tcPr>
            <w:tcW w:w="1000" w:type="pct"/>
            <w:tcBorders>
              <w:top w:val="single" w:sz="6" w:space="0" w:color="auto"/>
            </w:tcBorders>
            <w:shd w:val="clear" w:color="auto" w:fill="auto"/>
            <w:noWrap/>
            <w:vAlign w:val="center"/>
          </w:tcPr>
          <w:p w14:paraId="5011170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308 </w:t>
            </w:r>
          </w:p>
        </w:tc>
        <w:tc>
          <w:tcPr>
            <w:tcW w:w="1000" w:type="pct"/>
            <w:tcBorders>
              <w:top w:val="single" w:sz="6" w:space="0" w:color="auto"/>
            </w:tcBorders>
            <w:shd w:val="clear" w:color="auto" w:fill="auto"/>
            <w:noWrap/>
            <w:vAlign w:val="center"/>
          </w:tcPr>
          <w:p w14:paraId="3AAC3A6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tcBorders>
              <w:top w:val="single" w:sz="6" w:space="0" w:color="auto"/>
            </w:tcBorders>
            <w:shd w:val="clear" w:color="auto" w:fill="auto"/>
            <w:noWrap/>
            <w:vAlign w:val="center"/>
          </w:tcPr>
          <w:p w14:paraId="7C48A43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5BED2E96" w14:textId="77777777" w:rsidTr="00176918">
        <w:trPr>
          <w:trHeight w:val="270"/>
        </w:trPr>
        <w:tc>
          <w:tcPr>
            <w:tcW w:w="1000" w:type="pct"/>
            <w:tcBorders>
              <w:top w:val="single" w:sz="6" w:space="0" w:color="auto"/>
              <w:bottom w:val="single" w:sz="6" w:space="0" w:color="auto"/>
            </w:tcBorders>
            <w:shd w:val="clear" w:color="auto" w:fill="00B050"/>
            <w:noWrap/>
            <w:vAlign w:val="center"/>
          </w:tcPr>
          <w:p w14:paraId="1A166AE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02:00</w:t>
            </w:r>
          </w:p>
        </w:tc>
        <w:tc>
          <w:tcPr>
            <w:tcW w:w="1000" w:type="pct"/>
            <w:shd w:val="clear" w:color="auto" w:fill="auto"/>
            <w:noWrap/>
            <w:vAlign w:val="center"/>
          </w:tcPr>
          <w:p w14:paraId="690F146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280</w:t>
            </w:r>
          </w:p>
        </w:tc>
        <w:tc>
          <w:tcPr>
            <w:tcW w:w="1000" w:type="pct"/>
            <w:shd w:val="clear" w:color="auto" w:fill="auto"/>
            <w:noWrap/>
            <w:vAlign w:val="center"/>
          </w:tcPr>
          <w:p w14:paraId="028E850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280 </w:t>
            </w:r>
          </w:p>
        </w:tc>
        <w:tc>
          <w:tcPr>
            <w:tcW w:w="1000" w:type="pct"/>
            <w:shd w:val="clear" w:color="auto" w:fill="auto"/>
            <w:noWrap/>
            <w:vAlign w:val="center"/>
          </w:tcPr>
          <w:p w14:paraId="3091BCE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6207AFB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785F1106" w14:textId="77777777" w:rsidTr="00176918">
        <w:trPr>
          <w:trHeight w:val="270"/>
        </w:trPr>
        <w:tc>
          <w:tcPr>
            <w:tcW w:w="1000" w:type="pct"/>
            <w:tcBorders>
              <w:top w:val="single" w:sz="6" w:space="0" w:color="auto"/>
              <w:bottom w:val="single" w:sz="6" w:space="0" w:color="auto"/>
            </w:tcBorders>
            <w:shd w:val="clear" w:color="auto" w:fill="00B050"/>
            <w:noWrap/>
            <w:vAlign w:val="center"/>
          </w:tcPr>
          <w:p w14:paraId="35211D4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03:00</w:t>
            </w:r>
          </w:p>
        </w:tc>
        <w:tc>
          <w:tcPr>
            <w:tcW w:w="1000" w:type="pct"/>
            <w:shd w:val="clear" w:color="auto" w:fill="auto"/>
            <w:noWrap/>
            <w:vAlign w:val="center"/>
          </w:tcPr>
          <w:p w14:paraId="526D6FD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280</w:t>
            </w:r>
          </w:p>
        </w:tc>
        <w:tc>
          <w:tcPr>
            <w:tcW w:w="1000" w:type="pct"/>
            <w:shd w:val="clear" w:color="auto" w:fill="auto"/>
            <w:noWrap/>
            <w:vAlign w:val="center"/>
          </w:tcPr>
          <w:p w14:paraId="4B6810F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280 </w:t>
            </w:r>
          </w:p>
        </w:tc>
        <w:tc>
          <w:tcPr>
            <w:tcW w:w="1000" w:type="pct"/>
            <w:shd w:val="clear" w:color="auto" w:fill="auto"/>
            <w:noWrap/>
            <w:vAlign w:val="center"/>
          </w:tcPr>
          <w:p w14:paraId="725F1A8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458AC97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7500ECD8" w14:textId="77777777" w:rsidTr="00176918">
        <w:trPr>
          <w:trHeight w:val="270"/>
        </w:trPr>
        <w:tc>
          <w:tcPr>
            <w:tcW w:w="1000" w:type="pct"/>
            <w:tcBorders>
              <w:top w:val="single" w:sz="6" w:space="0" w:color="auto"/>
              <w:bottom w:val="single" w:sz="6" w:space="0" w:color="auto"/>
            </w:tcBorders>
            <w:shd w:val="clear" w:color="auto" w:fill="00B050"/>
            <w:noWrap/>
            <w:vAlign w:val="center"/>
          </w:tcPr>
          <w:p w14:paraId="721D019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04:00</w:t>
            </w:r>
          </w:p>
        </w:tc>
        <w:tc>
          <w:tcPr>
            <w:tcW w:w="1000" w:type="pct"/>
            <w:shd w:val="clear" w:color="auto" w:fill="auto"/>
            <w:noWrap/>
            <w:vAlign w:val="center"/>
          </w:tcPr>
          <w:p w14:paraId="5DD4271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280</w:t>
            </w:r>
          </w:p>
        </w:tc>
        <w:tc>
          <w:tcPr>
            <w:tcW w:w="1000" w:type="pct"/>
            <w:shd w:val="clear" w:color="auto" w:fill="auto"/>
            <w:noWrap/>
            <w:vAlign w:val="center"/>
          </w:tcPr>
          <w:p w14:paraId="2EEBD68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280 </w:t>
            </w:r>
          </w:p>
        </w:tc>
        <w:tc>
          <w:tcPr>
            <w:tcW w:w="1000" w:type="pct"/>
            <w:shd w:val="clear" w:color="auto" w:fill="auto"/>
            <w:noWrap/>
            <w:vAlign w:val="center"/>
          </w:tcPr>
          <w:p w14:paraId="2892A01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1C15378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5AD0942D" w14:textId="77777777" w:rsidTr="00176918">
        <w:trPr>
          <w:trHeight w:val="270"/>
        </w:trPr>
        <w:tc>
          <w:tcPr>
            <w:tcW w:w="1000" w:type="pct"/>
            <w:tcBorders>
              <w:top w:val="single" w:sz="6" w:space="0" w:color="auto"/>
              <w:bottom w:val="single" w:sz="6" w:space="0" w:color="auto"/>
            </w:tcBorders>
            <w:shd w:val="clear" w:color="auto" w:fill="00B050"/>
            <w:noWrap/>
            <w:vAlign w:val="center"/>
          </w:tcPr>
          <w:p w14:paraId="3F8B056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05:00</w:t>
            </w:r>
          </w:p>
        </w:tc>
        <w:tc>
          <w:tcPr>
            <w:tcW w:w="1000" w:type="pct"/>
            <w:shd w:val="clear" w:color="auto" w:fill="auto"/>
            <w:noWrap/>
            <w:vAlign w:val="center"/>
          </w:tcPr>
          <w:p w14:paraId="535AAEF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300</w:t>
            </w:r>
          </w:p>
        </w:tc>
        <w:tc>
          <w:tcPr>
            <w:tcW w:w="1000" w:type="pct"/>
            <w:shd w:val="clear" w:color="auto" w:fill="auto"/>
            <w:noWrap/>
            <w:vAlign w:val="center"/>
          </w:tcPr>
          <w:p w14:paraId="58F6E0D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300 </w:t>
            </w:r>
          </w:p>
        </w:tc>
        <w:tc>
          <w:tcPr>
            <w:tcW w:w="1000" w:type="pct"/>
            <w:shd w:val="clear" w:color="auto" w:fill="auto"/>
            <w:noWrap/>
            <w:vAlign w:val="center"/>
          </w:tcPr>
          <w:p w14:paraId="121C914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6CFDAC8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4D4A1805" w14:textId="77777777" w:rsidTr="00176918">
        <w:trPr>
          <w:trHeight w:val="270"/>
        </w:trPr>
        <w:tc>
          <w:tcPr>
            <w:tcW w:w="1000" w:type="pct"/>
            <w:tcBorders>
              <w:top w:val="single" w:sz="6" w:space="0" w:color="auto"/>
              <w:bottom w:val="single" w:sz="6" w:space="0" w:color="auto"/>
            </w:tcBorders>
            <w:shd w:val="clear" w:color="auto" w:fill="00B050"/>
            <w:noWrap/>
            <w:vAlign w:val="center"/>
          </w:tcPr>
          <w:p w14:paraId="0ED17A2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06:00</w:t>
            </w:r>
          </w:p>
        </w:tc>
        <w:tc>
          <w:tcPr>
            <w:tcW w:w="1000" w:type="pct"/>
            <w:shd w:val="clear" w:color="auto" w:fill="auto"/>
            <w:noWrap/>
            <w:vAlign w:val="center"/>
          </w:tcPr>
          <w:p w14:paraId="15483B6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330</w:t>
            </w:r>
          </w:p>
        </w:tc>
        <w:tc>
          <w:tcPr>
            <w:tcW w:w="1000" w:type="pct"/>
            <w:shd w:val="clear" w:color="auto" w:fill="auto"/>
            <w:noWrap/>
            <w:vAlign w:val="center"/>
          </w:tcPr>
          <w:p w14:paraId="0F1AD2D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330 </w:t>
            </w:r>
          </w:p>
        </w:tc>
        <w:tc>
          <w:tcPr>
            <w:tcW w:w="1000" w:type="pct"/>
            <w:shd w:val="clear" w:color="auto" w:fill="auto"/>
            <w:noWrap/>
            <w:vAlign w:val="center"/>
          </w:tcPr>
          <w:p w14:paraId="1316D9A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6EA8657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7C314B01" w14:textId="77777777" w:rsidTr="00176918">
        <w:trPr>
          <w:trHeight w:val="270"/>
        </w:trPr>
        <w:tc>
          <w:tcPr>
            <w:tcW w:w="1000" w:type="pct"/>
            <w:tcBorders>
              <w:top w:val="single" w:sz="6" w:space="0" w:color="auto"/>
              <w:bottom w:val="single" w:sz="6" w:space="0" w:color="auto"/>
            </w:tcBorders>
            <w:shd w:val="clear" w:color="auto" w:fill="00B050"/>
            <w:noWrap/>
            <w:vAlign w:val="center"/>
          </w:tcPr>
          <w:p w14:paraId="2E8846D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07:00</w:t>
            </w:r>
          </w:p>
        </w:tc>
        <w:tc>
          <w:tcPr>
            <w:tcW w:w="1000" w:type="pct"/>
            <w:shd w:val="clear" w:color="auto" w:fill="auto"/>
            <w:noWrap/>
            <w:vAlign w:val="center"/>
          </w:tcPr>
          <w:p w14:paraId="3D137E5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360</w:t>
            </w:r>
          </w:p>
        </w:tc>
        <w:tc>
          <w:tcPr>
            <w:tcW w:w="1000" w:type="pct"/>
            <w:shd w:val="clear" w:color="auto" w:fill="auto"/>
            <w:noWrap/>
            <w:vAlign w:val="center"/>
          </w:tcPr>
          <w:p w14:paraId="2FE2218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360 </w:t>
            </w:r>
          </w:p>
        </w:tc>
        <w:tc>
          <w:tcPr>
            <w:tcW w:w="1000" w:type="pct"/>
            <w:shd w:val="clear" w:color="auto" w:fill="auto"/>
            <w:noWrap/>
            <w:vAlign w:val="center"/>
          </w:tcPr>
          <w:p w14:paraId="112CF6B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3500 </w:t>
            </w:r>
          </w:p>
        </w:tc>
        <w:tc>
          <w:tcPr>
            <w:tcW w:w="1000" w:type="pct"/>
            <w:shd w:val="clear" w:color="auto" w:fill="auto"/>
            <w:noWrap/>
            <w:vAlign w:val="center"/>
          </w:tcPr>
          <w:p w14:paraId="05006BB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52F2B250" w14:textId="77777777" w:rsidTr="00176918">
        <w:trPr>
          <w:trHeight w:val="270"/>
        </w:trPr>
        <w:tc>
          <w:tcPr>
            <w:tcW w:w="1000" w:type="pct"/>
            <w:tcBorders>
              <w:top w:val="single" w:sz="6" w:space="0" w:color="auto"/>
              <w:bottom w:val="single" w:sz="6" w:space="0" w:color="auto"/>
            </w:tcBorders>
            <w:shd w:val="clear" w:color="auto" w:fill="00B050"/>
            <w:noWrap/>
            <w:vAlign w:val="center"/>
          </w:tcPr>
          <w:p w14:paraId="0A176B6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08:00</w:t>
            </w:r>
          </w:p>
        </w:tc>
        <w:tc>
          <w:tcPr>
            <w:tcW w:w="1000" w:type="pct"/>
            <w:shd w:val="clear" w:color="auto" w:fill="auto"/>
            <w:noWrap/>
            <w:vAlign w:val="center"/>
          </w:tcPr>
          <w:p w14:paraId="3F80735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390</w:t>
            </w:r>
          </w:p>
        </w:tc>
        <w:tc>
          <w:tcPr>
            <w:tcW w:w="1000" w:type="pct"/>
            <w:shd w:val="clear" w:color="auto" w:fill="auto"/>
            <w:noWrap/>
            <w:vAlign w:val="center"/>
          </w:tcPr>
          <w:p w14:paraId="3DD57C1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390 </w:t>
            </w:r>
          </w:p>
        </w:tc>
        <w:tc>
          <w:tcPr>
            <w:tcW w:w="1000" w:type="pct"/>
            <w:shd w:val="clear" w:color="auto" w:fill="auto"/>
            <w:noWrap/>
            <w:vAlign w:val="center"/>
          </w:tcPr>
          <w:p w14:paraId="4205592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239800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1294D410" w14:textId="77777777" w:rsidTr="00176918">
        <w:trPr>
          <w:trHeight w:val="270"/>
        </w:trPr>
        <w:tc>
          <w:tcPr>
            <w:tcW w:w="1000" w:type="pct"/>
            <w:tcBorders>
              <w:top w:val="single" w:sz="6" w:space="0" w:color="auto"/>
              <w:bottom w:val="single" w:sz="6" w:space="0" w:color="auto"/>
            </w:tcBorders>
            <w:shd w:val="clear" w:color="auto" w:fill="FF0000"/>
            <w:noWrap/>
            <w:vAlign w:val="center"/>
          </w:tcPr>
          <w:p w14:paraId="43AF925C"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09:00</w:t>
            </w:r>
          </w:p>
        </w:tc>
        <w:tc>
          <w:tcPr>
            <w:tcW w:w="1000" w:type="pct"/>
            <w:shd w:val="clear" w:color="auto" w:fill="auto"/>
            <w:noWrap/>
            <w:vAlign w:val="center"/>
          </w:tcPr>
          <w:p w14:paraId="418EB17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7407.2</w:t>
            </w:r>
          </w:p>
        </w:tc>
        <w:tc>
          <w:tcPr>
            <w:tcW w:w="1000" w:type="pct"/>
            <w:shd w:val="clear" w:color="auto" w:fill="auto"/>
            <w:noWrap/>
            <w:vAlign w:val="center"/>
          </w:tcPr>
          <w:p w14:paraId="1A3AADC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6115 </w:t>
            </w:r>
          </w:p>
        </w:tc>
        <w:tc>
          <w:tcPr>
            <w:tcW w:w="1000" w:type="pct"/>
            <w:shd w:val="clear" w:color="auto" w:fill="auto"/>
            <w:noWrap/>
            <w:vAlign w:val="center"/>
          </w:tcPr>
          <w:p w14:paraId="5829375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03D814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1292 </w:t>
            </w:r>
          </w:p>
        </w:tc>
      </w:tr>
      <w:tr w:rsidR="001507D8" w:rsidRPr="001507D8" w14:paraId="09EEBCDE" w14:textId="77777777" w:rsidTr="00176918">
        <w:trPr>
          <w:trHeight w:val="270"/>
        </w:trPr>
        <w:tc>
          <w:tcPr>
            <w:tcW w:w="1000" w:type="pct"/>
            <w:tcBorders>
              <w:top w:val="single" w:sz="6" w:space="0" w:color="auto"/>
              <w:bottom w:val="single" w:sz="6" w:space="0" w:color="auto"/>
            </w:tcBorders>
            <w:shd w:val="clear" w:color="auto" w:fill="FF0000"/>
            <w:noWrap/>
            <w:vAlign w:val="center"/>
          </w:tcPr>
          <w:p w14:paraId="729832C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09:00~10:00</w:t>
            </w:r>
          </w:p>
        </w:tc>
        <w:tc>
          <w:tcPr>
            <w:tcW w:w="1000" w:type="pct"/>
            <w:shd w:val="clear" w:color="auto" w:fill="auto"/>
            <w:noWrap/>
            <w:vAlign w:val="center"/>
          </w:tcPr>
          <w:p w14:paraId="53E16C7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8857.2</w:t>
            </w:r>
          </w:p>
        </w:tc>
        <w:tc>
          <w:tcPr>
            <w:tcW w:w="1000" w:type="pct"/>
            <w:shd w:val="clear" w:color="auto" w:fill="auto"/>
            <w:noWrap/>
            <w:vAlign w:val="center"/>
          </w:tcPr>
          <w:p w14:paraId="0A09E4A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6115 </w:t>
            </w:r>
          </w:p>
        </w:tc>
        <w:tc>
          <w:tcPr>
            <w:tcW w:w="1000" w:type="pct"/>
            <w:shd w:val="clear" w:color="auto" w:fill="auto"/>
            <w:noWrap/>
            <w:vAlign w:val="center"/>
          </w:tcPr>
          <w:p w14:paraId="3896681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D24DAE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2742 </w:t>
            </w:r>
          </w:p>
        </w:tc>
      </w:tr>
      <w:tr w:rsidR="001507D8" w:rsidRPr="001507D8" w14:paraId="02512965" w14:textId="77777777" w:rsidTr="00176918">
        <w:trPr>
          <w:trHeight w:val="270"/>
        </w:trPr>
        <w:tc>
          <w:tcPr>
            <w:tcW w:w="1000" w:type="pct"/>
            <w:tcBorders>
              <w:top w:val="single" w:sz="6" w:space="0" w:color="auto"/>
              <w:bottom w:val="single" w:sz="6" w:space="0" w:color="auto"/>
            </w:tcBorders>
            <w:shd w:val="clear" w:color="auto" w:fill="FF0000"/>
            <w:noWrap/>
            <w:vAlign w:val="center"/>
          </w:tcPr>
          <w:p w14:paraId="26D0485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11:00</w:t>
            </w:r>
          </w:p>
        </w:tc>
        <w:tc>
          <w:tcPr>
            <w:tcW w:w="1000" w:type="pct"/>
            <w:shd w:val="clear" w:color="auto" w:fill="auto"/>
            <w:noWrap/>
            <w:vAlign w:val="center"/>
          </w:tcPr>
          <w:p w14:paraId="1F734A0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9621.6</w:t>
            </w:r>
          </w:p>
        </w:tc>
        <w:tc>
          <w:tcPr>
            <w:tcW w:w="1000" w:type="pct"/>
            <w:shd w:val="clear" w:color="auto" w:fill="auto"/>
            <w:noWrap/>
            <w:vAlign w:val="center"/>
          </w:tcPr>
          <w:p w14:paraId="24ECD3E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6115 </w:t>
            </w:r>
          </w:p>
        </w:tc>
        <w:tc>
          <w:tcPr>
            <w:tcW w:w="1000" w:type="pct"/>
            <w:shd w:val="clear" w:color="auto" w:fill="auto"/>
            <w:noWrap/>
            <w:vAlign w:val="center"/>
          </w:tcPr>
          <w:p w14:paraId="2C891B9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2F3E97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3507 </w:t>
            </w:r>
          </w:p>
        </w:tc>
      </w:tr>
      <w:tr w:rsidR="001507D8" w:rsidRPr="001507D8" w14:paraId="72EF13EF" w14:textId="77777777" w:rsidTr="00176918">
        <w:trPr>
          <w:trHeight w:val="270"/>
        </w:trPr>
        <w:tc>
          <w:tcPr>
            <w:tcW w:w="1000" w:type="pct"/>
            <w:tcBorders>
              <w:top w:val="single" w:sz="6" w:space="0" w:color="auto"/>
              <w:bottom w:val="single" w:sz="6" w:space="0" w:color="auto"/>
            </w:tcBorders>
            <w:shd w:val="clear" w:color="auto" w:fill="FF0000"/>
            <w:noWrap/>
            <w:vAlign w:val="center"/>
          </w:tcPr>
          <w:p w14:paraId="7EADB80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12:00</w:t>
            </w:r>
          </w:p>
        </w:tc>
        <w:tc>
          <w:tcPr>
            <w:tcW w:w="1000" w:type="pct"/>
            <w:shd w:val="clear" w:color="auto" w:fill="auto"/>
            <w:noWrap/>
            <w:vAlign w:val="center"/>
          </w:tcPr>
          <w:p w14:paraId="697977B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9914.75</w:t>
            </w:r>
          </w:p>
        </w:tc>
        <w:tc>
          <w:tcPr>
            <w:tcW w:w="1000" w:type="pct"/>
            <w:shd w:val="clear" w:color="auto" w:fill="auto"/>
            <w:noWrap/>
            <w:vAlign w:val="center"/>
          </w:tcPr>
          <w:p w14:paraId="73F2F84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6115 </w:t>
            </w:r>
          </w:p>
        </w:tc>
        <w:tc>
          <w:tcPr>
            <w:tcW w:w="1000" w:type="pct"/>
            <w:shd w:val="clear" w:color="auto" w:fill="auto"/>
            <w:noWrap/>
            <w:vAlign w:val="center"/>
          </w:tcPr>
          <w:p w14:paraId="4B2CAB1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BAC7AC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3800 </w:t>
            </w:r>
          </w:p>
        </w:tc>
      </w:tr>
      <w:tr w:rsidR="001507D8" w:rsidRPr="001507D8" w14:paraId="2286BDE2" w14:textId="77777777" w:rsidTr="00176918">
        <w:trPr>
          <w:trHeight w:val="270"/>
        </w:trPr>
        <w:tc>
          <w:tcPr>
            <w:tcW w:w="1000" w:type="pct"/>
            <w:tcBorders>
              <w:top w:val="single" w:sz="6" w:space="0" w:color="auto"/>
            </w:tcBorders>
            <w:shd w:val="clear" w:color="auto" w:fill="auto"/>
            <w:noWrap/>
            <w:vAlign w:val="center"/>
          </w:tcPr>
          <w:p w14:paraId="58DCAA6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13:00</w:t>
            </w:r>
          </w:p>
        </w:tc>
        <w:tc>
          <w:tcPr>
            <w:tcW w:w="1000" w:type="pct"/>
            <w:shd w:val="clear" w:color="auto" w:fill="auto"/>
            <w:noWrap/>
            <w:vAlign w:val="center"/>
          </w:tcPr>
          <w:p w14:paraId="24818DD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1594.555</w:t>
            </w:r>
          </w:p>
        </w:tc>
        <w:tc>
          <w:tcPr>
            <w:tcW w:w="1000" w:type="pct"/>
            <w:shd w:val="clear" w:color="auto" w:fill="auto"/>
            <w:noWrap/>
            <w:vAlign w:val="center"/>
          </w:tcPr>
          <w:p w14:paraId="192ACD2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1595 </w:t>
            </w:r>
          </w:p>
        </w:tc>
        <w:tc>
          <w:tcPr>
            <w:tcW w:w="1000" w:type="pct"/>
            <w:shd w:val="clear" w:color="auto" w:fill="auto"/>
            <w:noWrap/>
            <w:vAlign w:val="center"/>
          </w:tcPr>
          <w:p w14:paraId="1A0CB0B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3E4907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183399BF" w14:textId="77777777" w:rsidTr="00176918">
        <w:trPr>
          <w:trHeight w:val="270"/>
        </w:trPr>
        <w:tc>
          <w:tcPr>
            <w:tcW w:w="1000" w:type="pct"/>
            <w:shd w:val="clear" w:color="auto" w:fill="auto"/>
            <w:noWrap/>
            <w:vAlign w:val="center"/>
          </w:tcPr>
          <w:p w14:paraId="262F57C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14:00</w:t>
            </w:r>
          </w:p>
        </w:tc>
        <w:tc>
          <w:tcPr>
            <w:tcW w:w="1000" w:type="pct"/>
            <w:shd w:val="clear" w:color="auto" w:fill="auto"/>
            <w:noWrap/>
            <w:vAlign w:val="center"/>
          </w:tcPr>
          <w:p w14:paraId="01481F0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1362.014</w:t>
            </w:r>
          </w:p>
        </w:tc>
        <w:tc>
          <w:tcPr>
            <w:tcW w:w="1000" w:type="pct"/>
            <w:shd w:val="clear" w:color="auto" w:fill="auto"/>
            <w:noWrap/>
            <w:vAlign w:val="center"/>
          </w:tcPr>
          <w:p w14:paraId="46DA206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1362 </w:t>
            </w:r>
          </w:p>
        </w:tc>
        <w:tc>
          <w:tcPr>
            <w:tcW w:w="1000" w:type="pct"/>
            <w:shd w:val="clear" w:color="auto" w:fill="auto"/>
            <w:noWrap/>
            <w:vAlign w:val="center"/>
          </w:tcPr>
          <w:p w14:paraId="391B2F9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2FCD2E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1ACFC1B7" w14:textId="77777777" w:rsidTr="00176918">
        <w:trPr>
          <w:trHeight w:val="270"/>
        </w:trPr>
        <w:tc>
          <w:tcPr>
            <w:tcW w:w="1000" w:type="pct"/>
            <w:shd w:val="clear" w:color="auto" w:fill="auto"/>
            <w:noWrap/>
            <w:vAlign w:val="center"/>
          </w:tcPr>
          <w:p w14:paraId="0E9E063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15:00</w:t>
            </w:r>
          </w:p>
        </w:tc>
        <w:tc>
          <w:tcPr>
            <w:tcW w:w="1000" w:type="pct"/>
            <w:shd w:val="clear" w:color="auto" w:fill="auto"/>
            <w:noWrap/>
            <w:vAlign w:val="center"/>
          </w:tcPr>
          <w:p w14:paraId="5F61069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9877</w:t>
            </w:r>
          </w:p>
        </w:tc>
        <w:tc>
          <w:tcPr>
            <w:tcW w:w="1000" w:type="pct"/>
            <w:shd w:val="clear" w:color="auto" w:fill="auto"/>
            <w:noWrap/>
            <w:vAlign w:val="center"/>
          </w:tcPr>
          <w:p w14:paraId="2846481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6115 </w:t>
            </w:r>
          </w:p>
        </w:tc>
        <w:tc>
          <w:tcPr>
            <w:tcW w:w="1000" w:type="pct"/>
            <w:shd w:val="clear" w:color="auto" w:fill="auto"/>
            <w:noWrap/>
            <w:vAlign w:val="center"/>
          </w:tcPr>
          <w:p w14:paraId="2B494D0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361D3D9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3762 </w:t>
            </w:r>
          </w:p>
        </w:tc>
      </w:tr>
      <w:tr w:rsidR="001507D8" w:rsidRPr="001507D8" w14:paraId="2635D2CA" w14:textId="77777777" w:rsidTr="00176918">
        <w:trPr>
          <w:trHeight w:val="270"/>
        </w:trPr>
        <w:tc>
          <w:tcPr>
            <w:tcW w:w="1000" w:type="pct"/>
            <w:shd w:val="clear" w:color="auto" w:fill="auto"/>
            <w:noWrap/>
            <w:vAlign w:val="center"/>
          </w:tcPr>
          <w:p w14:paraId="2F473B6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16:00</w:t>
            </w:r>
          </w:p>
        </w:tc>
        <w:tc>
          <w:tcPr>
            <w:tcW w:w="1000" w:type="pct"/>
            <w:shd w:val="clear" w:color="auto" w:fill="auto"/>
            <w:noWrap/>
            <w:vAlign w:val="center"/>
          </w:tcPr>
          <w:p w14:paraId="5ABDF76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10285.8</w:t>
            </w:r>
          </w:p>
        </w:tc>
        <w:tc>
          <w:tcPr>
            <w:tcW w:w="1000" w:type="pct"/>
            <w:shd w:val="clear" w:color="auto" w:fill="auto"/>
            <w:noWrap/>
            <w:vAlign w:val="center"/>
          </w:tcPr>
          <w:p w14:paraId="44C89A8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6115 </w:t>
            </w:r>
          </w:p>
        </w:tc>
        <w:tc>
          <w:tcPr>
            <w:tcW w:w="1000" w:type="pct"/>
            <w:shd w:val="clear" w:color="auto" w:fill="auto"/>
            <w:noWrap/>
            <w:vAlign w:val="center"/>
          </w:tcPr>
          <w:p w14:paraId="5EDD402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8F1FAF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4171 </w:t>
            </w:r>
          </w:p>
        </w:tc>
      </w:tr>
      <w:tr w:rsidR="001507D8" w:rsidRPr="001507D8" w14:paraId="0FF6E64E" w14:textId="77777777" w:rsidTr="00176918">
        <w:trPr>
          <w:trHeight w:val="270"/>
        </w:trPr>
        <w:tc>
          <w:tcPr>
            <w:tcW w:w="1000" w:type="pct"/>
            <w:shd w:val="clear" w:color="auto" w:fill="auto"/>
            <w:noWrap/>
            <w:vAlign w:val="center"/>
          </w:tcPr>
          <w:p w14:paraId="79E448E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17:00</w:t>
            </w:r>
          </w:p>
        </w:tc>
        <w:tc>
          <w:tcPr>
            <w:tcW w:w="1000" w:type="pct"/>
            <w:shd w:val="clear" w:color="auto" w:fill="auto"/>
            <w:noWrap/>
            <w:vAlign w:val="center"/>
          </w:tcPr>
          <w:p w14:paraId="45CE991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10311</w:t>
            </w:r>
          </w:p>
        </w:tc>
        <w:tc>
          <w:tcPr>
            <w:tcW w:w="1000" w:type="pct"/>
            <w:shd w:val="clear" w:color="auto" w:fill="auto"/>
            <w:noWrap/>
            <w:vAlign w:val="center"/>
          </w:tcPr>
          <w:p w14:paraId="21D4F8D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6115 </w:t>
            </w:r>
          </w:p>
        </w:tc>
        <w:tc>
          <w:tcPr>
            <w:tcW w:w="1000" w:type="pct"/>
            <w:shd w:val="clear" w:color="auto" w:fill="auto"/>
            <w:noWrap/>
            <w:vAlign w:val="center"/>
          </w:tcPr>
          <w:p w14:paraId="025AAA3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B3FF71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4196 </w:t>
            </w:r>
          </w:p>
        </w:tc>
      </w:tr>
      <w:tr w:rsidR="001507D8" w:rsidRPr="001507D8" w14:paraId="12603EAE" w14:textId="77777777" w:rsidTr="00176918">
        <w:trPr>
          <w:trHeight w:val="270"/>
        </w:trPr>
        <w:tc>
          <w:tcPr>
            <w:tcW w:w="1000" w:type="pct"/>
            <w:tcBorders>
              <w:bottom w:val="single" w:sz="6" w:space="0" w:color="auto"/>
            </w:tcBorders>
            <w:shd w:val="clear" w:color="auto" w:fill="auto"/>
            <w:noWrap/>
            <w:vAlign w:val="center"/>
          </w:tcPr>
          <w:p w14:paraId="0DEE0AB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18:00</w:t>
            </w:r>
          </w:p>
        </w:tc>
        <w:tc>
          <w:tcPr>
            <w:tcW w:w="1000" w:type="pct"/>
            <w:shd w:val="clear" w:color="auto" w:fill="auto"/>
            <w:noWrap/>
            <w:vAlign w:val="center"/>
          </w:tcPr>
          <w:p w14:paraId="001CDF4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10147.96</w:t>
            </w:r>
          </w:p>
        </w:tc>
        <w:tc>
          <w:tcPr>
            <w:tcW w:w="1000" w:type="pct"/>
            <w:shd w:val="clear" w:color="auto" w:fill="auto"/>
            <w:noWrap/>
            <w:vAlign w:val="center"/>
          </w:tcPr>
          <w:p w14:paraId="6EAF4CE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6115 </w:t>
            </w:r>
          </w:p>
        </w:tc>
        <w:tc>
          <w:tcPr>
            <w:tcW w:w="1000" w:type="pct"/>
            <w:shd w:val="clear" w:color="auto" w:fill="auto"/>
            <w:noWrap/>
            <w:vAlign w:val="center"/>
          </w:tcPr>
          <w:p w14:paraId="562577F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678C66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4033 </w:t>
            </w:r>
          </w:p>
        </w:tc>
      </w:tr>
      <w:tr w:rsidR="001507D8" w:rsidRPr="001507D8" w14:paraId="09814CB0" w14:textId="77777777" w:rsidTr="00176918">
        <w:trPr>
          <w:trHeight w:val="270"/>
        </w:trPr>
        <w:tc>
          <w:tcPr>
            <w:tcW w:w="1000" w:type="pct"/>
            <w:tcBorders>
              <w:top w:val="single" w:sz="6" w:space="0" w:color="auto"/>
              <w:bottom w:val="single" w:sz="6" w:space="0" w:color="auto"/>
            </w:tcBorders>
            <w:shd w:val="clear" w:color="auto" w:fill="FF0000"/>
            <w:noWrap/>
            <w:vAlign w:val="center"/>
          </w:tcPr>
          <w:p w14:paraId="1151440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19:00</w:t>
            </w:r>
          </w:p>
        </w:tc>
        <w:tc>
          <w:tcPr>
            <w:tcW w:w="1000" w:type="pct"/>
            <w:shd w:val="clear" w:color="auto" w:fill="auto"/>
            <w:noWrap/>
            <w:vAlign w:val="center"/>
          </w:tcPr>
          <w:p w14:paraId="75AA5C9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3171.235</w:t>
            </w:r>
          </w:p>
        </w:tc>
        <w:tc>
          <w:tcPr>
            <w:tcW w:w="1000" w:type="pct"/>
            <w:shd w:val="clear" w:color="auto" w:fill="auto"/>
            <w:noWrap/>
            <w:vAlign w:val="center"/>
          </w:tcPr>
          <w:p w14:paraId="23AFB7B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3171 </w:t>
            </w:r>
          </w:p>
        </w:tc>
        <w:tc>
          <w:tcPr>
            <w:tcW w:w="1000" w:type="pct"/>
            <w:shd w:val="clear" w:color="auto" w:fill="auto"/>
            <w:noWrap/>
            <w:vAlign w:val="center"/>
          </w:tcPr>
          <w:p w14:paraId="2728E39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6B0037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6A7805C8" w14:textId="77777777" w:rsidTr="00176918">
        <w:trPr>
          <w:trHeight w:val="270"/>
        </w:trPr>
        <w:tc>
          <w:tcPr>
            <w:tcW w:w="1000" w:type="pct"/>
            <w:tcBorders>
              <w:top w:val="single" w:sz="6" w:space="0" w:color="auto"/>
              <w:bottom w:val="single" w:sz="6" w:space="0" w:color="auto"/>
            </w:tcBorders>
            <w:shd w:val="clear" w:color="auto" w:fill="FF0000"/>
            <w:noWrap/>
            <w:vAlign w:val="center"/>
          </w:tcPr>
          <w:p w14:paraId="4067C3B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19:00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20:00</w:t>
            </w:r>
          </w:p>
        </w:tc>
        <w:tc>
          <w:tcPr>
            <w:tcW w:w="1000" w:type="pct"/>
            <w:shd w:val="clear" w:color="auto" w:fill="auto"/>
            <w:noWrap/>
            <w:vAlign w:val="center"/>
          </w:tcPr>
          <w:p w14:paraId="67CC442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2787.164</w:t>
            </w:r>
          </w:p>
        </w:tc>
        <w:tc>
          <w:tcPr>
            <w:tcW w:w="1000" w:type="pct"/>
            <w:shd w:val="clear" w:color="auto" w:fill="auto"/>
            <w:noWrap/>
            <w:vAlign w:val="center"/>
          </w:tcPr>
          <w:p w14:paraId="225EA17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2787 </w:t>
            </w:r>
          </w:p>
        </w:tc>
        <w:tc>
          <w:tcPr>
            <w:tcW w:w="1000" w:type="pct"/>
            <w:shd w:val="clear" w:color="auto" w:fill="auto"/>
            <w:noWrap/>
            <w:vAlign w:val="center"/>
          </w:tcPr>
          <w:p w14:paraId="23655F9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312273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7AA886EE" w14:textId="77777777" w:rsidTr="00176918">
        <w:trPr>
          <w:trHeight w:val="270"/>
        </w:trPr>
        <w:tc>
          <w:tcPr>
            <w:tcW w:w="1000" w:type="pct"/>
            <w:tcBorders>
              <w:top w:val="single" w:sz="6" w:space="0" w:color="auto"/>
              <w:bottom w:val="single" w:sz="6" w:space="0" w:color="auto"/>
            </w:tcBorders>
            <w:shd w:val="clear" w:color="auto" w:fill="FF0000"/>
            <w:noWrap/>
            <w:vAlign w:val="center"/>
          </w:tcPr>
          <w:p w14:paraId="1982B37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21:00</w:t>
            </w:r>
          </w:p>
        </w:tc>
        <w:tc>
          <w:tcPr>
            <w:tcW w:w="1000" w:type="pct"/>
            <w:shd w:val="clear" w:color="auto" w:fill="auto"/>
            <w:noWrap/>
            <w:vAlign w:val="center"/>
          </w:tcPr>
          <w:p w14:paraId="462B6C4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608.83</w:t>
            </w:r>
          </w:p>
        </w:tc>
        <w:tc>
          <w:tcPr>
            <w:tcW w:w="1000" w:type="pct"/>
            <w:shd w:val="clear" w:color="auto" w:fill="auto"/>
            <w:noWrap/>
            <w:vAlign w:val="center"/>
          </w:tcPr>
          <w:p w14:paraId="0AE5419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609 </w:t>
            </w:r>
          </w:p>
        </w:tc>
        <w:tc>
          <w:tcPr>
            <w:tcW w:w="1000" w:type="pct"/>
            <w:shd w:val="clear" w:color="auto" w:fill="auto"/>
            <w:noWrap/>
            <w:vAlign w:val="center"/>
          </w:tcPr>
          <w:p w14:paraId="18125CB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37B423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4D236E8A" w14:textId="77777777" w:rsidTr="00176918">
        <w:trPr>
          <w:trHeight w:val="270"/>
        </w:trPr>
        <w:tc>
          <w:tcPr>
            <w:tcW w:w="1000" w:type="pct"/>
            <w:tcBorders>
              <w:top w:val="single" w:sz="6" w:space="0" w:color="auto"/>
              <w:bottom w:val="single" w:sz="6" w:space="0" w:color="auto"/>
            </w:tcBorders>
            <w:shd w:val="clear" w:color="auto" w:fill="FF0000"/>
            <w:noWrap/>
            <w:vAlign w:val="center"/>
          </w:tcPr>
          <w:p w14:paraId="2E4D4CD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22:00</w:t>
            </w:r>
          </w:p>
        </w:tc>
        <w:tc>
          <w:tcPr>
            <w:tcW w:w="1000" w:type="pct"/>
            <w:shd w:val="clear" w:color="auto" w:fill="auto"/>
            <w:noWrap/>
            <w:vAlign w:val="center"/>
          </w:tcPr>
          <w:p w14:paraId="668917F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390</w:t>
            </w:r>
          </w:p>
        </w:tc>
        <w:tc>
          <w:tcPr>
            <w:tcW w:w="1000" w:type="pct"/>
            <w:shd w:val="clear" w:color="auto" w:fill="auto"/>
            <w:noWrap/>
            <w:vAlign w:val="center"/>
          </w:tcPr>
          <w:p w14:paraId="3468317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390 </w:t>
            </w:r>
          </w:p>
        </w:tc>
        <w:tc>
          <w:tcPr>
            <w:tcW w:w="1000" w:type="pct"/>
            <w:shd w:val="clear" w:color="auto" w:fill="auto"/>
            <w:noWrap/>
            <w:vAlign w:val="center"/>
          </w:tcPr>
          <w:p w14:paraId="1C3FB0C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526D7B6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515D2AAB" w14:textId="77777777" w:rsidTr="00176918">
        <w:trPr>
          <w:trHeight w:val="270"/>
        </w:trPr>
        <w:tc>
          <w:tcPr>
            <w:tcW w:w="1000" w:type="pct"/>
            <w:tcBorders>
              <w:top w:val="single" w:sz="6" w:space="0" w:color="auto"/>
            </w:tcBorders>
            <w:shd w:val="clear" w:color="auto" w:fill="auto"/>
            <w:noWrap/>
            <w:vAlign w:val="center"/>
          </w:tcPr>
          <w:p w14:paraId="63547B5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23:00</w:t>
            </w:r>
          </w:p>
        </w:tc>
        <w:tc>
          <w:tcPr>
            <w:tcW w:w="1000" w:type="pct"/>
            <w:shd w:val="clear" w:color="auto" w:fill="auto"/>
            <w:noWrap/>
            <w:vAlign w:val="center"/>
          </w:tcPr>
          <w:p w14:paraId="3B0CEFA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378</w:t>
            </w:r>
          </w:p>
        </w:tc>
        <w:tc>
          <w:tcPr>
            <w:tcW w:w="1000" w:type="pct"/>
            <w:shd w:val="clear" w:color="auto" w:fill="auto"/>
            <w:noWrap/>
            <w:vAlign w:val="center"/>
          </w:tcPr>
          <w:p w14:paraId="7A52D03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378 </w:t>
            </w:r>
          </w:p>
        </w:tc>
        <w:tc>
          <w:tcPr>
            <w:tcW w:w="1000" w:type="pct"/>
            <w:shd w:val="clear" w:color="auto" w:fill="auto"/>
            <w:noWrap/>
            <w:vAlign w:val="center"/>
          </w:tcPr>
          <w:p w14:paraId="560A425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2A0E42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44AA6290" w14:textId="77777777" w:rsidTr="00176918">
        <w:trPr>
          <w:trHeight w:val="285"/>
        </w:trPr>
        <w:tc>
          <w:tcPr>
            <w:tcW w:w="1000" w:type="pct"/>
            <w:shd w:val="clear" w:color="auto" w:fill="auto"/>
            <w:noWrap/>
            <w:vAlign w:val="center"/>
          </w:tcPr>
          <w:p w14:paraId="7E3ACA0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24:00</w:t>
            </w:r>
          </w:p>
        </w:tc>
        <w:tc>
          <w:tcPr>
            <w:tcW w:w="1000" w:type="pct"/>
            <w:shd w:val="clear" w:color="auto" w:fill="auto"/>
            <w:noWrap/>
            <w:vAlign w:val="center"/>
          </w:tcPr>
          <w:p w14:paraId="306605B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311</w:t>
            </w:r>
          </w:p>
        </w:tc>
        <w:tc>
          <w:tcPr>
            <w:tcW w:w="1000" w:type="pct"/>
            <w:shd w:val="clear" w:color="auto" w:fill="auto"/>
            <w:noWrap/>
            <w:vAlign w:val="center"/>
          </w:tcPr>
          <w:p w14:paraId="54F6829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311 </w:t>
            </w:r>
          </w:p>
        </w:tc>
        <w:tc>
          <w:tcPr>
            <w:tcW w:w="1000" w:type="pct"/>
            <w:shd w:val="clear" w:color="auto" w:fill="auto"/>
            <w:noWrap/>
            <w:vAlign w:val="center"/>
          </w:tcPr>
          <w:p w14:paraId="0FFDBD4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452B9B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217CA7" w:rsidRPr="001507D8" w14:paraId="1DA63094" w14:textId="77777777" w:rsidTr="00176918">
        <w:trPr>
          <w:trHeight w:val="270"/>
        </w:trPr>
        <w:tc>
          <w:tcPr>
            <w:tcW w:w="1000" w:type="pct"/>
            <w:shd w:val="clear" w:color="auto" w:fill="auto"/>
            <w:noWrap/>
            <w:vAlign w:val="center"/>
          </w:tcPr>
          <w:p w14:paraId="57940F0B"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合计</w:t>
            </w:r>
          </w:p>
        </w:tc>
        <w:tc>
          <w:tcPr>
            <w:tcW w:w="1000" w:type="pct"/>
            <w:shd w:val="clear" w:color="auto" w:fill="auto"/>
            <w:noWrap/>
            <w:vAlign w:val="center"/>
          </w:tcPr>
          <w:p w14:paraId="661205F1" w14:textId="77777777" w:rsidR="00217CA7" w:rsidRPr="001507D8" w:rsidRDefault="00217CA7" w:rsidP="00217CA7">
            <w:pPr>
              <w:widowControl/>
              <w:jc w:val="center"/>
              <w:rPr>
                <w:rFonts w:ascii="Times New Roman" w:hAnsi="Times New Roman" w:cs="Times New Roman"/>
                <w:b/>
                <w:bCs/>
                <w:sz w:val="22"/>
                <w14:ligatures w14:val="none"/>
              </w:rPr>
            </w:pPr>
            <w:r w:rsidRPr="001507D8">
              <w:rPr>
                <w:rFonts w:ascii="Times New Roman" w:hAnsi="Times New Roman" w:cs="Times New Roman"/>
                <w:b/>
                <w:kern w:val="0"/>
                <w:sz w:val="22"/>
                <w14:ligatures w14:val="none"/>
              </w:rPr>
              <w:t xml:space="preserve">89553 </w:t>
            </w:r>
          </w:p>
        </w:tc>
        <w:tc>
          <w:tcPr>
            <w:tcW w:w="1000" w:type="pct"/>
            <w:shd w:val="clear" w:color="auto" w:fill="auto"/>
            <w:noWrap/>
            <w:vAlign w:val="center"/>
          </w:tcPr>
          <w:p w14:paraId="5C7ACC6F" w14:textId="77777777" w:rsidR="00217CA7" w:rsidRPr="001507D8" w:rsidRDefault="00217CA7" w:rsidP="00217CA7">
            <w:pPr>
              <w:widowControl/>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 xml:space="preserve">62051 </w:t>
            </w:r>
          </w:p>
        </w:tc>
        <w:tc>
          <w:tcPr>
            <w:tcW w:w="1000" w:type="pct"/>
            <w:shd w:val="clear" w:color="auto" w:fill="auto"/>
            <w:noWrap/>
            <w:vAlign w:val="center"/>
          </w:tcPr>
          <w:p w14:paraId="6E01AF04" w14:textId="77777777" w:rsidR="00217CA7" w:rsidRPr="001507D8" w:rsidRDefault="00217CA7" w:rsidP="00217CA7">
            <w:pPr>
              <w:widowControl/>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 xml:space="preserve">27530 </w:t>
            </w:r>
          </w:p>
        </w:tc>
        <w:tc>
          <w:tcPr>
            <w:tcW w:w="1000" w:type="pct"/>
            <w:shd w:val="clear" w:color="auto" w:fill="auto"/>
            <w:noWrap/>
            <w:vAlign w:val="center"/>
          </w:tcPr>
          <w:p w14:paraId="51A40D7C" w14:textId="77777777" w:rsidR="00217CA7" w:rsidRPr="001507D8" w:rsidRDefault="00217CA7" w:rsidP="00217CA7">
            <w:pPr>
              <w:widowControl/>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 xml:space="preserve">27503 </w:t>
            </w:r>
          </w:p>
        </w:tc>
      </w:tr>
    </w:tbl>
    <w:p w14:paraId="3C42B28E" w14:textId="77777777" w:rsidR="00217CA7" w:rsidRPr="001507D8" w:rsidRDefault="00217CA7" w:rsidP="006D13D0">
      <w:pPr>
        <w:adjustRightInd w:val="0"/>
        <w:snapToGrid w:val="0"/>
        <w:spacing w:line="360" w:lineRule="auto"/>
        <w:rPr>
          <w:rFonts w:ascii="Times New Roman" w:hAnsi="Times New Roman" w:cs="Times New Roman"/>
          <w:szCs w:val="20"/>
          <w14:ligatures w14:val="none"/>
        </w:rPr>
      </w:pPr>
    </w:p>
    <w:p w14:paraId="65C8CAD3"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t>配置原则，主机在高峰电价和平时电价时段满工况运行配合水池释冷恰好能满足负荷需求，从而减少系统配置。</w:t>
      </w:r>
    </w:p>
    <w:p w14:paraId="6319E74D" w14:textId="77777777" w:rsidR="00217CA7" w:rsidRPr="001507D8" w:rsidRDefault="00217CA7" w:rsidP="00217CA7">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r w:rsidRPr="001507D8">
        <w:rPr>
          <w:rFonts w:ascii="Times New Roman" w:hAnsi="Times New Roman" w:cs="Times New Roman"/>
          <w:szCs w:val="20"/>
          <w14:ligatures w14:val="none"/>
        </w:rPr>
        <w:lastRenderedPageBreak/>
        <w:t>2</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75%</w:t>
      </w:r>
      <w:r w:rsidRPr="001507D8">
        <w:rPr>
          <w:rFonts w:ascii="Times New Roman" w:hAnsi="Times New Roman" w:cs="Times New Roman"/>
          <w:szCs w:val="20"/>
          <w14:ligatures w14:val="none"/>
        </w:rPr>
        <w:t>设计日负荷运行策略</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56"/>
        <w:gridCol w:w="1655"/>
        <w:gridCol w:w="1655"/>
        <w:gridCol w:w="1655"/>
        <w:gridCol w:w="1655"/>
      </w:tblGrid>
      <w:tr w:rsidR="001507D8" w:rsidRPr="001507D8" w14:paraId="7D3218F6" w14:textId="77777777" w:rsidTr="00176918">
        <w:trPr>
          <w:trHeight w:val="644"/>
        </w:trPr>
        <w:tc>
          <w:tcPr>
            <w:tcW w:w="1000" w:type="pct"/>
            <w:tcBorders>
              <w:top w:val="single" w:sz="12" w:space="0" w:color="auto"/>
              <w:bottom w:val="single" w:sz="6" w:space="0" w:color="auto"/>
            </w:tcBorders>
            <w:shd w:val="pct10" w:color="auto" w:fill="auto"/>
            <w:noWrap/>
            <w:vAlign w:val="center"/>
          </w:tcPr>
          <w:p w14:paraId="73CB6F54"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时间</w:t>
            </w:r>
          </w:p>
        </w:tc>
        <w:tc>
          <w:tcPr>
            <w:tcW w:w="1000" w:type="pct"/>
            <w:tcBorders>
              <w:top w:val="single" w:sz="12" w:space="0" w:color="auto"/>
              <w:bottom w:val="single" w:sz="6" w:space="0" w:color="auto"/>
            </w:tcBorders>
            <w:shd w:val="pct10" w:color="auto" w:fill="auto"/>
            <w:noWrap/>
            <w:vAlign w:val="center"/>
          </w:tcPr>
          <w:p w14:paraId="5E7ADB1B"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总冷负荷（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2A3482BC"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主机供冷（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3B883DAA"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主机蓄冷（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74B274A7"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蓄冷供冷（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r>
      <w:tr w:rsidR="001507D8" w:rsidRPr="001507D8" w14:paraId="40AADA7A" w14:textId="77777777" w:rsidTr="00176918">
        <w:trPr>
          <w:trHeight w:val="270"/>
        </w:trPr>
        <w:tc>
          <w:tcPr>
            <w:tcW w:w="1000" w:type="pct"/>
            <w:tcBorders>
              <w:top w:val="single" w:sz="6" w:space="0" w:color="auto"/>
            </w:tcBorders>
            <w:shd w:val="clear" w:color="000000" w:fill="00B050"/>
            <w:noWrap/>
            <w:vAlign w:val="center"/>
          </w:tcPr>
          <w:p w14:paraId="05F47D9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01:00</w:t>
            </w:r>
          </w:p>
        </w:tc>
        <w:tc>
          <w:tcPr>
            <w:tcW w:w="1000" w:type="pct"/>
            <w:tcBorders>
              <w:top w:val="single" w:sz="6" w:space="0" w:color="auto"/>
            </w:tcBorders>
            <w:shd w:val="clear" w:color="auto" w:fill="auto"/>
            <w:noWrap/>
            <w:vAlign w:val="center"/>
          </w:tcPr>
          <w:p w14:paraId="0F82FD2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sz w:val="22"/>
                <w14:ligatures w14:val="none"/>
              </w:rPr>
              <w:t xml:space="preserve">222 </w:t>
            </w:r>
          </w:p>
        </w:tc>
        <w:tc>
          <w:tcPr>
            <w:tcW w:w="1000" w:type="pct"/>
            <w:tcBorders>
              <w:top w:val="single" w:sz="6" w:space="0" w:color="auto"/>
            </w:tcBorders>
            <w:shd w:val="clear" w:color="auto" w:fill="auto"/>
            <w:noWrap/>
            <w:vAlign w:val="center"/>
          </w:tcPr>
          <w:p w14:paraId="2F37495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222 </w:t>
            </w:r>
          </w:p>
        </w:tc>
        <w:tc>
          <w:tcPr>
            <w:tcW w:w="1000" w:type="pct"/>
            <w:tcBorders>
              <w:top w:val="single" w:sz="6" w:space="0" w:color="auto"/>
            </w:tcBorders>
            <w:shd w:val="clear" w:color="auto" w:fill="auto"/>
            <w:noWrap/>
            <w:vAlign w:val="center"/>
          </w:tcPr>
          <w:p w14:paraId="7706607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tcBorders>
              <w:top w:val="single" w:sz="6" w:space="0" w:color="auto"/>
            </w:tcBorders>
            <w:shd w:val="clear" w:color="auto" w:fill="auto"/>
            <w:noWrap/>
            <w:vAlign w:val="center"/>
          </w:tcPr>
          <w:p w14:paraId="4AAF430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7AA32B22" w14:textId="77777777" w:rsidTr="00176918">
        <w:trPr>
          <w:trHeight w:val="270"/>
        </w:trPr>
        <w:tc>
          <w:tcPr>
            <w:tcW w:w="1000" w:type="pct"/>
            <w:shd w:val="clear" w:color="000000" w:fill="00B050"/>
            <w:noWrap/>
            <w:vAlign w:val="center"/>
          </w:tcPr>
          <w:p w14:paraId="758C54F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02:00</w:t>
            </w:r>
          </w:p>
        </w:tc>
        <w:tc>
          <w:tcPr>
            <w:tcW w:w="1000" w:type="pct"/>
            <w:shd w:val="clear" w:color="auto" w:fill="auto"/>
            <w:noWrap/>
            <w:vAlign w:val="center"/>
          </w:tcPr>
          <w:p w14:paraId="23A5192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202 </w:t>
            </w:r>
          </w:p>
        </w:tc>
        <w:tc>
          <w:tcPr>
            <w:tcW w:w="1000" w:type="pct"/>
            <w:shd w:val="clear" w:color="auto" w:fill="auto"/>
            <w:noWrap/>
            <w:vAlign w:val="center"/>
          </w:tcPr>
          <w:p w14:paraId="0FC272F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202 </w:t>
            </w:r>
          </w:p>
        </w:tc>
        <w:tc>
          <w:tcPr>
            <w:tcW w:w="1000" w:type="pct"/>
            <w:shd w:val="clear" w:color="auto" w:fill="auto"/>
            <w:noWrap/>
            <w:vAlign w:val="center"/>
          </w:tcPr>
          <w:p w14:paraId="31C03A8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36912E1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2443719B" w14:textId="77777777" w:rsidTr="00176918">
        <w:trPr>
          <w:trHeight w:val="270"/>
        </w:trPr>
        <w:tc>
          <w:tcPr>
            <w:tcW w:w="1000" w:type="pct"/>
            <w:shd w:val="clear" w:color="000000" w:fill="00B050"/>
            <w:noWrap/>
            <w:vAlign w:val="center"/>
          </w:tcPr>
          <w:p w14:paraId="60BAA95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03:00</w:t>
            </w:r>
          </w:p>
        </w:tc>
        <w:tc>
          <w:tcPr>
            <w:tcW w:w="1000" w:type="pct"/>
            <w:shd w:val="clear" w:color="auto" w:fill="auto"/>
            <w:noWrap/>
            <w:vAlign w:val="center"/>
          </w:tcPr>
          <w:p w14:paraId="73FE6CE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202 </w:t>
            </w:r>
          </w:p>
        </w:tc>
        <w:tc>
          <w:tcPr>
            <w:tcW w:w="1000" w:type="pct"/>
            <w:shd w:val="clear" w:color="auto" w:fill="auto"/>
            <w:noWrap/>
            <w:vAlign w:val="center"/>
          </w:tcPr>
          <w:p w14:paraId="02A4CA0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202 </w:t>
            </w:r>
          </w:p>
        </w:tc>
        <w:tc>
          <w:tcPr>
            <w:tcW w:w="1000" w:type="pct"/>
            <w:shd w:val="clear" w:color="auto" w:fill="auto"/>
            <w:noWrap/>
            <w:vAlign w:val="center"/>
          </w:tcPr>
          <w:p w14:paraId="06E6A4B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594AC3B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69750D68" w14:textId="77777777" w:rsidTr="00176918">
        <w:trPr>
          <w:trHeight w:val="270"/>
        </w:trPr>
        <w:tc>
          <w:tcPr>
            <w:tcW w:w="1000" w:type="pct"/>
            <w:shd w:val="clear" w:color="000000" w:fill="00B050"/>
            <w:noWrap/>
            <w:vAlign w:val="center"/>
          </w:tcPr>
          <w:p w14:paraId="4A6A16F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04:00</w:t>
            </w:r>
          </w:p>
        </w:tc>
        <w:tc>
          <w:tcPr>
            <w:tcW w:w="1000" w:type="pct"/>
            <w:shd w:val="clear" w:color="auto" w:fill="auto"/>
            <w:noWrap/>
            <w:vAlign w:val="center"/>
          </w:tcPr>
          <w:p w14:paraId="62FF921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202 </w:t>
            </w:r>
          </w:p>
        </w:tc>
        <w:tc>
          <w:tcPr>
            <w:tcW w:w="1000" w:type="pct"/>
            <w:shd w:val="clear" w:color="auto" w:fill="auto"/>
            <w:noWrap/>
            <w:vAlign w:val="center"/>
          </w:tcPr>
          <w:p w14:paraId="0193609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202 </w:t>
            </w:r>
          </w:p>
        </w:tc>
        <w:tc>
          <w:tcPr>
            <w:tcW w:w="1000" w:type="pct"/>
            <w:shd w:val="clear" w:color="auto" w:fill="auto"/>
            <w:noWrap/>
            <w:vAlign w:val="center"/>
          </w:tcPr>
          <w:p w14:paraId="0DECF5C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569D3E8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02ACD2E6" w14:textId="77777777" w:rsidTr="00176918">
        <w:trPr>
          <w:trHeight w:val="270"/>
        </w:trPr>
        <w:tc>
          <w:tcPr>
            <w:tcW w:w="1000" w:type="pct"/>
            <w:shd w:val="clear" w:color="000000" w:fill="00B050"/>
            <w:noWrap/>
            <w:vAlign w:val="center"/>
          </w:tcPr>
          <w:p w14:paraId="4A904C1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05:00</w:t>
            </w:r>
          </w:p>
        </w:tc>
        <w:tc>
          <w:tcPr>
            <w:tcW w:w="1000" w:type="pct"/>
            <w:shd w:val="clear" w:color="auto" w:fill="auto"/>
            <w:noWrap/>
            <w:vAlign w:val="center"/>
          </w:tcPr>
          <w:p w14:paraId="1CC2D04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216 </w:t>
            </w:r>
          </w:p>
        </w:tc>
        <w:tc>
          <w:tcPr>
            <w:tcW w:w="1000" w:type="pct"/>
            <w:shd w:val="clear" w:color="auto" w:fill="auto"/>
            <w:noWrap/>
            <w:vAlign w:val="center"/>
          </w:tcPr>
          <w:p w14:paraId="78BC7AF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216 </w:t>
            </w:r>
          </w:p>
        </w:tc>
        <w:tc>
          <w:tcPr>
            <w:tcW w:w="1000" w:type="pct"/>
            <w:shd w:val="clear" w:color="auto" w:fill="auto"/>
            <w:noWrap/>
            <w:vAlign w:val="center"/>
          </w:tcPr>
          <w:p w14:paraId="71C76E9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0AEB5F1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5F62A9B9" w14:textId="77777777" w:rsidTr="00176918">
        <w:trPr>
          <w:trHeight w:val="270"/>
        </w:trPr>
        <w:tc>
          <w:tcPr>
            <w:tcW w:w="1000" w:type="pct"/>
            <w:shd w:val="clear" w:color="000000" w:fill="00B050"/>
            <w:noWrap/>
            <w:vAlign w:val="center"/>
          </w:tcPr>
          <w:p w14:paraId="3B23829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06:00</w:t>
            </w:r>
          </w:p>
        </w:tc>
        <w:tc>
          <w:tcPr>
            <w:tcW w:w="1000" w:type="pct"/>
            <w:shd w:val="clear" w:color="auto" w:fill="auto"/>
            <w:noWrap/>
            <w:vAlign w:val="center"/>
          </w:tcPr>
          <w:p w14:paraId="5C55CE2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238 </w:t>
            </w:r>
          </w:p>
        </w:tc>
        <w:tc>
          <w:tcPr>
            <w:tcW w:w="1000" w:type="pct"/>
            <w:shd w:val="clear" w:color="auto" w:fill="auto"/>
            <w:noWrap/>
            <w:vAlign w:val="center"/>
          </w:tcPr>
          <w:p w14:paraId="62D34D5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238 </w:t>
            </w:r>
          </w:p>
        </w:tc>
        <w:tc>
          <w:tcPr>
            <w:tcW w:w="1000" w:type="pct"/>
            <w:shd w:val="clear" w:color="auto" w:fill="auto"/>
            <w:noWrap/>
            <w:vAlign w:val="center"/>
          </w:tcPr>
          <w:p w14:paraId="5F4BF1C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7F86547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3F944FB2" w14:textId="77777777" w:rsidTr="00176918">
        <w:trPr>
          <w:trHeight w:val="270"/>
        </w:trPr>
        <w:tc>
          <w:tcPr>
            <w:tcW w:w="1000" w:type="pct"/>
            <w:shd w:val="clear" w:color="000000" w:fill="00B050"/>
            <w:noWrap/>
            <w:vAlign w:val="center"/>
          </w:tcPr>
          <w:p w14:paraId="6716186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07:00</w:t>
            </w:r>
          </w:p>
        </w:tc>
        <w:tc>
          <w:tcPr>
            <w:tcW w:w="1000" w:type="pct"/>
            <w:shd w:val="clear" w:color="auto" w:fill="auto"/>
            <w:noWrap/>
            <w:vAlign w:val="center"/>
          </w:tcPr>
          <w:p w14:paraId="55B37E2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259 </w:t>
            </w:r>
          </w:p>
        </w:tc>
        <w:tc>
          <w:tcPr>
            <w:tcW w:w="1000" w:type="pct"/>
            <w:shd w:val="clear" w:color="auto" w:fill="auto"/>
            <w:noWrap/>
            <w:vAlign w:val="center"/>
          </w:tcPr>
          <w:p w14:paraId="61FBDB0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259 </w:t>
            </w:r>
          </w:p>
        </w:tc>
        <w:tc>
          <w:tcPr>
            <w:tcW w:w="1000" w:type="pct"/>
            <w:shd w:val="clear" w:color="auto" w:fill="auto"/>
            <w:noWrap/>
            <w:vAlign w:val="center"/>
          </w:tcPr>
          <w:p w14:paraId="160FCB6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3500 </w:t>
            </w:r>
          </w:p>
        </w:tc>
        <w:tc>
          <w:tcPr>
            <w:tcW w:w="1000" w:type="pct"/>
            <w:shd w:val="clear" w:color="auto" w:fill="auto"/>
            <w:noWrap/>
            <w:vAlign w:val="center"/>
          </w:tcPr>
          <w:p w14:paraId="76FC13E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2E999009" w14:textId="77777777" w:rsidTr="00176918">
        <w:trPr>
          <w:trHeight w:val="270"/>
        </w:trPr>
        <w:tc>
          <w:tcPr>
            <w:tcW w:w="1000" w:type="pct"/>
            <w:shd w:val="clear" w:color="000000" w:fill="00B050"/>
            <w:noWrap/>
            <w:vAlign w:val="center"/>
          </w:tcPr>
          <w:p w14:paraId="37C2444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08:00</w:t>
            </w:r>
          </w:p>
        </w:tc>
        <w:tc>
          <w:tcPr>
            <w:tcW w:w="1000" w:type="pct"/>
            <w:shd w:val="clear" w:color="auto" w:fill="auto"/>
            <w:noWrap/>
            <w:vAlign w:val="center"/>
          </w:tcPr>
          <w:p w14:paraId="32C2C8E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281 </w:t>
            </w:r>
          </w:p>
        </w:tc>
        <w:tc>
          <w:tcPr>
            <w:tcW w:w="1000" w:type="pct"/>
            <w:shd w:val="clear" w:color="auto" w:fill="auto"/>
            <w:noWrap/>
            <w:vAlign w:val="center"/>
          </w:tcPr>
          <w:p w14:paraId="75A2806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281 </w:t>
            </w:r>
          </w:p>
        </w:tc>
        <w:tc>
          <w:tcPr>
            <w:tcW w:w="1000" w:type="pct"/>
            <w:shd w:val="clear" w:color="auto" w:fill="auto"/>
            <w:noWrap/>
            <w:vAlign w:val="center"/>
          </w:tcPr>
          <w:p w14:paraId="7625405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E214D2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6EA223D5" w14:textId="77777777" w:rsidTr="00176918">
        <w:trPr>
          <w:trHeight w:val="270"/>
        </w:trPr>
        <w:tc>
          <w:tcPr>
            <w:tcW w:w="1000" w:type="pct"/>
            <w:shd w:val="clear" w:color="000000" w:fill="FF0000"/>
            <w:noWrap/>
            <w:vAlign w:val="center"/>
          </w:tcPr>
          <w:p w14:paraId="54376BF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09:00</w:t>
            </w:r>
          </w:p>
        </w:tc>
        <w:tc>
          <w:tcPr>
            <w:tcW w:w="1000" w:type="pct"/>
            <w:shd w:val="clear" w:color="auto" w:fill="auto"/>
            <w:noWrap/>
            <w:vAlign w:val="center"/>
          </w:tcPr>
          <w:p w14:paraId="6D3562C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5333 </w:t>
            </w:r>
          </w:p>
        </w:tc>
        <w:tc>
          <w:tcPr>
            <w:tcW w:w="1000" w:type="pct"/>
            <w:shd w:val="clear" w:color="auto" w:fill="auto"/>
            <w:noWrap/>
            <w:vAlign w:val="center"/>
          </w:tcPr>
          <w:p w14:paraId="341C59A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1830 </w:t>
            </w:r>
          </w:p>
        </w:tc>
        <w:tc>
          <w:tcPr>
            <w:tcW w:w="1000" w:type="pct"/>
            <w:shd w:val="clear" w:color="auto" w:fill="auto"/>
            <w:noWrap/>
            <w:vAlign w:val="center"/>
          </w:tcPr>
          <w:p w14:paraId="3EA7DC7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8C2A78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3503 </w:t>
            </w:r>
          </w:p>
        </w:tc>
      </w:tr>
      <w:tr w:rsidR="001507D8" w:rsidRPr="001507D8" w14:paraId="0C11B35D" w14:textId="77777777" w:rsidTr="00176918">
        <w:trPr>
          <w:trHeight w:val="270"/>
        </w:trPr>
        <w:tc>
          <w:tcPr>
            <w:tcW w:w="1000" w:type="pct"/>
            <w:shd w:val="clear" w:color="000000" w:fill="FF0000"/>
            <w:noWrap/>
            <w:vAlign w:val="center"/>
          </w:tcPr>
          <w:p w14:paraId="5D45A64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09:00~10:00</w:t>
            </w:r>
          </w:p>
        </w:tc>
        <w:tc>
          <w:tcPr>
            <w:tcW w:w="1000" w:type="pct"/>
            <w:shd w:val="clear" w:color="auto" w:fill="auto"/>
            <w:noWrap/>
            <w:vAlign w:val="center"/>
          </w:tcPr>
          <w:p w14:paraId="5407D97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6377 </w:t>
            </w:r>
          </w:p>
        </w:tc>
        <w:tc>
          <w:tcPr>
            <w:tcW w:w="1000" w:type="pct"/>
            <w:shd w:val="clear" w:color="auto" w:fill="auto"/>
            <w:noWrap/>
            <w:vAlign w:val="center"/>
          </w:tcPr>
          <w:p w14:paraId="4C2E798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2670 </w:t>
            </w:r>
          </w:p>
        </w:tc>
        <w:tc>
          <w:tcPr>
            <w:tcW w:w="1000" w:type="pct"/>
            <w:shd w:val="clear" w:color="auto" w:fill="auto"/>
            <w:noWrap/>
            <w:vAlign w:val="center"/>
          </w:tcPr>
          <w:p w14:paraId="2DF82A7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481366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3707 </w:t>
            </w:r>
          </w:p>
        </w:tc>
      </w:tr>
      <w:tr w:rsidR="001507D8" w:rsidRPr="001507D8" w14:paraId="7EE85ABA" w14:textId="77777777" w:rsidTr="00176918">
        <w:trPr>
          <w:trHeight w:val="270"/>
        </w:trPr>
        <w:tc>
          <w:tcPr>
            <w:tcW w:w="1000" w:type="pct"/>
            <w:shd w:val="clear" w:color="000000" w:fill="FF0000"/>
            <w:noWrap/>
            <w:vAlign w:val="center"/>
          </w:tcPr>
          <w:p w14:paraId="1E1AC05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11:00</w:t>
            </w:r>
          </w:p>
        </w:tc>
        <w:tc>
          <w:tcPr>
            <w:tcW w:w="1000" w:type="pct"/>
            <w:shd w:val="clear" w:color="auto" w:fill="auto"/>
            <w:noWrap/>
            <w:vAlign w:val="center"/>
          </w:tcPr>
          <w:p w14:paraId="035297D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6928 </w:t>
            </w:r>
          </w:p>
        </w:tc>
        <w:tc>
          <w:tcPr>
            <w:tcW w:w="1000" w:type="pct"/>
            <w:shd w:val="clear" w:color="auto" w:fill="auto"/>
            <w:noWrap/>
            <w:vAlign w:val="center"/>
          </w:tcPr>
          <w:p w14:paraId="1298B83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2670 </w:t>
            </w:r>
          </w:p>
        </w:tc>
        <w:tc>
          <w:tcPr>
            <w:tcW w:w="1000" w:type="pct"/>
            <w:shd w:val="clear" w:color="auto" w:fill="auto"/>
            <w:noWrap/>
            <w:vAlign w:val="center"/>
          </w:tcPr>
          <w:p w14:paraId="07E052B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3D2894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4258 </w:t>
            </w:r>
          </w:p>
        </w:tc>
      </w:tr>
      <w:tr w:rsidR="001507D8" w:rsidRPr="001507D8" w14:paraId="4BA9E364" w14:textId="77777777" w:rsidTr="00176918">
        <w:trPr>
          <w:trHeight w:val="270"/>
        </w:trPr>
        <w:tc>
          <w:tcPr>
            <w:tcW w:w="1000" w:type="pct"/>
            <w:shd w:val="clear" w:color="000000" w:fill="FF0000"/>
            <w:noWrap/>
            <w:vAlign w:val="center"/>
          </w:tcPr>
          <w:p w14:paraId="32ED82C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12:00</w:t>
            </w:r>
          </w:p>
        </w:tc>
        <w:tc>
          <w:tcPr>
            <w:tcW w:w="1000" w:type="pct"/>
            <w:shd w:val="clear" w:color="auto" w:fill="auto"/>
            <w:noWrap/>
            <w:vAlign w:val="center"/>
          </w:tcPr>
          <w:p w14:paraId="5CBF448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7139 </w:t>
            </w:r>
          </w:p>
        </w:tc>
        <w:tc>
          <w:tcPr>
            <w:tcW w:w="1000" w:type="pct"/>
            <w:shd w:val="clear" w:color="auto" w:fill="auto"/>
            <w:noWrap/>
            <w:vAlign w:val="center"/>
          </w:tcPr>
          <w:p w14:paraId="30B5551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3165 </w:t>
            </w:r>
          </w:p>
        </w:tc>
        <w:tc>
          <w:tcPr>
            <w:tcW w:w="1000" w:type="pct"/>
            <w:shd w:val="clear" w:color="auto" w:fill="auto"/>
            <w:noWrap/>
            <w:vAlign w:val="center"/>
          </w:tcPr>
          <w:p w14:paraId="378D85C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B5309C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3974 </w:t>
            </w:r>
          </w:p>
        </w:tc>
      </w:tr>
      <w:tr w:rsidR="001507D8" w:rsidRPr="001507D8" w14:paraId="7E4C0884" w14:textId="77777777" w:rsidTr="00176918">
        <w:trPr>
          <w:trHeight w:val="270"/>
        </w:trPr>
        <w:tc>
          <w:tcPr>
            <w:tcW w:w="1000" w:type="pct"/>
            <w:shd w:val="clear" w:color="auto" w:fill="auto"/>
            <w:noWrap/>
            <w:vAlign w:val="center"/>
          </w:tcPr>
          <w:p w14:paraId="4F85489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13:00</w:t>
            </w:r>
          </w:p>
        </w:tc>
        <w:tc>
          <w:tcPr>
            <w:tcW w:w="1000" w:type="pct"/>
            <w:shd w:val="clear" w:color="auto" w:fill="auto"/>
            <w:noWrap/>
            <w:vAlign w:val="center"/>
          </w:tcPr>
          <w:p w14:paraId="473EE42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1148 </w:t>
            </w:r>
          </w:p>
        </w:tc>
        <w:tc>
          <w:tcPr>
            <w:tcW w:w="1000" w:type="pct"/>
            <w:shd w:val="clear" w:color="auto" w:fill="auto"/>
            <w:noWrap/>
            <w:vAlign w:val="center"/>
          </w:tcPr>
          <w:p w14:paraId="52C4A74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1148 </w:t>
            </w:r>
          </w:p>
        </w:tc>
        <w:tc>
          <w:tcPr>
            <w:tcW w:w="1000" w:type="pct"/>
            <w:shd w:val="clear" w:color="auto" w:fill="auto"/>
            <w:noWrap/>
            <w:vAlign w:val="center"/>
          </w:tcPr>
          <w:p w14:paraId="5D53391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5CC14A4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36C0DB37" w14:textId="77777777" w:rsidTr="00176918">
        <w:trPr>
          <w:trHeight w:val="270"/>
        </w:trPr>
        <w:tc>
          <w:tcPr>
            <w:tcW w:w="1000" w:type="pct"/>
            <w:shd w:val="clear" w:color="auto" w:fill="auto"/>
            <w:noWrap/>
            <w:vAlign w:val="center"/>
          </w:tcPr>
          <w:p w14:paraId="45EFB80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14:00</w:t>
            </w:r>
          </w:p>
        </w:tc>
        <w:tc>
          <w:tcPr>
            <w:tcW w:w="1000" w:type="pct"/>
            <w:shd w:val="clear" w:color="auto" w:fill="auto"/>
            <w:noWrap/>
            <w:vAlign w:val="center"/>
          </w:tcPr>
          <w:p w14:paraId="187392A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981 </w:t>
            </w:r>
          </w:p>
        </w:tc>
        <w:tc>
          <w:tcPr>
            <w:tcW w:w="1000" w:type="pct"/>
            <w:shd w:val="clear" w:color="auto" w:fill="auto"/>
            <w:noWrap/>
            <w:vAlign w:val="center"/>
          </w:tcPr>
          <w:p w14:paraId="24CCD2C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495 </w:t>
            </w:r>
          </w:p>
        </w:tc>
        <w:tc>
          <w:tcPr>
            <w:tcW w:w="1000" w:type="pct"/>
            <w:shd w:val="clear" w:color="auto" w:fill="auto"/>
            <w:noWrap/>
            <w:vAlign w:val="center"/>
          </w:tcPr>
          <w:p w14:paraId="60BFD1A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39DB8D1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486 </w:t>
            </w:r>
          </w:p>
        </w:tc>
      </w:tr>
      <w:tr w:rsidR="001507D8" w:rsidRPr="001507D8" w14:paraId="6CE05B98" w14:textId="77777777" w:rsidTr="00176918">
        <w:trPr>
          <w:trHeight w:val="270"/>
        </w:trPr>
        <w:tc>
          <w:tcPr>
            <w:tcW w:w="1000" w:type="pct"/>
            <w:shd w:val="clear" w:color="auto" w:fill="auto"/>
            <w:noWrap/>
            <w:vAlign w:val="center"/>
          </w:tcPr>
          <w:p w14:paraId="1FA68C5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15:00</w:t>
            </w:r>
          </w:p>
        </w:tc>
        <w:tc>
          <w:tcPr>
            <w:tcW w:w="1000" w:type="pct"/>
            <w:shd w:val="clear" w:color="auto" w:fill="auto"/>
            <w:noWrap/>
            <w:vAlign w:val="center"/>
          </w:tcPr>
          <w:p w14:paraId="5363E59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7111 </w:t>
            </w:r>
          </w:p>
        </w:tc>
        <w:tc>
          <w:tcPr>
            <w:tcW w:w="1000" w:type="pct"/>
            <w:shd w:val="clear" w:color="auto" w:fill="auto"/>
            <w:noWrap/>
            <w:vAlign w:val="center"/>
          </w:tcPr>
          <w:p w14:paraId="3A6C8E5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5835 </w:t>
            </w:r>
          </w:p>
        </w:tc>
        <w:tc>
          <w:tcPr>
            <w:tcW w:w="1000" w:type="pct"/>
            <w:shd w:val="clear" w:color="auto" w:fill="auto"/>
            <w:noWrap/>
            <w:vAlign w:val="center"/>
          </w:tcPr>
          <w:p w14:paraId="719DF61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53F804E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1276 </w:t>
            </w:r>
          </w:p>
        </w:tc>
      </w:tr>
      <w:tr w:rsidR="001507D8" w:rsidRPr="001507D8" w14:paraId="29BB83F5" w14:textId="77777777" w:rsidTr="00176918">
        <w:trPr>
          <w:trHeight w:val="270"/>
        </w:trPr>
        <w:tc>
          <w:tcPr>
            <w:tcW w:w="1000" w:type="pct"/>
            <w:shd w:val="clear" w:color="auto" w:fill="auto"/>
            <w:noWrap/>
            <w:vAlign w:val="center"/>
          </w:tcPr>
          <w:p w14:paraId="7626BBF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16:00</w:t>
            </w:r>
          </w:p>
        </w:tc>
        <w:tc>
          <w:tcPr>
            <w:tcW w:w="1000" w:type="pct"/>
            <w:shd w:val="clear" w:color="auto" w:fill="auto"/>
            <w:noWrap/>
            <w:vAlign w:val="center"/>
          </w:tcPr>
          <w:p w14:paraId="47060CB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7406 </w:t>
            </w:r>
          </w:p>
        </w:tc>
        <w:tc>
          <w:tcPr>
            <w:tcW w:w="1000" w:type="pct"/>
            <w:shd w:val="clear" w:color="auto" w:fill="auto"/>
            <w:noWrap/>
            <w:vAlign w:val="center"/>
          </w:tcPr>
          <w:p w14:paraId="4E22601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5835 </w:t>
            </w:r>
          </w:p>
        </w:tc>
        <w:tc>
          <w:tcPr>
            <w:tcW w:w="1000" w:type="pct"/>
            <w:shd w:val="clear" w:color="auto" w:fill="auto"/>
            <w:noWrap/>
            <w:vAlign w:val="center"/>
          </w:tcPr>
          <w:p w14:paraId="17CCE7C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AE4E1E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1571 </w:t>
            </w:r>
          </w:p>
        </w:tc>
      </w:tr>
      <w:tr w:rsidR="001507D8" w:rsidRPr="001507D8" w14:paraId="0B703275" w14:textId="77777777" w:rsidTr="00176918">
        <w:trPr>
          <w:trHeight w:val="270"/>
        </w:trPr>
        <w:tc>
          <w:tcPr>
            <w:tcW w:w="1000" w:type="pct"/>
            <w:shd w:val="clear" w:color="auto" w:fill="auto"/>
            <w:noWrap/>
            <w:vAlign w:val="center"/>
          </w:tcPr>
          <w:p w14:paraId="19C21F7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17:00</w:t>
            </w:r>
          </w:p>
        </w:tc>
        <w:tc>
          <w:tcPr>
            <w:tcW w:w="1000" w:type="pct"/>
            <w:shd w:val="clear" w:color="auto" w:fill="auto"/>
            <w:noWrap/>
            <w:vAlign w:val="center"/>
          </w:tcPr>
          <w:p w14:paraId="473D69A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7424 </w:t>
            </w:r>
          </w:p>
        </w:tc>
        <w:tc>
          <w:tcPr>
            <w:tcW w:w="1000" w:type="pct"/>
            <w:shd w:val="clear" w:color="auto" w:fill="auto"/>
            <w:noWrap/>
            <w:vAlign w:val="center"/>
          </w:tcPr>
          <w:p w14:paraId="1A09F9B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5835 </w:t>
            </w:r>
          </w:p>
        </w:tc>
        <w:tc>
          <w:tcPr>
            <w:tcW w:w="1000" w:type="pct"/>
            <w:shd w:val="clear" w:color="auto" w:fill="auto"/>
            <w:noWrap/>
            <w:vAlign w:val="center"/>
          </w:tcPr>
          <w:p w14:paraId="0BBDAC1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68084B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1589 </w:t>
            </w:r>
          </w:p>
        </w:tc>
      </w:tr>
      <w:tr w:rsidR="001507D8" w:rsidRPr="001507D8" w14:paraId="22428A0A" w14:textId="77777777" w:rsidTr="00176918">
        <w:trPr>
          <w:trHeight w:val="270"/>
        </w:trPr>
        <w:tc>
          <w:tcPr>
            <w:tcW w:w="1000" w:type="pct"/>
            <w:shd w:val="clear" w:color="auto" w:fill="auto"/>
            <w:noWrap/>
            <w:vAlign w:val="center"/>
          </w:tcPr>
          <w:p w14:paraId="6A4C5B0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18:00</w:t>
            </w:r>
          </w:p>
        </w:tc>
        <w:tc>
          <w:tcPr>
            <w:tcW w:w="1000" w:type="pct"/>
            <w:shd w:val="clear" w:color="auto" w:fill="auto"/>
            <w:noWrap/>
            <w:vAlign w:val="center"/>
          </w:tcPr>
          <w:p w14:paraId="0E4D72B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7307 </w:t>
            </w:r>
          </w:p>
        </w:tc>
        <w:tc>
          <w:tcPr>
            <w:tcW w:w="1000" w:type="pct"/>
            <w:shd w:val="clear" w:color="auto" w:fill="auto"/>
            <w:noWrap/>
            <w:vAlign w:val="center"/>
          </w:tcPr>
          <w:p w14:paraId="4C3789E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5835 </w:t>
            </w:r>
          </w:p>
        </w:tc>
        <w:tc>
          <w:tcPr>
            <w:tcW w:w="1000" w:type="pct"/>
            <w:shd w:val="clear" w:color="auto" w:fill="auto"/>
            <w:noWrap/>
            <w:vAlign w:val="center"/>
          </w:tcPr>
          <w:p w14:paraId="09B293E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2E0B9B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1472 </w:t>
            </w:r>
          </w:p>
        </w:tc>
      </w:tr>
      <w:tr w:rsidR="001507D8" w:rsidRPr="001507D8" w14:paraId="3C7941B7" w14:textId="77777777" w:rsidTr="00176918">
        <w:trPr>
          <w:trHeight w:val="270"/>
        </w:trPr>
        <w:tc>
          <w:tcPr>
            <w:tcW w:w="1000" w:type="pct"/>
            <w:shd w:val="clear" w:color="000000" w:fill="FF0000"/>
            <w:noWrap/>
            <w:vAlign w:val="center"/>
          </w:tcPr>
          <w:p w14:paraId="6DB6573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19:00</w:t>
            </w:r>
          </w:p>
        </w:tc>
        <w:tc>
          <w:tcPr>
            <w:tcW w:w="1000" w:type="pct"/>
            <w:shd w:val="clear" w:color="auto" w:fill="auto"/>
            <w:noWrap/>
            <w:vAlign w:val="center"/>
          </w:tcPr>
          <w:p w14:paraId="073C613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2283 </w:t>
            </w:r>
          </w:p>
        </w:tc>
        <w:tc>
          <w:tcPr>
            <w:tcW w:w="1000" w:type="pct"/>
            <w:shd w:val="clear" w:color="auto" w:fill="auto"/>
            <w:noWrap/>
            <w:vAlign w:val="center"/>
          </w:tcPr>
          <w:p w14:paraId="326AA0F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3FAD4A9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61270A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2283 </w:t>
            </w:r>
          </w:p>
        </w:tc>
      </w:tr>
      <w:tr w:rsidR="001507D8" w:rsidRPr="001507D8" w14:paraId="31865C20" w14:textId="77777777" w:rsidTr="00176918">
        <w:trPr>
          <w:trHeight w:val="270"/>
        </w:trPr>
        <w:tc>
          <w:tcPr>
            <w:tcW w:w="1000" w:type="pct"/>
            <w:shd w:val="clear" w:color="000000" w:fill="FF0000"/>
            <w:noWrap/>
            <w:vAlign w:val="center"/>
          </w:tcPr>
          <w:p w14:paraId="12DACB0C"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19:00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20:00</w:t>
            </w:r>
          </w:p>
        </w:tc>
        <w:tc>
          <w:tcPr>
            <w:tcW w:w="1000" w:type="pct"/>
            <w:shd w:val="clear" w:color="auto" w:fill="auto"/>
            <w:noWrap/>
            <w:vAlign w:val="center"/>
          </w:tcPr>
          <w:p w14:paraId="6EAC3C5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2007 </w:t>
            </w:r>
          </w:p>
        </w:tc>
        <w:tc>
          <w:tcPr>
            <w:tcW w:w="1000" w:type="pct"/>
            <w:shd w:val="clear" w:color="auto" w:fill="auto"/>
            <w:noWrap/>
            <w:vAlign w:val="center"/>
          </w:tcPr>
          <w:p w14:paraId="60948DA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3E0C3A9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6302EF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2007 </w:t>
            </w:r>
          </w:p>
        </w:tc>
      </w:tr>
      <w:tr w:rsidR="001507D8" w:rsidRPr="001507D8" w14:paraId="5D22E22F" w14:textId="77777777" w:rsidTr="00176918">
        <w:trPr>
          <w:trHeight w:val="270"/>
        </w:trPr>
        <w:tc>
          <w:tcPr>
            <w:tcW w:w="1000" w:type="pct"/>
            <w:shd w:val="clear" w:color="000000" w:fill="FF0000"/>
            <w:noWrap/>
            <w:vAlign w:val="center"/>
          </w:tcPr>
          <w:p w14:paraId="0A88F97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21:00</w:t>
            </w:r>
          </w:p>
        </w:tc>
        <w:tc>
          <w:tcPr>
            <w:tcW w:w="1000" w:type="pct"/>
            <w:shd w:val="clear" w:color="auto" w:fill="auto"/>
            <w:noWrap/>
            <w:vAlign w:val="center"/>
          </w:tcPr>
          <w:p w14:paraId="43D7FD4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438 </w:t>
            </w:r>
          </w:p>
        </w:tc>
        <w:tc>
          <w:tcPr>
            <w:tcW w:w="1000" w:type="pct"/>
            <w:shd w:val="clear" w:color="auto" w:fill="auto"/>
            <w:noWrap/>
            <w:vAlign w:val="center"/>
          </w:tcPr>
          <w:p w14:paraId="501CC14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A304A0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9953BC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438 </w:t>
            </w:r>
          </w:p>
        </w:tc>
      </w:tr>
      <w:tr w:rsidR="001507D8" w:rsidRPr="001507D8" w14:paraId="155BD92E" w14:textId="77777777" w:rsidTr="00176918">
        <w:trPr>
          <w:trHeight w:val="270"/>
        </w:trPr>
        <w:tc>
          <w:tcPr>
            <w:tcW w:w="1000" w:type="pct"/>
            <w:shd w:val="clear" w:color="000000" w:fill="FF0000"/>
            <w:noWrap/>
            <w:vAlign w:val="center"/>
          </w:tcPr>
          <w:p w14:paraId="1E4C1B5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22:00</w:t>
            </w:r>
          </w:p>
        </w:tc>
        <w:tc>
          <w:tcPr>
            <w:tcW w:w="1000" w:type="pct"/>
            <w:shd w:val="clear" w:color="auto" w:fill="auto"/>
            <w:noWrap/>
            <w:vAlign w:val="center"/>
          </w:tcPr>
          <w:p w14:paraId="68C097A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281 </w:t>
            </w:r>
          </w:p>
        </w:tc>
        <w:tc>
          <w:tcPr>
            <w:tcW w:w="1000" w:type="pct"/>
            <w:shd w:val="clear" w:color="auto" w:fill="auto"/>
            <w:noWrap/>
            <w:vAlign w:val="center"/>
          </w:tcPr>
          <w:p w14:paraId="3F87392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1A8C30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24E6A9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281 </w:t>
            </w:r>
          </w:p>
        </w:tc>
      </w:tr>
      <w:tr w:rsidR="001507D8" w:rsidRPr="001507D8" w14:paraId="34A8731B" w14:textId="77777777" w:rsidTr="00176918">
        <w:trPr>
          <w:trHeight w:val="270"/>
        </w:trPr>
        <w:tc>
          <w:tcPr>
            <w:tcW w:w="1000" w:type="pct"/>
            <w:shd w:val="clear" w:color="auto" w:fill="auto"/>
            <w:noWrap/>
            <w:vAlign w:val="center"/>
          </w:tcPr>
          <w:p w14:paraId="7FA787A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23:00</w:t>
            </w:r>
          </w:p>
        </w:tc>
        <w:tc>
          <w:tcPr>
            <w:tcW w:w="1000" w:type="pct"/>
            <w:shd w:val="clear" w:color="auto" w:fill="auto"/>
            <w:noWrap/>
            <w:vAlign w:val="center"/>
          </w:tcPr>
          <w:p w14:paraId="590B657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272 </w:t>
            </w:r>
          </w:p>
        </w:tc>
        <w:tc>
          <w:tcPr>
            <w:tcW w:w="1000" w:type="pct"/>
            <w:shd w:val="clear" w:color="auto" w:fill="auto"/>
            <w:noWrap/>
            <w:vAlign w:val="center"/>
          </w:tcPr>
          <w:p w14:paraId="2540336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B01314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7CCBE2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272 </w:t>
            </w:r>
          </w:p>
        </w:tc>
      </w:tr>
      <w:tr w:rsidR="001507D8" w:rsidRPr="001507D8" w14:paraId="3A6C4C03" w14:textId="77777777" w:rsidTr="00176918">
        <w:trPr>
          <w:trHeight w:val="285"/>
        </w:trPr>
        <w:tc>
          <w:tcPr>
            <w:tcW w:w="1000" w:type="pct"/>
            <w:shd w:val="clear" w:color="auto" w:fill="auto"/>
            <w:noWrap/>
            <w:vAlign w:val="center"/>
          </w:tcPr>
          <w:p w14:paraId="3D54937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24:00</w:t>
            </w:r>
          </w:p>
        </w:tc>
        <w:tc>
          <w:tcPr>
            <w:tcW w:w="1000" w:type="pct"/>
            <w:shd w:val="clear" w:color="auto" w:fill="auto"/>
            <w:noWrap/>
            <w:vAlign w:val="center"/>
          </w:tcPr>
          <w:p w14:paraId="70AA596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224 </w:t>
            </w:r>
          </w:p>
        </w:tc>
        <w:tc>
          <w:tcPr>
            <w:tcW w:w="1000" w:type="pct"/>
            <w:shd w:val="clear" w:color="auto" w:fill="auto"/>
            <w:noWrap/>
            <w:vAlign w:val="center"/>
          </w:tcPr>
          <w:p w14:paraId="5235ADF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05F06C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894401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224 </w:t>
            </w:r>
          </w:p>
        </w:tc>
      </w:tr>
      <w:tr w:rsidR="00217CA7" w:rsidRPr="001507D8" w14:paraId="3FB7E48A" w14:textId="77777777" w:rsidTr="00176918">
        <w:trPr>
          <w:trHeight w:val="270"/>
        </w:trPr>
        <w:tc>
          <w:tcPr>
            <w:tcW w:w="1000" w:type="pct"/>
            <w:shd w:val="clear" w:color="auto" w:fill="auto"/>
            <w:noWrap/>
            <w:vAlign w:val="center"/>
          </w:tcPr>
          <w:p w14:paraId="67ACE0C2"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合计</w:t>
            </w:r>
          </w:p>
        </w:tc>
        <w:tc>
          <w:tcPr>
            <w:tcW w:w="1000" w:type="pct"/>
            <w:shd w:val="clear" w:color="auto" w:fill="auto"/>
            <w:noWrap/>
            <w:vAlign w:val="center"/>
          </w:tcPr>
          <w:p w14:paraId="6E37723A"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64478 </w:t>
            </w:r>
          </w:p>
        </w:tc>
        <w:tc>
          <w:tcPr>
            <w:tcW w:w="1000" w:type="pct"/>
            <w:shd w:val="clear" w:color="auto" w:fill="auto"/>
            <w:noWrap/>
            <w:vAlign w:val="center"/>
          </w:tcPr>
          <w:p w14:paraId="60260FA8"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37138 </w:t>
            </w:r>
          </w:p>
        </w:tc>
        <w:tc>
          <w:tcPr>
            <w:tcW w:w="1000" w:type="pct"/>
            <w:shd w:val="clear" w:color="auto" w:fill="auto"/>
            <w:noWrap/>
            <w:vAlign w:val="center"/>
          </w:tcPr>
          <w:p w14:paraId="2F339226"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27530 </w:t>
            </w:r>
          </w:p>
        </w:tc>
        <w:tc>
          <w:tcPr>
            <w:tcW w:w="1000" w:type="pct"/>
            <w:shd w:val="clear" w:color="auto" w:fill="auto"/>
            <w:noWrap/>
            <w:vAlign w:val="center"/>
          </w:tcPr>
          <w:p w14:paraId="687A87C8"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27340 </w:t>
            </w:r>
          </w:p>
        </w:tc>
      </w:tr>
    </w:tbl>
    <w:p w14:paraId="0CC756A8"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56541A4F"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t>75%</w:t>
      </w:r>
      <w:r w:rsidRPr="001507D8">
        <w:rPr>
          <w:rFonts w:ascii="Times New Roman" w:hAnsi="Times New Roman" w:cs="Times New Roman"/>
          <w:szCs w:val="20"/>
          <w14:ligatures w14:val="none"/>
        </w:rPr>
        <w:t>负荷工况下，尽量减少主机在高峰电价时段运行时间。</w:t>
      </w:r>
    </w:p>
    <w:p w14:paraId="73823A23" w14:textId="77777777" w:rsidR="00217CA7" w:rsidRPr="001507D8" w:rsidRDefault="00217CA7" w:rsidP="00217CA7">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p>
    <w:p w14:paraId="65FD5111"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lastRenderedPageBreak/>
        <w:t>3</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50%</w:t>
      </w:r>
      <w:r w:rsidRPr="001507D8">
        <w:rPr>
          <w:rFonts w:ascii="Times New Roman" w:hAnsi="Times New Roman" w:cs="Times New Roman"/>
          <w:szCs w:val="20"/>
          <w14:ligatures w14:val="none"/>
        </w:rPr>
        <w:t>设计日负荷运行策略</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56"/>
        <w:gridCol w:w="1655"/>
        <w:gridCol w:w="1655"/>
        <w:gridCol w:w="1655"/>
        <w:gridCol w:w="1655"/>
      </w:tblGrid>
      <w:tr w:rsidR="001507D8" w:rsidRPr="001507D8" w14:paraId="7FF5A27B" w14:textId="77777777" w:rsidTr="00176918">
        <w:trPr>
          <w:trHeight w:val="523"/>
        </w:trPr>
        <w:tc>
          <w:tcPr>
            <w:tcW w:w="1000" w:type="pct"/>
            <w:shd w:val="pct10" w:color="auto" w:fill="auto"/>
            <w:noWrap/>
            <w:vAlign w:val="center"/>
          </w:tcPr>
          <w:p w14:paraId="421BD8DC"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时间</w:t>
            </w:r>
          </w:p>
        </w:tc>
        <w:tc>
          <w:tcPr>
            <w:tcW w:w="1000" w:type="pct"/>
            <w:shd w:val="pct10" w:color="auto" w:fill="auto"/>
            <w:noWrap/>
            <w:vAlign w:val="center"/>
          </w:tcPr>
          <w:p w14:paraId="415B480A"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总冷负荷（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shd w:val="pct10" w:color="auto" w:fill="auto"/>
            <w:noWrap/>
            <w:vAlign w:val="center"/>
          </w:tcPr>
          <w:p w14:paraId="65E7727C"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主机供冷（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shd w:val="pct10" w:color="auto" w:fill="auto"/>
            <w:noWrap/>
            <w:vAlign w:val="center"/>
          </w:tcPr>
          <w:p w14:paraId="7B1FEA7E"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主机蓄冷（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shd w:val="pct10" w:color="auto" w:fill="auto"/>
            <w:noWrap/>
            <w:vAlign w:val="center"/>
          </w:tcPr>
          <w:p w14:paraId="1273CFC0"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蓄冷供冷（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r>
      <w:tr w:rsidR="001507D8" w:rsidRPr="001507D8" w14:paraId="785865D4" w14:textId="77777777" w:rsidTr="00176918">
        <w:trPr>
          <w:trHeight w:val="270"/>
        </w:trPr>
        <w:tc>
          <w:tcPr>
            <w:tcW w:w="1000" w:type="pct"/>
            <w:shd w:val="clear" w:color="000000" w:fill="00B050"/>
            <w:noWrap/>
            <w:vAlign w:val="center"/>
          </w:tcPr>
          <w:p w14:paraId="0D674F8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01:00</w:t>
            </w:r>
          </w:p>
        </w:tc>
        <w:tc>
          <w:tcPr>
            <w:tcW w:w="1000" w:type="pct"/>
            <w:shd w:val="clear" w:color="auto" w:fill="auto"/>
            <w:noWrap/>
            <w:vAlign w:val="center"/>
          </w:tcPr>
          <w:p w14:paraId="4F63D2A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sz w:val="22"/>
                <w14:ligatures w14:val="none"/>
              </w:rPr>
              <w:t xml:space="preserve">154 </w:t>
            </w:r>
          </w:p>
        </w:tc>
        <w:tc>
          <w:tcPr>
            <w:tcW w:w="1000" w:type="pct"/>
            <w:shd w:val="clear" w:color="auto" w:fill="auto"/>
            <w:noWrap/>
            <w:vAlign w:val="center"/>
          </w:tcPr>
          <w:p w14:paraId="43942E6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154 </w:t>
            </w:r>
          </w:p>
        </w:tc>
        <w:tc>
          <w:tcPr>
            <w:tcW w:w="1000" w:type="pct"/>
            <w:shd w:val="clear" w:color="auto" w:fill="auto"/>
            <w:noWrap/>
            <w:vAlign w:val="center"/>
          </w:tcPr>
          <w:p w14:paraId="26C3E21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43C504D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1EAE8957" w14:textId="77777777" w:rsidTr="00176918">
        <w:trPr>
          <w:trHeight w:val="270"/>
        </w:trPr>
        <w:tc>
          <w:tcPr>
            <w:tcW w:w="1000" w:type="pct"/>
            <w:shd w:val="clear" w:color="000000" w:fill="00B050"/>
            <w:noWrap/>
            <w:vAlign w:val="center"/>
          </w:tcPr>
          <w:p w14:paraId="7247642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02:00</w:t>
            </w:r>
          </w:p>
        </w:tc>
        <w:tc>
          <w:tcPr>
            <w:tcW w:w="1000" w:type="pct"/>
            <w:shd w:val="clear" w:color="auto" w:fill="auto"/>
            <w:noWrap/>
            <w:vAlign w:val="center"/>
          </w:tcPr>
          <w:p w14:paraId="37DA535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140 </w:t>
            </w:r>
          </w:p>
        </w:tc>
        <w:tc>
          <w:tcPr>
            <w:tcW w:w="1000" w:type="pct"/>
            <w:shd w:val="clear" w:color="auto" w:fill="auto"/>
            <w:noWrap/>
            <w:vAlign w:val="center"/>
          </w:tcPr>
          <w:p w14:paraId="4DBBC70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140 </w:t>
            </w:r>
          </w:p>
        </w:tc>
        <w:tc>
          <w:tcPr>
            <w:tcW w:w="1000" w:type="pct"/>
            <w:shd w:val="clear" w:color="auto" w:fill="auto"/>
            <w:noWrap/>
            <w:vAlign w:val="center"/>
          </w:tcPr>
          <w:p w14:paraId="37CE7D7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07B0A4C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5114AC5C" w14:textId="77777777" w:rsidTr="00176918">
        <w:trPr>
          <w:trHeight w:val="270"/>
        </w:trPr>
        <w:tc>
          <w:tcPr>
            <w:tcW w:w="1000" w:type="pct"/>
            <w:shd w:val="clear" w:color="000000" w:fill="00B050"/>
            <w:noWrap/>
            <w:vAlign w:val="center"/>
          </w:tcPr>
          <w:p w14:paraId="28D78BAC"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03:00</w:t>
            </w:r>
          </w:p>
        </w:tc>
        <w:tc>
          <w:tcPr>
            <w:tcW w:w="1000" w:type="pct"/>
            <w:shd w:val="clear" w:color="auto" w:fill="auto"/>
            <w:noWrap/>
            <w:vAlign w:val="center"/>
          </w:tcPr>
          <w:p w14:paraId="701620B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140 </w:t>
            </w:r>
          </w:p>
        </w:tc>
        <w:tc>
          <w:tcPr>
            <w:tcW w:w="1000" w:type="pct"/>
            <w:shd w:val="clear" w:color="auto" w:fill="auto"/>
            <w:noWrap/>
            <w:vAlign w:val="center"/>
          </w:tcPr>
          <w:p w14:paraId="1BF3225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140 </w:t>
            </w:r>
          </w:p>
        </w:tc>
        <w:tc>
          <w:tcPr>
            <w:tcW w:w="1000" w:type="pct"/>
            <w:shd w:val="clear" w:color="auto" w:fill="auto"/>
            <w:noWrap/>
            <w:vAlign w:val="center"/>
          </w:tcPr>
          <w:p w14:paraId="597A480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432A83F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44E66DCB" w14:textId="77777777" w:rsidTr="00176918">
        <w:trPr>
          <w:trHeight w:val="270"/>
        </w:trPr>
        <w:tc>
          <w:tcPr>
            <w:tcW w:w="1000" w:type="pct"/>
            <w:shd w:val="clear" w:color="000000" w:fill="00B050"/>
            <w:noWrap/>
            <w:vAlign w:val="center"/>
          </w:tcPr>
          <w:p w14:paraId="2125304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04:00</w:t>
            </w:r>
          </w:p>
        </w:tc>
        <w:tc>
          <w:tcPr>
            <w:tcW w:w="1000" w:type="pct"/>
            <w:shd w:val="clear" w:color="auto" w:fill="auto"/>
            <w:noWrap/>
            <w:vAlign w:val="center"/>
          </w:tcPr>
          <w:p w14:paraId="2AB9A1A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140 </w:t>
            </w:r>
          </w:p>
        </w:tc>
        <w:tc>
          <w:tcPr>
            <w:tcW w:w="1000" w:type="pct"/>
            <w:shd w:val="clear" w:color="auto" w:fill="auto"/>
            <w:noWrap/>
            <w:vAlign w:val="center"/>
          </w:tcPr>
          <w:p w14:paraId="2E7B74A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140 </w:t>
            </w:r>
          </w:p>
        </w:tc>
        <w:tc>
          <w:tcPr>
            <w:tcW w:w="1000" w:type="pct"/>
            <w:shd w:val="clear" w:color="auto" w:fill="auto"/>
            <w:noWrap/>
            <w:vAlign w:val="center"/>
          </w:tcPr>
          <w:p w14:paraId="51374DF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51B5C22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5CD0CFD6" w14:textId="77777777" w:rsidTr="00176918">
        <w:trPr>
          <w:trHeight w:val="270"/>
        </w:trPr>
        <w:tc>
          <w:tcPr>
            <w:tcW w:w="1000" w:type="pct"/>
            <w:shd w:val="clear" w:color="000000" w:fill="00B050"/>
            <w:noWrap/>
            <w:vAlign w:val="center"/>
          </w:tcPr>
          <w:p w14:paraId="570EE8D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05:00</w:t>
            </w:r>
          </w:p>
        </w:tc>
        <w:tc>
          <w:tcPr>
            <w:tcW w:w="1000" w:type="pct"/>
            <w:shd w:val="clear" w:color="auto" w:fill="auto"/>
            <w:noWrap/>
            <w:vAlign w:val="center"/>
          </w:tcPr>
          <w:p w14:paraId="7207C07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150 </w:t>
            </w:r>
          </w:p>
        </w:tc>
        <w:tc>
          <w:tcPr>
            <w:tcW w:w="1000" w:type="pct"/>
            <w:shd w:val="clear" w:color="auto" w:fill="auto"/>
            <w:noWrap/>
            <w:vAlign w:val="center"/>
          </w:tcPr>
          <w:p w14:paraId="2E6EB9A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150 </w:t>
            </w:r>
          </w:p>
        </w:tc>
        <w:tc>
          <w:tcPr>
            <w:tcW w:w="1000" w:type="pct"/>
            <w:shd w:val="clear" w:color="auto" w:fill="auto"/>
            <w:noWrap/>
            <w:vAlign w:val="center"/>
          </w:tcPr>
          <w:p w14:paraId="68D5B07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68DF627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2CD55118" w14:textId="77777777" w:rsidTr="00176918">
        <w:trPr>
          <w:trHeight w:val="270"/>
        </w:trPr>
        <w:tc>
          <w:tcPr>
            <w:tcW w:w="1000" w:type="pct"/>
            <w:shd w:val="clear" w:color="000000" w:fill="00B050"/>
            <w:noWrap/>
            <w:vAlign w:val="center"/>
          </w:tcPr>
          <w:p w14:paraId="51C21A7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06:00</w:t>
            </w:r>
          </w:p>
        </w:tc>
        <w:tc>
          <w:tcPr>
            <w:tcW w:w="1000" w:type="pct"/>
            <w:shd w:val="clear" w:color="auto" w:fill="auto"/>
            <w:noWrap/>
            <w:vAlign w:val="center"/>
          </w:tcPr>
          <w:p w14:paraId="1E7DF2E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165 </w:t>
            </w:r>
          </w:p>
        </w:tc>
        <w:tc>
          <w:tcPr>
            <w:tcW w:w="1000" w:type="pct"/>
            <w:shd w:val="clear" w:color="auto" w:fill="auto"/>
            <w:noWrap/>
            <w:vAlign w:val="center"/>
          </w:tcPr>
          <w:p w14:paraId="60DCD0E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165 </w:t>
            </w:r>
          </w:p>
        </w:tc>
        <w:tc>
          <w:tcPr>
            <w:tcW w:w="1000" w:type="pct"/>
            <w:shd w:val="clear" w:color="auto" w:fill="auto"/>
            <w:noWrap/>
            <w:vAlign w:val="center"/>
          </w:tcPr>
          <w:p w14:paraId="1246015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22AEF40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44E4C570" w14:textId="77777777" w:rsidTr="00176918">
        <w:trPr>
          <w:trHeight w:val="270"/>
        </w:trPr>
        <w:tc>
          <w:tcPr>
            <w:tcW w:w="1000" w:type="pct"/>
            <w:shd w:val="clear" w:color="000000" w:fill="00B050"/>
            <w:noWrap/>
            <w:vAlign w:val="center"/>
          </w:tcPr>
          <w:p w14:paraId="0E94CC4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07:00</w:t>
            </w:r>
          </w:p>
        </w:tc>
        <w:tc>
          <w:tcPr>
            <w:tcW w:w="1000" w:type="pct"/>
            <w:shd w:val="clear" w:color="auto" w:fill="auto"/>
            <w:noWrap/>
            <w:vAlign w:val="center"/>
          </w:tcPr>
          <w:p w14:paraId="7D6E83D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180 </w:t>
            </w:r>
          </w:p>
        </w:tc>
        <w:tc>
          <w:tcPr>
            <w:tcW w:w="1000" w:type="pct"/>
            <w:shd w:val="clear" w:color="auto" w:fill="auto"/>
            <w:noWrap/>
            <w:vAlign w:val="center"/>
          </w:tcPr>
          <w:p w14:paraId="13C5594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180 </w:t>
            </w:r>
          </w:p>
        </w:tc>
        <w:tc>
          <w:tcPr>
            <w:tcW w:w="1000" w:type="pct"/>
            <w:shd w:val="clear" w:color="auto" w:fill="auto"/>
            <w:noWrap/>
            <w:vAlign w:val="center"/>
          </w:tcPr>
          <w:p w14:paraId="14FDCD4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3500 </w:t>
            </w:r>
          </w:p>
        </w:tc>
        <w:tc>
          <w:tcPr>
            <w:tcW w:w="1000" w:type="pct"/>
            <w:shd w:val="clear" w:color="auto" w:fill="auto"/>
            <w:noWrap/>
            <w:vAlign w:val="center"/>
          </w:tcPr>
          <w:p w14:paraId="67B9259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0A9CED7C" w14:textId="77777777" w:rsidTr="00176918">
        <w:trPr>
          <w:trHeight w:val="270"/>
        </w:trPr>
        <w:tc>
          <w:tcPr>
            <w:tcW w:w="1000" w:type="pct"/>
            <w:shd w:val="clear" w:color="000000" w:fill="00B050"/>
            <w:noWrap/>
            <w:vAlign w:val="center"/>
          </w:tcPr>
          <w:p w14:paraId="1777258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08:00</w:t>
            </w:r>
          </w:p>
        </w:tc>
        <w:tc>
          <w:tcPr>
            <w:tcW w:w="1000" w:type="pct"/>
            <w:shd w:val="clear" w:color="auto" w:fill="auto"/>
            <w:noWrap/>
            <w:vAlign w:val="center"/>
          </w:tcPr>
          <w:p w14:paraId="50E70BE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195 </w:t>
            </w:r>
          </w:p>
        </w:tc>
        <w:tc>
          <w:tcPr>
            <w:tcW w:w="1000" w:type="pct"/>
            <w:shd w:val="clear" w:color="auto" w:fill="auto"/>
            <w:noWrap/>
            <w:vAlign w:val="center"/>
          </w:tcPr>
          <w:p w14:paraId="4AC0535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195 </w:t>
            </w:r>
          </w:p>
        </w:tc>
        <w:tc>
          <w:tcPr>
            <w:tcW w:w="1000" w:type="pct"/>
            <w:shd w:val="clear" w:color="auto" w:fill="auto"/>
            <w:noWrap/>
            <w:vAlign w:val="center"/>
          </w:tcPr>
          <w:p w14:paraId="4F491F5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3435EE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1154B489" w14:textId="77777777" w:rsidTr="00176918">
        <w:trPr>
          <w:trHeight w:val="270"/>
        </w:trPr>
        <w:tc>
          <w:tcPr>
            <w:tcW w:w="1000" w:type="pct"/>
            <w:shd w:val="clear" w:color="000000" w:fill="FF0000"/>
            <w:noWrap/>
            <w:vAlign w:val="center"/>
          </w:tcPr>
          <w:p w14:paraId="414F638C"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09:00</w:t>
            </w:r>
          </w:p>
        </w:tc>
        <w:tc>
          <w:tcPr>
            <w:tcW w:w="1000" w:type="pct"/>
            <w:shd w:val="clear" w:color="auto" w:fill="auto"/>
            <w:noWrap/>
            <w:vAlign w:val="center"/>
          </w:tcPr>
          <w:p w14:paraId="1DAABFD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3704 </w:t>
            </w:r>
          </w:p>
        </w:tc>
        <w:tc>
          <w:tcPr>
            <w:tcW w:w="1000" w:type="pct"/>
            <w:shd w:val="clear" w:color="auto" w:fill="auto"/>
            <w:noWrap/>
            <w:vAlign w:val="center"/>
          </w:tcPr>
          <w:p w14:paraId="3A8F382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36948B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9168E1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3704 </w:t>
            </w:r>
          </w:p>
        </w:tc>
      </w:tr>
      <w:tr w:rsidR="001507D8" w:rsidRPr="001507D8" w14:paraId="5FEF217C" w14:textId="77777777" w:rsidTr="00176918">
        <w:trPr>
          <w:trHeight w:val="270"/>
        </w:trPr>
        <w:tc>
          <w:tcPr>
            <w:tcW w:w="1000" w:type="pct"/>
            <w:shd w:val="clear" w:color="000000" w:fill="FF0000"/>
            <w:noWrap/>
            <w:vAlign w:val="center"/>
          </w:tcPr>
          <w:p w14:paraId="799EB28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09:00~10:00</w:t>
            </w:r>
          </w:p>
        </w:tc>
        <w:tc>
          <w:tcPr>
            <w:tcW w:w="1000" w:type="pct"/>
            <w:shd w:val="clear" w:color="auto" w:fill="auto"/>
            <w:noWrap/>
            <w:vAlign w:val="center"/>
          </w:tcPr>
          <w:p w14:paraId="5832C45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4429 </w:t>
            </w:r>
          </w:p>
        </w:tc>
        <w:tc>
          <w:tcPr>
            <w:tcW w:w="1000" w:type="pct"/>
            <w:shd w:val="clear" w:color="auto" w:fill="auto"/>
            <w:noWrap/>
            <w:vAlign w:val="center"/>
          </w:tcPr>
          <w:p w14:paraId="2EA2665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495 </w:t>
            </w:r>
          </w:p>
        </w:tc>
        <w:tc>
          <w:tcPr>
            <w:tcW w:w="1000" w:type="pct"/>
            <w:shd w:val="clear" w:color="auto" w:fill="auto"/>
            <w:noWrap/>
            <w:vAlign w:val="center"/>
          </w:tcPr>
          <w:p w14:paraId="273BF3D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20549D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3934 </w:t>
            </w:r>
          </w:p>
        </w:tc>
      </w:tr>
      <w:tr w:rsidR="001507D8" w:rsidRPr="001507D8" w14:paraId="27F6E3E0" w14:textId="77777777" w:rsidTr="00176918">
        <w:trPr>
          <w:trHeight w:val="270"/>
        </w:trPr>
        <w:tc>
          <w:tcPr>
            <w:tcW w:w="1000" w:type="pct"/>
            <w:shd w:val="clear" w:color="000000" w:fill="FF0000"/>
            <w:noWrap/>
            <w:vAlign w:val="center"/>
          </w:tcPr>
          <w:p w14:paraId="73E4847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11:00</w:t>
            </w:r>
          </w:p>
        </w:tc>
        <w:tc>
          <w:tcPr>
            <w:tcW w:w="1000" w:type="pct"/>
            <w:shd w:val="clear" w:color="auto" w:fill="auto"/>
            <w:noWrap/>
            <w:vAlign w:val="center"/>
          </w:tcPr>
          <w:p w14:paraId="20BA8AB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4811 </w:t>
            </w:r>
          </w:p>
        </w:tc>
        <w:tc>
          <w:tcPr>
            <w:tcW w:w="1000" w:type="pct"/>
            <w:shd w:val="clear" w:color="auto" w:fill="auto"/>
            <w:noWrap/>
            <w:vAlign w:val="center"/>
          </w:tcPr>
          <w:p w14:paraId="2F68856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1335 </w:t>
            </w:r>
          </w:p>
        </w:tc>
        <w:tc>
          <w:tcPr>
            <w:tcW w:w="1000" w:type="pct"/>
            <w:shd w:val="clear" w:color="auto" w:fill="auto"/>
            <w:noWrap/>
            <w:vAlign w:val="center"/>
          </w:tcPr>
          <w:p w14:paraId="57D2314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35B97CD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3476 </w:t>
            </w:r>
          </w:p>
        </w:tc>
      </w:tr>
      <w:tr w:rsidR="001507D8" w:rsidRPr="001507D8" w14:paraId="2631DD2D" w14:textId="77777777" w:rsidTr="00176918">
        <w:trPr>
          <w:trHeight w:val="270"/>
        </w:trPr>
        <w:tc>
          <w:tcPr>
            <w:tcW w:w="1000" w:type="pct"/>
            <w:shd w:val="clear" w:color="000000" w:fill="FF0000"/>
            <w:noWrap/>
            <w:vAlign w:val="center"/>
          </w:tcPr>
          <w:p w14:paraId="4590E2D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12:00</w:t>
            </w:r>
          </w:p>
        </w:tc>
        <w:tc>
          <w:tcPr>
            <w:tcW w:w="1000" w:type="pct"/>
            <w:shd w:val="clear" w:color="auto" w:fill="auto"/>
            <w:noWrap/>
            <w:vAlign w:val="center"/>
          </w:tcPr>
          <w:p w14:paraId="625A289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4957 </w:t>
            </w:r>
          </w:p>
        </w:tc>
        <w:tc>
          <w:tcPr>
            <w:tcW w:w="1000" w:type="pct"/>
            <w:shd w:val="clear" w:color="auto" w:fill="auto"/>
            <w:noWrap/>
            <w:vAlign w:val="center"/>
          </w:tcPr>
          <w:p w14:paraId="37D5142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1335 </w:t>
            </w:r>
          </w:p>
        </w:tc>
        <w:tc>
          <w:tcPr>
            <w:tcW w:w="1000" w:type="pct"/>
            <w:shd w:val="clear" w:color="auto" w:fill="auto"/>
            <w:noWrap/>
            <w:vAlign w:val="center"/>
          </w:tcPr>
          <w:p w14:paraId="0474204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607D98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3622 </w:t>
            </w:r>
          </w:p>
        </w:tc>
      </w:tr>
      <w:tr w:rsidR="001507D8" w:rsidRPr="001507D8" w14:paraId="6C093AB9" w14:textId="77777777" w:rsidTr="00176918">
        <w:trPr>
          <w:trHeight w:val="270"/>
        </w:trPr>
        <w:tc>
          <w:tcPr>
            <w:tcW w:w="1000" w:type="pct"/>
            <w:shd w:val="clear" w:color="auto" w:fill="auto"/>
            <w:noWrap/>
            <w:vAlign w:val="center"/>
          </w:tcPr>
          <w:p w14:paraId="61FED10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13:00</w:t>
            </w:r>
          </w:p>
        </w:tc>
        <w:tc>
          <w:tcPr>
            <w:tcW w:w="1000" w:type="pct"/>
            <w:shd w:val="clear" w:color="auto" w:fill="auto"/>
            <w:noWrap/>
            <w:vAlign w:val="center"/>
          </w:tcPr>
          <w:p w14:paraId="07A4DC0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797 </w:t>
            </w:r>
          </w:p>
        </w:tc>
        <w:tc>
          <w:tcPr>
            <w:tcW w:w="1000" w:type="pct"/>
            <w:shd w:val="clear" w:color="auto" w:fill="auto"/>
            <w:noWrap/>
            <w:vAlign w:val="center"/>
          </w:tcPr>
          <w:p w14:paraId="5A9A732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24175B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544EBF2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797 </w:t>
            </w:r>
          </w:p>
        </w:tc>
      </w:tr>
      <w:tr w:rsidR="001507D8" w:rsidRPr="001507D8" w14:paraId="6345956E" w14:textId="77777777" w:rsidTr="00176918">
        <w:trPr>
          <w:trHeight w:val="270"/>
        </w:trPr>
        <w:tc>
          <w:tcPr>
            <w:tcW w:w="1000" w:type="pct"/>
            <w:shd w:val="clear" w:color="auto" w:fill="auto"/>
            <w:noWrap/>
            <w:vAlign w:val="center"/>
          </w:tcPr>
          <w:p w14:paraId="391EC47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14:00</w:t>
            </w:r>
          </w:p>
        </w:tc>
        <w:tc>
          <w:tcPr>
            <w:tcW w:w="1000" w:type="pct"/>
            <w:shd w:val="clear" w:color="auto" w:fill="auto"/>
            <w:noWrap/>
            <w:vAlign w:val="center"/>
          </w:tcPr>
          <w:p w14:paraId="6C62F8F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681 </w:t>
            </w:r>
          </w:p>
        </w:tc>
        <w:tc>
          <w:tcPr>
            <w:tcW w:w="1000" w:type="pct"/>
            <w:shd w:val="clear" w:color="auto" w:fill="auto"/>
            <w:noWrap/>
            <w:vAlign w:val="center"/>
          </w:tcPr>
          <w:p w14:paraId="2BF70F3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00FEDB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3E1FC14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681 </w:t>
            </w:r>
          </w:p>
        </w:tc>
      </w:tr>
      <w:tr w:rsidR="001507D8" w:rsidRPr="001507D8" w14:paraId="284177D5" w14:textId="77777777" w:rsidTr="00176918">
        <w:trPr>
          <w:trHeight w:val="270"/>
        </w:trPr>
        <w:tc>
          <w:tcPr>
            <w:tcW w:w="1000" w:type="pct"/>
            <w:shd w:val="clear" w:color="auto" w:fill="auto"/>
            <w:noWrap/>
            <w:vAlign w:val="center"/>
          </w:tcPr>
          <w:p w14:paraId="7F828D5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15:00</w:t>
            </w:r>
          </w:p>
        </w:tc>
        <w:tc>
          <w:tcPr>
            <w:tcW w:w="1000" w:type="pct"/>
            <w:shd w:val="clear" w:color="auto" w:fill="auto"/>
            <w:noWrap/>
            <w:vAlign w:val="center"/>
          </w:tcPr>
          <w:p w14:paraId="4E75A13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4939 </w:t>
            </w:r>
          </w:p>
        </w:tc>
        <w:tc>
          <w:tcPr>
            <w:tcW w:w="1000" w:type="pct"/>
            <w:shd w:val="clear" w:color="auto" w:fill="auto"/>
            <w:noWrap/>
            <w:vAlign w:val="center"/>
          </w:tcPr>
          <w:p w14:paraId="11B6AE0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2670 </w:t>
            </w:r>
          </w:p>
        </w:tc>
        <w:tc>
          <w:tcPr>
            <w:tcW w:w="1000" w:type="pct"/>
            <w:shd w:val="clear" w:color="auto" w:fill="auto"/>
            <w:noWrap/>
            <w:vAlign w:val="center"/>
          </w:tcPr>
          <w:p w14:paraId="283DE28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9276B0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2269 </w:t>
            </w:r>
          </w:p>
        </w:tc>
      </w:tr>
      <w:tr w:rsidR="001507D8" w:rsidRPr="001507D8" w14:paraId="18426F1A" w14:textId="77777777" w:rsidTr="00176918">
        <w:trPr>
          <w:trHeight w:val="270"/>
        </w:trPr>
        <w:tc>
          <w:tcPr>
            <w:tcW w:w="1000" w:type="pct"/>
            <w:shd w:val="clear" w:color="auto" w:fill="auto"/>
            <w:noWrap/>
            <w:vAlign w:val="center"/>
          </w:tcPr>
          <w:p w14:paraId="729EF81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16:00</w:t>
            </w:r>
          </w:p>
        </w:tc>
        <w:tc>
          <w:tcPr>
            <w:tcW w:w="1000" w:type="pct"/>
            <w:shd w:val="clear" w:color="auto" w:fill="auto"/>
            <w:noWrap/>
            <w:vAlign w:val="center"/>
          </w:tcPr>
          <w:p w14:paraId="57A1C3F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5143 </w:t>
            </w:r>
          </w:p>
        </w:tc>
        <w:tc>
          <w:tcPr>
            <w:tcW w:w="1000" w:type="pct"/>
            <w:shd w:val="clear" w:color="auto" w:fill="auto"/>
            <w:noWrap/>
            <w:vAlign w:val="center"/>
          </w:tcPr>
          <w:p w14:paraId="73E864C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2670 </w:t>
            </w:r>
          </w:p>
        </w:tc>
        <w:tc>
          <w:tcPr>
            <w:tcW w:w="1000" w:type="pct"/>
            <w:shd w:val="clear" w:color="auto" w:fill="auto"/>
            <w:noWrap/>
            <w:vAlign w:val="center"/>
          </w:tcPr>
          <w:p w14:paraId="356FE68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0EBFC8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2473 </w:t>
            </w:r>
          </w:p>
        </w:tc>
      </w:tr>
      <w:tr w:rsidR="001507D8" w:rsidRPr="001507D8" w14:paraId="14C427FB" w14:textId="77777777" w:rsidTr="00176918">
        <w:trPr>
          <w:trHeight w:val="270"/>
        </w:trPr>
        <w:tc>
          <w:tcPr>
            <w:tcW w:w="1000" w:type="pct"/>
            <w:shd w:val="clear" w:color="auto" w:fill="auto"/>
            <w:noWrap/>
            <w:vAlign w:val="center"/>
          </w:tcPr>
          <w:p w14:paraId="47ACFF8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17:00</w:t>
            </w:r>
          </w:p>
        </w:tc>
        <w:tc>
          <w:tcPr>
            <w:tcW w:w="1000" w:type="pct"/>
            <w:shd w:val="clear" w:color="auto" w:fill="auto"/>
            <w:noWrap/>
            <w:vAlign w:val="center"/>
          </w:tcPr>
          <w:p w14:paraId="52D4AC8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5156 </w:t>
            </w:r>
          </w:p>
        </w:tc>
        <w:tc>
          <w:tcPr>
            <w:tcW w:w="1000" w:type="pct"/>
            <w:shd w:val="clear" w:color="auto" w:fill="auto"/>
            <w:noWrap/>
            <w:vAlign w:val="center"/>
          </w:tcPr>
          <w:p w14:paraId="43EB648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387C4C5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389490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1151 </w:t>
            </w:r>
          </w:p>
        </w:tc>
      </w:tr>
      <w:tr w:rsidR="001507D8" w:rsidRPr="001507D8" w14:paraId="7F176995" w14:textId="77777777" w:rsidTr="00176918">
        <w:trPr>
          <w:trHeight w:val="270"/>
        </w:trPr>
        <w:tc>
          <w:tcPr>
            <w:tcW w:w="1000" w:type="pct"/>
            <w:shd w:val="clear" w:color="auto" w:fill="auto"/>
            <w:noWrap/>
            <w:vAlign w:val="center"/>
          </w:tcPr>
          <w:p w14:paraId="443E7AC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18:00</w:t>
            </w:r>
          </w:p>
        </w:tc>
        <w:tc>
          <w:tcPr>
            <w:tcW w:w="1000" w:type="pct"/>
            <w:shd w:val="clear" w:color="auto" w:fill="auto"/>
            <w:noWrap/>
            <w:vAlign w:val="center"/>
          </w:tcPr>
          <w:p w14:paraId="2BF8559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5074 </w:t>
            </w:r>
          </w:p>
        </w:tc>
        <w:tc>
          <w:tcPr>
            <w:tcW w:w="1000" w:type="pct"/>
            <w:shd w:val="clear" w:color="auto" w:fill="auto"/>
            <w:noWrap/>
            <w:vAlign w:val="center"/>
          </w:tcPr>
          <w:p w14:paraId="70F972E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4005 </w:t>
            </w:r>
          </w:p>
        </w:tc>
        <w:tc>
          <w:tcPr>
            <w:tcW w:w="1000" w:type="pct"/>
            <w:shd w:val="clear" w:color="auto" w:fill="auto"/>
            <w:noWrap/>
            <w:vAlign w:val="center"/>
          </w:tcPr>
          <w:p w14:paraId="2CB8EB7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D2E2A3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1069 </w:t>
            </w:r>
          </w:p>
        </w:tc>
      </w:tr>
      <w:tr w:rsidR="001507D8" w:rsidRPr="001507D8" w14:paraId="15B5B557" w14:textId="77777777" w:rsidTr="00176918">
        <w:trPr>
          <w:trHeight w:val="270"/>
        </w:trPr>
        <w:tc>
          <w:tcPr>
            <w:tcW w:w="1000" w:type="pct"/>
            <w:shd w:val="clear" w:color="000000" w:fill="FF0000"/>
            <w:noWrap/>
            <w:vAlign w:val="center"/>
          </w:tcPr>
          <w:p w14:paraId="403A69E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19:00</w:t>
            </w:r>
          </w:p>
        </w:tc>
        <w:tc>
          <w:tcPr>
            <w:tcW w:w="1000" w:type="pct"/>
            <w:shd w:val="clear" w:color="auto" w:fill="auto"/>
            <w:noWrap/>
            <w:vAlign w:val="center"/>
          </w:tcPr>
          <w:p w14:paraId="1BFD5E4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1586 </w:t>
            </w:r>
          </w:p>
        </w:tc>
        <w:tc>
          <w:tcPr>
            <w:tcW w:w="1000" w:type="pct"/>
            <w:shd w:val="clear" w:color="auto" w:fill="auto"/>
            <w:noWrap/>
            <w:vAlign w:val="center"/>
          </w:tcPr>
          <w:p w14:paraId="62163C0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A08E26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1E1924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1586 </w:t>
            </w:r>
          </w:p>
        </w:tc>
      </w:tr>
      <w:tr w:rsidR="001507D8" w:rsidRPr="001507D8" w14:paraId="22A9157D" w14:textId="77777777" w:rsidTr="00176918">
        <w:trPr>
          <w:trHeight w:val="270"/>
        </w:trPr>
        <w:tc>
          <w:tcPr>
            <w:tcW w:w="1000" w:type="pct"/>
            <w:shd w:val="clear" w:color="000000" w:fill="FF0000"/>
            <w:noWrap/>
            <w:vAlign w:val="center"/>
          </w:tcPr>
          <w:p w14:paraId="76FA94A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19:00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20:00</w:t>
            </w:r>
          </w:p>
        </w:tc>
        <w:tc>
          <w:tcPr>
            <w:tcW w:w="1000" w:type="pct"/>
            <w:shd w:val="clear" w:color="auto" w:fill="auto"/>
            <w:noWrap/>
            <w:vAlign w:val="center"/>
          </w:tcPr>
          <w:p w14:paraId="0624F66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1394 </w:t>
            </w:r>
          </w:p>
        </w:tc>
        <w:tc>
          <w:tcPr>
            <w:tcW w:w="1000" w:type="pct"/>
            <w:shd w:val="clear" w:color="auto" w:fill="auto"/>
            <w:noWrap/>
            <w:vAlign w:val="center"/>
          </w:tcPr>
          <w:p w14:paraId="530C8D8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39E46E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A1354C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1394 </w:t>
            </w:r>
          </w:p>
        </w:tc>
      </w:tr>
      <w:tr w:rsidR="001507D8" w:rsidRPr="001507D8" w14:paraId="7E22F45B" w14:textId="77777777" w:rsidTr="00176918">
        <w:trPr>
          <w:trHeight w:val="270"/>
        </w:trPr>
        <w:tc>
          <w:tcPr>
            <w:tcW w:w="1000" w:type="pct"/>
            <w:shd w:val="clear" w:color="000000" w:fill="FF0000"/>
            <w:noWrap/>
            <w:vAlign w:val="center"/>
          </w:tcPr>
          <w:p w14:paraId="4BAA2E2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21:00</w:t>
            </w:r>
          </w:p>
        </w:tc>
        <w:tc>
          <w:tcPr>
            <w:tcW w:w="1000" w:type="pct"/>
            <w:shd w:val="clear" w:color="auto" w:fill="auto"/>
            <w:noWrap/>
            <w:vAlign w:val="center"/>
          </w:tcPr>
          <w:p w14:paraId="5AB994E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304 </w:t>
            </w:r>
          </w:p>
        </w:tc>
        <w:tc>
          <w:tcPr>
            <w:tcW w:w="1000" w:type="pct"/>
            <w:shd w:val="clear" w:color="auto" w:fill="auto"/>
            <w:noWrap/>
            <w:vAlign w:val="center"/>
          </w:tcPr>
          <w:p w14:paraId="1C91B8E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D7074F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E437D1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304 </w:t>
            </w:r>
          </w:p>
        </w:tc>
      </w:tr>
      <w:tr w:rsidR="001507D8" w:rsidRPr="001507D8" w14:paraId="102B7985" w14:textId="77777777" w:rsidTr="00176918">
        <w:trPr>
          <w:trHeight w:val="270"/>
        </w:trPr>
        <w:tc>
          <w:tcPr>
            <w:tcW w:w="1000" w:type="pct"/>
            <w:shd w:val="clear" w:color="000000" w:fill="FF0000"/>
            <w:noWrap/>
            <w:vAlign w:val="center"/>
          </w:tcPr>
          <w:p w14:paraId="1E0543F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22:00</w:t>
            </w:r>
          </w:p>
        </w:tc>
        <w:tc>
          <w:tcPr>
            <w:tcW w:w="1000" w:type="pct"/>
            <w:shd w:val="clear" w:color="auto" w:fill="auto"/>
            <w:noWrap/>
            <w:vAlign w:val="center"/>
          </w:tcPr>
          <w:p w14:paraId="4B0D2CC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195 </w:t>
            </w:r>
          </w:p>
        </w:tc>
        <w:tc>
          <w:tcPr>
            <w:tcW w:w="1000" w:type="pct"/>
            <w:shd w:val="clear" w:color="auto" w:fill="auto"/>
            <w:noWrap/>
            <w:vAlign w:val="center"/>
          </w:tcPr>
          <w:p w14:paraId="537BA42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95598E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3D6BD5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195 </w:t>
            </w:r>
          </w:p>
        </w:tc>
      </w:tr>
      <w:tr w:rsidR="001507D8" w:rsidRPr="001507D8" w14:paraId="24C72B65" w14:textId="77777777" w:rsidTr="00176918">
        <w:trPr>
          <w:trHeight w:val="270"/>
        </w:trPr>
        <w:tc>
          <w:tcPr>
            <w:tcW w:w="1000" w:type="pct"/>
            <w:shd w:val="clear" w:color="auto" w:fill="auto"/>
            <w:noWrap/>
            <w:vAlign w:val="center"/>
          </w:tcPr>
          <w:p w14:paraId="6EE1A9F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23:00</w:t>
            </w:r>
          </w:p>
        </w:tc>
        <w:tc>
          <w:tcPr>
            <w:tcW w:w="1000" w:type="pct"/>
            <w:shd w:val="clear" w:color="auto" w:fill="auto"/>
            <w:noWrap/>
            <w:vAlign w:val="center"/>
          </w:tcPr>
          <w:p w14:paraId="62429A4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189 </w:t>
            </w:r>
          </w:p>
        </w:tc>
        <w:tc>
          <w:tcPr>
            <w:tcW w:w="1000" w:type="pct"/>
            <w:shd w:val="clear" w:color="auto" w:fill="auto"/>
            <w:noWrap/>
            <w:vAlign w:val="center"/>
          </w:tcPr>
          <w:p w14:paraId="3026B56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580AB93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E7049A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189 </w:t>
            </w:r>
          </w:p>
        </w:tc>
      </w:tr>
      <w:tr w:rsidR="001507D8" w:rsidRPr="001507D8" w14:paraId="0B48E9F1" w14:textId="77777777" w:rsidTr="00176918">
        <w:trPr>
          <w:trHeight w:val="285"/>
        </w:trPr>
        <w:tc>
          <w:tcPr>
            <w:tcW w:w="1000" w:type="pct"/>
            <w:shd w:val="clear" w:color="auto" w:fill="auto"/>
            <w:noWrap/>
            <w:vAlign w:val="center"/>
          </w:tcPr>
          <w:p w14:paraId="07D8885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24:00</w:t>
            </w:r>
          </w:p>
        </w:tc>
        <w:tc>
          <w:tcPr>
            <w:tcW w:w="1000" w:type="pct"/>
            <w:shd w:val="clear" w:color="auto" w:fill="auto"/>
            <w:noWrap/>
            <w:vAlign w:val="center"/>
          </w:tcPr>
          <w:p w14:paraId="18F3A33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156 </w:t>
            </w:r>
          </w:p>
        </w:tc>
        <w:tc>
          <w:tcPr>
            <w:tcW w:w="1000" w:type="pct"/>
            <w:shd w:val="clear" w:color="auto" w:fill="auto"/>
            <w:noWrap/>
            <w:vAlign w:val="center"/>
          </w:tcPr>
          <w:p w14:paraId="55C82EA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BB2515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2E7A24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156 </w:t>
            </w:r>
          </w:p>
        </w:tc>
      </w:tr>
      <w:tr w:rsidR="00217CA7" w:rsidRPr="001507D8" w14:paraId="3D864D8A" w14:textId="77777777" w:rsidTr="00176918">
        <w:trPr>
          <w:trHeight w:val="270"/>
        </w:trPr>
        <w:tc>
          <w:tcPr>
            <w:tcW w:w="1000" w:type="pct"/>
            <w:shd w:val="clear" w:color="auto" w:fill="auto"/>
            <w:noWrap/>
            <w:vAlign w:val="center"/>
          </w:tcPr>
          <w:p w14:paraId="074370DD"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合计</w:t>
            </w:r>
          </w:p>
        </w:tc>
        <w:tc>
          <w:tcPr>
            <w:tcW w:w="1000" w:type="pct"/>
            <w:shd w:val="clear" w:color="auto" w:fill="auto"/>
            <w:noWrap/>
            <w:vAlign w:val="center"/>
          </w:tcPr>
          <w:p w14:paraId="414D7C22"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44777 </w:t>
            </w:r>
          </w:p>
        </w:tc>
        <w:tc>
          <w:tcPr>
            <w:tcW w:w="1000" w:type="pct"/>
            <w:shd w:val="clear" w:color="auto" w:fill="auto"/>
            <w:noWrap/>
            <w:vAlign w:val="center"/>
          </w:tcPr>
          <w:p w14:paraId="549FF53A"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17779 </w:t>
            </w:r>
          </w:p>
        </w:tc>
        <w:tc>
          <w:tcPr>
            <w:tcW w:w="1000" w:type="pct"/>
            <w:shd w:val="clear" w:color="auto" w:fill="auto"/>
            <w:noWrap/>
            <w:vAlign w:val="center"/>
          </w:tcPr>
          <w:p w14:paraId="178F92F5"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27530 </w:t>
            </w:r>
          </w:p>
        </w:tc>
        <w:tc>
          <w:tcPr>
            <w:tcW w:w="1000" w:type="pct"/>
            <w:shd w:val="clear" w:color="auto" w:fill="auto"/>
            <w:noWrap/>
            <w:vAlign w:val="center"/>
          </w:tcPr>
          <w:p w14:paraId="7A056F28"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26998 </w:t>
            </w:r>
          </w:p>
        </w:tc>
      </w:tr>
    </w:tbl>
    <w:p w14:paraId="64597249"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56823B7A"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t>50%</w:t>
      </w:r>
      <w:r w:rsidRPr="001507D8">
        <w:rPr>
          <w:rFonts w:ascii="Times New Roman" w:hAnsi="Times New Roman" w:cs="Times New Roman"/>
          <w:szCs w:val="20"/>
          <w14:ligatures w14:val="none"/>
        </w:rPr>
        <w:t>负荷工况下，高峰电价时段主机不运行，减少运行费用。</w:t>
      </w:r>
    </w:p>
    <w:p w14:paraId="5D3092CE"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2B7CE0B9" w14:textId="77777777" w:rsidR="00217CA7" w:rsidRPr="001507D8" w:rsidRDefault="00217CA7" w:rsidP="00217CA7">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p>
    <w:p w14:paraId="70C5E4A8"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lastRenderedPageBreak/>
        <w:t>4</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30%</w:t>
      </w:r>
      <w:r w:rsidRPr="001507D8">
        <w:rPr>
          <w:rFonts w:ascii="Times New Roman" w:hAnsi="Times New Roman" w:cs="Times New Roman"/>
          <w:szCs w:val="20"/>
          <w14:ligatures w14:val="none"/>
        </w:rPr>
        <w:t>设计日负荷运行策略</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56"/>
        <w:gridCol w:w="1655"/>
        <w:gridCol w:w="1655"/>
        <w:gridCol w:w="1655"/>
        <w:gridCol w:w="1655"/>
      </w:tblGrid>
      <w:tr w:rsidR="001507D8" w:rsidRPr="001507D8" w14:paraId="1ADB65B4" w14:textId="77777777" w:rsidTr="00176918">
        <w:trPr>
          <w:trHeight w:val="512"/>
        </w:trPr>
        <w:tc>
          <w:tcPr>
            <w:tcW w:w="1000" w:type="pct"/>
            <w:tcBorders>
              <w:top w:val="single" w:sz="12" w:space="0" w:color="auto"/>
              <w:bottom w:val="single" w:sz="6" w:space="0" w:color="auto"/>
            </w:tcBorders>
            <w:shd w:val="pct10" w:color="auto" w:fill="auto"/>
            <w:noWrap/>
            <w:vAlign w:val="center"/>
          </w:tcPr>
          <w:p w14:paraId="72E1FDDC"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时间</w:t>
            </w:r>
          </w:p>
        </w:tc>
        <w:tc>
          <w:tcPr>
            <w:tcW w:w="1000" w:type="pct"/>
            <w:tcBorders>
              <w:top w:val="single" w:sz="12" w:space="0" w:color="auto"/>
              <w:bottom w:val="single" w:sz="6" w:space="0" w:color="auto"/>
            </w:tcBorders>
            <w:shd w:val="pct10" w:color="auto" w:fill="auto"/>
            <w:noWrap/>
            <w:vAlign w:val="center"/>
          </w:tcPr>
          <w:p w14:paraId="62D4D270"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总冷负荷（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1999F3B9"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主机供冷（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4227BC4D"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主机蓄冷（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c>
          <w:tcPr>
            <w:tcW w:w="1000" w:type="pct"/>
            <w:tcBorders>
              <w:top w:val="single" w:sz="12" w:space="0" w:color="auto"/>
              <w:bottom w:val="single" w:sz="6" w:space="0" w:color="auto"/>
            </w:tcBorders>
            <w:shd w:val="pct10" w:color="auto" w:fill="auto"/>
            <w:noWrap/>
            <w:vAlign w:val="center"/>
          </w:tcPr>
          <w:p w14:paraId="096FA361"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蓄冷供冷（</w:t>
            </w:r>
            <w:r w:rsidRPr="001507D8">
              <w:rPr>
                <w:rFonts w:ascii="Times New Roman" w:hAnsi="Times New Roman" w:cs="Times New Roman"/>
                <w:b/>
                <w:kern w:val="0"/>
                <w:sz w:val="22"/>
                <w14:ligatures w14:val="none"/>
              </w:rPr>
              <w:t>KW</w:t>
            </w:r>
            <w:r w:rsidRPr="001507D8">
              <w:rPr>
                <w:rFonts w:ascii="Times New Roman" w:hAnsi="Times New Roman" w:cs="Times New Roman"/>
                <w:b/>
                <w:kern w:val="0"/>
                <w:sz w:val="22"/>
                <w14:ligatures w14:val="none"/>
              </w:rPr>
              <w:t>）</w:t>
            </w:r>
          </w:p>
        </w:tc>
      </w:tr>
      <w:tr w:rsidR="001507D8" w:rsidRPr="001507D8" w14:paraId="29C948B7" w14:textId="77777777" w:rsidTr="00176918">
        <w:trPr>
          <w:trHeight w:val="270"/>
        </w:trPr>
        <w:tc>
          <w:tcPr>
            <w:tcW w:w="1000" w:type="pct"/>
            <w:tcBorders>
              <w:top w:val="single" w:sz="6" w:space="0" w:color="auto"/>
            </w:tcBorders>
            <w:shd w:val="clear" w:color="000000" w:fill="00B050"/>
            <w:noWrap/>
            <w:vAlign w:val="center"/>
          </w:tcPr>
          <w:p w14:paraId="6DD97D5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01:00</w:t>
            </w:r>
          </w:p>
        </w:tc>
        <w:tc>
          <w:tcPr>
            <w:tcW w:w="1000" w:type="pct"/>
            <w:tcBorders>
              <w:top w:val="single" w:sz="6" w:space="0" w:color="auto"/>
            </w:tcBorders>
            <w:shd w:val="clear" w:color="auto" w:fill="auto"/>
            <w:noWrap/>
            <w:vAlign w:val="center"/>
          </w:tcPr>
          <w:p w14:paraId="4BAA290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sz w:val="22"/>
                <w14:ligatures w14:val="none"/>
              </w:rPr>
              <w:t xml:space="preserve">92 </w:t>
            </w:r>
          </w:p>
        </w:tc>
        <w:tc>
          <w:tcPr>
            <w:tcW w:w="1000" w:type="pct"/>
            <w:tcBorders>
              <w:top w:val="single" w:sz="6" w:space="0" w:color="auto"/>
            </w:tcBorders>
            <w:shd w:val="clear" w:color="auto" w:fill="auto"/>
            <w:noWrap/>
            <w:vAlign w:val="center"/>
          </w:tcPr>
          <w:p w14:paraId="59F3E06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92 </w:t>
            </w:r>
          </w:p>
        </w:tc>
        <w:tc>
          <w:tcPr>
            <w:tcW w:w="1000" w:type="pct"/>
            <w:tcBorders>
              <w:top w:val="single" w:sz="6" w:space="0" w:color="auto"/>
            </w:tcBorders>
            <w:shd w:val="clear" w:color="auto" w:fill="auto"/>
            <w:noWrap/>
            <w:vAlign w:val="center"/>
          </w:tcPr>
          <w:p w14:paraId="7BF4D5D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4005 </w:t>
            </w:r>
          </w:p>
        </w:tc>
        <w:tc>
          <w:tcPr>
            <w:tcW w:w="1000" w:type="pct"/>
            <w:tcBorders>
              <w:top w:val="single" w:sz="6" w:space="0" w:color="auto"/>
            </w:tcBorders>
            <w:shd w:val="clear" w:color="auto" w:fill="auto"/>
            <w:noWrap/>
            <w:vAlign w:val="center"/>
          </w:tcPr>
          <w:p w14:paraId="7ABC6DB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0B1003B4" w14:textId="77777777" w:rsidTr="00176918">
        <w:trPr>
          <w:trHeight w:val="270"/>
        </w:trPr>
        <w:tc>
          <w:tcPr>
            <w:tcW w:w="1000" w:type="pct"/>
            <w:shd w:val="clear" w:color="000000" w:fill="00B050"/>
            <w:noWrap/>
            <w:vAlign w:val="center"/>
          </w:tcPr>
          <w:p w14:paraId="29F7627C"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02:00</w:t>
            </w:r>
          </w:p>
        </w:tc>
        <w:tc>
          <w:tcPr>
            <w:tcW w:w="1000" w:type="pct"/>
            <w:shd w:val="clear" w:color="auto" w:fill="auto"/>
            <w:noWrap/>
            <w:vAlign w:val="center"/>
          </w:tcPr>
          <w:p w14:paraId="1289E5E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84 </w:t>
            </w:r>
          </w:p>
        </w:tc>
        <w:tc>
          <w:tcPr>
            <w:tcW w:w="1000" w:type="pct"/>
            <w:shd w:val="clear" w:color="auto" w:fill="auto"/>
            <w:noWrap/>
            <w:vAlign w:val="center"/>
          </w:tcPr>
          <w:p w14:paraId="4F455A8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84 </w:t>
            </w:r>
          </w:p>
        </w:tc>
        <w:tc>
          <w:tcPr>
            <w:tcW w:w="1000" w:type="pct"/>
            <w:shd w:val="clear" w:color="auto" w:fill="auto"/>
            <w:noWrap/>
            <w:vAlign w:val="center"/>
          </w:tcPr>
          <w:p w14:paraId="32AEF32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4005 </w:t>
            </w:r>
          </w:p>
        </w:tc>
        <w:tc>
          <w:tcPr>
            <w:tcW w:w="1000" w:type="pct"/>
            <w:shd w:val="clear" w:color="auto" w:fill="auto"/>
            <w:noWrap/>
            <w:vAlign w:val="center"/>
          </w:tcPr>
          <w:p w14:paraId="7CB3715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2604195B" w14:textId="77777777" w:rsidTr="00176918">
        <w:trPr>
          <w:trHeight w:val="270"/>
        </w:trPr>
        <w:tc>
          <w:tcPr>
            <w:tcW w:w="1000" w:type="pct"/>
            <w:shd w:val="clear" w:color="000000" w:fill="00B050"/>
            <w:noWrap/>
            <w:vAlign w:val="center"/>
          </w:tcPr>
          <w:p w14:paraId="006AD5D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03:00</w:t>
            </w:r>
          </w:p>
        </w:tc>
        <w:tc>
          <w:tcPr>
            <w:tcW w:w="1000" w:type="pct"/>
            <w:shd w:val="clear" w:color="auto" w:fill="auto"/>
            <w:noWrap/>
            <w:vAlign w:val="center"/>
          </w:tcPr>
          <w:p w14:paraId="1D9ACE4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84 </w:t>
            </w:r>
          </w:p>
        </w:tc>
        <w:tc>
          <w:tcPr>
            <w:tcW w:w="1000" w:type="pct"/>
            <w:shd w:val="clear" w:color="auto" w:fill="auto"/>
            <w:noWrap/>
            <w:vAlign w:val="center"/>
          </w:tcPr>
          <w:p w14:paraId="56E881F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84 </w:t>
            </w:r>
          </w:p>
        </w:tc>
        <w:tc>
          <w:tcPr>
            <w:tcW w:w="1000" w:type="pct"/>
            <w:shd w:val="clear" w:color="auto" w:fill="auto"/>
            <w:noWrap/>
            <w:vAlign w:val="center"/>
          </w:tcPr>
          <w:p w14:paraId="30CDBB1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4005 </w:t>
            </w:r>
          </w:p>
        </w:tc>
        <w:tc>
          <w:tcPr>
            <w:tcW w:w="1000" w:type="pct"/>
            <w:shd w:val="clear" w:color="auto" w:fill="auto"/>
            <w:noWrap/>
            <w:vAlign w:val="center"/>
          </w:tcPr>
          <w:p w14:paraId="5F8FAD9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3977CBF5" w14:textId="77777777" w:rsidTr="00176918">
        <w:trPr>
          <w:trHeight w:val="270"/>
        </w:trPr>
        <w:tc>
          <w:tcPr>
            <w:tcW w:w="1000" w:type="pct"/>
            <w:shd w:val="clear" w:color="000000" w:fill="00B050"/>
            <w:noWrap/>
            <w:vAlign w:val="center"/>
          </w:tcPr>
          <w:p w14:paraId="064D902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04:00</w:t>
            </w:r>
          </w:p>
        </w:tc>
        <w:tc>
          <w:tcPr>
            <w:tcW w:w="1000" w:type="pct"/>
            <w:shd w:val="clear" w:color="auto" w:fill="auto"/>
            <w:noWrap/>
            <w:vAlign w:val="center"/>
          </w:tcPr>
          <w:p w14:paraId="68A0D93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84 </w:t>
            </w:r>
          </w:p>
        </w:tc>
        <w:tc>
          <w:tcPr>
            <w:tcW w:w="1000" w:type="pct"/>
            <w:shd w:val="clear" w:color="auto" w:fill="auto"/>
            <w:noWrap/>
            <w:vAlign w:val="center"/>
          </w:tcPr>
          <w:p w14:paraId="7DB964F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84 </w:t>
            </w:r>
          </w:p>
        </w:tc>
        <w:tc>
          <w:tcPr>
            <w:tcW w:w="1000" w:type="pct"/>
            <w:shd w:val="clear" w:color="auto" w:fill="auto"/>
            <w:noWrap/>
            <w:vAlign w:val="center"/>
          </w:tcPr>
          <w:p w14:paraId="4C63906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4005 </w:t>
            </w:r>
          </w:p>
        </w:tc>
        <w:tc>
          <w:tcPr>
            <w:tcW w:w="1000" w:type="pct"/>
            <w:shd w:val="clear" w:color="auto" w:fill="auto"/>
            <w:noWrap/>
            <w:vAlign w:val="center"/>
          </w:tcPr>
          <w:p w14:paraId="22A89C1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5A7A3A38" w14:textId="77777777" w:rsidTr="00176918">
        <w:trPr>
          <w:trHeight w:val="270"/>
        </w:trPr>
        <w:tc>
          <w:tcPr>
            <w:tcW w:w="1000" w:type="pct"/>
            <w:shd w:val="clear" w:color="000000" w:fill="00B050"/>
            <w:noWrap/>
            <w:vAlign w:val="center"/>
          </w:tcPr>
          <w:p w14:paraId="43D84E0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05:00</w:t>
            </w:r>
          </w:p>
        </w:tc>
        <w:tc>
          <w:tcPr>
            <w:tcW w:w="1000" w:type="pct"/>
            <w:shd w:val="clear" w:color="auto" w:fill="auto"/>
            <w:noWrap/>
            <w:vAlign w:val="center"/>
          </w:tcPr>
          <w:p w14:paraId="5C36E63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90 </w:t>
            </w:r>
          </w:p>
        </w:tc>
        <w:tc>
          <w:tcPr>
            <w:tcW w:w="1000" w:type="pct"/>
            <w:shd w:val="clear" w:color="auto" w:fill="auto"/>
            <w:noWrap/>
            <w:vAlign w:val="center"/>
          </w:tcPr>
          <w:p w14:paraId="412BC81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90 </w:t>
            </w:r>
          </w:p>
        </w:tc>
        <w:tc>
          <w:tcPr>
            <w:tcW w:w="1000" w:type="pct"/>
            <w:shd w:val="clear" w:color="auto" w:fill="auto"/>
            <w:noWrap/>
            <w:vAlign w:val="center"/>
          </w:tcPr>
          <w:p w14:paraId="47A805F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4005 </w:t>
            </w:r>
          </w:p>
        </w:tc>
        <w:tc>
          <w:tcPr>
            <w:tcW w:w="1000" w:type="pct"/>
            <w:shd w:val="clear" w:color="auto" w:fill="auto"/>
            <w:noWrap/>
            <w:vAlign w:val="center"/>
          </w:tcPr>
          <w:p w14:paraId="13F9353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361845F5" w14:textId="77777777" w:rsidTr="00176918">
        <w:trPr>
          <w:trHeight w:val="270"/>
        </w:trPr>
        <w:tc>
          <w:tcPr>
            <w:tcW w:w="1000" w:type="pct"/>
            <w:shd w:val="clear" w:color="000000" w:fill="00B050"/>
            <w:noWrap/>
            <w:vAlign w:val="center"/>
          </w:tcPr>
          <w:p w14:paraId="1E1850A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06:00</w:t>
            </w:r>
          </w:p>
        </w:tc>
        <w:tc>
          <w:tcPr>
            <w:tcW w:w="1000" w:type="pct"/>
            <w:shd w:val="clear" w:color="auto" w:fill="auto"/>
            <w:noWrap/>
            <w:vAlign w:val="center"/>
          </w:tcPr>
          <w:p w14:paraId="25DA2BF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99 </w:t>
            </w:r>
          </w:p>
        </w:tc>
        <w:tc>
          <w:tcPr>
            <w:tcW w:w="1000" w:type="pct"/>
            <w:shd w:val="clear" w:color="auto" w:fill="auto"/>
            <w:noWrap/>
            <w:vAlign w:val="center"/>
          </w:tcPr>
          <w:p w14:paraId="3DD5B01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99 </w:t>
            </w:r>
          </w:p>
        </w:tc>
        <w:tc>
          <w:tcPr>
            <w:tcW w:w="1000" w:type="pct"/>
            <w:shd w:val="clear" w:color="auto" w:fill="auto"/>
            <w:noWrap/>
            <w:vAlign w:val="center"/>
          </w:tcPr>
          <w:p w14:paraId="49D265B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4005 </w:t>
            </w:r>
          </w:p>
        </w:tc>
        <w:tc>
          <w:tcPr>
            <w:tcW w:w="1000" w:type="pct"/>
            <w:shd w:val="clear" w:color="auto" w:fill="auto"/>
            <w:noWrap/>
            <w:vAlign w:val="center"/>
          </w:tcPr>
          <w:p w14:paraId="2795BA4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49CE760D" w14:textId="77777777" w:rsidTr="00176918">
        <w:trPr>
          <w:trHeight w:val="270"/>
        </w:trPr>
        <w:tc>
          <w:tcPr>
            <w:tcW w:w="1000" w:type="pct"/>
            <w:shd w:val="clear" w:color="000000" w:fill="00B050"/>
            <w:noWrap/>
            <w:vAlign w:val="center"/>
          </w:tcPr>
          <w:p w14:paraId="5C408DC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07:00</w:t>
            </w:r>
          </w:p>
        </w:tc>
        <w:tc>
          <w:tcPr>
            <w:tcW w:w="1000" w:type="pct"/>
            <w:shd w:val="clear" w:color="auto" w:fill="auto"/>
            <w:noWrap/>
            <w:vAlign w:val="center"/>
          </w:tcPr>
          <w:p w14:paraId="338B4FC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108 </w:t>
            </w:r>
          </w:p>
        </w:tc>
        <w:tc>
          <w:tcPr>
            <w:tcW w:w="1000" w:type="pct"/>
            <w:shd w:val="clear" w:color="auto" w:fill="auto"/>
            <w:noWrap/>
            <w:vAlign w:val="center"/>
          </w:tcPr>
          <w:p w14:paraId="02813CC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108 </w:t>
            </w:r>
          </w:p>
        </w:tc>
        <w:tc>
          <w:tcPr>
            <w:tcW w:w="1000" w:type="pct"/>
            <w:shd w:val="clear" w:color="auto" w:fill="auto"/>
            <w:noWrap/>
            <w:vAlign w:val="center"/>
          </w:tcPr>
          <w:p w14:paraId="33052E7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2100 </w:t>
            </w:r>
          </w:p>
        </w:tc>
        <w:tc>
          <w:tcPr>
            <w:tcW w:w="1000" w:type="pct"/>
            <w:shd w:val="clear" w:color="auto" w:fill="auto"/>
            <w:noWrap/>
            <w:vAlign w:val="center"/>
          </w:tcPr>
          <w:p w14:paraId="68D4E12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10D60DF7" w14:textId="77777777" w:rsidTr="00176918">
        <w:trPr>
          <w:trHeight w:val="270"/>
        </w:trPr>
        <w:tc>
          <w:tcPr>
            <w:tcW w:w="1000" w:type="pct"/>
            <w:shd w:val="clear" w:color="000000" w:fill="00B050"/>
            <w:noWrap/>
            <w:vAlign w:val="center"/>
          </w:tcPr>
          <w:p w14:paraId="1093A53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08:00</w:t>
            </w:r>
          </w:p>
        </w:tc>
        <w:tc>
          <w:tcPr>
            <w:tcW w:w="1000" w:type="pct"/>
            <w:shd w:val="clear" w:color="auto" w:fill="auto"/>
            <w:noWrap/>
            <w:vAlign w:val="center"/>
          </w:tcPr>
          <w:p w14:paraId="0B37112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117 </w:t>
            </w:r>
          </w:p>
        </w:tc>
        <w:tc>
          <w:tcPr>
            <w:tcW w:w="1000" w:type="pct"/>
            <w:shd w:val="clear" w:color="auto" w:fill="auto"/>
            <w:noWrap/>
            <w:vAlign w:val="center"/>
          </w:tcPr>
          <w:p w14:paraId="5A9A69B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117 </w:t>
            </w:r>
          </w:p>
        </w:tc>
        <w:tc>
          <w:tcPr>
            <w:tcW w:w="1000" w:type="pct"/>
            <w:shd w:val="clear" w:color="auto" w:fill="auto"/>
            <w:noWrap/>
            <w:vAlign w:val="center"/>
          </w:tcPr>
          <w:p w14:paraId="70D5D20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5E6C31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59CB2CD7" w14:textId="77777777" w:rsidTr="00176918">
        <w:trPr>
          <w:trHeight w:val="270"/>
        </w:trPr>
        <w:tc>
          <w:tcPr>
            <w:tcW w:w="1000" w:type="pct"/>
            <w:shd w:val="clear" w:color="000000" w:fill="FF0000"/>
            <w:noWrap/>
            <w:vAlign w:val="center"/>
          </w:tcPr>
          <w:p w14:paraId="7EE2655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09:00</w:t>
            </w:r>
          </w:p>
        </w:tc>
        <w:tc>
          <w:tcPr>
            <w:tcW w:w="1000" w:type="pct"/>
            <w:shd w:val="clear" w:color="auto" w:fill="auto"/>
            <w:noWrap/>
            <w:vAlign w:val="center"/>
          </w:tcPr>
          <w:p w14:paraId="4E56A5A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2222 </w:t>
            </w:r>
          </w:p>
        </w:tc>
        <w:tc>
          <w:tcPr>
            <w:tcW w:w="1000" w:type="pct"/>
            <w:shd w:val="clear" w:color="auto" w:fill="auto"/>
            <w:noWrap/>
            <w:vAlign w:val="center"/>
          </w:tcPr>
          <w:p w14:paraId="6D1ECD6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1BB471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8A3AA5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2222 </w:t>
            </w:r>
          </w:p>
        </w:tc>
      </w:tr>
      <w:tr w:rsidR="001507D8" w:rsidRPr="001507D8" w14:paraId="19029160" w14:textId="77777777" w:rsidTr="00176918">
        <w:trPr>
          <w:trHeight w:val="270"/>
        </w:trPr>
        <w:tc>
          <w:tcPr>
            <w:tcW w:w="1000" w:type="pct"/>
            <w:shd w:val="clear" w:color="000000" w:fill="FF0000"/>
            <w:noWrap/>
            <w:vAlign w:val="center"/>
          </w:tcPr>
          <w:p w14:paraId="62840E6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09:00~10:00</w:t>
            </w:r>
          </w:p>
        </w:tc>
        <w:tc>
          <w:tcPr>
            <w:tcW w:w="1000" w:type="pct"/>
            <w:shd w:val="clear" w:color="auto" w:fill="auto"/>
            <w:noWrap/>
            <w:vAlign w:val="center"/>
          </w:tcPr>
          <w:p w14:paraId="7F290DC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2657 </w:t>
            </w:r>
          </w:p>
        </w:tc>
        <w:tc>
          <w:tcPr>
            <w:tcW w:w="1000" w:type="pct"/>
            <w:shd w:val="clear" w:color="auto" w:fill="auto"/>
            <w:noWrap/>
            <w:vAlign w:val="center"/>
          </w:tcPr>
          <w:p w14:paraId="6503A53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7E6729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EC7FB5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2657 </w:t>
            </w:r>
          </w:p>
        </w:tc>
      </w:tr>
      <w:tr w:rsidR="001507D8" w:rsidRPr="001507D8" w14:paraId="2C8CFB08" w14:textId="77777777" w:rsidTr="00176918">
        <w:trPr>
          <w:trHeight w:val="270"/>
        </w:trPr>
        <w:tc>
          <w:tcPr>
            <w:tcW w:w="1000" w:type="pct"/>
            <w:shd w:val="clear" w:color="000000" w:fill="FF0000"/>
            <w:noWrap/>
            <w:vAlign w:val="center"/>
          </w:tcPr>
          <w:p w14:paraId="128FD60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11:00</w:t>
            </w:r>
          </w:p>
        </w:tc>
        <w:tc>
          <w:tcPr>
            <w:tcW w:w="1000" w:type="pct"/>
            <w:shd w:val="clear" w:color="auto" w:fill="auto"/>
            <w:noWrap/>
            <w:vAlign w:val="center"/>
          </w:tcPr>
          <w:p w14:paraId="3311E52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2886 </w:t>
            </w:r>
          </w:p>
        </w:tc>
        <w:tc>
          <w:tcPr>
            <w:tcW w:w="1000" w:type="pct"/>
            <w:shd w:val="clear" w:color="auto" w:fill="auto"/>
            <w:noWrap/>
            <w:vAlign w:val="center"/>
          </w:tcPr>
          <w:p w14:paraId="50915F5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4025ED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9FD7C0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2886 </w:t>
            </w:r>
          </w:p>
        </w:tc>
      </w:tr>
      <w:tr w:rsidR="001507D8" w:rsidRPr="001507D8" w14:paraId="61A27582" w14:textId="77777777" w:rsidTr="00176918">
        <w:trPr>
          <w:trHeight w:val="270"/>
        </w:trPr>
        <w:tc>
          <w:tcPr>
            <w:tcW w:w="1000" w:type="pct"/>
            <w:shd w:val="clear" w:color="000000" w:fill="FF0000"/>
            <w:noWrap/>
            <w:vAlign w:val="center"/>
          </w:tcPr>
          <w:p w14:paraId="3787227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12:00</w:t>
            </w:r>
          </w:p>
        </w:tc>
        <w:tc>
          <w:tcPr>
            <w:tcW w:w="1000" w:type="pct"/>
            <w:shd w:val="clear" w:color="auto" w:fill="auto"/>
            <w:noWrap/>
            <w:vAlign w:val="center"/>
          </w:tcPr>
          <w:p w14:paraId="56432BA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2974 </w:t>
            </w:r>
          </w:p>
        </w:tc>
        <w:tc>
          <w:tcPr>
            <w:tcW w:w="1000" w:type="pct"/>
            <w:shd w:val="clear" w:color="auto" w:fill="auto"/>
            <w:noWrap/>
            <w:vAlign w:val="center"/>
          </w:tcPr>
          <w:p w14:paraId="69EE13A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D7609F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46A6B4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2974 </w:t>
            </w:r>
          </w:p>
        </w:tc>
      </w:tr>
      <w:tr w:rsidR="001507D8" w:rsidRPr="001507D8" w14:paraId="7704E758" w14:textId="77777777" w:rsidTr="00176918">
        <w:trPr>
          <w:trHeight w:val="270"/>
        </w:trPr>
        <w:tc>
          <w:tcPr>
            <w:tcW w:w="1000" w:type="pct"/>
            <w:shd w:val="clear" w:color="auto" w:fill="auto"/>
            <w:noWrap/>
            <w:vAlign w:val="center"/>
          </w:tcPr>
          <w:p w14:paraId="3082D99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13:00</w:t>
            </w:r>
          </w:p>
        </w:tc>
        <w:tc>
          <w:tcPr>
            <w:tcW w:w="1000" w:type="pct"/>
            <w:shd w:val="clear" w:color="auto" w:fill="auto"/>
            <w:noWrap/>
            <w:vAlign w:val="center"/>
          </w:tcPr>
          <w:p w14:paraId="26E235C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478 </w:t>
            </w:r>
          </w:p>
        </w:tc>
        <w:tc>
          <w:tcPr>
            <w:tcW w:w="1000" w:type="pct"/>
            <w:shd w:val="clear" w:color="auto" w:fill="auto"/>
            <w:noWrap/>
            <w:vAlign w:val="center"/>
          </w:tcPr>
          <w:p w14:paraId="4F359E1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6FE6B7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96D73E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478 </w:t>
            </w:r>
          </w:p>
        </w:tc>
      </w:tr>
      <w:tr w:rsidR="001507D8" w:rsidRPr="001507D8" w14:paraId="046CBF00" w14:textId="77777777" w:rsidTr="00176918">
        <w:trPr>
          <w:trHeight w:val="270"/>
        </w:trPr>
        <w:tc>
          <w:tcPr>
            <w:tcW w:w="1000" w:type="pct"/>
            <w:shd w:val="clear" w:color="auto" w:fill="auto"/>
            <w:noWrap/>
            <w:vAlign w:val="center"/>
          </w:tcPr>
          <w:p w14:paraId="122C073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14:00</w:t>
            </w:r>
          </w:p>
        </w:tc>
        <w:tc>
          <w:tcPr>
            <w:tcW w:w="1000" w:type="pct"/>
            <w:shd w:val="clear" w:color="auto" w:fill="auto"/>
            <w:noWrap/>
            <w:vAlign w:val="center"/>
          </w:tcPr>
          <w:p w14:paraId="3E1E9B2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409 </w:t>
            </w:r>
          </w:p>
        </w:tc>
        <w:tc>
          <w:tcPr>
            <w:tcW w:w="1000" w:type="pct"/>
            <w:shd w:val="clear" w:color="auto" w:fill="auto"/>
            <w:noWrap/>
            <w:vAlign w:val="center"/>
          </w:tcPr>
          <w:p w14:paraId="3732376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C83376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0F1B9A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409 </w:t>
            </w:r>
          </w:p>
        </w:tc>
      </w:tr>
      <w:tr w:rsidR="001507D8" w:rsidRPr="001507D8" w14:paraId="0224E24F" w14:textId="77777777" w:rsidTr="00176918">
        <w:trPr>
          <w:trHeight w:val="270"/>
        </w:trPr>
        <w:tc>
          <w:tcPr>
            <w:tcW w:w="1000" w:type="pct"/>
            <w:shd w:val="clear" w:color="auto" w:fill="auto"/>
            <w:noWrap/>
            <w:vAlign w:val="center"/>
          </w:tcPr>
          <w:p w14:paraId="5AE8097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15:00</w:t>
            </w:r>
          </w:p>
        </w:tc>
        <w:tc>
          <w:tcPr>
            <w:tcW w:w="1000" w:type="pct"/>
            <w:shd w:val="clear" w:color="auto" w:fill="auto"/>
            <w:noWrap/>
            <w:vAlign w:val="center"/>
          </w:tcPr>
          <w:p w14:paraId="12BEEE7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2963 </w:t>
            </w:r>
          </w:p>
        </w:tc>
        <w:tc>
          <w:tcPr>
            <w:tcW w:w="1000" w:type="pct"/>
            <w:shd w:val="clear" w:color="auto" w:fill="auto"/>
            <w:noWrap/>
            <w:vAlign w:val="center"/>
          </w:tcPr>
          <w:p w14:paraId="41D04BB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EF478B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3C75C1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2963 </w:t>
            </w:r>
          </w:p>
        </w:tc>
      </w:tr>
      <w:tr w:rsidR="001507D8" w:rsidRPr="001507D8" w14:paraId="691DAA2E" w14:textId="77777777" w:rsidTr="00176918">
        <w:trPr>
          <w:trHeight w:val="270"/>
        </w:trPr>
        <w:tc>
          <w:tcPr>
            <w:tcW w:w="1000" w:type="pct"/>
            <w:shd w:val="clear" w:color="auto" w:fill="auto"/>
            <w:noWrap/>
            <w:vAlign w:val="center"/>
          </w:tcPr>
          <w:p w14:paraId="5C0A9F2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16:00</w:t>
            </w:r>
          </w:p>
        </w:tc>
        <w:tc>
          <w:tcPr>
            <w:tcW w:w="1000" w:type="pct"/>
            <w:shd w:val="clear" w:color="auto" w:fill="auto"/>
            <w:noWrap/>
            <w:vAlign w:val="center"/>
          </w:tcPr>
          <w:p w14:paraId="1E888CB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3086 </w:t>
            </w:r>
          </w:p>
        </w:tc>
        <w:tc>
          <w:tcPr>
            <w:tcW w:w="1000" w:type="pct"/>
            <w:shd w:val="clear" w:color="auto" w:fill="auto"/>
            <w:noWrap/>
            <w:vAlign w:val="center"/>
          </w:tcPr>
          <w:p w14:paraId="778A0D8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636133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38B112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3086 </w:t>
            </w:r>
          </w:p>
        </w:tc>
      </w:tr>
      <w:tr w:rsidR="001507D8" w:rsidRPr="001507D8" w14:paraId="34D4428D" w14:textId="77777777" w:rsidTr="00176918">
        <w:trPr>
          <w:trHeight w:val="270"/>
        </w:trPr>
        <w:tc>
          <w:tcPr>
            <w:tcW w:w="1000" w:type="pct"/>
            <w:shd w:val="clear" w:color="auto" w:fill="auto"/>
            <w:noWrap/>
            <w:vAlign w:val="center"/>
          </w:tcPr>
          <w:p w14:paraId="32169C9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17:00</w:t>
            </w:r>
          </w:p>
        </w:tc>
        <w:tc>
          <w:tcPr>
            <w:tcW w:w="1000" w:type="pct"/>
            <w:shd w:val="clear" w:color="auto" w:fill="auto"/>
            <w:noWrap/>
            <w:vAlign w:val="center"/>
          </w:tcPr>
          <w:p w14:paraId="2881828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3093 </w:t>
            </w:r>
          </w:p>
        </w:tc>
        <w:tc>
          <w:tcPr>
            <w:tcW w:w="1000" w:type="pct"/>
            <w:shd w:val="clear" w:color="auto" w:fill="auto"/>
            <w:noWrap/>
            <w:vAlign w:val="center"/>
          </w:tcPr>
          <w:p w14:paraId="0B7947B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6C0123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186A0D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3093 </w:t>
            </w:r>
          </w:p>
        </w:tc>
      </w:tr>
      <w:tr w:rsidR="001507D8" w:rsidRPr="001507D8" w14:paraId="2A3FC548" w14:textId="77777777" w:rsidTr="00176918">
        <w:trPr>
          <w:trHeight w:val="270"/>
        </w:trPr>
        <w:tc>
          <w:tcPr>
            <w:tcW w:w="1000" w:type="pct"/>
            <w:shd w:val="clear" w:color="auto" w:fill="auto"/>
            <w:noWrap/>
            <w:vAlign w:val="center"/>
          </w:tcPr>
          <w:p w14:paraId="4E09DFC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18:00</w:t>
            </w:r>
          </w:p>
        </w:tc>
        <w:tc>
          <w:tcPr>
            <w:tcW w:w="1000" w:type="pct"/>
            <w:shd w:val="clear" w:color="auto" w:fill="auto"/>
            <w:noWrap/>
            <w:vAlign w:val="center"/>
          </w:tcPr>
          <w:p w14:paraId="6BDADD3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3044 </w:t>
            </w:r>
          </w:p>
        </w:tc>
        <w:tc>
          <w:tcPr>
            <w:tcW w:w="1000" w:type="pct"/>
            <w:shd w:val="clear" w:color="auto" w:fill="auto"/>
            <w:noWrap/>
            <w:vAlign w:val="center"/>
          </w:tcPr>
          <w:p w14:paraId="46654D7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75A8B6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7A2C3D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3044 </w:t>
            </w:r>
          </w:p>
        </w:tc>
      </w:tr>
      <w:tr w:rsidR="001507D8" w:rsidRPr="001507D8" w14:paraId="3FC66E8F" w14:textId="77777777" w:rsidTr="00176918">
        <w:trPr>
          <w:trHeight w:val="270"/>
        </w:trPr>
        <w:tc>
          <w:tcPr>
            <w:tcW w:w="1000" w:type="pct"/>
            <w:shd w:val="clear" w:color="000000" w:fill="FF0000"/>
            <w:noWrap/>
            <w:vAlign w:val="center"/>
          </w:tcPr>
          <w:p w14:paraId="6B801B2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19:00</w:t>
            </w:r>
          </w:p>
        </w:tc>
        <w:tc>
          <w:tcPr>
            <w:tcW w:w="1000" w:type="pct"/>
            <w:shd w:val="clear" w:color="auto" w:fill="auto"/>
            <w:noWrap/>
            <w:vAlign w:val="center"/>
          </w:tcPr>
          <w:p w14:paraId="2C9E38E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951 </w:t>
            </w:r>
          </w:p>
        </w:tc>
        <w:tc>
          <w:tcPr>
            <w:tcW w:w="1000" w:type="pct"/>
            <w:shd w:val="clear" w:color="auto" w:fill="auto"/>
            <w:noWrap/>
            <w:vAlign w:val="center"/>
          </w:tcPr>
          <w:p w14:paraId="4CFAB7E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96D467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036577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951 </w:t>
            </w:r>
          </w:p>
        </w:tc>
      </w:tr>
      <w:tr w:rsidR="001507D8" w:rsidRPr="001507D8" w14:paraId="72D3F612" w14:textId="77777777" w:rsidTr="00176918">
        <w:trPr>
          <w:trHeight w:val="270"/>
        </w:trPr>
        <w:tc>
          <w:tcPr>
            <w:tcW w:w="1000" w:type="pct"/>
            <w:shd w:val="clear" w:color="000000" w:fill="FF0000"/>
            <w:noWrap/>
            <w:vAlign w:val="center"/>
          </w:tcPr>
          <w:p w14:paraId="3A8C473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19:00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20:00</w:t>
            </w:r>
          </w:p>
        </w:tc>
        <w:tc>
          <w:tcPr>
            <w:tcW w:w="1000" w:type="pct"/>
            <w:shd w:val="clear" w:color="auto" w:fill="auto"/>
            <w:noWrap/>
            <w:vAlign w:val="center"/>
          </w:tcPr>
          <w:p w14:paraId="32957E2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836 </w:t>
            </w:r>
          </w:p>
        </w:tc>
        <w:tc>
          <w:tcPr>
            <w:tcW w:w="1000" w:type="pct"/>
            <w:shd w:val="clear" w:color="auto" w:fill="auto"/>
            <w:noWrap/>
            <w:vAlign w:val="center"/>
          </w:tcPr>
          <w:p w14:paraId="2C1537D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50D251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4552E0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836 </w:t>
            </w:r>
          </w:p>
        </w:tc>
      </w:tr>
      <w:tr w:rsidR="001507D8" w:rsidRPr="001507D8" w14:paraId="0BAB11DB" w14:textId="77777777" w:rsidTr="00176918">
        <w:trPr>
          <w:trHeight w:val="270"/>
        </w:trPr>
        <w:tc>
          <w:tcPr>
            <w:tcW w:w="1000" w:type="pct"/>
            <w:shd w:val="clear" w:color="000000" w:fill="FF0000"/>
            <w:noWrap/>
            <w:vAlign w:val="center"/>
          </w:tcPr>
          <w:p w14:paraId="4893F27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21:00</w:t>
            </w:r>
          </w:p>
        </w:tc>
        <w:tc>
          <w:tcPr>
            <w:tcW w:w="1000" w:type="pct"/>
            <w:shd w:val="clear" w:color="auto" w:fill="auto"/>
            <w:noWrap/>
            <w:vAlign w:val="center"/>
          </w:tcPr>
          <w:p w14:paraId="6EC9CF0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183 </w:t>
            </w:r>
          </w:p>
        </w:tc>
        <w:tc>
          <w:tcPr>
            <w:tcW w:w="1000" w:type="pct"/>
            <w:shd w:val="clear" w:color="auto" w:fill="auto"/>
            <w:noWrap/>
            <w:vAlign w:val="center"/>
          </w:tcPr>
          <w:p w14:paraId="4F17BC1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C97D76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8309AA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183 </w:t>
            </w:r>
          </w:p>
        </w:tc>
      </w:tr>
      <w:tr w:rsidR="001507D8" w:rsidRPr="001507D8" w14:paraId="5B73493C" w14:textId="77777777" w:rsidTr="00176918">
        <w:trPr>
          <w:trHeight w:val="270"/>
        </w:trPr>
        <w:tc>
          <w:tcPr>
            <w:tcW w:w="1000" w:type="pct"/>
            <w:shd w:val="clear" w:color="000000" w:fill="FF0000"/>
            <w:noWrap/>
            <w:vAlign w:val="center"/>
          </w:tcPr>
          <w:p w14:paraId="3CD8AFB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22:00</w:t>
            </w:r>
          </w:p>
        </w:tc>
        <w:tc>
          <w:tcPr>
            <w:tcW w:w="1000" w:type="pct"/>
            <w:shd w:val="clear" w:color="auto" w:fill="auto"/>
            <w:noWrap/>
            <w:vAlign w:val="center"/>
          </w:tcPr>
          <w:p w14:paraId="5FD9B8F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117 </w:t>
            </w:r>
          </w:p>
        </w:tc>
        <w:tc>
          <w:tcPr>
            <w:tcW w:w="1000" w:type="pct"/>
            <w:shd w:val="clear" w:color="auto" w:fill="auto"/>
            <w:noWrap/>
            <w:vAlign w:val="center"/>
          </w:tcPr>
          <w:p w14:paraId="3E99285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4AD077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D05329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117 </w:t>
            </w:r>
          </w:p>
        </w:tc>
      </w:tr>
      <w:tr w:rsidR="001507D8" w:rsidRPr="001507D8" w14:paraId="799C6104" w14:textId="77777777" w:rsidTr="00176918">
        <w:trPr>
          <w:trHeight w:val="270"/>
        </w:trPr>
        <w:tc>
          <w:tcPr>
            <w:tcW w:w="1000" w:type="pct"/>
            <w:shd w:val="clear" w:color="auto" w:fill="auto"/>
            <w:noWrap/>
            <w:vAlign w:val="center"/>
          </w:tcPr>
          <w:p w14:paraId="70CD765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23:00</w:t>
            </w:r>
          </w:p>
        </w:tc>
        <w:tc>
          <w:tcPr>
            <w:tcW w:w="1000" w:type="pct"/>
            <w:shd w:val="clear" w:color="auto" w:fill="auto"/>
            <w:noWrap/>
            <w:vAlign w:val="center"/>
          </w:tcPr>
          <w:p w14:paraId="15419E8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113 </w:t>
            </w:r>
          </w:p>
        </w:tc>
        <w:tc>
          <w:tcPr>
            <w:tcW w:w="1000" w:type="pct"/>
            <w:shd w:val="clear" w:color="auto" w:fill="auto"/>
            <w:noWrap/>
            <w:vAlign w:val="center"/>
          </w:tcPr>
          <w:p w14:paraId="116B806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42AB83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5E97E3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113 </w:t>
            </w:r>
          </w:p>
        </w:tc>
      </w:tr>
      <w:tr w:rsidR="001507D8" w:rsidRPr="001507D8" w14:paraId="2B3BC7C8" w14:textId="77777777" w:rsidTr="00176918">
        <w:trPr>
          <w:trHeight w:val="285"/>
        </w:trPr>
        <w:tc>
          <w:tcPr>
            <w:tcW w:w="1000" w:type="pct"/>
            <w:shd w:val="clear" w:color="auto" w:fill="auto"/>
            <w:noWrap/>
            <w:vAlign w:val="center"/>
          </w:tcPr>
          <w:p w14:paraId="7F42D08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24:00</w:t>
            </w:r>
          </w:p>
        </w:tc>
        <w:tc>
          <w:tcPr>
            <w:tcW w:w="1000" w:type="pct"/>
            <w:shd w:val="clear" w:color="auto" w:fill="auto"/>
            <w:noWrap/>
            <w:vAlign w:val="center"/>
          </w:tcPr>
          <w:p w14:paraId="4146076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93 </w:t>
            </w:r>
          </w:p>
        </w:tc>
        <w:tc>
          <w:tcPr>
            <w:tcW w:w="1000" w:type="pct"/>
            <w:shd w:val="clear" w:color="auto" w:fill="auto"/>
            <w:noWrap/>
            <w:vAlign w:val="center"/>
          </w:tcPr>
          <w:p w14:paraId="369613B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67E460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550E3B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93 </w:t>
            </w:r>
          </w:p>
        </w:tc>
      </w:tr>
      <w:tr w:rsidR="00217CA7" w:rsidRPr="001507D8" w14:paraId="698E6B18" w14:textId="77777777" w:rsidTr="00176918">
        <w:trPr>
          <w:trHeight w:val="270"/>
        </w:trPr>
        <w:tc>
          <w:tcPr>
            <w:tcW w:w="1000" w:type="pct"/>
            <w:shd w:val="clear" w:color="auto" w:fill="auto"/>
            <w:noWrap/>
            <w:vAlign w:val="center"/>
          </w:tcPr>
          <w:p w14:paraId="2F6C0C43"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合计</w:t>
            </w:r>
          </w:p>
        </w:tc>
        <w:tc>
          <w:tcPr>
            <w:tcW w:w="1000" w:type="pct"/>
            <w:shd w:val="clear" w:color="auto" w:fill="auto"/>
            <w:noWrap/>
            <w:vAlign w:val="center"/>
          </w:tcPr>
          <w:p w14:paraId="5F1F408D"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26866 </w:t>
            </w:r>
          </w:p>
        </w:tc>
        <w:tc>
          <w:tcPr>
            <w:tcW w:w="1000" w:type="pct"/>
            <w:shd w:val="clear" w:color="auto" w:fill="auto"/>
            <w:noWrap/>
            <w:vAlign w:val="center"/>
          </w:tcPr>
          <w:p w14:paraId="4CFC55BC"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758 </w:t>
            </w:r>
          </w:p>
        </w:tc>
        <w:tc>
          <w:tcPr>
            <w:tcW w:w="1000" w:type="pct"/>
            <w:shd w:val="clear" w:color="auto" w:fill="auto"/>
            <w:noWrap/>
            <w:vAlign w:val="center"/>
          </w:tcPr>
          <w:p w14:paraId="0771F873"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26130 </w:t>
            </w:r>
          </w:p>
        </w:tc>
        <w:tc>
          <w:tcPr>
            <w:tcW w:w="1000" w:type="pct"/>
            <w:shd w:val="clear" w:color="auto" w:fill="auto"/>
            <w:noWrap/>
            <w:vAlign w:val="center"/>
          </w:tcPr>
          <w:p w14:paraId="3A54FD83"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26108 </w:t>
            </w:r>
          </w:p>
        </w:tc>
      </w:tr>
    </w:tbl>
    <w:p w14:paraId="17AF7620" w14:textId="77777777" w:rsidR="00217CA7" w:rsidRPr="001507D8" w:rsidRDefault="00217CA7" w:rsidP="00217CA7">
      <w:pPr>
        <w:widowControl/>
        <w:jc w:val="left"/>
        <w:rPr>
          <w:rFonts w:ascii="Times New Roman" w:hAnsi="Times New Roman" w:cs="Times New Roman"/>
          <w:szCs w:val="20"/>
          <w14:ligatures w14:val="none"/>
        </w:rPr>
      </w:pPr>
    </w:p>
    <w:p w14:paraId="41536D83" w14:textId="77777777" w:rsidR="00217CA7" w:rsidRPr="001507D8" w:rsidRDefault="00217CA7" w:rsidP="00217CA7">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p>
    <w:p w14:paraId="389D03CC" w14:textId="374EBA34" w:rsidR="00217CA7" w:rsidRPr="001507D8" w:rsidRDefault="00217CA7" w:rsidP="00217CA7">
      <w:pPr>
        <w:numPr>
          <w:ilvl w:val="1"/>
          <w:numId w:val="0"/>
        </w:numPr>
        <w:adjustRightInd w:val="0"/>
        <w:snapToGrid w:val="0"/>
        <w:spacing w:line="360" w:lineRule="auto"/>
        <w:jc w:val="left"/>
        <w:outlineLvl w:val="1"/>
        <w:rPr>
          <w:rFonts w:ascii="Times New Roman" w:hAnsi="Times New Roman" w:cs="Times New Roman"/>
          <w:bCs/>
          <w:sz w:val="36"/>
          <w:szCs w:val="32"/>
          <w14:ligatures w14:val="none"/>
        </w:rPr>
      </w:pPr>
      <w:bookmarkStart w:id="90" w:name="_Toc482703741"/>
      <w:bookmarkStart w:id="91" w:name="_Toc193046053"/>
      <w:r w:rsidRPr="001507D8">
        <w:rPr>
          <w:rFonts w:ascii="Times New Roman" w:hAnsi="Times New Roman" w:cs="Times New Roman" w:hint="eastAsia"/>
          <w:bCs/>
          <w:sz w:val="36"/>
          <w:szCs w:val="32"/>
          <w14:ligatures w14:val="none"/>
        </w:rPr>
        <w:lastRenderedPageBreak/>
        <w:t>4</w:t>
      </w:r>
      <w:r w:rsidRPr="001507D8">
        <w:rPr>
          <w:rFonts w:ascii="Times New Roman" w:hAnsi="Times New Roman" w:cs="Times New Roman"/>
          <w:bCs/>
          <w:sz w:val="36"/>
          <w:szCs w:val="32"/>
          <w14:ligatures w14:val="none"/>
        </w:rPr>
        <w:t>.3</w:t>
      </w:r>
      <w:r w:rsidR="00FB7EC6" w:rsidRPr="001507D8">
        <w:rPr>
          <w:rFonts w:ascii="Times New Roman" w:hAnsi="Times New Roman" w:cs="Times New Roman"/>
          <w:bCs/>
          <w:sz w:val="36"/>
          <w:szCs w:val="32"/>
          <w14:ligatures w14:val="none"/>
        </w:rPr>
        <w:t xml:space="preserve"> </w:t>
      </w:r>
      <w:r w:rsidRPr="001507D8">
        <w:rPr>
          <w:rFonts w:ascii="Times New Roman" w:hAnsi="Times New Roman" w:cs="Times New Roman"/>
          <w:bCs/>
          <w:sz w:val="36"/>
          <w:szCs w:val="32"/>
          <w14:ligatures w14:val="none"/>
        </w:rPr>
        <w:t>冬季蓄热运行策略</w:t>
      </w:r>
      <w:bookmarkEnd w:id="90"/>
      <w:bookmarkEnd w:id="91"/>
    </w:p>
    <w:p w14:paraId="7AA76E57"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t>配置与夏季蓄冷工况一致。</w:t>
      </w:r>
    </w:p>
    <w:p w14:paraId="0440F985" w14:textId="5F6A1BA8" w:rsidR="00217CA7" w:rsidRPr="001507D8" w:rsidRDefault="00217CA7" w:rsidP="00217CA7">
      <w:pPr>
        <w:pStyle w:val="3"/>
      </w:pPr>
      <w:bookmarkStart w:id="92" w:name="_Toc482703742"/>
      <w:bookmarkStart w:id="93" w:name="_Toc193046054"/>
      <w:r w:rsidRPr="001507D8">
        <w:rPr>
          <w:rFonts w:hint="eastAsia"/>
        </w:rPr>
        <w:t>4</w:t>
      </w:r>
      <w:r w:rsidRPr="001507D8">
        <w:t xml:space="preserve">.3.1 </w:t>
      </w:r>
      <w:r w:rsidRPr="001507D8">
        <w:t>一期运行策略</w:t>
      </w:r>
      <w:bookmarkEnd w:id="92"/>
      <w:bookmarkEnd w:id="93"/>
    </w:p>
    <w:p w14:paraId="4BB104CF"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t>1</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100%</w:t>
      </w:r>
      <w:r w:rsidRPr="001507D8">
        <w:rPr>
          <w:rFonts w:ascii="Times New Roman" w:hAnsi="Times New Roman" w:cs="Times New Roman"/>
          <w:szCs w:val="20"/>
          <w14:ligatures w14:val="none"/>
        </w:rPr>
        <w:t>设计日负荷运行策略</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56"/>
        <w:gridCol w:w="1655"/>
        <w:gridCol w:w="1655"/>
        <w:gridCol w:w="1655"/>
        <w:gridCol w:w="1655"/>
      </w:tblGrid>
      <w:tr w:rsidR="001507D8" w:rsidRPr="001507D8" w14:paraId="2AA60D00" w14:textId="77777777" w:rsidTr="00176918">
        <w:trPr>
          <w:trHeight w:val="647"/>
          <w:jc w:val="center"/>
        </w:trPr>
        <w:tc>
          <w:tcPr>
            <w:tcW w:w="1000" w:type="pct"/>
            <w:tcBorders>
              <w:bottom w:val="single" w:sz="6" w:space="0" w:color="auto"/>
            </w:tcBorders>
            <w:shd w:val="pct10" w:color="auto" w:fill="auto"/>
            <w:noWrap/>
            <w:vAlign w:val="center"/>
          </w:tcPr>
          <w:p w14:paraId="61125A74" w14:textId="77777777" w:rsidR="00217CA7" w:rsidRPr="001507D8" w:rsidRDefault="00217CA7" w:rsidP="00217CA7">
            <w:pPr>
              <w:widowControl/>
              <w:adjustRightInd w:val="0"/>
              <w:snapToGrid w:val="0"/>
              <w:spacing w:line="276" w:lineRule="auto"/>
              <w:jc w:val="center"/>
              <w:rPr>
                <w:rFonts w:ascii="Times New Roman" w:hAnsi="Times New Roman" w:cs="Times New Roman"/>
                <w:b/>
                <w:bCs/>
                <w:kern w:val="0"/>
                <w:sz w:val="21"/>
                <w14:ligatures w14:val="none"/>
              </w:rPr>
            </w:pPr>
            <w:r w:rsidRPr="001507D8">
              <w:rPr>
                <w:rFonts w:ascii="Times New Roman" w:hAnsi="Times New Roman" w:cs="Times New Roman"/>
                <w:b/>
                <w:bCs/>
                <w:kern w:val="0"/>
                <w:sz w:val="21"/>
                <w14:ligatures w14:val="none"/>
              </w:rPr>
              <w:t>时间</w:t>
            </w:r>
          </w:p>
        </w:tc>
        <w:tc>
          <w:tcPr>
            <w:tcW w:w="1000" w:type="pct"/>
            <w:shd w:val="pct10" w:color="auto" w:fill="auto"/>
            <w:noWrap/>
            <w:vAlign w:val="center"/>
          </w:tcPr>
          <w:p w14:paraId="18250B81" w14:textId="77777777" w:rsidR="00217CA7" w:rsidRPr="001507D8" w:rsidRDefault="00217CA7" w:rsidP="00217CA7">
            <w:pPr>
              <w:widowControl/>
              <w:adjustRightInd w:val="0"/>
              <w:snapToGrid w:val="0"/>
              <w:spacing w:line="276" w:lineRule="auto"/>
              <w:jc w:val="center"/>
              <w:rPr>
                <w:rFonts w:ascii="Times New Roman" w:hAnsi="Times New Roman" w:cs="Times New Roman"/>
                <w:b/>
                <w:bCs/>
                <w:kern w:val="0"/>
                <w:sz w:val="21"/>
                <w14:ligatures w14:val="none"/>
              </w:rPr>
            </w:pPr>
            <w:r w:rsidRPr="001507D8">
              <w:rPr>
                <w:rFonts w:ascii="Times New Roman" w:hAnsi="Times New Roman" w:cs="Times New Roman"/>
                <w:b/>
                <w:bCs/>
                <w:sz w:val="21"/>
                <w14:ligatures w14:val="none"/>
              </w:rPr>
              <w:t>总热负荷（</w:t>
            </w:r>
            <w:r w:rsidRPr="001507D8">
              <w:rPr>
                <w:rFonts w:ascii="Times New Roman" w:hAnsi="Times New Roman" w:cs="Times New Roman"/>
                <w:b/>
                <w:bCs/>
                <w:sz w:val="21"/>
                <w14:ligatures w14:val="none"/>
              </w:rPr>
              <w:t>KW</w:t>
            </w:r>
            <w:r w:rsidRPr="001507D8">
              <w:rPr>
                <w:rFonts w:ascii="Times New Roman" w:hAnsi="Times New Roman" w:cs="Times New Roman"/>
                <w:b/>
                <w:bCs/>
                <w:sz w:val="21"/>
                <w14:ligatures w14:val="none"/>
              </w:rPr>
              <w:t>）</w:t>
            </w:r>
          </w:p>
        </w:tc>
        <w:tc>
          <w:tcPr>
            <w:tcW w:w="1000" w:type="pct"/>
            <w:shd w:val="pct10" w:color="auto" w:fill="auto"/>
            <w:noWrap/>
            <w:vAlign w:val="center"/>
          </w:tcPr>
          <w:p w14:paraId="603714E6" w14:textId="77777777" w:rsidR="00217CA7" w:rsidRPr="001507D8" w:rsidRDefault="00217CA7" w:rsidP="00217CA7">
            <w:pPr>
              <w:adjustRightInd w:val="0"/>
              <w:snapToGrid w:val="0"/>
              <w:spacing w:line="276" w:lineRule="auto"/>
              <w:jc w:val="center"/>
              <w:rPr>
                <w:rFonts w:ascii="Times New Roman" w:hAnsi="Times New Roman" w:cs="Times New Roman"/>
                <w:b/>
                <w:bCs/>
                <w:sz w:val="21"/>
                <w14:ligatures w14:val="none"/>
              </w:rPr>
            </w:pPr>
            <w:r w:rsidRPr="001507D8">
              <w:rPr>
                <w:rFonts w:ascii="Times New Roman" w:hAnsi="Times New Roman" w:cs="Times New Roman"/>
                <w:b/>
                <w:bCs/>
                <w:sz w:val="21"/>
                <w14:ligatures w14:val="none"/>
              </w:rPr>
              <w:t>主机供热（</w:t>
            </w:r>
            <w:r w:rsidRPr="001507D8">
              <w:rPr>
                <w:rFonts w:ascii="Times New Roman" w:hAnsi="Times New Roman" w:cs="Times New Roman"/>
                <w:b/>
                <w:bCs/>
                <w:sz w:val="21"/>
                <w14:ligatures w14:val="none"/>
              </w:rPr>
              <w:t>KW</w:t>
            </w:r>
            <w:r w:rsidRPr="001507D8">
              <w:rPr>
                <w:rFonts w:ascii="Times New Roman" w:hAnsi="Times New Roman" w:cs="Times New Roman"/>
                <w:b/>
                <w:bCs/>
                <w:sz w:val="21"/>
                <w14:ligatures w14:val="none"/>
              </w:rPr>
              <w:t>）</w:t>
            </w:r>
          </w:p>
        </w:tc>
        <w:tc>
          <w:tcPr>
            <w:tcW w:w="1000" w:type="pct"/>
            <w:shd w:val="pct10" w:color="auto" w:fill="auto"/>
            <w:noWrap/>
            <w:vAlign w:val="center"/>
          </w:tcPr>
          <w:p w14:paraId="3C29AEDF" w14:textId="77777777" w:rsidR="00217CA7" w:rsidRPr="001507D8" w:rsidRDefault="00217CA7" w:rsidP="00217CA7">
            <w:pPr>
              <w:adjustRightInd w:val="0"/>
              <w:snapToGrid w:val="0"/>
              <w:spacing w:line="276" w:lineRule="auto"/>
              <w:jc w:val="center"/>
              <w:rPr>
                <w:rFonts w:ascii="Times New Roman" w:hAnsi="Times New Roman" w:cs="Times New Roman"/>
                <w:b/>
                <w:bCs/>
                <w:sz w:val="21"/>
                <w14:ligatures w14:val="none"/>
              </w:rPr>
            </w:pPr>
            <w:r w:rsidRPr="001507D8">
              <w:rPr>
                <w:rFonts w:ascii="Times New Roman" w:hAnsi="Times New Roman" w:cs="Times New Roman"/>
                <w:b/>
                <w:bCs/>
                <w:sz w:val="21"/>
                <w14:ligatures w14:val="none"/>
              </w:rPr>
              <w:t>主机蓄热（</w:t>
            </w:r>
            <w:r w:rsidRPr="001507D8">
              <w:rPr>
                <w:rFonts w:ascii="Times New Roman" w:hAnsi="Times New Roman" w:cs="Times New Roman"/>
                <w:b/>
                <w:bCs/>
                <w:sz w:val="21"/>
                <w14:ligatures w14:val="none"/>
              </w:rPr>
              <w:t>KW</w:t>
            </w:r>
            <w:r w:rsidRPr="001507D8">
              <w:rPr>
                <w:rFonts w:ascii="Times New Roman" w:hAnsi="Times New Roman" w:cs="Times New Roman"/>
                <w:b/>
                <w:bCs/>
                <w:sz w:val="21"/>
                <w14:ligatures w14:val="none"/>
              </w:rPr>
              <w:t>）</w:t>
            </w:r>
          </w:p>
        </w:tc>
        <w:tc>
          <w:tcPr>
            <w:tcW w:w="1000" w:type="pct"/>
            <w:shd w:val="pct10" w:color="auto" w:fill="auto"/>
            <w:noWrap/>
            <w:vAlign w:val="center"/>
          </w:tcPr>
          <w:p w14:paraId="26266965" w14:textId="77777777" w:rsidR="00217CA7" w:rsidRPr="001507D8" w:rsidRDefault="00217CA7" w:rsidP="00217CA7">
            <w:pPr>
              <w:adjustRightInd w:val="0"/>
              <w:snapToGrid w:val="0"/>
              <w:spacing w:line="276" w:lineRule="auto"/>
              <w:jc w:val="center"/>
              <w:rPr>
                <w:rFonts w:ascii="Times New Roman" w:hAnsi="Times New Roman" w:cs="Times New Roman"/>
                <w:b/>
                <w:bCs/>
                <w:sz w:val="21"/>
                <w14:ligatures w14:val="none"/>
              </w:rPr>
            </w:pPr>
            <w:r w:rsidRPr="001507D8">
              <w:rPr>
                <w:rFonts w:ascii="Times New Roman" w:hAnsi="Times New Roman" w:cs="Times New Roman"/>
                <w:b/>
                <w:bCs/>
                <w:sz w:val="21"/>
                <w14:ligatures w14:val="none"/>
              </w:rPr>
              <w:t>蓄热供热（</w:t>
            </w:r>
            <w:r w:rsidRPr="001507D8">
              <w:rPr>
                <w:rFonts w:ascii="Times New Roman" w:hAnsi="Times New Roman" w:cs="Times New Roman"/>
                <w:b/>
                <w:bCs/>
                <w:sz w:val="21"/>
                <w14:ligatures w14:val="none"/>
              </w:rPr>
              <w:t>KW</w:t>
            </w:r>
            <w:r w:rsidRPr="001507D8">
              <w:rPr>
                <w:rFonts w:ascii="Times New Roman" w:hAnsi="Times New Roman" w:cs="Times New Roman"/>
                <w:b/>
                <w:bCs/>
                <w:sz w:val="21"/>
                <w14:ligatures w14:val="none"/>
              </w:rPr>
              <w:t>）</w:t>
            </w:r>
          </w:p>
        </w:tc>
      </w:tr>
      <w:tr w:rsidR="001507D8" w:rsidRPr="001507D8" w14:paraId="60C00413" w14:textId="77777777" w:rsidTr="00176918">
        <w:trPr>
          <w:trHeight w:val="270"/>
          <w:jc w:val="center"/>
        </w:trPr>
        <w:tc>
          <w:tcPr>
            <w:tcW w:w="1000" w:type="pct"/>
            <w:tcBorders>
              <w:top w:val="single" w:sz="6" w:space="0" w:color="auto"/>
              <w:bottom w:val="single" w:sz="6" w:space="0" w:color="auto"/>
            </w:tcBorders>
            <w:shd w:val="clear" w:color="auto" w:fill="00B050"/>
            <w:noWrap/>
            <w:vAlign w:val="center"/>
          </w:tcPr>
          <w:p w14:paraId="3F4D938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01:00</w:t>
            </w:r>
          </w:p>
        </w:tc>
        <w:tc>
          <w:tcPr>
            <w:tcW w:w="1000" w:type="pct"/>
            <w:shd w:val="clear" w:color="auto" w:fill="auto"/>
            <w:noWrap/>
            <w:vAlign w:val="center"/>
          </w:tcPr>
          <w:p w14:paraId="1E20F29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sz w:val="22"/>
                <w14:ligatures w14:val="none"/>
              </w:rPr>
              <w:t xml:space="preserve">248 </w:t>
            </w:r>
          </w:p>
        </w:tc>
        <w:tc>
          <w:tcPr>
            <w:tcW w:w="1000" w:type="pct"/>
            <w:shd w:val="clear" w:color="auto" w:fill="auto"/>
            <w:noWrap/>
            <w:vAlign w:val="center"/>
          </w:tcPr>
          <w:p w14:paraId="71084BB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248 </w:t>
            </w:r>
          </w:p>
        </w:tc>
        <w:tc>
          <w:tcPr>
            <w:tcW w:w="1000" w:type="pct"/>
            <w:shd w:val="clear" w:color="auto" w:fill="auto"/>
            <w:noWrap/>
            <w:vAlign w:val="center"/>
          </w:tcPr>
          <w:p w14:paraId="664CE39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shd w:val="clear" w:color="auto" w:fill="auto"/>
            <w:noWrap/>
            <w:vAlign w:val="center"/>
          </w:tcPr>
          <w:p w14:paraId="2EC5439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4F07C418" w14:textId="77777777" w:rsidTr="00176918">
        <w:trPr>
          <w:trHeight w:val="270"/>
          <w:jc w:val="center"/>
        </w:trPr>
        <w:tc>
          <w:tcPr>
            <w:tcW w:w="1000" w:type="pct"/>
            <w:tcBorders>
              <w:top w:val="single" w:sz="6" w:space="0" w:color="auto"/>
              <w:bottom w:val="single" w:sz="6" w:space="0" w:color="auto"/>
            </w:tcBorders>
            <w:shd w:val="clear" w:color="auto" w:fill="00B050"/>
            <w:noWrap/>
            <w:vAlign w:val="center"/>
          </w:tcPr>
          <w:p w14:paraId="41693A8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02:00</w:t>
            </w:r>
          </w:p>
        </w:tc>
        <w:tc>
          <w:tcPr>
            <w:tcW w:w="1000" w:type="pct"/>
            <w:shd w:val="clear" w:color="auto" w:fill="auto"/>
            <w:noWrap/>
            <w:vAlign w:val="center"/>
          </w:tcPr>
          <w:p w14:paraId="7CF6F68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268 </w:t>
            </w:r>
          </w:p>
        </w:tc>
        <w:tc>
          <w:tcPr>
            <w:tcW w:w="1000" w:type="pct"/>
            <w:shd w:val="clear" w:color="auto" w:fill="auto"/>
            <w:noWrap/>
            <w:vAlign w:val="center"/>
          </w:tcPr>
          <w:p w14:paraId="295D713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268 </w:t>
            </w:r>
          </w:p>
        </w:tc>
        <w:tc>
          <w:tcPr>
            <w:tcW w:w="1000" w:type="pct"/>
            <w:shd w:val="clear" w:color="auto" w:fill="auto"/>
            <w:noWrap/>
            <w:vAlign w:val="center"/>
          </w:tcPr>
          <w:p w14:paraId="00CC22E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shd w:val="clear" w:color="auto" w:fill="auto"/>
            <w:noWrap/>
            <w:vAlign w:val="center"/>
          </w:tcPr>
          <w:p w14:paraId="32645B1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16191AD3" w14:textId="77777777" w:rsidTr="00176918">
        <w:trPr>
          <w:trHeight w:val="270"/>
          <w:jc w:val="center"/>
        </w:trPr>
        <w:tc>
          <w:tcPr>
            <w:tcW w:w="1000" w:type="pct"/>
            <w:tcBorders>
              <w:top w:val="single" w:sz="6" w:space="0" w:color="auto"/>
              <w:bottom w:val="single" w:sz="6" w:space="0" w:color="auto"/>
            </w:tcBorders>
            <w:shd w:val="clear" w:color="auto" w:fill="00B050"/>
            <w:noWrap/>
            <w:vAlign w:val="center"/>
          </w:tcPr>
          <w:p w14:paraId="77FAB54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03:00</w:t>
            </w:r>
          </w:p>
        </w:tc>
        <w:tc>
          <w:tcPr>
            <w:tcW w:w="1000" w:type="pct"/>
            <w:shd w:val="clear" w:color="auto" w:fill="auto"/>
            <w:noWrap/>
            <w:vAlign w:val="center"/>
          </w:tcPr>
          <w:p w14:paraId="6809642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289 </w:t>
            </w:r>
          </w:p>
        </w:tc>
        <w:tc>
          <w:tcPr>
            <w:tcW w:w="1000" w:type="pct"/>
            <w:shd w:val="clear" w:color="auto" w:fill="auto"/>
            <w:noWrap/>
            <w:vAlign w:val="center"/>
          </w:tcPr>
          <w:p w14:paraId="4B54BDB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289 </w:t>
            </w:r>
          </w:p>
        </w:tc>
        <w:tc>
          <w:tcPr>
            <w:tcW w:w="1000" w:type="pct"/>
            <w:shd w:val="clear" w:color="auto" w:fill="auto"/>
            <w:noWrap/>
            <w:vAlign w:val="center"/>
          </w:tcPr>
          <w:p w14:paraId="0CFF8F4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shd w:val="clear" w:color="auto" w:fill="auto"/>
            <w:noWrap/>
            <w:vAlign w:val="center"/>
          </w:tcPr>
          <w:p w14:paraId="4328FA5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048EF15D" w14:textId="77777777" w:rsidTr="00176918">
        <w:trPr>
          <w:trHeight w:val="270"/>
          <w:jc w:val="center"/>
        </w:trPr>
        <w:tc>
          <w:tcPr>
            <w:tcW w:w="1000" w:type="pct"/>
            <w:tcBorders>
              <w:top w:val="single" w:sz="6" w:space="0" w:color="auto"/>
              <w:bottom w:val="single" w:sz="6" w:space="0" w:color="auto"/>
            </w:tcBorders>
            <w:shd w:val="clear" w:color="auto" w:fill="00B050"/>
            <w:noWrap/>
            <w:vAlign w:val="center"/>
          </w:tcPr>
          <w:p w14:paraId="5C26D91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04:00</w:t>
            </w:r>
          </w:p>
        </w:tc>
        <w:tc>
          <w:tcPr>
            <w:tcW w:w="1000" w:type="pct"/>
            <w:shd w:val="clear" w:color="auto" w:fill="auto"/>
            <w:noWrap/>
            <w:vAlign w:val="center"/>
          </w:tcPr>
          <w:p w14:paraId="5963D37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299 </w:t>
            </w:r>
          </w:p>
        </w:tc>
        <w:tc>
          <w:tcPr>
            <w:tcW w:w="1000" w:type="pct"/>
            <w:shd w:val="clear" w:color="auto" w:fill="auto"/>
            <w:noWrap/>
            <w:vAlign w:val="center"/>
          </w:tcPr>
          <w:p w14:paraId="65B3B92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299 </w:t>
            </w:r>
          </w:p>
        </w:tc>
        <w:tc>
          <w:tcPr>
            <w:tcW w:w="1000" w:type="pct"/>
            <w:shd w:val="clear" w:color="auto" w:fill="auto"/>
            <w:noWrap/>
            <w:vAlign w:val="center"/>
          </w:tcPr>
          <w:p w14:paraId="3AD3910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shd w:val="clear" w:color="auto" w:fill="auto"/>
            <w:noWrap/>
            <w:vAlign w:val="center"/>
          </w:tcPr>
          <w:p w14:paraId="616F43F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5CB03FB2" w14:textId="77777777" w:rsidTr="00176918">
        <w:trPr>
          <w:trHeight w:val="270"/>
          <w:jc w:val="center"/>
        </w:trPr>
        <w:tc>
          <w:tcPr>
            <w:tcW w:w="1000" w:type="pct"/>
            <w:tcBorders>
              <w:top w:val="single" w:sz="6" w:space="0" w:color="auto"/>
              <w:bottom w:val="single" w:sz="6" w:space="0" w:color="auto"/>
            </w:tcBorders>
            <w:shd w:val="clear" w:color="auto" w:fill="00B050"/>
            <w:noWrap/>
            <w:vAlign w:val="center"/>
          </w:tcPr>
          <w:p w14:paraId="7ACE2AB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05:00</w:t>
            </w:r>
          </w:p>
        </w:tc>
        <w:tc>
          <w:tcPr>
            <w:tcW w:w="1000" w:type="pct"/>
            <w:shd w:val="clear" w:color="auto" w:fill="auto"/>
            <w:noWrap/>
            <w:vAlign w:val="center"/>
          </w:tcPr>
          <w:p w14:paraId="5249959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301 </w:t>
            </w:r>
          </w:p>
        </w:tc>
        <w:tc>
          <w:tcPr>
            <w:tcW w:w="1000" w:type="pct"/>
            <w:shd w:val="clear" w:color="auto" w:fill="auto"/>
            <w:noWrap/>
            <w:vAlign w:val="center"/>
          </w:tcPr>
          <w:p w14:paraId="6BFC4C9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301 </w:t>
            </w:r>
          </w:p>
        </w:tc>
        <w:tc>
          <w:tcPr>
            <w:tcW w:w="1000" w:type="pct"/>
            <w:shd w:val="clear" w:color="auto" w:fill="auto"/>
            <w:noWrap/>
            <w:vAlign w:val="center"/>
          </w:tcPr>
          <w:p w14:paraId="491255E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shd w:val="clear" w:color="auto" w:fill="auto"/>
            <w:noWrap/>
            <w:vAlign w:val="center"/>
          </w:tcPr>
          <w:p w14:paraId="5F76693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2881EE7B" w14:textId="77777777" w:rsidTr="00176918">
        <w:trPr>
          <w:trHeight w:val="270"/>
          <w:jc w:val="center"/>
        </w:trPr>
        <w:tc>
          <w:tcPr>
            <w:tcW w:w="1000" w:type="pct"/>
            <w:tcBorders>
              <w:top w:val="single" w:sz="6" w:space="0" w:color="auto"/>
              <w:bottom w:val="single" w:sz="6" w:space="0" w:color="auto"/>
            </w:tcBorders>
            <w:shd w:val="clear" w:color="auto" w:fill="00B050"/>
            <w:noWrap/>
            <w:vAlign w:val="center"/>
          </w:tcPr>
          <w:p w14:paraId="7088772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06:00</w:t>
            </w:r>
          </w:p>
        </w:tc>
        <w:tc>
          <w:tcPr>
            <w:tcW w:w="1000" w:type="pct"/>
            <w:shd w:val="clear" w:color="auto" w:fill="auto"/>
            <w:noWrap/>
            <w:vAlign w:val="center"/>
          </w:tcPr>
          <w:p w14:paraId="3E4F740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301 </w:t>
            </w:r>
          </w:p>
        </w:tc>
        <w:tc>
          <w:tcPr>
            <w:tcW w:w="1000" w:type="pct"/>
            <w:shd w:val="clear" w:color="auto" w:fill="auto"/>
            <w:noWrap/>
            <w:vAlign w:val="center"/>
          </w:tcPr>
          <w:p w14:paraId="0921E84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301 </w:t>
            </w:r>
          </w:p>
        </w:tc>
        <w:tc>
          <w:tcPr>
            <w:tcW w:w="1000" w:type="pct"/>
            <w:shd w:val="clear" w:color="auto" w:fill="auto"/>
            <w:noWrap/>
            <w:vAlign w:val="center"/>
          </w:tcPr>
          <w:p w14:paraId="74D8180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shd w:val="clear" w:color="auto" w:fill="auto"/>
            <w:noWrap/>
            <w:vAlign w:val="center"/>
          </w:tcPr>
          <w:p w14:paraId="211E752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1EBD85C4" w14:textId="77777777" w:rsidTr="00176918">
        <w:trPr>
          <w:trHeight w:val="270"/>
          <w:jc w:val="center"/>
        </w:trPr>
        <w:tc>
          <w:tcPr>
            <w:tcW w:w="1000" w:type="pct"/>
            <w:tcBorders>
              <w:top w:val="single" w:sz="6" w:space="0" w:color="auto"/>
              <w:bottom w:val="single" w:sz="6" w:space="0" w:color="auto"/>
            </w:tcBorders>
            <w:shd w:val="clear" w:color="auto" w:fill="00B050"/>
            <w:noWrap/>
            <w:vAlign w:val="center"/>
          </w:tcPr>
          <w:p w14:paraId="1BA6A1D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07:00</w:t>
            </w:r>
          </w:p>
        </w:tc>
        <w:tc>
          <w:tcPr>
            <w:tcW w:w="1000" w:type="pct"/>
            <w:shd w:val="clear" w:color="auto" w:fill="auto"/>
            <w:noWrap/>
            <w:vAlign w:val="center"/>
          </w:tcPr>
          <w:p w14:paraId="629AFDE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299 </w:t>
            </w:r>
          </w:p>
        </w:tc>
        <w:tc>
          <w:tcPr>
            <w:tcW w:w="1000" w:type="pct"/>
            <w:shd w:val="clear" w:color="auto" w:fill="auto"/>
            <w:noWrap/>
            <w:vAlign w:val="center"/>
          </w:tcPr>
          <w:p w14:paraId="6F0AA5F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299 </w:t>
            </w:r>
          </w:p>
        </w:tc>
        <w:tc>
          <w:tcPr>
            <w:tcW w:w="1000" w:type="pct"/>
            <w:shd w:val="clear" w:color="auto" w:fill="auto"/>
            <w:noWrap/>
            <w:vAlign w:val="center"/>
          </w:tcPr>
          <w:p w14:paraId="068DA69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shd w:val="clear" w:color="auto" w:fill="auto"/>
            <w:noWrap/>
            <w:vAlign w:val="center"/>
          </w:tcPr>
          <w:p w14:paraId="033B8DD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21E3F1C8" w14:textId="77777777" w:rsidTr="00176918">
        <w:trPr>
          <w:trHeight w:val="270"/>
          <w:jc w:val="center"/>
        </w:trPr>
        <w:tc>
          <w:tcPr>
            <w:tcW w:w="1000" w:type="pct"/>
            <w:tcBorders>
              <w:top w:val="single" w:sz="6" w:space="0" w:color="auto"/>
              <w:bottom w:val="single" w:sz="6" w:space="0" w:color="auto"/>
            </w:tcBorders>
            <w:shd w:val="clear" w:color="auto" w:fill="00B050"/>
            <w:noWrap/>
            <w:vAlign w:val="center"/>
          </w:tcPr>
          <w:p w14:paraId="67C1721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08:00</w:t>
            </w:r>
          </w:p>
        </w:tc>
        <w:tc>
          <w:tcPr>
            <w:tcW w:w="1000" w:type="pct"/>
            <w:shd w:val="clear" w:color="auto" w:fill="auto"/>
            <w:noWrap/>
            <w:vAlign w:val="center"/>
          </w:tcPr>
          <w:p w14:paraId="0341DA0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288 </w:t>
            </w:r>
          </w:p>
        </w:tc>
        <w:tc>
          <w:tcPr>
            <w:tcW w:w="1000" w:type="pct"/>
            <w:shd w:val="clear" w:color="auto" w:fill="auto"/>
            <w:noWrap/>
            <w:vAlign w:val="center"/>
          </w:tcPr>
          <w:p w14:paraId="105729C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288 </w:t>
            </w:r>
          </w:p>
        </w:tc>
        <w:tc>
          <w:tcPr>
            <w:tcW w:w="1000" w:type="pct"/>
            <w:shd w:val="clear" w:color="auto" w:fill="auto"/>
            <w:noWrap/>
            <w:vAlign w:val="center"/>
          </w:tcPr>
          <w:p w14:paraId="7AEB415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1495 </w:t>
            </w:r>
          </w:p>
        </w:tc>
        <w:tc>
          <w:tcPr>
            <w:tcW w:w="1000" w:type="pct"/>
            <w:shd w:val="clear" w:color="auto" w:fill="auto"/>
            <w:noWrap/>
            <w:vAlign w:val="center"/>
          </w:tcPr>
          <w:p w14:paraId="2E377DD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0D371EDA" w14:textId="77777777" w:rsidTr="00176918">
        <w:trPr>
          <w:trHeight w:val="270"/>
          <w:jc w:val="center"/>
        </w:trPr>
        <w:tc>
          <w:tcPr>
            <w:tcW w:w="1000" w:type="pct"/>
            <w:tcBorders>
              <w:top w:val="single" w:sz="6" w:space="0" w:color="auto"/>
            </w:tcBorders>
            <w:shd w:val="clear" w:color="auto" w:fill="FF0000"/>
            <w:noWrap/>
            <w:vAlign w:val="center"/>
          </w:tcPr>
          <w:p w14:paraId="40BF5A7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09:00</w:t>
            </w:r>
          </w:p>
        </w:tc>
        <w:tc>
          <w:tcPr>
            <w:tcW w:w="1000" w:type="pct"/>
            <w:shd w:val="clear" w:color="auto" w:fill="auto"/>
            <w:noWrap/>
            <w:vAlign w:val="center"/>
          </w:tcPr>
          <w:p w14:paraId="07FEC57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2893 </w:t>
            </w:r>
          </w:p>
        </w:tc>
        <w:tc>
          <w:tcPr>
            <w:tcW w:w="1000" w:type="pct"/>
            <w:shd w:val="clear" w:color="auto" w:fill="auto"/>
            <w:noWrap/>
            <w:vAlign w:val="center"/>
          </w:tcPr>
          <w:p w14:paraId="53EA93E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939537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74500A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2893 </w:t>
            </w:r>
          </w:p>
        </w:tc>
      </w:tr>
      <w:tr w:rsidR="001507D8" w:rsidRPr="001507D8" w14:paraId="4B931573" w14:textId="77777777" w:rsidTr="00176918">
        <w:trPr>
          <w:trHeight w:val="270"/>
          <w:jc w:val="center"/>
        </w:trPr>
        <w:tc>
          <w:tcPr>
            <w:tcW w:w="1000" w:type="pct"/>
            <w:shd w:val="clear" w:color="auto" w:fill="FF0000"/>
            <w:noWrap/>
            <w:vAlign w:val="center"/>
          </w:tcPr>
          <w:p w14:paraId="16A7414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09:00~10:00</w:t>
            </w:r>
          </w:p>
        </w:tc>
        <w:tc>
          <w:tcPr>
            <w:tcW w:w="1000" w:type="pct"/>
            <w:shd w:val="clear" w:color="auto" w:fill="auto"/>
            <w:noWrap/>
            <w:vAlign w:val="center"/>
          </w:tcPr>
          <w:p w14:paraId="2980F1F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2854 </w:t>
            </w:r>
          </w:p>
        </w:tc>
        <w:tc>
          <w:tcPr>
            <w:tcW w:w="1000" w:type="pct"/>
            <w:shd w:val="clear" w:color="auto" w:fill="auto"/>
            <w:noWrap/>
            <w:vAlign w:val="center"/>
          </w:tcPr>
          <w:p w14:paraId="52CFD6D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A71D9D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CBEB78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2854 </w:t>
            </w:r>
          </w:p>
        </w:tc>
      </w:tr>
      <w:tr w:rsidR="001507D8" w:rsidRPr="001507D8" w14:paraId="301B38EF" w14:textId="77777777" w:rsidTr="00176918">
        <w:trPr>
          <w:trHeight w:val="270"/>
          <w:jc w:val="center"/>
        </w:trPr>
        <w:tc>
          <w:tcPr>
            <w:tcW w:w="1000" w:type="pct"/>
            <w:shd w:val="clear" w:color="auto" w:fill="FF0000"/>
            <w:noWrap/>
            <w:vAlign w:val="center"/>
          </w:tcPr>
          <w:p w14:paraId="64AAB61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11:00</w:t>
            </w:r>
          </w:p>
        </w:tc>
        <w:tc>
          <w:tcPr>
            <w:tcW w:w="1000" w:type="pct"/>
            <w:shd w:val="clear" w:color="auto" w:fill="auto"/>
            <w:noWrap/>
            <w:vAlign w:val="center"/>
          </w:tcPr>
          <w:p w14:paraId="04187DF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2821 </w:t>
            </w:r>
          </w:p>
        </w:tc>
        <w:tc>
          <w:tcPr>
            <w:tcW w:w="1000" w:type="pct"/>
            <w:shd w:val="clear" w:color="auto" w:fill="auto"/>
            <w:noWrap/>
            <w:vAlign w:val="center"/>
          </w:tcPr>
          <w:p w14:paraId="3AA5AFB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1520B4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387141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2821 </w:t>
            </w:r>
          </w:p>
        </w:tc>
      </w:tr>
      <w:tr w:rsidR="001507D8" w:rsidRPr="001507D8" w14:paraId="353615A7" w14:textId="77777777" w:rsidTr="00176918">
        <w:trPr>
          <w:trHeight w:val="270"/>
          <w:jc w:val="center"/>
        </w:trPr>
        <w:tc>
          <w:tcPr>
            <w:tcW w:w="1000" w:type="pct"/>
            <w:shd w:val="clear" w:color="auto" w:fill="FF0000"/>
            <w:noWrap/>
            <w:vAlign w:val="center"/>
          </w:tcPr>
          <w:p w14:paraId="1F64080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12:00</w:t>
            </w:r>
          </w:p>
        </w:tc>
        <w:tc>
          <w:tcPr>
            <w:tcW w:w="1000" w:type="pct"/>
            <w:shd w:val="clear" w:color="auto" w:fill="auto"/>
            <w:noWrap/>
            <w:vAlign w:val="center"/>
          </w:tcPr>
          <w:p w14:paraId="5B95FC1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2765 </w:t>
            </w:r>
          </w:p>
        </w:tc>
        <w:tc>
          <w:tcPr>
            <w:tcW w:w="1000" w:type="pct"/>
            <w:shd w:val="clear" w:color="auto" w:fill="auto"/>
            <w:noWrap/>
            <w:vAlign w:val="center"/>
          </w:tcPr>
          <w:p w14:paraId="23F5EE7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CCAA78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589740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2765 </w:t>
            </w:r>
          </w:p>
        </w:tc>
      </w:tr>
      <w:tr w:rsidR="001507D8" w:rsidRPr="001507D8" w14:paraId="6F27A305" w14:textId="77777777" w:rsidTr="00176918">
        <w:trPr>
          <w:trHeight w:val="270"/>
          <w:jc w:val="center"/>
        </w:trPr>
        <w:tc>
          <w:tcPr>
            <w:tcW w:w="1000" w:type="pct"/>
            <w:shd w:val="clear" w:color="auto" w:fill="auto"/>
            <w:noWrap/>
            <w:vAlign w:val="center"/>
          </w:tcPr>
          <w:p w14:paraId="76E9761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13:00</w:t>
            </w:r>
          </w:p>
        </w:tc>
        <w:tc>
          <w:tcPr>
            <w:tcW w:w="1000" w:type="pct"/>
            <w:shd w:val="clear" w:color="auto" w:fill="auto"/>
            <w:noWrap/>
            <w:vAlign w:val="center"/>
          </w:tcPr>
          <w:p w14:paraId="75653D8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292 </w:t>
            </w:r>
          </w:p>
        </w:tc>
        <w:tc>
          <w:tcPr>
            <w:tcW w:w="1000" w:type="pct"/>
            <w:shd w:val="clear" w:color="auto" w:fill="auto"/>
            <w:noWrap/>
            <w:vAlign w:val="center"/>
          </w:tcPr>
          <w:p w14:paraId="47F756B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6C6742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6622B6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292 </w:t>
            </w:r>
          </w:p>
        </w:tc>
      </w:tr>
      <w:tr w:rsidR="001507D8" w:rsidRPr="001507D8" w14:paraId="041476B7" w14:textId="77777777" w:rsidTr="00176918">
        <w:trPr>
          <w:trHeight w:val="270"/>
          <w:jc w:val="center"/>
        </w:trPr>
        <w:tc>
          <w:tcPr>
            <w:tcW w:w="1000" w:type="pct"/>
            <w:shd w:val="clear" w:color="auto" w:fill="auto"/>
            <w:noWrap/>
            <w:vAlign w:val="center"/>
          </w:tcPr>
          <w:p w14:paraId="5EA5F52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14:00</w:t>
            </w:r>
          </w:p>
        </w:tc>
        <w:tc>
          <w:tcPr>
            <w:tcW w:w="1000" w:type="pct"/>
            <w:shd w:val="clear" w:color="auto" w:fill="auto"/>
            <w:noWrap/>
            <w:vAlign w:val="center"/>
          </w:tcPr>
          <w:p w14:paraId="1FBA6FE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224 </w:t>
            </w:r>
          </w:p>
        </w:tc>
        <w:tc>
          <w:tcPr>
            <w:tcW w:w="1000" w:type="pct"/>
            <w:shd w:val="clear" w:color="auto" w:fill="auto"/>
            <w:noWrap/>
            <w:vAlign w:val="center"/>
          </w:tcPr>
          <w:p w14:paraId="4E62994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79EF56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83994F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224 </w:t>
            </w:r>
          </w:p>
        </w:tc>
      </w:tr>
      <w:tr w:rsidR="001507D8" w:rsidRPr="001507D8" w14:paraId="1B9A1728" w14:textId="77777777" w:rsidTr="00176918">
        <w:trPr>
          <w:trHeight w:val="270"/>
          <w:jc w:val="center"/>
        </w:trPr>
        <w:tc>
          <w:tcPr>
            <w:tcW w:w="1000" w:type="pct"/>
            <w:shd w:val="clear" w:color="auto" w:fill="auto"/>
            <w:noWrap/>
            <w:vAlign w:val="center"/>
          </w:tcPr>
          <w:p w14:paraId="201AF9B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15:00</w:t>
            </w:r>
          </w:p>
        </w:tc>
        <w:tc>
          <w:tcPr>
            <w:tcW w:w="1000" w:type="pct"/>
            <w:shd w:val="clear" w:color="auto" w:fill="auto"/>
            <w:noWrap/>
            <w:vAlign w:val="center"/>
          </w:tcPr>
          <w:p w14:paraId="45E9990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2689 </w:t>
            </w:r>
          </w:p>
        </w:tc>
        <w:tc>
          <w:tcPr>
            <w:tcW w:w="1000" w:type="pct"/>
            <w:shd w:val="clear" w:color="auto" w:fill="auto"/>
            <w:noWrap/>
            <w:vAlign w:val="center"/>
          </w:tcPr>
          <w:p w14:paraId="2DA13F7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1386</w:t>
            </w:r>
          </w:p>
        </w:tc>
        <w:tc>
          <w:tcPr>
            <w:tcW w:w="1000" w:type="pct"/>
            <w:shd w:val="clear" w:color="auto" w:fill="auto"/>
            <w:noWrap/>
            <w:vAlign w:val="center"/>
          </w:tcPr>
          <w:p w14:paraId="1E0CBDD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9DB42A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1303 </w:t>
            </w:r>
          </w:p>
        </w:tc>
      </w:tr>
      <w:tr w:rsidR="001507D8" w:rsidRPr="001507D8" w14:paraId="617B14B0" w14:textId="77777777" w:rsidTr="00176918">
        <w:trPr>
          <w:trHeight w:val="270"/>
          <w:jc w:val="center"/>
        </w:trPr>
        <w:tc>
          <w:tcPr>
            <w:tcW w:w="1000" w:type="pct"/>
            <w:shd w:val="clear" w:color="auto" w:fill="auto"/>
            <w:noWrap/>
            <w:vAlign w:val="center"/>
          </w:tcPr>
          <w:p w14:paraId="01771C5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16:00</w:t>
            </w:r>
          </w:p>
        </w:tc>
        <w:tc>
          <w:tcPr>
            <w:tcW w:w="1000" w:type="pct"/>
            <w:shd w:val="clear" w:color="auto" w:fill="auto"/>
            <w:noWrap/>
            <w:vAlign w:val="center"/>
          </w:tcPr>
          <w:p w14:paraId="51881CE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2756 </w:t>
            </w:r>
          </w:p>
        </w:tc>
        <w:tc>
          <w:tcPr>
            <w:tcW w:w="1000" w:type="pct"/>
            <w:shd w:val="clear" w:color="auto" w:fill="auto"/>
            <w:noWrap/>
            <w:vAlign w:val="center"/>
          </w:tcPr>
          <w:p w14:paraId="6DC9090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1386 </w:t>
            </w:r>
          </w:p>
        </w:tc>
        <w:tc>
          <w:tcPr>
            <w:tcW w:w="1000" w:type="pct"/>
            <w:shd w:val="clear" w:color="auto" w:fill="auto"/>
            <w:noWrap/>
            <w:vAlign w:val="center"/>
          </w:tcPr>
          <w:p w14:paraId="546C51A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A85FE5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1370</w:t>
            </w:r>
          </w:p>
        </w:tc>
      </w:tr>
      <w:tr w:rsidR="001507D8" w:rsidRPr="001507D8" w14:paraId="754CC997" w14:textId="77777777" w:rsidTr="00176918">
        <w:trPr>
          <w:trHeight w:val="270"/>
          <w:jc w:val="center"/>
        </w:trPr>
        <w:tc>
          <w:tcPr>
            <w:tcW w:w="1000" w:type="pct"/>
            <w:shd w:val="clear" w:color="auto" w:fill="auto"/>
            <w:noWrap/>
            <w:vAlign w:val="center"/>
          </w:tcPr>
          <w:p w14:paraId="49D58FE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17:00</w:t>
            </w:r>
          </w:p>
        </w:tc>
        <w:tc>
          <w:tcPr>
            <w:tcW w:w="1000" w:type="pct"/>
            <w:shd w:val="clear" w:color="auto" w:fill="auto"/>
            <w:noWrap/>
            <w:vAlign w:val="center"/>
          </w:tcPr>
          <w:p w14:paraId="20FEADA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2788 </w:t>
            </w:r>
          </w:p>
        </w:tc>
        <w:tc>
          <w:tcPr>
            <w:tcW w:w="1000" w:type="pct"/>
            <w:shd w:val="clear" w:color="auto" w:fill="auto"/>
            <w:noWrap/>
            <w:vAlign w:val="center"/>
          </w:tcPr>
          <w:p w14:paraId="655952A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1386 </w:t>
            </w:r>
          </w:p>
        </w:tc>
        <w:tc>
          <w:tcPr>
            <w:tcW w:w="1000" w:type="pct"/>
            <w:shd w:val="clear" w:color="auto" w:fill="auto"/>
            <w:noWrap/>
            <w:vAlign w:val="center"/>
          </w:tcPr>
          <w:p w14:paraId="2EC4F98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5A6A67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1402 </w:t>
            </w:r>
          </w:p>
        </w:tc>
      </w:tr>
      <w:tr w:rsidR="001507D8" w:rsidRPr="001507D8" w14:paraId="3BF95879" w14:textId="77777777" w:rsidTr="00176918">
        <w:trPr>
          <w:trHeight w:val="270"/>
          <w:jc w:val="center"/>
        </w:trPr>
        <w:tc>
          <w:tcPr>
            <w:tcW w:w="1000" w:type="pct"/>
            <w:shd w:val="clear" w:color="auto" w:fill="auto"/>
            <w:noWrap/>
            <w:vAlign w:val="center"/>
          </w:tcPr>
          <w:p w14:paraId="1DDEA60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18:00</w:t>
            </w:r>
          </w:p>
        </w:tc>
        <w:tc>
          <w:tcPr>
            <w:tcW w:w="1000" w:type="pct"/>
            <w:shd w:val="clear" w:color="auto" w:fill="auto"/>
            <w:noWrap/>
            <w:vAlign w:val="center"/>
          </w:tcPr>
          <w:p w14:paraId="01955F3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2895 </w:t>
            </w:r>
          </w:p>
        </w:tc>
        <w:tc>
          <w:tcPr>
            <w:tcW w:w="1000" w:type="pct"/>
            <w:shd w:val="clear" w:color="auto" w:fill="auto"/>
            <w:noWrap/>
            <w:vAlign w:val="center"/>
          </w:tcPr>
          <w:p w14:paraId="5A71E18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1386 </w:t>
            </w:r>
          </w:p>
        </w:tc>
        <w:tc>
          <w:tcPr>
            <w:tcW w:w="1000" w:type="pct"/>
            <w:shd w:val="clear" w:color="auto" w:fill="auto"/>
            <w:noWrap/>
            <w:vAlign w:val="center"/>
          </w:tcPr>
          <w:p w14:paraId="5DE59BC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C96459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1509 </w:t>
            </w:r>
          </w:p>
        </w:tc>
      </w:tr>
      <w:tr w:rsidR="001507D8" w:rsidRPr="001507D8" w14:paraId="609AB2C2" w14:textId="77777777" w:rsidTr="00176918">
        <w:trPr>
          <w:trHeight w:val="270"/>
          <w:jc w:val="center"/>
        </w:trPr>
        <w:tc>
          <w:tcPr>
            <w:tcW w:w="1000" w:type="pct"/>
            <w:shd w:val="clear" w:color="auto" w:fill="FF0000"/>
            <w:noWrap/>
            <w:vAlign w:val="center"/>
          </w:tcPr>
          <w:p w14:paraId="67C3FBE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19:00</w:t>
            </w:r>
          </w:p>
        </w:tc>
        <w:tc>
          <w:tcPr>
            <w:tcW w:w="1000" w:type="pct"/>
            <w:shd w:val="clear" w:color="auto" w:fill="auto"/>
            <w:noWrap/>
            <w:vAlign w:val="center"/>
          </w:tcPr>
          <w:p w14:paraId="64A31CD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1123 </w:t>
            </w:r>
          </w:p>
        </w:tc>
        <w:tc>
          <w:tcPr>
            <w:tcW w:w="1000" w:type="pct"/>
            <w:shd w:val="clear" w:color="auto" w:fill="auto"/>
            <w:noWrap/>
            <w:vAlign w:val="center"/>
          </w:tcPr>
          <w:p w14:paraId="6095403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8CE347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9C0481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1123 </w:t>
            </w:r>
          </w:p>
        </w:tc>
      </w:tr>
      <w:tr w:rsidR="001507D8" w:rsidRPr="001507D8" w14:paraId="54C647E9" w14:textId="77777777" w:rsidTr="00176918">
        <w:trPr>
          <w:trHeight w:val="270"/>
          <w:jc w:val="center"/>
        </w:trPr>
        <w:tc>
          <w:tcPr>
            <w:tcW w:w="1000" w:type="pct"/>
            <w:shd w:val="clear" w:color="auto" w:fill="FF0000"/>
            <w:noWrap/>
            <w:vAlign w:val="center"/>
          </w:tcPr>
          <w:p w14:paraId="29C8A80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19:00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20:00</w:t>
            </w:r>
          </w:p>
        </w:tc>
        <w:tc>
          <w:tcPr>
            <w:tcW w:w="1000" w:type="pct"/>
            <w:shd w:val="clear" w:color="auto" w:fill="auto"/>
            <w:noWrap/>
            <w:vAlign w:val="center"/>
          </w:tcPr>
          <w:p w14:paraId="11E1D49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1104 </w:t>
            </w:r>
          </w:p>
        </w:tc>
        <w:tc>
          <w:tcPr>
            <w:tcW w:w="1000" w:type="pct"/>
            <w:shd w:val="clear" w:color="auto" w:fill="auto"/>
            <w:noWrap/>
            <w:vAlign w:val="center"/>
          </w:tcPr>
          <w:p w14:paraId="1FA4FDA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7A4630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87828E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1104 </w:t>
            </w:r>
          </w:p>
        </w:tc>
      </w:tr>
      <w:tr w:rsidR="001507D8" w:rsidRPr="001507D8" w14:paraId="4D44CF2D" w14:textId="77777777" w:rsidTr="00176918">
        <w:trPr>
          <w:trHeight w:val="270"/>
          <w:jc w:val="center"/>
        </w:trPr>
        <w:tc>
          <w:tcPr>
            <w:tcW w:w="1000" w:type="pct"/>
            <w:shd w:val="clear" w:color="auto" w:fill="FF0000"/>
            <w:noWrap/>
            <w:vAlign w:val="center"/>
          </w:tcPr>
          <w:p w14:paraId="55C1AA9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21:00</w:t>
            </w:r>
          </w:p>
        </w:tc>
        <w:tc>
          <w:tcPr>
            <w:tcW w:w="1000" w:type="pct"/>
            <w:shd w:val="clear" w:color="auto" w:fill="auto"/>
            <w:noWrap/>
            <w:vAlign w:val="center"/>
          </w:tcPr>
          <w:p w14:paraId="01BAEAE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228 </w:t>
            </w:r>
          </w:p>
        </w:tc>
        <w:tc>
          <w:tcPr>
            <w:tcW w:w="1000" w:type="pct"/>
            <w:shd w:val="clear" w:color="auto" w:fill="auto"/>
            <w:noWrap/>
            <w:vAlign w:val="center"/>
          </w:tcPr>
          <w:p w14:paraId="7AD27DA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82B526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105F99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228 </w:t>
            </w:r>
          </w:p>
        </w:tc>
      </w:tr>
      <w:tr w:rsidR="001507D8" w:rsidRPr="001507D8" w14:paraId="709B4D97" w14:textId="77777777" w:rsidTr="00176918">
        <w:trPr>
          <w:trHeight w:val="270"/>
          <w:jc w:val="center"/>
        </w:trPr>
        <w:tc>
          <w:tcPr>
            <w:tcW w:w="1000" w:type="pct"/>
            <w:shd w:val="clear" w:color="auto" w:fill="FF0000"/>
            <w:noWrap/>
            <w:vAlign w:val="center"/>
          </w:tcPr>
          <w:p w14:paraId="63CCC97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22:00</w:t>
            </w:r>
          </w:p>
        </w:tc>
        <w:tc>
          <w:tcPr>
            <w:tcW w:w="1000" w:type="pct"/>
            <w:shd w:val="clear" w:color="auto" w:fill="auto"/>
            <w:noWrap/>
            <w:vAlign w:val="center"/>
          </w:tcPr>
          <w:p w14:paraId="4259A51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229 </w:t>
            </w:r>
          </w:p>
        </w:tc>
        <w:tc>
          <w:tcPr>
            <w:tcW w:w="1000" w:type="pct"/>
            <w:shd w:val="clear" w:color="auto" w:fill="auto"/>
            <w:noWrap/>
            <w:vAlign w:val="center"/>
          </w:tcPr>
          <w:p w14:paraId="041F021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49F7EE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5D3276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229 </w:t>
            </w:r>
          </w:p>
        </w:tc>
      </w:tr>
      <w:tr w:rsidR="001507D8" w:rsidRPr="001507D8" w14:paraId="6F2F61BA" w14:textId="77777777" w:rsidTr="00176918">
        <w:trPr>
          <w:trHeight w:val="270"/>
          <w:jc w:val="center"/>
        </w:trPr>
        <w:tc>
          <w:tcPr>
            <w:tcW w:w="1000" w:type="pct"/>
            <w:shd w:val="clear" w:color="auto" w:fill="auto"/>
            <w:noWrap/>
            <w:vAlign w:val="center"/>
          </w:tcPr>
          <w:p w14:paraId="10FC9C6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23:00</w:t>
            </w:r>
          </w:p>
        </w:tc>
        <w:tc>
          <w:tcPr>
            <w:tcW w:w="1000" w:type="pct"/>
            <w:shd w:val="clear" w:color="auto" w:fill="auto"/>
            <w:noWrap/>
            <w:vAlign w:val="center"/>
          </w:tcPr>
          <w:p w14:paraId="46081F4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233 </w:t>
            </w:r>
          </w:p>
        </w:tc>
        <w:tc>
          <w:tcPr>
            <w:tcW w:w="1000" w:type="pct"/>
            <w:shd w:val="clear" w:color="auto" w:fill="auto"/>
            <w:noWrap/>
            <w:vAlign w:val="center"/>
          </w:tcPr>
          <w:p w14:paraId="40A4280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49F7FF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5FCD2C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233 </w:t>
            </w:r>
          </w:p>
        </w:tc>
      </w:tr>
      <w:tr w:rsidR="001507D8" w:rsidRPr="001507D8" w14:paraId="1CB63E1B" w14:textId="77777777" w:rsidTr="00176918">
        <w:trPr>
          <w:trHeight w:val="285"/>
          <w:jc w:val="center"/>
        </w:trPr>
        <w:tc>
          <w:tcPr>
            <w:tcW w:w="1000" w:type="pct"/>
            <w:shd w:val="clear" w:color="auto" w:fill="auto"/>
            <w:noWrap/>
            <w:vAlign w:val="center"/>
          </w:tcPr>
          <w:p w14:paraId="07C50E5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24:00</w:t>
            </w:r>
          </w:p>
        </w:tc>
        <w:tc>
          <w:tcPr>
            <w:tcW w:w="1000" w:type="pct"/>
            <w:shd w:val="clear" w:color="auto" w:fill="auto"/>
            <w:noWrap/>
            <w:vAlign w:val="center"/>
          </w:tcPr>
          <w:p w14:paraId="2DC2E2B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248 </w:t>
            </w:r>
          </w:p>
        </w:tc>
        <w:tc>
          <w:tcPr>
            <w:tcW w:w="1000" w:type="pct"/>
            <w:shd w:val="clear" w:color="auto" w:fill="auto"/>
            <w:noWrap/>
            <w:vAlign w:val="center"/>
          </w:tcPr>
          <w:p w14:paraId="28803D2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AB7D81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9EAB88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248 </w:t>
            </w:r>
          </w:p>
        </w:tc>
      </w:tr>
      <w:tr w:rsidR="001507D8" w:rsidRPr="001507D8" w14:paraId="1F5671C0" w14:textId="77777777" w:rsidTr="00176918">
        <w:trPr>
          <w:trHeight w:val="270"/>
          <w:jc w:val="center"/>
        </w:trPr>
        <w:tc>
          <w:tcPr>
            <w:tcW w:w="1000" w:type="pct"/>
            <w:shd w:val="clear" w:color="auto" w:fill="auto"/>
            <w:noWrap/>
            <w:vAlign w:val="center"/>
          </w:tcPr>
          <w:p w14:paraId="16795F96"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合计</w:t>
            </w:r>
          </w:p>
        </w:tc>
        <w:tc>
          <w:tcPr>
            <w:tcW w:w="1000" w:type="pct"/>
            <w:shd w:val="clear" w:color="auto" w:fill="auto"/>
            <w:noWrap/>
            <w:vAlign w:val="center"/>
          </w:tcPr>
          <w:p w14:paraId="4954C5CC"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28435 </w:t>
            </w:r>
          </w:p>
        </w:tc>
        <w:tc>
          <w:tcPr>
            <w:tcW w:w="1000" w:type="pct"/>
            <w:shd w:val="clear" w:color="auto" w:fill="auto"/>
            <w:noWrap/>
            <w:vAlign w:val="center"/>
          </w:tcPr>
          <w:p w14:paraId="543507D0"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7837</w:t>
            </w:r>
          </w:p>
        </w:tc>
        <w:tc>
          <w:tcPr>
            <w:tcW w:w="1000" w:type="pct"/>
            <w:shd w:val="clear" w:color="auto" w:fill="auto"/>
            <w:noWrap/>
            <w:vAlign w:val="center"/>
          </w:tcPr>
          <w:p w14:paraId="11799533"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20899 </w:t>
            </w:r>
          </w:p>
        </w:tc>
        <w:tc>
          <w:tcPr>
            <w:tcW w:w="1000" w:type="pct"/>
            <w:shd w:val="clear" w:color="auto" w:fill="auto"/>
            <w:noWrap/>
            <w:vAlign w:val="center"/>
          </w:tcPr>
          <w:p w14:paraId="005D88D1"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20598</w:t>
            </w:r>
          </w:p>
        </w:tc>
      </w:tr>
    </w:tbl>
    <w:p w14:paraId="52569297" w14:textId="77777777" w:rsidR="00217CA7" w:rsidRPr="001507D8" w:rsidRDefault="00217CA7" w:rsidP="00217CA7">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r w:rsidRPr="001507D8">
        <w:rPr>
          <w:rFonts w:ascii="Times New Roman" w:hAnsi="Times New Roman" w:cs="Times New Roman"/>
          <w:szCs w:val="20"/>
          <w14:ligatures w14:val="none"/>
        </w:rPr>
        <w:lastRenderedPageBreak/>
        <w:t>2</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75%</w:t>
      </w:r>
      <w:r w:rsidRPr="001507D8">
        <w:rPr>
          <w:rFonts w:ascii="Times New Roman" w:hAnsi="Times New Roman" w:cs="Times New Roman"/>
          <w:szCs w:val="20"/>
          <w14:ligatures w14:val="none"/>
        </w:rPr>
        <w:t>设计日负荷运行策略</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56"/>
        <w:gridCol w:w="1655"/>
        <w:gridCol w:w="1655"/>
        <w:gridCol w:w="1655"/>
        <w:gridCol w:w="1655"/>
      </w:tblGrid>
      <w:tr w:rsidR="001507D8" w:rsidRPr="001507D8" w14:paraId="18894B6F" w14:textId="77777777" w:rsidTr="00176918">
        <w:trPr>
          <w:trHeight w:val="502"/>
        </w:trPr>
        <w:tc>
          <w:tcPr>
            <w:tcW w:w="1000" w:type="pct"/>
            <w:tcBorders>
              <w:top w:val="single" w:sz="12" w:space="0" w:color="auto"/>
              <w:bottom w:val="single" w:sz="6" w:space="0" w:color="auto"/>
            </w:tcBorders>
            <w:shd w:val="pct10" w:color="auto" w:fill="auto"/>
            <w:noWrap/>
            <w:vAlign w:val="center"/>
          </w:tcPr>
          <w:p w14:paraId="5E4289CA" w14:textId="77777777" w:rsidR="00217CA7" w:rsidRPr="001507D8" w:rsidRDefault="00217CA7" w:rsidP="00217CA7">
            <w:pPr>
              <w:widowControl/>
              <w:spacing w:line="276" w:lineRule="auto"/>
              <w:jc w:val="center"/>
              <w:rPr>
                <w:rFonts w:ascii="Times New Roman" w:hAnsi="Times New Roman" w:cs="Times New Roman"/>
                <w:b/>
                <w:kern w:val="0"/>
                <w:sz w:val="21"/>
                <w14:ligatures w14:val="none"/>
              </w:rPr>
            </w:pPr>
            <w:r w:rsidRPr="001507D8">
              <w:rPr>
                <w:rFonts w:ascii="Times New Roman" w:hAnsi="Times New Roman" w:cs="Times New Roman"/>
                <w:b/>
                <w:kern w:val="0"/>
                <w:sz w:val="21"/>
                <w14:ligatures w14:val="none"/>
              </w:rPr>
              <w:t>时间</w:t>
            </w:r>
          </w:p>
        </w:tc>
        <w:tc>
          <w:tcPr>
            <w:tcW w:w="1000" w:type="pct"/>
            <w:tcBorders>
              <w:top w:val="single" w:sz="12" w:space="0" w:color="auto"/>
              <w:bottom w:val="single" w:sz="6" w:space="0" w:color="auto"/>
            </w:tcBorders>
            <w:shd w:val="pct10" w:color="auto" w:fill="auto"/>
            <w:noWrap/>
            <w:vAlign w:val="center"/>
          </w:tcPr>
          <w:p w14:paraId="39ACE98B" w14:textId="77777777" w:rsidR="00217CA7" w:rsidRPr="001507D8" w:rsidRDefault="00217CA7" w:rsidP="00217CA7">
            <w:pPr>
              <w:widowControl/>
              <w:spacing w:line="276" w:lineRule="auto"/>
              <w:jc w:val="center"/>
              <w:rPr>
                <w:rFonts w:ascii="Times New Roman" w:hAnsi="Times New Roman" w:cs="Times New Roman"/>
                <w:b/>
                <w:kern w:val="0"/>
                <w:sz w:val="21"/>
                <w14:ligatures w14:val="none"/>
              </w:rPr>
            </w:pPr>
            <w:r w:rsidRPr="001507D8">
              <w:rPr>
                <w:rFonts w:ascii="Times New Roman" w:hAnsi="Times New Roman" w:cs="Times New Roman"/>
                <w:b/>
                <w:sz w:val="21"/>
                <w14:ligatures w14:val="none"/>
              </w:rPr>
              <w:t>总热负荷（</w:t>
            </w:r>
            <w:r w:rsidRPr="001507D8">
              <w:rPr>
                <w:rFonts w:ascii="Times New Roman" w:hAnsi="Times New Roman" w:cs="Times New Roman"/>
                <w:b/>
                <w:sz w:val="21"/>
                <w14:ligatures w14:val="none"/>
              </w:rPr>
              <w:t>KW</w:t>
            </w:r>
            <w:r w:rsidRPr="001507D8">
              <w:rPr>
                <w:rFonts w:ascii="Times New Roman" w:hAnsi="Times New Roman" w:cs="Times New Roman"/>
                <w:b/>
                <w:sz w:val="21"/>
                <w14:ligatures w14:val="none"/>
              </w:rPr>
              <w:t>）</w:t>
            </w:r>
          </w:p>
        </w:tc>
        <w:tc>
          <w:tcPr>
            <w:tcW w:w="1000" w:type="pct"/>
            <w:tcBorders>
              <w:top w:val="single" w:sz="12" w:space="0" w:color="auto"/>
              <w:bottom w:val="single" w:sz="6" w:space="0" w:color="auto"/>
            </w:tcBorders>
            <w:shd w:val="pct10" w:color="auto" w:fill="auto"/>
            <w:noWrap/>
            <w:vAlign w:val="center"/>
          </w:tcPr>
          <w:p w14:paraId="39884733" w14:textId="77777777" w:rsidR="00217CA7" w:rsidRPr="001507D8" w:rsidRDefault="00217CA7" w:rsidP="00217CA7">
            <w:pPr>
              <w:adjustRightInd w:val="0"/>
              <w:snapToGrid w:val="0"/>
              <w:spacing w:line="276" w:lineRule="auto"/>
              <w:jc w:val="center"/>
              <w:rPr>
                <w:rFonts w:ascii="Times New Roman" w:hAnsi="Times New Roman" w:cs="Times New Roman"/>
                <w:b/>
                <w:sz w:val="21"/>
                <w14:ligatures w14:val="none"/>
              </w:rPr>
            </w:pPr>
            <w:r w:rsidRPr="001507D8">
              <w:rPr>
                <w:rFonts w:ascii="Times New Roman" w:hAnsi="Times New Roman" w:cs="Times New Roman"/>
                <w:b/>
                <w:sz w:val="21"/>
                <w14:ligatures w14:val="none"/>
              </w:rPr>
              <w:t>主机供热（</w:t>
            </w:r>
            <w:r w:rsidRPr="001507D8">
              <w:rPr>
                <w:rFonts w:ascii="Times New Roman" w:hAnsi="Times New Roman" w:cs="Times New Roman"/>
                <w:b/>
                <w:sz w:val="21"/>
                <w14:ligatures w14:val="none"/>
              </w:rPr>
              <w:t>KW</w:t>
            </w:r>
            <w:r w:rsidRPr="001507D8">
              <w:rPr>
                <w:rFonts w:ascii="Times New Roman" w:hAnsi="Times New Roman" w:cs="Times New Roman"/>
                <w:b/>
                <w:sz w:val="21"/>
                <w14:ligatures w14:val="none"/>
              </w:rPr>
              <w:t>）</w:t>
            </w:r>
          </w:p>
        </w:tc>
        <w:tc>
          <w:tcPr>
            <w:tcW w:w="1000" w:type="pct"/>
            <w:tcBorders>
              <w:top w:val="single" w:sz="12" w:space="0" w:color="auto"/>
              <w:bottom w:val="single" w:sz="6" w:space="0" w:color="auto"/>
            </w:tcBorders>
            <w:shd w:val="pct10" w:color="auto" w:fill="auto"/>
            <w:noWrap/>
            <w:vAlign w:val="center"/>
          </w:tcPr>
          <w:p w14:paraId="3C2030DE" w14:textId="77777777" w:rsidR="00217CA7" w:rsidRPr="001507D8" w:rsidRDefault="00217CA7" w:rsidP="00217CA7">
            <w:pPr>
              <w:adjustRightInd w:val="0"/>
              <w:snapToGrid w:val="0"/>
              <w:spacing w:line="276" w:lineRule="auto"/>
              <w:jc w:val="center"/>
              <w:rPr>
                <w:rFonts w:ascii="Times New Roman" w:hAnsi="Times New Roman" w:cs="Times New Roman"/>
                <w:b/>
                <w:sz w:val="21"/>
                <w14:ligatures w14:val="none"/>
              </w:rPr>
            </w:pPr>
            <w:r w:rsidRPr="001507D8">
              <w:rPr>
                <w:rFonts w:ascii="Times New Roman" w:hAnsi="Times New Roman" w:cs="Times New Roman"/>
                <w:b/>
                <w:sz w:val="21"/>
                <w14:ligatures w14:val="none"/>
              </w:rPr>
              <w:t>主机蓄热（</w:t>
            </w:r>
            <w:r w:rsidRPr="001507D8">
              <w:rPr>
                <w:rFonts w:ascii="Times New Roman" w:hAnsi="Times New Roman" w:cs="Times New Roman"/>
                <w:b/>
                <w:sz w:val="21"/>
                <w14:ligatures w14:val="none"/>
              </w:rPr>
              <w:t>KW</w:t>
            </w:r>
            <w:r w:rsidRPr="001507D8">
              <w:rPr>
                <w:rFonts w:ascii="Times New Roman" w:hAnsi="Times New Roman" w:cs="Times New Roman"/>
                <w:b/>
                <w:sz w:val="21"/>
                <w14:ligatures w14:val="none"/>
              </w:rPr>
              <w:t>）</w:t>
            </w:r>
          </w:p>
        </w:tc>
        <w:tc>
          <w:tcPr>
            <w:tcW w:w="1000" w:type="pct"/>
            <w:tcBorders>
              <w:top w:val="single" w:sz="12" w:space="0" w:color="auto"/>
              <w:bottom w:val="single" w:sz="6" w:space="0" w:color="auto"/>
            </w:tcBorders>
            <w:shd w:val="pct10" w:color="auto" w:fill="auto"/>
            <w:noWrap/>
            <w:vAlign w:val="center"/>
          </w:tcPr>
          <w:p w14:paraId="39FF771C" w14:textId="77777777" w:rsidR="00217CA7" w:rsidRPr="001507D8" w:rsidRDefault="00217CA7" w:rsidP="00217CA7">
            <w:pPr>
              <w:adjustRightInd w:val="0"/>
              <w:snapToGrid w:val="0"/>
              <w:spacing w:line="276" w:lineRule="auto"/>
              <w:jc w:val="center"/>
              <w:rPr>
                <w:rFonts w:ascii="Times New Roman" w:hAnsi="Times New Roman" w:cs="Times New Roman"/>
                <w:b/>
                <w:sz w:val="21"/>
                <w14:ligatures w14:val="none"/>
              </w:rPr>
            </w:pPr>
            <w:r w:rsidRPr="001507D8">
              <w:rPr>
                <w:rFonts w:ascii="Times New Roman" w:hAnsi="Times New Roman" w:cs="Times New Roman"/>
                <w:b/>
                <w:sz w:val="21"/>
                <w14:ligatures w14:val="none"/>
              </w:rPr>
              <w:t>蓄热供热（</w:t>
            </w:r>
            <w:r w:rsidRPr="001507D8">
              <w:rPr>
                <w:rFonts w:ascii="Times New Roman" w:hAnsi="Times New Roman" w:cs="Times New Roman"/>
                <w:b/>
                <w:sz w:val="21"/>
                <w14:ligatures w14:val="none"/>
              </w:rPr>
              <w:t>KW</w:t>
            </w:r>
            <w:r w:rsidRPr="001507D8">
              <w:rPr>
                <w:rFonts w:ascii="Times New Roman" w:hAnsi="Times New Roman" w:cs="Times New Roman"/>
                <w:b/>
                <w:sz w:val="21"/>
                <w14:ligatures w14:val="none"/>
              </w:rPr>
              <w:t>）</w:t>
            </w:r>
          </w:p>
        </w:tc>
      </w:tr>
      <w:tr w:rsidR="001507D8" w:rsidRPr="001507D8" w14:paraId="414A7065" w14:textId="77777777" w:rsidTr="00176918">
        <w:trPr>
          <w:trHeight w:val="270"/>
        </w:trPr>
        <w:tc>
          <w:tcPr>
            <w:tcW w:w="1000" w:type="pct"/>
            <w:tcBorders>
              <w:top w:val="single" w:sz="6" w:space="0" w:color="auto"/>
            </w:tcBorders>
            <w:shd w:val="clear" w:color="000000" w:fill="00B050"/>
            <w:noWrap/>
            <w:vAlign w:val="center"/>
          </w:tcPr>
          <w:p w14:paraId="661FA82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01:00</w:t>
            </w:r>
          </w:p>
        </w:tc>
        <w:tc>
          <w:tcPr>
            <w:tcW w:w="1000" w:type="pct"/>
            <w:tcBorders>
              <w:top w:val="single" w:sz="6" w:space="0" w:color="auto"/>
            </w:tcBorders>
            <w:shd w:val="clear" w:color="auto" w:fill="auto"/>
            <w:noWrap/>
            <w:vAlign w:val="center"/>
          </w:tcPr>
          <w:p w14:paraId="6781ECC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sz w:val="22"/>
                <w14:ligatures w14:val="none"/>
              </w:rPr>
              <w:t xml:space="preserve">179 </w:t>
            </w:r>
          </w:p>
        </w:tc>
        <w:tc>
          <w:tcPr>
            <w:tcW w:w="1000" w:type="pct"/>
            <w:tcBorders>
              <w:top w:val="single" w:sz="6" w:space="0" w:color="auto"/>
            </w:tcBorders>
            <w:shd w:val="clear" w:color="auto" w:fill="auto"/>
            <w:noWrap/>
            <w:vAlign w:val="center"/>
          </w:tcPr>
          <w:p w14:paraId="7E65729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179 </w:t>
            </w:r>
          </w:p>
        </w:tc>
        <w:tc>
          <w:tcPr>
            <w:tcW w:w="1000" w:type="pct"/>
            <w:tcBorders>
              <w:top w:val="single" w:sz="6" w:space="0" w:color="auto"/>
            </w:tcBorders>
            <w:shd w:val="clear" w:color="auto" w:fill="auto"/>
            <w:noWrap/>
            <w:vAlign w:val="center"/>
          </w:tcPr>
          <w:p w14:paraId="14EB1FE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tcBorders>
              <w:top w:val="single" w:sz="6" w:space="0" w:color="auto"/>
            </w:tcBorders>
            <w:shd w:val="clear" w:color="auto" w:fill="auto"/>
            <w:noWrap/>
            <w:vAlign w:val="center"/>
          </w:tcPr>
          <w:p w14:paraId="1B34526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72C5496B" w14:textId="77777777" w:rsidTr="00176918">
        <w:trPr>
          <w:trHeight w:val="270"/>
        </w:trPr>
        <w:tc>
          <w:tcPr>
            <w:tcW w:w="1000" w:type="pct"/>
            <w:shd w:val="clear" w:color="000000" w:fill="00B050"/>
            <w:noWrap/>
            <w:vAlign w:val="center"/>
          </w:tcPr>
          <w:p w14:paraId="5FC69BE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02:00</w:t>
            </w:r>
          </w:p>
        </w:tc>
        <w:tc>
          <w:tcPr>
            <w:tcW w:w="1000" w:type="pct"/>
            <w:shd w:val="clear" w:color="auto" w:fill="auto"/>
            <w:noWrap/>
            <w:vAlign w:val="center"/>
          </w:tcPr>
          <w:p w14:paraId="61578BC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193 </w:t>
            </w:r>
          </w:p>
        </w:tc>
        <w:tc>
          <w:tcPr>
            <w:tcW w:w="1000" w:type="pct"/>
            <w:shd w:val="clear" w:color="auto" w:fill="auto"/>
            <w:noWrap/>
            <w:vAlign w:val="center"/>
          </w:tcPr>
          <w:p w14:paraId="769A97E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193 </w:t>
            </w:r>
          </w:p>
        </w:tc>
        <w:tc>
          <w:tcPr>
            <w:tcW w:w="1000" w:type="pct"/>
            <w:shd w:val="clear" w:color="auto" w:fill="auto"/>
            <w:noWrap/>
            <w:vAlign w:val="center"/>
          </w:tcPr>
          <w:p w14:paraId="23C34D3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shd w:val="clear" w:color="auto" w:fill="auto"/>
            <w:noWrap/>
            <w:vAlign w:val="center"/>
          </w:tcPr>
          <w:p w14:paraId="16771DF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666387C9" w14:textId="77777777" w:rsidTr="00176918">
        <w:trPr>
          <w:trHeight w:val="270"/>
        </w:trPr>
        <w:tc>
          <w:tcPr>
            <w:tcW w:w="1000" w:type="pct"/>
            <w:shd w:val="clear" w:color="000000" w:fill="00B050"/>
            <w:noWrap/>
            <w:vAlign w:val="center"/>
          </w:tcPr>
          <w:p w14:paraId="159E930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03:00</w:t>
            </w:r>
          </w:p>
        </w:tc>
        <w:tc>
          <w:tcPr>
            <w:tcW w:w="1000" w:type="pct"/>
            <w:shd w:val="clear" w:color="auto" w:fill="auto"/>
            <w:noWrap/>
            <w:vAlign w:val="center"/>
          </w:tcPr>
          <w:p w14:paraId="7F7AF81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208 </w:t>
            </w:r>
          </w:p>
        </w:tc>
        <w:tc>
          <w:tcPr>
            <w:tcW w:w="1000" w:type="pct"/>
            <w:shd w:val="clear" w:color="auto" w:fill="auto"/>
            <w:noWrap/>
            <w:vAlign w:val="center"/>
          </w:tcPr>
          <w:p w14:paraId="2B8D4D7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208 </w:t>
            </w:r>
          </w:p>
        </w:tc>
        <w:tc>
          <w:tcPr>
            <w:tcW w:w="1000" w:type="pct"/>
            <w:shd w:val="clear" w:color="auto" w:fill="auto"/>
            <w:noWrap/>
            <w:vAlign w:val="center"/>
          </w:tcPr>
          <w:p w14:paraId="66E0F13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shd w:val="clear" w:color="auto" w:fill="auto"/>
            <w:noWrap/>
            <w:vAlign w:val="center"/>
          </w:tcPr>
          <w:p w14:paraId="5E93C7C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4B2538D3" w14:textId="77777777" w:rsidTr="00176918">
        <w:trPr>
          <w:trHeight w:val="270"/>
        </w:trPr>
        <w:tc>
          <w:tcPr>
            <w:tcW w:w="1000" w:type="pct"/>
            <w:shd w:val="clear" w:color="000000" w:fill="00B050"/>
            <w:noWrap/>
            <w:vAlign w:val="center"/>
          </w:tcPr>
          <w:p w14:paraId="135D253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04:00</w:t>
            </w:r>
          </w:p>
        </w:tc>
        <w:tc>
          <w:tcPr>
            <w:tcW w:w="1000" w:type="pct"/>
            <w:shd w:val="clear" w:color="auto" w:fill="auto"/>
            <w:noWrap/>
            <w:vAlign w:val="center"/>
          </w:tcPr>
          <w:p w14:paraId="7769070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215 </w:t>
            </w:r>
          </w:p>
        </w:tc>
        <w:tc>
          <w:tcPr>
            <w:tcW w:w="1000" w:type="pct"/>
            <w:shd w:val="clear" w:color="auto" w:fill="auto"/>
            <w:noWrap/>
            <w:vAlign w:val="center"/>
          </w:tcPr>
          <w:p w14:paraId="134011F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215 </w:t>
            </w:r>
          </w:p>
        </w:tc>
        <w:tc>
          <w:tcPr>
            <w:tcW w:w="1000" w:type="pct"/>
            <w:shd w:val="clear" w:color="auto" w:fill="auto"/>
            <w:noWrap/>
            <w:vAlign w:val="center"/>
          </w:tcPr>
          <w:p w14:paraId="1BFD994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shd w:val="clear" w:color="auto" w:fill="auto"/>
            <w:noWrap/>
            <w:vAlign w:val="center"/>
          </w:tcPr>
          <w:p w14:paraId="6AEE184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203B5E94" w14:textId="77777777" w:rsidTr="00176918">
        <w:trPr>
          <w:trHeight w:val="270"/>
        </w:trPr>
        <w:tc>
          <w:tcPr>
            <w:tcW w:w="1000" w:type="pct"/>
            <w:shd w:val="clear" w:color="000000" w:fill="00B050"/>
            <w:noWrap/>
            <w:vAlign w:val="center"/>
          </w:tcPr>
          <w:p w14:paraId="6E01CDF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05:00</w:t>
            </w:r>
          </w:p>
        </w:tc>
        <w:tc>
          <w:tcPr>
            <w:tcW w:w="1000" w:type="pct"/>
            <w:shd w:val="clear" w:color="auto" w:fill="auto"/>
            <w:noWrap/>
            <w:vAlign w:val="center"/>
          </w:tcPr>
          <w:p w14:paraId="564687D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217 </w:t>
            </w:r>
          </w:p>
        </w:tc>
        <w:tc>
          <w:tcPr>
            <w:tcW w:w="1000" w:type="pct"/>
            <w:shd w:val="clear" w:color="auto" w:fill="auto"/>
            <w:noWrap/>
            <w:vAlign w:val="center"/>
          </w:tcPr>
          <w:p w14:paraId="6AD6358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217 </w:t>
            </w:r>
          </w:p>
        </w:tc>
        <w:tc>
          <w:tcPr>
            <w:tcW w:w="1000" w:type="pct"/>
            <w:shd w:val="clear" w:color="auto" w:fill="auto"/>
            <w:noWrap/>
            <w:vAlign w:val="center"/>
          </w:tcPr>
          <w:p w14:paraId="36D0172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shd w:val="clear" w:color="auto" w:fill="auto"/>
            <w:noWrap/>
            <w:vAlign w:val="center"/>
          </w:tcPr>
          <w:p w14:paraId="68159D2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45C3E683" w14:textId="77777777" w:rsidTr="00176918">
        <w:trPr>
          <w:trHeight w:val="270"/>
        </w:trPr>
        <w:tc>
          <w:tcPr>
            <w:tcW w:w="1000" w:type="pct"/>
            <w:shd w:val="clear" w:color="000000" w:fill="00B050"/>
            <w:noWrap/>
            <w:vAlign w:val="center"/>
          </w:tcPr>
          <w:p w14:paraId="20A8131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06:00</w:t>
            </w:r>
          </w:p>
        </w:tc>
        <w:tc>
          <w:tcPr>
            <w:tcW w:w="1000" w:type="pct"/>
            <w:shd w:val="clear" w:color="auto" w:fill="auto"/>
            <w:noWrap/>
            <w:vAlign w:val="center"/>
          </w:tcPr>
          <w:p w14:paraId="6AF0D2C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217 </w:t>
            </w:r>
          </w:p>
        </w:tc>
        <w:tc>
          <w:tcPr>
            <w:tcW w:w="1000" w:type="pct"/>
            <w:shd w:val="clear" w:color="auto" w:fill="auto"/>
            <w:noWrap/>
            <w:vAlign w:val="center"/>
          </w:tcPr>
          <w:p w14:paraId="33D25D4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217 </w:t>
            </w:r>
          </w:p>
        </w:tc>
        <w:tc>
          <w:tcPr>
            <w:tcW w:w="1000" w:type="pct"/>
            <w:shd w:val="clear" w:color="auto" w:fill="auto"/>
            <w:noWrap/>
            <w:vAlign w:val="center"/>
          </w:tcPr>
          <w:p w14:paraId="28514FE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shd w:val="clear" w:color="auto" w:fill="auto"/>
            <w:noWrap/>
            <w:vAlign w:val="center"/>
          </w:tcPr>
          <w:p w14:paraId="5273F67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56122F3D" w14:textId="77777777" w:rsidTr="00176918">
        <w:trPr>
          <w:trHeight w:val="270"/>
        </w:trPr>
        <w:tc>
          <w:tcPr>
            <w:tcW w:w="1000" w:type="pct"/>
            <w:shd w:val="clear" w:color="000000" w:fill="00B050"/>
            <w:noWrap/>
            <w:vAlign w:val="center"/>
          </w:tcPr>
          <w:p w14:paraId="076F05E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07:00</w:t>
            </w:r>
          </w:p>
        </w:tc>
        <w:tc>
          <w:tcPr>
            <w:tcW w:w="1000" w:type="pct"/>
            <w:shd w:val="clear" w:color="auto" w:fill="auto"/>
            <w:noWrap/>
            <w:vAlign w:val="center"/>
          </w:tcPr>
          <w:p w14:paraId="494278B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215 </w:t>
            </w:r>
          </w:p>
        </w:tc>
        <w:tc>
          <w:tcPr>
            <w:tcW w:w="1000" w:type="pct"/>
            <w:shd w:val="clear" w:color="auto" w:fill="auto"/>
            <w:noWrap/>
            <w:vAlign w:val="center"/>
          </w:tcPr>
          <w:p w14:paraId="161DB96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215 </w:t>
            </w:r>
          </w:p>
        </w:tc>
        <w:tc>
          <w:tcPr>
            <w:tcW w:w="1000" w:type="pct"/>
            <w:shd w:val="clear" w:color="auto" w:fill="auto"/>
            <w:noWrap/>
            <w:vAlign w:val="center"/>
          </w:tcPr>
          <w:p w14:paraId="0D5DA13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2200 </w:t>
            </w:r>
          </w:p>
        </w:tc>
        <w:tc>
          <w:tcPr>
            <w:tcW w:w="1000" w:type="pct"/>
            <w:shd w:val="clear" w:color="auto" w:fill="auto"/>
            <w:noWrap/>
            <w:vAlign w:val="center"/>
          </w:tcPr>
          <w:p w14:paraId="5BFEB92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3574AC36" w14:textId="77777777" w:rsidTr="00176918">
        <w:trPr>
          <w:trHeight w:val="270"/>
        </w:trPr>
        <w:tc>
          <w:tcPr>
            <w:tcW w:w="1000" w:type="pct"/>
            <w:shd w:val="clear" w:color="000000" w:fill="00B050"/>
            <w:noWrap/>
            <w:vAlign w:val="center"/>
          </w:tcPr>
          <w:p w14:paraId="12AB0CB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08:00</w:t>
            </w:r>
          </w:p>
        </w:tc>
        <w:tc>
          <w:tcPr>
            <w:tcW w:w="1000" w:type="pct"/>
            <w:shd w:val="clear" w:color="auto" w:fill="auto"/>
            <w:noWrap/>
            <w:vAlign w:val="center"/>
          </w:tcPr>
          <w:p w14:paraId="4714260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207 </w:t>
            </w:r>
          </w:p>
        </w:tc>
        <w:tc>
          <w:tcPr>
            <w:tcW w:w="1000" w:type="pct"/>
            <w:shd w:val="clear" w:color="auto" w:fill="auto"/>
            <w:noWrap/>
            <w:vAlign w:val="center"/>
          </w:tcPr>
          <w:p w14:paraId="6B04521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207 </w:t>
            </w:r>
          </w:p>
        </w:tc>
        <w:tc>
          <w:tcPr>
            <w:tcW w:w="1000" w:type="pct"/>
            <w:shd w:val="clear" w:color="auto" w:fill="auto"/>
            <w:noWrap/>
            <w:vAlign w:val="center"/>
          </w:tcPr>
          <w:p w14:paraId="1FCEB50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8043BB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11680415" w14:textId="77777777" w:rsidTr="00176918">
        <w:trPr>
          <w:trHeight w:val="270"/>
        </w:trPr>
        <w:tc>
          <w:tcPr>
            <w:tcW w:w="1000" w:type="pct"/>
            <w:shd w:val="clear" w:color="000000" w:fill="FF0000"/>
            <w:noWrap/>
            <w:vAlign w:val="center"/>
          </w:tcPr>
          <w:p w14:paraId="57FF525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09:00</w:t>
            </w:r>
          </w:p>
        </w:tc>
        <w:tc>
          <w:tcPr>
            <w:tcW w:w="1000" w:type="pct"/>
            <w:shd w:val="clear" w:color="auto" w:fill="auto"/>
            <w:noWrap/>
            <w:vAlign w:val="center"/>
          </w:tcPr>
          <w:p w14:paraId="790661F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2083 </w:t>
            </w:r>
          </w:p>
        </w:tc>
        <w:tc>
          <w:tcPr>
            <w:tcW w:w="1000" w:type="pct"/>
            <w:shd w:val="clear" w:color="auto" w:fill="auto"/>
            <w:noWrap/>
            <w:vAlign w:val="center"/>
          </w:tcPr>
          <w:p w14:paraId="04EA225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5335D9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E99128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2083 </w:t>
            </w:r>
          </w:p>
        </w:tc>
      </w:tr>
      <w:tr w:rsidR="001507D8" w:rsidRPr="001507D8" w14:paraId="36156D35" w14:textId="77777777" w:rsidTr="00176918">
        <w:trPr>
          <w:trHeight w:val="270"/>
        </w:trPr>
        <w:tc>
          <w:tcPr>
            <w:tcW w:w="1000" w:type="pct"/>
            <w:shd w:val="clear" w:color="000000" w:fill="FF0000"/>
            <w:noWrap/>
            <w:vAlign w:val="center"/>
          </w:tcPr>
          <w:p w14:paraId="5E7160F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09:00~10:00</w:t>
            </w:r>
          </w:p>
        </w:tc>
        <w:tc>
          <w:tcPr>
            <w:tcW w:w="1000" w:type="pct"/>
            <w:shd w:val="clear" w:color="auto" w:fill="auto"/>
            <w:noWrap/>
            <w:vAlign w:val="center"/>
          </w:tcPr>
          <w:p w14:paraId="3EA1943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2055 </w:t>
            </w:r>
          </w:p>
        </w:tc>
        <w:tc>
          <w:tcPr>
            <w:tcW w:w="1000" w:type="pct"/>
            <w:shd w:val="clear" w:color="auto" w:fill="auto"/>
            <w:noWrap/>
            <w:vAlign w:val="center"/>
          </w:tcPr>
          <w:p w14:paraId="57BFA31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DE0DAD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6390F8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2055 </w:t>
            </w:r>
          </w:p>
        </w:tc>
      </w:tr>
      <w:tr w:rsidR="001507D8" w:rsidRPr="001507D8" w14:paraId="7D300687" w14:textId="77777777" w:rsidTr="00176918">
        <w:trPr>
          <w:trHeight w:val="270"/>
        </w:trPr>
        <w:tc>
          <w:tcPr>
            <w:tcW w:w="1000" w:type="pct"/>
            <w:shd w:val="clear" w:color="000000" w:fill="FF0000"/>
            <w:noWrap/>
            <w:vAlign w:val="center"/>
          </w:tcPr>
          <w:p w14:paraId="6F0B68D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11:00</w:t>
            </w:r>
          </w:p>
        </w:tc>
        <w:tc>
          <w:tcPr>
            <w:tcW w:w="1000" w:type="pct"/>
            <w:shd w:val="clear" w:color="auto" w:fill="auto"/>
            <w:noWrap/>
            <w:vAlign w:val="center"/>
          </w:tcPr>
          <w:p w14:paraId="23C0D63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2031 </w:t>
            </w:r>
          </w:p>
        </w:tc>
        <w:tc>
          <w:tcPr>
            <w:tcW w:w="1000" w:type="pct"/>
            <w:shd w:val="clear" w:color="auto" w:fill="auto"/>
            <w:noWrap/>
            <w:vAlign w:val="center"/>
          </w:tcPr>
          <w:p w14:paraId="37E7EAE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72B8CB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CC2186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2031 </w:t>
            </w:r>
          </w:p>
        </w:tc>
      </w:tr>
      <w:tr w:rsidR="001507D8" w:rsidRPr="001507D8" w14:paraId="5BFFF9CD" w14:textId="77777777" w:rsidTr="00176918">
        <w:trPr>
          <w:trHeight w:val="270"/>
        </w:trPr>
        <w:tc>
          <w:tcPr>
            <w:tcW w:w="1000" w:type="pct"/>
            <w:shd w:val="clear" w:color="000000" w:fill="FF0000"/>
            <w:noWrap/>
            <w:vAlign w:val="center"/>
          </w:tcPr>
          <w:p w14:paraId="36776FB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12:00</w:t>
            </w:r>
          </w:p>
        </w:tc>
        <w:tc>
          <w:tcPr>
            <w:tcW w:w="1000" w:type="pct"/>
            <w:shd w:val="clear" w:color="auto" w:fill="auto"/>
            <w:noWrap/>
            <w:vAlign w:val="center"/>
          </w:tcPr>
          <w:p w14:paraId="1F049C8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1991 </w:t>
            </w:r>
          </w:p>
        </w:tc>
        <w:tc>
          <w:tcPr>
            <w:tcW w:w="1000" w:type="pct"/>
            <w:shd w:val="clear" w:color="auto" w:fill="auto"/>
            <w:noWrap/>
            <w:vAlign w:val="center"/>
          </w:tcPr>
          <w:p w14:paraId="0EF524C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D91DD2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FDE3E1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1991 </w:t>
            </w:r>
          </w:p>
        </w:tc>
      </w:tr>
      <w:tr w:rsidR="001507D8" w:rsidRPr="001507D8" w14:paraId="5C92710E" w14:textId="77777777" w:rsidTr="00176918">
        <w:trPr>
          <w:trHeight w:val="270"/>
        </w:trPr>
        <w:tc>
          <w:tcPr>
            <w:tcW w:w="1000" w:type="pct"/>
            <w:shd w:val="clear" w:color="auto" w:fill="auto"/>
            <w:noWrap/>
            <w:vAlign w:val="center"/>
          </w:tcPr>
          <w:p w14:paraId="061F0F5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13:00</w:t>
            </w:r>
          </w:p>
        </w:tc>
        <w:tc>
          <w:tcPr>
            <w:tcW w:w="1000" w:type="pct"/>
            <w:shd w:val="clear" w:color="auto" w:fill="auto"/>
            <w:noWrap/>
            <w:vAlign w:val="center"/>
          </w:tcPr>
          <w:p w14:paraId="709BEBE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210 </w:t>
            </w:r>
          </w:p>
        </w:tc>
        <w:tc>
          <w:tcPr>
            <w:tcW w:w="1000" w:type="pct"/>
            <w:shd w:val="clear" w:color="auto" w:fill="auto"/>
            <w:noWrap/>
            <w:vAlign w:val="center"/>
          </w:tcPr>
          <w:p w14:paraId="28B59CF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A5465D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2D47B7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210 </w:t>
            </w:r>
          </w:p>
        </w:tc>
      </w:tr>
      <w:tr w:rsidR="001507D8" w:rsidRPr="001507D8" w14:paraId="4DAED1C4" w14:textId="77777777" w:rsidTr="00176918">
        <w:trPr>
          <w:trHeight w:val="270"/>
        </w:trPr>
        <w:tc>
          <w:tcPr>
            <w:tcW w:w="1000" w:type="pct"/>
            <w:shd w:val="clear" w:color="auto" w:fill="auto"/>
            <w:noWrap/>
            <w:vAlign w:val="center"/>
          </w:tcPr>
          <w:p w14:paraId="79080FA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14:00</w:t>
            </w:r>
          </w:p>
        </w:tc>
        <w:tc>
          <w:tcPr>
            <w:tcW w:w="1000" w:type="pct"/>
            <w:shd w:val="clear" w:color="auto" w:fill="auto"/>
            <w:noWrap/>
            <w:vAlign w:val="center"/>
          </w:tcPr>
          <w:p w14:paraId="454D9D9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161 </w:t>
            </w:r>
          </w:p>
        </w:tc>
        <w:tc>
          <w:tcPr>
            <w:tcW w:w="1000" w:type="pct"/>
            <w:shd w:val="clear" w:color="auto" w:fill="auto"/>
            <w:noWrap/>
            <w:vAlign w:val="center"/>
          </w:tcPr>
          <w:p w14:paraId="4DA453F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4372DD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3E545A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161 </w:t>
            </w:r>
          </w:p>
        </w:tc>
      </w:tr>
      <w:tr w:rsidR="001507D8" w:rsidRPr="001507D8" w14:paraId="242DCC3C" w14:textId="77777777" w:rsidTr="00176918">
        <w:trPr>
          <w:trHeight w:val="270"/>
        </w:trPr>
        <w:tc>
          <w:tcPr>
            <w:tcW w:w="1000" w:type="pct"/>
            <w:shd w:val="clear" w:color="auto" w:fill="auto"/>
            <w:noWrap/>
            <w:vAlign w:val="center"/>
          </w:tcPr>
          <w:p w14:paraId="46B236D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15:00</w:t>
            </w:r>
          </w:p>
        </w:tc>
        <w:tc>
          <w:tcPr>
            <w:tcW w:w="1000" w:type="pct"/>
            <w:shd w:val="clear" w:color="auto" w:fill="auto"/>
            <w:noWrap/>
            <w:vAlign w:val="center"/>
          </w:tcPr>
          <w:p w14:paraId="3DEE28B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1936 </w:t>
            </w:r>
          </w:p>
        </w:tc>
        <w:tc>
          <w:tcPr>
            <w:tcW w:w="1000" w:type="pct"/>
            <w:shd w:val="clear" w:color="auto" w:fill="auto"/>
            <w:noWrap/>
            <w:vAlign w:val="center"/>
          </w:tcPr>
          <w:p w14:paraId="749C320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737BF3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0B03D5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1936 </w:t>
            </w:r>
          </w:p>
        </w:tc>
      </w:tr>
      <w:tr w:rsidR="001507D8" w:rsidRPr="001507D8" w14:paraId="65319B15" w14:textId="77777777" w:rsidTr="00176918">
        <w:trPr>
          <w:trHeight w:val="270"/>
        </w:trPr>
        <w:tc>
          <w:tcPr>
            <w:tcW w:w="1000" w:type="pct"/>
            <w:shd w:val="clear" w:color="auto" w:fill="auto"/>
            <w:noWrap/>
            <w:vAlign w:val="center"/>
          </w:tcPr>
          <w:p w14:paraId="0C00D1EC"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16:00</w:t>
            </w:r>
          </w:p>
        </w:tc>
        <w:tc>
          <w:tcPr>
            <w:tcW w:w="1000" w:type="pct"/>
            <w:shd w:val="clear" w:color="auto" w:fill="auto"/>
            <w:noWrap/>
            <w:vAlign w:val="center"/>
          </w:tcPr>
          <w:p w14:paraId="1682001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1984 </w:t>
            </w:r>
          </w:p>
        </w:tc>
        <w:tc>
          <w:tcPr>
            <w:tcW w:w="1000" w:type="pct"/>
            <w:shd w:val="clear" w:color="auto" w:fill="auto"/>
            <w:noWrap/>
            <w:vAlign w:val="center"/>
          </w:tcPr>
          <w:p w14:paraId="144A0C0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7BD5A8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64737B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1984 </w:t>
            </w:r>
          </w:p>
        </w:tc>
      </w:tr>
      <w:tr w:rsidR="001507D8" w:rsidRPr="001507D8" w14:paraId="556A424B" w14:textId="77777777" w:rsidTr="00176918">
        <w:trPr>
          <w:trHeight w:val="270"/>
        </w:trPr>
        <w:tc>
          <w:tcPr>
            <w:tcW w:w="1000" w:type="pct"/>
            <w:shd w:val="clear" w:color="auto" w:fill="auto"/>
            <w:noWrap/>
            <w:vAlign w:val="center"/>
          </w:tcPr>
          <w:p w14:paraId="3B175D8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17:00</w:t>
            </w:r>
          </w:p>
        </w:tc>
        <w:tc>
          <w:tcPr>
            <w:tcW w:w="1000" w:type="pct"/>
            <w:shd w:val="clear" w:color="auto" w:fill="auto"/>
            <w:noWrap/>
            <w:vAlign w:val="center"/>
          </w:tcPr>
          <w:p w14:paraId="0A6BE94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2007 </w:t>
            </w:r>
          </w:p>
        </w:tc>
        <w:tc>
          <w:tcPr>
            <w:tcW w:w="1000" w:type="pct"/>
            <w:shd w:val="clear" w:color="auto" w:fill="auto"/>
            <w:noWrap/>
            <w:vAlign w:val="center"/>
          </w:tcPr>
          <w:p w14:paraId="68E0E51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6C27CB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E36BFD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2007 </w:t>
            </w:r>
          </w:p>
        </w:tc>
      </w:tr>
      <w:tr w:rsidR="001507D8" w:rsidRPr="001507D8" w14:paraId="192BAB9E" w14:textId="77777777" w:rsidTr="00176918">
        <w:trPr>
          <w:trHeight w:val="270"/>
        </w:trPr>
        <w:tc>
          <w:tcPr>
            <w:tcW w:w="1000" w:type="pct"/>
            <w:shd w:val="clear" w:color="auto" w:fill="auto"/>
            <w:noWrap/>
            <w:vAlign w:val="center"/>
          </w:tcPr>
          <w:p w14:paraId="687E110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18:00</w:t>
            </w:r>
          </w:p>
        </w:tc>
        <w:tc>
          <w:tcPr>
            <w:tcW w:w="1000" w:type="pct"/>
            <w:shd w:val="clear" w:color="auto" w:fill="auto"/>
            <w:noWrap/>
            <w:vAlign w:val="center"/>
          </w:tcPr>
          <w:p w14:paraId="475F6AC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2084 </w:t>
            </w:r>
          </w:p>
        </w:tc>
        <w:tc>
          <w:tcPr>
            <w:tcW w:w="1000" w:type="pct"/>
            <w:shd w:val="clear" w:color="auto" w:fill="auto"/>
            <w:noWrap/>
            <w:vAlign w:val="center"/>
          </w:tcPr>
          <w:p w14:paraId="3290CB4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7D270D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F3F444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2084 </w:t>
            </w:r>
          </w:p>
        </w:tc>
      </w:tr>
      <w:tr w:rsidR="001507D8" w:rsidRPr="001507D8" w14:paraId="527E7C85" w14:textId="77777777" w:rsidTr="00176918">
        <w:trPr>
          <w:trHeight w:val="270"/>
        </w:trPr>
        <w:tc>
          <w:tcPr>
            <w:tcW w:w="1000" w:type="pct"/>
            <w:shd w:val="clear" w:color="000000" w:fill="FF0000"/>
            <w:noWrap/>
            <w:vAlign w:val="center"/>
          </w:tcPr>
          <w:p w14:paraId="3B6392F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19:00</w:t>
            </w:r>
          </w:p>
        </w:tc>
        <w:tc>
          <w:tcPr>
            <w:tcW w:w="1000" w:type="pct"/>
            <w:shd w:val="clear" w:color="auto" w:fill="auto"/>
            <w:noWrap/>
            <w:vAlign w:val="center"/>
          </w:tcPr>
          <w:p w14:paraId="760A851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808 </w:t>
            </w:r>
          </w:p>
        </w:tc>
        <w:tc>
          <w:tcPr>
            <w:tcW w:w="1000" w:type="pct"/>
            <w:shd w:val="clear" w:color="auto" w:fill="auto"/>
            <w:noWrap/>
            <w:vAlign w:val="center"/>
          </w:tcPr>
          <w:p w14:paraId="0C9FCDD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9A99EA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B395BA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808 </w:t>
            </w:r>
          </w:p>
        </w:tc>
      </w:tr>
      <w:tr w:rsidR="001507D8" w:rsidRPr="001507D8" w14:paraId="6D4226EC" w14:textId="77777777" w:rsidTr="00176918">
        <w:trPr>
          <w:trHeight w:val="270"/>
        </w:trPr>
        <w:tc>
          <w:tcPr>
            <w:tcW w:w="1000" w:type="pct"/>
            <w:shd w:val="clear" w:color="000000" w:fill="FF0000"/>
            <w:noWrap/>
            <w:vAlign w:val="center"/>
          </w:tcPr>
          <w:p w14:paraId="597BEC8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19:00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20:00</w:t>
            </w:r>
          </w:p>
        </w:tc>
        <w:tc>
          <w:tcPr>
            <w:tcW w:w="1000" w:type="pct"/>
            <w:shd w:val="clear" w:color="auto" w:fill="auto"/>
            <w:noWrap/>
            <w:vAlign w:val="center"/>
          </w:tcPr>
          <w:p w14:paraId="022D0A2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795 </w:t>
            </w:r>
          </w:p>
        </w:tc>
        <w:tc>
          <w:tcPr>
            <w:tcW w:w="1000" w:type="pct"/>
            <w:shd w:val="clear" w:color="auto" w:fill="auto"/>
            <w:noWrap/>
            <w:vAlign w:val="center"/>
          </w:tcPr>
          <w:p w14:paraId="14EC16C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031724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3FA1D4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795 </w:t>
            </w:r>
          </w:p>
        </w:tc>
      </w:tr>
      <w:tr w:rsidR="001507D8" w:rsidRPr="001507D8" w14:paraId="4563A802" w14:textId="77777777" w:rsidTr="00176918">
        <w:trPr>
          <w:trHeight w:val="270"/>
        </w:trPr>
        <w:tc>
          <w:tcPr>
            <w:tcW w:w="1000" w:type="pct"/>
            <w:shd w:val="clear" w:color="000000" w:fill="FF0000"/>
            <w:noWrap/>
            <w:vAlign w:val="center"/>
          </w:tcPr>
          <w:p w14:paraId="1DDC2EC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21:00</w:t>
            </w:r>
          </w:p>
        </w:tc>
        <w:tc>
          <w:tcPr>
            <w:tcW w:w="1000" w:type="pct"/>
            <w:shd w:val="clear" w:color="auto" w:fill="auto"/>
            <w:noWrap/>
            <w:vAlign w:val="center"/>
          </w:tcPr>
          <w:p w14:paraId="22FBA30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164 </w:t>
            </w:r>
          </w:p>
        </w:tc>
        <w:tc>
          <w:tcPr>
            <w:tcW w:w="1000" w:type="pct"/>
            <w:shd w:val="clear" w:color="auto" w:fill="auto"/>
            <w:noWrap/>
            <w:vAlign w:val="center"/>
          </w:tcPr>
          <w:p w14:paraId="2AA9D40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037E8E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BEE05D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164 </w:t>
            </w:r>
          </w:p>
        </w:tc>
      </w:tr>
      <w:tr w:rsidR="001507D8" w:rsidRPr="001507D8" w14:paraId="01C7E81B" w14:textId="77777777" w:rsidTr="00176918">
        <w:trPr>
          <w:trHeight w:val="270"/>
        </w:trPr>
        <w:tc>
          <w:tcPr>
            <w:tcW w:w="1000" w:type="pct"/>
            <w:shd w:val="clear" w:color="000000" w:fill="FF0000"/>
            <w:noWrap/>
            <w:vAlign w:val="center"/>
          </w:tcPr>
          <w:p w14:paraId="1B311B7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22:00</w:t>
            </w:r>
          </w:p>
        </w:tc>
        <w:tc>
          <w:tcPr>
            <w:tcW w:w="1000" w:type="pct"/>
            <w:shd w:val="clear" w:color="auto" w:fill="auto"/>
            <w:noWrap/>
            <w:vAlign w:val="center"/>
          </w:tcPr>
          <w:p w14:paraId="45F7435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165 </w:t>
            </w:r>
          </w:p>
        </w:tc>
        <w:tc>
          <w:tcPr>
            <w:tcW w:w="1000" w:type="pct"/>
            <w:shd w:val="clear" w:color="auto" w:fill="auto"/>
            <w:noWrap/>
            <w:vAlign w:val="center"/>
          </w:tcPr>
          <w:p w14:paraId="39DEAF9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F0388B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5A122F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165 </w:t>
            </w:r>
          </w:p>
        </w:tc>
      </w:tr>
      <w:tr w:rsidR="001507D8" w:rsidRPr="001507D8" w14:paraId="0A0B308D" w14:textId="77777777" w:rsidTr="00176918">
        <w:trPr>
          <w:trHeight w:val="270"/>
        </w:trPr>
        <w:tc>
          <w:tcPr>
            <w:tcW w:w="1000" w:type="pct"/>
            <w:shd w:val="clear" w:color="auto" w:fill="auto"/>
            <w:noWrap/>
            <w:vAlign w:val="center"/>
          </w:tcPr>
          <w:p w14:paraId="6D1FFD0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23:00</w:t>
            </w:r>
          </w:p>
        </w:tc>
        <w:tc>
          <w:tcPr>
            <w:tcW w:w="1000" w:type="pct"/>
            <w:shd w:val="clear" w:color="auto" w:fill="auto"/>
            <w:noWrap/>
            <w:vAlign w:val="center"/>
          </w:tcPr>
          <w:p w14:paraId="7F3A7EE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168 </w:t>
            </w:r>
          </w:p>
        </w:tc>
        <w:tc>
          <w:tcPr>
            <w:tcW w:w="1000" w:type="pct"/>
            <w:shd w:val="clear" w:color="auto" w:fill="auto"/>
            <w:noWrap/>
            <w:vAlign w:val="center"/>
          </w:tcPr>
          <w:p w14:paraId="0223962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A44F49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2693B0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168 </w:t>
            </w:r>
          </w:p>
        </w:tc>
      </w:tr>
      <w:tr w:rsidR="001507D8" w:rsidRPr="001507D8" w14:paraId="3A7CEC7F" w14:textId="77777777" w:rsidTr="00176918">
        <w:trPr>
          <w:trHeight w:val="285"/>
        </w:trPr>
        <w:tc>
          <w:tcPr>
            <w:tcW w:w="1000" w:type="pct"/>
            <w:shd w:val="clear" w:color="auto" w:fill="auto"/>
            <w:noWrap/>
            <w:vAlign w:val="center"/>
          </w:tcPr>
          <w:p w14:paraId="6A5247F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24:00</w:t>
            </w:r>
          </w:p>
        </w:tc>
        <w:tc>
          <w:tcPr>
            <w:tcW w:w="1000" w:type="pct"/>
            <w:shd w:val="clear" w:color="auto" w:fill="auto"/>
            <w:noWrap/>
            <w:vAlign w:val="center"/>
          </w:tcPr>
          <w:p w14:paraId="71A0D30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179 </w:t>
            </w:r>
          </w:p>
        </w:tc>
        <w:tc>
          <w:tcPr>
            <w:tcW w:w="1000" w:type="pct"/>
            <w:shd w:val="clear" w:color="auto" w:fill="auto"/>
            <w:noWrap/>
            <w:vAlign w:val="center"/>
          </w:tcPr>
          <w:p w14:paraId="41CBD79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41B341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2AA4DF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179 </w:t>
            </w:r>
          </w:p>
        </w:tc>
      </w:tr>
      <w:tr w:rsidR="001507D8" w:rsidRPr="001507D8" w14:paraId="7914BA20" w14:textId="77777777" w:rsidTr="00176918">
        <w:trPr>
          <w:trHeight w:val="270"/>
        </w:trPr>
        <w:tc>
          <w:tcPr>
            <w:tcW w:w="1000" w:type="pct"/>
            <w:shd w:val="clear" w:color="auto" w:fill="auto"/>
            <w:noWrap/>
            <w:vAlign w:val="center"/>
          </w:tcPr>
          <w:p w14:paraId="658984B9"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合计</w:t>
            </w:r>
          </w:p>
        </w:tc>
        <w:tc>
          <w:tcPr>
            <w:tcW w:w="1000" w:type="pct"/>
            <w:shd w:val="clear" w:color="auto" w:fill="auto"/>
            <w:noWrap/>
            <w:vAlign w:val="center"/>
          </w:tcPr>
          <w:p w14:paraId="67B59D13"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20473 </w:t>
            </w:r>
          </w:p>
        </w:tc>
        <w:tc>
          <w:tcPr>
            <w:tcW w:w="1000" w:type="pct"/>
            <w:shd w:val="clear" w:color="auto" w:fill="auto"/>
            <w:noWrap/>
            <w:vAlign w:val="center"/>
          </w:tcPr>
          <w:p w14:paraId="3D57C303"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1651 </w:t>
            </w:r>
          </w:p>
        </w:tc>
        <w:tc>
          <w:tcPr>
            <w:tcW w:w="1000" w:type="pct"/>
            <w:shd w:val="clear" w:color="auto" w:fill="auto"/>
            <w:noWrap/>
            <w:vAlign w:val="center"/>
          </w:tcPr>
          <w:p w14:paraId="6AE10D26"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18832 </w:t>
            </w:r>
          </w:p>
        </w:tc>
        <w:tc>
          <w:tcPr>
            <w:tcW w:w="1000" w:type="pct"/>
            <w:shd w:val="clear" w:color="auto" w:fill="auto"/>
            <w:noWrap/>
            <w:vAlign w:val="center"/>
          </w:tcPr>
          <w:p w14:paraId="56C25A72"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18822 </w:t>
            </w:r>
          </w:p>
        </w:tc>
      </w:tr>
    </w:tbl>
    <w:p w14:paraId="2B35615A" w14:textId="77777777" w:rsidR="00217CA7" w:rsidRPr="001507D8" w:rsidRDefault="00217CA7" w:rsidP="00217CA7">
      <w:pPr>
        <w:tabs>
          <w:tab w:val="left" w:pos="7050"/>
        </w:tabs>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tab/>
      </w:r>
    </w:p>
    <w:p w14:paraId="39E479C2"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0D1FECEF" w14:textId="77777777" w:rsidR="00217CA7" w:rsidRPr="001507D8" w:rsidRDefault="00217CA7" w:rsidP="00217CA7">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p>
    <w:p w14:paraId="1CD13E0E"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lastRenderedPageBreak/>
        <w:t>3</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50%</w:t>
      </w:r>
      <w:r w:rsidRPr="001507D8">
        <w:rPr>
          <w:rFonts w:ascii="Times New Roman" w:hAnsi="Times New Roman" w:cs="Times New Roman"/>
          <w:szCs w:val="20"/>
          <w14:ligatures w14:val="none"/>
        </w:rPr>
        <w:t>设计日负荷运行策略</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56"/>
        <w:gridCol w:w="1655"/>
        <w:gridCol w:w="1655"/>
        <w:gridCol w:w="1655"/>
        <w:gridCol w:w="1655"/>
      </w:tblGrid>
      <w:tr w:rsidR="001507D8" w:rsidRPr="001507D8" w14:paraId="59CC9751" w14:textId="77777777" w:rsidTr="00176918">
        <w:trPr>
          <w:trHeight w:val="502"/>
        </w:trPr>
        <w:tc>
          <w:tcPr>
            <w:tcW w:w="1000" w:type="pct"/>
            <w:tcBorders>
              <w:top w:val="single" w:sz="12" w:space="0" w:color="auto"/>
              <w:bottom w:val="single" w:sz="6" w:space="0" w:color="auto"/>
            </w:tcBorders>
            <w:shd w:val="pct10" w:color="auto" w:fill="auto"/>
            <w:noWrap/>
            <w:vAlign w:val="center"/>
          </w:tcPr>
          <w:p w14:paraId="22465F87" w14:textId="77777777" w:rsidR="00217CA7" w:rsidRPr="001507D8" w:rsidRDefault="00217CA7" w:rsidP="00217CA7">
            <w:pPr>
              <w:widowControl/>
              <w:spacing w:line="276" w:lineRule="auto"/>
              <w:jc w:val="center"/>
              <w:rPr>
                <w:rFonts w:ascii="Times New Roman" w:hAnsi="Times New Roman" w:cs="Times New Roman"/>
                <w:b/>
                <w:kern w:val="0"/>
                <w:sz w:val="21"/>
                <w14:ligatures w14:val="none"/>
              </w:rPr>
            </w:pPr>
            <w:r w:rsidRPr="001507D8">
              <w:rPr>
                <w:rFonts w:ascii="Times New Roman" w:hAnsi="Times New Roman" w:cs="Times New Roman"/>
                <w:b/>
                <w:kern w:val="0"/>
                <w:sz w:val="21"/>
                <w14:ligatures w14:val="none"/>
              </w:rPr>
              <w:t>时间</w:t>
            </w:r>
          </w:p>
        </w:tc>
        <w:tc>
          <w:tcPr>
            <w:tcW w:w="1000" w:type="pct"/>
            <w:tcBorders>
              <w:top w:val="single" w:sz="12" w:space="0" w:color="auto"/>
              <w:bottom w:val="single" w:sz="6" w:space="0" w:color="auto"/>
            </w:tcBorders>
            <w:shd w:val="pct10" w:color="auto" w:fill="auto"/>
            <w:noWrap/>
            <w:vAlign w:val="center"/>
          </w:tcPr>
          <w:p w14:paraId="00CB799D" w14:textId="77777777" w:rsidR="00217CA7" w:rsidRPr="001507D8" w:rsidRDefault="00217CA7" w:rsidP="00217CA7">
            <w:pPr>
              <w:widowControl/>
              <w:spacing w:line="276" w:lineRule="auto"/>
              <w:jc w:val="center"/>
              <w:rPr>
                <w:rFonts w:ascii="Times New Roman" w:hAnsi="Times New Roman" w:cs="Times New Roman"/>
                <w:b/>
                <w:kern w:val="0"/>
                <w:sz w:val="21"/>
                <w14:ligatures w14:val="none"/>
              </w:rPr>
            </w:pPr>
            <w:r w:rsidRPr="001507D8">
              <w:rPr>
                <w:rFonts w:ascii="Times New Roman" w:hAnsi="Times New Roman" w:cs="Times New Roman"/>
                <w:b/>
                <w:sz w:val="21"/>
                <w14:ligatures w14:val="none"/>
              </w:rPr>
              <w:t>总热负荷（</w:t>
            </w:r>
            <w:r w:rsidRPr="001507D8">
              <w:rPr>
                <w:rFonts w:ascii="Times New Roman" w:hAnsi="Times New Roman" w:cs="Times New Roman"/>
                <w:b/>
                <w:sz w:val="21"/>
                <w14:ligatures w14:val="none"/>
              </w:rPr>
              <w:t>KW</w:t>
            </w:r>
            <w:r w:rsidRPr="001507D8">
              <w:rPr>
                <w:rFonts w:ascii="Times New Roman" w:hAnsi="Times New Roman" w:cs="Times New Roman"/>
                <w:b/>
                <w:sz w:val="21"/>
                <w14:ligatures w14:val="none"/>
              </w:rPr>
              <w:t>）</w:t>
            </w:r>
          </w:p>
        </w:tc>
        <w:tc>
          <w:tcPr>
            <w:tcW w:w="1000" w:type="pct"/>
            <w:tcBorders>
              <w:top w:val="single" w:sz="12" w:space="0" w:color="auto"/>
              <w:bottom w:val="single" w:sz="6" w:space="0" w:color="auto"/>
            </w:tcBorders>
            <w:shd w:val="pct10" w:color="auto" w:fill="auto"/>
            <w:noWrap/>
            <w:vAlign w:val="center"/>
          </w:tcPr>
          <w:p w14:paraId="19053F06" w14:textId="77777777" w:rsidR="00217CA7" w:rsidRPr="001507D8" w:rsidRDefault="00217CA7" w:rsidP="00217CA7">
            <w:pPr>
              <w:adjustRightInd w:val="0"/>
              <w:snapToGrid w:val="0"/>
              <w:spacing w:line="276" w:lineRule="auto"/>
              <w:jc w:val="center"/>
              <w:rPr>
                <w:rFonts w:ascii="Times New Roman" w:hAnsi="Times New Roman" w:cs="Times New Roman"/>
                <w:b/>
                <w:sz w:val="21"/>
                <w14:ligatures w14:val="none"/>
              </w:rPr>
            </w:pPr>
            <w:r w:rsidRPr="001507D8">
              <w:rPr>
                <w:rFonts w:ascii="Times New Roman" w:hAnsi="Times New Roman" w:cs="Times New Roman"/>
                <w:b/>
                <w:sz w:val="21"/>
                <w14:ligatures w14:val="none"/>
              </w:rPr>
              <w:t>主机供热（</w:t>
            </w:r>
            <w:r w:rsidRPr="001507D8">
              <w:rPr>
                <w:rFonts w:ascii="Times New Roman" w:hAnsi="Times New Roman" w:cs="Times New Roman"/>
                <w:b/>
                <w:sz w:val="21"/>
                <w14:ligatures w14:val="none"/>
              </w:rPr>
              <w:t>KW</w:t>
            </w:r>
            <w:r w:rsidRPr="001507D8">
              <w:rPr>
                <w:rFonts w:ascii="Times New Roman" w:hAnsi="Times New Roman" w:cs="Times New Roman"/>
                <w:b/>
                <w:sz w:val="21"/>
                <w14:ligatures w14:val="none"/>
              </w:rPr>
              <w:t>）</w:t>
            </w:r>
          </w:p>
        </w:tc>
        <w:tc>
          <w:tcPr>
            <w:tcW w:w="1000" w:type="pct"/>
            <w:tcBorders>
              <w:top w:val="single" w:sz="12" w:space="0" w:color="auto"/>
              <w:bottom w:val="single" w:sz="6" w:space="0" w:color="auto"/>
            </w:tcBorders>
            <w:shd w:val="pct10" w:color="auto" w:fill="auto"/>
            <w:noWrap/>
            <w:vAlign w:val="center"/>
          </w:tcPr>
          <w:p w14:paraId="794F8B7D" w14:textId="77777777" w:rsidR="00217CA7" w:rsidRPr="001507D8" w:rsidRDefault="00217CA7" w:rsidP="00217CA7">
            <w:pPr>
              <w:adjustRightInd w:val="0"/>
              <w:snapToGrid w:val="0"/>
              <w:spacing w:line="276" w:lineRule="auto"/>
              <w:jc w:val="center"/>
              <w:rPr>
                <w:rFonts w:ascii="Times New Roman" w:hAnsi="Times New Roman" w:cs="Times New Roman"/>
                <w:b/>
                <w:sz w:val="21"/>
                <w14:ligatures w14:val="none"/>
              </w:rPr>
            </w:pPr>
            <w:r w:rsidRPr="001507D8">
              <w:rPr>
                <w:rFonts w:ascii="Times New Roman" w:hAnsi="Times New Roman" w:cs="Times New Roman"/>
                <w:b/>
                <w:sz w:val="21"/>
                <w14:ligatures w14:val="none"/>
              </w:rPr>
              <w:t>主机蓄热（</w:t>
            </w:r>
            <w:r w:rsidRPr="001507D8">
              <w:rPr>
                <w:rFonts w:ascii="Times New Roman" w:hAnsi="Times New Roman" w:cs="Times New Roman"/>
                <w:b/>
                <w:sz w:val="21"/>
                <w14:ligatures w14:val="none"/>
              </w:rPr>
              <w:t>KW</w:t>
            </w:r>
            <w:r w:rsidRPr="001507D8">
              <w:rPr>
                <w:rFonts w:ascii="Times New Roman" w:hAnsi="Times New Roman" w:cs="Times New Roman"/>
                <w:b/>
                <w:sz w:val="21"/>
                <w14:ligatures w14:val="none"/>
              </w:rPr>
              <w:t>）</w:t>
            </w:r>
          </w:p>
        </w:tc>
        <w:tc>
          <w:tcPr>
            <w:tcW w:w="1000" w:type="pct"/>
            <w:tcBorders>
              <w:top w:val="single" w:sz="12" w:space="0" w:color="auto"/>
              <w:bottom w:val="single" w:sz="6" w:space="0" w:color="auto"/>
            </w:tcBorders>
            <w:shd w:val="pct10" w:color="auto" w:fill="auto"/>
            <w:noWrap/>
            <w:vAlign w:val="center"/>
          </w:tcPr>
          <w:p w14:paraId="7BA73C98" w14:textId="77777777" w:rsidR="00217CA7" w:rsidRPr="001507D8" w:rsidRDefault="00217CA7" w:rsidP="00217CA7">
            <w:pPr>
              <w:adjustRightInd w:val="0"/>
              <w:snapToGrid w:val="0"/>
              <w:spacing w:line="276" w:lineRule="auto"/>
              <w:jc w:val="center"/>
              <w:rPr>
                <w:rFonts w:ascii="Times New Roman" w:hAnsi="Times New Roman" w:cs="Times New Roman"/>
                <w:b/>
                <w:sz w:val="21"/>
                <w14:ligatures w14:val="none"/>
              </w:rPr>
            </w:pPr>
            <w:r w:rsidRPr="001507D8">
              <w:rPr>
                <w:rFonts w:ascii="Times New Roman" w:hAnsi="Times New Roman" w:cs="Times New Roman"/>
                <w:b/>
                <w:sz w:val="21"/>
                <w14:ligatures w14:val="none"/>
              </w:rPr>
              <w:t>蓄热供热（</w:t>
            </w:r>
            <w:r w:rsidRPr="001507D8">
              <w:rPr>
                <w:rFonts w:ascii="Times New Roman" w:hAnsi="Times New Roman" w:cs="Times New Roman"/>
                <w:b/>
                <w:sz w:val="21"/>
                <w14:ligatures w14:val="none"/>
              </w:rPr>
              <w:t>KW</w:t>
            </w:r>
            <w:r w:rsidRPr="001507D8">
              <w:rPr>
                <w:rFonts w:ascii="Times New Roman" w:hAnsi="Times New Roman" w:cs="Times New Roman"/>
                <w:b/>
                <w:sz w:val="21"/>
                <w14:ligatures w14:val="none"/>
              </w:rPr>
              <w:t>）</w:t>
            </w:r>
          </w:p>
        </w:tc>
      </w:tr>
      <w:tr w:rsidR="001507D8" w:rsidRPr="001507D8" w14:paraId="184E78BC" w14:textId="77777777" w:rsidTr="00176918">
        <w:trPr>
          <w:trHeight w:val="270"/>
        </w:trPr>
        <w:tc>
          <w:tcPr>
            <w:tcW w:w="1000" w:type="pct"/>
            <w:tcBorders>
              <w:top w:val="single" w:sz="6" w:space="0" w:color="auto"/>
            </w:tcBorders>
            <w:shd w:val="clear" w:color="000000" w:fill="00B050"/>
            <w:noWrap/>
            <w:vAlign w:val="center"/>
          </w:tcPr>
          <w:p w14:paraId="18D5E14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01:00</w:t>
            </w:r>
          </w:p>
        </w:tc>
        <w:tc>
          <w:tcPr>
            <w:tcW w:w="1000" w:type="pct"/>
            <w:tcBorders>
              <w:top w:val="single" w:sz="6" w:space="0" w:color="auto"/>
            </w:tcBorders>
            <w:shd w:val="clear" w:color="auto" w:fill="auto"/>
            <w:noWrap/>
            <w:vAlign w:val="center"/>
          </w:tcPr>
          <w:p w14:paraId="602F6AD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sz w:val="22"/>
                <w14:ligatures w14:val="none"/>
              </w:rPr>
              <w:t xml:space="preserve">124 </w:t>
            </w:r>
          </w:p>
        </w:tc>
        <w:tc>
          <w:tcPr>
            <w:tcW w:w="1000" w:type="pct"/>
            <w:tcBorders>
              <w:top w:val="single" w:sz="6" w:space="0" w:color="auto"/>
            </w:tcBorders>
            <w:shd w:val="clear" w:color="auto" w:fill="auto"/>
            <w:noWrap/>
            <w:vAlign w:val="center"/>
          </w:tcPr>
          <w:p w14:paraId="1623312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124 </w:t>
            </w:r>
          </w:p>
        </w:tc>
        <w:tc>
          <w:tcPr>
            <w:tcW w:w="1000" w:type="pct"/>
            <w:tcBorders>
              <w:top w:val="single" w:sz="6" w:space="0" w:color="auto"/>
            </w:tcBorders>
            <w:shd w:val="clear" w:color="auto" w:fill="auto"/>
            <w:noWrap/>
            <w:vAlign w:val="center"/>
          </w:tcPr>
          <w:p w14:paraId="5F212D4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tcBorders>
              <w:top w:val="single" w:sz="6" w:space="0" w:color="auto"/>
            </w:tcBorders>
            <w:shd w:val="clear" w:color="auto" w:fill="auto"/>
            <w:noWrap/>
            <w:vAlign w:val="center"/>
          </w:tcPr>
          <w:p w14:paraId="16D22E7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170FFF41" w14:textId="77777777" w:rsidTr="00176918">
        <w:trPr>
          <w:trHeight w:val="270"/>
        </w:trPr>
        <w:tc>
          <w:tcPr>
            <w:tcW w:w="1000" w:type="pct"/>
            <w:shd w:val="clear" w:color="000000" w:fill="00B050"/>
            <w:noWrap/>
            <w:vAlign w:val="center"/>
          </w:tcPr>
          <w:p w14:paraId="157A796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02:00</w:t>
            </w:r>
          </w:p>
        </w:tc>
        <w:tc>
          <w:tcPr>
            <w:tcW w:w="1000" w:type="pct"/>
            <w:shd w:val="clear" w:color="auto" w:fill="auto"/>
            <w:noWrap/>
            <w:vAlign w:val="center"/>
          </w:tcPr>
          <w:p w14:paraId="1690F5C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134 </w:t>
            </w:r>
          </w:p>
        </w:tc>
        <w:tc>
          <w:tcPr>
            <w:tcW w:w="1000" w:type="pct"/>
            <w:shd w:val="clear" w:color="auto" w:fill="auto"/>
            <w:noWrap/>
            <w:vAlign w:val="center"/>
          </w:tcPr>
          <w:p w14:paraId="5230DEE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134 </w:t>
            </w:r>
          </w:p>
        </w:tc>
        <w:tc>
          <w:tcPr>
            <w:tcW w:w="1000" w:type="pct"/>
            <w:shd w:val="clear" w:color="auto" w:fill="auto"/>
            <w:noWrap/>
            <w:vAlign w:val="center"/>
          </w:tcPr>
          <w:p w14:paraId="37E526E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shd w:val="clear" w:color="auto" w:fill="auto"/>
            <w:noWrap/>
            <w:vAlign w:val="center"/>
          </w:tcPr>
          <w:p w14:paraId="6D13437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1E953BB6" w14:textId="77777777" w:rsidTr="00176918">
        <w:trPr>
          <w:trHeight w:val="270"/>
        </w:trPr>
        <w:tc>
          <w:tcPr>
            <w:tcW w:w="1000" w:type="pct"/>
            <w:shd w:val="clear" w:color="000000" w:fill="00B050"/>
            <w:noWrap/>
            <w:vAlign w:val="center"/>
          </w:tcPr>
          <w:p w14:paraId="5BC01DF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03:00</w:t>
            </w:r>
          </w:p>
        </w:tc>
        <w:tc>
          <w:tcPr>
            <w:tcW w:w="1000" w:type="pct"/>
            <w:shd w:val="clear" w:color="auto" w:fill="auto"/>
            <w:noWrap/>
            <w:vAlign w:val="center"/>
          </w:tcPr>
          <w:p w14:paraId="744AF6F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145 </w:t>
            </w:r>
          </w:p>
        </w:tc>
        <w:tc>
          <w:tcPr>
            <w:tcW w:w="1000" w:type="pct"/>
            <w:shd w:val="clear" w:color="auto" w:fill="auto"/>
            <w:noWrap/>
            <w:vAlign w:val="center"/>
          </w:tcPr>
          <w:p w14:paraId="7AF0E77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145 </w:t>
            </w:r>
          </w:p>
        </w:tc>
        <w:tc>
          <w:tcPr>
            <w:tcW w:w="1000" w:type="pct"/>
            <w:shd w:val="clear" w:color="auto" w:fill="auto"/>
            <w:noWrap/>
            <w:vAlign w:val="center"/>
          </w:tcPr>
          <w:p w14:paraId="06EDF2E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shd w:val="clear" w:color="auto" w:fill="auto"/>
            <w:noWrap/>
            <w:vAlign w:val="center"/>
          </w:tcPr>
          <w:p w14:paraId="718BE32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6A238046" w14:textId="77777777" w:rsidTr="00176918">
        <w:trPr>
          <w:trHeight w:val="270"/>
        </w:trPr>
        <w:tc>
          <w:tcPr>
            <w:tcW w:w="1000" w:type="pct"/>
            <w:shd w:val="clear" w:color="000000" w:fill="00B050"/>
            <w:noWrap/>
            <w:vAlign w:val="center"/>
          </w:tcPr>
          <w:p w14:paraId="5E207CF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04:00</w:t>
            </w:r>
          </w:p>
        </w:tc>
        <w:tc>
          <w:tcPr>
            <w:tcW w:w="1000" w:type="pct"/>
            <w:shd w:val="clear" w:color="auto" w:fill="auto"/>
            <w:noWrap/>
            <w:vAlign w:val="center"/>
          </w:tcPr>
          <w:p w14:paraId="1F673DB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150 </w:t>
            </w:r>
          </w:p>
        </w:tc>
        <w:tc>
          <w:tcPr>
            <w:tcW w:w="1000" w:type="pct"/>
            <w:shd w:val="clear" w:color="auto" w:fill="auto"/>
            <w:noWrap/>
            <w:vAlign w:val="center"/>
          </w:tcPr>
          <w:p w14:paraId="56B7667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150 </w:t>
            </w:r>
          </w:p>
        </w:tc>
        <w:tc>
          <w:tcPr>
            <w:tcW w:w="1000" w:type="pct"/>
            <w:shd w:val="clear" w:color="auto" w:fill="auto"/>
            <w:noWrap/>
            <w:vAlign w:val="center"/>
          </w:tcPr>
          <w:p w14:paraId="54E33DB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shd w:val="clear" w:color="auto" w:fill="auto"/>
            <w:noWrap/>
            <w:vAlign w:val="center"/>
          </w:tcPr>
          <w:p w14:paraId="2CC3AF2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5EC48981" w14:textId="77777777" w:rsidTr="00176918">
        <w:trPr>
          <w:trHeight w:val="270"/>
        </w:trPr>
        <w:tc>
          <w:tcPr>
            <w:tcW w:w="1000" w:type="pct"/>
            <w:shd w:val="clear" w:color="000000" w:fill="00B050"/>
            <w:noWrap/>
            <w:vAlign w:val="center"/>
          </w:tcPr>
          <w:p w14:paraId="6EFCE91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05:00</w:t>
            </w:r>
          </w:p>
        </w:tc>
        <w:tc>
          <w:tcPr>
            <w:tcW w:w="1000" w:type="pct"/>
            <w:shd w:val="clear" w:color="auto" w:fill="auto"/>
            <w:noWrap/>
            <w:vAlign w:val="center"/>
          </w:tcPr>
          <w:p w14:paraId="778764F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151 </w:t>
            </w:r>
          </w:p>
        </w:tc>
        <w:tc>
          <w:tcPr>
            <w:tcW w:w="1000" w:type="pct"/>
            <w:shd w:val="clear" w:color="auto" w:fill="auto"/>
            <w:noWrap/>
            <w:vAlign w:val="center"/>
          </w:tcPr>
          <w:p w14:paraId="2038F50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151 </w:t>
            </w:r>
          </w:p>
        </w:tc>
        <w:tc>
          <w:tcPr>
            <w:tcW w:w="1000" w:type="pct"/>
            <w:shd w:val="clear" w:color="auto" w:fill="auto"/>
            <w:noWrap/>
            <w:vAlign w:val="center"/>
          </w:tcPr>
          <w:p w14:paraId="441CE84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2000 </w:t>
            </w:r>
          </w:p>
        </w:tc>
        <w:tc>
          <w:tcPr>
            <w:tcW w:w="1000" w:type="pct"/>
            <w:shd w:val="clear" w:color="auto" w:fill="auto"/>
            <w:noWrap/>
            <w:vAlign w:val="center"/>
          </w:tcPr>
          <w:p w14:paraId="2407EAB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776C9269" w14:textId="77777777" w:rsidTr="00176918">
        <w:trPr>
          <w:trHeight w:val="270"/>
        </w:trPr>
        <w:tc>
          <w:tcPr>
            <w:tcW w:w="1000" w:type="pct"/>
            <w:shd w:val="clear" w:color="000000" w:fill="00B050"/>
            <w:noWrap/>
            <w:vAlign w:val="center"/>
          </w:tcPr>
          <w:p w14:paraId="34DC12F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06:00</w:t>
            </w:r>
          </w:p>
        </w:tc>
        <w:tc>
          <w:tcPr>
            <w:tcW w:w="1000" w:type="pct"/>
            <w:shd w:val="clear" w:color="auto" w:fill="auto"/>
            <w:noWrap/>
            <w:vAlign w:val="center"/>
          </w:tcPr>
          <w:p w14:paraId="79CFBC2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151 </w:t>
            </w:r>
          </w:p>
        </w:tc>
        <w:tc>
          <w:tcPr>
            <w:tcW w:w="1000" w:type="pct"/>
            <w:shd w:val="clear" w:color="auto" w:fill="auto"/>
            <w:noWrap/>
            <w:vAlign w:val="center"/>
          </w:tcPr>
          <w:p w14:paraId="3171459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151 </w:t>
            </w:r>
          </w:p>
        </w:tc>
        <w:tc>
          <w:tcPr>
            <w:tcW w:w="1000" w:type="pct"/>
            <w:shd w:val="clear" w:color="auto" w:fill="auto"/>
            <w:noWrap/>
            <w:vAlign w:val="center"/>
          </w:tcPr>
          <w:p w14:paraId="618842D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378414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57EBA943" w14:textId="77777777" w:rsidTr="00176918">
        <w:trPr>
          <w:trHeight w:val="270"/>
        </w:trPr>
        <w:tc>
          <w:tcPr>
            <w:tcW w:w="1000" w:type="pct"/>
            <w:shd w:val="clear" w:color="000000" w:fill="00B050"/>
            <w:noWrap/>
            <w:vAlign w:val="center"/>
          </w:tcPr>
          <w:p w14:paraId="1B39B5A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07:00</w:t>
            </w:r>
          </w:p>
        </w:tc>
        <w:tc>
          <w:tcPr>
            <w:tcW w:w="1000" w:type="pct"/>
            <w:shd w:val="clear" w:color="auto" w:fill="auto"/>
            <w:noWrap/>
            <w:vAlign w:val="center"/>
          </w:tcPr>
          <w:p w14:paraId="0FFA12D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150 </w:t>
            </w:r>
          </w:p>
        </w:tc>
        <w:tc>
          <w:tcPr>
            <w:tcW w:w="1000" w:type="pct"/>
            <w:shd w:val="clear" w:color="auto" w:fill="auto"/>
            <w:noWrap/>
            <w:vAlign w:val="center"/>
          </w:tcPr>
          <w:p w14:paraId="07B1C02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150 </w:t>
            </w:r>
          </w:p>
        </w:tc>
        <w:tc>
          <w:tcPr>
            <w:tcW w:w="1000" w:type="pct"/>
            <w:shd w:val="clear" w:color="auto" w:fill="auto"/>
            <w:noWrap/>
            <w:vAlign w:val="center"/>
          </w:tcPr>
          <w:p w14:paraId="4924C61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2D1711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1707F377" w14:textId="77777777" w:rsidTr="00176918">
        <w:trPr>
          <w:trHeight w:val="270"/>
        </w:trPr>
        <w:tc>
          <w:tcPr>
            <w:tcW w:w="1000" w:type="pct"/>
            <w:shd w:val="clear" w:color="000000" w:fill="00B050"/>
            <w:noWrap/>
            <w:vAlign w:val="center"/>
          </w:tcPr>
          <w:p w14:paraId="06C9547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08:00</w:t>
            </w:r>
          </w:p>
        </w:tc>
        <w:tc>
          <w:tcPr>
            <w:tcW w:w="1000" w:type="pct"/>
            <w:shd w:val="clear" w:color="auto" w:fill="auto"/>
            <w:noWrap/>
            <w:vAlign w:val="center"/>
          </w:tcPr>
          <w:p w14:paraId="74BB47D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144 </w:t>
            </w:r>
          </w:p>
        </w:tc>
        <w:tc>
          <w:tcPr>
            <w:tcW w:w="1000" w:type="pct"/>
            <w:shd w:val="clear" w:color="auto" w:fill="auto"/>
            <w:noWrap/>
            <w:vAlign w:val="center"/>
          </w:tcPr>
          <w:p w14:paraId="4FC06D7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144 </w:t>
            </w:r>
          </w:p>
        </w:tc>
        <w:tc>
          <w:tcPr>
            <w:tcW w:w="1000" w:type="pct"/>
            <w:shd w:val="clear" w:color="auto" w:fill="auto"/>
            <w:noWrap/>
            <w:vAlign w:val="center"/>
          </w:tcPr>
          <w:p w14:paraId="2434E81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CB997F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531AA7E8" w14:textId="77777777" w:rsidTr="00176918">
        <w:trPr>
          <w:trHeight w:val="270"/>
        </w:trPr>
        <w:tc>
          <w:tcPr>
            <w:tcW w:w="1000" w:type="pct"/>
            <w:shd w:val="clear" w:color="000000" w:fill="FF0000"/>
            <w:noWrap/>
            <w:vAlign w:val="center"/>
          </w:tcPr>
          <w:p w14:paraId="2713E51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09:00</w:t>
            </w:r>
          </w:p>
        </w:tc>
        <w:tc>
          <w:tcPr>
            <w:tcW w:w="1000" w:type="pct"/>
            <w:shd w:val="clear" w:color="auto" w:fill="auto"/>
            <w:noWrap/>
            <w:vAlign w:val="center"/>
          </w:tcPr>
          <w:p w14:paraId="41475F9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1447 </w:t>
            </w:r>
          </w:p>
        </w:tc>
        <w:tc>
          <w:tcPr>
            <w:tcW w:w="1000" w:type="pct"/>
            <w:shd w:val="clear" w:color="auto" w:fill="auto"/>
            <w:noWrap/>
            <w:vAlign w:val="center"/>
          </w:tcPr>
          <w:p w14:paraId="6A2A25D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DF9FBE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A4278A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1447 </w:t>
            </w:r>
          </w:p>
        </w:tc>
      </w:tr>
      <w:tr w:rsidR="001507D8" w:rsidRPr="001507D8" w14:paraId="4D4E9EE1" w14:textId="77777777" w:rsidTr="00176918">
        <w:trPr>
          <w:trHeight w:val="270"/>
        </w:trPr>
        <w:tc>
          <w:tcPr>
            <w:tcW w:w="1000" w:type="pct"/>
            <w:shd w:val="clear" w:color="000000" w:fill="FF0000"/>
            <w:noWrap/>
            <w:vAlign w:val="center"/>
          </w:tcPr>
          <w:p w14:paraId="40A84CF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09:00~10:00</w:t>
            </w:r>
          </w:p>
        </w:tc>
        <w:tc>
          <w:tcPr>
            <w:tcW w:w="1000" w:type="pct"/>
            <w:shd w:val="clear" w:color="auto" w:fill="auto"/>
            <w:noWrap/>
            <w:vAlign w:val="center"/>
          </w:tcPr>
          <w:p w14:paraId="139C955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1427 </w:t>
            </w:r>
          </w:p>
        </w:tc>
        <w:tc>
          <w:tcPr>
            <w:tcW w:w="1000" w:type="pct"/>
            <w:shd w:val="clear" w:color="auto" w:fill="auto"/>
            <w:noWrap/>
            <w:vAlign w:val="center"/>
          </w:tcPr>
          <w:p w14:paraId="7919F1A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357DB8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C8E61E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1427 </w:t>
            </w:r>
          </w:p>
        </w:tc>
      </w:tr>
      <w:tr w:rsidR="001507D8" w:rsidRPr="001507D8" w14:paraId="4BF19A63" w14:textId="77777777" w:rsidTr="00176918">
        <w:trPr>
          <w:trHeight w:val="270"/>
        </w:trPr>
        <w:tc>
          <w:tcPr>
            <w:tcW w:w="1000" w:type="pct"/>
            <w:shd w:val="clear" w:color="000000" w:fill="FF0000"/>
            <w:noWrap/>
            <w:vAlign w:val="center"/>
          </w:tcPr>
          <w:p w14:paraId="5C31EDE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11:00</w:t>
            </w:r>
          </w:p>
        </w:tc>
        <w:tc>
          <w:tcPr>
            <w:tcW w:w="1000" w:type="pct"/>
            <w:shd w:val="clear" w:color="auto" w:fill="auto"/>
            <w:noWrap/>
            <w:vAlign w:val="center"/>
          </w:tcPr>
          <w:p w14:paraId="0280EB2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1411 </w:t>
            </w:r>
          </w:p>
        </w:tc>
        <w:tc>
          <w:tcPr>
            <w:tcW w:w="1000" w:type="pct"/>
            <w:shd w:val="clear" w:color="auto" w:fill="auto"/>
            <w:noWrap/>
            <w:vAlign w:val="center"/>
          </w:tcPr>
          <w:p w14:paraId="26C8D82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21A475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52F8AE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1411 </w:t>
            </w:r>
          </w:p>
        </w:tc>
      </w:tr>
      <w:tr w:rsidR="001507D8" w:rsidRPr="001507D8" w14:paraId="104D995C" w14:textId="77777777" w:rsidTr="00176918">
        <w:trPr>
          <w:trHeight w:val="270"/>
        </w:trPr>
        <w:tc>
          <w:tcPr>
            <w:tcW w:w="1000" w:type="pct"/>
            <w:shd w:val="clear" w:color="000000" w:fill="FF0000"/>
            <w:noWrap/>
            <w:vAlign w:val="center"/>
          </w:tcPr>
          <w:p w14:paraId="0EBCB53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12:00</w:t>
            </w:r>
          </w:p>
        </w:tc>
        <w:tc>
          <w:tcPr>
            <w:tcW w:w="1000" w:type="pct"/>
            <w:shd w:val="clear" w:color="auto" w:fill="auto"/>
            <w:noWrap/>
            <w:vAlign w:val="center"/>
          </w:tcPr>
          <w:p w14:paraId="7880AC0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1383 </w:t>
            </w:r>
          </w:p>
        </w:tc>
        <w:tc>
          <w:tcPr>
            <w:tcW w:w="1000" w:type="pct"/>
            <w:shd w:val="clear" w:color="auto" w:fill="auto"/>
            <w:noWrap/>
            <w:vAlign w:val="center"/>
          </w:tcPr>
          <w:p w14:paraId="7B53CF4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944792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2E82E8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1383 </w:t>
            </w:r>
          </w:p>
        </w:tc>
      </w:tr>
      <w:tr w:rsidR="001507D8" w:rsidRPr="001507D8" w14:paraId="2B195239" w14:textId="77777777" w:rsidTr="00176918">
        <w:trPr>
          <w:trHeight w:val="270"/>
        </w:trPr>
        <w:tc>
          <w:tcPr>
            <w:tcW w:w="1000" w:type="pct"/>
            <w:shd w:val="clear" w:color="auto" w:fill="auto"/>
            <w:noWrap/>
            <w:vAlign w:val="center"/>
          </w:tcPr>
          <w:p w14:paraId="0C01074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13:00</w:t>
            </w:r>
          </w:p>
        </w:tc>
        <w:tc>
          <w:tcPr>
            <w:tcW w:w="1000" w:type="pct"/>
            <w:shd w:val="clear" w:color="auto" w:fill="auto"/>
            <w:noWrap/>
            <w:vAlign w:val="center"/>
          </w:tcPr>
          <w:p w14:paraId="1E80489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146 </w:t>
            </w:r>
          </w:p>
        </w:tc>
        <w:tc>
          <w:tcPr>
            <w:tcW w:w="1000" w:type="pct"/>
            <w:shd w:val="clear" w:color="auto" w:fill="auto"/>
            <w:noWrap/>
            <w:vAlign w:val="center"/>
          </w:tcPr>
          <w:p w14:paraId="3A6DABF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C6BC84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DEFFF1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146 </w:t>
            </w:r>
          </w:p>
        </w:tc>
      </w:tr>
      <w:tr w:rsidR="001507D8" w:rsidRPr="001507D8" w14:paraId="51DD808A" w14:textId="77777777" w:rsidTr="00176918">
        <w:trPr>
          <w:trHeight w:val="270"/>
        </w:trPr>
        <w:tc>
          <w:tcPr>
            <w:tcW w:w="1000" w:type="pct"/>
            <w:shd w:val="clear" w:color="auto" w:fill="auto"/>
            <w:noWrap/>
            <w:vAlign w:val="center"/>
          </w:tcPr>
          <w:p w14:paraId="057411C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14:00</w:t>
            </w:r>
          </w:p>
        </w:tc>
        <w:tc>
          <w:tcPr>
            <w:tcW w:w="1000" w:type="pct"/>
            <w:shd w:val="clear" w:color="auto" w:fill="auto"/>
            <w:noWrap/>
            <w:vAlign w:val="center"/>
          </w:tcPr>
          <w:p w14:paraId="50DAB43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112 </w:t>
            </w:r>
          </w:p>
        </w:tc>
        <w:tc>
          <w:tcPr>
            <w:tcW w:w="1000" w:type="pct"/>
            <w:shd w:val="clear" w:color="auto" w:fill="auto"/>
            <w:noWrap/>
            <w:vAlign w:val="center"/>
          </w:tcPr>
          <w:p w14:paraId="713F9EC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0BB367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925954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112 </w:t>
            </w:r>
          </w:p>
        </w:tc>
      </w:tr>
      <w:tr w:rsidR="001507D8" w:rsidRPr="001507D8" w14:paraId="7ED4F77E" w14:textId="77777777" w:rsidTr="00176918">
        <w:trPr>
          <w:trHeight w:val="270"/>
        </w:trPr>
        <w:tc>
          <w:tcPr>
            <w:tcW w:w="1000" w:type="pct"/>
            <w:shd w:val="clear" w:color="auto" w:fill="auto"/>
            <w:noWrap/>
            <w:vAlign w:val="center"/>
          </w:tcPr>
          <w:p w14:paraId="3999189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15:00</w:t>
            </w:r>
          </w:p>
        </w:tc>
        <w:tc>
          <w:tcPr>
            <w:tcW w:w="1000" w:type="pct"/>
            <w:shd w:val="clear" w:color="auto" w:fill="auto"/>
            <w:noWrap/>
            <w:vAlign w:val="center"/>
          </w:tcPr>
          <w:p w14:paraId="4151D06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1345 </w:t>
            </w:r>
          </w:p>
        </w:tc>
        <w:tc>
          <w:tcPr>
            <w:tcW w:w="1000" w:type="pct"/>
            <w:shd w:val="clear" w:color="auto" w:fill="auto"/>
            <w:noWrap/>
            <w:vAlign w:val="center"/>
          </w:tcPr>
          <w:p w14:paraId="7AB5781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ECD787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B93C40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1345 </w:t>
            </w:r>
          </w:p>
        </w:tc>
      </w:tr>
      <w:tr w:rsidR="001507D8" w:rsidRPr="001507D8" w14:paraId="03B71AFE" w14:textId="77777777" w:rsidTr="00176918">
        <w:trPr>
          <w:trHeight w:val="270"/>
        </w:trPr>
        <w:tc>
          <w:tcPr>
            <w:tcW w:w="1000" w:type="pct"/>
            <w:shd w:val="clear" w:color="auto" w:fill="auto"/>
            <w:noWrap/>
            <w:vAlign w:val="center"/>
          </w:tcPr>
          <w:p w14:paraId="4B2795A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16:00</w:t>
            </w:r>
          </w:p>
        </w:tc>
        <w:tc>
          <w:tcPr>
            <w:tcW w:w="1000" w:type="pct"/>
            <w:shd w:val="clear" w:color="auto" w:fill="auto"/>
            <w:noWrap/>
            <w:vAlign w:val="center"/>
          </w:tcPr>
          <w:p w14:paraId="48A4413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1378 </w:t>
            </w:r>
          </w:p>
        </w:tc>
        <w:tc>
          <w:tcPr>
            <w:tcW w:w="1000" w:type="pct"/>
            <w:shd w:val="clear" w:color="auto" w:fill="auto"/>
            <w:noWrap/>
            <w:vAlign w:val="center"/>
          </w:tcPr>
          <w:p w14:paraId="6067B5B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5B4528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1CDEAD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1378 </w:t>
            </w:r>
          </w:p>
        </w:tc>
      </w:tr>
      <w:tr w:rsidR="001507D8" w:rsidRPr="001507D8" w14:paraId="77A76C60" w14:textId="77777777" w:rsidTr="00176918">
        <w:trPr>
          <w:trHeight w:val="270"/>
        </w:trPr>
        <w:tc>
          <w:tcPr>
            <w:tcW w:w="1000" w:type="pct"/>
            <w:shd w:val="clear" w:color="auto" w:fill="auto"/>
            <w:noWrap/>
            <w:vAlign w:val="center"/>
          </w:tcPr>
          <w:p w14:paraId="2293308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17:00</w:t>
            </w:r>
          </w:p>
        </w:tc>
        <w:tc>
          <w:tcPr>
            <w:tcW w:w="1000" w:type="pct"/>
            <w:shd w:val="clear" w:color="auto" w:fill="auto"/>
            <w:noWrap/>
            <w:vAlign w:val="center"/>
          </w:tcPr>
          <w:p w14:paraId="03B8A17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1394 </w:t>
            </w:r>
          </w:p>
        </w:tc>
        <w:tc>
          <w:tcPr>
            <w:tcW w:w="1000" w:type="pct"/>
            <w:shd w:val="clear" w:color="auto" w:fill="auto"/>
            <w:noWrap/>
            <w:vAlign w:val="center"/>
          </w:tcPr>
          <w:p w14:paraId="5D178C4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B6D5A2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D288C9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1394 </w:t>
            </w:r>
          </w:p>
        </w:tc>
      </w:tr>
      <w:tr w:rsidR="001507D8" w:rsidRPr="001507D8" w14:paraId="31AE2C40" w14:textId="77777777" w:rsidTr="00176918">
        <w:trPr>
          <w:trHeight w:val="270"/>
        </w:trPr>
        <w:tc>
          <w:tcPr>
            <w:tcW w:w="1000" w:type="pct"/>
            <w:shd w:val="clear" w:color="auto" w:fill="auto"/>
            <w:noWrap/>
            <w:vAlign w:val="center"/>
          </w:tcPr>
          <w:p w14:paraId="6CF59D0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18:00</w:t>
            </w:r>
          </w:p>
        </w:tc>
        <w:tc>
          <w:tcPr>
            <w:tcW w:w="1000" w:type="pct"/>
            <w:shd w:val="clear" w:color="auto" w:fill="auto"/>
            <w:noWrap/>
            <w:vAlign w:val="center"/>
          </w:tcPr>
          <w:p w14:paraId="2596F76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1448 </w:t>
            </w:r>
          </w:p>
        </w:tc>
        <w:tc>
          <w:tcPr>
            <w:tcW w:w="1000" w:type="pct"/>
            <w:shd w:val="clear" w:color="auto" w:fill="auto"/>
            <w:noWrap/>
            <w:vAlign w:val="center"/>
          </w:tcPr>
          <w:p w14:paraId="2B9F0C9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FB3616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FABECF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1448 </w:t>
            </w:r>
          </w:p>
        </w:tc>
      </w:tr>
      <w:tr w:rsidR="001507D8" w:rsidRPr="001507D8" w14:paraId="4AAE8295" w14:textId="77777777" w:rsidTr="00176918">
        <w:trPr>
          <w:trHeight w:val="270"/>
        </w:trPr>
        <w:tc>
          <w:tcPr>
            <w:tcW w:w="1000" w:type="pct"/>
            <w:shd w:val="clear" w:color="000000" w:fill="FF0000"/>
            <w:noWrap/>
            <w:vAlign w:val="center"/>
          </w:tcPr>
          <w:p w14:paraId="01E4646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19:00</w:t>
            </w:r>
          </w:p>
        </w:tc>
        <w:tc>
          <w:tcPr>
            <w:tcW w:w="1000" w:type="pct"/>
            <w:shd w:val="clear" w:color="auto" w:fill="auto"/>
            <w:noWrap/>
            <w:vAlign w:val="center"/>
          </w:tcPr>
          <w:p w14:paraId="31EC6C0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561 </w:t>
            </w:r>
          </w:p>
        </w:tc>
        <w:tc>
          <w:tcPr>
            <w:tcW w:w="1000" w:type="pct"/>
            <w:shd w:val="clear" w:color="auto" w:fill="auto"/>
            <w:noWrap/>
            <w:vAlign w:val="center"/>
          </w:tcPr>
          <w:p w14:paraId="55F9339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43E148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CA680F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561 </w:t>
            </w:r>
          </w:p>
        </w:tc>
      </w:tr>
      <w:tr w:rsidR="001507D8" w:rsidRPr="001507D8" w14:paraId="622BDAB6" w14:textId="77777777" w:rsidTr="00176918">
        <w:trPr>
          <w:trHeight w:val="270"/>
        </w:trPr>
        <w:tc>
          <w:tcPr>
            <w:tcW w:w="1000" w:type="pct"/>
            <w:shd w:val="clear" w:color="000000" w:fill="FF0000"/>
            <w:noWrap/>
            <w:vAlign w:val="center"/>
          </w:tcPr>
          <w:p w14:paraId="23D47BE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19:00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20:00</w:t>
            </w:r>
          </w:p>
        </w:tc>
        <w:tc>
          <w:tcPr>
            <w:tcW w:w="1000" w:type="pct"/>
            <w:shd w:val="clear" w:color="auto" w:fill="auto"/>
            <w:noWrap/>
            <w:vAlign w:val="center"/>
          </w:tcPr>
          <w:p w14:paraId="29A2045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552 </w:t>
            </w:r>
          </w:p>
        </w:tc>
        <w:tc>
          <w:tcPr>
            <w:tcW w:w="1000" w:type="pct"/>
            <w:shd w:val="clear" w:color="auto" w:fill="auto"/>
            <w:noWrap/>
            <w:vAlign w:val="center"/>
          </w:tcPr>
          <w:p w14:paraId="478E4D8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940596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4B1C05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552 </w:t>
            </w:r>
          </w:p>
        </w:tc>
      </w:tr>
      <w:tr w:rsidR="001507D8" w:rsidRPr="001507D8" w14:paraId="430EC097" w14:textId="77777777" w:rsidTr="00176918">
        <w:trPr>
          <w:trHeight w:val="270"/>
        </w:trPr>
        <w:tc>
          <w:tcPr>
            <w:tcW w:w="1000" w:type="pct"/>
            <w:shd w:val="clear" w:color="000000" w:fill="FF0000"/>
            <w:noWrap/>
            <w:vAlign w:val="center"/>
          </w:tcPr>
          <w:p w14:paraId="4772588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21:00</w:t>
            </w:r>
          </w:p>
        </w:tc>
        <w:tc>
          <w:tcPr>
            <w:tcW w:w="1000" w:type="pct"/>
            <w:shd w:val="clear" w:color="auto" w:fill="auto"/>
            <w:noWrap/>
            <w:vAlign w:val="center"/>
          </w:tcPr>
          <w:p w14:paraId="08BBEA4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114 </w:t>
            </w:r>
          </w:p>
        </w:tc>
        <w:tc>
          <w:tcPr>
            <w:tcW w:w="1000" w:type="pct"/>
            <w:shd w:val="clear" w:color="auto" w:fill="auto"/>
            <w:noWrap/>
            <w:vAlign w:val="center"/>
          </w:tcPr>
          <w:p w14:paraId="2C182D9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69ACF3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C0CD33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114 </w:t>
            </w:r>
          </w:p>
        </w:tc>
      </w:tr>
      <w:tr w:rsidR="001507D8" w:rsidRPr="001507D8" w14:paraId="44B97CCA" w14:textId="77777777" w:rsidTr="00176918">
        <w:trPr>
          <w:trHeight w:val="270"/>
        </w:trPr>
        <w:tc>
          <w:tcPr>
            <w:tcW w:w="1000" w:type="pct"/>
            <w:shd w:val="clear" w:color="000000" w:fill="FF0000"/>
            <w:noWrap/>
            <w:vAlign w:val="center"/>
          </w:tcPr>
          <w:p w14:paraId="27FF26E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22:00</w:t>
            </w:r>
          </w:p>
        </w:tc>
        <w:tc>
          <w:tcPr>
            <w:tcW w:w="1000" w:type="pct"/>
            <w:shd w:val="clear" w:color="auto" w:fill="auto"/>
            <w:noWrap/>
            <w:vAlign w:val="center"/>
          </w:tcPr>
          <w:p w14:paraId="0284B27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115 </w:t>
            </w:r>
          </w:p>
        </w:tc>
        <w:tc>
          <w:tcPr>
            <w:tcW w:w="1000" w:type="pct"/>
            <w:shd w:val="clear" w:color="auto" w:fill="auto"/>
            <w:noWrap/>
            <w:vAlign w:val="center"/>
          </w:tcPr>
          <w:p w14:paraId="37BFD97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607BB8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1B2D59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115 </w:t>
            </w:r>
          </w:p>
        </w:tc>
      </w:tr>
      <w:tr w:rsidR="001507D8" w:rsidRPr="001507D8" w14:paraId="33032EFE" w14:textId="77777777" w:rsidTr="00176918">
        <w:trPr>
          <w:trHeight w:val="270"/>
        </w:trPr>
        <w:tc>
          <w:tcPr>
            <w:tcW w:w="1000" w:type="pct"/>
            <w:shd w:val="clear" w:color="auto" w:fill="auto"/>
            <w:noWrap/>
            <w:vAlign w:val="center"/>
          </w:tcPr>
          <w:p w14:paraId="1AF5374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23:00</w:t>
            </w:r>
          </w:p>
        </w:tc>
        <w:tc>
          <w:tcPr>
            <w:tcW w:w="1000" w:type="pct"/>
            <w:shd w:val="clear" w:color="auto" w:fill="auto"/>
            <w:noWrap/>
            <w:vAlign w:val="center"/>
          </w:tcPr>
          <w:p w14:paraId="4C56DD8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117 </w:t>
            </w:r>
          </w:p>
        </w:tc>
        <w:tc>
          <w:tcPr>
            <w:tcW w:w="1000" w:type="pct"/>
            <w:shd w:val="clear" w:color="auto" w:fill="auto"/>
            <w:noWrap/>
            <w:vAlign w:val="center"/>
          </w:tcPr>
          <w:p w14:paraId="3B7EA25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42608C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22C27E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117 </w:t>
            </w:r>
          </w:p>
        </w:tc>
      </w:tr>
      <w:tr w:rsidR="001507D8" w:rsidRPr="001507D8" w14:paraId="71F9F58E" w14:textId="77777777" w:rsidTr="00176918">
        <w:trPr>
          <w:trHeight w:val="285"/>
        </w:trPr>
        <w:tc>
          <w:tcPr>
            <w:tcW w:w="1000" w:type="pct"/>
            <w:shd w:val="clear" w:color="auto" w:fill="auto"/>
            <w:noWrap/>
            <w:vAlign w:val="center"/>
          </w:tcPr>
          <w:p w14:paraId="1C2EA5F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24:00</w:t>
            </w:r>
          </w:p>
        </w:tc>
        <w:tc>
          <w:tcPr>
            <w:tcW w:w="1000" w:type="pct"/>
            <w:shd w:val="clear" w:color="auto" w:fill="auto"/>
            <w:noWrap/>
            <w:vAlign w:val="center"/>
          </w:tcPr>
          <w:p w14:paraId="44A1801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124 </w:t>
            </w:r>
          </w:p>
        </w:tc>
        <w:tc>
          <w:tcPr>
            <w:tcW w:w="1000" w:type="pct"/>
            <w:shd w:val="clear" w:color="auto" w:fill="auto"/>
            <w:noWrap/>
            <w:vAlign w:val="center"/>
          </w:tcPr>
          <w:p w14:paraId="02BCF01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55473F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3F2502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124 </w:t>
            </w:r>
          </w:p>
        </w:tc>
      </w:tr>
      <w:tr w:rsidR="00217CA7" w:rsidRPr="001507D8" w14:paraId="72E8B371" w14:textId="77777777" w:rsidTr="00176918">
        <w:trPr>
          <w:trHeight w:val="270"/>
        </w:trPr>
        <w:tc>
          <w:tcPr>
            <w:tcW w:w="1000" w:type="pct"/>
            <w:shd w:val="clear" w:color="auto" w:fill="auto"/>
            <w:noWrap/>
            <w:vAlign w:val="center"/>
          </w:tcPr>
          <w:p w14:paraId="1D4E3F6D"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合计</w:t>
            </w:r>
          </w:p>
        </w:tc>
        <w:tc>
          <w:tcPr>
            <w:tcW w:w="1000" w:type="pct"/>
            <w:shd w:val="clear" w:color="auto" w:fill="auto"/>
            <w:noWrap/>
            <w:vAlign w:val="center"/>
          </w:tcPr>
          <w:p w14:paraId="5DE3EF5E"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14217 </w:t>
            </w:r>
          </w:p>
        </w:tc>
        <w:tc>
          <w:tcPr>
            <w:tcW w:w="1000" w:type="pct"/>
            <w:shd w:val="clear" w:color="auto" w:fill="auto"/>
            <w:noWrap/>
            <w:vAlign w:val="center"/>
          </w:tcPr>
          <w:p w14:paraId="0C62E0E3"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1147 </w:t>
            </w:r>
          </w:p>
        </w:tc>
        <w:tc>
          <w:tcPr>
            <w:tcW w:w="1000" w:type="pct"/>
            <w:shd w:val="clear" w:color="auto" w:fill="auto"/>
            <w:noWrap/>
            <w:vAlign w:val="center"/>
          </w:tcPr>
          <w:p w14:paraId="485A21FB"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13088 </w:t>
            </w:r>
          </w:p>
        </w:tc>
        <w:tc>
          <w:tcPr>
            <w:tcW w:w="1000" w:type="pct"/>
            <w:shd w:val="clear" w:color="auto" w:fill="auto"/>
            <w:noWrap/>
            <w:vAlign w:val="center"/>
          </w:tcPr>
          <w:p w14:paraId="44D678E5"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13071 </w:t>
            </w:r>
          </w:p>
        </w:tc>
      </w:tr>
    </w:tbl>
    <w:p w14:paraId="6438F67A"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78548D0B"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t>根据时间表或负荷预测等技术手段，控制低谷时段蓄热量，满足用户负荷需求即可。</w:t>
      </w:r>
    </w:p>
    <w:p w14:paraId="5EB3E052" w14:textId="77777777" w:rsidR="00217CA7" w:rsidRPr="001507D8" w:rsidRDefault="00217CA7" w:rsidP="00217CA7">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p>
    <w:p w14:paraId="35B19769"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lastRenderedPageBreak/>
        <w:t>4</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30%</w:t>
      </w:r>
      <w:r w:rsidRPr="001507D8">
        <w:rPr>
          <w:rFonts w:ascii="Times New Roman" w:hAnsi="Times New Roman" w:cs="Times New Roman"/>
          <w:szCs w:val="20"/>
          <w14:ligatures w14:val="none"/>
        </w:rPr>
        <w:t>设计日负荷运行策略</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56"/>
        <w:gridCol w:w="1655"/>
        <w:gridCol w:w="1655"/>
        <w:gridCol w:w="1655"/>
        <w:gridCol w:w="1655"/>
      </w:tblGrid>
      <w:tr w:rsidR="001507D8" w:rsidRPr="001507D8" w14:paraId="447342F3" w14:textId="77777777" w:rsidTr="00176918">
        <w:trPr>
          <w:trHeight w:val="502"/>
        </w:trPr>
        <w:tc>
          <w:tcPr>
            <w:tcW w:w="1000" w:type="pct"/>
            <w:tcBorders>
              <w:top w:val="single" w:sz="12" w:space="0" w:color="auto"/>
              <w:bottom w:val="single" w:sz="6" w:space="0" w:color="auto"/>
            </w:tcBorders>
            <w:shd w:val="pct10" w:color="auto" w:fill="auto"/>
            <w:noWrap/>
            <w:vAlign w:val="center"/>
          </w:tcPr>
          <w:p w14:paraId="790A6704" w14:textId="77777777" w:rsidR="00217CA7" w:rsidRPr="001507D8" w:rsidRDefault="00217CA7" w:rsidP="00217CA7">
            <w:pPr>
              <w:widowControl/>
              <w:spacing w:line="276" w:lineRule="auto"/>
              <w:jc w:val="center"/>
              <w:rPr>
                <w:rFonts w:ascii="Times New Roman" w:hAnsi="Times New Roman" w:cs="Times New Roman"/>
                <w:b/>
                <w:kern w:val="0"/>
                <w:sz w:val="21"/>
                <w14:ligatures w14:val="none"/>
              </w:rPr>
            </w:pPr>
            <w:r w:rsidRPr="001507D8">
              <w:rPr>
                <w:rFonts w:ascii="Times New Roman" w:hAnsi="Times New Roman" w:cs="Times New Roman"/>
                <w:b/>
                <w:kern w:val="0"/>
                <w:sz w:val="21"/>
                <w14:ligatures w14:val="none"/>
              </w:rPr>
              <w:t>时间</w:t>
            </w:r>
          </w:p>
        </w:tc>
        <w:tc>
          <w:tcPr>
            <w:tcW w:w="1000" w:type="pct"/>
            <w:tcBorders>
              <w:top w:val="single" w:sz="12" w:space="0" w:color="auto"/>
              <w:bottom w:val="single" w:sz="6" w:space="0" w:color="auto"/>
            </w:tcBorders>
            <w:shd w:val="pct10" w:color="auto" w:fill="auto"/>
            <w:noWrap/>
            <w:vAlign w:val="center"/>
          </w:tcPr>
          <w:p w14:paraId="1F1EF66C" w14:textId="77777777" w:rsidR="00217CA7" w:rsidRPr="001507D8" w:rsidRDefault="00217CA7" w:rsidP="00217CA7">
            <w:pPr>
              <w:widowControl/>
              <w:spacing w:line="276" w:lineRule="auto"/>
              <w:jc w:val="center"/>
              <w:rPr>
                <w:rFonts w:ascii="Times New Roman" w:hAnsi="Times New Roman" w:cs="Times New Roman"/>
                <w:b/>
                <w:kern w:val="0"/>
                <w:sz w:val="21"/>
                <w14:ligatures w14:val="none"/>
              </w:rPr>
            </w:pPr>
            <w:r w:rsidRPr="001507D8">
              <w:rPr>
                <w:rFonts w:ascii="Times New Roman" w:hAnsi="Times New Roman" w:cs="Times New Roman"/>
                <w:b/>
                <w:sz w:val="21"/>
                <w14:ligatures w14:val="none"/>
              </w:rPr>
              <w:t>总热负荷（</w:t>
            </w:r>
            <w:r w:rsidRPr="001507D8">
              <w:rPr>
                <w:rFonts w:ascii="Times New Roman" w:hAnsi="Times New Roman" w:cs="Times New Roman"/>
                <w:b/>
                <w:sz w:val="21"/>
                <w14:ligatures w14:val="none"/>
              </w:rPr>
              <w:t>KW</w:t>
            </w:r>
            <w:r w:rsidRPr="001507D8">
              <w:rPr>
                <w:rFonts w:ascii="Times New Roman" w:hAnsi="Times New Roman" w:cs="Times New Roman"/>
                <w:b/>
                <w:sz w:val="21"/>
                <w14:ligatures w14:val="none"/>
              </w:rPr>
              <w:t>）</w:t>
            </w:r>
          </w:p>
        </w:tc>
        <w:tc>
          <w:tcPr>
            <w:tcW w:w="1000" w:type="pct"/>
            <w:tcBorders>
              <w:top w:val="single" w:sz="12" w:space="0" w:color="auto"/>
              <w:bottom w:val="single" w:sz="6" w:space="0" w:color="auto"/>
            </w:tcBorders>
            <w:shd w:val="pct10" w:color="auto" w:fill="auto"/>
            <w:noWrap/>
            <w:vAlign w:val="center"/>
          </w:tcPr>
          <w:p w14:paraId="01E04B5B" w14:textId="77777777" w:rsidR="00217CA7" w:rsidRPr="001507D8" w:rsidRDefault="00217CA7" w:rsidP="00217CA7">
            <w:pPr>
              <w:adjustRightInd w:val="0"/>
              <w:snapToGrid w:val="0"/>
              <w:spacing w:line="276" w:lineRule="auto"/>
              <w:jc w:val="center"/>
              <w:rPr>
                <w:rFonts w:ascii="Times New Roman" w:hAnsi="Times New Roman" w:cs="Times New Roman"/>
                <w:b/>
                <w:sz w:val="21"/>
                <w14:ligatures w14:val="none"/>
              </w:rPr>
            </w:pPr>
            <w:r w:rsidRPr="001507D8">
              <w:rPr>
                <w:rFonts w:ascii="Times New Roman" w:hAnsi="Times New Roman" w:cs="Times New Roman"/>
                <w:b/>
                <w:sz w:val="21"/>
                <w14:ligatures w14:val="none"/>
              </w:rPr>
              <w:t>主机供热（</w:t>
            </w:r>
            <w:r w:rsidRPr="001507D8">
              <w:rPr>
                <w:rFonts w:ascii="Times New Roman" w:hAnsi="Times New Roman" w:cs="Times New Roman"/>
                <w:b/>
                <w:sz w:val="21"/>
                <w14:ligatures w14:val="none"/>
              </w:rPr>
              <w:t>KW</w:t>
            </w:r>
            <w:r w:rsidRPr="001507D8">
              <w:rPr>
                <w:rFonts w:ascii="Times New Roman" w:hAnsi="Times New Roman" w:cs="Times New Roman"/>
                <w:b/>
                <w:sz w:val="21"/>
                <w14:ligatures w14:val="none"/>
              </w:rPr>
              <w:t>）</w:t>
            </w:r>
          </w:p>
        </w:tc>
        <w:tc>
          <w:tcPr>
            <w:tcW w:w="1000" w:type="pct"/>
            <w:tcBorders>
              <w:top w:val="single" w:sz="12" w:space="0" w:color="auto"/>
              <w:bottom w:val="single" w:sz="6" w:space="0" w:color="auto"/>
            </w:tcBorders>
            <w:shd w:val="pct10" w:color="auto" w:fill="auto"/>
            <w:noWrap/>
            <w:vAlign w:val="center"/>
          </w:tcPr>
          <w:p w14:paraId="14B7856D" w14:textId="77777777" w:rsidR="00217CA7" w:rsidRPr="001507D8" w:rsidRDefault="00217CA7" w:rsidP="00217CA7">
            <w:pPr>
              <w:adjustRightInd w:val="0"/>
              <w:snapToGrid w:val="0"/>
              <w:spacing w:line="276" w:lineRule="auto"/>
              <w:jc w:val="center"/>
              <w:rPr>
                <w:rFonts w:ascii="Times New Roman" w:hAnsi="Times New Roman" w:cs="Times New Roman"/>
                <w:b/>
                <w:sz w:val="21"/>
                <w14:ligatures w14:val="none"/>
              </w:rPr>
            </w:pPr>
            <w:r w:rsidRPr="001507D8">
              <w:rPr>
                <w:rFonts w:ascii="Times New Roman" w:hAnsi="Times New Roman" w:cs="Times New Roman"/>
                <w:b/>
                <w:sz w:val="21"/>
                <w14:ligatures w14:val="none"/>
              </w:rPr>
              <w:t>主机蓄热（</w:t>
            </w:r>
            <w:r w:rsidRPr="001507D8">
              <w:rPr>
                <w:rFonts w:ascii="Times New Roman" w:hAnsi="Times New Roman" w:cs="Times New Roman"/>
                <w:b/>
                <w:sz w:val="21"/>
                <w14:ligatures w14:val="none"/>
              </w:rPr>
              <w:t>KW</w:t>
            </w:r>
            <w:r w:rsidRPr="001507D8">
              <w:rPr>
                <w:rFonts w:ascii="Times New Roman" w:hAnsi="Times New Roman" w:cs="Times New Roman"/>
                <w:b/>
                <w:sz w:val="21"/>
                <w14:ligatures w14:val="none"/>
              </w:rPr>
              <w:t>）</w:t>
            </w:r>
          </w:p>
        </w:tc>
        <w:tc>
          <w:tcPr>
            <w:tcW w:w="1000" w:type="pct"/>
            <w:tcBorders>
              <w:top w:val="single" w:sz="12" w:space="0" w:color="auto"/>
              <w:bottom w:val="single" w:sz="6" w:space="0" w:color="auto"/>
            </w:tcBorders>
            <w:shd w:val="pct10" w:color="auto" w:fill="auto"/>
            <w:noWrap/>
            <w:vAlign w:val="center"/>
          </w:tcPr>
          <w:p w14:paraId="5F86763F" w14:textId="77777777" w:rsidR="00217CA7" w:rsidRPr="001507D8" w:rsidRDefault="00217CA7" w:rsidP="00217CA7">
            <w:pPr>
              <w:adjustRightInd w:val="0"/>
              <w:snapToGrid w:val="0"/>
              <w:spacing w:line="276" w:lineRule="auto"/>
              <w:jc w:val="center"/>
              <w:rPr>
                <w:rFonts w:ascii="Times New Roman" w:hAnsi="Times New Roman" w:cs="Times New Roman"/>
                <w:b/>
                <w:sz w:val="21"/>
                <w14:ligatures w14:val="none"/>
              </w:rPr>
            </w:pPr>
            <w:r w:rsidRPr="001507D8">
              <w:rPr>
                <w:rFonts w:ascii="Times New Roman" w:hAnsi="Times New Roman" w:cs="Times New Roman"/>
                <w:b/>
                <w:sz w:val="21"/>
                <w14:ligatures w14:val="none"/>
              </w:rPr>
              <w:t>蓄热供热（</w:t>
            </w:r>
            <w:r w:rsidRPr="001507D8">
              <w:rPr>
                <w:rFonts w:ascii="Times New Roman" w:hAnsi="Times New Roman" w:cs="Times New Roman"/>
                <w:b/>
                <w:sz w:val="21"/>
                <w14:ligatures w14:val="none"/>
              </w:rPr>
              <w:t>KW</w:t>
            </w:r>
            <w:r w:rsidRPr="001507D8">
              <w:rPr>
                <w:rFonts w:ascii="Times New Roman" w:hAnsi="Times New Roman" w:cs="Times New Roman"/>
                <w:b/>
                <w:sz w:val="21"/>
                <w14:ligatures w14:val="none"/>
              </w:rPr>
              <w:t>）</w:t>
            </w:r>
          </w:p>
        </w:tc>
      </w:tr>
      <w:tr w:rsidR="001507D8" w:rsidRPr="001507D8" w14:paraId="132CB858" w14:textId="77777777" w:rsidTr="00176918">
        <w:trPr>
          <w:trHeight w:val="270"/>
        </w:trPr>
        <w:tc>
          <w:tcPr>
            <w:tcW w:w="1000" w:type="pct"/>
            <w:tcBorders>
              <w:top w:val="single" w:sz="6" w:space="0" w:color="auto"/>
            </w:tcBorders>
            <w:shd w:val="clear" w:color="000000" w:fill="00B050"/>
            <w:noWrap/>
            <w:vAlign w:val="center"/>
          </w:tcPr>
          <w:p w14:paraId="14DC4BF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01:00</w:t>
            </w:r>
          </w:p>
        </w:tc>
        <w:tc>
          <w:tcPr>
            <w:tcW w:w="1000" w:type="pct"/>
            <w:tcBorders>
              <w:top w:val="single" w:sz="6" w:space="0" w:color="auto"/>
            </w:tcBorders>
            <w:shd w:val="clear" w:color="auto" w:fill="auto"/>
            <w:noWrap/>
            <w:vAlign w:val="center"/>
          </w:tcPr>
          <w:p w14:paraId="625B9EA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sz w:val="22"/>
                <w14:ligatures w14:val="none"/>
              </w:rPr>
              <w:t xml:space="preserve">74 </w:t>
            </w:r>
          </w:p>
        </w:tc>
        <w:tc>
          <w:tcPr>
            <w:tcW w:w="1000" w:type="pct"/>
            <w:tcBorders>
              <w:top w:val="single" w:sz="6" w:space="0" w:color="auto"/>
            </w:tcBorders>
            <w:shd w:val="clear" w:color="auto" w:fill="auto"/>
            <w:noWrap/>
            <w:vAlign w:val="center"/>
          </w:tcPr>
          <w:p w14:paraId="6FE1FE3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74 </w:t>
            </w:r>
          </w:p>
        </w:tc>
        <w:tc>
          <w:tcPr>
            <w:tcW w:w="1000" w:type="pct"/>
            <w:tcBorders>
              <w:top w:val="single" w:sz="6" w:space="0" w:color="auto"/>
            </w:tcBorders>
            <w:shd w:val="clear" w:color="auto" w:fill="auto"/>
            <w:noWrap/>
            <w:vAlign w:val="center"/>
          </w:tcPr>
          <w:p w14:paraId="4BE1D7B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tcBorders>
              <w:top w:val="single" w:sz="6" w:space="0" w:color="auto"/>
            </w:tcBorders>
            <w:shd w:val="clear" w:color="auto" w:fill="auto"/>
            <w:noWrap/>
            <w:vAlign w:val="center"/>
          </w:tcPr>
          <w:p w14:paraId="321CBA8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2413D84E" w14:textId="77777777" w:rsidTr="00176918">
        <w:trPr>
          <w:trHeight w:val="270"/>
        </w:trPr>
        <w:tc>
          <w:tcPr>
            <w:tcW w:w="1000" w:type="pct"/>
            <w:shd w:val="clear" w:color="000000" w:fill="00B050"/>
            <w:noWrap/>
            <w:vAlign w:val="center"/>
          </w:tcPr>
          <w:p w14:paraId="35A8BFA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02:00</w:t>
            </w:r>
          </w:p>
        </w:tc>
        <w:tc>
          <w:tcPr>
            <w:tcW w:w="1000" w:type="pct"/>
            <w:shd w:val="clear" w:color="auto" w:fill="auto"/>
            <w:noWrap/>
            <w:vAlign w:val="center"/>
          </w:tcPr>
          <w:p w14:paraId="25CCCED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80 </w:t>
            </w:r>
          </w:p>
        </w:tc>
        <w:tc>
          <w:tcPr>
            <w:tcW w:w="1000" w:type="pct"/>
            <w:shd w:val="clear" w:color="auto" w:fill="auto"/>
            <w:noWrap/>
            <w:vAlign w:val="center"/>
          </w:tcPr>
          <w:p w14:paraId="3D280D4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80 </w:t>
            </w:r>
          </w:p>
        </w:tc>
        <w:tc>
          <w:tcPr>
            <w:tcW w:w="1000" w:type="pct"/>
            <w:shd w:val="clear" w:color="auto" w:fill="auto"/>
            <w:noWrap/>
            <w:vAlign w:val="center"/>
          </w:tcPr>
          <w:p w14:paraId="4491802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2772 </w:t>
            </w:r>
          </w:p>
        </w:tc>
        <w:tc>
          <w:tcPr>
            <w:tcW w:w="1000" w:type="pct"/>
            <w:shd w:val="clear" w:color="auto" w:fill="auto"/>
            <w:noWrap/>
            <w:vAlign w:val="center"/>
          </w:tcPr>
          <w:p w14:paraId="1CEF516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4CCC0AAB" w14:textId="77777777" w:rsidTr="00176918">
        <w:trPr>
          <w:trHeight w:val="270"/>
        </w:trPr>
        <w:tc>
          <w:tcPr>
            <w:tcW w:w="1000" w:type="pct"/>
            <w:shd w:val="clear" w:color="000000" w:fill="00B050"/>
            <w:noWrap/>
            <w:vAlign w:val="center"/>
          </w:tcPr>
          <w:p w14:paraId="285DFF0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03:00</w:t>
            </w:r>
          </w:p>
        </w:tc>
        <w:tc>
          <w:tcPr>
            <w:tcW w:w="1000" w:type="pct"/>
            <w:shd w:val="clear" w:color="auto" w:fill="auto"/>
            <w:noWrap/>
            <w:vAlign w:val="center"/>
          </w:tcPr>
          <w:p w14:paraId="390D8F7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87 </w:t>
            </w:r>
          </w:p>
        </w:tc>
        <w:tc>
          <w:tcPr>
            <w:tcW w:w="1000" w:type="pct"/>
            <w:shd w:val="clear" w:color="auto" w:fill="auto"/>
            <w:noWrap/>
            <w:vAlign w:val="center"/>
          </w:tcPr>
          <w:p w14:paraId="58451BC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87 </w:t>
            </w:r>
          </w:p>
        </w:tc>
        <w:tc>
          <w:tcPr>
            <w:tcW w:w="1000" w:type="pct"/>
            <w:shd w:val="clear" w:color="auto" w:fill="auto"/>
            <w:noWrap/>
            <w:vAlign w:val="center"/>
          </w:tcPr>
          <w:p w14:paraId="6E4845F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2300 </w:t>
            </w:r>
          </w:p>
        </w:tc>
        <w:tc>
          <w:tcPr>
            <w:tcW w:w="1000" w:type="pct"/>
            <w:shd w:val="clear" w:color="auto" w:fill="auto"/>
            <w:noWrap/>
            <w:vAlign w:val="center"/>
          </w:tcPr>
          <w:p w14:paraId="65B0DAF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1F1C93B0" w14:textId="77777777" w:rsidTr="00176918">
        <w:trPr>
          <w:trHeight w:val="270"/>
        </w:trPr>
        <w:tc>
          <w:tcPr>
            <w:tcW w:w="1000" w:type="pct"/>
            <w:shd w:val="clear" w:color="000000" w:fill="00B050"/>
            <w:noWrap/>
            <w:vAlign w:val="center"/>
          </w:tcPr>
          <w:p w14:paraId="4AC2280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04:00</w:t>
            </w:r>
          </w:p>
        </w:tc>
        <w:tc>
          <w:tcPr>
            <w:tcW w:w="1000" w:type="pct"/>
            <w:shd w:val="clear" w:color="auto" w:fill="auto"/>
            <w:noWrap/>
            <w:vAlign w:val="center"/>
          </w:tcPr>
          <w:p w14:paraId="1586493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90 </w:t>
            </w:r>
          </w:p>
        </w:tc>
        <w:tc>
          <w:tcPr>
            <w:tcW w:w="1000" w:type="pct"/>
            <w:shd w:val="clear" w:color="auto" w:fill="auto"/>
            <w:noWrap/>
            <w:vAlign w:val="center"/>
          </w:tcPr>
          <w:p w14:paraId="5BB3B76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90 </w:t>
            </w:r>
          </w:p>
        </w:tc>
        <w:tc>
          <w:tcPr>
            <w:tcW w:w="1000" w:type="pct"/>
            <w:shd w:val="clear" w:color="auto" w:fill="auto"/>
            <w:noWrap/>
            <w:vAlign w:val="center"/>
          </w:tcPr>
          <w:p w14:paraId="1890680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6F48EF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26F0B0BB" w14:textId="77777777" w:rsidTr="00176918">
        <w:trPr>
          <w:trHeight w:val="270"/>
        </w:trPr>
        <w:tc>
          <w:tcPr>
            <w:tcW w:w="1000" w:type="pct"/>
            <w:shd w:val="clear" w:color="000000" w:fill="00B050"/>
            <w:noWrap/>
            <w:vAlign w:val="center"/>
          </w:tcPr>
          <w:p w14:paraId="265A7C3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05:00</w:t>
            </w:r>
          </w:p>
        </w:tc>
        <w:tc>
          <w:tcPr>
            <w:tcW w:w="1000" w:type="pct"/>
            <w:shd w:val="clear" w:color="auto" w:fill="auto"/>
            <w:noWrap/>
            <w:vAlign w:val="center"/>
          </w:tcPr>
          <w:p w14:paraId="785C031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90 </w:t>
            </w:r>
          </w:p>
        </w:tc>
        <w:tc>
          <w:tcPr>
            <w:tcW w:w="1000" w:type="pct"/>
            <w:shd w:val="clear" w:color="auto" w:fill="auto"/>
            <w:noWrap/>
            <w:vAlign w:val="center"/>
          </w:tcPr>
          <w:p w14:paraId="7CEED97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90 </w:t>
            </w:r>
          </w:p>
        </w:tc>
        <w:tc>
          <w:tcPr>
            <w:tcW w:w="1000" w:type="pct"/>
            <w:shd w:val="clear" w:color="auto" w:fill="auto"/>
            <w:noWrap/>
            <w:vAlign w:val="center"/>
          </w:tcPr>
          <w:p w14:paraId="7219F49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8C9F60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0A450571" w14:textId="77777777" w:rsidTr="00176918">
        <w:trPr>
          <w:trHeight w:val="270"/>
        </w:trPr>
        <w:tc>
          <w:tcPr>
            <w:tcW w:w="1000" w:type="pct"/>
            <w:shd w:val="clear" w:color="000000" w:fill="00B050"/>
            <w:noWrap/>
            <w:vAlign w:val="center"/>
          </w:tcPr>
          <w:p w14:paraId="7AB8BA4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06:00</w:t>
            </w:r>
          </w:p>
        </w:tc>
        <w:tc>
          <w:tcPr>
            <w:tcW w:w="1000" w:type="pct"/>
            <w:shd w:val="clear" w:color="auto" w:fill="auto"/>
            <w:noWrap/>
            <w:vAlign w:val="center"/>
          </w:tcPr>
          <w:p w14:paraId="1BCEB5B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90 </w:t>
            </w:r>
          </w:p>
        </w:tc>
        <w:tc>
          <w:tcPr>
            <w:tcW w:w="1000" w:type="pct"/>
            <w:shd w:val="clear" w:color="auto" w:fill="auto"/>
            <w:noWrap/>
            <w:vAlign w:val="center"/>
          </w:tcPr>
          <w:p w14:paraId="641E26C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90 </w:t>
            </w:r>
          </w:p>
        </w:tc>
        <w:tc>
          <w:tcPr>
            <w:tcW w:w="1000" w:type="pct"/>
            <w:shd w:val="clear" w:color="auto" w:fill="auto"/>
            <w:noWrap/>
            <w:vAlign w:val="center"/>
          </w:tcPr>
          <w:p w14:paraId="73C2F02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883905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44D9AF6A" w14:textId="77777777" w:rsidTr="00176918">
        <w:trPr>
          <w:trHeight w:val="270"/>
        </w:trPr>
        <w:tc>
          <w:tcPr>
            <w:tcW w:w="1000" w:type="pct"/>
            <w:shd w:val="clear" w:color="000000" w:fill="00B050"/>
            <w:noWrap/>
            <w:vAlign w:val="center"/>
          </w:tcPr>
          <w:p w14:paraId="14EE7D7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07:00</w:t>
            </w:r>
          </w:p>
        </w:tc>
        <w:tc>
          <w:tcPr>
            <w:tcW w:w="1000" w:type="pct"/>
            <w:shd w:val="clear" w:color="auto" w:fill="auto"/>
            <w:noWrap/>
            <w:vAlign w:val="center"/>
          </w:tcPr>
          <w:p w14:paraId="1C51228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90 </w:t>
            </w:r>
          </w:p>
        </w:tc>
        <w:tc>
          <w:tcPr>
            <w:tcW w:w="1000" w:type="pct"/>
            <w:shd w:val="clear" w:color="auto" w:fill="auto"/>
            <w:noWrap/>
            <w:vAlign w:val="center"/>
          </w:tcPr>
          <w:p w14:paraId="6FA5F05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90 </w:t>
            </w:r>
          </w:p>
        </w:tc>
        <w:tc>
          <w:tcPr>
            <w:tcW w:w="1000" w:type="pct"/>
            <w:shd w:val="clear" w:color="auto" w:fill="auto"/>
            <w:noWrap/>
            <w:vAlign w:val="center"/>
          </w:tcPr>
          <w:p w14:paraId="4C01A03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56BD51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7FF4A720" w14:textId="77777777" w:rsidTr="00176918">
        <w:trPr>
          <w:trHeight w:val="270"/>
        </w:trPr>
        <w:tc>
          <w:tcPr>
            <w:tcW w:w="1000" w:type="pct"/>
            <w:shd w:val="clear" w:color="000000" w:fill="00B050"/>
            <w:noWrap/>
            <w:vAlign w:val="center"/>
          </w:tcPr>
          <w:p w14:paraId="6E2B3EDC"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08:00</w:t>
            </w:r>
          </w:p>
        </w:tc>
        <w:tc>
          <w:tcPr>
            <w:tcW w:w="1000" w:type="pct"/>
            <w:shd w:val="clear" w:color="auto" w:fill="auto"/>
            <w:noWrap/>
            <w:vAlign w:val="center"/>
          </w:tcPr>
          <w:p w14:paraId="0C17777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86 </w:t>
            </w:r>
          </w:p>
        </w:tc>
        <w:tc>
          <w:tcPr>
            <w:tcW w:w="1000" w:type="pct"/>
            <w:shd w:val="clear" w:color="auto" w:fill="auto"/>
            <w:noWrap/>
            <w:vAlign w:val="center"/>
          </w:tcPr>
          <w:p w14:paraId="7B4E8EF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86 </w:t>
            </w:r>
          </w:p>
        </w:tc>
        <w:tc>
          <w:tcPr>
            <w:tcW w:w="1000" w:type="pct"/>
            <w:shd w:val="clear" w:color="auto" w:fill="auto"/>
            <w:noWrap/>
            <w:vAlign w:val="center"/>
          </w:tcPr>
          <w:p w14:paraId="0FCF237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890A41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r>
      <w:tr w:rsidR="001507D8" w:rsidRPr="001507D8" w14:paraId="259C3E95" w14:textId="77777777" w:rsidTr="00176918">
        <w:trPr>
          <w:trHeight w:val="270"/>
        </w:trPr>
        <w:tc>
          <w:tcPr>
            <w:tcW w:w="1000" w:type="pct"/>
            <w:shd w:val="clear" w:color="000000" w:fill="FF0000"/>
            <w:noWrap/>
            <w:vAlign w:val="center"/>
          </w:tcPr>
          <w:p w14:paraId="67BC787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09:00</w:t>
            </w:r>
          </w:p>
        </w:tc>
        <w:tc>
          <w:tcPr>
            <w:tcW w:w="1000" w:type="pct"/>
            <w:shd w:val="clear" w:color="auto" w:fill="auto"/>
            <w:noWrap/>
            <w:vAlign w:val="center"/>
          </w:tcPr>
          <w:p w14:paraId="4466B1E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868 </w:t>
            </w:r>
          </w:p>
        </w:tc>
        <w:tc>
          <w:tcPr>
            <w:tcW w:w="1000" w:type="pct"/>
            <w:shd w:val="clear" w:color="auto" w:fill="auto"/>
            <w:noWrap/>
            <w:vAlign w:val="center"/>
          </w:tcPr>
          <w:p w14:paraId="32C456C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1427C1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E9F701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868 </w:t>
            </w:r>
          </w:p>
        </w:tc>
      </w:tr>
      <w:tr w:rsidR="001507D8" w:rsidRPr="001507D8" w14:paraId="700EA22D" w14:textId="77777777" w:rsidTr="00176918">
        <w:trPr>
          <w:trHeight w:val="270"/>
        </w:trPr>
        <w:tc>
          <w:tcPr>
            <w:tcW w:w="1000" w:type="pct"/>
            <w:shd w:val="clear" w:color="000000" w:fill="FF0000"/>
            <w:noWrap/>
            <w:vAlign w:val="center"/>
          </w:tcPr>
          <w:p w14:paraId="7619A94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09:00~10:00</w:t>
            </w:r>
          </w:p>
        </w:tc>
        <w:tc>
          <w:tcPr>
            <w:tcW w:w="1000" w:type="pct"/>
            <w:shd w:val="clear" w:color="auto" w:fill="auto"/>
            <w:noWrap/>
            <w:vAlign w:val="center"/>
          </w:tcPr>
          <w:p w14:paraId="517EF54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856 </w:t>
            </w:r>
          </w:p>
        </w:tc>
        <w:tc>
          <w:tcPr>
            <w:tcW w:w="1000" w:type="pct"/>
            <w:shd w:val="clear" w:color="auto" w:fill="auto"/>
            <w:noWrap/>
            <w:vAlign w:val="center"/>
          </w:tcPr>
          <w:p w14:paraId="0E93CC4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711925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827204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856 </w:t>
            </w:r>
          </w:p>
        </w:tc>
      </w:tr>
      <w:tr w:rsidR="001507D8" w:rsidRPr="001507D8" w14:paraId="1EC285E0" w14:textId="77777777" w:rsidTr="00176918">
        <w:trPr>
          <w:trHeight w:val="270"/>
        </w:trPr>
        <w:tc>
          <w:tcPr>
            <w:tcW w:w="1000" w:type="pct"/>
            <w:shd w:val="clear" w:color="000000" w:fill="FF0000"/>
            <w:noWrap/>
            <w:vAlign w:val="center"/>
          </w:tcPr>
          <w:p w14:paraId="7C709CB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11:00</w:t>
            </w:r>
          </w:p>
        </w:tc>
        <w:tc>
          <w:tcPr>
            <w:tcW w:w="1000" w:type="pct"/>
            <w:shd w:val="clear" w:color="auto" w:fill="auto"/>
            <w:noWrap/>
            <w:vAlign w:val="center"/>
          </w:tcPr>
          <w:p w14:paraId="073A23B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846 </w:t>
            </w:r>
          </w:p>
        </w:tc>
        <w:tc>
          <w:tcPr>
            <w:tcW w:w="1000" w:type="pct"/>
            <w:shd w:val="clear" w:color="auto" w:fill="auto"/>
            <w:noWrap/>
            <w:vAlign w:val="center"/>
          </w:tcPr>
          <w:p w14:paraId="5C79766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AC0337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A836B9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846 </w:t>
            </w:r>
          </w:p>
        </w:tc>
      </w:tr>
      <w:tr w:rsidR="001507D8" w:rsidRPr="001507D8" w14:paraId="291B75FB" w14:textId="77777777" w:rsidTr="00176918">
        <w:trPr>
          <w:trHeight w:val="270"/>
        </w:trPr>
        <w:tc>
          <w:tcPr>
            <w:tcW w:w="1000" w:type="pct"/>
            <w:shd w:val="clear" w:color="000000" w:fill="FF0000"/>
            <w:noWrap/>
            <w:vAlign w:val="center"/>
          </w:tcPr>
          <w:p w14:paraId="2796A0F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12:00</w:t>
            </w:r>
          </w:p>
        </w:tc>
        <w:tc>
          <w:tcPr>
            <w:tcW w:w="1000" w:type="pct"/>
            <w:shd w:val="clear" w:color="auto" w:fill="auto"/>
            <w:noWrap/>
            <w:vAlign w:val="center"/>
          </w:tcPr>
          <w:p w14:paraId="58A90AB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830 </w:t>
            </w:r>
          </w:p>
        </w:tc>
        <w:tc>
          <w:tcPr>
            <w:tcW w:w="1000" w:type="pct"/>
            <w:shd w:val="clear" w:color="auto" w:fill="auto"/>
            <w:noWrap/>
            <w:vAlign w:val="center"/>
          </w:tcPr>
          <w:p w14:paraId="680D5ED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3FCD6D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5CBDE4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830 </w:t>
            </w:r>
          </w:p>
        </w:tc>
      </w:tr>
      <w:tr w:rsidR="001507D8" w:rsidRPr="001507D8" w14:paraId="4A7892A0" w14:textId="77777777" w:rsidTr="00176918">
        <w:trPr>
          <w:trHeight w:val="270"/>
        </w:trPr>
        <w:tc>
          <w:tcPr>
            <w:tcW w:w="1000" w:type="pct"/>
            <w:shd w:val="clear" w:color="auto" w:fill="auto"/>
            <w:noWrap/>
            <w:vAlign w:val="center"/>
          </w:tcPr>
          <w:p w14:paraId="1D89E18C"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13:00</w:t>
            </w:r>
          </w:p>
        </w:tc>
        <w:tc>
          <w:tcPr>
            <w:tcW w:w="1000" w:type="pct"/>
            <w:shd w:val="clear" w:color="auto" w:fill="auto"/>
            <w:noWrap/>
            <w:vAlign w:val="center"/>
          </w:tcPr>
          <w:p w14:paraId="4D9E76A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88 </w:t>
            </w:r>
          </w:p>
        </w:tc>
        <w:tc>
          <w:tcPr>
            <w:tcW w:w="1000" w:type="pct"/>
            <w:shd w:val="clear" w:color="auto" w:fill="auto"/>
            <w:noWrap/>
            <w:vAlign w:val="center"/>
          </w:tcPr>
          <w:p w14:paraId="533AA06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B27C6E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005D2E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88 </w:t>
            </w:r>
          </w:p>
        </w:tc>
      </w:tr>
      <w:tr w:rsidR="001507D8" w:rsidRPr="001507D8" w14:paraId="66D9730A" w14:textId="77777777" w:rsidTr="00176918">
        <w:trPr>
          <w:trHeight w:val="270"/>
        </w:trPr>
        <w:tc>
          <w:tcPr>
            <w:tcW w:w="1000" w:type="pct"/>
            <w:shd w:val="clear" w:color="auto" w:fill="auto"/>
            <w:noWrap/>
            <w:vAlign w:val="center"/>
          </w:tcPr>
          <w:p w14:paraId="0E9DF27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14:00</w:t>
            </w:r>
          </w:p>
        </w:tc>
        <w:tc>
          <w:tcPr>
            <w:tcW w:w="1000" w:type="pct"/>
            <w:shd w:val="clear" w:color="auto" w:fill="auto"/>
            <w:noWrap/>
            <w:vAlign w:val="center"/>
          </w:tcPr>
          <w:p w14:paraId="5C6CBAF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67 </w:t>
            </w:r>
          </w:p>
        </w:tc>
        <w:tc>
          <w:tcPr>
            <w:tcW w:w="1000" w:type="pct"/>
            <w:shd w:val="clear" w:color="auto" w:fill="auto"/>
            <w:noWrap/>
            <w:vAlign w:val="center"/>
          </w:tcPr>
          <w:p w14:paraId="524D84D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2EE60F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E0B697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67 </w:t>
            </w:r>
          </w:p>
        </w:tc>
      </w:tr>
      <w:tr w:rsidR="001507D8" w:rsidRPr="001507D8" w14:paraId="6D6B9242" w14:textId="77777777" w:rsidTr="00176918">
        <w:trPr>
          <w:trHeight w:val="270"/>
        </w:trPr>
        <w:tc>
          <w:tcPr>
            <w:tcW w:w="1000" w:type="pct"/>
            <w:shd w:val="clear" w:color="auto" w:fill="auto"/>
            <w:noWrap/>
            <w:vAlign w:val="center"/>
          </w:tcPr>
          <w:p w14:paraId="3F1F26B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15:00</w:t>
            </w:r>
          </w:p>
        </w:tc>
        <w:tc>
          <w:tcPr>
            <w:tcW w:w="1000" w:type="pct"/>
            <w:shd w:val="clear" w:color="auto" w:fill="auto"/>
            <w:noWrap/>
            <w:vAlign w:val="center"/>
          </w:tcPr>
          <w:p w14:paraId="291C28E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807 </w:t>
            </w:r>
          </w:p>
        </w:tc>
        <w:tc>
          <w:tcPr>
            <w:tcW w:w="1000" w:type="pct"/>
            <w:shd w:val="clear" w:color="auto" w:fill="auto"/>
            <w:noWrap/>
            <w:vAlign w:val="center"/>
          </w:tcPr>
          <w:p w14:paraId="3859B5C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4A066C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7894541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807 </w:t>
            </w:r>
          </w:p>
        </w:tc>
      </w:tr>
      <w:tr w:rsidR="001507D8" w:rsidRPr="001507D8" w14:paraId="315B2773" w14:textId="77777777" w:rsidTr="00176918">
        <w:trPr>
          <w:trHeight w:val="270"/>
        </w:trPr>
        <w:tc>
          <w:tcPr>
            <w:tcW w:w="1000" w:type="pct"/>
            <w:shd w:val="clear" w:color="auto" w:fill="auto"/>
            <w:noWrap/>
            <w:vAlign w:val="center"/>
          </w:tcPr>
          <w:p w14:paraId="52D6D0F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16:00</w:t>
            </w:r>
          </w:p>
        </w:tc>
        <w:tc>
          <w:tcPr>
            <w:tcW w:w="1000" w:type="pct"/>
            <w:shd w:val="clear" w:color="auto" w:fill="auto"/>
            <w:noWrap/>
            <w:vAlign w:val="center"/>
          </w:tcPr>
          <w:p w14:paraId="161B1EE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827 </w:t>
            </w:r>
          </w:p>
        </w:tc>
        <w:tc>
          <w:tcPr>
            <w:tcW w:w="1000" w:type="pct"/>
            <w:shd w:val="clear" w:color="auto" w:fill="auto"/>
            <w:noWrap/>
            <w:vAlign w:val="center"/>
          </w:tcPr>
          <w:p w14:paraId="297D138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E620D5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2A57A8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827 </w:t>
            </w:r>
          </w:p>
        </w:tc>
      </w:tr>
      <w:tr w:rsidR="001507D8" w:rsidRPr="001507D8" w14:paraId="1AFCA125" w14:textId="77777777" w:rsidTr="00176918">
        <w:trPr>
          <w:trHeight w:val="270"/>
        </w:trPr>
        <w:tc>
          <w:tcPr>
            <w:tcW w:w="1000" w:type="pct"/>
            <w:shd w:val="clear" w:color="auto" w:fill="auto"/>
            <w:noWrap/>
            <w:vAlign w:val="center"/>
          </w:tcPr>
          <w:p w14:paraId="1105316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17:00</w:t>
            </w:r>
          </w:p>
        </w:tc>
        <w:tc>
          <w:tcPr>
            <w:tcW w:w="1000" w:type="pct"/>
            <w:shd w:val="clear" w:color="auto" w:fill="auto"/>
            <w:noWrap/>
            <w:vAlign w:val="center"/>
          </w:tcPr>
          <w:p w14:paraId="0F45395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836 </w:t>
            </w:r>
          </w:p>
        </w:tc>
        <w:tc>
          <w:tcPr>
            <w:tcW w:w="1000" w:type="pct"/>
            <w:shd w:val="clear" w:color="auto" w:fill="auto"/>
            <w:noWrap/>
            <w:vAlign w:val="center"/>
          </w:tcPr>
          <w:p w14:paraId="6DB4F71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5279558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3D2D9D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836 </w:t>
            </w:r>
          </w:p>
        </w:tc>
      </w:tr>
      <w:tr w:rsidR="001507D8" w:rsidRPr="001507D8" w14:paraId="7C7EDF97" w14:textId="77777777" w:rsidTr="00176918">
        <w:trPr>
          <w:trHeight w:val="270"/>
        </w:trPr>
        <w:tc>
          <w:tcPr>
            <w:tcW w:w="1000" w:type="pct"/>
            <w:shd w:val="clear" w:color="auto" w:fill="auto"/>
            <w:noWrap/>
            <w:vAlign w:val="center"/>
          </w:tcPr>
          <w:p w14:paraId="68BEC23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18:00</w:t>
            </w:r>
          </w:p>
        </w:tc>
        <w:tc>
          <w:tcPr>
            <w:tcW w:w="1000" w:type="pct"/>
            <w:shd w:val="clear" w:color="auto" w:fill="auto"/>
            <w:noWrap/>
            <w:vAlign w:val="center"/>
          </w:tcPr>
          <w:p w14:paraId="792D6D2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869 </w:t>
            </w:r>
          </w:p>
        </w:tc>
        <w:tc>
          <w:tcPr>
            <w:tcW w:w="1000" w:type="pct"/>
            <w:shd w:val="clear" w:color="auto" w:fill="auto"/>
            <w:noWrap/>
            <w:vAlign w:val="center"/>
          </w:tcPr>
          <w:p w14:paraId="5EC2563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071D04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950D16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869 </w:t>
            </w:r>
          </w:p>
        </w:tc>
      </w:tr>
      <w:tr w:rsidR="001507D8" w:rsidRPr="001507D8" w14:paraId="48F80080" w14:textId="77777777" w:rsidTr="00176918">
        <w:trPr>
          <w:trHeight w:val="270"/>
        </w:trPr>
        <w:tc>
          <w:tcPr>
            <w:tcW w:w="1000" w:type="pct"/>
            <w:shd w:val="clear" w:color="000000" w:fill="FF0000"/>
            <w:noWrap/>
            <w:vAlign w:val="center"/>
          </w:tcPr>
          <w:p w14:paraId="2A54AF6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19:00</w:t>
            </w:r>
          </w:p>
        </w:tc>
        <w:tc>
          <w:tcPr>
            <w:tcW w:w="1000" w:type="pct"/>
            <w:shd w:val="clear" w:color="auto" w:fill="auto"/>
            <w:noWrap/>
            <w:vAlign w:val="center"/>
          </w:tcPr>
          <w:p w14:paraId="0DD8B1B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337 </w:t>
            </w:r>
          </w:p>
        </w:tc>
        <w:tc>
          <w:tcPr>
            <w:tcW w:w="1000" w:type="pct"/>
            <w:shd w:val="clear" w:color="auto" w:fill="auto"/>
            <w:noWrap/>
            <w:vAlign w:val="center"/>
          </w:tcPr>
          <w:p w14:paraId="4D27A4E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4ED4A4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1E47F11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337 </w:t>
            </w:r>
          </w:p>
        </w:tc>
      </w:tr>
      <w:tr w:rsidR="001507D8" w:rsidRPr="001507D8" w14:paraId="40746FA4" w14:textId="77777777" w:rsidTr="00176918">
        <w:trPr>
          <w:trHeight w:val="270"/>
        </w:trPr>
        <w:tc>
          <w:tcPr>
            <w:tcW w:w="1000" w:type="pct"/>
            <w:shd w:val="clear" w:color="000000" w:fill="FF0000"/>
            <w:noWrap/>
            <w:vAlign w:val="center"/>
          </w:tcPr>
          <w:p w14:paraId="6D381AD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19:00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20:00</w:t>
            </w:r>
          </w:p>
        </w:tc>
        <w:tc>
          <w:tcPr>
            <w:tcW w:w="1000" w:type="pct"/>
            <w:shd w:val="clear" w:color="auto" w:fill="auto"/>
            <w:noWrap/>
            <w:vAlign w:val="center"/>
          </w:tcPr>
          <w:p w14:paraId="1C6AC35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331 </w:t>
            </w:r>
          </w:p>
        </w:tc>
        <w:tc>
          <w:tcPr>
            <w:tcW w:w="1000" w:type="pct"/>
            <w:shd w:val="clear" w:color="auto" w:fill="auto"/>
            <w:noWrap/>
            <w:vAlign w:val="center"/>
          </w:tcPr>
          <w:p w14:paraId="46D47F4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1229F4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84454C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331 </w:t>
            </w:r>
          </w:p>
        </w:tc>
      </w:tr>
      <w:tr w:rsidR="001507D8" w:rsidRPr="001507D8" w14:paraId="24CE0EC5" w14:textId="77777777" w:rsidTr="00176918">
        <w:trPr>
          <w:trHeight w:val="270"/>
        </w:trPr>
        <w:tc>
          <w:tcPr>
            <w:tcW w:w="1000" w:type="pct"/>
            <w:shd w:val="clear" w:color="000000" w:fill="FF0000"/>
            <w:noWrap/>
            <w:vAlign w:val="center"/>
          </w:tcPr>
          <w:p w14:paraId="4DEBC64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21:00</w:t>
            </w:r>
          </w:p>
        </w:tc>
        <w:tc>
          <w:tcPr>
            <w:tcW w:w="1000" w:type="pct"/>
            <w:shd w:val="clear" w:color="auto" w:fill="auto"/>
            <w:noWrap/>
            <w:vAlign w:val="center"/>
          </w:tcPr>
          <w:p w14:paraId="6921D07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68 </w:t>
            </w:r>
          </w:p>
        </w:tc>
        <w:tc>
          <w:tcPr>
            <w:tcW w:w="1000" w:type="pct"/>
            <w:shd w:val="clear" w:color="auto" w:fill="auto"/>
            <w:noWrap/>
            <w:vAlign w:val="center"/>
          </w:tcPr>
          <w:p w14:paraId="5146E35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78D058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681911D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68 </w:t>
            </w:r>
          </w:p>
        </w:tc>
      </w:tr>
      <w:tr w:rsidR="001507D8" w:rsidRPr="001507D8" w14:paraId="3DB72A90" w14:textId="77777777" w:rsidTr="00176918">
        <w:trPr>
          <w:trHeight w:val="270"/>
        </w:trPr>
        <w:tc>
          <w:tcPr>
            <w:tcW w:w="1000" w:type="pct"/>
            <w:shd w:val="clear" w:color="000000" w:fill="FF0000"/>
            <w:noWrap/>
            <w:vAlign w:val="center"/>
          </w:tcPr>
          <w:p w14:paraId="10194EB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22:00</w:t>
            </w:r>
          </w:p>
        </w:tc>
        <w:tc>
          <w:tcPr>
            <w:tcW w:w="1000" w:type="pct"/>
            <w:shd w:val="clear" w:color="auto" w:fill="auto"/>
            <w:noWrap/>
            <w:vAlign w:val="center"/>
          </w:tcPr>
          <w:p w14:paraId="35EEAB3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69 </w:t>
            </w:r>
          </w:p>
        </w:tc>
        <w:tc>
          <w:tcPr>
            <w:tcW w:w="1000" w:type="pct"/>
            <w:shd w:val="clear" w:color="auto" w:fill="auto"/>
            <w:noWrap/>
            <w:vAlign w:val="center"/>
          </w:tcPr>
          <w:p w14:paraId="202A13F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94C1E0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4827E63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69 </w:t>
            </w:r>
          </w:p>
        </w:tc>
      </w:tr>
      <w:tr w:rsidR="001507D8" w:rsidRPr="001507D8" w14:paraId="03401BAD" w14:textId="77777777" w:rsidTr="00176918">
        <w:trPr>
          <w:trHeight w:val="270"/>
        </w:trPr>
        <w:tc>
          <w:tcPr>
            <w:tcW w:w="1000" w:type="pct"/>
            <w:shd w:val="clear" w:color="auto" w:fill="auto"/>
            <w:noWrap/>
            <w:vAlign w:val="center"/>
          </w:tcPr>
          <w:p w14:paraId="36E8AFB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23:00</w:t>
            </w:r>
          </w:p>
        </w:tc>
        <w:tc>
          <w:tcPr>
            <w:tcW w:w="1000" w:type="pct"/>
            <w:shd w:val="clear" w:color="auto" w:fill="auto"/>
            <w:noWrap/>
            <w:vAlign w:val="center"/>
          </w:tcPr>
          <w:p w14:paraId="17A95A9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70 </w:t>
            </w:r>
          </w:p>
        </w:tc>
        <w:tc>
          <w:tcPr>
            <w:tcW w:w="1000" w:type="pct"/>
            <w:shd w:val="clear" w:color="auto" w:fill="auto"/>
            <w:noWrap/>
            <w:vAlign w:val="center"/>
          </w:tcPr>
          <w:p w14:paraId="57062B2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2B24326"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2BC6C35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70 </w:t>
            </w:r>
          </w:p>
        </w:tc>
      </w:tr>
      <w:tr w:rsidR="001507D8" w:rsidRPr="001507D8" w14:paraId="759D8455" w14:textId="77777777" w:rsidTr="00176918">
        <w:trPr>
          <w:trHeight w:val="285"/>
        </w:trPr>
        <w:tc>
          <w:tcPr>
            <w:tcW w:w="1000" w:type="pct"/>
            <w:shd w:val="clear" w:color="auto" w:fill="auto"/>
            <w:noWrap/>
            <w:vAlign w:val="center"/>
          </w:tcPr>
          <w:p w14:paraId="4D726B2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24:00</w:t>
            </w:r>
          </w:p>
        </w:tc>
        <w:tc>
          <w:tcPr>
            <w:tcW w:w="1000" w:type="pct"/>
            <w:shd w:val="clear" w:color="auto" w:fill="auto"/>
            <w:noWrap/>
            <w:vAlign w:val="center"/>
          </w:tcPr>
          <w:p w14:paraId="39849C1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74 </w:t>
            </w:r>
          </w:p>
        </w:tc>
        <w:tc>
          <w:tcPr>
            <w:tcW w:w="1000" w:type="pct"/>
            <w:shd w:val="clear" w:color="auto" w:fill="auto"/>
            <w:noWrap/>
            <w:vAlign w:val="center"/>
          </w:tcPr>
          <w:p w14:paraId="2F64292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308C2D2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1000" w:type="pct"/>
            <w:shd w:val="clear" w:color="auto" w:fill="auto"/>
            <w:noWrap/>
            <w:vAlign w:val="center"/>
          </w:tcPr>
          <w:p w14:paraId="0CAD763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74 </w:t>
            </w:r>
          </w:p>
        </w:tc>
      </w:tr>
      <w:tr w:rsidR="001507D8" w:rsidRPr="001507D8" w14:paraId="32274F88" w14:textId="77777777" w:rsidTr="00176918">
        <w:trPr>
          <w:trHeight w:val="270"/>
        </w:trPr>
        <w:tc>
          <w:tcPr>
            <w:tcW w:w="1000" w:type="pct"/>
            <w:shd w:val="clear" w:color="auto" w:fill="auto"/>
            <w:noWrap/>
            <w:vAlign w:val="center"/>
          </w:tcPr>
          <w:p w14:paraId="36EA94FC"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合计</w:t>
            </w:r>
          </w:p>
        </w:tc>
        <w:tc>
          <w:tcPr>
            <w:tcW w:w="1000" w:type="pct"/>
            <w:shd w:val="clear" w:color="auto" w:fill="auto"/>
            <w:noWrap/>
            <w:vAlign w:val="center"/>
          </w:tcPr>
          <w:p w14:paraId="606254CC"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8530 </w:t>
            </w:r>
          </w:p>
        </w:tc>
        <w:tc>
          <w:tcPr>
            <w:tcW w:w="1000" w:type="pct"/>
            <w:shd w:val="clear" w:color="auto" w:fill="auto"/>
            <w:noWrap/>
            <w:vAlign w:val="center"/>
          </w:tcPr>
          <w:p w14:paraId="375BFA5D"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688 </w:t>
            </w:r>
          </w:p>
        </w:tc>
        <w:tc>
          <w:tcPr>
            <w:tcW w:w="1000" w:type="pct"/>
            <w:shd w:val="clear" w:color="auto" w:fill="auto"/>
            <w:noWrap/>
            <w:vAlign w:val="center"/>
          </w:tcPr>
          <w:p w14:paraId="5EA09CF9"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7844 </w:t>
            </w:r>
          </w:p>
        </w:tc>
        <w:tc>
          <w:tcPr>
            <w:tcW w:w="1000" w:type="pct"/>
            <w:shd w:val="clear" w:color="auto" w:fill="auto"/>
            <w:noWrap/>
            <w:vAlign w:val="center"/>
          </w:tcPr>
          <w:p w14:paraId="52B2D878" w14:textId="77777777" w:rsidR="00217CA7" w:rsidRPr="001507D8" w:rsidRDefault="00217CA7" w:rsidP="00217CA7">
            <w:pPr>
              <w:adjustRightInd w:val="0"/>
              <w:snapToGrid w:val="0"/>
              <w:spacing w:line="360"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7843 </w:t>
            </w:r>
          </w:p>
        </w:tc>
      </w:tr>
    </w:tbl>
    <w:p w14:paraId="2922E960" w14:textId="77777777" w:rsidR="00217CA7" w:rsidRPr="001507D8" w:rsidRDefault="00217CA7" w:rsidP="00217CA7">
      <w:pPr>
        <w:widowControl/>
        <w:jc w:val="left"/>
        <w:rPr>
          <w:rFonts w:ascii="Times New Roman" w:hAnsi="Times New Roman" w:cs="Times New Roman"/>
          <w:b/>
          <w:sz w:val="32"/>
          <w:szCs w:val="32"/>
          <w14:ligatures w14:val="none"/>
        </w:rPr>
      </w:pPr>
      <w:r w:rsidRPr="001507D8">
        <w:rPr>
          <w:rFonts w:ascii="Times New Roman" w:hAnsi="Times New Roman" w:cs="Times New Roman"/>
          <w:szCs w:val="20"/>
          <w14:ligatures w14:val="none"/>
        </w:rPr>
        <w:br w:type="page"/>
      </w:r>
    </w:p>
    <w:p w14:paraId="3B5FE0F7" w14:textId="039DFFC7" w:rsidR="00217CA7" w:rsidRPr="001507D8" w:rsidRDefault="00217CA7" w:rsidP="00217CA7">
      <w:pPr>
        <w:pStyle w:val="3"/>
      </w:pPr>
      <w:bookmarkStart w:id="94" w:name="_Toc482703743"/>
      <w:bookmarkStart w:id="95" w:name="_Toc193046055"/>
      <w:r w:rsidRPr="001507D8">
        <w:rPr>
          <w:rFonts w:hint="eastAsia"/>
        </w:rPr>
        <w:lastRenderedPageBreak/>
        <w:t>4</w:t>
      </w:r>
      <w:r w:rsidRPr="001507D8">
        <w:t xml:space="preserve">.3.2 </w:t>
      </w:r>
      <w:r w:rsidRPr="001507D8">
        <w:t>三期运行策略</w:t>
      </w:r>
      <w:bookmarkEnd w:id="94"/>
      <w:bookmarkEnd w:id="95"/>
    </w:p>
    <w:p w14:paraId="68463C72"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t>冬季蓄热与夏季蓄冷配置一致。</w:t>
      </w:r>
    </w:p>
    <w:p w14:paraId="6989BDA6" w14:textId="77777777" w:rsidR="00217CA7" w:rsidRPr="001507D8" w:rsidRDefault="00217CA7" w:rsidP="00217CA7">
      <w:pPr>
        <w:adjustRightInd w:val="0"/>
        <w:snapToGrid w:val="0"/>
        <w:spacing w:line="276"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t>1</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100%</w:t>
      </w:r>
      <w:r w:rsidRPr="001507D8">
        <w:rPr>
          <w:rFonts w:ascii="Times New Roman" w:hAnsi="Times New Roman" w:cs="Times New Roman"/>
          <w:szCs w:val="20"/>
          <w14:ligatures w14:val="none"/>
        </w:rPr>
        <w:t>设计日负荷运行策略</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56"/>
        <w:gridCol w:w="1655"/>
        <w:gridCol w:w="1655"/>
        <w:gridCol w:w="1655"/>
        <w:gridCol w:w="1655"/>
      </w:tblGrid>
      <w:tr w:rsidR="001507D8" w:rsidRPr="001507D8" w14:paraId="59C82689" w14:textId="77777777" w:rsidTr="00176918">
        <w:trPr>
          <w:trHeight w:val="531"/>
        </w:trPr>
        <w:tc>
          <w:tcPr>
            <w:tcW w:w="1000" w:type="pct"/>
            <w:tcBorders>
              <w:top w:val="single" w:sz="12" w:space="0" w:color="auto"/>
              <w:bottom w:val="single" w:sz="6" w:space="0" w:color="auto"/>
            </w:tcBorders>
            <w:shd w:val="pct10" w:color="auto" w:fill="auto"/>
            <w:noWrap/>
            <w:vAlign w:val="center"/>
          </w:tcPr>
          <w:p w14:paraId="643D7A25" w14:textId="77777777" w:rsidR="00217CA7" w:rsidRPr="001507D8" w:rsidRDefault="00217CA7" w:rsidP="00217CA7">
            <w:pPr>
              <w:widowControl/>
              <w:spacing w:line="276" w:lineRule="auto"/>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时间</w:t>
            </w:r>
          </w:p>
        </w:tc>
        <w:tc>
          <w:tcPr>
            <w:tcW w:w="1000" w:type="pct"/>
            <w:tcBorders>
              <w:top w:val="single" w:sz="12" w:space="0" w:color="auto"/>
              <w:bottom w:val="single" w:sz="6" w:space="0" w:color="auto"/>
            </w:tcBorders>
            <w:shd w:val="pct10" w:color="auto" w:fill="auto"/>
            <w:noWrap/>
            <w:vAlign w:val="center"/>
          </w:tcPr>
          <w:p w14:paraId="2583CC6A" w14:textId="77777777" w:rsidR="00217CA7" w:rsidRPr="001507D8" w:rsidRDefault="00217CA7" w:rsidP="00217CA7">
            <w:pPr>
              <w:widowControl/>
              <w:spacing w:line="276" w:lineRule="auto"/>
              <w:jc w:val="center"/>
              <w:rPr>
                <w:rFonts w:ascii="Times New Roman" w:hAnsi="Times New Roman" w:cs="Times New Roman"/>
                <w:b/>
                <w:bCs/>
                <w:kern w:val="0"/>
                <w:sz w:val="22"/>
                <w14:ligatures w14:val="none"/>
              </w:rPr>
            </w:pPr>
            <w:r w:rsidRPr="001507D8">
              <w:rPr>
                <w:rFonts w:ascii="Times New Roman" w:hAnsi="Times New Roman" w:cs="Times New Roman"/>
                <w:b/>
                <w:bCs/>
                <w:sz w:val="22"/>
                <w14:ligatures w14:val="none"/>
              </w:rPr>
              <w:t>总热负（</w:t>
            </w:r>
            <w:r w:rsidRPr="001507D8">
              <w:rPr>
                <w:rFonts w:ascii="Times New Roman" w:hAnsi="Times New Roman" w:cs="Times New Roman"/>
                <w:b/>
                <w:bCs/>
                <w:sz w:val="22"/>
                <w14:ligatures w14:val="none"/>
              </w:rPr>
              <w:t>KW</w:t>
            </w:r>
            <w:r w:rsidRPr="001507D8">
              <w:rPr>
                <w:rFonts w:ascii="Times New Roman" w:hAnsi="Times New Roman" w:cs="Times New Roman"/>
                <w:b/>
                <w:bCs/>
                <w:sz w:val="22"/>
                <w14:ligatures w14:val="none"/>
              </w:rPr>
              <w:t>）</w:t>
            </w:r>
          </w:p>
        </w:tc>
        <w:tc>
          <w:tcPr>
            <w:tcW w:w="1000" w:type="pct"/>
            <w:tcBorders>
              <w:top w:val="single" w:sz="12" w:space="0" w:color="auto"/>
              <w:bottom w:val="single" w:sz="6" w:space="0" w:color="auto"/>
            </w:tcBorders>
            <w:shd w:val="pct10" w:color="auto" w:fill="auto"/>
            <w:noWrap/>
            <w:vAlign w:val="center"/>
          </w:tcPr>
          <w:p w14:paraId="4C45B25C" w14:textId="77777777" w:rsidR="00217CA7" w:rsidRPr="001507D8" w:rsidRDefault="00217CA7" w:rsidP="00217CA7">
            <w:pPr>
              <w:adjustRightInd w:val="0"/>
              <w:snapToGrid w:val="0"/>
              <w:spacing w:line="276"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主机供（</w:t>
            </w:r>
            <w:r w:rsidRPr="001507D8">
              <w:rPr>
                <w:rFonts w:ascii="Times New Roman" w:hAnsi="Times New Roman" w:cs="Times New Roman"/>
                <w:b/>
                <w:bCs/>
                <w:sz w:val="22"/>
                <w14:ligatures w14:val="none"/>
              </w:rPr>
              <w:t>KW</w:t>
            </w:r>
            <w:r w:rsidRPr="001507D8">
              <w:rPr>
                <w:rFonts w:ascii="Times New Roman" w:hAnsi="Times New Roman" w:cs="Times New Roman"/>
                <w:b/>
                <w:bCs/>
                <w:sz w:val="22"/>
                <w14:ligatures w14:val="none"/>
              </w:rPr>
              <w:t>）</w:t>
            </w:r>
          </w:p>
        </w:tc>
        <w:tc>
          <w:tcPr>
            <w:tcW w:w="1000" w:type="pct"/>
            <w:tcBorders>
              <w:top w:val="single" w:sz="12" w:space="0" w:color="auto"/>
              <w:bottom w:val="single" w:sz="6" w:space="0" w:color="auto"/>
            </w:tcBorders>
            <w:shd w:val="pct10" w:color="auto" w:fill="auto"/>
            <w:noWrap/>
            <w:vAlign w:val="center"/>
          </w:tcPr>
          <w:p w14:paraId="28D84193" w14:textId="77777777" w:rsidR="00217CA7" w:rsidRPr="001507D8" w:rsidRDefault="00217CA7" w:rsidP="00217CA7">
            <w:pPr>
              <w:adjustRightInd w:val="0"/>
              <w:snapToGrid w:val="0"/>
              <w:spacing w:line="276"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主机蓄（</w:t>
            </w:r>
            <w:r w:rsidRPr="001507D8">
              <w:rPr>
                <w:rFonts w:ascii="Times New Roman" w:hAnsi="Times New Roman" w:cs="Times New Roman"/>
                <w:b/>
                <w:bCs/>
                <w:sz w:val="22"/>
                <w14:ligatures w14:val="none"/>
              </w:rPr>
              <w:t>KW</w:t>
            </w:r>
            <w:r w:rsidRPr="001507D8">
              <w:rPr>
                <w:rFonts w:ascii="Times New Roman" w:hAnsi="Times New Roman" w:cs="Times New Roman"/>
                <w:b/>
                <w:bCs/>
                <w:sz w:val="22"/>
                <w14:ligatures w14:val="none"/>
              </w:rPr>
              <w:t>）</w:t>
            </w:r>
          </w:p>
        </w:tc>
        <w:tc>
          <w:tcPr>
            <w:tcW w:w="1000" w:type="pct"/>
            <w:tcBorders>
              <w:top w:val="single" w:sz="12" w:space="0" w:color="auto"/>
              <w:bottom w:val="single" w:sz="6" w:space="0" w:color="auto"/>
            </w:tcBorders>
            <w:shd w:val="pct10" w:color="auto" w:fill="auto"/>
            <w:noWrap/>
            <w:vAlign w:val="center"/>
          </w:tcPr>
          <w:p w14:paraId="0B586931" w14:textId="77777777" w:rsidR="00217CA7" w:rsidRPr="001507D8" w:rsidRDefault="00217CA7" w:rsidP="00217CA7">
            <w:pPr>
              <w:adjustRightInd w:val="0"/>
              <w:snapToGrid w:val="0"/>
              <w:spacing w:line="276" w:lineRule="auto"/>
              <w:jc w:val="center"/>
              <w:rPr>
                <w:rFonts w:ascii="Times New Roman" w:hAnsi="Times New Roman" w:cs="Times New Roman"/>
                <w:b/>
                <w:bCs/>
                <w:sz w:val="22"/>
                <w14:ligatures w14:val="none"/>
              </w:rPr>
            </w:pPr>
            <w:r w:rsidRPr="001507D8">
              <w:rPr>
                <w:rFonts w:ascii="Times New Roman" w:hAnsi="Times New Roman" w:cs="Times New Roman"/>
                <w:b/>
                <w:bCs/>
                <w:sz w:val="22"/>
                <w14:ligatures w14:val="none"/>
              </w:rPr>
              <w:t>蓄热供（</w:t>
            </w:r>
            <w:r w:rsidRPr="001507D8">
              <w:rPr>
                <w:rFonts w:ascii="Times New Roman" w:hAnsi="Times New Roman" w:cs="Times New Roman"/>
                <w:b/>
                <w:bCs/>
                <w:sz w:val="22"/>
                <w14:ligatures w14:val="none"/>
              </w:rPr>
              <w:t>KW</w:t>
            </w:r>
            <w:r w:rsidRPr="001507D8">
              <w:rPr>
                <w:rFonts w:ascii="Times New Roman" w:hAnsi="Times New Roman" w:cs="Times New Roman"/>
                <w:b/>
                <w:bCs/>
                <w:sz w:val="22"/>
                <w14:ligatures w14:val="none"/>
              </w:rPr>
              <w:t>）</w:t>
            </w:r>
          </w:p>
        </w:tc>
      </w:tr>
      <w:tr w:rsidR="001507D8" w:rsidRPr="001507D8" w14:paraId="4344EB1E" w14:textId="77777777" w:rsidTr="00176918">
        <w:trPr>
          <w:trHeight w:val="270"/>
        </w:trPr>
        <w:tc>
          <w:tcPr>
            <w:tcW w:w="1000" w:type="pct"/>
            <w:tcBorders>
              <w:top w:val="single" w:sz="6" w:space="0" w:color="auto"/>
              <w:bottom w:val="single" w:sz="6" w:space="0" w:color="auto"/>
            </w:tcBorders>
            <w:shd w:val="clear" w:color="auto" w:fill="00B050"/>
            <w:noWrap/>
            <w:vAlign w:val="center"/>
          </w:tcPr>
          <w:p w14:paraId="6E7B364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01:00</w:t>
            </w:r>
          </w:p>
        </w:tc>
        <w:tc>
          <w:tcPr>
            <w:tcW w:w="1000" w:type="pct"/>
            <w:tcBorders>
              <w:top w:val="single" w:sz="6" w:space="0" w:color="auto"/>
            </w:tcBorders>
            <w:shd w:val="clear" w:color="auto" w:fill="auto"/>
            <w:noWrap/>
            <w:vAlign w:val="center"/>
          </w:tcPr>
          <w:p w14:paraId="07DE19D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248 </w:t>
            </w:r>
          </w:p>
        </w:tc>
        <w:tc>
          <w:tcPr>
            <w:tcW w:w="1000" w:type="pct"/>
            <w:tcBorders>
              <w:top w:val="single" w:sz="6" w:space="0" w:color="auto"/>
            </w:tcBorders>
            <w:shd w:val="clear" w:color="auto" w:fill="auto"/>
            <w:noWrap/>
            <w:vAlign w:val="center"/>
          </w:tcPr>
          <w:p w14:paraId="6E91EAB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248 </w:t>
            </w:r>
          </w:p>
        </w:tc>
        <w:tc>
          <w:tcPr>
            <w:tcW w:w="1000" w:type="pct"/>
            <w:tcBorders>
              <w:top w:val="single" w:sz="6" w:space="0" w:color="auto"/>
            </w:tcBorders>
            <w:shd w:val="clear" w:color="auto" w:fill="auto"/>
            <w:noWrap/>
            <w:vAlign w:val="center"/>
          </w:tcPr>
          <w:p w14:paraId="6EE5CB9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tcBorders>
              <w:top w:val="single" w:sz="6" w:space="0" w:color="auto"/>
            </w:tcBorders>
            <w:shd w:val="clear" w:color="auto" w:fill="auto"/>
            <w:noWrap/>
            <w:vAlign w:val="center"/>
          </w:tcPr>
          <w:p w14:paraId="00BF3AF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1F87AC12" w14:textId="77777777" w:rsidTr="00176918">
        <w:trPr>
          <w:trHeight w:val="270"/>
        </w:trPr>
        <w:tc>
          <w:tcPr>
            <w:tcW w:w="1000" w:type="pct"/>
            <w:tcBorders>
              <w:top w:val="single" w:sz="6" w:space="0" w:color="auto"/>
              <w:bottom w:val="single" w:sz="6" w:space="0" w:color="auto"/>
            </w:tcBorders>
            <w:shd w:val="clear" w:color="auto" w:fill="00B050"/>
            <w:noWrap/>
            <w:vAlign w:val="center"/>
          </w:tcPr>
          <w:p w14:paraId="45FCC74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02:00</w:t>
            </w:r>
          </w:p>
        </w:tc>
        <w:tc>
          <w:tcPr>
            <w:tcW w:w="1000" w:type="pct"/>
            <w:shd w:val="clear" w:color="auto" w:fill="auto"/>
            <w:noWrap/>
            <w:vAlign w:val="center"/>
          </w:tcPr>
          <w:p w14:paraId="0D74B00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268 </w:t>
            </w:r>
          </w:p>
        </w:tc>
        <w:tc>
          <w:tcPr>
            <w:tcW w:w="1000" w:type="pct"/>
            <w:shd w:val="clear" w:color="auto" w:fill="auto"/>
            <w:noWrap/>
            <w:vAlign w:val="center"/>
          </w:tcPr>
          <w:p w14:paraId="5091C4D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268 </w:t>
            </w:r>
          </w:p>
        </w:tc>
        <w:tc>
          <w:tcPr>
            <w:tcW w:w="1000" w:type="pct"/>
            <w:shd w:val="clear" w:color="auto" w:fill="auto"/>
            <w:noWrap/>
            <w:vAlign w:val="center"/>
          </w:tcPr>
          <w:p w14:paraId="03399D8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545D6F6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569A5B57" w14:textId="77777777" w:rsidTr="00176918">
        <w:trPr>
          <w:trHeight w:val="270"/>
        </w:trPr>
        <w:tc>
          <w:tcPr>
            <w:tcW w:w="1000" w:type="pct"/>
            <w:tcBorders>
              <w:top w:val="single" w:sz="6" w:space="0" w:color="auto"/>
              <w:bottom w:val="single" w:sz="6" w:space="0" w:color="auto"/>
            </w:tcBorders>
            <w:shd w:val="clear" w:color="auto" w:fill="00B050"/>
            <w:noWrap/>
            <w:vAlign w:val="center"/>
          </w:tcPr>
          <w:p w14:paraId="32E0FD5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03:00</w:t>
            </w:r>
          </w:p>
        </w:tc>
        <w:tc>
          <w:tcPr>
            <w:tcW w:w="1000" w:type="pct"/>
            <w:shd w:val="clear" w:color="auto" w:fill="auto"/>
            <w:noWrap/>
            <w:vAlign w:val="center"/>
          </w:tcPr>
          <w:p w14:paraId="7C64B5E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289 </w:t>
            </w:r>
          </w:p>
        </w:tc>
        <w:tc>
          <w:tcPr>
            <w:tcW w:w="1000" w:type="pct"/>
            <w:shd w:val="clear" w:color="auto" w:fill="auto"/>
            <w:noWrap/>
            <w:vAlign w:val="center"/>
          </w:tcPr>
          <w:p w14:paraId="3EA3F01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289 </w:t>
            </w:r>
          </w:p>
        </w:tc>
        <w:tc>
          <w:tcPr>
            <w:tcW w:w="1000" w:type="pct"/>
            <w:shd w:val="clear" w:color="auto" w:fill="auto"/>
            <w:noWrap/>
            <w:vAlign w:val="center"/>
          </w:tcPr>
          <w:p w14:paraId="323F1FD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3AB5416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5757D687" w14:textId="77777777" w:rsidTr="00176918">
        <w:trPr>
          <w:trHeight w:val="270"/>
        </w:trPr>
        <w:tc>
          <w:tcPr>
            <w:tcW w:w="1000" w:type="pct"/>
            <w:tcBorders>
              <w:top w:val="single" w:sz="6" w:space="0" w:color="auto"/>
              <w:bottom w:val="single" w:sz="6" w:space="0" w:color="auto"/>
            </w:tcBorders>
            <w:shd w:val="clear" w:color="auto" w:fill="00B050"/>
            <w:noWrap/>
            <w:vAlign w:val="center"/>
          </w:tcPr>
          <w:p w14:paraId="7AAEF36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04:00</w:t>
            </w:r>
          </w:p>
        </w:tc>
        <w:tc>
          <w:tcPr>
            <w:tcW w:w="1000" w:type="pct"/>
            <w:shd w:val="clear" w:color="auto" w:fill="auto"/>
            <w:noWrap/>
            <w:vAlign w:val="center"/>
          </w:tcPr>
          <w:p w14:paraId="24BD2F6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299 </w:t>
            </w:r>
          </w:p>
        </w:tc>
        <w:tc>
          <w:tcPr>
            <w:tcW w:w="1000" w:type="pct"/>
            <w:shd w:val="clear" w:color="auto" w:fill="auto"/>
            <w:noWrap/>
            <w:vAlign w:val="center"/>
          </w:tcPr>
          <w:p w14:paraId="08D0730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299 </w:t>
            </w:r>
          </w:p>
        </w:tc>
        <w:tc>
          <w:tcPr>
            <w:tcW w:w="1000" w:type="pct"/>
            <w:shd w:val="clear" w:color="auto" w:fill="auto"/>
            <w:noWrap/>
            <w:vAlign w:val="center"/>
          </w:tcPr>
          <w:p w14:paraId="3FD9FA5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2865757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1041E253" w14:textId="77777777" w:rsidTr="00176918">
        <w:trPr>
          <w:trHeight w:val="270"/>
        </w:trPr>
        <w:tc>
          <w:tcPr>
            <w:tcW w:w="1000" w:type="pct"/>
            <w:tcBorders>
              <w:top w:val="single" w:sz="6" w:space="0" w:color="auto"/>
              <w:bottom w:val="single" w:sz="6" w:space="0" w:color="auto"/>
            </w:tcBorders>
            <w:shd w:val="clear" w:color="auto" w:fill="00B050"/>
            <w:noWrap/>
            <w:vAlign w:val="center"/>
          </w:tcPr>
          <w:p w14:paraId="5FCDEEC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05:00</w:t>
            </w:r>
          </w:p>
        </w:tc>
        <w:tc>
          <w:tcPr>
            <w:tcW w:w="1000" w:type="pct"/>
            <w:shd w:val="clear" w:color="auto" w:fill="auto"/>
            <w:noWrap/>
            <w:vAlign w:val="center"/>
          </w:tcPr>
          <w:p w14:paraId="7A4D49A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301 </w:t>
            </w:r>
          </w:p>
        </w:tc>
        <w:tc>
          <w:tcPr>
            <w:tcW w:w="1000" w:type="pct"/>
            <w:shd w:val="clear" w:color="auto" w:fill="auto"/>
            <w:noWrap/>
            <w:vAlign w:val="center"/>
          </w:tcPr>
          <w:p w14:paraId="020FD9A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301 </w:t>
            </w:r>
          </w:p>
        </w:tc>
        <w:tc>
          <w:tcPr>
            <w:tcW w:w="1000" w:type="pct"/>
            <w:shd w:val="clear" w:color="auto" w:fill="auto"/>
            <w:noWrap/>
            <w:vAlign w:val="center"/>
          </w:tcPr>
          <w:p w14:paraId="351D758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46323C5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130D7342" w14:textId="77777777" w:rsidTr="00176918">
        <w:trPr>
          <w:trHeight w:val="270"/>
        </w:trPr>
        <w:tc>
          <w:tcPr>
            <w:tcW w:w="1000" w:type="pct"/>
            <w:tcBorders>
              <w:top w:val="single" w:sz="6" w:space="0" w:color="auto"/>
              <w:bottom w:val="single" w:sz="6" w:space="0" w:color="auto"/>
            </w:tcBorders>
            <w:shd w:val="clear" w:color="auto" w:fill="00B050"/>
            <w:noWrap/>
            <w:vAlign w:val="center"/>
          </w:tcPr>
          <w:p w14:paraId="4A94424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06:00</w:t>
            </w:r>
          </w:p>
        </w:tc>
        <w:tc>
          <w:tcPr>
            <w:tcW w:w="1000" w:type="pct"/>
            <w:shd w:val="clear" w:color="auto" w:fill="auto"/>
            <w:noWrap/>
            <w:vAlign w:val="center"/>
          </w:tcPr>
          <w:p w14:paraId="34BF532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301 </w:t>
            </w:r>
          </w:p>
        </w:tc>
        <w:tc>
          <w:tcPr>
            <w:tcW w:w="1000" w:type="pct"/>
            <w:shd w:val="clear" w:color="auto" w:fill="auto"/>
            <w:noWrap/>
            <w:vAlign w:val="center"/>
          </w:tcPr>
          <w:p w14:paraId="2AE5728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301 </w:t>
            </w:r>
          </w:p>
        </w:tc>
        <w:tc>
          <w:tcPr>
            <w:tcW w:w="1000" w:type="pct"/>
            <w:shd w:val="clear" w:color="auto" w:fill="auto"/>
            <w:noWrap/>
            <w:vAlign w:val="center"/>
          </w:tcPr>
          <w:p w14:paraId="3F66A45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5FBA8F0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6F823A2E" w14:textId="77777777" w:rsidTr="00176918">
        <w:trPr>
          <w:trHeight w:val="270"/>
        </w:trPr>
        <w:tc>
          <w:tcPr>
            <w:tcW w:w="1000" w:type="pct"/>
            <w:tcBorders>
              <w:top w:val="single" w:sz="6" w:space="0" w:color="auto"/>
              <w:bottom w:val="single" w:sz="6" w:space="0" w:color="auto"/>
            </w:tcBorders>
            <w:shd w:val="clear" w:color="auto" w:fill="00B050"/>
            <w:noWrap/>
            <w:vAlign w:val="center"/>
          </w:tcPr>
          <w:p w14:paraId="060B668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07:00</w:t>
            </w:r>
          </w:p>
        </w:tc>
        <w:tc>
          <w:tcPr>
            <w:tcW w:w="1000" w:type="pct"/>
            <w:shd w:val="clear" w:color="auto" w:fill="auto"/>
            <w:noWrap/>
            <w:vAlign w:val="center"/>
          </w:tcPr>
          <w:p w14:paraId="7E69CBD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299 </w:t>
            </w:r>
          </w:p>
        </w:tc>
        <w:tc>
          <w:tcPr>
            <w:tcW w:w="1000" w:type="pct"/>
            <w:shd w:val="clear" w:color="auto" w:fill="auto"/>
            <w:noWrap/>
            <w:vAlign w:val="center"/>
          </w:tcPr>
          <w:p w14:paraId="3BBE062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299 </w:t>
            </w:r>
          </w:p>
        </w:tc>
        <w:tc>
          <w:tcPr>
            <w:tcW w:w="1000" w:type="pct"/>
            <w:shd w:val="clear" w:color="auto" w:fill="auto"/>
            <w:noWrap/>
            <w:vAlign w:val="center"/>
          </w:tcPr>
          <w:p w14:paraId="03FE89D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56FAD31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3C47091F" w14:textId="77777777" w:rsidTr="00176918">
        <w:trPr>
          <w:trHeight w:val="270"/>
        </w:trPr>
        <w:tc>
          <w:tcPr>
            <w:tcW w:w="1000" w:type="pct"/>
            <w:tcBorders>
              <w:top w:val="single" w:sz="6" w:space="0" w:color="auto"/>
              <w:bottom w:val="single" w:sz="6" w:space="0" w:color="auto"/>
            </w:tcBorders>
            <w:shd w:val="clear" w:color="auto" w:fill="00B050"/>
            <w:noWrap/>
            <w:vAlign w:val="center"/>
          </w:tcPr>
          <w:p w14:paraId="71FEE27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08:00</w:t>
            </w:r>
          </w:p>
        </w:tc>
        <w:tc>
          <w:tcPr>
            <w:tcW w:w="1000" w:type="pct"/>
            <w:shd w:val="clear" w:color="auto" w:fill="auto"/>
            <w:noWrap/>
            <w:vAlign w:val="center"/>
          </w:tcPr>
          <w:p w14:paraId="5A42842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288 </w:t>
            </w:r>
          </w:p>
        </w:tc>
        <w:tc>
          <w:tcPr>
            <w:tcW w:w="1000" w:type="pct"/>
            <w:shd w:val="clear" w:color="auto" w:fill="auto"/>
            <w:noWrap/>
            <w:vAlign w:val="center"/>
          </w:tcPr>
          <w:p w14:paraId="44D4004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288 </w:t>
            </w:r>
          </w:p>
        </w:tc>
        <w:tc>
          <w:tcPr>
            <w:tcW w:w="1000" w:type="pct"/>
            <w:shd w:val="clear" w:color="auto" w:fill="auto"/>
            <w:noWrap/>
            <w:vAlign w:val="center"/>
          </w:tcPr>
          <w:p w14:paraId="141B0A7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1495 </w:t>
            </w:r>
          </w:p>
        </w:tc>
        <w:tc>
          <w:tcPr>
            <w:tcW w:w="1000" w:type="pct"/>
            <w:shd w:val="clear" w:color="auto" w:fill="auto"/>
            <w:noWrap/>
            <w:vAlign w:val="center"/>
          </w:tcPr>
          <w:p w14:paraId="6C6D684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4AE7DF0C" w14:textId="77777777" w:rsidTr="00176918">
        <w:trPr>
          <w:trHeight w:val="270"/>
        </w:trPr>
        <w:tc>
          <w:tcPr>
            <w:tcW w:w="1000" w:type="pct"/>
            <w:tcBorders>
              <w:top w:val="single" w:sz="6" w:space="0" w:color="auto"/>
              <w:bottom w:val="single" w:sz="6" w:space="0" w:color="auto"/>
            </w:tcBorders>
            <w:shd w:val="clear" w:color="auto" w:fill="FF0000"/>
            <w:noWrap/>
            <w:vAlign w:val="center"/>
          </w:tcPr>
          <w:p w14:paraId="0C35B81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09:00</w:t>
            </w:r>
          </w:p>
        </w:tc>
        <w:tc>
          <w:tcPr>
            <w:tcW w:w="1000" w:type="pct"/>
            <w:shd w:val="clear" w:color="auto" w:fill="auto"/>
            <w:noWrap/>
            <w:vAlign w:val="center"/>
          </w:tcPr>
          <w:p w14:paraId="03E4FFD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8027 </w:t>
            </w:r>
          </w:p>
        </w:tc>
        <w:tc>
          <w:tcPr>
            <w:tcW w:w="1000" w:type="pct"/>
            <w:shd w:val="clear" w:color="auto" w:fill="auto"/>
            <w:noWrap/>
            <w:vAlign w:val="center"/>
          </w:tcPr>
          <w:p w14:paraId="033688C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5544 </w:t>
            </w:r>
          </w:p>
        </w:tc>
        <w:tc>
          <w:tcPr>
            <w:tcW w:w="1000" w:type="pct"/>
            <w:shd w:val="clear" w:color="auto" w:fill="auto"/>
            <w:noWrap/>
            <w:vAlign w:val="center"/>
          </w:tcPr>
          <w:p w14:paraId="5E2A3FA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5D942E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2483 </w:t>
            </w:r>
          </w:p>
        </w:tc>
      </w:tr>
      <w:tr w:rsidR="001507D8" w:rsidRPr="001507D8" w14:paraId="0694E98D" w14:textId="77777777" w:rsidTr="00176918">
        <w:trPr>
          <w:trHeight w:val="270"/>
        </w:trPr>
        <w:tc>
          <w:tcPr>
            <w:tcW w:w="1000" w:type="pct"/>
            <w:tcBorders>
              <w:top w:val="single" w:sz="6" w:space="0" w:color="auto"/>
              <w:bottom w:val="single" w:sz="6" w:space="0" w:color="auto"/>
            </w:tcBorders>
            <w:shd w:val="clear" w:color="auto" w:fill="FF0000"/>
            <w:noWrap/>
            <w:vAlign w:val="center"/>
          </w:tcPr>
          <w:p w14:paraId="3C64AE5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09:00~10:00</w:t>
            </w:r>
          </w:p>
        </w:tc>
        <w:tc>
          <w:tcPr>
            <w:tcW w:w="1000" w:type="pct"/>
            <w:shd w:val="clear" w:color="auto" w:fill="auto"/>
            <w:noWrap/>
            <w:vAlign w:val="center"/>
          </w:tcPr>
          <w:p w14:paraId="7D82324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7964 </w:t>
            </w:r>
          </w:p>
        </w:tc>
        <w:tc>
          <w:tcPr>
            <w:tcW w:w="1000" w:type="pct"/>
            <w:shd w:val="clear" w:color="auto" w:fill="auto"/>
            <w:noWrap/>
            <w:vAlign w:val="center"/>
          </w:tcPr>
          <w:p w14:paraId="06CF976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5544 </w:t>
            </w:r>
          </w:p>
        </w:tc>
        <w:tc>
          <w:tcPr>
            <w:tcW w:w="1000" w:type="pct"/>
            <w:shd w:val="clear" w:color="auto" w:fill="auto"/>
            <w:noWrap/>
            <w:vAlign w:val="center"/>
          </w:tcPr>
          <w:p w14:paraId="64EEFFB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3FD5C28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2420 </w:t>
            </w:r>
          </w:p>
        </w:tc>
      </w:tr>
      <w:tr w:rsidR="001507D8" w:rsidRPr="001507D8" w14:paraId="747A8ADC" w14:textId="77777777" w:rsidTr="00176918">
        <w:trPr>
          <w:trHeight w:val="270"/>
        </w:trPr>
        <w:tc>
          <w:tcPr>
            <w:tcW w:w="1000" w:type="pct"/>
            <w:tcBorders>
              <w:top w:val="single" w:sz="6" w:space="0" w:color="auto"/>
              <w:bottom w:val="single" w:sz="6" w:space="0" w:color="auto"/>
            </w:tcBorders>
            <w:shd w:val="clear" w:color="auto" w:fill="FF0000"/>
            <w:noWrap/>
            <w:vAlign w:val="center"/>
          </w:tcPr>
          <w:p w14:paraId="19D0694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11:00</w:t>
            </w:r>
          </w:p>
        </w:tc>
        <w:tc>
          <w:tcPr>
            <w:tcW w:w="1000" w:type="pct"/>
            <w:shd w:val="clear" w:color="auto" w:fill="auto"/>
            <w:noWrap/>
            <w:vAlign w:val="center"/>
          </w:tcPr>
          <w:p w14:paraId="6B64160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7896 </w:t>
            </w:r>
          </w:p>
        </w:tc>
        <w:tc>
          <w:tcPr>
            <w:tcW w:w="1000" w:type="pct"/>
            <w:shd w:val="clear" w:color="auto" w:fill="auto"/>
            <w:noWrap/>
            <w:vAlign w:val="center"/>
          </w:tcPr>
          <w:p w14:paraId="79ADAB5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6099 </w:t>
            </w:r>
          </w:p>
        </w:tc>
        <w:tc>
          <w:tcPr>
            <w:tcW w:w="1000" w:type="pct"/>
            <w:shd w:val="clear" w:color="auto" w:fill="auto"/>
            <w:noWrap/>
            <w:vAlign w:val="center"/>
          </w:tcPr>
          <w:p w14:paraId="1693D7D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0CC30D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1797 </w:t>
            </w:r>
          </w:p>
        </w:tc>
      </w:tr>
      <w:tr w:rsidR="001507D8" w:rsidRPr="001507D8" w14:paraId="2D5E82C7" w14:textId="77777777" w:rsidTr="00176918">
        <w:trPr>
          <w:trHeight w:val="270"/>
        </w:trPr>
        <w:tc>
          <w:tcPr>
            <w:tcW w:w="1000" w:type="pct"/>
            <w:tcBorders>
              <w:top w:val="single" w:sz="6" w:space="0" w:color="auto"/>
              <w:bottom w:val="single" w:sz="6" w:space="0" w:color="auto"/>
            </w:tcBorders>
            <w:shd w:val="clear" w:color="auto" w:fill="FF0000"/>
            <w:noWrap/>
            <w:vAlign w:val="center"/>
          </w:tcPr>
          <w:p w14:paraId="1C2E033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12:00</w:t>
            </w:r>
          </w:p>
        </w:tc>
        <w:tc>
          <w:tcPr>
            <w:tcW w:w="1000" w:type="pct"/>
            <w:shd w:val="clear" w:color="auto" w:fill="auto"/>
            <w:noWrap/>
            <w:vAlign w:val="center"/>
          </w:tcPr>
          <w:p w14:paraId="2C3D76F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7789 </w:t>
            </w:r>
          </w:p>
        </w:tc>
        <w:tc>
          <w:tcPr>
            <w:tcW w:w="1000" w:type="pct"/>
            <w:shd w:val="clear" w:color="auto" w:fill="auto"/>
            <w:noWrap/>
            <w:vAlign w:val="center"/>
          </w:tcPr>
          <w:p w14:paraId="4D08FD5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6099 </w:t>
            </w:r>
          </w:p>
        </w:tc>
        <w:tc>
          <w:tcPr>
            <w:tcW w:w="1000" w:type="pct"/>
            <w:shd w:val="clear" w:color="auto" w:fill="auto"/>
            <w:noWrap/>
            <w:vAlign w:val="center"/>
          </w:tcPr>
          <w:p w14:paraId="6CEB4A1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985641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1690 </w:t>
            </w:r>
          </w:p>
        </w:tc>
      </w:tr>
      <w:tr w:rsidR="001507D8" w:rsidRPr="001507D8" w14:paraId="2338205C" w14:textId="77777777" w:rsidTr="00176918">
        <w:trPr>
          <w:trHeight w:val="270"/>
        </w:trPr>
        <w:tc>
          <w:tcPr>
            <w:tcW w:w="1000" w:type="pct"/>
            <w:tcBorders>
              <w:top w:val="single" w:sz="6" w:space="0" w:color="auto"/>
            </w:tcBorders>
            <w:shd w:val="clear" w:color="auto" w:fill="auto"/>
            <w:noWrap/>
            <w:vAlign w:val="center"/>
          </w:tcPr>
          <w:p w14:paraId="1DCBE8C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13:00</w:t>
            </w:r>
          </w:p>
        </w:tc>
        <w:tc>
          <w:tcPr>
            <w:tcW w:w="1000" w:type="pct"/>
            <w:shd w:val="clear" w:color="auto" w:fill="auto"/>
            <w:noWrap/>
            <w:vAlign w:val="center"/>
          </w:tcPr>
          <w:p w14:paraId="32AD138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1012 </w:t>
            </w:r>
          </w:p>
        </w:tc>
        <w:tc>
          <w:tcPr>
            <w:tcW w:w="1000" w:type="pct"/>
            <w:shd w:val="clear" w:color="auto" w:fill="auto"/>
            <w:noWrap/>
            <w:vAlign w:val="center"/>
          </w:tcPr>
          <w:p w14:paraId="34D1D1B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1012 </w:t>
            </w:r>
          </w:p>
        </w:tc>
        <w:tc>
          <w:tcPr>
            <w:tcW w:w="1000" w:type="pct"/>
            <w:shd w:val="clear" w:color="auto" w:fill="auto"/>
            <w:noWrap/>
            <w:vAlign w:val="center"/>
          </w:tcPr>
          <w:p w14:paraId="7068415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AA0505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69BDDAAD" w14:textId="77777777" w:rsidTr="00176918">
        <w:trPr>
          <w:trHeight w:val="270"/>
        </w:trPr>
        <w:tc>
          <w:tcPr>
            <w:tcW w:w="1000" w:type="pct"/>
            <w:shd w:val="clear" w:color="auto" w:fill="auto"/>
            <w:noWrap/>
            <w:vAlign w:val="center"/>
          </w:tcPr>
          <w:p w14:paraId="3B3E26B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14:00</w:t>
            </w:r>
          </w:p>
        </w:tc>
        <w:tc>
          <w:tcPr>
            <w:tcW w:w="1000" w:type="pct"/>
            <w:shd w:val="clear" w:color="auto" w:fill="auto"/>
            <w:noWrap/>
            <w:vAlign w:val="center"/>
          </w:tcPr>
          <w:p w14:paraId="5A60044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944 </w:t>
            </w:r>
          </w:p>
        </w:tc>
        <w:tc>
          <w:tcPr>
            <w:tcW w:w="1000" w:type="pct"/>
            <w:shd w:val="clear" w:color="auto" w:fill="auto"/>
            <w:noWrap/>
            <w:vAlign w:val="center"/>
          </w:tcPr>
          <w:p w14:paraId="30913B2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944 </w:t>
            </w:r>
          </w:p>
        </w:tc>
        <w:tc>
          <w:tcPr>
            <w:tcW w:w="1000" w:type="pct"/>
            <w:shd w:val="clear" w:color="auto" w:fill="auto"/>
            <w:noWrap/>
            <w:vAlign w:val="center"/>
          </w:tcPr>
          <w:p w14:paraId="4E9686A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FB8A5C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537F5223" w14:textId="77777777" w:rsidTr="00176918">
        <w:trPr>
          <w:trHeight w:val="270"/>
        </w:trPr>
        <w:tc>
          <w:tcPr>
            <w:tcW w:w="1000" w:type="pct"/>
            <w:shd w:val="clear" w:color="auto" w:fill="auto"/>
            <w:noWrap/>
            <w:vAlign w:val="center"/>
          </w:tcPr>
          <w:p w14:paraId="337B0F0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15:00</w:t>
            </w:r>
          </w:p>
        </w:tc>
        <w:tc>
          <w:tcPr>
            <w:tcW w:w="1000" w:type="pct"/>
            <w:shd w:val="clear" w:color="auto" w:fill="auto"/>
            <w:noWrap/>
            <w:vAlign w:val="center"/>
          </w:tcPr>
          <w:p w14:paraId="12FBE31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7876 </w:t>
            </w:r>
          </w:p>
        </w:tc>
        <w:tc>
          <w:tcPr>
            <w:tcW w:w="1000" w:type="pct"/>
            <w:shd w:val="clear" w:color="auto" w:fill="auto"/>
            <w:noWrap/>
            <w:vAlign w:val="center"/>
          </w:tcPr>
          <w:p w14:paraId="6443027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6099 </w:t>
            </w:r>
          </w:p>
        </w:tc>
        <w:tc>
          <w:tcPr>
            <w:tcW w:w="1000" w:type="pct"/>
            <w:shd w:val="clear" w:color="auto" w:fill="auto"/>
            <w:noWrap/>
            <w:vAlign w:val="center"/>
          </w:tcPr>
          <w:p w14:paraId="79C2F37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702DA5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1777 </w:t>
            </w:r>
          </w:p>
        </w:tc>
      </w:tr>
      <w:tr w:rsidR="001507D8" w:rsidRPr="001507D8" w14:paraId="008ABD7E" w14:textId="77777777" w:rsidTr="00176918">
        <w:trPr>
          <w:trHeight w:val="270"/>
        </w:trPr>
        <w:tc>
          <w:tcPr>
            <w:tcW w:w="1000" w:type="pct"/>
            <w:shd w:val="clear" w:color="auto" w:fill="auto"/>
            <w:noWrap/>
            <w:vAlign w:val="center"/>
          </w:tcPr>
          <w:p w14:paraId="567EDF5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16:00</w:t>
            </w:r>
          </w:p>
        </w:tc>
        <w:tc>
          <w:tcPr>
            <w:tcW w:w="1000" w:type="pct"/>
            <w:shd w:val="clear" w:color="auto" w:fill="auto"/>
            <w:noWrap/>
            <w:vAlign w:val="center"/>
          </w:tcPr>
          <w:p w14:paraId="5C4A98D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7999 </w:t>
            </w:r>
          </w:p>
        </w:tc>
        <w:tc>
          <w:tcPr>
            <w:tcW w:w="1000" w:type="pct"/>
            <w:shd w:val="clear" w:color="auto" w:fill="auto"/>
            <w:noWrap/>
            <w:vAlign w:val="center"/>
          </w:tcPr>
          <w:p w14:paraId="34D57B1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6099 </w:t>
            </w:r>
          </w:p>
        </w:tc>
        <w:tc>
          <w:tcPr>
            <w:tcW w:w="1000" w:type="pct"/>
            <w:shd w:val="clear" w:color="auto" w:fill="auto"/>
            <w:noWrap/>
            <w:vAlign w:val="center"/>
          </w:tcPr>
          <w:p w14:paraId="7CDF1FA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6CE39C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1900 </w:t>
            </w:r>
          </w:p>
        </w:tc>
      </w:tr>
      <w:tr w:rsidR="001507D8" w:rsidRPr="001507D8" w14:paraId="7699C241" w14:textId="77777777" w:rsidTr="00176918">
        <w:trPr>
          <w:trHeight w:val="270"/>
        </w:trPr>
        <w:tc>
          <w:tcPr>
            <w:tcW w:w="1000" w:type="pct"/>
            <w:shd w:val="clear" w:color="auto" w:fill="auto"/>
            <w:noWrap/>
            <w:vAlign w:val="center"/>
          </w:tcPr>
          <w:p w14:paraId="6594417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17:00</w:t>
            </w:r>
          </w:p>
        </w:tc>
        <w:tc>
          <w:tcPr>
            <w:tcW w:w="1000" w:type="pct"/>
            <w:shd w:val="clear" w:color="auto" w:fill="auto"/>
            <w:noWrap/>
            <w:vAlign w:val="center"/>
          </w:tcPr>
          <w:p w14:paraId="03A0895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8015 </w:t>
            </w:r>
          </w:p>
        </w:tc>
        <w:tc>
          <w:tcPr>
            <w:tcW w:w="1000" w:type="pct"/>
            <w:shd w:val="clear" w:color="auto" w:fill="auto"/>
            <w:noWrap/>
            <w:vAlign w:val="center"/>
          </w:tcPr>
          <w:p w14:paraId="40C281E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6099 </w:t>
            </w:r>
          </w:p>
        </w:tc>
        <w:tc>
          <w:tcPr>
            <w:tcW w:w="1000" w:type="pct"/>
            <w:shd w:val="clear" w:color="auto" w:fill="auto"/>
            <w:noWrap/>
            <w:vAlign w:val="center"/>
          </w:tcPr>
          <w:p w14:paraId="00FDB7C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080571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1916 </w:t>
            </w:r>
          </w:p>
        </w:tc>
      </w:tr>
      <w:tr w:rsidR="001507D8" w:rsidRPr="001507D8" w14:paraId="2DF9912D" w14:textId="77777777" w:rsidTr="00176918">
        <w:trPr>
          <w:trHeight w:val="270"/>
        </w:trPr>
        <w:tc>
          <w:tcPr>
            <w:tcW w:w="1000" w:type="pct"/>
            <w:tcBorders>
              <w:bottom w:val="single" w:sz="6" w:space="0" w:color="auto"/>
            </w:tcBorders>
            <w:shd w:val="clear" w:color="auto" w:fill="auto"/>
            <w:noWrap/>
            <w:vAlign w:val="center"/>
          </w:tcPr>
          <w:p w14:paraId="03BE261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18:00</w:t>
            </w:r>
          </w:p>
        </w:tc>
        <w:tc>
          <w:tcPr>
            <w:tcW w:w="1000" w:type="pct"/>
            <w:shd w:val="clear" w:color="auto" w:fill="auto"/>
            <w:noWrap/>
            <w:vAlign w:val="center"/>
          </w:tcPr>
          <w:p w14:paraId="30C84D4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8089 </w:t>
            </w:r>
          </w:p>
        </w:tc>
        <w:tc>
          <w:tcPr>
            <w:tcW w:w="1000" w:type="pct"/>
            <w:shd w:val="clear" w:color="auto" w:fill="auto"/>
            <w:noWrap/>
            <w:vAlign w:val="center"/>
          </w:tcPr>
          <w:p w14:paraId="0F4A29A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6099 </w:t>
            </w:r>
          </w:p>
        </w:tc>
        <w:tc>
          <w:tcPr>
            <w:tcW w:w="1000" w:type="pct"/>
            <w:shd w:val="clear" w:color="auto" w:fill="auto"/>
            <w:noWrap/>
            <w:vAlign w:val="center"/>
          </w:tcPr>
          <w:p w14:paraId="2B2C219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571078D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1990 </w:t>
            </w:r>
          </w:p>
        </w:tc>
      </w:tr>
      <w:tr w:rsidR="001507D8" w:rsidRPr="001507D8" w14:paraId="0A0E9D8A" w14:textId="77777777" w:rsidTr="00176918">
        <w:trPr>
          <w:trHeight w:val="270"/>
        </w:trPr>
        <w:tc>
          <w:tcPr>
            <w:tcW w:w="1000" w:type="pct"/>
            <w:tcBorders>
              <w:top w:val="single" w:sz="6" w:space="0" w:color="auto"/>
              <w:bottom w:val="single" w:sz="6" w:space="0" w:color="auto"/>
            </w:tcBorders>
            <w:shd w:val="clear" w:color="auto" w:fill="FF0000"/>
            <w:noWrap/>
            <w:vAlign w:val="center"/>
          </w:tcPr>
          <w:p w14:paraId="5A432B7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19:00</w:t>
            </w:r>
          </w:p>
        </w:tc>
        <w:tc>
          <w:tcPr>
            <w:tcW w:w="1000" w:type="pct"/>
            <w:shd w:val="clear" w:color="auto" w:fill="auto"/>
            <w:noWrap/>
            <w:vAlign w:val="center"/>
          </w:tcPr>
          <w:p w14:paraId="5DE8207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2723 </w:t>
            </w:r>
          </w:p>
        </w:tc>
        <w:tc>
          <w:tcPr>
            <w:tcW w:w="1000" w:type="pct"/>
            <w:shd w:val="clear" w:color="auto" w:fill="auto"/>
            <w:noWrap/>
            <w:vAlign w:val="center"/>
          </w:tcPr>
          <w:p w14:paraId="2D326F1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1386 </w:t>
            </w:r>
          </w:p>
        </w:tc>
        <w:tc>
          <w:tcPr>
            <w:tcW w:w="1000" w:type="pct"/>
            <w:shd w:val="clear" w:color="auto" w:fill="auto"/>
            <w:noWrap/>
            <w:vAlign w:val="center"/>
          </w:tcPr>
          <w:p w14:paraId="02DB9FF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3E958B5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1337 </w:t>
            </w:r>
          </w:p>
        </w:tc>
      </w:tr>
      <w:tr w:rsidR="001507D8" w:rsidRPr="001507D8" w14:paraId="762DAB7B" w14:textId="77777777" w:rsidTr="00176918">
        <w:trPr>
          <w:trHeight w:val="270"/>
        </w:trPr>
        <w:tc>
          <w:tcPr>
            <w:tcW w:w="1000" w:type="pct"/>
            <w:tcBorders>
              <w:top w:val="single" w:sz="6" w:space="0" w:color="auto"/>
              <w:bottom w:val="single" w:sz="6" w:space="0" w:color="auto"/>
            </w:tcBorders>
            <w:shd w:val="clear" w:color="auto" w:fill="FF0000"/>
            <w:noWrap/>
            <w:vAlign w:val="center"/>
          </w:tcPr>
          <w:p w14:paraId="6DBE6BF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19:00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20:00</w:t>
            </w:r>
          </w:p>
        </w:tc>
        <w:tc>
          <w:tcPr>
            <w:tcW w:w="1000" w:type="pct"/>
            <w:shd w:val="clear" w:color="auto" w:fill="auto"/>
            <w:noWrap/>
            <w:vAlign w:val="center"/>
          </w:tcPr>
          <w:p w14:paraId="3D40720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2704 </w:t>
            </w:r>
          </w:p>
        </w:tc>
        <w:tc>
          <w:tcPr>
            <w:tcW w:w="1000" w:type="pct"/>
            <w:shd w:val="clear" w:color="auto" w:fill="auto"/>
            <w:noWrap/>
            <w:vAlign w:val="center"/>
          </w:tcPr>
          <w:p w14:paraId="6C62DF6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555 </w:t>
            </w:r>
          </w:p>
        </w:tc>
        <w:tc>
          <w:tcPr>
            <w:tcW w:w="1000" w:type="pct"/>
            <w:shd w:val="clear" w:color="auto" w:fill="auto"/>
            <w:noWrap/>
            <w:vAlign w:val="center"/>
          </w:tcPr>
          <w:p w14:paraId="2820D44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E7D40D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2149 </w:t>
            </w:r>
          </w:p>
        </w:tc>
      </w:tr>
      <w:tr w:rsidR="001507D8" w:rsidRPr="001507D8" w14:paraId="040C78D4" w14:textId="77777777" w:rsidTr="00176918">
        <w:trPr>
          <w:trHeight w:val="270"/>
        </w:trPr>
        <w:tc>
          <w:tcPr>
            <w:tcW w:w="1000" w:type="pct"/>
            <w:tcBorders>
              <w:top w:val="single" w:sz="6" w:space="0" w:color="auto"/>
              <w:bottom w:val="single" w:sz="6" w:space="0" w:color="auto"/>
            </w:tcBorders>
            <w:shd w:val="clear" w:color="auto" w:fill="FF0000"/>
            <w:noWrap/>
            <w:vAlign w:val="center"/>
          </w:tcPr>
          <w:p w14:paraId="5118880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21:00</w:t>
            </w:r>
          </w:p>
        </w:tc>
        <w:tc>
          <w:tcPr>
            <w:tcW w:w="1000" w:type="pct"/>
            <w:shd w:val="clear" w:color="auto" w:fill="auto"/>
            <w:noWrap/>
            <w:vAlign w:val="center"/>
          </w:tcPr>
          <w:p w14:paraId="3527D94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968 </w:t>
            </w:r>
          </w:p>
        </w:tc>
        <w:tc>
          <w:tcPr>
            <w:tcW w:w="1000" w:type="pct"/>
            <w:shd w:val="clear" w:color="auto" w:fill="auto"/>
            <w:noWrap/>
            <w:vAlign w:val="center"/>
          </w:tcPr>
          <w:p w14:paraId="54C8278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DA0531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AA12B7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968 </w:t>
            </w:r>
          </w:p>
        </w:tc>
      </w:tr>
      <w:tr w:rsidR="001507D8" w:rsidRPr="001507D8" w14:paraId="68CACA82" w14:textId="77777777" w:rsidTr="00176918">
        <w:trPr>
          <w:trHeight w:val="270"/>
        </w:trPr>
        <w:tc>
          <w:tcPr>
            <w:tcW w:w="1000" w:type="pct"/>
            <w:tcBorders>
              <w:top w:val="single" w:sz="6" w:space="0" w:color="auto"/>
              <w:bottom w:val="single" w:sz="6" w:space="0" w:color="auto"/>
            </w:tcBorders>
            <w:shd w:val="clear" w:color="auto" w:fill="FF0000"/>
            <w:noWrap/>
            <w:vAlign w:val="center"/>
          </w:tcPr>
          <w:p w14:paraId="6D840A4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22:00</w:t>
            </w:r>
          </w:p>
        </w:tc>
        <w:tc>
          <w:tcPr>
            <w:tcW w:w="1000" w:type="pct"/>
            <w:shd w:val="clear" w:color="auto" w:fill="auto"/>
            <w:noWrap/>
            <w:vAlign w:val="center"/>
          </w:tcPr>
          <w:p w14:paraId="7D8AEE2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229 </w:t>
            </w:r>
          </w:p>
        </w:tc>
        <w:tc>
          <w:tcPr>
            <w:tcW w:w="1000" w:type="pct"/>
            <w:shd w:val="clear" w:color="auto" w:fill="auto"/>
            <w:noWrap/>
            <w:vAlign w:val="center"/>
          </w:tcPr>
          <w:p w14:paraId="55E030F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4C2DD2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2ABEDB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229 </w:t>
            </w:r>
          </w:p>
        </w:tc>
      </w:tr>
      <w:tr w:rsidR="001507D8" w:rsidRPr="001507D8" w14:paraId="084E1849" w14:textId="77777777" w:rsidTr="00176918">
        <w:trPr>
          <w:trHeight w:val="270"/>
        </w:trPr>
        <w:tc>
          <w:tcPr>
            <w:tcW w:w="1000" w:type="pct"/>
            <w:tcBorders>
              <w:top w:val="single" w:sz="6" w:space="0" w:color="auto"/>
            </w:tcBorders>
            <w:shd w:val="clear" w:color="auto" w:fill="auto"/>
            <w:noWrap/>
            <w:vAlign w:val="center"/>
          </w:tcPr>
          <w:p w14:paraId="46C7DF4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23:00</w:t>
            </w:r>
          </w:p>
        </w:tc>
        <w:tc>
          <w:tcPr>
            <w:tcW w:w="1000" w:type="pct"/>
            <w:shd w:val="clear" w:color="auto" w:fill="auto"/>
            <w:noWrap/>
            <w:vAlign w:val="center"/>
          </w:tcPr>
          <w:p w14:paraId="7CCE736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233 </w:t>
            </w:r>
          </w:p>
        </w:tc>
        <w:tc>
          <w:tcPr>
            <w:tcW w:w="1000" w:type="pct"/>
            <w:shd w:val="clear" w:color="auto" w:fill="auto"/>
            <w:noWrap/>
            <w:vAlign w:val="center"/>
          </w:tcPr>
          <w:p w14:paraId="172DF58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233 </w:t>
            </w:r>
          </w:p>
        </w:tc>
        <w:tc>
          <w:tcPr>
            <w:tcW w:w="1000" w:type="pct"/>
            <w:shd w:val="clear" w:color="auto" w:fill="auto"/>
            <w:noWrap/>
            <w:vAlign w:val="center"/>
          </w:tcPr>
          <w:p w14:paraId="593053F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E121F7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1ECF1AC7" w14:textId="77777777" w:rsidTr="00176918">
        <w:trPr>
          <w:trHeight w:val="285"/>
        </w:trPr>
        <w:tc>
          <w:tcPr>
            <w:tcW w:w="1000" w:type="pct"/>
            <w:shd w:val="clear" w:color="auto" w:fill="auto"/>
            <w:noWrap/>
            <w:vAlign w:val="center"/>
          </w:tcPr>
          <w:p w14:paraId="37066C4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24:00</w:t>
            </w:r>
          </w:p>
        </w:tc>
        <w:tc>
          <w:tcPr>
            <w:tcW w:w="1000" w:type="pct"/>
            <w:shd w:val="clear" w:color="auto" w:fill="auto"/>
            <w:noWrap/>
            <w:vAlign w:val="center"/>
          </w:tcPr>
          <w:p w14:paraId="0C73DB4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248 </w:t>
            </w:r>
          </w:p>
        </w:tc>
        <w:tc>
          <w:tcPr>
            <w:tcW w:w="1000" w:type="pct"/>
            <w:shd w:val="clear" w:color="auto" w:fill="auto"/>
            <w:noWrap/>
            <w:vAlign w:val="center"/>
          </w:tcPr>
          <w:p w14:paraId="53AECD5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248 </w:t>
            </w:r>
          </w:p>
        </w:tc>
        <w:tc>
          <w:tcPr>
            <w:tcW w:w="1000" w:type="pct"/>
            <w:shd w:val="clear" w:color="auto" w:fill="auto"/>
            <w:noWrap/>
            <w:vAlign w:val="center"/>
          </w:tcPr>
          <w:p w14:paraId="74093B9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13F91F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217CA7" w:rsidRPr="001507D8" w14:paraId="4F984A34" w14:textId="77777777" w:rsidTr="00176918">
        <w:trPr>
          <w:trHeight w:val="270"/>
        </w:trPr>
        <w:tc>
          <w:tcPr>
            <w:tcW w:w="1000" w:type="pct"/>
            <w:shd w:val="clear" w:color="auto" w:fill="auto"/>
            <w:noWrap/>
            <w:vAlign w:val="center"/>
          </w:tcPr>
          <w:p w14:paraId="0A4315AB" w14:textId="77777777" w:rsidR="00217CA7" w:rsidRPr="001507D8" w:rsidRDefault="00217CA7" w:rsidP="00217CA7">
            <w:pPr>
              <w:widowControl/>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合计</w:t>
            </w:r>
          </w:p>
        </w:tc>
        <w:tc>
          <w:tcPr>
            <w:tcW w:w="1000" w:type="pct"/>
            <w:shd w:val="clear" w:color="auto" w:fill="auto"/>
            <w:noWrap/>
            <w:vAlign w:val="center"/>
          </w:tcPr>
          <w:p w14:paraId="4AA2FEA3"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75009 </w:t>
            </w:r>
          </w:p>
        </w:tc>
        <w:tc>
          <w:tcPr>
            <w:tcW w:w="1000" w:type="pct"/>
            <w:shd w:val="clear" w:color="auto" w:fill="auto"/>
            <w:noWrap/>
            <w:vAlign w:val="center"/>
          </w:tcPr>
          <w:p w14:paraId="6A0F91EC"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54353 </w:t>
            </w:r>
          </w:p>
        </w:tc>
        <w:tc>
          <w:tcPr>
            <w:tcW w:w="1000" w:type="pct"/>
            <w:shd w:val="clear" w:color="auto" w:fill="auto"/>
            <w:noWrap/>
            <w:vAlign w:val="center"/>
          </w:tcPr>
          <w:p w14:paraId="725DFB59"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20899 </w:t>
            </w:r>
          </w:p>
        </w:tc>
        <w:tc>
          <w:tcPr>
            <w:tcW w:w="1000" w:type="pct"/>
            <w:shd w:val="clear" w:color="auto" w:fill="auto"/>
            <w:noWrap/>
            <w:vAlign w:val="center"/>
          </w:tcPr>
          <w:p w14:paraId="1A8085C3"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20656 </w:t>
            </w:r>
          </w:p>
        </w:tc>
      </w:tr>
    </w:tbl>
    <w:p w14:paraId="206387DB"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255FA3AB"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6116990E" w14:textId="77777777" w:rsidR="00217CA7" w:rsidRPr="001507D8" w:rsidRDefault="00217CA7" w:rsidP="00217CA7">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p>
    <w:p w14:paraId="3AFAA84B"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lastRenderedPageBreak/>
        <w:t>2</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75%</w:t>
      </w:r>
      <w:r w:rsidRPr="001507D8">
        <w:rPr>
          <w:rFonts w:ascii="Times New Roman" w:hAnsi="Times New Roman" w:cs="Times New Roman"/>
          <w:szCs w:val="20"/>
          <w14:ligatures w14:val="none"/>
        </w:rPr>
        <w:t>设计日负荷运行策略</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56"/>
        <w:gridCol w:w="1655"/>
        <w:gridCol w:w="1655"/>
        <w:gridCol w:w="1655"/>
        <w:gridCol w:w="1655"/>
      </w:tblGrid>
      <w:tr w:rsidR="001507D8" w:rsidRPr="001507D8" w14:paraId="29E30110" w14:textId="77777777" w:rsidTr="00176918">
        <w:trPr>
          <w:trHeight w:val="644"/>
        </w:trPr>
        <w:tc>
          <w:tcPr>
            <w:tcW w:w="1000" w:type="pct"/>
            <w:tcBorders>
              <w:top w:val="single" w:sz="12" w:space="0" w:color="auto"/>
              <w:bottom w:val="single" w:sz="6" w:space="0" w:color="auto"/>
            </w:tcBorders>
            <w:shd w:val="pct10" w:color="auto" w:fill="auto"/>
            <w:noWrap/>
            <w:vAlign w:val="center"/>
          </w:tcPr>
          <w:p w14:paraId="3D1728E7"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时间</w:t>
            </w:r>
          </w:p>
        </w:tc>
        <w:tc>
          <w:tcPr>
            <w:tcW w:w="1000" w:type="pct"/>
            <w:tcBorders>
              <w:top w:val="single" w:sz="12" w:space="0" w:color="auto"/>
              <w:bottom w:val="single" w:sz="6" w:space="0" w:color="auto"/>
            </w:tcBorders>
            <w:shd w:val="pct10" w:color="auto" w:fill="auto"/>
            <w:noWrap/>
            <w:vAlign w:val="center"/>
          </w:tcPr>
          <w:p w14:paraId="3C88EFB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sz w:val="22"/>
                <w14:ligatures w14:val="none"/>
              </w:rPr>
              <w:t>总热负荷（</w:t>
            </w:r>
            <w:r w:rsidRPr="001507D8">
              <w:rPr>
                <w:rFonts w:ascii="Times New Roman" w:hAnsi="Times New Roman" w:cs="Times New Roman"/>
                <w:sz w:val="22"/>
                <w14:ligatures w14:val="none"/>
              </w:rPr>
              <w:t>KW</w:t>
            </w:r>
            <w:r w:rsidRPr="001507D8">
              <w:rPr>
                <w:rFonts w:ascii="Times New Roman" w:hAnsi="Times New Roman" w:cs="Times New Roman"/>
                <w:sz w:val="22"/>
                <w14:ligatures w14:val="none"/>
              </w:rPr>
              <w:t>）</w:t>
            </w:r>
          </w:p>
        </w:tc>
        <w:tc>
          <w:tcPr>
            <w:tcW w:w="1000" w:type="pct"/>
            <w:tcBorders>
              <w:top w:val="single" w:sz="12" w:space="0" w:color="auto"/>
              <w:bottom w:val="single" w:sz="6" w:space="0" w:color="auto"/>
            </w:tcBorders>
            <w:shd w:val="pct10" w:color="auto" w:fill="auto"/>
            <w:noWrap/>
            <w:vAlign w:val="center"/>
          </w:tcPr>
          <w:p w14:paraId="6C6162D2" w14:textId="77777777" w:rsidR="00217CA7" w:rsidRPr="001507D8" w:rsidRDefault="00217CA7" w:rsidP="00217CA7">
            <w:pPr>
              <w:adjustRightInd w:val="0"/>
              <w:snapToGrid w:val="0"/>
              <w:spacing w:line="276"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主机供热（</w:t>
            </w:r>
            <w:r w:rsidRPr="001507D8">
              <w:rPr>
                <w:rFonts w:ascii="Times New Roman" w:hAnsi="Times New Roman" w:cs="Times New Roman"/>
                <w:sz w:val="22"/>
                <w14:ligatures w14:val="none"/>
              </w:rPr>
              <w:t>KW</w:t>
            </w:r>
            <w:r w:rsidRPr="001507D8">
              <w:rPr>
                <w:rFonts w:ascii="Times New Roman" w:hAnsi="Times New Roman" w:cs="Times New Roman"/>
                <w:sz w:val="22"/>
                <w14:ligatures w14:val="none"/>
              </w:rPr>
              <w:t>）</w:t>
            </w:r>
          </w:p>
        </w:tc>
        <w:tc>
          <w:tcPr>
            <w:tcW w:w="1000" w:type="pct"/>
            <w:tcBorders>
              <w:top w:val="single" w:sz="12" w:space="0" w:color="auto"/>
              <w:bottom w:val="single" w:sz="6" w:space="0" w:color="auto"/>
            </w:tcBorders>
            <w:shd w:val="pct10" w:color="auto" w:fill="auto"/>
            <w:noWrap/>
            <w:vAlign w:val="center"/>
          </w:tcPr>
          <w:p w14:paraId="6F191197" w14:textId="77777777" w:rsidR="00217CA7" w:rsidRPr="001507D8" w:rsidRDefault="00217CA7" w:rsidP="00217CA7">
            <w:pPr>
              <w:adjustRightInd w:val="0"/>
              <w:snapToGrid w:val="0"/>
              <w:spacing w:line="276"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主机蓄热（</w:t>
            </w:r>
            <w:r w:rsidRPr="001507D8">
              <w:rPr>
                <w:rFonts w:ascii="Times New Roman" w:hAnsi="Times New Roman" w:cs="Times New Roman"/>
                <w:sz w:val="22"/>
                <w14:ligatures w14:val="none"/>
              </w:rPr>
              <w:t>KW</w:t>
            </w:r>
            <w:r w:rsidRPr="001507D8">
              <w:rPr>
                <w:rFonts w:ascii="Times New Roman" w:hAnsi="Times New Roman" w:cs="Times New Roman"/>
                <w:sz w:val="22"/>
                <w14:ligatures w14:val="none"/>
              </w:rPr>
              <w:t>）</w:t>
            </w:r>
          </w:p>
        </w:tc>
        <w:tc>
          <w:tcPr>
            <w:tcW w:w="1000" w:type="pct"/>
            <w:tcBorders>
              <w:top w:val="single" w:sz="12" w:space="0" w:color="auto"/>
              <w:bottom w:val="single" w:sz="6" w:space="0" w:color="auto"/>
            </w:tcBorders>
            <w:shd w:val="pct10" w:color="auto" w:fill="auto"/>
            <w:noWrap/>
            <w:vAlign w:val="center"/>
          </w:tcPr>
          <w:p w14:paraId="2FC4BF13" w14:textId="77777777" w:rsidR="00217CA7" w:rsidRPr="001507D8" w:rsidRDefault="00217CA7" w:rsidP="00217CA7">
            <w:pPr>
              <w:adjustRightInd w:val="0"/>
              <w:snapToGrid w:val="0"/>
              <w:spacing w:line="276"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蓄热供热（</w:t>
            </w:r>
            <w:r w:rsidRPr="001507D8">
              <w:rPr>
                <w:rFonts w:ascii="Times New Roman" w:hAnsi="Times New Roman" w:cs="Times New Roman"/>
                <w:sz w:val="22"/>
                <w14:ligatures w14:val="none"/>
              </w:rPr>
              <w:t>KW</w:t>
            </w:r>
            <w:r w:rsidRPr="001507D8">
              <w:rPr>
                <w:rFonts w:ascii="Times New Roman" w:hAnsi="Times New Roman" w:cs="Times New Roman"/>
                <w:sz w:val="22"/>
                <w14:ligatures w14:val="none"/>
              </w:rPr>
              <w:t>）</w:t>
            </w:r>
          </w:p>
        </w:tc>
      </w:tr>
      <w:tr w:rsidR="001507D8" w:rsidRPr="001507D8" w14:paraId="46015D52" w14:textId="77777777" w:rsidTr="00176918">
        <w:trPr>
          <w:trHeight w:val="270"/>
        </w:trPr>
        <w:tc>
          <w:tcPr>
            <w:tcW w:w="1000" w:type="pct"/>
            <w:tcBorders>
              <w:top w:val="single" w:sz="6" w:space="0" w:color="auto"/>
            </w:tcBorders>
            <w:shd w:val="clear" w:color="000000" w:fill="00B050"/>
            <w:noWrap/>
            <w:vAlign w:val="center"/>
          </w:tcPr>
          <w:p w14:paraId="04AC8F6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01:00</w:t>
            </w:r>
          </w:p>
        </w:tc>
        <w:tc>
          <w:tcPr>
            <w:tcW w:w="1000" w:type="pct"/>
            <w:tcBorders>
              <w:top w:val="single" w:sz="6" w:space="0" w:color="auto"/>
            </w:tcBorders>
            <w:shd w:val="clear" w:color="auto" w:fill="auto"/>
            <w:noWrap/>
            <w:vAlign w:val="center"/>
          </w:tcPr>
          <w:p w14:paraId="6B05BB3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179 </w:t>
            </w:r>
          </w:p>
        </w:tc>
        <w:tc>
          <w:tcPr>
            <w:tcW w:w="1000" w:type="pct"/>
            <w:tcBorders>
              <w:top w:val="single" w:sz="6" w:space="0" w:color="auto"/>
            </w:tcBorders>
            <w:shd w:val="clear" w:color="auto" w:fill="auto"/>
            <w:noWrap/>
            <w:vAlign w:val="center"/>
          </w:tcPr>
          <w:p w14:paraId="55ECA05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179 </w:t>
            </w:r>
          </w:p>
        </w:tc>
        <w:tc>
          <w:tcPr>
            <w:tcW w:w="1000" w:type="pct"/>
            <w:tcBorders>
              <w:top w:val="single" w:sz="6" w:space="0" w:color="auto"/>
            </w:tcBorders>
            <w:shd w:val="clear" w:color="auto" w:fill="auto"/>
            <w:noWrap/>
            <w:vAlign w:val="center"/>
          </w:tcPr>
          <w:p w14:paraId="71D04EF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tcBorders>
              <w:top w:val="single" w:sz="6" w:space="0" w:color="auto"/>
            </w:tcBorders>
            <w:shd w:val="clear" w:color="auto" w:fill="auto"/>
            <w:noWrap/>
            <w:vAlign w:val="center"/>
          </w:tcPr>
          <w:p w14:paraId="5F727BB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695973A3" w14:textId="77777777" w:rsidTr="00176918">
        <w:trPr>
          <w:trHeight w:val="270"/>
        </w:trPr>
        <w:tc>
          <w:tcPr>
            <w:tcW w:w="1000" w:type="pct"/>
            <w:shd w:val="clear" w:color="000000" w:fill="00B050"/>
            <w:noWrap/>
            <w:vAlign w:val="center"/>
          </w:tcPr>
          <w:p w14:paraId="3D65E8F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02:00</w:t>
            </w:r>
          </w:p>
        </w:tc>
        <w:tc>
          <w:tcPr>
            <w:tcW w:w="1000" w:type="pct"/>
            <w:shd w:val="clear" w:color="auto" w:fill="auto"/>
            <w:noWrap/>
            <w:vAlign w:val="center"/>
          </w:tcPr>
          <w:p w14:paraId="09A6D48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193 </w:t>
            </w:r>
          </w:p>
        </w:tc>
        <w:tc>
          <w:tcPr>
            <w:tcW w:w="1000" w:type="pct"/>
            <w:shd w:val="clear" w:color="auto" w:fill="auto"/>
            <w:noWrap/>
            <w:vAlign w:val="center"/>
          </w:tcPr>
          <w:p w14:paraId="6032EFA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193 </w:t>
            </w:r>
          </w:p>
        </w:tc>
        <w:tc>
          <w:tcPr>
            <w:tcW w:w="1000" w:type="pct"/>
            <w:shd w:val="clear" w:color="auto" w:fill="auto"/>
            <w:noWrap/>
            <w:vAlign w:val="center"/>
          </w:tcPr>
          <w:p w14:paraId="1D2048D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7A960C0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40EB5BFB" w14:textId="77777777" w:rsidTr="00176918">
        <w:trPr>
          <w:trHeight w:val="270"/>
        </w:trPr>
        <w:tc>
          <w:tcPr>
            <w:tcW w:w="1000" w:type="pct"/>
            <w:shd w:val="clear" w:color="000000" w:fill="00B050"/>
            <w:noWrap/>
            <w:vAlign w:val="center"/>
          </w:tcPr>
          <w:p w14:paraId="27B62C7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03:00</w:t>
            </w:r>
          </w:p>
        </w:tc>
        <w:tc>
          <w:tcPr>
            <w:tcW w:w="1000" w:type="pct"/>
            <w:shd w:val="clear" w:color="auto" w:fill="auto"/>
            <w:noWrap/>
            <w:vAlign w:val="center"/>
          </w:tcPr>
          <w:p w14:paraId="12D50C4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208 </w:t>
            </w:r>
          </w:p>
        </w:tc>
        <w:tc>
          <w:tcPr>
            <w:tcW w:w="1000" w:type="pct"/>
            <w:shd w:val="clear" w:color="auto" w:fill="auto"/>
            <w:noWrap/>
            <w:vAlign w:val="center"/>
          </w:tcPr>
          <w:p w14:paraId="1243DB7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208 </w:t>
            </w:r>
          </w:p>
        </w:tc>
        <w:tc>
          <w:tcPr>
            <w:tcW w:w="1000" w:type="pct"/>
            <w:shd w:val="clear" w:color="auto" w:fill="auto"/>
            <w:noWrap/>
            <w:vAlign w:val="center"/>
          </w:tcPr>
          <w:p w14:paraId="5047A43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6772F9F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00157C30" w14:textId="77777777" w:rsidTr="00176918">
        <w:trPr>
          <w:trHeight w:val="270"/>
        </w:trPr>
        <w:tc>
          <w:tcPr>
            <w:tcW w:w="1000" w:type="pct"/>
            <w:shd w:val="clear" w:color="000000" w:fill="00B050"/>
            <w:noWrap/>
            <w:vAlign w:val="center"/>
          </w:tcPr>
          <w:p w14:paraId="2034865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04:00</w:t>
            </w:r>
          </w:p>
        </w:tc>
        <w:tc>
          <w:tcPr>
            <w:tcW w:w="1000" w:type="pct"/>
            <w:shd w:val="clear" w:color="auto" w:fill="auto"/>
            <w:noWrap/>
            <w:vAlign w:val="center"/>
          </w:tcPr>
          <w:p w14:paraId="1A11E55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215 </w:t>
            </w:r>
          </w:p>
        </w:tc>
        <w:tc>
          <w:tcPr>
            <w:tcW w:w="1000" w:type="pct"/>
            <w:shd w:val="clear" w:color="auto" w:fill="auto"/>
            <w:noWrap/>
            <w:vAlign w:val="center"/>
          </w:tcPr>
          <w:p w14:paraId="3B97DD2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215 </w:t>
            </w:r>
          </w:p>
        </w:tc>
        <w:tc>
          <w:tcPr>
            <w:tcW w:w="1000" w:type="pct"/>
            <w:shd w:val="clear" w:color="auto" w:fill="auto"/>
            <w:noWrap/>
            <w:vAlign w:val="center"/>
          </w:tcPr>
          <w:p w14:paraId="4C0BCA8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7B65811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35541434" w14:textId="77777777" w:rsidTr="00176918">
        <w:trPr>
          <w:trHeight w:val="270"/>
        </w:trPr>
        <w:tc>
          <w:tcPr>
            <w:tcW w:w="1000" w:type="pct"/>
            <w:shd w:val="clear" w:color="000000" w:fill="00B050"/>
            <w:noWrap/>
            <w:vAlign w:val="center"/>
          </w:tcPr>
          <w:p w14:paraId="5349FF9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05:00</w:t>
            </w:r>
          </w:p>
        </w:tc>
        <w:tc>
          <w:tcPr>
            <w:tcW w:w="1000" w:type="pct"/>
            <w:shd w:val="clear" w:color="auto" w:fill="auto"/>
            <w:noWrap/>
            <w:vAlign w:val="center"/>
          </w:tcPr>
          <w:p w14:paraId="58DF795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217 </w:t>
            </w:r>
          </w:p>
        </w:tc>
        <w:tc>
          <w:tcPr>
            <w:tcW w:w="1000" w:type="pct"/>
            <w:shd w:val="clear" w:color="auto" w:fill="auto"/>
            <w:noWrap/>
            <w:vAlign w:val="center"/>
          </w:tcPr>
          <w:p w14:paraId="103E96D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217 </w:t>
            </w:r>
          </w:p>
        </w:tc>
        <w:tc>
          <w:tcPr>
            <w:tcW w:w="1000" w:type="pct"/>
            <w:shd w:val="clear" w:color="auto" w:fill="auto"/>
            <w:noWrap/>
            <w:vAlign w:val="center"/>
          </w:tcPr>
          <w:p w14:paraId="4C2C506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5B14502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44366407" w14:textId="77777777" w:rsidTr="00176918">
        <w:trPr>
          <w:trHeight w:val="270"/>
        </w:trPr>
        <w:tc>
          <w:tcPr>
            <w:tcW w:w="1000" w:type="pct"/>
            <w:shd w:val="clear" w:color="000000" w:fill="00B050"/>
            <w:noWrap/>
            <w:vAlign w:val="center"/>
          </w:tcPr>
          <w:p w14:paraId="7597EA8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06:00</w:t>
            </w:r>
          </w:p>
        </w:tc>
        <w:tc>
          <w:tcPr>
            <w:tcW w:w="1000" w:type="pct"/>
            <w:shd w:val="clear" w:color="auto" w:fill="auto"/>
            <w:noWrap/>
            <w:vAlign w:val="center"/>
          </w:tcPr>
          <w:p w14:paraId="600D1C8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217 </w:t>
            </w:r>
          </w:p>
        </w:tc>
        <w:tc>
          <w:tcPr>
            <w:tcW w:w="1000" w:type="pct"/>
            <w:shd w:val="clear" w:color="auto" w:fill="auto"/>
            <w:noWrap/>
            <w:vAlign w:val="center"/>
          </w:tcPr>
          <w:p w14:paraId="720B443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217 </w:t>
            </w:r>
          </w:p>
        </w:tc>
        <w:tc>
          <w:tcPr>
            <w:tcW w:w="1000" w:type="pct"/>
            <w:shd w:val="clear" w:color="auto" w:fill="auto"/>
            <w:noWrap/>
            <w:vAlign w:val="center"/>
          </w:tcPr>
          <w:p w14:paraId="354523D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387D912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2CCC39DE" w14:textId="77777777" w:rsidTr="00176918">
        <w:trPr>
          <w:trHeight w:val="270"/>
        </w:trPr>
        <w:tc>
          <w:tcPr>
            <w:tcW w:w="1000" w:type="pct"/>
            <w:shd w:val="clear" w:color="000000" w:fill="00B050"/>
            <w:noWrap/>
            <w:vAlign w:val="center"/>
          </w:tcPr>
          <w:p w14:paraId="75A838B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07:00</w:t>
            </w:r>
          </w:p>
        </w:tc>
        <w:tc>
          <w:tcPr>
            <w:tcW w:w="1000" w:type="pct"/>
            <w:shd w:val="clear" w:color="auto" w:fill="auto"/>
            <w:noWrap/>
            <w:vAlign w:val="center"/>
          </w:tcPr>
          <w:p w14:paraId="5195561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215 </w:t>
            </w:r>
          </w:p>
        </w:tc>
        <w:tc>
          <w:tcPr>
            <w:tcW w:w="1000" w:type="pct"/>
            <w:shd w:val="clear" w:color="auto" w:fill="auto"/>
            <w:noWrap/>
            <w:vAlign w:val="center"/>
          </w:tcPr>
          <w:p w14:paraId="6915A43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215 </w:t>
            </w:r>
          </w:p>
        </w:tc>
        <w:tc>
          <w:tcPr>
            <w:tcW w:w="1000" w:type="pct"/>
            <w:shd w:val="clear" w:color="auto" w:fill="auto"/>
            <w:noWrap/>
            <w:vAlign w:val="center"/>
          </w:tcPr>
          <w:p w14:paraId="7E4A0B0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7996E49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660EEF98" w14:textId="77777777" w:rsidTr="00176918">
        <w:trPr>
          <w:trHeight w:val="270"/>
        </w:trPr>
        <w:tc>
          <w:tcPr>
            <w:tcW w:w="1000" w:type="pct"/>
            <w:shd w:val="clear" w:color="000000" w:fill="00B050"/>
            <w:noWrap/>
            <w:vAlign w:val="center"/>
          </w:tcPr>
          <w:p w14:paraId="31D4B85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08:00</w:t>
            </w:r>
          </w:p>
        </w:tc>
        <w:tc>
          <w:tcPr>
            <w:tcW w:w="1000" w:type="pct"/>
            <w:shd w:val="clear" w:color="auto" w:fill="auto"/>
            <w:noWrap/>
            <w:vAlign w:val="center"/>
          </w:tcPr>
          <w:p w14:paraId="48B1A2E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207 </w:t>
            </w:r>
          </w:p>
        </w:tc>
        <w:tc>
          <w:tcPr>
            <w:tcW w:w="1000" w:type="pct"/>
            <w:shd w:val="clear" w:color="auto" w:fill="auto"/>
            <w:noWrap/>
            <w:vAlign w:val="center"/>
          </w:tcPr>
          <w:p w14:paraId="61C3269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207 </w:t>
            </w:r>
          </w:p>
        </w:tc>
        <w:tc>
          <w:tcPr>
            <w:tcW w:w="1000" w:type="pct"/>
            <w:shd w:val="clear" w:color="auto" w:fill="auto"/>
            <w:noWrap/>
            <w:vAlign w:val="center"/>
          </w:tcPr>
          <w:p w14:paraId="16AC9BA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1495 </w:t>
            </w:r>
          </w:p>
        </w:tc>
        <w:tc>
          <w:tcPr>
            <w:tcW w:w="1000" w:type="pct"/>
            <w:shd w:val="clear" w:color="auto" w:fill="auto"/>
            <w:noWrap/>
            <w:vAlign w:val="center"/>
          </w:tcPr>
          <w:p w14:paraId="76DBB72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3B525E91" w14:textId="77777777" w:rsidTr="00176918">
        <w:trPr>
          <w:trHeight w:val="270"/>
        </w:trPr>
        <w:tc>
          <w:tcPr>
            <w:tcW w:w="1000" w:type="pct"/>
            <w:shd w:val="clear" w:color="000000" w:fill="FF0000"/>
            <w:noWrap/>
            <w:vAlign w:val="center"/>
          </w:tcPr>
          <w:p w14:paraId="660A878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09:00</w:t>
            </w:r>
          </w:p>
        </w:tc>
        <w:tc>
          <w:tcPr>
            <w:tcW w:w="1000" w:type="pct"/>
            <w:shd w:val="clear" w:color="auto" w:fill="auto"/>
            <w:noWrap/>
            <w:vAlign w:val="center"/>
          </w:tcPr>
          <w:p w14:paraId="3CFE937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5779 </w:t>
            </w:r>
          </w:p>
        </w:tc>
        <w:tc>
          <w:tcPr>
            <w:tcW w:w="1000" w:type="pct"/>
            <w:shd w:val="clear" w:color="auto" w:fill="auto"/>
            <w:noWrap/>
            <w:vAlign w:val="center"/>
          </w:tcPr>
          <w:p w14:paraId="0D6D4B3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1941 </w:t>
            </w:r>
          </w:p>
        </w:tc>
        <w:tc>
          <w:tcPr>
            <w:tcW w:w="1000" w:type="pct"/>
            <w:shd w:val="clear" w:color="auto" w:fill="auto"/>
            <w:noWrap/>
            <w:vAlign w:val="center"/>
          </w:tcPr>
          <w:p w14:paraId="34EBAC9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5049D3E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3838 </w:t>
            </w:r>
          </w:p>
        </w:tc>
      </w:tr>
      <w:tr w:rsidR="001507D8" w:rsidRPr="001507D8" w14:paraId="5BCF5D02" w14:textId="77777777" w:rsidTr="00176918">
        <w:trPr>
          <w:trHeight w:val="270"/>
        </w:trPr>
        <w:tc>
          <w:tcPr>
            <w:tcW w:w="1000" w:type="pct"/>
            <w:shd w:val="clear" w:color="000000" w:fill="FF0000"/>
            <w:noWrap/>
            <w:vAlign w:val="center"/>
          </w:tcPr>
          <w:p w14:paraId="6202B5D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09:00~10:00</w:t>
            </w:r>
          </w:p>
        </w:tc>
        <w:tc>
          <w:tcPr>
            <w:tcW w:w="1000" w:type="pct"/>
            <w:shd w:val="clear" w:color="auto" w:fill="auto"/>
            <w:noWrap/>
            <w:vAlign w:val="center"/>
          </w:tcPr>
          <w:p w14:paraId="1D07F3A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5734 </w:t>
            </w:r>
          </w:p>
        </w:tc>
        <w:tc>
          <w:tcPr>
            <w:tcW w:w="1000" w:type="pct"/>
            <w:shd w:val="clear" w:color="auto" w:fill="auto"/>
            <w:noWrap/>
            <w:vAlign w:val="center"/>
          </w:tcPr>
          <w:p w14:paraId="551ACD4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1941 </w:t>
            </w:r>
          </w:p>
        </w:tc>
        <w:tc>
          <w:tcPr>
            <w:tcW w:w="1000" w:type="pct"/>
            <w:shd w:val="clear" w:color="auto" w:fill="auto"/>
            <w:noWrap/>
            <w:vAlign w:val="center"/>
          </w:tcPr>
          <w:p w14:paraId="0042939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525879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3793 </w:t>
            </w:r>
          </w:p>
        </w:tc>
      </w:tr>
      <w:tr w:rsidR="001507D8" w:rsidRPr="001507D8" w14:paraId="14FBC9B2" w14:textId="77777777" w:rsidTr="00176918">
        <w:trPr>
          <w:trHeight w:val="270"/>
        </w:trPr>
        <w:tc>
          <w:tcPr>
            <w:tcW w:w="1000" w:type="pct"/>
            <w:shd w:val="clear" w:color="000000" w:fill="FF0000"/>
            <w:noWrap/>
            <w:vAlign w:val="center"/>
          </w:tcPr>
          <w:p w14:paraId="3D3003E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11:00</w:t>
            </w:r>
          </w:p>
        </w:tc>
        <w:tc>
          <w:tcPr>
            <w:tcW w:w="1000" w:type="pct"/>
            <w:shd w:val="clear" w:color="auto" w:fill="auto"/>
            <w:noWrap/>
            <w:vAlign w:val="center"/>
          </w:tcPr>
          <w:p w14:paraId="7613843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5685 </w:t>
            </w:r>
          </w:p>
        </w:tc>
        <w:tc>
          <w:tcPr>
            <w:tcW w:w="1000" w:type="pct"/>
            <w:shd w:val="clear" w:color="auto" w:fill="auto"/>
            <w:noWrap/>
            <w:vAlign w:val="center"/>
          </w:tcPr>
          <w:p w14:paraId="65C4527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1941 </w:t>
            </w:r>
          </w:p>
        </w:tc>
        <w:tc>
          <w:tcPr>
            <w:tcW w:w="1000" w:type="pct"/>
            <w:shd w:val="clear" w:color="auto" w:fill="auto"/>
            <w:noWrap/>
            <w:vAlign w:val="center"/>
          </w:tcPr>
          <w:p w14:paraId="379CEF2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A8FAD6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3744 </w:t>
            </w:r>
          </w:p>
        </w:tc>
      </w:tr>
      <w:tr w:rsidR="001507D8" w:rsidRPr="001507D8" w14:paraId="2EC2CA20" w14:textId="77777777" w:rsidTr="00176918">
        <w:trPr>
          <w:trHeight w:val="270"/>
        </w:trPr>
        <w:tc>
          <w:tcPr>
            <w:tcW w:w="1000" w:type="pct"/>
            <w:shd w:val="clear" w:color="000000" w:fill="FF0000"/>
            <w:noWrap/>
            <w:vAlign w:val="center"/>
          </w:tcPr>
          <w:p w14:paraId="1A75688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12:00</w:t>
            </w:r>
          </w:p>
        </w:tc>
        <w:tc>
          <w:tcPr>
            <w:tcW w:w="1000" w:type="pct"/>
            <w:shd w:val="clear" w:color="auto" w:fill="auto"/>
            <w:noWrap/>
            <w:vAlign w:val="center"/>
          </w:tcPr>
          <w:p w14:paraId="253741E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5608 </w:t>
            </w:r>
          </w:p>
        </w:tc>
        <w:tc>
          <w:tcPr>
            <w:tcW w:w="1000" w:type="pct"/>
            <w:shd w:val="clear" w:color="auto" w:fill="auto"/>
            <w:noWrap/>
            <w:vAlign w:val="center"/>
          </w:tcPr>
          <w:p w14:paraId="53E9273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1386 </w:t>
            </w:r>
          </w:p>
        </w:tc>
        <w:tc>
          <w:tcPr>
            <w:tcW w:w="1000" w:type="pct"/>
            <w:shd w:val="clear" w:color="auto" w:fill="auto"/>
            <w:noWrap/>
            <w:vAlign w:val="center"/>
          </w:tcPr>
          <w:p w14:paraId="32926E6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36A338B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4222 </w:t>
            </w:r>
          </w:p>
        </w:tc>
      </w:tr>
      <w:tr w:rsidR="001507D8" w:rsidRPr="001507D8" w14:paraId="6F132501" w14:textId="77777777" w:rsidTr="00176918">
        <w:trPr>
          <w:trHeight w:val="270"/>
        </w:trPr>
        <w:tc>
          <w:tcPr>
            <w:tcW w:w="1000" w:type="pct"/>
            <w:shd w:val="clear" w:color="auto" w:fill="auto"/>
            <w:noWrap/>
            <w:vAlign w:val="center"/>
          </w:tcPr>
          <w:p w14:paraId="01D0EFB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13:00</w:t>
            </w:r>
          </w:p>
        </w:tc>
        <w:tc>
          <w:tcPr>
            <w:tcW w:w="1000" w:type="pct"/>
            <w:shd w:val="clear" w:color="auto" w:fill="auto"/>
            <w:noWrap/>
            <w:vAlign w:val="center"/>
          </w:tcPr>
          <w:p w14:paraId="4788FAE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729 </w:t>
            </w:r>
          </w:p>
        </w:tc>
        <w:tc>
          <w:tcPr>
            <w:tcW w:w="1000" w:type="pct"/>
            <w:shd w:val="clear" w:color="auto" w:fill="auto"/>
            <w:noWrap/>
            <w:vAlign w:val="center"/>
          </w:tcPr>
          <w:p w14:paraId="6D0E24F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729 </w:t>
            </w:r>
          </w:p>
        </w:tc>
        <w:tc>
          <w:tcPr>
            <w:tcW w:w="1000" w:type="pct"/>
            <w:shd w:val="clear" w:color="auto" w:fill="auto"/>
            <w:noWrap/>
            <w:vAlign w:val="center"/>
          </w:tcPr>
          <w:p w14:paraId="52AD1FA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56A4105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26502020" w14:textId="77777777" w:rsidTr="00176918">
        <w:trPr>
          <w:trHeight w:val="270"/>
        </w:trPr>
        <w:tc>
          <w:tcPr>
            <w:tcW w:w="1000" w:type="pct"/>
            <w:shd w:val="clear" w:color="auto" w:fill="auto"/>
            <w:noWrap/>
            <w:vAlign w:val="center"/>
          </w:tcPr>
          <w:p w14:paraId="4C7F83E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14:00</w:t>
            </w:r>
          </w:p>
        </w:tc>
        <w:tc>
          <w:tcPr>
            <w:tcW w:w="1000" w:type="pct"/>
            <w:shd w:val="clear" w:color="auto" w:fill="auto"/>
            <w:noWrap/>
            <w:vAlign w:val="center"/>
          </w:tcPr>
          <w:p w14:paraId="52F5494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680 </w:t>
            </w:r>
          </w:p>
        </w:tc>
        <w:tc>
          <w:tcPr>
            <w:tcW w:w="1000" w:type="pct"/>
            <w:shd w:val="clear" w:color="auto" w:fill="auto"/>
            <w:noWrap/>
            <w:vAlign w:val="center"/>
          </w:tcPr>
          <w:p w14:paraId="270A1B3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680 </w:t>
            </w:r>
          </w:p>
        </w:tc>
        <w:tc>
          <w:tcPr>
            <w:tcW w:w="1000" w:type="pct"/>
            <w:shd w:val="clear" w:color="auto" w:fill="auto"/>
            <w:noWrap/>
            <w:vAlign w:val="center"/>
          </w:tcPr>
          <w:p w14:paraId="49C3CE3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7CA489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1A5B5119" w14:textId="77777777" w:rsidTr="00176918">
        <w:trPr>
          <w:trHeight w:val="270"/>
        </w:trPr>
        <w:tc>
          <w:tcPr>
            <w:tcW w:w="1000" w:type="pct"/>
            <w:shd w:val="clear" w:color="auto" w:fill="auto"/>
            <w:noWrap/>
            <w:vAlign w:val="center"/>
          </w:tcPr>
          <w:p w14:paraId="6AED3FE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15:00</w:t>
            </w:r>
          </w:p>
        </w:tc>
        <w:tc>
          <w:tcPr>
            <w:tcW w:w="1000" w:type="pct"/>
            <w:shd w:val="clear" w:color="auto" w:fill="auto"/>
            <w:noWrap/>
            <w:vAlign w:val="center"/>
          </w:tcPr>
          <w:p w14:paraId="2ABA017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5671 </w:t>
            </w:r>
          </w:p>
        </w:tc>
        <w:tc>
          <w:tcPr>
            <w:tcW w:w="1000" w:type="pct"/>
            <w:shd w:val="clear" w:color="auto" w:fill="auto"/>
            <w:noWrap/>
            <w:vAlign w:val="center"/>
          </w:tcPr>
          <w:p w14:paraId="3CD7566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5671 </w:t>
            </w:r>
          </w:p>
        </w:tc>
        <w:tc>
          <w:tcPr>
            <w:tcW w:w="1000" w:type="pct"/>
            <w:shd w:val="clear" w:color="auto" w:fill="auto"/>
            <w:noWrap/>
            <w:vAlign w:val="center"/>
          </w:tcPr>
          <w:p w14:paraId="2C1A5FE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ADEA48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088EAAF7" w14:textId="77777777" w:rsidTr="00176918">
        <w:trPr>
          <w:trHeight w:val="270"/>
        </w:trPr>
        <w:tc>
          <w:tcPr>
            <w:tcW w:w="1000" w:type="pct"/>
            <w:shd w:val="clear" w:color="auto" w:fill="auto"/>
            <w:noWrap/>
            <w:vAlign w:val="center"/>
          </w:tcPr>
          <w:p w14:paraId="3C42F57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16:00</w:t>
            </w:r>
          </w:p>
        </w:tc>
        <w:tc>
          <w:tcPr>
            <w:tcW w:w="1000" w:type="pct"/>
            <w:shd w:val="clear" w:color="auto" w:fill="auto"/>
            <w:noWrap/>
            <w:vAlign w:val="center"/>
          </w:tcPr>
          <w:p w14:paraId="6FCE9CD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5759 </w:t>
            </w:r>
          </w:p>
        </w:tc>
        <w:tc>
          <w:tcPr>
            <w:tcW w:w="1000" w:type="pct"/>
            <w:shd w:val="clear" w:color="auto" w:fill="auto"/>
            <w:noWrap/>
            <w:vAlign w:val="center"/>
          </w:tcPr>
          <w:p w14:paraId="64646F3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5759 </w:t>
            </w:r>
          </w:p>
        </w:tc>
        <w:tc>
          <w:tcPr>
            <w:tcW w:w="1000" w:type="pct"/>
            <w:shd w:val="clear" w:color="auto" w:fill="auto"/>
            <w:noWrap/>
            <w:vAlign w:val="center"/>
          </w:tcPr>
          <w:p w14:paraId="7C0BCCA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BB7E30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36AEB95E" w14:textId="77777777" w:rsidTr="00176918">
        <w:trPr>
          <w:trHeight w:val="270"/>
        </w:trPr>
        <w:tc>
          <w:tcPr>
            <w:tcW w:w="1000" w:type="pct"/>
            <w:shd w:val="clear" w:color="auto" w:fill="auto"/>
            <w:noWrap/>
            <w:vAlign w:val="center"/>
          </w:tcPr>
          <w:p w14:paraId="64418A9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17:00</w:t>
            </w:r>
          </w:p>
        </w:tc>
        <w:tc>
          <w:tcPr>
            <w:tcW w:w="1000" w:type="pct"/>
            <w:shd w:val="clear" w:color="auto" w:fill="auto"/>
            <w:noWrap/>
            <w:vAlign w:val="center"/>
          </w:tcPr>
          <w:p w14:paraId="416E99E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5771 </w:t>
            </w:r>
          </w:p>
        </w:tc>
        <w:tc>
          <w:tcPr>
            <w:tcW w:w="1000" w:type="pct"/>
            <w:shd w:val="clear" w:color="auto" w:fill="auto"/>
            <w:noWrap/>
            <w:vAlign w:val="center"/>
          </w:tcPr>
          <w:p w14:paraId="4B13CF1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5771 </w:t>
            </w:r>
          </w:p>
        </w:tc>
        <w:tc>
          <w:tcPr>
            <w:tcW w:w="1000" w:type="pct"/>
            <w:shd w:val="clear" w:color="auto" w:fill="auto"/>
            <w:noWrap/>
            <w:vAlign w:val="center"/>
          </w:tcPr>
          <w:p w14:paraId="51FDB0A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C6FC39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4F02A8B1" w14:textId="77777777" w:rsidTr="00176918">
        <w:trPr>
          <w:trHeight w:val="270"/>
        </w:trPr>
        <w:tc>
          <w:tcPr>
            <w:tcW w:w="1000" w:type="pct"/>
            <w:shd w:val="clear" w:color="auto" w:fill="auto"/>
            <w:noWrap/>
            <w:vAlign w:val="center"/>
          </w:tcPr>
          <w:p w14:paraId="680A124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18:00</w:t>
            </w:r>
          </w:p>
        </w:tc>
        <w:tc>
          <w:tcPr>
            <w:tcW w:w="1000" w:type="pct"/>
            <w:shd w:val="clear" w:color="auto" w:fill="auto"/>
            <w:noWrap/>
            <w:vAlign w:val="center"/>
          </w:tcPr>
          <w:p w14:paraId="656B2FE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5824 </w:t>
            </w:r>
          </w:p>
        </w:tc>
        <w:tc>
          <w:tcPr>
            <w:tcW w:w="1000" w:type="pct"/>
            <w:shd w:val="clear" w:color="auto" w:fill="auto"/>
            <w:noWrap/>
            <w:vAlign w:val="center"/>
          </w:tcPr>
          <w:p w14:paraId="5C19F7D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5824 </w:t>
            </w:r>
          </w:p>
        </w:tc>
        <w:tc>
          <w:tcPr>
            <w:tcW w:w="1000" w:type="pct"/>
            <w:shd w:val="clear" w:color="auto" w:fill="auto"/>
            <w:noWrap/>
            <w:vAlign w:val="center"/>
          </w:tcPr>
          <w:p w14:paraId="6B4649D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28BFA0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6AE2401C" w14:textId="77777777" w:rsidTr="00176918">
        <w:trPr>
          <w:trHeight w:val="270"/>
        </w:trPr>
        <w:tc>
          <w:tcPr>
            <w:tcW w:w="1000" w:type="pct"/>
            <w:shd w:val="clear" w:color="000000" w:fill="FF0000"/>
            <w:noWrap/>
            <w:vAlign w:val="center"/>
          </w:tcPr>
          <w:p w14:paraId="340E6E3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19:00</w:t>
            </w:r>
          </w:p>
        </w:tc>
        <w:tc>
          <w:tcPr>
            <w:tcW w:w="1000" w:type="pct"/>
            <w:shd w:val="clear" w:color="auto" w:fill="auto"/>
            <w:noWrap/>
            <w:vAlign w:val="center"/>
          </w:tcPr>
          <w:p w14:paraId="28A6EB4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1960 </w:t>
            </w:r>
          </w:p>
        </w:tc>
        <w:tc>
          <w:tcPr>
            <w:tcW w:w="1000" w:type="pct"/>
            <w:shd w:val="clear" w:color="auto" w:fill="auto"/>
            <w:noWrap/>
            <w:vAlign w:val="center"/>
          </w:tcPr>
          <w:p w14:paraId="269CDE9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B13C12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FE6233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1960 </w:t>
            </w:r>
          </w:p>
        </w:tc>
      </w:tr>
      <w:tr w:rsidR="001507D8" w:rsidRPr="001507D8" w14:paraId="209ADE92" w14:textId="77777777" w:rsidTr="00176918">
        <w:trPr>
          <w:trHeight w:val="270"/>
        </w:trPr>
        <w:tc>
          <w:tcPr>
            <w:tcW w:w="1000" w:type="pct"/>
            <w:shd w:val="clear" w:color="000000" w:fill="FF0000"/>
            <w:noWrap/>
            <w:vAlign w:val="center"/>
          </w:tcPr>
          <w:p w14:paraId="04C25C8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19:00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20:00</w:t>
            </w:r>
          </w:p>
        </w:tc>
        <w:tc>
          <w:tcPr>
            <w:tcW w:w="1000" w:type="pct"/>
            <w:shd w:val="clear" w:color="auto" w:fill="auto"/>
            <w:noWrap/>
            <w:vAlign w:val="center"/>
          </w:tcPr>
          <w:p w14:paraId="2F63446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1947 </w:t>
            </w:r>
          </w:p>
        </w:tc>
        <w:tc>
          <w:tcPr>
            <w:tcW w:w="1000" w:type="pct"/>
            <w:shd w:val="clear" w:color="auto" w:fill="auto"/>
            <w:noWrap/>
            <w:vAlign w:val="center"/>
          </w:tcPr>
          <w:p w14:paraId="0E43520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7AF662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EEEF78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1947 </w:t>
            </w:r>
          </w:p>
        </w:tc>
      </w:tr>
      <w:tr w:rsidR="001507D8" w:rsidRPr="001507D8" w14:paraId="7B7263CA" w14:textId="77777777" w:rsidTr="00176918">
        <w:trPr>
          <w:trHeight w:val="270"/>
        </w:trPr>
        <w:tc>
          <w:tcPr>
            <w:tcW w:w="1000" w:type="pct"/>
            <w:shd w:val="clear" w:color="000000" w:fill="FF0000"/>
            <w:noWrap/>
            <w:vAlign w:val="center"/>
          </w:tcPr>
          <w:p w14:paraId="7059496C"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21:00</w:t>
            </w:r>
          </w:p>
        </w:tc>
        <w:tc>
          <w:tcPr>
            <w:tcW w:w="1000" w:type="pct"/>
            <w:shd w:val="clear" w:color="auto" w:fill="auto"/>
            <w:noWrap/>
            <w:vAlign w:val="center"/>
          </w:tcPr>
          <w:p w14:paraId="2C62B1E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697 </w:t>
            </w:r>
          </w:p>
        </w:tc>
        <w:tc>
          <w:tcPr>
            <w:tcW w:w="1000" w:type="pct"/>
            <w:shd w:val="clear" w:color="auto" w:fill="auto"/>
            <w:noWrap/>
            <w:vAlign w:val="center"/>
          </w:tcPr>
          <w:p w14:paraId="614F42D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38C3B86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78604C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697 </w:t>
            </w:r>
          </w:p>
        </w:tc>
      </w:tr>
      <w:tr w:rsidR="001507D8" w:rsidRPr="001507D8" w14:paraId="6DDCBE9C" w14:textId="77777777" w:rsidTr="00176918">
        <w:trPr>
          <w:trHeight w:val="270"/>
        </w:trPr>
        <w:tc>
          <w:tcPr>
            <w:tcW w:w="1000" w:type="pct"/>
            <w:shd w:val="clear" w:color="000000" w:fill="FF0000"/>
            <w:noWrap/>
            <w:vAlign w:val="center"/>
          </w:tcPr>
          <w:p w14:paraId="6E6B353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22:00</w:t>
            </w:r>
          </w:p>
        </w:tc>
        <w:tc>
          <w:tcPr>
            <w:tcW w:w="1000" w:type="pct"/>
            <w:shd w:val="clear" w:color="auto" w:fill="auto"/>
            <w:noWrap/>
            <w:vAlign w:val="center"/>
          </w:tcPr>
          <w:p w14:paraId="21E664E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165 </w:t>
            </w:r>
          </w:p>
        </w:tc>
        <w:tc>
          <w:tcPr>
            <w:tcW w:w="1000" w:type="pct"/>
            <w:shd w:val="clear" w:color="auto" w:fill="auto"/>
            <w:noWrap/>
            <w:vAlign w:val="center"/>
          </w:tcPr>
          <w:p w14:paraId="1EBA334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84F306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101671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165 </w:t>
            </w:r>
          </w:p>
        </w:tc>
      </w:tr>
      <w:tr w:rsidR="001507D8" w:rsidRPr="001507D8" w14:paraId="5FDAB2C9" w14:textId="77777777" w:rsidTr="00176918">
        <w:trPr>
          <w:trHeight w:val="270"/>
        </w:trPr>
        <w:tc>
          <w:tcPr>
            <w:tcW w:w="1000" w:type="pct"/>
            <w:shd w:val="clear" w:color="auto" w:fill="auto"/>
            <w:noWrap/>
            <w:vAlign w:val="center"/>
          </w:tcPr>
          <w:p w14:paraId="48895E0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23:00</w:t>
            </w:r>
          </w:p>
        </w:tc>
        <w:tc>
          <w:tcPr>
            <w:tcW w:w="1000" w:type="pct"/>
            <w:shd w:val="clear" w:color="auto" w:fill="auto"/>
            <w:noWrap/>
            <w:vAlign w:val="center"/>
          </w:tcPr>
          <w:p w14:paraId="58E9406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168 </w:t>
            </w:r>
          </w:p>
        </w:tc>
        <w:tc>
          <w:tcPr>
            <w:tcW w:w="1000" w:type="pct"/>
            <w:shd w:val="clear" w:color="auto" w:fill="auto"/>
            <w:noWrap/>
            <w:vAlign w:val="center"/>
          </w:tcPr>
          <w:p w14:paraId="0757C38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CF4AFF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20E763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168 </w:t>
            </w:r>
          </w:p>
        </w:tc>
      </w:tr>
      <w:tr w:rsidR="001507D8" w:rsidRPr="001507D8" w14:paraId="38608F2A" w14:textId="77777777" w:rsidTr="00176918">
        <w:trPr>
          <w:trHeight w:val="285"/>
        </w:trPr>
        <w:tc>
          <w:tcPr>
            <w:tcW w:w="1000" w:type="pct"/>
            <w:shd w:val="clear" w:color="auto" w:fill="auto"/>
            <w:noWrap/>
            <w:vAlign w:val="center"/>
          </w:tcPr>
          <w:p w14:paraId="6409C4C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24:00</w:t>
            </w:r>
          </w:p>
        </w:tc>
        <w:tc>
          <w:tcPr>
            <w:tcW w:w="1000" w:type="pct"/>
            <w:shd w:val="clear" w:color="auto" w:fill="auto"/>
            <w:noWrap/>
            <w:vAlign w:val="center"/>
          </w:tcPr>
          <w:p w14:paraId="65CFC90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179 </w:t>
            </w:r>
          </w:p>
        </w:tc>
        <w:tc>
          <w:tcPr>
            <w:tcW w:w="1000" w:type="pct"/>
            <w:shd w:val="clear" w:color="auto" w:fill="auto"/>
            <w:noWrap/>
            <w:vAlign w:val="center"/>
          </w:tcPr>
          <w:p w14:paraId="6F5F381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32F735C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50D5E28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179 </w:t>
            </w:r>
          </w:p>
        </w:tc>
      </w:tr>
      <w:tr w:rsidR="00217CA7" w:rsidRPr="001507D8" w14:paraId="1C7A6334" w14:textId="77777777" w:rsidTr="00176918">
        <w:trPr>
          <w:trHeight w:val="270"/>
        </w:trPr>
        <w:tc>
          <w:tcPr>
            <w:tcW w:w="1000" w:type="pct"/>
            <w:shd w:val="clear" w:color="auto" w:fill="auto"/>
            <w:noWrap/>
            <w:vAlign w:val="center"/>
          </w:tcPr>
          <w:p w14:paraId="6B611F96"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合计</w:t>
            </w:r>
          </w:p>
        </w:tc>
        <w:tc>
          <w:tcPr>
            <w:tcW w:w="1000" w:type="pct"/>
            <w:shd w:val="clear" w:color="auto" w:fill="auto"/>
            <w:noWrap/>
            <w:vAlign w:val="center"/>
          </w:tcPr>
          <w:p w14:paraId="0805BBD3"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54007 </w:t>
            </w:r>
          </w:p>
        </w:tc>
        <w:tc>
          <w:tcPr>
            <w:tcW w:w="1000" w:type="pct"/>
            <w:shd w:val="clear" w:color="auto" w:fill="auto"/>
            <w:noWrap/>
            <w:vAlign w:val="center"/>
          </w:tcPr>
          <w:p w14:paraId="5F034AB8"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33293 </w:t>
            </w:r>
          </w:p>
        </w:tc>
        <w:tc>
          <w:tcPr>
            <w:tcW w:w="1000" w:type="pct"/>
            <w:shd w:val="clear" w:color="auto" w:fill="auto"/>
            <w:noWrap/>
            <w:vAlign w:val="center"/>
          </w:tcPr>
          <w:p w14:paraId="1C56501C"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20899 </w:t>
            </w:r>
          </w:p>
        </w:tc>
        <w:tc>
          <w:tcPr>
            <w:tcW w:w="1000" w:type="pct"/>
            <w:shd w:val="clear" w:color="auto" w:fill="auto"/>
            <w:noWrap/>
            <w:vAlign w:val="center"/>
          </w:tcPr>
          <w:p w14:paraId="364BFECA"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20713 </w:t>
            </w:r>
          </w:p>
        </w:tc>
      </w:tr>
    </w:tbl>
    <w:p w14:paraId="1E3C70E0"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0FC2F095"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4494483D" w14:textId="77777777" w:rsidR="00217CA7" w:rsidRPr="001507D8" w:rsidRDefault="00217CA7" w:rsidP="00217CA7">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p>
    <w:p w14:paraId="07A42A46"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lastRenderedPageBreak/>
        <w:t>3</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50%</w:t>
      </w:r>
      <w:r w:rsidRPr="001507D8">
        <w:rPr>
          <w:rFonts w:ascii="Times New Roman" w:hAnsi="Times New Roman" w:cs="Times New Roman"/>
          <w:szCs w:val="20"/>
          <w14:ligatures w14:val="none"/>
        </w:rPr>
        <w:t>设计日负荷运行策略</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56"/>
        <w:gridCol w:w="1655"/>
        <w:gridCol w:w="1655"/>
        <w:gridCol w:w="1655"/>
        <w:gridCol w:w="1655"/>
      </w:tblGrid>
      <w:tr w:rsidR="001507D8" w:rsidRPr="001507D8" w14:paraId="5D9FF0F0" w14:textId="77777777" w:rsidTr="00176918">
        <w:trPr>
          <w:trHeight w:val="523"/>
        </w:trPr>
        <w:tc>
          <w:tcPr>
            <w:tcW w:w="1000" w:type="pct"/>
            <w:shd w:val="pct10" w:color="auto" w:fill="auto"/>
            <w:noWrap/>
            <w:vAlign w:val="center"/>
          </w:tcPr>
          <w:p w14:paraId="3FF6784D"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时间</w:t>
            </w:r>
          </w:p>
        </w:tc>
        <w:tc>
          <w:tcPr>
            <w:tcW w:w="1000" w:type="pct"/>
            <w:shd w:val="pct10" w:color="auto" w:fill="auto"/>
            <w:noWrap/>
            <w:vAlign w:val="center"/>
          </w:tcPr>
          <w:p w14:paraId="6D71F6A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sz w:val="22"/>
                <w14:ligatures w14:val="none"/>
              </w:rPr>
              <w:t>总热负荷（</w:t>
            </w:r>
            <w:r w:rsidRPr="001507D8">
              <w:rPr>
                <w:rFonts w:ascii="Times New Roman" w:hAnsi="Times New Roman" w:cs="Times New Roman"/>
                <w:sz w:val="22"/>
                <w14:ligatures w14:val="none"/>
              </w:rPr>
              <w:t>KW</w:t>
            </w:r>
            <w:r w:rsidRPr="001507D8">
              <w:rPr>
                <w:rFonts w:ascii="Times New Roman" w:hAnsi="Times New Roman" w:cs="Times New Roman"/>
                <w:sz w:val="22"/>
                <w14:ligatures w14:val="none"/>
              </w:rPr>
              <w:t>）</w:t>
            </w:r>
          </w:p>
        </w:tc>
        <w:tc>
          <w:tcPr>
            <w:tcW w:w="1000" w:type="pct"/>
            <w:shd w:val="pct10" w:color="auto" w:fill="auto"/>
            <w:noWrap/>
            <w:vAlign w:val="center"/>
          </w:tcPr>
          <w:p w14:paraId="480FD528" w14:textId="77777777" w:rsidR="00217CA7" w:rsidRPr="001507D8" w:rsidRDefault="00217CA7" w:rsidP="00217CA7">
            <w:pPr>
              <w:adjustRightInd w:val="0"/>
              <w:snapToGrid w:val="0"/>
              <w:spacing w:line="276"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主机供热（</w:t>
            </w:r>
            <w:r w:rsidRPr="001507D8">
              <w:rPr>
                <w:rFonts w:ascii="Times New Roman" w:hAnsi="Times New Roman" w:cs="Times New Roman"/>
                <w:sz w:val="22"/>
                <w14:ligatures w14:val="none"/>
              </w:rPr>
              <w:t>KW</w:t>
            </w:r>
            <w:r w:rsidRPr="001507D8">
              <w:rPr>
                <w:rFonts w:ascii="Times New Roman" w:hAnsi="Times New Roman" w:cs="Times New Roman"/>
                <w:sz w:val="22"/>
                <w14:ligatures w14:val="none"/>
              </w:rPr>
              <w:t>）</w:t>
            </w:r>
          </w:p>
        </w:tc>
        <w:tc>
          <w:tcPr>
            <w:tcW w:w="1000" w:type="pct"/>
            <w:shd w:val="pct10" w:color="auto" w:fill="auto"/>
            <w:noWrap/>
            <w:vAlign w:val="center"/>
          </w:tcPr>
          <w:p w14:paraId="227148CF" w14:textId="77777777" w:rsidR="00217CA7" w:rsidRPr="001507D8" w:rsidRDefault="00217CA7" w:rsidP="00217CA7">
            <w:pPr>
              <w:adjustRightInd w:val="0"/>
              <w:snapToGrid w:val="0"/>
              <w:spacing w:line="276"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主机蓄热（</w:t>
            </w:r>
            <w:r w:rsidRPr="001507D8">
              <w:rPr>
                <w:rFonts w:ascii="Times New Roman" w:hAnsi="Times New Roman" w:cs="Times New Roman"/>
                <w:sz w:val="22"/>
                <w14:ligatures w14:val="none"/>
              </w:rPr>
              <w:t>KW</w:t>
            </w:r>
            <w:r w:rsidRPr="001507D8">
              <w:rPr>
                <w:rFonts w:ascii="Times New Roman" w:hAnsi="Times New Roman" w:cs="Times New Roman"/>
                <w:sz w:val="22"/>
                <w14:ligatures w14:val="none"/>
              </w:rPr>
              <w:t>）</w:t>
            </w:r>
          </w:p>
        </w:tc>
        <w:tc>
          <w:tcPr>
            <w:tcW w:w="1000" w:type="pct"/>
            <w:shd w:val="pct10" w:color="auto" w:fill="auto"/>
            <w:noWrap/>
            <w:vAlign w:val="center"/>
          </w:tcPr>
          <w:p w14:paraId="6F02E88A" w14:textId="77777777" w:rsidR="00217CA7" w:rsidRPr="001507D8" w:rsidRDefault="00217CA7" w:rsidP="00217CA7">
            <w:pPr>
              <w:adjustRightInd w:val="0"/>
              <w:snapToGrid w:val="0"/>
              <w:spacing w:line="276"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蓄热供热（</w:t>
            </w:r>
            <w:r w:rsidRPr="001507D8">
              <w:rPr>
                <w:rFonts w:ascii="Times New Roman" w:hAnsi="Times New Roman" w:cs="Times New Roman"/>
                <w:sz w:val="22"/>
                <w14:ligatures w14:val="none"/>
              </w:rPr>
              <w:t>KW</w:t>
            </w:r>
            <w:r w:rsidRPr="001507D8">
              <w:rPr>
                <w:rFonts w:ascii="Times New Roman" w:hAnsi="Times New Roman" w:cs="Times New Roman"/>
                <w:sz w:val="22"/>
                <w14:ligatures w14:val="none"/>
              </w:rPr>
              <w:t>）</w:t>
            </w:r>
          </w:p>
        </w:tc>
      </w:tr>
      <w:tr w:rsidR="001507D8" w:rsidRPr="001507D8" w14:paraId="75D62E6D" w14:textId="77777777" w:rsidTr="00176918">
        <w:trPr>
          <w:trHeight w:val="270"/>
        </w:trPr>
        <w:tc>
          <w:tcPr>
            <w:tcW w:w="1000" w:type="pct"/>
            <w:shd w:val="clear" w:color="000000" w:fill="00B050"/>
            <w:noWrap/>
            <w:vAlign w:val="center"/>
          </w:tcPr>
          <w:p w14:paraId="5BEB1C4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01:00</w:t>
            </w:r>
          </w:p>
        </w:tc>
        <w:tc>
          <w:tcPr>
            <w:tcW w:w="1000" w:type="pct"/>
            <w:shd w:val="clear" w:color="auto" w:fill="auto"/>
            <w:noWrap/>
            <w:vAlign w:val="center"/>
          </w:tcPr>
          <w:p w14:paraId="65A98C2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124 </w:t>
            </w:r>
          </w:p>
        </w:tc>
        <w:tc>
          <w:tcPr>
            <w:tcW w:w="1000" w:type="pct"/>
            <w:shd w:val="clear" w:color="auto" w:fill="auto"/>
            <w:noWrap/>
            <w:vAlign w:val="center"/>
          </w:tcPr>
          <w:p w14:paraId="3472169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124 </w:t>
            </w:r>
          </w:p>
        </w:tc>
        <w:tc>
          <w:tcPr>
            <w:tcW w:w="1000" w:type="pct"/>
            <w:shd w:val="clear" w:color="auto" w:fill="auto"/>
            <w:noWrap/>
            <w:vAlign w:val="center"/>
          </w:tcPr>
          <w:p w14:paraId="17D8C28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71AC30B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2CCB0B08" w14:textId="77777777" w:rsidTr="00176918">
        <w:trPr>
          <w:trHeight w:val="270"/>
        </w:trPr>
        <w:tc>
          <w:tcPr>
            <w:tcW w:w="1000" w:type="pct"/>
            <w:shd w:val="clear" w:color="000000" w:fill="00B050"/>
            <w:noWrap/>
            <w:vAlign w:val="center"/>
          </w:tcPr>
          <w:p w14:paraId="34C00A4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02:00</w:t>
            </w:r>
          </w:p>
        </w:tc>
        <w:tc>
          <w:tcPr>
            <w:tcW w:w="1000" w:type="pct"/>
            <w:shd w:val="clear" w:color="auto" w:fill="auto"/>
            <w:noWrap/>
            <w:vAlign w:val="center"/>
          </w:tcPr>
          <w:p w14:paraId="46580BC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134 </w:t>
            </w:r>
          </w:p>
        </w:tc>
        <w:tc>
          <w:tcPr>
            <w:tcW w:w="1000" w:type="pct"/>
            <w:shd w:val="clear" w:color="auto" w:fill="auto"/>
            <w:noWrap/>
            <w:vAlign w:val="center"/>
          </w:tcPr>
          <w:p w14:paraId="3AC9C3E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134 </w:t>
            </w:r>
          </w:p>
        </w:tc>
        <w:tc>
          <w:tcPr>
            <w:tcW w:w="1000" w:type="pct"/>
            <w:shd w:val="clear" w:color="auto" w:fill="auto"/>
            <w:noWrap/>
            <w:vAlign w:val="center"/>
          </w:tcPr>
          <w:p w14:paraId="696CC47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0CB8E8E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27D0CD83" w14:textId="77777777" w:rsidTr="00176918">
        <w:trPr>
          <w:trHeight w:val="270"/>
        </w:trPr>
        <w:tc>
          <w:tcPr>
            <w:tcW w:w="1000" w:type="pct"/>
            <w:shd w:val="clear" w:color="000000" w:fill="00B050"/>
            <w:noWrap/>
            <w:vAlign w:val="center"/>
          </w:tcPr>
          <w:p w14:paraId="0472FF1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03:00</w:t>
            </w:r>
          </w:p>
        </w:tc>
        <w:tc>
          <w:tcPr>
            <w:tcW w:w="1000" w:type="pct"/>
            <w:shd w:val="clear" w:color="auto" w:fill="auto"/>
            <w:noWrap/>
            <w:vAlign w:val="center"/>
          </w:tcPr>
          <w:p w14:paraId="4AB0A5E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145 </w:t>
            </w:r>
          </w:p>
        </w:tc>
        <w:tc>
          <w:tcPr>
            <w:tcW w:w="1000" w:type="pct"/>
            <w:shd w:val="clear" w:color="auto" w:fill="auto"/>
            <w:noWrap/>
            <w:vAlign w:val="center"/>
          </w:tcPr>
          <w:p w14:paraId="75D9E15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145 </w:t>
            </w:r>
          </w:p>
        </w:tc>
        <w:tc>
          <w:tcPr>
            <w:tcW w:w="1000" w:type="pct"/>
            <w:shd w:val="clear" w:color="auto" w:fill="auto"/>
            <w:noWrap/>
            <w:vAlign w:val="center"/>
          </w:tcPr>
          <w:p w14:paraId="42A5BC1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6B2C915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4FA40713" w14:textId="77777777" w:rsidTr="00176918">
        <w:trPr>
          <w:trHeight w:val="270"/>
        </w:trPr>
        <w:tc>
          <w:tcPr>
            <w:tcW w:w="1000" w:type="pct"/>
            <w:shd w:val="clear" w:color="000000" w:fill="00B050"/>
            <w:noWrap/>
            <w:vAlign w:val="center"/>
          </w:tcPr>
          <w:p w14:paraId="1068EDD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04:00</w:t>
            </w:r>
          </w:p>
        </w:tc>
        <w:tc>
          <w:tcPr>
            <w:tcW w:w="1000" w:type="pct"/>
            <w:shd w:val="clear" w:color="auto" w:fill="auto"/>
            <w:noWrap/>
            <w:vAlign w:val="center"/>
          </w:tcPr>
          <w:p w14:paraId="2478FD0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150 </w:t>
            </w:r>
          </w:p>
        </w:tc>
        <w:tc>
          <w:tcPr>
            <w:tcW w:w="1000" w:type="pct"/>
            <w:shd w:val="clear" w:color="auto" w:fill="auto"/>
            <w:noWrap/>
            <w:vAlign w:val="center"/>
          </w:tcPr>
          <w:p w14:paraId="508F46D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150 </w:t>
            </w:r>
          </w:p>
        </w:tc>
        <w:tc>
          <w:tcPr>
            <w:tcW w:w="1000" w:type="pct"/>
            <w:shd w:val="clear" w:color="auto" w:fill="auto"/>
            <w:noWrap/>
            <w:vAlign w:val="center"/>
          </w:tcPr>
          <w:p w14:paraId="239E5FE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0DD2160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75D57D54" w14:textId="77777777" w:rsidTr="00176918">
        <w:trPr>
          <w:trHeight w:val="270"/>
        </w:trPr>
        <w:tc>
          <w:tcPr>
            <w:tcW w:w="1000" w:type="pct"/>
            <w:shd w:val="clear" w:color="000000" w:fill="00B050"/>
            <w:noWrap/>
            <w:vAlign w:val="center"/>
          </w:tcPr>
          <w:p w14:paraId="62B0396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05:00</w:t>
            </w:r>
          </w:p>
        </w:tc>
        <w:tc>
          <w:tcPr>
            <w:tcW w:w="1000" w:type="pct"/>
            <w:shd w:val="clear" w:color="auto" w:fill="auto"/>
            <w:noWrap/>
            <w:vAlign w:val="center"/>
          </w:tcPr>
          <w:p w14:paraId="1D96BB3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151 </w:t>
            </w:r>
          </w:p>
        </w:tc>
        <w:tc>
          <w:tcPr>
            <w:tcW w:w="1000" w:type="pct"/>
            <w:shd w:val="clear" w:color="auto" w:fill="auto"/>
            <w:noWrap/>
            <w:vAlign w:val="center"/>
          </w:tcPr>
          <w:p w14:paraId="3A984F6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151 </w:t>
            </w:r>
          </w:p>
        </w:tc>
        <w:tc>
          <w:tcPr>
            <w:tcW w:w="1000" w:type="pct"/>
            <w:shd w:val="clear" w:color="auto" w:fill="auto"/>
            <w:noWrap/>
            <w:vAlign w:val="center"/>
          </w:tcPr>
          <w:p w14:paraId="002AB48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015D5D6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0A5CFBF4" w14:textId="77777777" w:rsidTr="00176918">
        <w:trPr>
          <w:trHeight w:val="270"/>
        </w:trPr>
        <w:tc>
          <w:tcPr>
            <w:tcW w:w="1000" w:type="pct"/>
            <w:shd w:val="clear" w:color="000000" w:fill="00B050"/>
            <w:noWrap/>
            <w:vAlign w:val="center"/>
          </w:tcPr>
          <w:p w14:paraId="1A35F53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06:00</w:t>
            </w:r>
          </w:p>
        </w:tc>
        <w:tc>
          <w:tcPr>
            <w:tcW w:w="1000" w:type="pct"/>
            <w:shd w:val="clear" w:color="auto" w:fill="auto"/>
            <w:noWrap/>
            <w:vAlign w:val="center"/>
          </w:tcPr>
          <w:p w14:paraId="230D1B3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151 </w:t>
            </w:r>
          </w:p>
        </w:tc>
        <w:tc>
          <w:tcPr>
            <w:tcW w:w="1000" w:type="pct"/>
            <w:shd w:val="clear" w:color="auto" w:fill="auto"/>
            <w:noWrap/>
            <w:vAlign w:val="center"/>
          </w:tcPr>
          <w:p w14:paraId="48D9FDD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151 </w:t>
            </w:r>
          </w:p>
        </w:tc>
        <w:tc>
          <w:tcPr>
            <w:tcW w:w="1000" w:type="pct"/>
            <w:shd w:val="clear" w:color="auto" w:fill="auto"/>
            <w:noWrap/>
            <w:vAlign w:val="center"/>
          </w:tcPr>
          <w:p w14:paraId="6DEB504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7772CE3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35133213" w14:textId="77777777" w:rsidTr="00176918">
        <w:trPr>
          <w:trHeight w:val="270"/>
        </w:trPr>
        <w:tc>
          <w:tcPr>
            <w:tcW w:w="1000" w:type="pct"/>
            <w:shd w:val="clear" w:color="000000" w:fill="00B050"/>
            <w:noWrap/>
            <w:vAlign w:val="center"/>
          </w:tcPr>
          <w:p w14:paraId="2C3A848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07:00</w:t>
            </w:r>
          </w:p>
        </w:tc>
        <w:tc>
          <w:tcPr>
            <w:tcW w:w="1000" w:type="pct"/>
            <w:shd w:val="clear" w:color="auto" w:fill="auto"/>
            <w:noWrap/>
            <w:vAlign w:val="center"/>
          </w:tcPr>
          <w:p w14:paraId="5BF9F99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150 </w:t>
            </w:r>
          </w:p>
        </w:tc>
        <w:tc>
          <w:tcPr>
            <w:tcW w:w="1000" w:type="pct"/>
            <w:shd w:val="clear" w:color="auto" w:fill="auto"/>
            <w:noWrap/>
            <w:vAlign w:val="center"/>
          </w:tcPr>
          <w:p w14:paraId="1FE80C1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150 </w:t>
            </w:r>
          </w:p>
        </w:tc>
        <w:tc>
          <w:tcPr>
            <w:tcW w:w="1000" w:type="pct"/>
            <w:shd w:val="clear" w:color="auto" w:fill="auto"/>
            <w:noWrap/>
            <w:vAlign w:val="center"/>
          </w:tcPr>
          <w:p w14:paraId="24239A3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04E089C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3AEE825E" w14:textId="77777777" w:rsidTr="00176918">
        <w:trPr>
          <w:trHeight w:val="270"/>
        </w:trPr>
        <w:tc>
          <w:tcPr>
            <w:tcW w:w="1000" w:type="pct"/>
            <w:shd w:val="clear" w:color="000000" w:fill="00B050"/>
            <w:noWrap/>
            <w:vAlign w:val="center"/>
          </w:tcPr>
          <w:p w14:paraId="3C74CA0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08:00</w:t>
            </w:r>
          </w:p>
        </w:tc>
        <w:tc>
          <w:tcPr>
            <w:tcW w:w="1000" w:type="pct"/>
            <w:shd w:val="clear" w:color="auto" w:fill="auto"/>
            <w:noWrap/>
            <w:vAlign w:val="center"/>
          </w:tcPr>
          <w:p w14:paraId="6776970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144 </w:t>
            </w:r>
          </w:p>
        </w:tc>
        <w:tc>
          <w:tcPr>
            <w:tcW w:w="1000" w:type="pct"/>
            <w:shd w:val="clear" w:color="auto" w:fill="auto"/>
            <w:noWrap/>
            <w:vAlign w:val="center"/>
          </w:tcPr>
          <w:p w14:paraId="4B8CBB6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144 </w:t>
            </w:r>
          </w:p>
        </w:tc>
        <w:tc>
          <w:tcPr>
            <w:tcW w:w="1000" w:type="pct"/>
            <w:shd w:val="clear" w:color="auto" w:fill="auto"/>
            <w:noWrap/>
            <w:vAlign w:val="center"/>
          </w:tcPr>
          <w:p w14:paraId="70FDA89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1495 </w:t>
            </w:r>
          </w:p>
        </w:tc>
        <w:tc>
          <w:tcPr>
            <w:tcW w:w="1000" w:type="pct"/>
            <w:shd w:val="clear" w:color="auto" w:fill="auto"/>
            <w:noWrap/>
            <w:vAlign w:val="center"/>
          </w:tcPr>
          <w:p w14:paraId="4E3AA59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19121BEE" w14:textId="77777777" w:rsidTr="00176918">
        <w:trPr>
          <w:trHeight w:val="270"/>
        </w:trPr>
        <w:tc>
          <w:tcPr>
            <w:tcW w:w="1000" w:type="pct"/>
            <w:shd w:val="clear" w:color="000000" w:fill="FF0000"/>
            <w:noWrap/>
            <w:vAlign w:val="center"/>
          </w:tcPr>
          <w:p w14:paraId="6B0C300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09:00</w:t>
            </w:r>
          </w:p>
        </w:tc>
        <w:tc>
          <w:tcPr>
            <w:tcW w:w="1000" w:type="pct"/>
            <w:shd w:val="clear" w:color="auto" w:fill="auto"/>
            <w:noWrap/>
            <w:vAlign w:val="center"/>
          </w:tcPr>
          <w:p w14:paraId="4D9C761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4014 </w:t>
            </w:r>
          </w:p>
        </w:tc>
        <w:tc>
          <w:tcPr>
            <w:tcW w:w="1000" w:type="pct"/>
            <w:shd w:val="clear" w:color="auto" w:fill="auto"/>
            <w:noWrap/>
            <w:vAlign w:val="center"/>
          </w:tcPr>
          <w:p w14:paraId="066BCEB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555 </w:t>
            </w:r>
          </w:p>
        </w:tc>
        <w:tc>
          <w:tcPr>
            <w:tcW w:w="1000" w:type="pct"/>
            <w:shd w:val="clear" w:color="auto" w:fill="auto"/>
            <w:noWrap/>
            <w:vAlign w:val="center"/>
          </w:tcPr>
          <w:p w14:paraId="70E6F5D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771F00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3459 </w:t>
            </w:r>
          </w:p>
        </w:tc>
      </w:tr>
      <w:tr w:rsidR="001507D8" w:rsidRPr="001507D8" w14:paraId="1DB34332" w14:textId="77777777" w:rsidTr="00176918">
        <w:trPr>
          <w:trHeight w:val="270"/>
        </w:trPr>
        <w:tc>
          <w:tcPr>
            <w:tcW w:w="1000" w:type="pct"/>
            <w:shd w:val="clear" w:color="000000" w:fill="FF0000"/>
            <w:noWrap/>
            <w:vAlign w:val="center"/>
          </w:tcPr>
          <w:p w14:paraId="66C635B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09:00~10:00</w:t>
            </w:r>
          </w:p>
        </w:tc>
        <w:tc>
          <w:tcPr>
            <w:tcW w:w="1000" w:type="pct"/>
            <w:shd w:val="clear" w:color="auto" w:fill="auto"/>
            <w:noWrap/>
            <w:vAlign w:val="center"/>
          </w:tcPr>
          <w:p w14:paraId="5D0715B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3982 </w:t>
            </w:r>
          </w:p>
        </w:tc>
        <w:tc>
          <w:tcPr>
            <w:tcW w:w="1000" w:type="pct"/>
            <w:shd w:val="clear" w:color="auto" w:fill="auto"/>
            <w:noWrap/>
            <w:vAlign w:val="center"/>
          </w:tcPr>
          <w:p w14:paraId="73D96A8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555 </w:t>
            </w:r>
          </w:p>
        </w:tc>
        <w:tc>
          <w:tcPr>
            <w:tcW w:w="1000" w:type="pct"/>
            <w:shd w:val="clear" w:color="auto" w:fill="auto"/>
            <w:noWrap/>
            <w:vAlign w:val="center"/>
          </w:tcPr>
          <w:p w14:paraId="76D8440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1B5FCE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3427 </w:t>
            </w:r>
          </w:p>
        </w:tc>
      </w:tr>
      <w:tr w:rsidR="001507D8" w:rsidRPr="001507D8" w14:paraId="6226776A" w14:textId="77777777" w:rsidTr="00176918">
        <w:trPr>
          <w:trHeight w:val="270"/>
        </w:trPr>
        <w:tc>
          <w:tcPr>
            <w:tcW w:w="1000" w:type="pct"/>
            <w:shd w:val="clear" w:color="000000" w:fill="FF0000"/>
            <w:noWrap/>
            <w:vAlign w:val="center"/>
          </w:tcPr>
          <w:p w14:paraId="0125878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11:00</w:t>
            </w:r>
          </w:p>
        </w:tc>
        <w:tc>
          <w:tcPr>
            <w:tcW w:w="1000" w:type="pct"/>
            <w:shd w:val="clear" w:color="auto" w:fill="auto"/>
            <w:noWrap/>
            <w:vAlign w:val="center"/>
          </w:tcPr>
          <w:p w14:paraId="17CCAF3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3948 </w:t>
            </w:r>
          </w:p>
        </w:tc>
        <w:tc>
          <w:tcPr>
            <w:tcW w:w="1000" w:type="pct"/>
            <w:shd w:val="clear" w:color="auto" w:fill="auto"/>
            <w:noWrap/>
            <w:vAlign w:val="center"/>
          </w:tcPr>
          <w:p w14:paraId="2269B54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C5C5F4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EBF763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3948 </w:t>
            </w:r>
          </w:p>
        </w:tc>
      </w:tr>
      <w:tr w:rsidR="001507D8" w:rsidRPr="001507D8" w14:paraId="56966F7B" w14:textId="77777777" w:rsidTr="00176918">
        <w:trPr>
          <w:trHeight w:val="270"/>
        </w:trPr>
        <w:tc>
          <w:tcPr>
            <w:tcW w:w="1000" w:type="pct"/>
            <w:shd w:val="clear" w:color="000000" w:fill="FF0000"/>
            <w:noWrap/>
            <w:vAlign w:val="center"/>
          </w:tcPr>
          <w:p w14:paraId="78C0052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12:00</w:t>
            </w:r>
          </w:p>
        </w:tc>
        <w:tc>
          <w:tcPr>
            <w:tcW w:w="1000" w:type="pct"/>
            <w:shd w:val="clear" w:color="auto" w:fill="auto"/>
            <w:noWrap/>
            <w:vAlign w:val="center"/>
          </w:tcPr>
          <w:p w14:paraId="7991CB3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3895 </w:t>
            </w:r>
          </w:p>
        </w:tc>
        <w:tc>
          <w:tcPr>
            <w:tcW w:w="1000" w:type="pct"/>
            <w:shd w:val="clear" w:color="auto" w:fill="auto"/>
            <w:noWrap/>
            <w:vAlign w:val="center"/>
          </w:tcPr>
          <w:p w14:paraId="692D92C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464FD7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15C8CE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3895 </w:t>
            </w:r>
          </w:p>
        </w:tc>
      </w:tr>
      <w:tr w:rsidR="001507D8" w:rsidRPr="001507D8" w14:paraId="28BDB0B0" w14:textId="77777777" w:rsidTr="00176918">
        <w:trPr>
          <w:trHeight w:val="270"/>
        </w:trPr>
        <w:tc>
          <w:tcPr>
            <w:tcW w:w="1000" w:type="pct"/>
            <w:shd w:val="clear" w:color="auto" w:fill="auto"/>
            <w:noWrap/>
            <w:vAlign w:val="center"/>
          </w:tcPr>
          <w:p w14:paraId="643F9B4C"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13:00</w:t>
            </w:r>
          </w:p>
        </w:tc>
        <w:tc>
          <w:tcPr>
            <w:tcW w:w="1000" w:type="pct"/>
            <w:shd w:val="clear" w:color="auto" w:fill="auto"/>
            <w:noWrap/>
            <w:vAlign w:val="center"/>
          </w:tcPr>
          <w:p w14:paraId="7735A13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506 </w:t>
            </w:r>
          </w:p>
        </w:tc>
        <w:tc>
          <w:tcPr>
            <w:tcW w:w="1000" w:type="pct"/>
            <w:shd w:val="clear" w:color="auto" w:fill="auto"/>
            <w:noWrap/>
            <w:vAlign w:val="center"/>
          </w:tcPr>
          <w:p w14:paraId="5F7625A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506 </w:t>
            </w:r>
          </w:p>
        </w:tc>
        <w:tc>
          <w:tcPr>
            <w:tcW w:w="1000" w:type="pct"/>
            <w:shd w:val="clear" w:color="auto" w:fill="auto"/>
            <w:noWrap/>
            <w:vAlign w:val="center"/>
          </w:tcPr>
          <w:p w14:paraId="528E4DF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385179E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321F4381" w14:textId="77777777" w:rsidTr="00176918">
        <w:trPr>
          <w:trHeight w:val="270"/>
        </w:trPr>
        <w:tc>
          <w:tcPr>
            <w:tcW w:w="1000" w:type="pct"/>
            <w:shd w:val="clear" w:color="auto" w:fill="auto"/>
            <w:noWrap/>
            <w:vAlign w:val="center"/>
          </w:tcPr>
          <w:p w14:paraId="103024C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14:00</w:t>
            </w:r>
          </w:p>
        </w:tc>
        <w:tc>
          <w:tcPr>
            <w:tcW w:w="1000" w:type="pct"/>
            <w:shd w:val="clear" w:color="auto" w:fill="auto"/>
            <w:noWrap/>
            <w:vAlign w:val="center"/>
          </w:tcPr>
          <w:p w14:paraId="21FEF1A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472 </w:t>
            </w:r>
          </w:p>
        </w:tc>
        <w:tc>
          <w:tcPr>
            <w:tcW w:w="1000" w:type="pct"/>
            <w:shd w:val="clear" w:color="auto" w:fill="auto"/>
            <w:noWrap/>
            <w:vAlign w:val="center"/>
          </w:tcPr>
          <w:p w14:paraId="4C888E7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472 </w:t>
            </w:r>
          </w:p>
        </w:tc>
        <w:tc>
          <w:tcPr>
            <w:tcW w:w="1000" w:type="pct"/>
            <w:shd w:val="clear" w:color="auto" w:fill="auto"/>
            <w:noWrap/>
            <w:vAlign w:val="center"/>
          </w:tcPr>
          <w:p w14:paraId="2DCD86E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0BD1D7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729B7A0E" w14:textId="77777777" w:rsidTr="00176918">
        <w:trPr>
          <w:trHeight w:val="270"/>
        </w:trPr>
        <w:tc>
          <w:tcPr>
            <w:tcW w:w="1000" w:type="pct"/>
            <w:shd w:val="clear" w:color="auto" w:fill="auto"/>
            <w:noWrap/>
            <w:vAlign w:val="center"/>
          </w:tcPr>
          <w:p w14:paraId="746D825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15:00</w:t>
            </w:r>
          </w:p>
        </w:tc>
        <w:tc>
          <w:tcPr>
            <w:tcW w:w="1000" w:type="pct"/>
            <w:shd w:val="clear" w:color="auto" w:fill="auto"/>
            <w:noWrap/>
            <w:vAlign w:val="center"/>
          </w:tcPr>
          <w:p w14:paraId="282DC1E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3938 </w:t>
            </w:r>
          </w:p>
        </w:tc>
        <w:tc>
          <w:tcPr>
            <w:tcW w:w="1000" w:type="pct"/>
            <w:shd w:val="clear" w:color="auto" w:fill="auto"/>
            <w:noWrap/>
            <w:vAlign w:val="center"/>
          </w:tcPr>
          <w:p w14:paraId="7E73CE3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1386 </w:t>
            </w:r>
          </w:p>
        </w:tc>
        <w:tc>
          <w:tcPr>
            <w:tcW w:w="1000" w:type="pct"/>
            <w:shd w:val="clear" w:color="auto" w:fill="auto"/>
            <w:noWrap/>
            <w:vAlign w:val="center"/>
          </w:tcPr>
          <w:p w14:paraId="3BBA3ED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30A70E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2552 </w:t>
            </w:r>
          </w:p>
        </w:tc>
      </w:tr>
      <w:tr w:rsidR="001507D8" w:rsidRPr="001507D8" w14:paraId="0FEBB488" w14:textId="77777777" w:rsidTr="00176918">
        <w:trPr>
          <w:trHeight w:val="270"/>
        </w:trPr>
        <w:tc>
          <w:tcPr>
            <w:tcW w:w="1000" w:type="pct"/>
            <w:shd w:val="clear" w:color="auto" w:fill="auto"/>
            <w:noWrap/>
            <w:vAlign w:val="center"/>
          </w:tcPr>
          <w:p w14:paraId="51A6676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16:00</w:t>
            </w:r>
          </w:p>
        </w:tc>
        <w:tc>
          <w:tcPr>
            <w:tcW w:w="1000" w:type="pct"/>
            <w:shd w:val="clear" w:color="auto" w:fill="auto"/>
            <w:noWrap/>
            <w:vAlign w:val="center"/>
          </w:tcPr>
          <w:p w14:paraId="77D94E5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4000 </w:t>
            </w:r>
          </w:p>
        </w:tc>
        <w:tc>
          <w:tcPr>
            <w:tcW w:w="1000" w:type="pct"/>
            <w:shd w:val="clear" w:color="auto" w:fill="auto"/>
            <w:noWrap/>
            <w:vAlign w:val="center"/>
          </w:tcPr>
          <w:p w14:paraId="669FC98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4000 </w:t>
            </w:r>
          </w:p>
        </w:tc>
        <w:tc>
          <w:tcPr>
            <w:tcW w:w="1000" w:type="pct"/>
            <w:shd w:val="clear" w:color="auto" w:fill="auto"/>
            <w:noWrap/>
            <w:vAlign w:val="center"/>
          </w:tcPr>
          <w:p w14:paraId="1B03438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742FCD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5029D326" w14:textId="77777777" w:rsidTr="00176918">
        <w:trPr>
          <w:trHeight w:val="270"/>
        </w:trPr>
        <w:tc>
          <w:tcPr>
            <w:tcW w:w="1000" w:type="pct"/>
            <w:shd w:val="clear" w:color="auto" w:fill="auto"/>
            <w:noWrap/>
            <w:vAlign w:val="center"/>
          </w:tcPr>
          <w:p w14:paraId="60797DC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17:00</w:t>
            </w:r>
          </w:p>
        </w:tc>
        <w:tc>
          <w:tcPr>
            <w:tcW w:w="1000" w:type="pct"/>
            <w:shd w:val="clear" w:color="auto" w:fill="auto"/>
            <w:noWrap/>
            <w:vAlign w:val="center"/>
          </w:tcPr>
          <w:p w14:paraId="2FDA1F5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4008 </w:t>
            </w:r>
          </w:p>
        </w:tc>
        <w:tc>
          <w:tcPr>
            <w:tcW w:w="1000" w:type="pct"/>
            <w:shd w:val="clear" w:color="auto" w:fill="auto"/>
            <w:noWrap/>
            <w:vAlign w:val="center"/>
          </w:tcPr>
          <w:p w14:paraId="5DF2333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4008 </w:t>
            </w:r>
          </w:p>
        </w:tc>
        <w:tc>
          <w:tcPr>
            <w:tcW w:w="1000" w:type="pct"/>
            <w:shd w:val="clear" w:color="auto" w:fill="auto"/>
            <w:noWrap/>
            <w:vAlign w:val="center"/>
          </w:tcPr>
          <w:p w14:paraId="2FA3853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F399C3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7C6C91BA" w14:textId="77777777" w:rsidTr="00176918">
        <w:trPr>
          <w:trHeight w:val="270"/>
        </w:trPr>
        <w:tc>
          <w:tcPr>
            <w:tcW w:w="1000" w:type="pct"/>
            <w:shd w:val="clear" w:color="auto" w:fill="auto"/>
            <w:noWrap/>
            <w:vAlign w:val="center"/>
          </w:tcPr>
          <w:p w14:paraId="6F96405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18:00</w:t>
            </w:r>
          </w:p>
        </w:tc>
        <w:tc>
          <w:tcPr>
            <w:tcW w:w="1000" w:type="pct"/>
            <w:shd w:val="clear" w:color="auto" w:fill="auto"/>
            <w:noWrap/>
            <w:vAlign w:val="center"/>
          </w:tcPr>
          <w:p w14:paraId="722FBDF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4045 </w:t>
            </w:r>
          </w:p>
        </w:tc>
        <w:tc>
          <w:tcPr>
            <w:tcW w:w="1000" w:type="pct"/>
            <w:shd w:val="clear" w:color="auto" w:fill="auto"/>
            <w:noWrap/>
            <w:vAlign w:val="center"/>
          </w:tcPr>
          <w:p w14:paraId="2C96D37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4045 </w:t>
            </w:r>
          </w:p>
        </w:tc>
        <w:tc>
          <w:tcPr>
            <w:tcW w:w="1000" w:type="pct"/>
            <w:shd w:val="clear" w:color="auto" w:fill="auto"/>
            <w:noWrap/>
            <w:vAlign w:val="center"/>
          </w:tcPr>
          <w:p w14:paraId="313C55E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2B748B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48711202" w14:textId="77777777" w:rsidTr="00176918">
        <w:trPr>
          <w:trHeight w:val="270"/>
        </w:trPr>
        <w:tc>
          <w:tcPr>
            <w:tcW w:w="1000" w:type="pct"/>
            <w:shd w:val="clear" w:color="000000" w:fill="FF0000"/>
            <w:noWrap/>
            <w:vAlign w:val="center"/>
          </w:tcPr>
          <w:p w14:paraId="6C1F8E4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19:00</w:t>
            </w:r>
          </w:p>
        </w:tc>
        <w:tc>
          <w:tcPr>
            <w:tcW w:w="1000" w:type="pct"/>
            <w:shd w:val="clear" w:color="auto" w:fill="auto"/>
            <w:noWrap/>
            <w:vAlign w:val="center"/>
          </w:tcPr>
          <w:p w14:paraId="11A1D71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1361 </w:t>
            </w:r>
          </w:p>
        </w:tc>
        <w:tc>
          <w:tcPr>
            <w:tcW w:w="1000" w:type="pct"/>
            <w:shd w:val="clear" w:color="auto" w:fill="auto"/>
            <w:noWrap/>
            <w:vAlign w:val="center"/>
          </w:tcPr>
          <w:p w14:paraId="08C5681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837394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99D73D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1361 </w:t>
            </w:r>
          </w:p>
        </w:tc>
      </w:tr>
      <w:tr w:rsidR="001507D8" w:rsidRPr="001507D8" w14:paraId="50BAFDCB" w14:textId="77777777" w:rsidTr="00176918">
        <w:trPr>
          <w:trHeight w:val="270"/>
        </w:trPr>
        <w:tc>
          <w:tcPr>
            <w:tcW w:w="1000" w:type="pct"/>
            <w:shd w:val="clear" w:color="000000" w:fill="FF0000"/>
            <w:noWrap/>
            <w:vAlign w:val="center"/>
          </w:tcPr>
          <w:p w14:paraId="34CCC4F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19:00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20:00</w:t>
            </w:r>
          </w:p>
        </w:tc>
        <w:tc>
          <w:tcPr>
            <w:tcW w:w="1000" w:type="pct"/>
            <w:shd w:val="clear" w:color="auto" w:fill="auto"/>
            <w:noWrap/>
            <w:vAlign w:val="center"/>
          </w:tcPr>
          <w:p w14:paraId="2EAC592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1352 </w:t>
            </w:r>
          </w:p>
        </w:tc>
        <w:tc>
          <w:tcPr>
            <w:tcW w:w="1000" w:type="pct"/>
            <w:shd w:val="clear" w:color="auto" w:fill="auto"/>
            <w:noWrap/>
            <w:vAlign w:val="center"/>
          </w:tcPr>
          <w:p w14:paraId="24E5BDF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CB62D9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3FFA07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1352 </w:t>
            </w:r>
          </w:p>
        </w:tc>
      </w:tr>
      <w:tr w:rsidR="001507D8" w:rsidRPr="001507D8" w14:paraId="3D5E719B" w14:textId="77777777" w:rsidTr="00176918">
        <w:trPr>
          <w:trHeight w:val="270"/>
        </w:trPr>
        <w:tc>
          <w:tcPr>
            <w:tcW w:w="1000" w:type="pct"/>
            <w:shd w:val="clear" w:color="000000" w:fill="FF0000"/>
            <w:noWrap/>
            <w:vAlign w:val="center"/>
          </w:tcPr>
          <w:p w14:paraId="30A7406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21:00</w:t>
            </w:r>
          </w:p>
        </w:tc>
        <w:tc>
          <w:tcPr>
            <w:tcW w:w="1000" w:type="pct"/>
            <w:shd w:val="clear" w:color="auto" w:fill="auto"/>
            <w:noWrap/>
            <w:vAlign w:val="center"/>
          </w:tcPr>
          <w:p w14:paraId="1B5F236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484 </w:t>
            </w:r>
          </w:p>
        </w:tc>
        <w:tc>
          <w:tcPr>
            <w:tcW w:w="1000" w:type="pct"/>
            <w:shd w:val="clear" w:color="auto" w:fill="auto"/>
            <w:noWrap/>
            <w:vAlign w:val="center"/>
          </w:tcPr>
          <w:p w14:paraId="2BDD50A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46AE4C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3D7EAF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484 </w:t>
            </w:r>
          </w:p>
        </w:tc>
      </w:tr>
      <w:tr w:rsidR="001507D8" w:rsidRPr="001507D8" w14:paraId="02120AF3" w14:textId="77777777" w:rsidTr="00176918">
        <w:trPr>
          <w:trHeight w:val="270"/>
        </w:trPr>
        <w:tc>
          <w:tcPr>
            <w:tcW w:w="1000" w:type="pct"/>
            <w:shd w:val="clear" w:color="000000" w:fill="FF0000"/>
            <w:noWrap/>
            <w:vAlign w:val="center"/>
          </w:tcPr>
          <w:p w14:paraId="6B3919A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22:00</w:t>
            </w:r>
          </w:p>
        </w:tc>
        <w:tc>
          <w:tcPr>
            <w:tcW w:w="1000" w:type="pct"/>
            <w:shd w:val="clear" w:color="auto" w:fill="auto"/>
            <w:noWrap/>
            <w:vAlign w:val="center"/>
          </w:tcPr>
          <w:p w14:paraId="089A0D6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115 </w:t>
            </w:r>
          </w:p>
        </w:tc>
        <w:tc>
          <w:tcPr>
            <w:tcW w:w="1000" w:type="pct"/>
            <w:shd w:val="clear" w:color="auto" w:fill="auto"/>
            <w:noWrap/>
            <w:vAlign w:val="center"/>
          </w:tcPr>
          <w:p w14:paraId="190144C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0B8FCC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33C75B9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115 </w:t>
            </w:r>
          </w:p>
        </w:tc>
      </w:tr>
      <w:tr w:rsidR="001507D8" w:rsidRPr="001507D8" w14:paraId="0D9A5691" w14:textId="77777777" w:rsidTr="00176918">
        <w:trPr>
          <w:trHeight w:val="270"/>
        </w:trPr>
        <w:tc>
          <w:tcPr>
            <w:tcW w:w="1000" w:type="pct"/>
            <w:shd w:val="clear" w:color="auto" w:fill="auto"/>
            <w:noWrap/>
            <w:vAlign w:val="center"/>
          </w:tcPr>
          <w:p w14:paraId="093AC441"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23:00</w:t>
            </w:r>
          </w:p>
        </w:tc>
        <w:tc>
          <w:tcPr>
            <w:tcW w:w="1000" w:type="pct"/>
            <w:shd w:val="clear" w:color="auto" w:fill="auto"/>
            <w:noWrap/>
            <w:vAlign w:val="center"/>
          </w:tcPr>
          <w:p w14:paraId="2E87990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117 </w:t>
            </w:r>
          </w:p>
        </w:tc>
        <w:tc>
          <w:tcPr>
            <w:tcW w:w="1000" w:type="pct"/>
            <w:shd w:val="clear" w:color="auto" w:fill="auto"/>
            <w:noWrap/>
            <w:vAlign w:val="center"/>
          </w:tcPr>
          <w:p w14:paraId="230680D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B89AAD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B6C879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117 </w:t>
            </w:r>
          </w:p>
        </w:tc>
      </w:tr>
      <w:tr w:rsidR="001507D8" w:rsidRPr="001507D8" w14:paraId="076DBBB2" w14:textId="77777777" w:rsidTr="00176918">
        <w:trPr>
          <w:trHeight w:val="285"/>
        </w:trPr>
        <w:tc>
          <w:tcPr>
            <w:tcW w:w="1000" w:type="pct"/>
            <w:shd w:val="clear" w:color="auto" w:fill="auto"/>
            <w:noWrap/>
            <w:vAlign w:val="center"/>
          </w:tcPr>
          <w:p w14:paraId="74F7C0D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24:00</w:t>
            </w:r>
          </w:p>
        </w:tc>
        <w:tc>
          <w:tcPr>
            <w:tcW w:w="1000" w:type="pct"/>
            <w:shd w:val="clear" w:color="auto" w:fill="auto"/>
            <w:noWrap/>
            <w:vAlign w:val="center"/>
          </w:tcPr>
          <w:p w14:paraId="5FAD822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124 </w:t>
            </w:r>
          </w:p>
        </w:tc>
        <w:tc>
          <w:tcPr>
            <w:tcW w:w="1000" w:type="pct"/>
            <w:shd w:val="clear" w:color="auto" w:fill="auto"/>
            <w:noWrap/>
            <w:vAlign w:val="center"/>
          </w:tcPr>
          <w:p w14:paraId="1E66AC7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3F3481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720912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124 </w:t>
            </w:r>
          </w:p>
        </w:tc>
      </w:tr>
      <w:tr w:rsidR="00217CA7" w:rsidRPr="001507D8" w14:paraId="72016E80" w14:textId="77777777" w:rsidTr="00176918">
        <w:trPr>
          <w:trHeight w:val="270"/>
        </w:trPr>
        <w:tc>
          <w:tcPr>
            <w:tcW w:w="1000" w:type="pct"/>
            <w:shd w:val="clear" w:color="auto" w:fill="auto"/>
            <w:noWrap/>
            <w:vAlign w:val="center"/>
          </w:tcPr>
          <w:p w14:paraId="17C6616D"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合计</w:t>
            </w:r>
          </w:p>
        </w:tc>
        <w:tc>
          <w:tcPr>
            <w:tcW w:w="1000" w:type="pct"/>
            <w:shd w:val="clear" w:color="auto" w:fill="auto"/>
            <w:noWrap/>
            <w:vAlign w:val="center"/>
          </w:tcPr>
          <w:p w14:paraId="30944A32"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37505 </w:t>
            </w:r>
          </w:p>
        </w:tc>
        <w:tc>
          <w:tcPr>
            <w:tcW w:w="1000" w:type="pct"/>
            <w:shd w:val="clear" w:color="auto" w:fill="auto"/>
            <w:noWrap/>
            <w:vAlign w:val="center"/>
          </w:tcPr>
          <w:p w14:paraId="43EF3176"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16672 </w:t>
            </w:r>
          </w:p>
        </w:tc>
        <w:tc>
          <w:tcPr>
            <w:tcW w:w="1000" w:type="pct"/>
            <w:shd w:val="clear" w:color="auto" w:fill="auto"/>
            <w:noWrap/>
            <w:vAlign w:val="center"/>
          </w:tcPr>
          <w:p w14:paraId="4A4958C7"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20899 </w:t>
            </w:r>
          </w:p>
        </w:tc>
        <w:tc>
          <w:tcPr>
            <w:tcW w:w="1000" w:type="pct"/>
            <w:shd w:val="clear" w:color="auto" w:fill="auto"/>
            <w:noWrap/>
            <w:vAlign w:val="center"/>
          </w:tcPr>
          <w:p w14:paraId="7ADFAD1F"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20833 </w:t>
            </w:r>
          </w:p>
        </w:tc>
      </w:tr>
    </w:tbl>
    <w:p w14:paraId="3BF92899"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60975869"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2927A464" w14:textId="77777777" w:rsidR="00217CA7" w:rsidRPr="001507D8" w:rsidRDefault="00217CA7" w:rsidP="00217CA7">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p>
    <w:p w14:paraId="70DA478C"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r w:rsidRPr="001507D8">
        <w:rPr>
          <w:rFonts w:ascii="Times New Roman" w:hAnsi="Times New Roman" w:cs="Times New Roman"/>
          <w:szCs w:val="20"/>
          <w14:ligatures w14:val="none"/>
        </w:rPr>
        <w:lastRenderedPageBreak/>
        <w:t>4</w:t>
      </w:r>
      <w:r w:rsidRPr="001507D8">
        <w:rPr>
          <w:rFonts w:ascii="Times New Roman" w:hAnsi="Times New Roman" w:cs="Times New Roman"/>
          <w:szCs w:val="20"/>
          <w14:ligatures w14:val="none"/>
        </w:rPr>
        <w:t>）</w:t>
      </w:r>
      <w:r w:rsidRPr="001507D8">
        <w:rPr>
          <w:rFonts w:ascii="Times New Roman" w:hAnsi="Times New Roman" w:cs="Times New Roman"/>
          <w:szCs w:val="20"/>
          <w14:ligatures w14:val="none"/>
        </w:rPr>
        <w:t>30%</w:t>
      </w:r>
      <w:r w:rsidRPr="001507D8">
        <w:rPr>
          <w:rFonts w:ascii="Times New Roman" w:hAnsi="Times New Roman" w:cs="Times New Roman"/>
          <w:szCs w:val="20"/>
          <w14:ligatures w14:val="none"/>
        </w:rPr>
        <w:t>设计日负荷运行策略</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56"/>
        <w:gridCol w:w="1655"/>
        <w:gridCol w:w="1655"/>
        <w:gridCol w:w="1655"/>
        <w:gridCol w:w="1655"/>
      </w:tblGrid>
      <w:tr w:rsidR="001507D8" w:rsidRPr="001507D8" w14:paraId="5C63D85B" w14:textId="77777777" w:rsidTr="00176918">
        <w:trPr>
          <w:trHeight w:val="512"/>
        </w:trPr>
        <w:tc>
          <w:tcPr>
            <w:tcW w:w="1000" w:type="pct"/>
            <w:tcBorders>
              <w:top w:val="single" w:sz="12" w:space="0" w:color="auto"/>
              <w:bottom w:val="single" w:sz="6" w:space="0" w:color="auto"/>
            </w:tcBorders>
            <w:shd w:val="pct10" w:color="auto" w:fill="auto"/>
            <w:noWrap/>
            <w:vAlign w:val="center"/>
          </w:tcPr>
          <w:p w14:paraId="00F7C10C"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时间</w:t>
            </w:r>
          </w:p>
        </w:tc>
        <w:tc>
          <w:tcPr>
            <w:tcW w:w="1000" w:type="pct"/>
            <w:tcBorders>
              <w:top w:val="single" w:sz="12" w:space="0" w:color="auto"/>
              <w:bottom w:val="single" w:sz="6" w:space="0" w:color="auto"/>
            </w:tcBorders>
            <w:shd w:val="pct10" w:color="auto" w:fill="auto"/>
            <w:noWrap/>
            <w:vAlign w:val="center"/>
          </w:tcPr>
          <w:p w14:paraId="3BB58E2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sz w:val="22"/>
                <w14:ligatures w14:val="none"/>
              </w:rPr>
              <w:t>总热负荷（</w:t>
            </w:r>
            <w:r w:rsidRPr="001507D8">
              <w:rPr>
                <w:rFonts w:ascii="Times New Roman" w:hAnsi="Times New Roman" w:cs="Times New Roman"/>
                <w:sz w:val="22"/>
                <w14:ligatures w14:val="none"/>
              </w:rPr>
              <w:t>KW</w:t>
            </w:r>
            <w:r w:rsidRPr="001507D8">
              <w:rPr>
                <w:rFonts w:ascii="Times New Roman" w:hAnsi="Times New Roman" w:cs="Times New Roman"/>
                <w:sz w:val="22"/>
                <w14:ligatures w14:val="none"/>
              </w:rPr>
              <w:t>）</w:t>
            </w:r>
          </w:p>
        </w:tc>
        <w:tc>
          <w:tcPr>
            <w:tcW w:w="1000" w:type="pct"/>
            <w:tcBorders>
              <w:top w:val="single" w:sz="12" w:space="0" w:color="auto"/>
              <w:bottom w:val="single" w:sz="6" w:space="0" w:color="auto"/>
            </w:tcBorders>
            <w:shd w:val="pct10" w:color="auto" w:fill="auto"/>
            <w:noWrap/>
            <w:vAlign w:val="center"/>
          </w:tcPr>
          <w:p w14:paraId="3F1B28C3" w14:textId="77777777" w:rsidR="00217CA7" w:rsidRPr="001507D8" w:rsidRDefault="00217CA7" w:rsidP="00217CA7">
            <w:pPr>
              <w:adjustRightInd w:val="0"/>
              <w:snapToGrid w:val="0"/>
              <w:spacing w:line="276"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主机供热（</w:t>
            </w:r>
            <w:r w:rsidRPr="001507D8">
              <w:rPr>
                <w:rFonts w:ascii="Times New Roman" w:hAnsi="Times New Roman" w:cs="Times New Roman"/>
                <w:sz w:val="22"/>
                <w14:ligatures w14:val="none"/>
              </w:rPr>
              <w:t>KW</w:t>
            </w:r>
            <w:r w:rsidRPr="001507D8">
              <w:rPr>
                <w:rFonts w:ascii="Times New Roman" w:hAnsi="Times New Roman" w:cs="Times New Roman"/>
                <w:sz w:val="22"/>
                <w14:ligatures w14:val="none"/>
              </w:rPr>
              <w:t>）</w:t>
            </w:r>
          </w:p>
        </w:tc>
        <w:tc>
          <w:tcPr>
            <w:tcW w:w="1000" w:type="pct"/>
            <w:tcBorders>
              <w:top w:val="single" w:sz="12" w:space="0" w:color="auto"/>
              <w:bottom w:val="single" w:sz="6" w:space="0" w:color="auto"/>
            </w:tcBorders>
            <w:shd w:val="pct10" w:color="auto" w:fill="auto"/>
            <w:noWrap/>
            <w:vAlign w:val="center"/>
          </w:tcPr>
          <w:p w14:paraId="0FF7A7CB" w14:textId="77777777" w:rsidR="00217CA7" w:rsidRPr="001507D8" w:rsidRDefault="00217CA7" w:rsidP="00217CA7">
            <w:pPr>
              <w:adjustRightInd w:val="0"/>
              <w:snapToGrid w:val="0"/>
              <w:spacing w:line="276"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主机蓄热（</w:t>
            </w:r>
            <w:r w:rsidRPr="001507D8">
              <w:rPr>
                <w:rFonts w:ascii="Times New Roman" w:hAnsi="Times New Roman" w:cs="Times New Roman"/>
                <w:sz w:val="22"/>
                <w14:ligatures w14:val="none"/>
              </w:rPr>
              <w:t>KW</w:t>
            </w:r>
            <w:r w:rsidRPr="001507D8">
              <w:rPr>
                <w:rFonts w:ascii="Times New Roman" w:hAnsi="Times New Roman" w:cs="Times New Roman"/>
                <w:sz w:val="22"/>
                <w14:ligatures w14:val="none"/>
              </w:rPr>
              <w:t>）</w:t>
            </w:r>
          </w:p>
        </w:tc>
        <w:tc>
          <w:tcPr>
            <w:tcW w:w="1000" w:type="pct"/>
            <w:tcBorders>
              <w:top w:val="single" w:sz="12" w:space="0" w:color="auto"/>
              <w:bottom w:val="single" w:sz="6" w:space="0" w:color="auto"/>
            </w:tcBorders>
            <w:shd w:val="pct10" w:color="auto" w:fill="auto"/>
            <w:noWrap/>
            <w:vAlign w:val="center"/>
          </w:tcPr>
          <w:p w14:paraId="2AECE041" w14:textId="77777777" w:rsidR="00217CA7" w:rsidRPr="001507D8" w:rsidRDefault="00217CA7" w:rsidP="00217CA7">
            <w:pPr>
              <w:adjustRightInd w:val="0"/>
              <w:snapToGrid w:val="0"/>
              <w:spacing w:line="276"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蓄热供热（</w:t>
            </w:r>
            <w:r w:rsidRPr="001507D8">
              <w:rPr>
                <w:rFonts w:ascii="Times New Roman" w:hAnsi="Times New Roman" w:cs="Times New Roman"/>
                <w:sz w:val="22"/>
                <w14:ligatures w14:val="none"/>
              </w:rPr>
              <w:t>KW</w:t>
            </w:r>
            <w:r w:rsidRPr="001507D8">
              <w:rPr>
                <w:rFonts w:ascii="Times New Roman" w:hAnsi="Times New Roman" w:cs="Times New Roman"/>
                <w:sz w:val="22"/>
                <w14:ligatures w14:val="none"/>
              </w:rPr>
              <w:t>）</w:t>
            </w:r>
          </w:p>
        </w:tc>
      </w:tr>
      <w:tr w:rsidR="001507D8" w:rsidRPr="001507D8" w14:paraId="69DD92E1" w14:textId="77777777" w:rsidTr="00176918">
        <w:trPr>
          <w:trHeight w:val="270"/>
        </w:trPr>
        <w:tc>
          <w:tcPr>
            <w:tcW w:w="1000" w:type="pct"/>
            <w:tcBorders>
              <w:top w:val="single" w:sz="6" w:space="0" w:color="auto"/>
            </w:tcBorders>
            <w:shd w:val="clear" w:color="000000" w:fill="00B050"/>
            <w:noWrap/>
            <w:vAlign w:val="center"/>
          </w:tcPr>
          <w:p w14:paraId="7D70047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01:00</w:t>
            </w:r>
          </w:p>
        </w:tc>
        <w:tc>
          <w:tcPr>
            <w:tcW w:w="1000" w:type="pct"/>
            <w:tcBorders>
              <w:top w:val="single" w:sz="6" w:space="0" w:color="auto"/>
            </w:tcBorders>
            <w:shd w:val="clear" w:color="auto" w:fill="auto"/>
            <w:noWrap/>
            <w:vAlign w:val="center"/>
          </w:tcPr>
          <w:p w14:paraId="4D68D25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74 </w:t>
            </w:r>
          </w:p>
        </w:tc>
        <w:tc>
          <w:tcPr>
            <w:tcW w:w="1000" w:type="pct"/>
            <w:tcBorders>
              <w:top w:val="single" w:sz="6" w:space="0" w:color="auto"/>
            </w:tcBorders>
            <w:shd w:val="clear" w:color="auto" w:fill="auto"/>
            <w:noWrap/>
            <w:vAlign w:val="center"/>
          </w:tcPr>
          <w:p w14:paraId="4959ACD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74 </w:t>
            </w:r>
          </w:p>
        </w:tc>
        <w:tc>
          <w:tcPr>
            <w:tcW w:w="1000" w:type="pct"/>
            <w:tcBorders>
              <w:top w:val="single" w:sz="6" w:space="0" w:color="auto"/>
            </w:tcBorders>
            <w:shd w:val="clear" w:color="auto" w:fill="auto"/>
            <w:noWrap/>
            <w:vAlign w:val="center"/>
          </w:tcPr>
          <w:p w14:paraId="10499E0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tcBorders>
              <w:top w:val="single" w:sz="6" w:space="0" w:color="auto"/>
            </w:tcBorders>
            <w:shd w:val="clear" w:color="auto" w:fill="auto"/>
            <w:noWrap/>
            <w:vAlign w:val="center"/>
          </w:tcPr>
          <w:p w14:paraId="733F990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1ECA35F2" w14:textId="77777777" w:rsidTr="00176918">
        <w:trPr>
          <w:trHeight w:val="270"/>
        </w:trPr>
        <w:tc>
          <w:tcPr>
            <w:tcW w:w="1000" w:type="pct"/>
            <w:shd w:val="clear" w:color="000000" w:fill="00B050"/>
            <w:noWrap/>
            <w:vAlign w:val="center"/>
          </w:tcPr>
          <w:p w14:paraId="7458A19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02:00</w:t>
            </w:r>
          </w:p>
        </w:tc>
        <w:tc>
          <w:tcPr>
            <w:tcW w:w="1000" w:type="pct"/>
            <w:shd w:val="clear" w:color="auto" w:fill="auto"/>
            <w:noWrap/>
            <w:vAlign w:val="center"/>
          </w:tcPr>
          <w:p w14:paraId="073B441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80 </w:t>
            </w:r>
          </w:p>
        </w:tc>
        <w:tc>
          <w:tcPr>
            <w:tcW w:w="1000" w:type="pct"/>
            <w:shd w:val="clear" w:color="auto" w:fill="auto"/>
            <w:noWrap/>
            <w:vAlign w:val="center"/>
          </w:tcPr>
          <w:p w14:paraId="07B00F7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80 </w:t>
            </w:r>
          </w:p>
        </w:tc>
        <w:tc>
          <w:tcPr>
            <w:tcW w:w="1000" w:type="pct"/>
            <w:shd w:val="clear" w:color="auto" w:fill="auto"/>
            <w:noWrap/>
            <w:vAlign w:val="center"/>
          </w:tcPr>
          <w:p w14:paraId="084EB57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4E93FFD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4BF90E13" w14:textId="77777777" w:rsidTr="00176918">
        <w:trPr>
          <w:trHeight w:val="270"/>
        </w:trPr>
        <w:tc>
          <w:tcPr>
            <w:tcW w:w="1000" w:type="pct"/>
            <w:shd w:val="clear" w:color="000000" w:fill="00B050"/>
            <w:noWrap/>
            <w:vAlign w:val="center"/>
          </w:tcPr>
          <w:p w14:paraId="4E8434CB"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03:00</w:t>
            </w:r>
          </w:p>
        </w:tc>
        <w:tc>
          <w:tcPr>
            <w:tcW w:w="1000" w:type="pct"/>
            <w:shd w:val="clear" w:color="auto" w:fill="auto"/>
            <w:noWrap/>
            <w:vAlign w:val="center"/>
          </w:tcPr>
          <w:p w14:paraId="40EA2C3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87 </w:t>
            </w:r>
          </w:p>
        </w:tc>
        <w:tc>
          <w:tcPr>
            <w:tcW w:w="1000" w:type="pct"/>
            <w:shd w:val="clear" w:color="auto" w:fill="auto"/>
            <w:noWrap/>
            <w:vAlign w:val="center"/>
          </w:tcPr>
          <w:p w14:paraId="72AECCA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87 </w:t>
            </w:r>
          </w:p>
        </w:tc>
        <w:tc>
          <w:tcPr>
            <w:tcW w:w="1000" w:type="pct"/>
            <w:shd w:val="clear" w:color="auto" w:fill="auto"/>
            <w:noWrap/>
            <w:vAlign w:val="center"/>
          </w:tcPr>
          <w:p w14:paraId="36ED6BD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4D4E32A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093CE694" w14:textId="77777777" w:rsidTr="00176918">
        <w:trPr>
          <w:trHeight w:val="270"/>
        </w:trPr>
        <w:tc>
          <w:tcPr>
            <w:tcW w:w="1000" w:type="pct"/>
            <w:shd w:val="clear" w:color="000000" w:fill="00B050"/>
            <w:noWrap/>
            <w:vAlign w:val="center"/>
          </w:tcPr>
          <w:p w14:paraId="2C9DC29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04:00</w:t>
            </w:r>
          </w:p>
        </w:tc>
        <w:tc>
          <w:tcPr>
            <w:tcW w:w="1000" w:type="pct"/>
            <w:shd w:val="clear" w:color="auto" w:fill="auto"/>
            <w:noWrap/>
            <w:vAlign w:val="center"/>
          </w:tcPr>
          <w:p w14:paraId="3B3F3D4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90 </w:t>
            </w:r>
          </w:p>
        </w:tc>
        <w:tc>
          <w:tcPr>
            <w:tcW w:w="1000" w:type="pct"/>
            <w:shd w:val="clear" w:color="auto" w:fill="auto"/>
            <w:noWrap/>
            <w:vAlign w:val="center"/>
          </w:tcPr>
          <w:p w14:paraId="041F850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90 </w:t>
            </w:r>
          </w:p>
        </w:tc>
        <w:tc>
          <w:tcPr>
            <w:tcW w:w="1000" w:type="pct"/>
            <w:shd w:val="clear" w:color="auto" w:fill="auto"/>
            <w:noWrap/>
            <w:vAlign w:val="center"/>
          </w:tcPr>
          <w:p w14:paraId="483EE6A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3024A78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77DC59B1" w14:textId="77777777" w:rsidTr="00176918">
        <w:trPr>
          <w:trHeight w:val="270"/>
        </w:trPr>
        <w:tc>
          <w:tcPr>
            <w:tcW w:w="1000" w:type="pct"/>
            <w:shd w:val="clear" w:color="000000" w:fill="00B050"/>
            <w:noWrap/>
            <w:vAlign w:val="center"/>
          </w:tcPr>
          <w:p w14:paraId="0066762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05:00</w:t>
            </w:r>
          </w:p>
        </w:tc>
        <w:tc>
          <w:tcPr>
            <w:tcW w:w="1000" w:type="pct"/>
            <w:shd w:val="clear" w:color="auto" w:fill="auto"/>
            <w:noWrap/>
            <w:vAlign w:val="center"/>
          </w:tcPr>
          <w:p w14:paraId="75CEE34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90 </w:t>
            </w:r>
          </w:p>
        </w:tc>
        <w:tc>
          <w:tcPr>
            <w:tcW w:w="1000" w:type="pct"/>
            <w:shd w:val="clear" w:color="auto" w:fill="auto"/>
            <w:noWrap/>
            <w:vAlign w:val="center"/>
          </w:tcPr>
          <w:p w14:paraId="1CF2B88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90 </w:t>
            </w:r>
          </w:p>
        </w:tc>
        <w:tc>
          <w:tcPr>
            <w:tcW w:w="1000" w:type="pct"/>
            <w:shd w:val="clear" w:color="auto" w:fill="auto"/>
            <w:noWrap/>
            <w:vAlign w:val="center"/>
          </w:tcPr>
          <w:p w14:paraId="269CB8E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656F3F4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199DC839" w14:textId="77777777" w:rsidTr="00176918">
        <w:trPr>
          <w:trHeight w:val="270"/>
        </w:trPr>
        <w:tc>
          <w:tcPr>
            <w:tcW w:w="1000" w:type="pct"/>
            <w:shd w:val="clear" w:color="000000" w:fill="00B050"/>
            <w:noWrap/>
            <w:vAlign w:val="center"/>
          </w:tcPr>
          <w:p w14:paraId="5B69CAA5"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06:00</w:t>
            </w:r>
          </w:p>
        </w:tc>
        <w:tc>
          <w:tcPr>
            <w:tcW w:w="1000" w:type="pct"/>
            <w:shd w:val="clear" w:color="auto" w:fill="auto"/>
            <w:noWrap/>
            <w:vAlign w:val="center"/>
          </w:tcPr>
          <w:p w14:paraId="048FF2C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90 </w:t>
            </w:r>
          </w:p>
        </w:tc>
        <w:tc>
          <w:tcPr>
            <w:tcW w:w="1000" w:type="pct"/>
            <w:shd w:val="clear" w:color="auto" w:fill="auto"/>
            <w:noWrap/>
            <w:vAlign w:val="center"/>
          </w:tcPr>
          <w:p w14:paraId="2161D08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90 </w:t>
            </w:r>
          </w:p>
        </w:tc>
        <w:tc>
          <w:tcPr>
            <w:tcW w:w="1000" w:type="pct"/>
            <w:shd w:val="clear" w:color="auto" w:fill="auto"/>
            <w:noWrap/>
            <w:vAlign w:val="center"/>
          </w:tcPr>
          <w:p w14:paraId="4088A34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54ECC06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28B609A0" w14:textId="77777777" w:rsidTr="00176918">
        <w:trPr>
          <w:trHeight w:val="270"/>
        </w:trPr>
        <w:tc>
          <w:tcPr>
            <w:tcW w:w="1000" w:type="pct"/>
            <w:shd w:val="clear" w:color="000000" w:fill="00B050"/>
            <w:noWrap/>
            <w:vAlign w:val="center"/>
          </w:tcPr>
          <w:p w14:paraId="5516EAE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07:00</w:t>
            </w:r>
          </w:p>
        </w:tc>
        <w:tc>
          <w:tcPr>
            <w:tcW w:w="1000" w:type="pct"/>
            <w:shd w:val="clear" w:color="auto" w:fill="auto"/>
            <w:noWrap/>
            <w:vAlign w:val="center"/>
          </w:tcPr>
          <w:p w14:paraId="6B3E829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90 </w:t>
            </w:r>
          </w:p>
        </w:tc>
        <w:tc>
          <w:tcPr>
            <w:tcW w:w="1000" w:type="pct"/>
            <w:shd w:val="clear" w:color="auto" w:fill="auto"/>
            <w:noWrap/>
            <w:vAlign w:val="center"/>
          </w:tcPr>
          <w:p w14:paraId="582509E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90 </w:t>
            </w:r>
          </w:p>
        </w:tc>
        <w:tc>
          <w:tcPr>
            <w:tcW w:w="1000" w:type="pct"/>
            <w:shd w:val="clear" w:color="auto" w:fill="auto"/>
            <w:noWrap/>
            <w:vAlign w:val="center"/>
          </w:tcPr>
          <w:p w14:paraId="1FF92F4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2772 </w:t>
            </w:r>
          </w:p>
        </w:tc>
        <w:tc>
          <w:tcPr>
            <w:tcW w:w="1000" w:type="pct"/>
            <w:shd w:val="clear" w:color="auto" w:fill="auto"/>
            <w:noWrap/>
            <w:vAlign w:val="center"/>
          </w:tcPr>
          <w:p w14:paraId="3598245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0E411BC9" w14:textId="77777777" w:rsidTr="00176918">
        <w:trPr>
          <w:trHeight w:val="270"/>
        </w:trPr>
        <w:tc>
          <w:tcPr>
            <w:tcW w:w="1000" w:type="pct"/>
            <w:shd w:val="clear" w:color="000000" w:fill="00B050"/>
            <w:noWrap/>
            <w:vAlign w:val="center"/>
          </w:tcPr>
          <w:p w14:paraId="6A9BFC9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08:00</w:t>
            </w:r>
          </w:p>
        </w:tc>
        <w:tc>
          <w:tcPr>
            <w:tcW w:w="1000" w:type="pct"/>
            <w:shd w:val="clear" w:color="auto" w:fill="auto"/>
            <w:noWrap/>
            <w:vAlign w:val="center"/>
          </w:tcPr>
          <w:p w14:paraId="7D351E6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86 </w:t>
            </w:r>
          </w:p>
        </w:tc>
        <w:tc>
          <w:tcPr>
            <w:tcW w:w="1000" w:type="pct"/>
            <w:shd w:val="clear" w:color="auto" w:fill="auto"/>
            <w:noWrap/>
            <w:vAlign w:val="center"/>
          </w:tcPr>
          <w:p w14:paraId="79DCBD3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86 </w:t>
            </w:r>
          </w:p>
        </w:tc>
        <w:tc>
          <w:tcPr>
            <w:tcW w:w="1000" w:type="pct"/>
            <w:shd w:val="clear" w:color="auto" w:fill="auto"/>
            <w:noWrap/>
            <w:vAlign w:val="center"/>
          </w:tcPr>
          <w:p w14:paraId="2454F3B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1495 </w:t>
            </w:r>
          </w:p>
        </w:tc>
        <w:tc>
          <w:tcPr>
            <w:tcW w:w="1000" w:type="pct"/>
            <w:shd w:val="clear" w:color="auto" w:fill="auto"/>
            <w:noWrap/>
            <w:vAlign w:val="center"/>
          </w:tcPr>
          <w:p w14:paraId="6A16F85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r>
      <w:tr w:rsidR="001507D8" w:rsidRPr="001507D8" w14:paraId="01D6A954" w14:textId="77777777" w:rsidTr="00176918">
        <w:trPr>
          <w:trHeight w:val="270"/>
        </w:trPr>
        <w:tc>
          <w:tcPr>
            <w:tcW w:w="1000" w:type="pct"/>
            <w:shd w:val="clear" w:color="000000" w:fill="FF0000"/>
            <w:noWrap/>
            <w:vAlign w:val="center"/>
          </w:tcPr>
          <w:p w14:paraId="72D3B81F"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09:00</w:t>
            </w:r>
          </w:p>
        </w:tc>
        <w:tc>
          <w:tcPr>
            <w:tcW w:w="1000" w:type="pct"/>
            <w:shd w:val="clear" w:color="auto" w:fill="auto"/>
            <w:noWrap/>
            <w:vAlign w:val="center"/>
          </w:tcPr>
          <w:p w14:paraId="3F4B6FC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2408 </w:t>
            </w:r>
          </w:p>
        </w:tc>
        <w:tc>
          <w:tcPr>
            <w:tcW w:w="1000" w:type="pct"/>
            <w:shd w:val="clear" w:color="auto" w:fill="auto"/>
            <w:noWrap/>
            <w:vAlign w:val="center"/>
          </w:tcPr>
          <w:p w14:paraId="4C0B079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5E2E385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E3351D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2408 </w:t>
            </w:r>
          </w:p>
        </w:tc>
      </w:tr>
      <w:tr w:rsidR="001507D8" w:rsidRPr="001507D8" w14:paraId="792C23A3" w14:textId="77777777" w:rsidTr="00176918">
        <w:trPr>
          <w:trHeight w:val="270"/>
        </w:trPr>
        <w:tc>
          <w:tcPr>
            <w:tcW w:w="1000" w:type="pct"/>
            <w:shd w:val="clear" w:color="000000" w:fill="FF0000"/>
            <w:noWrap/>
            <w:vAlign w:val="center"/>
          </w:tcPr>
          <w:p w14:paraId="232AAC4C"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09:00~10:00</w:t>
            </w:r>
          </w:p>
        </w:tc>
        <w:tc>
          <w:tcPr>
            <w:tcW w:w="1000" w:type="pct"/>
            <w:shd w:val="clear" w:color="auto" w:fill="auto"/>
            <w:noWrap/>
            <w:vAlign w:val="center"/>
          </w:tcPr>
          <w:p w14:paraId="37209C9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2389 </w:t>
            </w:r>
          </w:p>
        </w:tc>
        <w:tc>
          <w:tcPr>
            <w:tcW w:w="1000" w:type="pct"/>
            <w:shd w:val="clear" w:color="auto" w:fill="auto"/>
            <w:noWrap/>
            <w:vAlign w:val="center"/>
          </w:tcPr>
          <w:p w14:paraId="7924AB3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ECA479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128114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2389 </w:t>
            </w:r>
          </w:p>
        </w:tc>
      </w:tr>
      <w:tr w:rsidR="001507D8" w:rsidRPr="001507D8" w14:paraId="352EF1B6" w14:textId="77777777" w:rsidTr="00176918">
        <w:trPr>
          <w:trHeight w:val="270"/>
        </w:trPr>
        <w:tc>
          <w:tcPr>
            <w:tcW w:w="1000" w:type="pct"/>
            <w:shd w:val="clear" w:color="000000" w:fill="FF0000"/>
            <w:noWrap/>
            <w:vAlign w:val="center"/>
          </w:tcPr>
          <w:p w14:paraId="2D6029AA"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11:00</w:t>
            </w:r>
          </w:p>
        </w:tc>
        <w:tc>
          <w:tcPr>
            <w:tcW w:w="1000" w:type="pct"/>
            <w:shd w:val="clear" w:color="auto" w:fill="auto"/>
            <w:noWrap/>
            <w:vAlign w:val="center"/>
          </w:tcPr>
          <w:p w14:paraId="5D2B311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2369 </w:t>
            </w:r>
          </w:p>
        </w:tc>
        <w:tc>
          <w:tcPr>
            <w:tcW w:w="1000" w:type="pct"/>
            <w:shd w:val="clear" w:color="auto" w:fill="auto"/>
            <w:noWrap/>
            <w:vAlign w:val="center"/>
          </w:tcPr>
          <w:p w14:paraId="5D07A42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93294F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74888A4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2369 </w:t>
            </w:r>
          </w:p>
        </w:tc>
      </w:tr>
      <w:tr w:rsidR="001507D8" w:rsidRPr="001507D8" w14:paraId="0C463AE3" w14:textId="77777777" w:rsidTr="00176918">
        <w:trPr>
          <w:trHeight w:val="270"/>
        </w:trPr>
        <w:tc>
          <w:tcPr>
            <w:tcW w:w="1000" w:type="pct"/>
            <w:shd w:val="clear" w:color="000000" w:fill="FF0000"/>
            <w:noWrap/>
            <w:vAlign w:val="center"/>
          </w:tcPr>
          <w:p w14:paraId="64FB9414"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12:00</w:t>
            </w:r>
          </w:p>
        </w:tc>
        <w:tc>
          <w:tcPr>
            <w:tcW w:w="1000" w:type="pct"/>
            <w:shd w:val="clear" w:color="auto" w:fill="auto"/>
            <w:noWrap/>
            <w:vAlign w:val="center"/>
          </w:tcPr>
          <w:p w14:paraId="226CAF9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2337 </w:t>
            </w:r>
          </w:p>
        </w:tc>
        <w:tc>
          <w:tcPr>
            <w:tcW w:w="1000" w:type="pct"/>
            <w:shd w:val="clear" w:color="auto" w:fill="auto"/>
            <w:noWrap/>
            <w:vAlign w:val="center"/>
          </w:tcPr>
          <w:p w14:paraId="3E99E68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312E011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CEBC73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2337 </w:t>
            </w:r>
          </w:p>
        </w:tc>
      </w:tr>
      <w:tr w:rsidR="001507D8" w:rsidRPr="001507D8" w14:paraId="7BE8FC2A" w14:textId="77777777" w:rsidTr="00176918">
        <w:trPr>
          <w:trHeight w:val="270"/>
        </w:trPr>
        <w:tc>
          <w:tcPr>
            <w:tcW w:w="1000" w:type="pct"/>
            <w:shd w:val="clear" w:color="auto" w:fill="auto"/>
            <w:noWrap/>
            <w:vAlign w:val="center"/>
          </w:tcPr>
          <w:p w14:paraId="7D4DC8E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13:00</w:t>
            </w:r>
          </w:p>
        </w:tc>
        <w:tc>
          <w:tcPr>
            <w:tcW w:w="1000" w:type="pct"/>
            <w:shd w:val="clear" w:color="auto" w:fill="auto"/>
            <w:noWrap/>
            <w:vAlign w:val="center"/>
          </w:tcPr>
          <w:p w14:paraId="2C20B60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304 </w:t>
            </w:r>
          </w:p>
        </w:tc>
        <w:tc>
          <w:tcPr>
            <w:tcW w:w="1000" w:type="pct"/>
            <w:shd w:val="clear" w:color="auto" w:fill="auto"/>
            <w:noWrap/>
            <w:vAlign w:val="center"/>
          </w:tcPr>
          <w:p w14:paraId="7DF43DA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DED127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AEA5C7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304 </w:t>
            </w:r>
          </w:p>
        </w:tc>
      </w:tr>
      <w:tr w:rsidR="001507D8" w:rsidRPr="001507D8" w14:paraId="7D4DF4D3" w14:textId="77777777" w:rsidTr="00176918">
        <w:trPr>
          <w:trHeight w:val="270"/>
        </w:trPr>
        <w:tc>
          <w:tcPr>
            <w:tcW w:w="1000" w:type="pct"/>
            <w:shd w:val="clear" w:color="auto" w:fill="auto"/>
            <w:noWrap/>
            <w:vAlign w:val="center"/>
          </w:tcPr>
          <w:p w14:paraId="341EE267"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14:00</w:t>
            </w:r>
          </w:p>
        </w:tc>
        <w:tc>
          <w:tcPr>
            <w:tcW w:w="1000" w:type="pct"/>
            <w:shd w:val="clear" w:color="auto" w:fill="auto"/>
            <w:noWrap/>
            <w:vAlign w:val="center"/>
          </w:tcPr>
          <w:p w14:paraId="1FE048B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283 </w:t>
            </w:r>
          </w:p>
        </w:tc>
        <w:tc>
          <w:tcPr>
            <w:tcW w:w="1000" w:type="pct"/>
            <w:shd w:val="clear" w:color="auto" w:fill="auto"/>
            <w:noWrap/>
            <w:vAlign w:val="center"/>
          </w:tcPr>
          <w:p w14:paraId="7A531A6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129C86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AF9D43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283 </w:t>
            </w:r>
          </w:p>
        </w:tc>
      </w:tr>
      <w:tr w:rsidR="001507D8" w:rsidRPr="001507D8" w14:paraId="27C31707" w14:textId="77777777" w:rsidTr="00176918">
        <w:trPr>
          <w:trHeight w:val="270"/>
        </w:trPr>
        <w:tc>
          <w:tcPr>
            <w:tcW w:w="1000" w:type="pct"/>
            <w:shd w:val="clear" w:color="auto" w:fill="auto"/>
            <w:noWrap/>
            <w:vAlign w:val="center"/>
          </w:tcPr>
          <w:p w14:paraId="32B6361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14:00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15:00</w:t>
            </w:r>
          </w:p>
        </w:tc>
        <w:tc>
          <w:tcPr>
            <w:tcW w:w="1000" w:type="pct"/>
            <w:shd w:val="clear" w:color="auto" w:fill="auto"/>
            <w:noWrap/>
            <w:vAlign w:val="center"/>
          </w:tcPr>
          <w:p w14:paraId="1346F34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2363 </w:t>
            </w:r>
          </w:p>
        </w:tc>
        <w:tc>
          <w:tcPr>
            <w:tcW w:w="1000" w:type="pct"/>
            <w:shd w:val="clear" w:color="auto" w:fill="auto"/>
            <w:noWrap/>
            <w:vAlign w:val="center"/>
          </w:tcPr>
          <w:p w14:paraId="23F0484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555 </w:t>
            </w:r>
          </w:p>
        </w:tc>
        <w:tc>
          <w:tcPr>
            <w:tcW w:w="1000" w:type="pct"/>
            <w:shd w:val="clear" w:color="auto" w:fill="auto"/>
            <w:noWrap/>
            <w:vAlign w:val="center"/>
          </w:tcPr>
          <w:p w14:paraId="5411C94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9644BF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1808 </w:t>
            </w:r>
          </w:p>
        </w:tc>
      </w:tr>
      <w:tr w:rsidR="001507D8" w:rsidRPr="001507D8" w14:paraId="6F62E381" w14:textId="77777777" w:rsidTr="00176918">
        <w:trPr>
          <w:trHeight w:val="270"/>
        </w:trPr>
        <w:tc>
          <w:tcPr>
            <w:tcW w:w="1000" w:type="pct"/>
            <w:shd w:val="clear" w:color="auto" w:fill="auto"/>
            <w:noWrap/>
            <w:vAlign w:val="center"/>
          </w:tcPr>
          <w:p w14:paraId="02572849"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16:00</w:t>
            </w:r>
          </w:p>
        </w:tc>
        <w:tc>
          <w:tcPr>
            <w:tcW w:w="1000" w:type="pct"/>
            <w:shd w:val="clear" w:color="auto" w:fill="auto"/>
            <w:noWrap/>
            <w:vAlign w:val="center"/>
          </w:tcPr>
          <w:p w14:paraId="64B1299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2400 </w:t>
            </w:r>
          </w:p>
        </w:tc>
        <w:tc>
          <w:tcPr>
            <w:tcW w:w="1000" w:type="pct"/>
            <w:shd w:val="clear" w:color="auto" w:fill="auto"/>
            <w:noWrap/>
            <w:vAlign w:val="center"/>
          </w:tcPr>
          <w:p w14:paraId="7B95AB7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555 </w:t>
            </w:r>
          </w:p>
        </w:tc>
        <w:tc>
          <w:tcPr>
            <w:tcW w:w="1000" w:type="pct"/>
            <w:shd w:val="clear" w:color="auto" w:fill="auto"/>
            <w:noWrap/>
            <w:vAlign w:val="center"/>
          </w:tcPr>
          <w:p w14:paraId="37DF359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917C16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1845 </w:t>
            </w:r>
          </w:p>
        </w:tc>
      </w:tr>
      <w:tr w:rsidR="001507D8" w:rsidRPr="001507D8" w14:paraId="1616AE89" w14:textId="77777777" w:rsidTr="00176918">
        <w:trPr>
          <w:trHeight w:val="270"/>
        </w:trPr>
        <w:tc>
          <w:tcPr>
            <w:tcW w:w="1000" w:type="pct"/>
            <w:shd w:val="clear" w:color="auto" w:fill="auto"/>
            <w:noWrap/>
            <w:vAlign w:val="center"/>
          </w:tcPr>
          <w:p w14:paraId="3FBEC553"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16:00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17:00</w:t>
            </w:r>
          </w:p>
        </w:tc>
        <w:tc>
          <w:tcPr>
            <w:tcW w:w="1000" w:type="pct"/>
            <w:shd w:val="clear" w:color="auto" w:fill="auto"/>
            <w:noWrap/>
            <w:vAlign w:val="center"/>
          </w:tcPr>
          <w:p w14:paraId="14A4C591"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2405 </w:t>
            </w:r>
          </w:p>
        </w:tc>
        <w:tc>
          <w:tcPr>
            <w:tcW w:w="1000" w:type="pct"/>
            <w:shd w:val="clear" w:color="auto" w:fill="auto"/>
            <w:noWrap/>
            <w:vAlign w:val="center"/>
          </w:tcPr>
          <w:p w14:paraId="103BF8F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7C9B79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094589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2405 </w:t>
            </w:r>
          </w:p>
        </w:tc>
      </w:tr>
      <w:tr w:rsidR="001507D8" w:rsidRPr="001507D8" w14:paraId="20DF1777" w14:textId="77777777" w:rsidTr="00176918">
        <w:trPr>
          <w:trHeight w:val="270"/>
        </w:trPr>
        <w:tc>
          <w:tcPr>
            <w:tcW w:w="1000" w:type="pct"/>
            <w:shd w:val="clear" w:color="auto" w:fill="auto"/>
            <w:noWrap/>
            <w:vAlign w:val="center"/>
          </w:tcPr>
          <w:p w14:paraId="7F327AE8"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17:00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18:00</w:t>
            </w:r>
          </w:p>
        </w:tc>
        <w:tc>
          <w:tcPr>
            <w:tcW w:w="1000" w:type="pct"/>
            <w:shd w:val="clear" w:color="auto" w:fill="auto"/>
            <w:noWrap/>
            <w:vAlign w:val="center"/>
          </w:tcPr>
          <w:p w14:paraId="4EA21EE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2427 </w:t>
            </w:r>
          </w:p>
        </w:tc>
        <w:tc>
          <w:tcPr>
            <w:tcW w:w="1000" w:type="pct"/>
            <w:shd w:val="clear" w:color="auto" w:fill="auto"/>
            <w:noWrap/>
            <w:vAlign w:val="center"/>
          </w:tcPr>
          <w:p w14:paraId="3C87564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2F06F3D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38C60CA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2427 </w:t>
            </w:r>
          </w:p>
        </w:tc>
      </w:tr>
      <w:tr w:rsidR="001507D8" w:rsidRPr="001507D8" w14:paraId="4068F4EF" w14:textId="77777777" w:rsidTr="00176918">
        <w:trPr>
          <w:trHeight w:val="270"/>
        </w:trPr>
        <w:tc>
          <w:tcPr>
            <w:tcW w:w="1000" w:type="pct"/>
            <w:shd w:val="clear" w:color="000000" w:fill="FF0000"/>
            <w:noWrap/>
            <w:vAlign w:val="center"/>
          </w:tcPr>
          <w:p w14:paraId="2993F2B2"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19:00</w:t>
            </w:r>
          </w:p>
        </w:tc>
        <w:tc>
          <w:tcPr>
            <w:tcW w:w="1000" w:type="pct"/>
            <w:shd w:val="clear" w:color="auto" w:fill="auto"/>
            <w:noWrap/>
            <w:vAlign w:val="center"/>
          </w:tcPr>
          <w:p w14:paraId="2BD24E9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817 </w:t>
            </w:r>
          </w:p>
        </w:tc>
        <w:tc>
          <w:tcPr>
            <w:tcW w:w="1000" w:type="pct"/>
            <w:shd w:val="clear" w:color="auto" w:fill="auto"/>
            <w:noWrap/>
            <w:vAlign w:val="center"/>
          </w:tcPr>
          <w:p w14:paraId="3E1CB11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DC3BEB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9774A4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817 </w:t>
            </w:r>
          </w:p>
        </w:tc>
      </w:tr>
      <w:tr w:rsidR="001507D8" w:rsidRPr="001507D8" w14:paraId="379102FE" w14:textId="77777777" w:rsidTr="00176918">
        <w:trPr>
          <w:trHeight w:val="270"/>
        </w:trPr>
        <w:tc>
          <w:tcPr>
            <w:tcW w:w="1000" w:type="pct"/>
            <w:shd w:val="clear" w:color="000000" w:fill="FF0000"/>
            <w:noWrap/>
            <w:vAlign w:val="center"/>
          </w:tcPr>
          <w:p w14:paraId="158953B0"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19:00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20:00</w:t>
            </w:r>
          </w:p>
        </w:tc>
        <w:tc>
          <w:tcPr>
            <w:tcW w:w="1000" w:type="pct"/>
            <w:shd w:val="clear" w:color="auto" w:fill="auto"/>
            <w:noWrap/>
            <w:vAlign w:val="center"/>
          </w:tcPr>
          <w:p w14:paraId="505C38C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811 </w:t>
            </w:r>
          </w:p>
        </w:tc>
        <w:tc>
          <w:tcPr>
            <w:tcW w:w="1000" w:type="pct"/>
            <w:shd w:val="clear" w:color="auto" w:fill="auto"/>
            <w:noWrap/>
            <w:vAlign w:val="center"/>
          </w:tcPr>
          <w:p w14:paraId="7CFA890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3267928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4A6C4B4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811 </w:t>
            </w:r>
          </w:p>
        </w:tc>
      </w:tr>
      <w:tr w:rsidR="001507D8" w:rsidRPr="001507D8" w14:paraId="3F7FE51A" w14:textId="77777777" w:rsidTr="00176918">
        <w:trPr>
          <w:trHeight w:val="270"/>
        </w:trPr>
        <w:tc>
          <w:tcPr>
            <w:tcW w:w="1000" w:type="pct"/>
            <w:shd w:val="clear" w:color="000000" w:fill="FF0000"/>
            <w:noWrap/>
            <w:vAlign w:val="center"/>
          </w:tcPr>
          <w:p w14:paraId="512C8B16"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20:00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21:00</w:t>
            </w:r>
          </w:p>
        </w:tc>
        <w:tc>
          <w:tcPr>
            <w:tcW w:w="1000" w:type="pct"/>
            <w:shd w:val="clear" w:color="auto" w:fill="auto"/>
            <w:noWrap/>
            <w:vAlign w:val="center"/>
          </w:tcPr>
          <w:p w14:paraId="34E0A96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290 </w:t>
            </w:r>
          </w:p>
        </w:tc>
        <w:tc>
          <w:tcPr>
            <w:tcW w:w="1000" w:type="pct"/>
            <w:shd w:val="clear" w:color="auto" w:fill="auto"/>
            <w:noWrap/>
            <w:vAlign w:val="center"/>
          </w:tcPr>
          <w:p w14:paraId="29CFA92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1E99747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014F82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290 </w:t>
            </w:r>
          </w:p>
        </w:tc>
      </w:tr>
      <w:tr w:rsidR="001507D8" w:rsidRPr="001507D8" w14:paraId="78502778" w14:textId="77777777" w:rsidTr="00176918">
        <w:trPr>
          <w:trHeight w:val="270"/>
        </w:trPr>
        <w:tc>
          <w:tcPr>
            <w:tcW w:w="1000" w:type="pct"/>
            <w:shd w:val="clear" w:color="000000" w:fill="FF0000"/>
            <w:noWrap/>
            <w:vAlign w:val="center"/>
          </w:tcPr>
          <w:p w14:paraId="2884EB7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21:00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22:00</w:t>
            </w:r>
          </w:p>
        </w:tc>
        <w:tc>
          <w:tcPr>
            <w:tcW w:w="1000" w:type="pct"/>
            <w:shd w:val="clear" w:color="auto" w:fill="auto"/>
            <w:noWrap/>
            <w:vAlign w:val="center"/>
          </w:tcPr>
          <w:p w14:paraId="0E4B081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69 </w:t>
            </w:r>
          </w:p>
        </w:tc>
        <w:tc>
          <w:tcPr>
            <w:tcW w:w="1000" w:type="pct"/>
            <w:shd w:val="clear" w:color="auto" w:fill="auto"/>
            <w:noWrap/>
            <w:vAlign w:val="center"/>
          </w:tcPr>
          <w:p w14:paraId="6F82CAA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7A53027"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673506BB"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69 </w:t>
            </w:r>
          </w:p>
        </w:tc>
      </w:tr>
      <w:tr w:rsidR="001507D8" w:rsidRPr="001507D8" w14:paraId="56218CEE" w14:textId="77777777" w:rsidTr="00176918">
        <w:trPr>
          <w:trHeight w:val="270"/>
        </w:trPr>
        <w:tc>
          <w:tcPr>
            <w:tcW w:w="1000" w:type="pct"/>
            <w:shd w:val="clear" w:color="auto" w:fill="auto"/>
            <w:noWrap/>
            <w:vAlign w:val="center"/>
          </w:tcPr>
          <w:p w14:paraId="36072A3E"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23:00</w:t>
            </w:r>
          </w:p>
        </w:tc>
        <w:tc>
          <w:tcPr>
            <w:tcW w:w="1000" w:type="pct"/>
            <w:shd w:val="clear" w:color="auto" w:fill="auto"/>
            <w:noWrap/>
            <w:vAlign w:val="center"/>
          </w:tcPr>
          <w:p w14:paraId="4BEC6BE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70 </w:t>
            </w:r>
          </w:p>
        </w:tc>
        <w:tc>
          <w:tcPr>
            <w:tcW w:w="1000" w:type="pct"/>
            <w:shd w:val="clear" w:color="auto" w:fill="auto"/>
            <w:noWrap/>
            <w:vAlign w:val="center"/>
          </w:tcPr>
          <w:p w14:paraId="47F485E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AC130C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307A126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70 </w:t>
            </w:r>
          </w:p>
        </w:tc>
      </w:tr>
      <w:tr w:rsidR="001507D8" w:rsidRPr="001507D8" w14:paraId="7CD3486F" w14:textId="77777777" w:rsidTr="00176918">
        <w:trPr>
          <w:trHeight w:val="285"/>
        </w:trPr>
        <w:tc>
          <w:tcPr>
            <w:tcW w:w="1000" w:type="pct"/>
            <w:shd w:val="clear" w:color="auto" w:fill="auto"/>
            <w:noWrap/>
            <w:vAlign w:val="center"/>
          </w:tcPr>
          <w:p w14:paraId="60285C2D" w14:textId="77777777" w:rsidR="00217CA7" w:rsidRPr="001507D8" w:rsidRDefault="00217CA7" w:rsidP="00217CA7">
            <w:pPr>
              <w:widowControl/>
              <w:spacing w:line="276" w:lineRule="auto"/>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23:00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24:00</w:t>
            </w:r>
          </w:p>
        </w:tc>
        <w:tc>
          <w:tcPr>
            <w:tcW w:w="1000" w:type="pct"/>
            <w:shd w:val="clear" w:color="auto" w:fill="auto"/>
            <w:noWrap/>
            <w:vAlign w:val="center"/>
          </w:tcPr>
          <w:p w14:paraId="076522C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74 </w:t>
            </w:r>
          </w:p>
        </w:tc>
        <w:tc>
          <w:tcPr>
            <w:tcW w:w="1000" w:type="pct"/>
            <w:shd w:val="clear" w:color="auto" w:fill="auto"/>
            <w:noWrap/>
            <w:vAlign w:val="center"/>
          </w:tcPr>
          <w:p w14:paraId="4DF3425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084509F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0 </w:t>
            </w:r>
          </w:p>
        </w:tc>
        <w:tc>
          <w:tcPr>
            <w:tcW w:w="1000" w:type="pct"/>
            <w:shd w:val="clear" w:color="auto" w:fill="auto"/>
            <w:noWrap/>
            <w:vAlign w:val="center"/>
          </w:tcPr>
          <w:p w14:paraId="5B9BA34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74 </w:t>
            </w:r>
          </w:p>
        </w:tc>
      </w:tr>
      <w:tr w:rsidR="00217CA7" w:rsidRPr="001507D8" w14:paraId="1BA31BC5" w14:textId="77777777" w:rsidTr="00176918">
        <w:trPr>
          <w:trHeight w:val="270"/>
        </w:trPr>
        <w:tc>
          <w:tcPr>
            <w:tcW w:w="1000" w:type="pct"/>
            <w:shd w:val="clear" w:color="auto" w:fill="auto"/>
            <w:noWrap/>
            <w:vAlign w:val="center"/>
          </w:tcPr>
          <w:p w14:paraId="508EB745" w14:textId="77777777" w:rsidR="00217CA7" w:rsidRPr="001507D8" w:rsidRDefault="00217CA7" w:rsidP="00217CA7">
            <w:pPr>
              <w:widowControl/>
              <w:spacing w:line="276" w:lineRule="auto"/>
              <w:jc w:val="center"/>
              <w:rPr>
                <w:rFonts w:ascii="Times New Roman" w:hAnsi="Times New Roman" w:cs="Times New Roman"/>
                <w:b/>
                <w:kern w:val="0"/>
                <w:sz w:val="22"/>
                <w14:ligatures w14:val="none"/>
              </w:rPr>
            </w:pPr>
            <w:r w:rsidRPr="001507D8">
              <w:rPr>
                <w:rFonts w:ascii="Times New Roman" w:hAnsi="Times New Roman" w:cs="Times New Roman"/>
                <w:b/>
                <w:kern w:val="0"/>
                <w:sz w:val="22"/>
                <w14:ligatures w14:val="none"/>
              </w:rPr>
              <w:t>合计</w:t>
            </w:r>
          </w:p>
        </w:tc>
        <w:tc>
          <w:tcPr>
            <w:tcW w:w="1000" w:type="pct"/>
            <w:shd w:val="clear" w:color="auto" w:fill="auto"/>
            <w:noWrap/>
            <w:vAlign w:val="center"/>
          </w:tcPr>
          <w:p w14:paraId="0E19B01B"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22503 </w:t>
            </w:r>
          </w:p>
        </w:tc>
        <w:tc>
          <w:tcPr>
            <w:tcW w:w="1000" w:type="pct"/>
            <w:shd w:val="clear" w:color="auto" w:fill="auto"/>
            <w:noWrap/>
            <w:vAlign w:val="center"/>
          </w:tcPr>
          <w:p w14:paraId="0A85ADB7"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1798 </w:t>
            </w:r>
          </w:p>
        </w:tc>
        <w:tc>
          <w:tcPr>
            <w:tcW w:w="1000" w:type="pct"/>
            <w:shd w:val="clear" w:color="auto" w:fill="auto"/>
            <w:noWrap/>
            <w:vAlign w:val="center"/>
          </w:tcPr>
          <w:p w14:paraId="4565F7E8"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20899 </w:t>
            </w:r>
          </w:p>
        </w:tc>
        <w:tc>
          <w:tcPr>
            <w:tcW w:w="1000" w:type="pct"/>
            <w:shd w:val="clear" w:color="auto" w:fill="auto"/>
            <w:noWrap/>
            <w:vAlign w:val="center"/>
          </w:tcPr>
          <w:p w14:paraId="73E4627C" w14:textId="77777777" w:rsidR="00217CA7" w:rsidRPr="001507D8" w:rsidRDefault="00217CA7" w:rsidP="00217CA7">
            <w:pPr>
              <w:widowControl/>
              <w:jc w:val="center"/>
              <w:rPr>
                <w:rFonts w:ascii="Times New Roman" w:hAnsi="Times New Roman" w:cs="Times New Roman"/>
                <w:b/>
                <w:bCs/>
                <w:kern w:val="0"/>
                <w:sz w:val="22"/>
                <w14:ligatures w14:val="none"/>
              </w:rPr>
            </w:pPr>
            <w:r w:rsidRPr="001507D8">
              <w:rPr>
                <w:rFonts w:ascii="Times New Roman" w:hAnsi="Times New Roman" w:cs="Times New Roman"/>
                <w:b/>
                <w:bCs/>
                <w:kern w:val="0"/>
                <w:sz w:val="22"/>
                <w14:ligatures w14:val="none"/>
              </w:rPr>
              <w:t xml:space="preserve">20705 </w:t>
            </w:r>
          </w:p>
        </w:tc>
      </w:tr>
    </w:tbl>
    <w:p w14:paraId="5B6D1D9F" w14:textId="77777777" w:rsidR="00217CA7" w:rsidRPr="001507D8" w:rsidRDefault="00217CA7" w:rsidP="00217CA7">
      <w:pPr>
        <w:adjustRightInd w:val="0"/>
        <w:snapToGrid w:val="0"/>
        <w:spacing w:line="360" w:lineRule="auto"/>
        <w:ind w:firstLine="480"/>
        <w:rPr>
          <w:rFonts w:ascii="Times New Roman" w:hAnsi="Times New Roman" w:cs="Times New Roman"/>
          <w:szCs w:val="20"/>
          <w14:ligatures w14:val="none"/>
        </w:rPr>
      </w:pPr>
    </w:p>
    <w:p w14:paraId="63CC1D05" w14:textId="77777777" w:rsidR="00217CA7" w:rsidRPr="001507D8" w:rsidRDefault="00217CA7" w:rsidP="00217CA7">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p>
    <w:p w14:paraId="28823637" w14:textId="23E7831F" w:rsidR="00217CA7" w:rsidRPr="001507D8" w:rsidRDefault="00217CA7" w:rsidP="00217CA7">
      <w:pPr>
        <w:pStyle w:val="2"/>
      </w:pPr>
      <w:bookmarkStart w:id="96" w:name="_Toc482703744"/>
      <w:bookmarkStart w:id="97" w:name="_Toc193046056"/>
      <w:r w:rsidRPr="001507D8">
        <w:rPr>
          <w:rFonts w:hint="eastAsia"/>
        </w:rPr>
        <w:lastRenderedPageBreak/>
        <w:t>4</w:t>
      </w:r>
      <w:r w:rsidRPr="001507D8">
        <w:t xml:space="preserve">.4 </w:t>
      </w:r>
      <w:r w:rsidRPr="001507D8">
        <w:t>运行成本分析</w:t>
      </w:r>
      <w:bookmarkEnd w:id="96"/>
      <w:bookmarkEnd w:id="97"/>
    </w:p>
    <w:p w14:paraId="266696F3" w14:textId="3C8ECBE1" w:rsidR="00217CA7" w:rsidRPr="001507D8" w:rsidRDefault="00217CA7" w:rsidP="00217CA7">
      <w:pPr>
        <w:pStyle w:val="3"/>
      </w:pPr>
      <w:bookmarkStart w:id="98" w:name="_Toc482703745"/>
      <w:bookmarkStart w:id="99" w:name="_Toc193046057"/>
      <w:r w:rsidRPr="001507D8">
        <w:rPr>
          <w:rFonts w:hint="eastAsia"/>
        </w:rPr>
        <w:t>4</w:t>
      </w:r>
      <w:r w:rsidRPr="001507D8">
        <w:t xml:space="preserve">.4.1 </w:t>
      </w:r>
      <w:r w:rsidR="001507D8" w:rsidRPr="001507D8">
        <w:rPr>
          <w:rFonts w:hint="eastAsia"/>
        </w:rPr>
        <w:t>杭州</w:t>
      </w:r>
      <w:r w:rsidRPr="001507D8">
        <w:t>分时电价</w:t>
      </w:r>
      <w:bookmarkEnd w:id="98"/>
      <w:bookmarkEnd w:id="99"/>
    </w:p>
    <w:tbl>
      <w:tblPr>
        <w:tblW w:w="5000" w:type="pct"/>
        <w:jc w:val="center"/>
        <w:tblLook w:val="04A0" w:firstRow="1" w:lastRow="0" w:firstColumn="1" w:lastColumn="0" w:noHBand="0" w:noVBand="1"/>
      </w:tblPr>
      <w:tblGrid>
        <w:gridCol w:w="1891"/>
        <w:gridCol w:w="2295"/>
        <w:gridCol w:w="2295"/>
        <w:gridCol w:w="1805"/>
      </w:tblGrid>
      <w:tr w:rsidR="001507D8" w:rsidRPr="001507D8" w14:paraId="3A20D2F7" w14:textId="77777777" w:rsidTr="00176918">
        <w:trPr>
          <w:trHeight w:val="270"/>
          <w:jc w:val="center"/>
        </w:trPr>
        <w:tc>
          <w:tcPr>
            <w:tcW w:w="1141" w:type="pct"/>
            <w:tcBorders>
              <w:top w:val="single" w:sz="8" w:space="0" w:color="auto"/>
              <w:left w:val="single" w:sz="8" w:space="0" w:color="auto"/>
              <w:bottom w:val="single" w:sz="4" w:space="0" w:color="auto"/>
              <w:right w:val="single" w:sz="4" w:space="0" w:color="auto"/>
            </w:tcBorders>
            <w:shd w:val="clear" w:color="auto" w:fill="auto"/>
            <w:noWrap/>
            <w:vAlign w:val="bottom"/>
          </w:tcPr>
          <w:p w14:paraId="48B9C03E" w14:textId="40E46451" w:rsidR="00217CA7" w:rsidRPr="001507D8" w:rsidRDefault="00217CA7" w:rsidP="00217CA7">
            <w:pPr>
              <w:widowControl/>
              <w:jc w:val="center"/>
              <w:rPr>
                <w:rFonts w:ascii="Times New Roman" w:hAnsi="Times New Roman" w:cs="Times New Roman"/>
                <w:kern w:val="0"/>
                <w:sz w:val="22"/>
                <w14:ligatures w14:val="none"/>
              </w:rPr>
            </w:pPr>
          </w:p>
        </w:tc>
        <w:tc>
          <w:tcPr>
            <w:tcW w:w="1385" w:type="pct"/>
            <w:tcBorders>
              <w:top w:val="single" w:sz="8" w:space="0" w:color="auto"/>
              <w:left w:val="nil"/>
              <w:bottom w:val="single" w:sz="4" w:space="0" w:color="auto"/>
              <w:right w:val="single" w:sz="4" w:space="0" w:color="000000"/>
            </w:tcBorders>
            <w:shd w:val="clear" w:color="auto" w:fill="auto"/>
            <w:noWrap/>
            <w:vAlign w:val="bottom"/>
          </w:tcPr>
          <w:p w14:paraId="1910EDC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高峰</w:t>
            </w:r>
          </w:p>
        </w:tc>
        <w:tc>
          <w:tcPr>
            <w:tcW w:w="1385" w:type="pct"/>
            <w:tcBorders>
              <w:top w:val="single" w:sz="8" w:space="0" w:color="auto"/>
              <w:left w:val="nil"/>
              <w:bottom w:val="single" w:sz="4" w:space="0" w:color="auto"/>
              <w:right w:val="single" w:sz="4" w:space="0" w:color="000000"/>
            </w:tcBorders>
            <w:shd w:val="clear" w:color="auto" w:fill="auto"/>
            <w:noWrap/>
            <w:vAlign w:val="bottom"/>
          </w:tcPr>
          <w:p w14:paraId="397FC52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低谷</w:t>
            </w:r>
          </w:p>
        </w:tc>
        <w:tc>
          <w:tcPr>
            <w:tcW w:w="1090" w:type="pct"/>
            <w:tcBorders>
              <w:top w:val="single" w:sz="8" w:space="0" w:color="auto"/>
              <w:left w:val="nil"/>
              <w:bottom w:val="single" w:sz="4" w:space="0" w:color="auto"/>
              <w:right w:val="single" w:sz="8" w:space="0" w:color="auto"/>
            </w:tcBorders>
            <w:shd w:val="clear" w:color="auto" w:fill="auto"/>
            <w:noWrap/>
            <w:vAlign w:val="center"/>
          </w:tcPr>
          <w:p w14:paraId="75BBA11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平价</w:t>
            </w:r>
          </w:p>
        </w:tc>
      </w:tr>
      <w:tr w:rsidR="001507D8" w:rsidRPr="001507D8" w14:paraId="24AB840D" w14:textId="77777777" w:rsidTr="00176918">
        <w:trPr>
          <w:trHeight w:val="270"/>
          <w:jc w:val="center"/>
        </w:trPr>
        <w:tc>
          <w:tcPr>
            <w:tcW w:w="1141" w:type="pct"/>
            <w:vMerge w:val="restart"/>
            <w:tcBorders>
              <w:top w:val="nil"/>
              <w:left w:val="single" w:sz="8" w:space="0" w:color="auto"/>
              <w:bottom w:val="single" w:sz="4" w:space="0" w:color="000000"/>
              <w:right w:val="single" w:sz="4" w:space="0" w:color="auto"/>
            </w:tcBorders>
            <w:shd w:val="clear" w:color="auto" w:fill="auto"/>
            <w:noWrap/>
            <w:vAlign w:val="center"/>
          </w:tcPr>
          <w:p w14:paraId="184A2A4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时间段</w:t>
            </w:r>
          </w:p>
        </w:tc>
        <w:tc>
          <w:tcPr>
            <w:tcW w:w="1385" w:type="pct"/>
            <w:tcBorders>
              <w:top w:val="single" w:sz="4" w:space="0" w:color="auto"/>
              <w:left w:val="nil"/>
              <w:bottom w:val="single" w:sz="4" w:space="0" w:color="auto"/>
              <w:right w:val="single" w:sz="4" w:space="0" w:color="000000"/>
            </w:tcBorders>
            <w:shd w:val="clear" w:color="auto" w:fill="auto"/>
            <w:noWrap/>
            <w:vAlign w:val="center"/>
          </w:tcPr>
          <w:p w14:paraId="7044590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08:00~12:00</w:t>
            </w:r>
          </w:p>
        </w:tc>
        <w:tc>
          <w:tcPr>
            <w:tcW w:w="1385"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9194C9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00:00~8:00</w:t>
            </w:r>
          </w:p>
        </w:tc>
        <w:tc>
          <w:tcPr>
            <w:tcW w:w="1090" w:type="pct"/>
            <w:tcBorders>
              <w:top w:val="nil"/>
              <w:left w:val="single" w:sz="4" w:space="0" w:color="auto"/>
              <w:bottom w:val="single" w:sz="4" w:space="0" w:color="auto"/>
              <w:right w:val="single" w:sz="8" w:space="0" w:color="auto"/>
            </w:tcBorders>
            <w:shd w:val="clear" w:color="auto" w:fill="auto"/>
            <w:noWrap/>
            <w:vAlign w:val="center"/>
          </w:tcPr>
          <w:p w14:paraId="2A9B58D4"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12:00~18:00</w:t>
            </w:r>
          </w:p>
        </w:tc>
      </w:tr>
      <w:tr w:rsidR="001507D8" w:rsidRPr="001507D8" w14:paraId="7A95D83B" w14:textId="77777777" w:rsidTr="00176918">
        <w:trPr>
          <w:trHeight w:val="270"/>
          <w:jc w:val="center"/>
        </w:trPr>
        <w:tc>
          <w:tcPr>
            <w:tcW w:w="1141" w:type="pct"/>
            <w:vMerge/>
            <w:tcBorders>
              <w:top w:val="nil"/>
              <w:left w:val="single" w:sz="8" w:space="0" w:color="auto"/>
              <w:bottom w:val="single" w:sz="4" w:space="0" w:color="000000"/>
              <w:right w:val="single" w:sz="4" w:space="0" w:color="auto"/>
            </w:tcBorders>
            <w:vAlign w:val="center"/>
          </w:tcPr>
          <w:p w14:paraId="62F5A1B0" w14:textId="77777777" w:rsidR="00217CA7" w:rsidRPr="001507D8" w:rsidRDefault="00217CA7" w:rsidP="00217CA7">
            <w:pPr>
              <w:widowControl/>
              <w:jc w:val="left"/>
              <w:rPr>
                <w:rFonts w:ascii="Times New Roman" w:hAnsi="Times New Roman" w:cs="Times New Roman"/>
                <w:kern w:val="0"/>
                <w:sz w:val="22"/>
                <w14:ligatures w14:val="none"/>
              </w:rPr>
            </w:pPr>
          </w:p>
        </w:tc>
        <w:tc>
          <w:tcPr>
            <w:tcW w:w="1385" w:type="pct"/>
            <w:tcBorders>
              <w:top w:val="single" w:sz="4" w:space="0" w:color="auto"/>
              <w:left w:val="nil"/>
              <w:bottom w:val="single" w:sz="4" w:space="0" w:color="auto"/>
              <w:right w:val="single" w:sz="4" w:space="0" w:color="000000"/>
            </w:tcBorders>
            <w:shd w:val="clear" w:color="auto" w:fill="auto"/>
            <w:noWrap/>
            <w:vAlign w:val="center"/>
          </w:tcPr>
          <w:p w14:paraId="0448DB45"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18:00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22:00</w:t>
            </w:r>
          </w:p>
        </w:tc>
        <w:tc>
          <w:tcPr>
            <w:tcW w:w="1385" w:type="pct"/>
            <w:vMerge/>
            <w:tcBorders>
              <w:top w:val="single" w:sz="4" w:space="0" w:color="auto"/>
              <w:left w:val="single" w:sz="4" w:space="0" w:color="auto"/>
              <w:bottom w:val="single" w:sz="4" w:space="0" w:color="000000"/>
              <w:right w:val="single" w:sz="4" w:space="0" w:color="000000"/>
            </w:tcBorders>
            <w:vAlign w:val="center"/>
          </w:tcPr>
          <w:p w14:paraId="7A10A2FB" w14:textId="77777777" w:rsidR="00217CA7" w:rsidRPr="001507D8" w:rsidRDefault="00217CA7" w:rsidP="00217CA7">
            <w:pPr>
              <w:widowControl/>
              <w:jc w:val="left"/>
              <w:rPr>
                <w:rFonts w:ascii="Times New Roman" w:hAnsi="Times New Roman" w:cs="Times New Roman"/>
                <w:kern w:val="0"/>
                <w:sz w:val="22"/>
                <w14:ligatures w14:val="none"/>
              </w:rPr>
            </w:pPr>
          </w:p>
        </w:tc>
        <w:tc>
          <w:tcPr>
            <w:tcW w:w="1090" w:type="pct"/>
            <w:tcBorders>
              <w:top w:val="nil"/>
              <w:left w:val="single" w:sz="4" w:space="0" w:color="auto"/>
              <w:bottom w:val="single" w:sz="4" w:space="0" w:color="auto"/>
              <w:right w:val="single" w:sz="8" w:space="0" w:color="auto"/>
            </w:tcBorders>
            <w:shd w:val="clear" w:color="auto" w:fill="auto"/>
            <w:noWrap/>
            <w:vAlign w:val="center"/>
          </w:tcPr>
          <w:p w14:paraId="6B496ADF"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22:00</w:t>
            </w:r>
            <w:r w:rsidRPr="001507D8">
              <w:rPr>
                <w:rFonts w:ascii="Times New Roman" w:hAnsi="Times New Roman" w:cs="Times New Roman"/>
                <w:kern w:val="0"/>
                <w:sz w:val="22"/>
                <w14:ligatures w14:val="none"/>
              </w:rPr>
              <w:t>～</w:t>
            </w:r>
            <w:r w:rsidRPr="001507D8">
              <w:rPr>
                <w:rFonts w:ascii="Times New Roman" w:hAnsi="Times New Roman" w:cs="Times New Roman"/>
                <w:kern w:val="0"/>
                <w:sz w:val="22"/>
                <w14:ligatures w14:val="none"/>
              </w:rPr>
              <w:t>24:00</w:t>
            </w:r>
          </w:p>
        </w:tc>
      </w:tr>
      <w:tr w:rsidR="00217CA7" w:rsidRPr="001507D8" w14:paraId="00D2EEB2" w14:textId="77777777" w:rsidTr="00176918">
        <w:trPr>
          <w:trHeight w:val="285"/>
          <w:jc w:val="center"/>
        </w:trPr>
        <w:tc>
          <w:tcPr>
            <w:tcW w:w="1141" w:type="pct"/>
            <w:tcBorders>
              <w:top w:val="nil"/>
              <w:left w:val="single" w:sz="8" w:space="0" w:color="auto"/>
              <w:bottom w:val="single" w:sz="8" w:space="0" w:color="auto"/>
              <w:right w:val="single" w:sz="4" w:space="0" w:color="auto"/>
            </w:tcBorders>
            <w:shd w:val="clear" w:color="auto" w:fill="auto"/>
            <w:noWrap/>
            <w:vAlign w:val="center"/>
          </w:tcPr>
          <w:p w14:paraId="61954CF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电价（元</w:t>
            </w:r>
            <w:r w:rsidRPr="001507D8">
              <w:rPr>
                <w:rFonts w:ascii="Times New Roman" w:hAnsi="Times New Roman" w:cs="Times New Roman"/>
                <w:kern w:val="0"/>
                <w:sz w:val="22"/>
                <w14:ligatures w14:val="none"/>
              </w:rPr>
              <w:t>/KWh)</w:t>
            </w:r>
          </w:p>
        </w:tc>
        <w:tc>
          <w:tcPr>
            <w:tcW w:w="1385" w:type="pct"/>
            <w:tcBorders>
              <w:top w:val="single" w:sz="4" w:space="0" w:color="auto"/>
              <w:left w:val="nil"/>
              <w:bottom w:val="single" w:sz="8" w:space="0" w:color="auto"/>
              <w:right w:val="single" w:sz="4" w:space="0" w:color="000000"/>
            </w:tcBorders>
            <w:shd w:val="clear" w:color="auto" w:fill="auto"/>
            <w:noWrap/>
            <w:vAlign w:val="center"/>
          </w:tcPr>
          <w:p w14:paraId="37B5769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0.90017</w:t>
            </w:r>
          </w:p>
        </w:tc>
        <w:tc>
          <w:tcPr>
            <w:tcW w:w="1385" w:type="pct"/>
            <w:tcBorders>
              <w:top w:val="single" w:sz="4" w:space="0" w:color="auto"/>
              <w:left w:val="nil"/>
              <w:bottom w:val="single" w:sz="8" w:space="0" w:color="auto"/>
              <w:right w:val="single" w:sz="4" w:space="0" w:color="000000"/>
            </w:tcBorders>
            <w:shd w:val="clear" w:color="auto" w:fill="auto"/>
            <w:noWrap/>
            <w:vAlign w:val="bottom"/>
          </w:tcPr>
          <w:p w14:paraId="479466A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0.32017</w:t>
            </w:r>
          </w:p>
        </w:tc>
        <w:tc>
          <w:tcPr>
            <w:tcW w:w="1090" w:type="pct"/>
            <w:tcBorders>
              <w:top w:val="nil"/>
              <w:left w:val="nil"/>
              <w:bottom w:val="single" w:sz="8" w:space="0" w:color="auto"/>
              <w:right w:val="single" w:sz="8" w:space="0" w:color="auto"/>
            </w:tcBorders>
            <w:shd w:val="clear" w:color="auto" w:fill="auto"/>
            <w:noWrap/>
            <w:vAlign w:val="center"/>
          </w:tcPr>
          <w:p w14:paraId="23334460"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0.59120</w:t>
            </w:r>
          </w:p>
        </w:tc>
      </w:tr>
    </w:tbl>
    <w:p w14:paraId="371BD1A5" w14:textId="77777777" w:rsidR="00217CA7" w:rsidRPr="001507D8" w:rsidRDefault="00217CA7" w:rsidP="00217CA7">
      <w:pPr>
        <w:adjustRightInd w:val="0"/>
        <w:snapToGrid w:val="0"/>
        <w:spacing w:line="360" w:lineRule="auto"/>
        <w:rPr>
          <w:rFonts w:ascii="Times New Roman" w:hAnsi="Times New Roman" w:cs="Times New Roman"/>
          <w:szCs w:val="20"/>
          <w14:ligatures w14:val="none"/>
        </w:rPr>
      </w:pPr>
    </w:p>
    <w:p w14:paraId="41467C83" w14:textId="3DC272BB" w:rsidR="00217CA7" w:rsidRPr="001507D8" w:rsidRDefault="00217CA7" w:rsidP="00217CA7">
      <w:pPr>
        <w:pStyle w:val="3"/>
      </w:pPr>
      <w:bookmarkStart w:id="100" w:name="_Toc482703746"/>
      <w:bookmarkStart w:id="101" w:name="_Toc193046058"/>
      <w:r w:rsidRPr="001507D8">
        <w:rPr>
          <w:rFonts w:hint="eastAsia"/>
        </w:rPr>
        <w:t>4</w:t>
      </w:r>
      <w:r w:rsidRPr="001507D8">
        <w:t xml:space="preserve">.4.2 </w:t>
      </w:r>
      <w:r w:rsidRPr="001507D8">
        <w:t>负荷分布天数</w:t>
      </w:r>
      <w:bookmarkEnd w:id="100"/>
      <w:bookmarkEnd w:id="101"/>
    </w:p>
    <w:tbl>
      <w:tblPr>
        <w:tblW w:w="5000" w:type="pct"/>
        <w:jc w:val="center"/>
        <w:tblLook w:val="04A0" w:firstRow="1" w:lastRow="0" w:firstColumn="1" w:lastColumn="0" w:noHBand="0" w:noVBand="1"/>
      </w:tblPr>
      <w:tblGrid>
        <w:gridCol w:w="1381"/>
        <w:gridCol w:w="1381"/>
        <w:gridCol w:w="1381"/>
        <w:gridCol w:w="1381"/>
        <w:gridCol w:w="1381"/>
        <w:gridCol w:w="1381"/>
      </w:tblGrid>
      <w:tr w:rsidR="001507D8" w:rsidRPr="001507D8" w14:paraId="3B5FCCD4" w14:textId="77777777" w:rsidTr="00217CA7">
        <w:trPr>
          <w:trHeight w:val="270"/>
          <w:jc w:val="center"/>
        </w:trPr>
        <w:tc>
          <w:tcPr>
            <w:tcW w:w="833" w:type="pct"/>
            <w:tcBorders>
              <w:top w:val="single" w:sz="8" w:space="0" w:color="auto"/>
              <w:left w:val="single" w:sz="8" w:space="0" w:color="auto"/>
              <w:bottom w:val="single" w:sz="4" w:space="0" w:color="auto"/>
              <w:right w:val="single" w:sz="4" w:space="0" w:color="auto"/>
            </w:tcBorders>
            <w:shd w:val="clear" w:color="auto" w:fill="auto"/>
            <w:noWrap/>
            <w:vAlign w:val="center"/>
          </w:tcPr>
          <w:p w14:paraId="48237D2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负荷类型</w:t>
            </w:r>
          </w:p>
        </w:tc>
        <w:tc>
          <w:tcPr>
            <w:tcW w:w="833" w:type="pct"/>
            <w:tcBorders>
              <w:top w:val="single" w:sz="8" w:space="0" w:color="auto"/>
              <w:left w:val="nil"/>
              <w:bottom w:val="single" w:sz="4" w:space="0" w:color="auto"/>
              <w:right w:val="single" w:sz="4" w:space="0" w:color="auto"/>
            </w:tcBorders>
            <w:shd w:val="clear" w:color="auto" w:fill="auto"/>
            <w:noWrap/>
            <w:vAlign w:val="center"/>
          </w:tcPr>
          <w:p w14:paraId="14858A5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100%</w:t>
            </w:r>
          </w:p>
        </w:tc>
        <w:tc>
          <w:tcPr>
            <w:tcW w:w="833" w:type="pct"/>
            <w:tcBorders>
              <w:top w:val="single" w:sz="8" w:space="0" w:color="auto"/>
              <w:left w:val="nil"/>
              <w:bottom w:val="single" w:sz="4" w:space="0" w:color="auto"/>
              <w:right w:val="single" w:sz="4" w:space="0" w:color="auto"/>
            </w:tcBorders>
            <w:shd w:val="clear" w:color="auto" w:fill="auto"/>
            <w:noWrap/>
            <w:vAlign w:val="center"/>
          </w:tcPr>
          <w:p w14:paraId="62196D3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75%</w:t>
            </w:r>
          </w:p>
        </w:tc>
        <w:tc>
          <w:tcPr>
            <w:tcW w:w="833" w:type="pct"/>
            <w:tcBorders>
              <w:top w:val="single" w:sz="8" w:space="0" w:color="auto"/>
              <w:left w:val="nil"/>
              <w:bottom w:val="single" w:sz="4" w:space="0" w:color="auto"/>
              <w:right w:val="single" w:sz="4" w:space="0" w:color="auto"/>
            </w:tcBorders>
            <w:shd w:val="clear" w:color="auto" w:fill="auto"/>
            <w:noWrap/>
            <w:vAlign w:val="center"/>
          </w:tcPr>
          <w:p w14:paraId="047FE4F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50%</w:t>
            </w:r>
          </w:p>
        </w:tc>
        <w:tc>
          <w:tcPr>
            <w:tcW w:w="833" w:type="pct"/>
            <w:tcBorders>
              <w:top w:val="single" w:sz="8" w:space="0" w:color="auto"/>
              <w:left w:val="nil"/>
              <w:bottom w:val="single" w:sz="4" w:space="0" w:color="auto"/>
              <w:right w:val="single" w:sz="4" w:space="0" w:color="auto"/>
            </w:tcBorders>
            <w:shd w:val="clear" w:color="auto" w:fill="auto"/>
            <w:noWrap/>
            <w:vAlign w:val="center"/>
          </w:tcPr>
          <w:p w14:paraId="397FDFF3"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30%</w:t>
            </w:r>
          </w:p>
        </w:tc>
        <w:tc>
          <w:tcPr>
            <w:tcW w:w="833" w:type="pct"/>
            <w:tcBorders>
              <w:top w:val="single" w:sz="8" w:space="0" w:color="auto"/>
              <w:left w:val="nil"/>
              <w:bottom w:val="single" w:sz="4" w:space="0" w:color="auto"/>
              <w:right w:val="single" w:sz="8" w:space="0" w:color="auto"/>
            </w:tcBorders>
            <w:shd w:val="clear" w:color="auto" w:fill="auto"/>
            <w:noWrap/>
            <w:vAlign w:val="center"/>
          </w:tcPr>
          <w:p w14:paraId="79BF4FA8"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合计</w:t>
            </w:r>
          </w:p>
        </w:tc>
      </w:tr>
      <w:tr w:rsidR="00217CA7" w:rsidRPr="001507D8" w14:paraId="1824233F" w14:textId="77777777" w:rsidTr="00217CA7">
        <w:trPr>
          <w:trHeight w:val="285"/>
          <w:jc w:val="center"/>
        </w:trPr>
        <w:tc>
          <w:tcPr>
            <w:tcW w:w="833" w:type="pct"/>
            <w:tcBorders>
              <w:top w:val="nil"/>
              <w:left w:val="single" w:sz="8" w:space="0" w:color="auto"/>
              <w:bottom w:val="single" w:sz="8" w:space="0" w:color="auto"/>
              <w:right w:val="single" w:sz="4" w:space="0" w:color="auto"/>
            </w:tcBorders>
            <w:shd w:val="clear" w:color="auto" w:fill="auto"/>
            <w:noWrap/>
            <w:vAlign w:val="center"/>
          </w:tcPr>
          <w:p w14:paraId="6541B0F6"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 xml:space="preserve"> </w:t>
            </w:r>
            <w:r w:rsidRPr="001507D8">
              <w:rPr>
                <w:rFonts w:ascii="Times New Roman" w:hAnsi="Times New Roman" w:cs="Times New Roman"/>
                <w:kern w:val="0"/>
                <w:sz w:val="22"/>
                <w14:ligatures w14:val="none"/>
              </w:rPr>
              <w:t>天数（</w:t>
            </w:r>
            <w:r w:rsidRPr="001507D8">
              <w:rPr>
                <w:rFonts w:ascii="Times New Roman" w:hAnsi="Times New Roman" w:cs="Times New Roman"/>
                <w:kern w:val="0"/>
                <w:sz w:val="22"/>
                <w14:ligatures w14:val="none"/>
              </w:rPr>
              <w:t>d</w:t>
            </w:r>
            <w:r w:rsidRPr="001507D8">
              <w:rPr>
                <w:rFonts w:ascii="Times New Roman" w:hAnsi="Times New Roman" w:cs="Times New Roman"/>
                <w:kern w:val="0"/>
                <w:sz w:val="22"/>
                <w14:ligatures w14:val="none"/>
              </w:rPr>
              <w:t>）</w:t>
            </w:r>
          </w:p>
        </w:tc>
        <w:tc>
          <w:tcPr>
            <w:tcW w:w="833" w:type="pct"/>
            <w:tcBorders>
              <w:top w:val="nil"/>
              <w:left w:val="nil"/>
              <w:bottom w:val="single" w:sz="8" w:space="0" w:color="auto"/>
              <w:right w:val="single" w:sz="4" w:space="0" w:color="auto"/>
            </w:tcBorders>
            <w:shd w:val="clear" w:color="auto" w:fill="auto"/>
            <w:noWrap/>
            <w:vAlign w:val="center"/>
          </w:tcPr>
          <w:p w14:paraId="242EC64E"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15</w:t>
            </w:r>
          </w:p>
        </w:tc>
        <w:tc>
          <w:tcPr>
            <w:tcW w:w="833" w:type="pct"/>
            <w:tcBorders>
              <w:top w:val="nil"/>
              <w:left w:val="nil"/>
              <w:bottom w:val="single" w:sz="8" w:space="0" w:color="auto"/>
              <w:right w:val="single" w:sz="4" w:space="0" w:color="auto"/>
            </w:tcBorders>
            <w:shd w:val="clear" w:color="auto" w:fill="auto"/>
            <w:noWrap/>
            <w:vAlign w:val="center"/>
          </w:tcPr>
          <w:p w14:paraId="317A5842"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40</w:t>
            </w:r>
          </w:p>
        </w:tc>
        <w:tc>
          <w:tcPr>
            <w:tcW w:w="833" w:type="pct"/>
            <w:tcBorders>
              <w:top w:val="nil"/>
              <w:left w:val="nil"/>
              <w:bottom w:val="single" w:sz="8" w:space="0" w:color="auto"/>
              <w:right w:val="single" w:sz="4" w:space="0" w:color="auto"/>
            </w:tcBorders>
            <w:shd w:val="clear" w:color="auto" w:fill="auto"/>
            <w:noWrap/>
            <w:vAlign w:val="center"/>
          </w:tcPr>
          <w:p w14:paraId="3D989F1D"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40</w:t>
            </w:r>
          </w:p>
        </w:tc>
        <w:tc>
          <w:tcPr>
            <w:tcW w:w="833" w:type="pct"/>
            <w:tcBorders>
              <w:top w:val="nil"/>
              <w:left w:val="nil"/>
              <w:bottom w:val="single" w:sz="8" w:space="0" w:color="auto"/>
              <w:right w:val="single" w:sz="4" w:space="0" w:color="auto"/>
            </w:tcBorders>
            <w:shd w:val="clear" w:color="auto" w:fill="auto"/>
            <w:noWrap/>
            <w:vAlign w:val="center"/>
          </w:tcPr>
          <w:p w14:paraId="231CEBC9"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25</w:t>
            </w:r>
          </w:p>
        </w:tc>
        <w:tc>
          <w:tcPr>
            <w:tcW w:w="833" w:type="pct"/>
            <w:tcBorders>
              <w:top w:val="nil"/>
              <w:left w:val="nil"/>
              <w:bottom w:val="single" w:sz="8" w:space="0" w:color="auto"/>
              <w:right w:val="single" w:sz="8" w:space="0" w:color="auto"/>
            </w:tcBorders>
            <w:shd w:val="clear" w:color="auto" w:fill="auto"/>
            <w:noWrap/>
            <w:vAlign w:val="center"/>
          </w:tcPr>
          <w:p w14:paraId="278E461A"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kern w:val="0"/>
                <w:sz w:val="22"/>
                <w14:ligatures w14:val="none"/>
              </w:rPr>
              <w:t>120</w:t>
            </w:r>
          </w:p>
        </w:tc>
      </w:tr>
    </w:tbl>
    <w:p w14:paraId="3D68EC86" w14:textId="77777777" w:rsidR="00217CA7" w:rsidRPr="001507D8" w:rsidRDefault="00217CA7" w:rsidP="00217CA7">
      <w:pPr>
        <w:adjustRightInd w:val="0"/>
        <w:snapToGrid w:val="0"/>
        <w:spacing w:line="360" w:lineRule="auto"/>
        <w:rPr>
          <w:rFonts w:ascii="Times New Roman" w:hAnsi="Times New Roman" w:cs="Times New Roman"/>
          <w:szCs w:val="20"/>
          <w14:ligatures w14:val="none"/>
        </w:rPr>
      </w:pPr>
    </w:p>
    <w:p w14:paraId="7D4692D7" w14:textId="77777777" w:rsidR="00217CA7" w:rsidRPr="001507D8" w:rsidRDefault="00217CA7" w:rsidP="00217CA7">
      <w:pPr>
        <w:adjustRightInd w:val="0"/>
        <w:snapToGrid w:val="0"/>
        <w:spacing w:line="360" w:lineRule="auto"/>
        <w:rPr>
          <w:rFonts w:ascii="Times New Roman" w:hAnsi="Times New Roman" w:cs="Times New Roman"/>
          <w:szCs w:val="20"/>
          <w14:ligatures w14:val="none"/>
        </w:rPr>
      </w:pPr>
      <w:r w:rsidRPr="001507D8">
        <w:rPr>
          <w:rFonts w:ascii="Times New Roman" w:hAnsi="Times New Roman" w:cs="Times New Roman"/>
          <w:szCs w:val="20"/>
          <w14:ligatures w14:val="none"/>
        </w:rPr>
        <w:t>其中供暖、供冷天数均为</w:t>
      </w:r>
      <w:r w:rsidRPr="001507D8">
        <w:rPr>
          <w:rFonts w:ascii="Times New Roman" w:hAnsi="Times New Roman" w:cs="Times New Roman"/>
          <w:szCs w:val="20"/>
          <w14:ligatures w14:val="none"/>
        </w:rPr>
        <w:t>120</w:t>
      </w:r>
      <w:r w:rsidRPr="001507D8">
        <w:rPr>
          <w:rFonts w:ascii="Times New Roman" w:hAnsi="Times New Roman" w:cs="Times New Roman"/>
          <w:szCs w:val="20"/>
          <w14:ligatures w14:val="none"/>
        </w:rPr>
        <w:t>天，其负荷分布天数如上表。</w:t>
      </w:r>
    </w:p>
    <w:p w14:paraId="177C2ADC" w14:textId="4173B84D" w:rsidR="00217CA7" w:rsidRPr="001507D8" w:rsidRDefault="00217CA7" w:rsidP="00217CA7">
      <w:pPr>
        <w:pStyle w:val="3"/>
      </w:pPr>
      <w:bookmarkStart w:id="102" w:name="_Toc482703747"/>
      <w:bookmarkStart w:id="103" w:name="_Toc193046059"/>
      <w:r w:rsidRPr="001507D8">
        <w:rPr>
          <w:rFonts w:hint="eastAsia"/>
        </w:rPr>
        <w:t>4</w:t>
      </w:r>
      <w:r w:rsidRPr="001507D8">
        <w:t xml:space="preserve">.4.3 </w:t>
      </w:r>
      <w:r w:rsidRPr="001507D8">
        <w:t>常规系统运行费用</w:t>
      </w:r>
      <w:bookmarkEnd w:id="102"/>
      <w:bookmarkEnd w:id="103"/>
    </w:p>
    <w:p w14:paraId="1184EB01" w14:textId="77777777" w:rsidR="00217CA7" w:rsidRPr="001507D8" w:rsidRDefault="00217CA7" w:rsidP="00217CA7">
      <w:pPr>
        <w:numPr>
          <w:ilvl w:val="3"/>
          <w:numId w:val="0"/>
        </w:numPr>
        <w:adjustRightInd w:val="0"/>
        <w:snapToGrid w:val="0"/>
        <w:spacing w:line="360" w:lineRule="auto"/>
        <w:jc w:val="left"/>
        <w:outlineLvl w:val="3"/>
        <w:rPr>
          <w:rFonts w:ascii="Times New Roman" w:hAnsi="Times New Roman" w:cs="Times New Roman"/>
          <w:b/>
          <w:sz w:val="30"/>
          <w:szCs w:val="20"/>
          <w14:ligatures w14:val="none"/>
        </w:rPr>
      </w:pPr>
      <w:r w:rsidRPr="001507D8">
        <w:rPr>
          <w:rFonts w:ascii="Times New Roman" w:hAnsi="Times New Roman" w:cs="Times New Roman"/>
          <w:b/>
          <w:sz w:val="30"/>
          <w:szCs w:val="20"/>
          <w14:ligatures w14:val="none"/>
        </w:rPr>
        <w:t>常规系统一期运行费用</w:t>
      </w:r>
    </w:p>
    <w:tbl>
      <w:tblPr>
        <w:tblW w:w="8637" w:type="dxa"/>
        <w:jc w:val="center"/>
        <w:tblLook w:val="04A0" w:firstRow="1" w:lastRow="0" w:firstColumn="1" w:lastColumn="0" w:noHBand="0" w:noVBand="1"/>
      </w:tblPr>
      <w:tblGrid>
        <w:gridCol w:w="602"/>
        <w:gridCol w:w="738"/>
        <w:gridCol w:w="709"/>
        <w:gridCol w:w="1095"/>
        <w:gridCol w:w="1108"/>
        <w:gridCol w:w="1129"/>
        <w:gridCol w:w="1082"/>
        <w:gridCol w:w="1082"/>
        <w:gridCol w:w="1092"/>
      </w:tblGrid>
      <w:tr w:rsidR="001507D8" w:rsidRPr="001507D8" w14:paraId="23634058" w14:textId="77777777" w:rsidTr="006D13D0">
        <w:trPr>
          <w:trHeight w:val="285"/>
          <w:jc w:val="center"/>
        </w:trPr>
        <w:tc>
          <w:tcPr>
            <w:tcW w:w="602" w:type="dxa"/>
            <w:vMerge w:val="restart"/>
            <w:tcBorders>
              <w:top w:val="single" w:sz="8" w:space="0" w:color="000000"/>
              <w:left w:val="single" w:sz="8" w:space="0" w:color="000000"/>
              <w:bottom w:val="single" w:sz="8" w:space="0" w:color="000000"/>
              <w:right w:val="single" w:sz="8" w:space="0" w:color="000000"/>
            </w:tcBorders>
            <w:shd w:val="clear" w:color="000000" w:fill="FFCC99"/>
            <w:vAlign w:val="center"/>
          </w:tcPr>
          <w:p w14:paraId="333837DE"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地源热泵系统运行费用计算表</w:t>
            </w:r>
          </w:p>
        </w:tc>
        <w:tc>
          <w:tcPr>
            <w:tcW w:w="1447" w:type="dxa"/>
            <w:gridSpan w:val="2"/>
            <w:vMerge w:val="restart"/>
            <w:tcBorders>
              <w:top w:val="single" w:sz="8" w:space="0" w:color="000000"/>
              <w:left w:val="single" w:sz="8" w:space="0" w:color="000000"/>
              <w:bottom w:val="single" w:sz="8" w:space="0" w:color="333333"/>
              <w:right w:val="single" w:sz="8" w:space="0" w:color="333333"/>
            </w:tcBorders>
            <w:shd w:val="clear" w:color="000000" w:fill="FFFFFF"/>
            <w:vAlign w:val="center"/>
          </w:tcPr>
          <w:p w14:paraId="0EC40376"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项</w:t>
            </w:r>
            <w:r w:rsidRPr="001507D8">
              <w:rPr>
                <w:rFonts w:ascii="Times New Roman" w:hAnsi="Times New Roman" w:cs="Times New Roman"/>
                <w:b/>
                <w:bCs/>
                <w:kern w:val="0"/>
                <w:sz w:val="21"/>
                <w:szCs w:val="21"/>
                <w14:ligatures w14:val="none"/>
              </w:rPr>
              <w:t xml:space="preserve">   </w:t>
            </w:r>
            <w:r w:rsidRPr="001507D8">
              <w:rPr>
                <w:rFonts w:ascii="Times New Roman" w:hAnsi="Times New Roman" w:cs="Times New Roman"/>
                <w:b/>
                <w:bCs/>
                <w:kern w:val="0"/>
                <w:sz w:val="22"/>
                <w14:ligatures w14:val="none"/>
              </w:rPr>
              <w:t>目</w:t>
            </w:r>
          </w:p>
        </w:tc>
        <w:tc>
          <w:tcPr>
            <w:tcW w:w="1095" w:type="dxa"/>
            <w:vMerge w:val="restart"/>
            <w:tcBorders>
              <w:top w:val="single" w:sz="8" w:space="0" w:color="000000"/>
              <w:left w:val="single" w:sz="8" w:space="0" w:color="333333"/>
              <w:bottom w:val="single" w:sz="8" w:space="0" w:color="000000"/>
              <w:right w:val="single" w:sz="8" w:space="0" w:color="000000"/>
            </w:tcBorders>
            <w:shd w:val="clear" w:color="000000" w:fill="FFFFFF"/>
            <w:vAlign w:val="center"/>
          </w:tcPr>
          <w:p w14:paraId="10C5881B"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负荷率</w:t>
            </w:r>
          </w:p>
        </w:tc>
        <w:tc>
          <w:tcPr>
            <w:tcW w:w="1108"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14:paraId="05033D2B"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运行天数（天）</w:t>
            </w:r>
          </w:p>
        </w:tc>
        <w:tc>
          <w:tcPr>
            <w:tcW w:w="1129" w:type="dxa"/>
            <w:tcBorders>
              <w:top w:val="single" w:sz="8" w:space="0" w:color="000000"/>
              <w:left w:val="nil"/>
              <w:bottom w:val="nil"/>
              <w:right w:val="single" w:sz="8" w:space="0" w:color="000000"/>
            </w:tcBorders>
            <w:shd w:val="clear" w:color="000000" w:fill="FFFFFF"/>
            <w:vAlign w:val="center"/>
          </w:tcPr>
          <w:p w14:paraId="684E476D"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高峰</w:t>
            </w:r>
          </w:p>
        </w:tc>
        <w:tc>
          <w:tcPr>
            <w:tcW w:w="1082" w:type="dxa"/>
            <w:tcBorders>
              <w:top w:val="single" w:sz="8" w:space="0" w:color="000000"/>
              <w:left w:val="nil"/>
              <w:bottom w:val="nil"/>
              <w:right w:val="single" w:sz="8" w:space="0" w:color="000000"/>
            </w:tcBorders>
            <w:shd w:val="clear" w:color="000000" w:fill="FFFFFF"/>
            <w:vAlign w:val="center"/>
          </w:tcPr>
          <w:p w14:paraId="1E171244"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平段</w:t>
            </w:r>
          </w:p>
        </w:tc>
        <w:tc>
          <w:tcPr>
            <w:tcW w:w="1082" w:type="dxa"/>
            <w:tcBorders>
              <w:top w:val="single" w:sz="8" w:space="0" w:color="000000"/>
              <w:left w:val="nil"/>
              <w:bottom w:val="nil"/>
              <w:right w:val="single" w:sz="8" w:space="0" w:color="000000"/>
            </w:tcBorders>
            <w:shd w:val="clear" w:color="000000" w:fill="FFFFFF"/>
            <w:vAlign w:val="center"/>
          </w:tcPr>
          <w:p w14:paraId="7624833B"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低谷</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14:paraId="71CB680A"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电费</w:t>
            </w:r>
            <w:r w:rsidRPr="001507D8">
              <w:rPr>
                <w:rFonts w:ascii="Times New Roman" w:hAnsi="Times New Roman" w:cs="Times New Roman"/>
                <w:b/>
                <w:bCs/>
                <w:kern w:val="0"/>
                <w:sz w:val="21"/>
                <w:szCs w:val="21"/>
                <w14:ligatures w14:val="none"/>
              </w:rPr>
              <w:t xml:space="preserve">  </w:t>
            </w:r>
            <w:r w:rsidRPr="001507D8">
              <w:rPr>
                <w:rFonts w:ascii="Times New Roman" w:hAnsi="Times New Roman" w:cs="Times New Roman"/>
                <w:b/>
                <w:bCs/>
                <w:kern w:val="0"/>
                <w:sz w:val="21"/>
                <w:szCs w:val="21"/>
                <w14:ligatures w14:val="none"/>
              </w:rPr>
              <w:t>（万元）</w:t>
            </w:r>
          </w:p>
        </w:tc>
      </w:tr>
      <w:tr w:rsidR="001507D8" w:rsidRPr="001507D8" w14:paraId="77FF5234" w14:textId="77777777" w:rsidTr="006D13D0">
        <w:trPr>
          <w:trHeight w:val="285"/>
          <w:jc w:val="center"/>
        </w:trPr>
        <w:tc>
          <w:tcPr>
            <w:tcW w:w="602" w:type="dxa"/>
            <w:vMerge/>
            <w:tcBorders>
              <w:top w:val="single" w:sz="8" w:space="0" w:color="000000"/>
              <w:left w:val="single" w:sz="8" w:space="0" w:color="000000"/>
              <w:bottom w:val="single" w:sz="8" w:space="0" w:color="000000"/>
              <w:right w:val="single" w:sz="8" w:space="0" w:color="000000"/>
            </w:tcBorders>
            <w:vAlign w:val="center"/>
          </w:tcPr>
          <w:p w14:paraId="31A83B6C"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1447" w:type="dxa"/>
            <w:gridSpan w:val="2"/>
            <w:vMerge/>
            <w:tcBorders>
              <w:top w:val="single" w:sz="8" w:space="0" w:color="000000"/>
              <w:left w:val="single" w:sz="8" w:space="0" w:color="000000"/>
              <w:bottom w:val="single" w:sz="8" w:space="0" w:color="333333"/>
              <w:right w:val="single" w:sz="8" w:space="0" w:color="333333"/>
            </w:tcBorders>
            <w:vAlign w:val="center"/>
          </w:tcPr>
          <w:p w14:paraId="1DFC74B4" w14:textId="77777777" w:rsidR="00217CA7" w:rsidRPr="001507D8" w:rsidRDefault="00217CA7" w:rsidP="00217CA7">
            <w:pPr>
              <w:widowControl/>
              <w:jc w:val="left"/>
              <w:rPr>
                <w:rFonts w:ascii="Times New Roman" w:hAnsi="Times New Roman" w:cs="Times New Roman"/>
                <w:b/>
                <w:bCs/>
                <w:kern w:val="0"/>
                <w:sz w:val="21"/>
                <w:szCs w:val="21"/>
                <w14:ligatures w14:val="none"/>
              </w:rPr>
            </w:pPr>
          </w:p>
        </w:tc>
        <w:tc>
          <w:tcPr>
            <w:tcW w:w="1095" w:type="dxa"/>
            <w:vMerge/>
            <w:tcBorders>
              <w:top w:val="single" w:sz="8" w:space="0" w:color="000000"/>
              <w:left w:val="single" w:sz="8" w:space="0" w:color="333333"/>
              <w:bottom w:val="single" w:sz="8" w:space="0" w:color="000000"/>
              <w:right w:val="single" w:sz="8" w:space="0" w:color="000000"/>
            </w:tcBorders>
            <w:vAlign w:val="center"/>
          </w:tcPr>
          <w:p w14:paraId="7915E864" w14:textId="77777777" w:rsidR="00217CA7" w:rsidRPr="001507D8" w:rsidRDefault="00217CA7" w:rsidP="00217CA7">
            <w:pPr>
              <w:widowControl/>
              <w:jc w:val="left"/>
              <w:rPr>
                <w:rFonts w:ascii="Times New Roman" w:hAnsi="Times New Roman" w:cs="Times New Roman"/>
                <w:b/>
                <w:bCs/>
                <w:kern w:val="0"/>
                <w:sz w:val="21"/>
                <w:szCs w:val="21"/>
                <w14:ligatures w14:val="none"/>
              </w:rPr>
            </w:pPr>
          </w:p>
        </w:tc>
        <w:tc>
          <w:tcPr>
            <w:tcW w:w="1108" w:type="dxa"/>
            <w:vMerge/>
            <w:tcBorders>
              <w:top w:val="single" w:sz="8" w:space="0" w:color="000000"/>
              <w:left w:val="single" w:sz="8" w:space="0" w:color="000000"/>
              <w:bottom w:val="single" w:sz="8" w:space="0" w:color="000000"/>
              <w:right w:val="single" w:sz="8" w:space="0" w:color="000000"/>
            </w:tcBorders>
            <w:vAlign w:val="center"/>
          </w:tcPr>
          <w:p w14:paraId="58813DB6" w14:textId="77777777" w:rsidR="00217CA7" w:rsidRPr="001507D8" w:rsidRDefault="00217CA7" w:rsidP="00217CA7">
            <w:pPr>
              <w:widowControl/>
              <w:jc w:val="left"/>
              <w:rPr>
                <w:rFonts w:ascii="Times New Roman" w:hAnsi="Times New Roman" w:cs="Times New Roman"/>
                <w:b/>
                <w:bCs/>
                <w:kern w:val="0"/>
                <w:sz w:val="21"/>
                <w:szCs w:val="21"/>
                <w14:ligatures w14:val="none"/>
              </w:rPr>
            </w:pPr>
          </w:p>
        </w:tc>
        <w:tc>
          <w:tcPr>
            <w:tcW w:w="1129" w:type="dxa"/>
            <w:tcBorders>
              <w:top w:val="nil"/>
              <w:left w:val="nil"/>
              <w:bottom w:val="single" w:sz="8" w:space="0" w:color="000000"/>
              <w:right w:val="single" w:sz="8" w:space="0" w:color="000000"/>
            </w:tcBorders>
            <w:shd w:val="clear" w:color="000000" w:fill="FFFFFF"/>
            <w:vAlign w:val="center"/>
          </w:tcPr>
          <w:p w14:paraId="712952D8"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w:t>
            </w:r>
            <w:r w:rsidRPr="001507D8">
              <w:rPr>
                <w:rFonts w:ascii="Times New Roman" w:hAnsi="Times New Roman" w:cs="Times New Roman"/>
                <w:b/>
                <w:bCs/>
                <w:kern w:val="0"/>
                <w:sz w:val="21"/>
                <w:szCs w:val="21"/>
                <w14:ligatures w14:val="none"/>
              </w:rPr>
              <w:t>kWh</w:t>
            </w:r>
            <w:r w:rsidRPr="001507D8">
              <w:rPr>
                <w:rFonts w:ascii="Times New Roman" w:hAnsi="Times New Roman" w:cs="Times New Roman"/>
                <w:b/>
                <w:bCs/>
                <w:kern w:val="0"/>
                <w:sz w:val="21"/>
                <w:szCs w:val="21"/>
                <w14:ligatures w14:val="none"/>
              </w:rPr>
              <w:t>）</w:t>
            </w:r>
          </w:p>
        </w:tc>
        <w:tc>
          <w:tcPr>
            <w:tcW w:w="1082" w:type="dxa"/>
            <w:tcBorders>
              <w:top w:val="nil"/>
              <w:left w:val="nil"/>
              <w:bottom w:val="single" w:sz="8" w:space="0" w:color="000000"/>
              <w:right w:val="single" w:sz="8" w:space="0" w:color="000000"/>
            </w:tcBorders>
            <w:shd w:val="clear" w:color="000000" w:fill="FFFFFF"/>
            <w:vAlign w:val="center"/>
          </w:tcPr>
          <w:p w14:paraId="595C1F9B"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w:t>
            </w:r>
            <w:r w:rsidRPr="001507D8">
              <w:rPr>
                <w:rFonts w:ascii="Times New Roman" w:hAnsi="Times New Roman" w:cs="Times New Roman"/>
                <w:b/>
                <w:bCs/>
                <w:kern w:val="0"/>
                <w:sz w:val="21"/>
                <w:szCs w:val="21"/>
                <w14:ligatures w14:val="none"/>
              </w:rPr>
              <w:t>kWh</w:t>
            </w:r>
            <w:r w:rsidRPr="001507D8">
              <w:rPr>
                <w:rFonts w:ascii="Times New Roman" w:hAnsi="Times New Roman" w:cs="Times New Roman"/>
                <w:b/>
                <w:bCs/>
                <w:kern w:val="0"/>
                <w:sz w:val="21"/>
                <w:szCs w:val="21"/>
                <w14:ligatures w14:val="none"/>
              </w:rPr>
              <w:t>）</w:t>
            </w:r>
          </w:p>
        </w:tc>
        <w:tc>
          <w:tcPr>
            <w:tcW w:w="1082" w:type="dxa"/>
            <w:tcBorders>
              <w:top w:val="nil"/>
              <w:left w:val="nil"/>
              <w:bottom w:val="single" w:sz="8" w:space="0" w:color="000000"/>
              <w:right w:val="single" w:sz="8" w:space="0" w:color="000000"/>
            </w:tcBorders>
            <w:shd w:val="clear" w:color="000000" w:fill="FFFFFF"/>
            <w:vAlign w:val="center"/>
          </w:tcPr>
          <w:p w14:paraId="3E354FF4"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w:t>
            </w:r>
            <w:r w:rsidRPr="001507D8">
              <w:rPr>
                <w:rFonts w:ascii="Times New Roman" w:hAnsi="Times New Roman" w:cs="Times New Roman"/>
                <w:b/>
                <w:bCs/>
                <w:kern w:val="0"/>
                <w:sz w:val="21"/>
                <w:szCs w:val="21"/>
                <w14:ligatures w14:val="none"/>
              </w:rPr>
              <w:t>kWh</w:t>
            </w:r>
            <w:r w:rsidRPr="001507D8">
              <w:rPr>
                <w:rFonts w:ascii="Times New Roman" w:hAnsi="Times New Roman" w:cs="Times New Roman"/>
                <w:b/>
                <w:bCs/>
                <w:kern w:val="0"/>
                <w:sz w:val="21"/>
                <w:szCs w:val="21"/>
                <w14:ligatures w14:val="none"/>
              </w:rPr>
              <w:t>）</w:t>
            </w:r>
          </w:p>
        </w:tc>
        <w:tc>
          <w:tcPr>
            <w:tcW w:w="1092" w:type="dxa"/>
            <w:vMerge/>
            <w:tcBorders>
              <w:top w:val="single" w:sz="8" w:space="0" w:color="000000"/>
              <w:left w:val="single" w:sz="8" w:space="0" w:color="000000"/>
              <w:bottom w:val="single" w:sz="8" w:space="0" w:color="000000"/>
              <w:right w:val="single" w:sz="8" w:space="0" w:color="000000"/>
            </w:tcBorders>
            <w:vAlign w:val="center"/>
          </w:tcPr>
          <w:p w14:paraId="1E492AE5" w14:textId="77777777" w:rsidR="00217CA7" w:rsidRPr="001507D8" w:rsidRDefault="00217CA7" w:rsidP="00217CA7">
            <w:pPr>
              <w:widowControl/>
              <w:jc w:val="left"/>
              <w:rPr>
                <w:rFonts w:ascii="Times New Roman" w:hAnsi="Times New Roman" w:cs="Times New Roman"/>
                <w:b/>
                <w:bCs/>
                <w:kern w:val="0"/>
                <w:sz w:val="21"/>
                <w:szCs w:val="21"/>
                <w14:ligatures w14:val="none"/>
              </w:rPr>
            </w:pPr>
          </w:p>
        </w:tc>
      </w:tr>
      <w:tr w:rsidR="001507D8" w:rsidRPr="001507D8" w14:paraId="24F02CF4" w14:textId="77777777" w:rsidTr="006D13D0">
        <w:trPr>
          <w:trHeight w:val="392"/>
          <w:jc w:val="center"/>
        </w:trPr>
        <w:tc>
          <w:tcPr>
            <w:tcW w:w="602" w:type="dxa"/>
            <w:vMerge/>
            <w:tcBorders>
              <w:top w:val="single" w:sz="8" w:space="0" w:color="000000"/>
              <w:left w:val="single" w:sz="8" w:space="0" w:color="000000"/>
              <w:bottom w:val="single" w:sz="8" w:space="0" w:color="000000"/>
              <w:right w:val="single" w:sz="8" w:space="0" w:color="000000"/>
            </w:tcBorders>
            <w:vAlign w:val="center"/>
          </w:tcPr>
          <w:p w14:paraId="19018BE1"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38" w:type="dxa"/>
            <w:vMerge w:val="restart"/>
            <w:tcBorders>
              <w:top w:val="nil"/>
              <w:left w:val="single" w:sz="8" w:space="0" w:color="000000"/>
              <w:bottom w:val="single" w:sz="8" w:space="0" w:color="000000"/>
              <w:right w:val="single" w:sz="8" w:space="0" w:color="000000"/>
            </w:tcBorders>
            <w:shd w:val="clear" w:color="auto" w:fill="auto"/>
            <w:vAlign w:val="center"/>
          </w:tcPr>
          <w:p w14:paraId="6B5FFB4C"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夏季</w:t>
            </w:r>
          </w:p>
        </w:tc>
        <w:tc>
          <w:tcPr>
            <w:tcW w:w="709" w:type="dxa"/>
            <w:vMerge w:val="restart"/>
            <w:tcBorders>
              <w:top w:val="nil"/>
              <w:left w:val="nil"/>
              <w:right w:val="single" w:sz="8" w:space="0" w:color="000000"/>
            </w:tcBorders>
            <w:shd w:val="clear" w:color="auto" w:fill="auto"/>
            <w:vAlign w:val="center"/>
          </w:tcPr>
          <w:p w14:paraId="5C38742A"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地源热泵机组</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水泵</w:t>
            </w:r>
            <w:r w:rsidRPr="001507D8">
              <w:rPr>
                <w:rFonts w:ascii="Times New Roman" w:hAnsi="Times New Roman" w:cs="Times New Roman"/>
                <w:kern w:val="0"/>
                <w:sz w:val="21"/>
                <w:szCs w:val="21"/>
                <w14:ligatures w14:val="none"/>
              </w:rPr>
              <w:t>+</w:t>
            </w:r>
          </w:p>
          <w:p w14:paraId="7CCD5C46"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其他</w:t>
            </w:r>
          </w:p>
        </w:tc>
        <w:tc>
          <w:tcPr>
            <w:tcW w:w="1095" w:type="dxa"/>
            <w:tcBorders>
              <w:top w:val="nil"/>
              <w:left w:val="nil"/>
              <w:bottom w:val="single" w:sz="8" w:space="0" w:color="000000"/>
              <w:right w:val="single" w:sz="8" w:space="0" w:color="000000"/>
            </w:tcBorders>
            <w:shd w:val="clear" w:color="auto" w:fill="auto"/>
            <w:vAlign w:val="center"/>
          </w:tcPr>
          <w:p w14:paraId="6D59F4A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100%</w:t>
            </w:r>
          </w:p>
        </w:tc>
        <w:tc>
          <w:tcPr>
            <w:tcW w:w="1108" w:type="dxa"/>
            <w:tcBorders>
              <w:top w:val="nil"/>
              <w:left w:val="nil"/>
              <w:bottom w:val="single" w:sz="8" w:space="0" w:color="000000"/>
              <w:right w:val="single" w:sz="8" w:space="0" w:color="000000"/>
            </w:tcBorders>
            <w:shd w:val="clear" w:color="auto" w:fill="auto"/>
            <w:vAlign w:val="center"/>
          </w:tcPr>
          <w:p w14:paraId="2F0B4AAA"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15</w:t>
            </w:r>
          </w:p>
        </w:tc>
        <w:tc>
          <w:tcPr>
            <w:tcW w:w="1129" w:type="dxa"/>
            <w:tcBorders>
              <w:top w:val="nil"/>
              <w:left w:val="nil"/>
              <w:bottom w:val="single" w:sz="8" w:space="0" w:color="000000"/>
              <w:right w:val="single" w:sz="8" w:space="0" w:color="000000"/>
            </w:tcBorders>
            <w:shd w:val="clear" w:color="auto" w:fill="auto"/>
            <w:vAlign w:val="center"/>
          </w:tcPr>
          <w:p w14:paraId="5F3C24D0"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sz w:val="21"/>
                <w:szCs w:val="21"/>
                <w14:ligatures w14:val="none"/>
              </w:rPr>
              <w:t xml:space="preserve">4025 </w:t>
            </w:r>
          </w:p>
        </w:tc>
        <w:tc>
          <w:tcPr>
            <w:tcW w:w="1082" w:type="dxa"/>
            <w:tcBorders>
              <w:top w:val="nil"/>
              <w:left w:val="nil"/>
              <w:bottom w:val="single" w:sz="8" w:space="0" w:color="000000"/>
              <w:right w:val="single" w:sz="8" w:space="0" w:color="000000"/>
            </w:tcBorders>
            <w:shd w:val="clear" w:color="auto" w:fill="auto"/>
            <w:vAlign w:val="center"/>
          </w:tcPr>
          <w:p w14:paraId="215D1D3A"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3826 </w:t>
            </w:r>
          </w:p>
        </w:tc>
        <w:tc>
          <w:tcPr>
            <w:tcW w:w="1082" w:type="dxa"/>
            <w:tcBorders>
              <w:top w:val="nil"/>
              <w:left w:val="nil"/>
              <w:bottom w:val="single" w:sz="8" w:space="0" w:color="000000"/>
              <w:right w:val="single" w:sz="8" w:space="0" w:color="000000"/>
            </w:tcBorders>
            <w:shd w:val="clear" w:color="auto" w:fill="auto"/>
            <w:vAlign w:val="center"/>
          </w:tcPr>
          <w:p w14:paraId="0C36EF7F"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602 </w:t>
            </w:r>
          </w:p>
        </w:tc>
        <w:tc>
          <w:tcPr>
            <w:tcW w:w="1092" w:type="dxa"/>
            <w:tcBorders>
              <w:top w:val="nil"/>
              <w:left w:val="nil"/>
              <w:bottom w:val="single" w:sz="8" w:space="0" w:color="000000"/>
              <w:right w:val="single" w:sz="8" w:space="0" w:color="000000"/>
            </w:tcBorders>
            <w:shd w:val="clear" w:color="auto" w:fill="auto"/>
            <w:vAlign w:val="center"/>
          </w:tcPr>
          <w:p w14:paraId="328EA22B"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9.1 </w:t>
            </w:r>
          </w:p>
        </w:tc>
      </w:tr>
      <w:tr w:rsidR="001507D8" w:rsidRPr="001507D8" w14:paraId="48A1D150" w14:textId="77777777" w:rsidTr="006D13D0">
        <w:trPr>
          <w:trHeight w:val="257"/>
          <w:jc w:val="center"/>
        </w:trPr>
        <w:tc>
          <w:tcPr>
            <w:tcW w:w="602" w:type="dxa"/>
            <w:vMerge/>
            <w:tcBorders>
              <w:top w:val="single" w:sz="8" w:space="0" w:color="000000"/>
              <w:left w:val="single" w:sz="8" w:space="0" w:color="000000"/>
              <w:bottom w:val="single" w:sz="8" w:space="0" w:color="000000"/>
              <w:right w:val="single" w:sz="8" w:space="0" w:color="000000"/>
            </w:tcBorders>
            <w:vAlign w:val="center"/>
          </w:tcPr>
          <w:p w14:paraId="2CF9649C"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38" w:type="dxa"/>
            <w:vMerge/>
            <w:tcBorders>
              <w:top w:val="nil"/>
              <w:left w:val="single" w:sz="8" w:space="0" w:color="000000"/>
              <w:bottom w:val="single" w:sz="8" w:space="0" w:color="000000"/>
              <w:right w:val="single" w:sz="8" w:space="0" w:color="000000"/>
            </w:tcBorders>
            <w:vAlign w:val="center"/>
          </w:tcPr>
          <w:p w14:paraId="76957196"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09" w:type="dxa"/>
            <w:vMerge/>
            <w:tcBorders>
              <w:left w:val="nil"/>
              <w:right w:val="single" w:sz="8" w:space="0" w:color="000000"/>
            </w:tcBorders>
            <w:shd w:val="clear" w:color="auto" w:fill="auto"/>
            <w:vAlign w:val="center"/>
          </w:tcPr>
          <w:p w14:paraId="5E337B2E" w14:textId="77777777" w:rsidR="00217CA7" w:rsidRPr="001507D8" w:rsidRDefault="00217CA7" w:rsidP="00217CA7">
            <w:pPr>
              <w:adjustRightInd w:val="0"/>
              <w:snapToGrid w:val="0"/>
              <w:jc w:val="left"/>
              <w:rPr>
                <w:rFonts w:ascii="Times New Roman" w:hAnsi="Times New Roman" w:cs="Times New Roman"/>
                <w:kern w:val="0"/>
                <w:sz w:val="21"/>
                <w:szCs w:val="21"/>
                <w14:ligatures w14:val="none"/>
              </w:rPr>
            </w:pPr>
          </w:p>
        </w:tc>
        <w:tc>
          <w:tcPr>
            <w:tcW w:w="1095" w:type="dxa"/>
            <w:tcBorders>
              <w:top w:val="nil"/>
              <w:left w:val="nil"/>
              <w:bottom w:val="single" w:sz="8" w:space="0" w:color="000000"/>
              <w:right w:val="single" w:sz="8" w:space="0" w:color="000000"/>
            </w:tcBorders>
            <w:shd w:val="clear" w:color="auto" w:fill="auto"/>
            <w:vAlign w:val="center"/>
          </w:tcPr>
          <w:p w14:paraId="78097EEE"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75%</w:t>
            </w:r>
          </w:p>
        </w:tc>
        <w:tc>
          <w:tcPr>
            <w:tcW w:w="1108" w:type="dxa"/>
            <w:tcBorders>
              <w:top w:val="nil"/>
              <w:left w:val="nil"/>
              <w:bottom w:val="single" w:sz="8" w:space="0" w:color="000000"/>
              <w:right w:val="single" w:sz="8" w:space="0" w:color="000000"/>
            </w:tcBorders>
            <w:shd w:val="clear" w:color="auto" w:fill="auto"/>
            <w:vAlign w:val="center"/>
          </w:tcPr>
          <w:p w14:paraId="1F576DE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40</w:t>
            </w:r>
          </w:p>
        </w:tc>
        <w:tc>
          <w:tcPr>
            <w:tcW w:w="1129" w:type="dxa"/>
            <w:tcBorders>
              <w:top w:val="nil"/>
              <w:left w:val="nil"/>
              <w:bottom w:val="single" w:sz="8" w:space="0" w:color="000000"/>
              <w:right w:val="single" w:sz="8" w:space="0" w:color="000000"/>
            </w:tcBorders>
            <w:shd w:val="clear" w:color="auto" w:fill="auto"/>
            <w:vAlign w:val="center"/>
          </w:tcPr>
          <w:p w14:paraId="781FA05D"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2898 </w:t>
            </w:r>
          </w:p>
        </w:tc>
        <w:tc>
          <w:tcPr>
            <w:tcW w:w="1082" w:type="dxa"/>
            <w:tcBorders>
              <w:top w:val="nil"/>
              <w:left w:val="nil"/>
              <w:bottom w:val="single" w:sz="8" w:space="0" w:color="000000"/>
              <w:right w:val="single" w:sz="8" w:space="0" w:color="000000"/>
            </w:tcBorders>
            <w:shd w:val="clear" w:color="auto" w:fill="auto"/>
            <w:vAlign w:val="center"/>
          </w:tcPr>
          <w:p w14:paraId="7057F622"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2755 </w:t>
            </w:r>
          </w:p>
        </w:tc>
        <w:tc>
          <w:tcPr>
            <w:tcW w:w="1082" w:type="dxa"/>
            <w:tcBorders>
              <w:top w:val="nil"/>
              <w:left w:val="nil"/>
              <w:bottom w:val="single" w:sz="8" w:space="0" w:color="000000"/>
              <w:right w:val="single" w:sz="8" w:space="0" w:color="000000"/>
            </w:tcBorders>
            <w:shd w:val="clear" w:color="auto" w:fill="auto"/>
            <w:vAlign w:val="center"/>
          </w:tcPr>
          <w:p w14:paraId="798A7B59"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433 </w:t>
            </w:r>
          </w:p>
        </w:tc>
        <w:tc>
          <w:tcPr>
            <w:tcW w:w="1092" w:type="dxa"/>
            <w:tcBorders>
              <w:top w:val="nil"/>
              <w:left w:val="nil"/>
              <w:bottom w:val="single" w:sz="8" w:space="0" w:color="000000"/>
              <w:right w:val="single" w:sz="8" w:space="0" w:color="000000"/>
            </w:tcBorders>
            <w:shd w:val="clear" w:color="auto" w:fill="auto"/>
            <w:vAlign w:val="center"/>
          </w:tcPr>
          <w:p w14:paraId="50AAEF0E"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17.5 </w:t>
            </w:r>
          </w:p>
        </w:tc>
      </w:tr>
      <w:tr w:rsidR="001507D8" w:rsidRPr="001507D8" w14:paraId="05F4B866" w14:textId="77777777" w:rsidTr="006D13D0">
        <w:trPr>
          <w:trHeight w:val="121"/>
          <w:jc w:val="center"/>
        </w:trPr>
        <w:tc>
          <w:tcPr>
            <w:tcW w:w="602" w:type="dxa"/>
            <w:vMerge/>
            <w:tcBorders>
              <w:top w:val="single" w:sz="8" w:space="0" w:color="000000"/>
              <w:left w:val="single" w:sz="8" w:space="0" w:color="000000"/>
              <w:bottom w:val="single" w:sz="8" w:space="0" w:color="000000"/>
              <w:right w:val="single" w:sz="8" w:space="0" w:color="000000"/>
            </w:tcBorders>
            <w:vAlign w:val="center"/>
          </w:tcPr>
          <w:p w14:paraId="02E7D31E"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38" w:type="dxa"/>
            <w:vMerge/>
            <w:tcBorders>
              <w:top w:val="nil"/>
              <w:left w:val="single" w:sz="8" w:space="0" w:color="000000"/>
              <w:bottom w:val="single" w:sz="8" w:space="0" w:color="000000"/>
              <w:right w:val="single" w:sz="8" w:space="0" w:color="000000"/>
            </w:tcBorders>
            <w:vAlign w:val="center"/>
          </w:tcPr>
          <w:p w14:paraId="129ACC57"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09" w:type="dxa"/>
            <w:vMerge/>
            <w:tcBorders>
              <w:left w:val="nil"/>
              <w:right w:val="single" w:sz="8" w:space="0" w:color="000000"/>
            </w:tcBorders>
            <w:shd w:val="clear" w:color="auto" w:fill="auto"/>
            <w:vAlign w:val="center"/>
          </w:tcPr>
          <w:p w14:paraId="579DE00D" w14:textId="77777777" w:rsidR="00217CA7" w:rsidRPr="001507D8" w:rsidRDefault="00217CA7" w:rsidP="00217CA7">
            <w:pPr>
              <w:adjustRightInd w:val="0"/>
              <w:snapToGrid w:val="0"/>
              <w:jc w:val="left"/>
              <w:rPr>
                <w:rFonts w:ascii="Times New Roman" w:hAnsi="Times New Roman" w:cs="Times New Roman"/>
                <w:kern w:val="0"/>
                <w:sz w:val="22"/>
                <w14:ligatures w14:val="none"/>
              </w:rPr>
            </w:pPr>
          </w:p>
        </w:tc>
        <w:tc>
          <w:tcPr>
            <w:tcW w:w="1095" w:type="dxa"/>
            <w:tcBorders>
              <w:top w:val="nil"/>
              <w:left w:val="nil"/>
              <w:bottom w:val="single" w:sz="8" w:space="0" w:color="000000"/>
              <w:right w:val="single" w:sz="8" w:space="0" w:color="000000"/>
            </w:tcBorders>
            <w:shd w:val="clear" w:color="auto" w:fill="auto"/>
            <w:vAlign w:val="center"/>
          </w:tcPr>
          <w:p w14:paraId="5EA93746"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50%</w:t>
            </w:r>
          </w:p>
        </w:tc>
        <w:tc>
          <w:tcPr>
            <w:tcW w:w="1108" w:type="dxa"/>
            <w:tcBorders>
              <w:top w:val="nil"/>
              <w:left w:val="nil"/>
              <w:bottom w:val="single" w:sz="8" w:space="0" w:color="000000"/>
              <w:right w:val="single" w:sz="8" w:space="0" w:color="000000"/>
            </w:tcBorders>
            <w:shd w:val="clear" w:color="auto" w:fill="auto"/>
            <w:vAlign w:val="center"/>
          </w:tcPr>
          <w:p w14:paraId="1CBA6F7E"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40</w:t>
            </w:r>
          </w:p>
        </w:tc>
        <w:tc>
          <w:tcPr>
            <w:tcW w:w="1129" w:type="dxa"/>
            <w:tcBorders>
              <w:top w:val="nil"/>
              <w:left w:val="nil"/>
              <w:bottom w:val="single" w:sz="8" w:space="0" w:color="000000"/>
              <w:right w:val="single" w:sz="8" w:space="0" w:color="000000"/>
            </w:tcBorders>
            <w:shd w:val="clear" w:color="auto" w:fill="auto"/>
            <w:vAlign w:val="center"/>
          </w:tcPr>
          <w:p w14:paraId="3754004D"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2013 </w:t>
            </w:r>
          </w:p>
        </w:tc>
        <w:tc>
          <w:tcPr>
            <w:tcW w:w="1082" w:type="dxa"/>
            <w:tcBorders>
              <w:top w:val="nil"/>
              <w:left w:val="nil"/>
              <w:bottom w:val="single" w:sz="8" w:space="0" w:color="000000"/>
              <w:right w:val="single" w:sz="8" w:space="0" w:color="000000"/>
            </w:tcBorders>
            <w:shd w:val="clear" w:color="auto" w:fill="auto"/>
            <w:vAlign w:val="center"/>
          </w:tcPr>
          <w:p w14:paraId="2C9C6769"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1913 </w:t>
            </w:r>
          </w:p>
        </w:tc>
        <w:tc>
          <w:tcPr>
            <w:tcW w:w="1082" w:type="dxa"/>
            <w:tcBorders>
              <w:top w:val="nil"/>
              <w:left w:val="nil"/>
              <w:bottom w:val="single" w:sz="8" w:space="0" w:color="000000"/>
              <w:right w:val="single" w:sz="8" w:space="0" w:color="000000"/>
            </w:tcBorders>
            <w:shd w:val="clear" w:color="auto" w:fill="auto"/>
            <w:vAlign w:val="center"/>
          </w:tcPr>
          <w:p w14:paraId="0737EE08"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1264 </w:t>
            </w:r>
          </w:p>
        </w:tc>
        <w:tc>
          <w:tcPr>
            <w:tcW w:w="1092" w:type="dxa"/>
            <w:tcBorders>
              <w:top w:val="nil"/>
              <w:left w:val="nil"/>
              <w:bottom w:val="single" w:sz="8" w:space="0" w:color="000000"/>
              <w:right w:val="single" w:sz="8" w:space="0" w:color="000000"/>
            </w:tcBorders>
            <w:shd w:val="clear" w:color="auto" w:fill="auto"/>
            <w:vAlign w:val="center"/>
          </w:tcPr>
          <w:p w14:paraId="07B355F1"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13.4 </w:t>
            </w:r>
          </w:p>
        </w:tc>
      </w:tr>
      <w:tr w:rsidR="001507D8" w:rsidRPr="001507D8" w14:paraId="4DE94E71" w14:textId="77777777" w:rsidTr="006D13D0">
        <w:trPr>
          <w:trHeight w:val="225"/>
          <w:jc w:val="center"/>
        </w:trPr>
        <w:tc>
          <w:tcPr>
            <w:tcW w:w="602" w:type="dxa"/>
            <w:vMerge/>
            <w:tcBorders>
              <w:top w:val="single" w:sz="8" w:space="0" w:color="000000"/>
              <w:left w:val="single" w:sz="8" w:space="0" w:color="000000"/>
              <w:bottom w:val="single" w:sz="8" w:space="0" w:color="000000"/>
              <w:right w:val="single" w:sz="8" w:space="0" w:color="000000"/>
            </w:tcBorders>
            <w:vAlign w:val="center"/>
          </w:tcPr>
          <w:p w14:paraId="1852DD3A"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38" w:type="dxa"/>
            <w:vMerge/>
            <w:tcBorders>
              <w:top w:val="nil"/>
              <w:left w:val="single" w:sz="8" w:space="0" w:color="000000"/>
              <w:bottom w:val="single" w:sz="8" w:space="0" w:color="000000"/>
              <w:right w:val="single" w:sz="8" w:space="0" w:color="000000"/>
            </w:tcBorders>
            <w:vAlign w:val="center"/>
          </w:tcPr>
          <w:p w14:paraId="3DFDA814"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09" w:type="dxa"/>
            <w:vMerge/>
            <w:tcBorders>
              <w:left w:val="nil"/>
              <w:right w:val="single" w:sz="8" w:space="0" w:color="000000"/>
            </w:tcBorders>
            <w:shd w:val="clear" w:color="auto" w:fill="auto"/>
            <w:vAlign w:val="center"/>
          </w:tcPr>
          <w:p w14:paraId="4725CEF9" w14:textId="77777777" w:rsidR="00217CA7" w:rsidRPr="001507D8" w:rsidRDefault="00217CA7" w:rsidP="00217CA7">
            <w:pPr>
              <w:adjustRightInd w:val="0"/>
              <w:snapToGrid w:val="0"/>
              <w:jc w:val="left"/>
              <w:rPr>
                <w:rFonts w:ascii="Times New Roman" w:hAnsi="Times New Roman" w:cs="Times New Roman"/>
                <w:kern w:val="0"/>
                <w:sz w:val="22"/>
                <w14:ligatures w14:val="none"/>
              </w:rPr>
            </w:pPr>
          </w:p>
        </w:tc>
        <w:tc>
          <w:tcPr>
            <w:tcW w:w="1095" w:type="dxa"/>
            <w:tcBorders>
              <w:top w:val="nil"/>
              <w:left w:val="nil"/>
              <w:bottom w:val="single" w:sz="8" w:space="0" w:color="000000"/>
              <w:right w:val="single" w:sz="8" w:space="0" w:color="000000"/>
            </w:tcBorders>
            <w:shd w:val="clear" w:color="auto" w:fill="auto"/>
            <w:vAlign w:val="center"/>
          </w:tcPr>
          <w:p w14:paraId="1081F9C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30%</w:t>
            </w:r>
          </w:p>
        </w:tc>
        <w:tc>
          <w:tcPr>
            <w:tcW w:w="1108" w:type="dxa"/>
            <w:tcBorders>
              <w:top w:val="nil"/>
              <w:left w:val="nil"/>
              <w:bottom w:val="single" w:sz="8" w:space="0" w:color="000000"/>
              <w:right w:val="single" w:sz="8" w:space="0" w:color="000000"/>
            </w:tcBorders>
            <w:shd w:val="clear" w:color="auto" w:fill="auto"/>
            <w:vAlign w:val="center"/>
          </w:tcPr>
          <w:p w14:paraId="6558208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25</w:t>
            </w:r>
          </w:p>
        </w:tc>
        <w:tc>
          <w:tcPr>
            <w:tcW w:w="1129" w:type="dxa"/>
            <w:tcBorders>
              <w:top w:val="nil"/>
              <w:left w:val="nil"/>
              <w:bottom w:val="single" w:sz="8" w:space="0" w:color="000000"/>
              <w:right w:val="single" w:sz="8" w:space="0" w:color="000000"/>
            </w:tcBorders>
            <w:shd w:val="clear" w:color="auto" w:fill="auto"/>
            <w:vAlign w:val="center"/>
          </w:tcPr>
          <w:p w14:paraId="00E4E810"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1208 </w:t>
            </w:r>
          </w:p>
        </w:tc>
        <w:tc>
          <w:tcPr>
            <w:tcW w:w="1082" w:type="dxa"/>
            <w:tcBorders>
              <w:top w:val="nil"/>
              <w:left w:val="nil"/>
              <w:bottom w:val="single" w:sz="8" w:space="0" w:color="000000"/>
              <w:right w:val="single" w:sz="8" w:space="0" w:color="000000"/>
            </w:tcBorders>
            <w:shd w:val="clear" w:color="auto" w:fill="auto"/>
            <w:vAlign w:val="center"/>
          </w:tcPr>
          <w:p w14:paraId="68A75B71"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1148 </w:t>
            </w:r>
          </w:p>
        </w:tc>
        <w:tc>
          <w:tcPr>
            <w:tcW w:w="1082" w:type="dxa"/>
            <w:tcBorders>
              <w:top w:val="nil"/>
              <w:left w:val="nil"/>
              <w:bottom w:val="single" w:sz="8" w:space="0" w:color="000000"/>
              <w:right w:val="single" w:sz="8" w:space="0" w:color="000000"/>
            </w:tcBorders>
            <w:shd w:val="clear" w:color="auto" w:fill="auto"/>
            <w:vAlign w:val="center"/>
          </w:tcPr>
          <w:p w14:paraId="776BEFA4"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181 </w:t>
            </w:r>
          </w:p>
        </w:tc>
        <w:tc>
          <w:tcPr>
            <w:tcW w:w="1092" w:type="dxa"/>
            <w:tcBorders>
              <w:top w:val="nil"/>
              <w:left w:val="nil"/>
              <w:bottom w:val="single" w:sz="8" w:space="0" w:color="000000"/>
              <w:right w:val="single" w:sz="8" w:space="0" w:color="000000"/>
            </w:tcBorders>
            <w:shd w:val="clear" w:color="auto" w:fill="auto"/>
            <w:vAlign w:val="center"/>
          </w:tcPr>
          <w:p w14:paraId="02D559F9"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4.6 </w:t>
            </w:r>
          </w:p>
        </w:tc>
      </w:tr>
      <w:tr w:rsidR="001507D8" w:rsidRPr="001507D8" w14:paraId="3A13493E" w14:textId="77777777" w:rsidTr="006D13D0">
        <w:trPr>
          <w:trHeight w:val="285"/>
          <w:jc w:val="center"/>
        </w:trPr>
        <w:tc>
          <w:tcPr>
            <w:tcW w:w="602" w:type="dxa"/>
            <w:vMerge/>
            <w:tcBorders>
              <w:top w:val="single" w:sz="8" w:space="0" w:color="000000"/>
              <w:left w:val="single" w:sz="8" w:space="0" w:color="000000"/>
              <w:bottom w:val="single" w:sz="8" w:space="0" w:color="000000"/>
              <w:right w:val="single" w:sz="8" w:space="0" w:color="000000"/>
            </w:tcBorders>
            <w:vAlign w:val="center"/>
          </w:tcPr>
          <w:p w14:paraId="0A732C9C"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38" w:type="dxa"/>
            <w:vMerge/>
            <w:tcBorders>
              <w:top w:val="nil"/>
              <w:left w:val="single" w:sz="8" w:space="0" w:color="000000"/>
              <w:bottom w:val="single" w:sz="8" w:space="0" w:color="000000"/>
              <w:right w:val="single" w:sz="8" w:space="0" w:color="000000"/>
            </w:tcBorders>
            <w:vAlign w:val="center"/>
          </w:tcPr>
          <w:p w14:paraId="7F8301D5"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09" w:type="dxa"/>
            <w:vMerge/>
            <w:tcBorders>
              <w:left w:val="nil"/>
              <w:bottom w:val="single" w:sz="8" w:space="0" w:color="000000"/>
              <w:right w:val="single" w:sz="8" w:space="0" w:color="000000"/>
            </w:tcBorders>
            <w:shd w:val="clear" w:color="auto" w:fill="auto"/>
            <w:vAlign w:val="center"/>
          </w:tcPr>
          <w:p w14:paraId="5FEA4C2D" w14:textId="77777777" w:rsidR="00217CA7" w:rsidRPr="001507D8" w:rsidRDefault="00217CA7" w:rsidP="00217CA7">
            <w:pPr>
              <w:widowControl/>
              <w:jc w:val="left"/>
              <w:rPr>
                <w:rFonts w:ascii="Times New Roman" w:hAnsi="Times New Roman" w:cs="Times New Roman"/>
                <w:kern w:val="0"/>
                <w:sz w:val="22"/>
                <w14:ligatures w14:val="none"/>
              </w:rPr>
            </w:pPr>
          </w:p>
        </w:tc>
        <w:tc>
          <w:tcPr>
            <w:tcW w:w="1095" w:type="dxa"/>
            <w:tcBorders>
              <w:top w:val="nil"/>
              <w:left w:val="nil"/>
              <w:bottom w:val="single" w:sz="8" w:space="0" w:color="000000"/>
              <w:right w:val="single" w:sz="8" w:space="0" w:color="000000"/>
            </w:tcBorders>
            <w:shd w:val="clear" w:color="000000" w:fill="FF8080"/>
            <w:vAlign w:val="center"/>
          </w:tcPr>
          <w:p w14:paraId="3A7947AB"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合计</w:t>
            </w:r>
          </w:p>
        </w:tc>
        <w:tc>
          <w:tcPr>
            <w:tcW w:w="1108" w:type="dxa"/>
            <w:tcBorders>
              <w:top w:val="nil"/>
              <w:left w:val="nil"/>
              <w:bottom w:val="single" w:sz="8" w:space="0" w:color="000000"/>
              <w:right w:val="single" w:sz="8" w:space="0" w:color="000000"/>
            </w:tcBorders>
            <w:shd w:val="clear" w:color="000000" w:fill="FF8080"/>
            <w:vAlign w:val="center"/>
          </w:tcPr>
          <w:p w14:paraId="59BF457C"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120</w:t>
            </w:r>
          </w:p>
        </w:tc>
        <w:tc>
          <w:tcPr>
            <w:tcW w:w="1129" w:type="dxa"/>
            <w:tcBorders>
              <w:top w:val="nil"/>
              <w:left w:val="nil"/>
              <w:bottom w:val="single" w:sz="8" w:space="0" w:color="000000"/>
              <w:right w:val="single" w:sz="8" w:space="0" w:color="000000"/>
            </w:tcBorders>
            <w:shd w:val="clear" w:color="000000" w:fill="FF8080"/>
            <w:vAlign w:val="center"/>
          </w:tcPr>
          <w:p w14:paraId="19D98223"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10144 </w:t>
            </w:r>
          </w:p>
        </w:tc>
        <w:tc>
          <w:tcPr>
            <w:tcW w:w="1082" w:type="dxa"/>
            <w:tcBorders>
              <w:top w:val="nil"/>
              <w:left w:val="nil"/>
              <w:bottom w:val="single" w:sz="8" w:space="0" w:color="000000"/>
              <w:right w:val="single" w:sz="8" w:space="0" w:color="000000"/>
            </w:tcBorders>
            <w:shd w:val="clear" w:color="000000" w:fill="FF8080"/>
            <w:vAlign w:val="center"/>
          </w:tcPr>
          <w:p w14:paraId="48623542"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9642 </w:t>
            </w:r>
          </w:p>
        </w:tc>
        <w:tc>
          <w:tcPr>
            <w:tcW w:w="1082" w:type="dxa"/>
            <w:tcBorders>
              <w:top w:val="nil"/>
              <w:left w:val="nil"/>
              <w:bottom w:val="single" w:sz="8" w:space="0" w:color="000000"/>
              <w:right w:val="single" w:sz="8" w:space="0" w:color="000000"/>
            </w:tcBorders>
            <w:shd w:val="clear" w:color="000000" w:fill="FF8080"/>
            <w:vAlign w:val="center"/>
          </w:tcPr>
          <w:p w14:paraId="7AA1F5D2"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2480 </w:t>
            </w:r>
          </w:p>
        </w:tc>
        <w:tc>
          <w:tcPr>
            <w:tcW w:w="1092" w:type="dxa"/>
            <w:tcBorders>
              <w:top w:val="nil"/>
              <w:left w:val="nil"/>
              <w:bottom w:val="single" w:sz="8" w:space="0" w:color="000000"/>
              <w:right w:val="single" w:sz="8" w:space="0" w:color="000000"/>
            </w:tcBorders>
            <w:shd w:val="clear" w:color="000000" w:fill="FF8080"/>
            <w:vAlign w:val="center"/>
          </w:tcPr>
          <w:p w14:paraId="3260791E"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44.6 </w:t>
            </w:r>
          </w:p>
        </w:tc>
      </w:tr>
      <w:tr w:rsidR="001507D8" w:rsidRPr="001507D8" w14:paraId="1487B824" w14:textId="77777777" w:rsidTr="006D13D0">
        <w:trPr>
          <w:trHeight w:val="285"/>
          <w:jc w:val="center"/>
        </w:trPr>
        <w:tc>
          <w:tcPr>
            <w:tcW w:w="602" w:type="dxa"/>
            <w:vMerge/>
            <w:tcBorders>
              <w:top w:val="single" w:sz="8" w:space="0" w:color="000000"/>
              <w:left w:val="single" w:sz="8" w:space="0" w:color="000000"/>
              <w:bottom w:val="single" w:sz="8" w:space="0" w:color="000000"/>
              <w:right w:val="single" w:sz="8" w:space="0" w:color="000000"/>
            </w:tcBorders>
            <w:vAlign w:val="center"/>
          </w:tcPr>
          <w:p w14:paraId="10EDA518"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38" w:type="dxa"/>
            <w:vMerge w:val="restart"/>
            <w:tcBorders>
              <w:top w:val="nil"/>
              <w:left w:val="single" w:sz="8" w:space="0" w:color="000000"/>
              <w:bottom w:val="single" w:sz="8" w:space="0" w:color="000000"/>
              <w:right w:val="single" w:sz="8" w:space="0" w:color="000000"/>
            </w:tcBorders>
            <w:shd w:val="clear" w:color="auto" w:fill="auto"/>
            <w:vAlign w:val="center"/>
          </w:tcPr>
          <w:p w14:paraId="07E34DD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冬季</w:t>
            </w:r>
          </w:p>
        </w:tc>
        <w:tc>
          <w:tcPr>
            <w:tcW w:w="709" w:type="dxa"/>
            <w:vMerge w:val="restart"/>
            <w:tcBorders>
              <w:top w:val="nil"/>
              <w:left w:val="single" w:sz="8" w:space="0" w:color="000000"/>
              <w:bottom w:val="single" w:sz="8" w:space="0" w:color="000000"/>
              <w:right w:val="single" w:sz="8" w:space="0" w:color="000000"/>
            </w:tcBorders>
            <w:shd w:val="clear" w:color="auto" w:fill="auto"/>
            <w:vAlign w:val="center"/>
          </w:tcPr>
          <w:p w14:paraId="362D9C20"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地源热泵机组</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水泵</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其他</w:t>
            </w:r>
          </w:p>
        </w:tc>
        <w:tc>
          <w:tcPr>
            <w:tcW w:w="1095" w:type="dxa"/>
            <w:tcBorders>
              <w:top w:val="nil"/>
              <w:left w:val="nil"/>
              <w:bottom w:val="single" w:sz="8" w:space="0" w:color="000000"/>
              <w:right w:val="single" w:sz="8" w:space="0" w:color="000000"/>
            </w:tcBorders>
            <w:shd w:val="clear" w:color="auto" w:fill="auto"/>
            <w:vAlign w:val="center"/>
          </w:tcPr>
          <w:p w14:paraId="0ECB56DD"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100%</w:t>
            </w:r>
          </w:p>
        </w:tc>
        <w:tc>
          <w:tcPr>
            <w:tcW w:w="1108" w:type="dxa"/>
            <w:tcBorders>
              <w:top w:val="nil"/>
              <w:left w:val="nil"/>
              <w:bottom w:val="single" w:sz="8" w:space="0" w:color="000000"/>
              <w:right w:val="single" w:sz="8" w:space="0" w:color="000000"/>
            </w:tcBorders>
            <w:shd w:val="clear" w:color="auto" w:fill="auto"/>
            <w:vAlign w:val="center"/>
          </w:tcPr>
          <w:p w14:paraId="29D00A9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15</w:t>
            </w:r>
          </w:p>
        </w:tc>
        <w:tc>
          <w:tcPr>
            <w:tcW w:w="1129" w:type="dxa"/>
            <w:tcBorders>
              <w:top w:val="nil"/>
              <w:left w:val="nil"/>
              <w:bottom w:val="single" w:sz="8" w:space="0" w:color="000000"/>
              <w:right w:val="single" w:sz="8" w:space="0" w:color="000000"/>
            </w:tcBorders>
            <w:shd w:val="clear" w:color="auto" w:fill="auto"/>
            <w:vAlign w:val="center"/>
          </w:tcPr>
          <w:p w14:paraId="2D33267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3504 </w:t>
            </w:r>
          </w:p>
        </w:tc>
        <w:tc>
          <w:tcPr>
            <w:tcW w:w="1082" w:type="dxa"/>
            <w:tcBorders>
              <w:top w:val="nil"/>
              <w:left w:val="nil"/>
              <w:bottom w:val="single" w:sz="8" w:space="0" w:color="000000"/>
              <w:right w:val="single" w:sz="8" w:space="0" w:color="000000"/>
            </w:tcBorders>
            <w:shd w:val="clear" w:color="auto" w:fill="auto"/>
            <w:vAlign w:val="center"/>
          </w:tcPr>
          <w:p w14:paraId="1E56598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3031 </w:t>
            </w:r>
          </w:p>
        </w:tc>
        <w:tc>
          <w:tcPr>
            <w:tcW w:w="1082" w:type="dxa"/>
            <w:tcBorders>
              <w:top w:val="nil"/>
              <w:left w:val="nil"/>
              <w:bottom w:val="single" w:sz="8" w:space="0" w:color="000000"/>
              <w:right w:val="single" w:sz="8" w:space="0" w:color="000000"/>
            </w:tcBorders>
            <w:shd w:val="clear" w:color="auto" w:fill="auto"/>
            <w:vAlign w:val="center"/>
          </w:tcPr>
          <w:p w14:paraId="71B5446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573 </w:t>
            </w:r>
          </w:p>
        </w:tc>
        <w:tc>
          <w:tcPr>
            <w:tcW w:w="1092" w:type="dxa"/>
            <w:tcBorders>
              <w:top w:val="nil"/>
              <w:left w:val="nil"/>
              <w:bottom w:val="single" w:sz="8" w:space="0" w:color="000000"/>
              <w:right w:val="single" w:sz="8" w:space="0" w:color="000000"/>
            </w:tcBorders>
            <w:shd w:val="clear" w:color="auto" w:fill="auto"/>
            <w:vAlign w:val="center"/>
          </w:tcPr>
          <w:p w14:paraId="520E9570"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7.7 </w:t>
            </w:r>
          </w:p>
        </w:tc>
      </w:tr>
      <w:tr w:rsidR="001507D8" w:rsidRPr="001507D8" w14:paraId="06D87804" w14:textId="77777777" w:rsidTr="006D13D0">
        <w:trPr>
          <w:trHeight w:val="285"/>
          <w:jc w:val="center"/>
        </w:trPr>
        <w:tc>
          <w:tcPr>
            <w:tcW w:w="602" w:type="dxa"/>
            <w:vMerge/>
            <w:tcBorders>
              <w:top w:val="single" w:sz="8" w:space="0" w:color="000000"/>
              <w:left w:val="single" w:sz="8" w:space="0" w:color="000000"/>
              <w:bottom w:val="single" w:sz="8" w:space="0" w:color="000000"/>
              <w:right w:val="single" w:sz="8" w:space="0" w:color="000000"/>
            </w:tcBorders>
            <w:vAlign w:val="center"/>
          </w:tcPr>
          <w:p w14:paraId="35AFF760"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38" w:type="dxa"/>
            <w:vMerge/>
            <w:tcBorders>
              <w:top w:val="nil"/>
              <w:left w:val="single" w:sz="8" w:space="0" w:color="000000"/>
              <w:bottom w:val="single" w:sz="8" w:space="0" w:color="000000"/>
              <w:right w:val="single" w:sz="8" w:space="0" w:color="000000"/>
            </w:tcBorders>
            <w:vAlign w:val="center"/>
          </w:tcPr>
          <w:p w14:paraId="3AB1DD7D"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09" w:type="dxa"/>
            <w:vMerge/>
            <w:tcBorders>
              <w:top w:val="nil"/>
              <w:left w:val="single" w:sz="8" w:space="0" w:color="000000"/>
              <w:bottom w:val="single" w:sz="8" w:space="0" w:color="000000"/>
              <w:right w:val="single" w:sz="8" w:space="0" w:color="000000"/>
            </w:tcBorders>
            <w:vAlign w:val="center"/>
          </w:tcPr>
          <w:p w14:paraId="548AE66A"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1095" w:type="dxa"/>
            <w:tcBorders>
              <w:top w:val="nil"/>
              <w:left w:val="nil"/>
              <w:bottom w:val="single" w:sz="8" w:space="0" w:color="000000"/>
              <w:right w:val="single" w:sz="8" w:space="0" w:color="000000"/>
            </w:tcBorders>
            <w:shd w:val="clear" w:color="auto" w:fill="auto"/>
            <w:vAlign w:val="center"/>
          </w:tcPr>
          <w:p w14:paraId="6FB660D3"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75%</w:t>
            </w:r>
          </w:p>
        </w:tc>
        <w:tc>
          <w:tcPr>
            <w:tcW w:w="1108" w:type="dxa"/>
            <w:tcBorders>
              <w:top w:val="nil"/>
              <w:left w:val="nil"/>
              <w:bottom w:val="single" w:sz="8" w:space="0" w:color="000000"/>
              <w:right w:val="single" w:sz="8" w:space="0" w:color="000000"/>
            </w:tcBorders>
            <w:shd w:val="clear" w:color="auto" w:fill="auto"/>
            <w:vAlign w:val="center"/>
          </w:tcPr>
          <w:p w14:paraId="42AD633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40</w:t>
            </w:r>
          </w:p>
        </w:tc>
        <w:tc>
          <w:tcPr>
            <w:tcW w:w="1129" w:type="dxa"/>
            <w:tcBorders>
              <w:top w:val="nil"/>
              <w:left w:val="nil"/>
              <w:bottom w:val="single" w:sz="8" w:space="0" w:color="000000"/>
              <w:right w:val="single" w:sz="8" w:space="0" w:color="000000"/>
            </w:tcBorders>
            <w:shd w:val="clear" w:color="auto" w:fill="auto"/>
            <w:vAlign w:val="center"/>
          </w:tcPr>
          <w:p w14:paraId="10C3B91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2523 </w:t>
            </w:r>
          </w:p>
        </w:tc>
        <w:tc>
          <w:tcPr>
            <w:tcW w:w="1082" w:type="dxa"/>
            <w:tcBorders>
              <w:top w:val="nil"/>
              <w:left w:val="nil"/>
              <w:bottom w:val="single" w:sz="8" w:space="0" w:color="000000"/>
              <w:right w:val="single" w:sz="8" w:space="0" w:color="000000"/>
            </w:tcBorders>
            <w:shd w:val="clear" w:color="auto" w:fill="auto"/>
            <w:vAlign w:val="center"/>
          </w:tcPr>
          <w:p w14:paraId="3FA0F3E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2183 </w:t>
            </w:r>
          </w:p>
        </w:tc>
        <w:tc>
          <w:tcPr>
            <w:tcW w:w="1082" w:type="dxa"/>
            <w:tcBorders>
              <w:top w:val="nil"/>
              <w:left w:val="nil"/>
              <w:bottom w:val="single" w:sz="8" w:space="0" w:color="000000"/>
              <w:right w:val="single" w:sz="8" w:space="0" w:color="000000"/>
            </w:tcBorders>
            <w:shd w:val="clear" w:color="auto" w:fill="auto"/>
            <w:vAlign w:val="center"/>
          </w:tcPr>
          <w:p w14:paraId="1CBA06D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413 </w:t>
            </w:r>
          </w:p>
        </w:tc>
        <w:tc>
          <w:tcPr>
            <w:tcW w:w="1092" w:type="dxa"/>
            <w:tcBorders>
              <w:top w:val="nil"/>
              <w:left w:val="nil"/>
              <w:bottom w:val="single" w:sz="8" w:space="0" w:color="000000"/>
              <w:right w:val="single" w:sz="8" w:space="0" w:color="000000"/>
            </w:tcBorders>
            <w:shd w:val="clear" w:color="auto" w:fill="auto"/>
            <w:vAlign w:val="center"/>
          </w:tcPr>
          <w:p w14:paraId="27A52DBD"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14.8 </w:t>
            </w:r>
          </w:p>
        </w:tc>
      </w:tr>
      <w:tr w:rsidR="001507D8" w:rsidRPr="001507D8" w14:paraId="660FF73B" w14:textId="77777777" w:rsidTr="006D13D0">
        <w:trPr>
          <w:trHeight w:val="224"/>
          <w:jc w:val="center"/>
        </w:trPr>
        <w:tc>
          <w:tcPr>
            <w:tcW w:w="602" w:type="dxa"/>
            <w:vMerge/>
            <w:tcBorders>
              <w:top w:val="single" w:sz="8" w:space="0" w:color="000000"/>
              <w:left w:val="single" w:sz="8" w:space="0" w:color="000000"/>
              <w:bottom w:val="single" w:sz="8" w:space="0" w:color="000000"/>
              <w:right w:val="single" w:sz="8" w:space="0" w:color="000000"/>
            </w:tcBorders>
            <w:vAlign w:val="center"/>
          </w:tcPr>
          <w:p w14:paraId="3980E874"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38" w:type="dxa"/>
            <w:vMerge/>
            <w:tcBorders>
              <w:top w:val="nil"/>
              <w:left w:val="single" w:sz="8" w:space="0" w:color="000000"/>
              <w:bottom w:val="single" w:sz="8" w:space="0" w:color="000000"/>
              <w:right w:val="single" w:sz="8" w:space="0" w:color="000000"/>
            </w:tcBorders>
            <w:vAlign w:val="center"/>
          </w:tcPr>
          <w:p w14:paraId="21626A0F"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09" w:type="dxa"/>
            <w:vMerge/>
            <w:tcBorders>
              <w:top w:val="nil"/>
              <w:left w:val="single" w:sz="8" w:space="0" w:color="000000"/>
              <w:bottom w:val="single" w:sz="8" w:space="0" w:color="000000"/>
              <w:right w:val="single" w:sz="8" w:space="0" w:color="000000"/>
            </w:tcBorders>
            <w:vAlign w:val="center"/>
          </w:tcPr>
          <w:p w14:paraId="578B729A"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1095" w:type="dxa"/>
            <w:tcBorders>
              <w:top w:val="nil"/>
              <w:left w:val="nil"/>
              <w:bottom w:val="single" w:sz="8" w:space="0" w:color="000000"/>
              <w:right w:val="single" w:sz="8" w:space="0" w:color="000000"/>
            </w:tcBorders>
            <w:shd w:val="clear" w:color="auto" w:fill="auto"/>
            <w:vAlign w:val="center"/>
          </w:tcPr>
          <w:p w14:paraId="1BB85DC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50%</w:t>
            </w:r>
          </w:p>
        </w:tc>
        <w:tc>
          <w:tcPr>
            <w:tcW w:w="1108" w:type="dxa"/>
            <w:tcBorders>
              <w:top w:val="nil"/>
              <w:left w:val="nil"/>
              <w:bottom w:val="single" w:sz="8" w:space="0" w:color="000000"/>
              <w:right w:val="single" w:sz="8" w:space="0" w:color="000000"/>
            </w:tcBorders>
            <w:shd w:val="clear" w:color="auto" w:fill="auto"/>
            <w:vAlign w:val="center"/>
          </w:tcPr>
          <w:p w14:paraId="0AF28159"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40</w:t>
            </w:r>
          </w:p>
        </w:tc>
        <w:tc>
          <w:tcPr>
            <w:tcW w:w="1129" w:type="dxa"/>
            <w:tcBorders>
              <w:top w:val="nil"/>
              <w:left w:val="nil"/>
              <w:bottom w:val="single" w:sz="8" w:space="0" w:color="000000"/>
              <w:right w:val="single" w:sz="8" w:space="0" w:color="000000"/>
            </w:tcBorders>
            <w:shd w:val="clear" w:color="auto" w:fill="auto"/>
            <w:vAlign w:val="center"/>
          </w:tcPr>
          <w:p w14:paraId="1458F5F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1752 </w:t>
            </w:r>
          </w:p>
        </w:tc>
        <w:tc>
          <w:tcPr>
            <w:tcW w:w="1082" w:type="dxa"/>
            <w:tcBorders>
              <w:top w:val="nil"/>
              <w:left w:val="nil"/>
              <w:bottom w:val="single" w:sz="8" w:space="0" w:color="000000"/>
              <w:right w:val="single" w:sz="8" w:space="0" w:color="000000"/>
            </w:tcBorders>
            <w:shd w:val="clear" w:color="auto" w:fill="auto"/>
            <w:vAlign w:val="center"/>
          </w:tcPr>
          <w:p w14:paraId="33E00AC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1516 </w:t>
            </w:r>
          </w:p>
        </w:tc>
        <w:tc>
          <w:tcPr>
            <w:tcW w:w="1082" w:type="dxa"/>
            <w:tcBorders>
              <w:top w:val="nil"/>
              <w:left w:val="nil"/>
              <w:bottom w:val="single" w:sz="8" w:space="0" w:color="000000"/>
              <w:right w:val="single" w:sz="8" w:space="0" w:color="000000"/>
            </w:tcBorders>
            <w:shd w:val="clear" w:color="auto" w:fill="auto"/>
            <w:vAlign w:val="center"/>
          </w:tcPr>
          <w:p w14:paraId="35092651"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287 </w:t>
            </w:r>
          </w:p>
        </w:tc>
        <w:tc>
          <w:tcPr>
            <w:tcW w:w="1092" w:type="dxa"/>
            <w:tcBorders>
              <w:top w:val="nil"/>
              <w:left w:val="nil"/>
              <w:bottom w:val="single" w:sz="8" w:space="0" w:color="000000"/>
              <w:right w:val="single" w:sz="8" w:space="0" w:color="000000"/>
            </w:tcBorders>
            <w:shd w:val="clear" w:color="auto" w:fill="auto"/>
            <w:vAlign w:val="center"/>
          </w:tcPr>
          <w:p w14:paraId="3B0FBE9A"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10.3 </w:t>
            </w:r>
          </w:p>
        </w:tc>
      </w:tr>
      <w:tr w:rsidR="001507D8" w:rsidRPr="001507D8" w14:paraId="5728118F" w14:textId="77777777" w:rsidTr="006D13D0">
        <w:trPr>
          <w:trHeight w:val="285"/>
          <w:jc w:val="center"/>
        </w:trPr>
        <w:tc>
          <w:tcPr>
            <w:tcW w:w="602" w:type="dxa"/>
            <w:vMerge/>
            <w:tcBorders>
              <w:top w:val="single" w:sz="8" w:space="0" w:color="000000"/>
              <w:left w:val="single" w:sz="8" w:space="0" w:color="000000"/>
              <w:bottom w:val="single" w:sz="8" w:space="0" w:color="000000"/>
              <w:right w:val="single" w:sz="8" w:space="0" w:color="000000"/>
            </w:tcBorders>
            <w:vAlign w:val="center"/>
          </w:tcPr>
          <w:p w14:paraId="0D8C71BF"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38" w:type="dxa"/>
            <w:vMerge/>
            <w:tcBorders>
              <w:top w:val="nil"/>
              <w:left w:val="single" w:sz="8" w:space="0" w:color="000000"/>
              <w:bottom w:val="single" w:sz="8" w:space="0" w:color="000000"/>
              <w:right w:val="single" w:sz="8" w:space="0" w:color="000000"/>
            </w:tcBorders>
            <w:vAlign w:val="center"/>
          </w:tcPr>
          <w:p w14:paraId="5FF461A9"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09" w:type="dxa"/>
            <w:vMerge/>
            <w:tcBorders>
              <w:top w:val="nil"/>
              <w:left w:val="single" w:sz="8" w:space="0" w:color="000000"/>
              <w:bottom w:val="single" w:sz="8" w:space="0" w:color="000000"/>
              <w:right w:val="single" w:sz="8" w:space="0" w:color="000000"/>
            </w:tcBorders>
            <w:vAlign w:val="center"/>
          </w:tcPr>
          <w:p w14:paraId="3D536FDB"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1095" w:type="dxa"/>
            <w:tcBorders>
              <w:top w:val="nil"/>
              <w:left w:val="nil"/>
              <w:bottom w:val="single" w:sz="8" w:space="0" w:color="000000"/>
              <w:right w:val="single" w:sz="8" w:space="0" w:color="000000"/>
            </w:tcBorders>
            <w:shd w:val="clear" w:color="auto" w:fill="auto"/>
            <w:vAlign w:val="center"/>
          </w:tcPr>
          <w:p w14:paraId="44F6E7C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30%</w:t>
            </w:r>
          </w:p>
        </w:tc>
        <w:tc>
          <w:tcPr>
            <w:tcW w:w="1108" w:type="dxa"/>
            <w:tcBorders>
              <w:top w:val="nil"/>
              <w:left w:val="nil"/>
              <w:bottom w:val="single" w:sz="8" w:space="0" w:color="000000"/>
              <w:right w:val="single" w:sz="8" w:space="0" w:color="000000"/>
            </w:tcBorders>
            <w:shd w:val="clear" w:color="auto" w:fill="auto"/>
            <w:vAlign w:val="center"/>
          </w:tcPr>
          <w:p w14:paraId="4F2647C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25</w:t>
            </w:r>
          </w:p>
        </w:tc>
        <w:tc>
          <w:tcPr>
            <w:tcW w:w="1129" w:type="dxa"/>
            <w:tcBorders>
              <w:top w:val="nil"/>
              <w:left w:val="nil"/>
              <w:bottom w:val="single" w:sz="8" w:space="0" w:color="000000"/>
              <w:right w:val="single" w:sz="8" w:space="0" w:color="000000"/>
            </w:tcBorders>
            <w:shd w:val="clear" w:color="auto" w:fill="auto"/>
            <w:vAlign w:val="center"/>
          </w:tcPr>
          <w:p w14:paraId="0A9CADF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1051 </w:t>
            </w:r>
          </w:p>
        </w:tc>
        <w:tc>
          <w:tcPr>
            <w:tcW w:w="1082" w:type="dxa"/>
            <w:tcBorders>
              <w:top w:val="nil"/>
              <w:left w:val="nil"/>
              <w:bottom w:val="single" w:sz="8" w:space="0" w:color="000000"/>
              <w:right w:val="single" w:sz="8" w:space="0" w:color="000000"/>
            </w:tcBorders>
            <w:shd w:val="clear" w:color="auto" w:fill="auto"/>
            <w:vAlign w:val="center"/>
          </w:tcPr>
          <w:p w14:paraId="37CB465C"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909 </w:t>
            </w:r>
          </w:p>
        </w:tc>
        <w:tc>
          <w:tcPr>
            <w:tcW w:w="1082" w:type="dxa"/>
            <w:tcBorders>
              <w:top w:val="nil"/>
              <w:left w:val="nil"/>
              <w:bottom w:val="single" w:sz="8" w:space="0" w:color="000000"/>
              <w:right w:val="single" w:sz="8" w:space="0" w:color="000000"/>
            </w:tcBorders>
            <w:shd w:val="clear" w:color="auto" w:fill="auto"/>
            <w:vAlign w:val="center"/>
          </w:tcPr>
          <w:p w14:paraId="0C56F88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172 </w:t>
            </w:r>
          </w:p>
        </w:tc>
        <w:tc>
          <w:tcPr>
            <w:tcW w:w="1092" w:type="dxa"/>
            <w:tcBorders>
              <w:top w:val="nil"/>
              <w:left w:val="nil"/>
              <w:bottom w:val="single" w:sz="8" w:space="0" w:color="000000"/>
              <w:right w:val="single" w:sz="8" w:space="0" w:color="000000"/>
            </w:tcBorders>
            <w:shd w:val="clear" w:color="auto" w:fill="auto"/>
            <w:vAlign w:val="center"/>
          </w:tcPr>
          <w:p w14:paraId="7F8973B0"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3.8 </w:t>
            </w:r>
          </w:p>
        </w:tc>
      </w:tr>
      <w:tr w:rsidR="001507D8" w:rsidRPr="001507D8" w14:paraId="3CBA2F62" w14:textId="77777777" w:rsidTr="006D13D0">
        <w:trPr>
          <w:trHeight w:val="439"/>
          <w:jc w:val="center"/>
        </w:trPr>
        <w:tc>
          <w:tcPr>
            <w:tcW w:w="602" w:type="dxa"/>
            <w:vMerge/>
            <w:tcBorders>
              <w:top w:val="single" w:sz="8" w:space="0" w:color="000000"/>
              <w:left w:val="single" w:sz="8" w:space="0" w:color="000000"/>
              <w:bottom w:val="single" w:sz="8" w:space="0" w:color="000000"/>
              <w:right w:val="single" w:sz="8" w:space="0" w:color="000000"/>
            </w:tcBorders>
            <w:vAlign w:val="center"/>
          </w:tcPr>
          <w:p w14:paraId="37368712"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38" w:type="dxa"/>
            <w:vMerge/>
            <w:tcBorders>
              <w:top w:val="nil"/>
              <w:left w:val="single" w:sz="8" w:space="0" w:color="000000"/>
              <w:bottom w:val="single" w:sz="8" w:space="0" w:color="000000"/>
              <w:right w:val="single" w:sz="8" w:space="0" w:color="000000"/>
            </w:tcBorders>
            <w:vAlign w:val="center"/>
          </w:tcPr>
          <w:p w14:paraId="41E89B80"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09" w:type="dxa"/>
            <w:vMerge/>
            <w:tcBorders>
              <w:top w:val="nil"/>
              <w:left w:val="single" w:sz="8" w:space="0" w:color="000000"/>
              <w:bottom w:val="single" w:sz="8" w:space="0" w:color="000000"/>
              <w:right w:val="single" w:sz="8" w:space="0" w:color="000000"/>
            </w:tcBorders>
            <w:vAlign w:val="center"/>
          </w:tcPr>
          <w:p w14:paraId="13A24ECD"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1095" w:type="dxa"/>
            <w:tcBorders>
              <w:top w:val="nil"/>
              <w:left w:val="nil"/>
              <w:bottom w:val="single" w:sz="8" w:space="0" w:color="000000"/>
              <w:right w:val="single" w:sz="8" w:space="0" w:color="000000"/>
            </w:tcBorders>
            <w:shd w:val="clear" w:color="000000" w:fill="FF8080"/>
            <w:vAlign w:val="center"/>
          </w:tcPr>
          <w:p w14:paraId="54B5C505"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合计</w:t>
            </w:r>
          </w:p>
        </w:tc>
        <w:tc>
          <w:tcPr>
            <w:tcW w:w="1108" w:type="dxa"/>
            <w:tcBorders>
              <w:top w:val="nil"/>
              <w:left w:val="nil"/>
              <w:bottom w:val="single" w:sz="8" w:space="0" w:color="000000"/>
              <w:right w:val="single" w:sz="8" w:space="0" w:color="000000"/>
            </w:tcBorders>
            <w:shd w:val="clear" w:color="000000" w:fill="FF8080"/>
            <w:vAlign w:val="center"/>
          </w:tcPr>
          <w:p w14:paraId="5C5433A5"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120</w:t>
            </w:r>
          </w:p>
        </w:tc>
        <w:tc>
          <w:tcPr>
            <w:tcW w:w="1129" w:type="dxa"/>
            <w:tcBorders>
              <w:top w:val="nil"/>
              <w:left w:val="nil"/>
              <w:bottom w:val="single" w:sz="8" w:space="0" w:color="000000"/>
              <w:right w:val="single" w:sz="8" w:space="0" w:color="000000"/>
            </w:tcBorders>
            <w:shd w:val="clear" w:color="000000" w:fill="FF8080"/>
            <w:vAlign w:val="center"/>
          </w:tcPr>
          <w:p w14:paraId="254E3130"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8831 </w:t>
            </w:r>
          </w:p>
        </w:tc>
        <w:tc>
          <w:tcPr>
            <w:tcW w:w="1082" w:type="dxa"/>
            <w:tcBorders>
              <w:top w:val="nil"/>
              <w:left w:val="nil"/>
              <w:bottom w:val="single" w:sz="8" w:space="0" w:color="000000"/>
              <w:right w:val="single" w:sz="8" w:space="0" w:color="000000"/>
            </w:tcBorders>
            <w:shd w:val="clear" w:color="000000" w:fill="FF8080"/>
            <w:vAlign w:val="center"/>
          </w:tcPr>
          <w:p w14:paraId="43C1B5A9"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7639 </w:t>
            </w:r>
          </w:p>
        </w:tc>
        <w:tc>
          <w:tcPr>
            <w:tcW w:w="1082" w:type="dxa"/>
            <w:tcBorders>
              <w:top w:val="nil"/>
              <w:left w:val="nil"/>
              <w:bottom w:val="single" w:sz="8" w:space="0" w:color="000000"/>
              <w:right w:val="single" w:sz="8" w:space="0" w:color="000000"/>
            </w:tcBorders>
            <w:shd w:val="clear" w:color="000000" w:fill="FF8080"/>
            <w:vAlign w:val="center"/>
          </w:tcPr>
          <w:p w14:paraId="7962E936"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1445 </w:t>
            </w:r>
          </w:p>
        </w:tc>
        <w:tc>
          <w:tcPr>
            <w:tcW w:w="1092" w:type="dxa"/>
            <w:tcBorders>
              <w:top w:val="nil"/>
              <w:left w:val="nil"/>
              <w:bottom w:val="single" w:sz="8" w:space="0" w:color="000000"/>
              <w:right w:val="single" w:sz="8" w:space="0" w:color="000000"/>
            </w:tcBorders>
            <w:shd w:val="clear" w:color="000000" w:fill="FF8080"/>
            <w:vAlign w:val="center"/>
          </w:tcPr>
          <w:p w14:paraId="6299AE22" w14:textId="77777777" w:rsidR="00217CA7" w:rsidRPr="001507D8" w:rsidRDefault="00217CA7" w:rsidP="00217CA7">
            <w:pPr>
              <w:adjustRightInd w:val="0"/>
              <w:snapToGrid w:val="0"/>
              <w:spacing w:line="360" w:lineRule="auto"/>
              <w:jc w:val="right"/>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36.6 </w:t>
            </w:r>
          </w:p>
        </w:tc>
      </w:tr>
      <w:tr w:rsidR="001507D8" w:rsidRPr="001507D8" w14:paraId="1728BA3E" w14:textId="77777777" w:rsidTr="006D13D0">
        <w:trPr>
          <w:trHeight w:val="576"/>
          <w:jc w:val="center"/>
        </w:trPr>
        <w:tc>
          <w:tcPr>
            <w:tcW w:w="602" w:type="dxa"/>
            <w:vMerge/>
            <w:tcBorders>
              <w:top w:val="single" w:sz="8" w:space="0" w:color="000000"/>
              <w:left w:val="single" w:sz="8" w:space="0" w:color="000000"/>
              <w:bottom w:val="single" w:sz="8" w:space="0" w:color="000000"/>
              <w:right w:val="single" w:sz="8" w:space="0" w:color="000000"/>
            </w:tcBorders>
            <w:vAlign w:val="center"/>
          </w:tcPr>
          <w:p w14:paraId="4DB8A50F"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1447" w:type="dxa"/>
            <w:gridSpan w:val="2"/>
            <w:tcBorders>
              <w:top w:val="single" w:sz="8" w:space="0" w:color="000000"/>
              <w:left w:val="nil"/>
              <w:bottom w:val="single" w:sz="8" w:space="0" w:color="000000"/>
              <w:right w:val="single" w:sz="8" w:space="0" w:color="000000"/>
            </w:tcBorders>
            <w:shd w:val="clear" w:color="000000" w:fill="CCFFCC"/>
            <w:vAlign w:val="center"/>
          </w:tcPr>
          <w:p w14:paraId="3FA0FDDA"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合计</w:t>
            </w:r>
          </w:p>
        </w:tc>
        <w:tc>
          <w:tcPr>
            <w:tcW w:w="1095" w:type="dxa"/>
            <w:tcBorders>
              <w:top w:val="nil"/>
              <w:left w:val="nil"/>
              <w:bottom w:val="single" w:sz="8" w:space="0" w:color="000000"/>
              <w:right w:val="single" w:sz="8" w:space="0" w:color="000000"/>
            </w:tcBorders>
            <w:shd w:val="clear" w:color="000000" w:fill="CCFFCC"/>
            <w:vAlign w:val="center"/>
          </w:tcPr>
          <w:p w14:paraId="1E376006"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 xml:space="preserve">　</w:t>
            </w:r>
          </w:p>
        </w:tc>
        <w:tc>
          <w:tcPr>
            <w:tcW w:w="1108" w:type="dxa"/>
            <w:tcBorders>
              <w:top w:val="nil"/>
              <w:left w:val="nil"/>
              <w:bottom w:val="single" w:sz="8" w:space="0" w:color="000000"/>
              <w:right w:val="single" w:sz="8" w:space="0" w:color="000000"/>
            </w:tcBorders>
            <w:shd w:val="clear" w:color="000000" w:fill="CCFFCC"/>
            <w:vAlign w:val="center"/>
          </w:tcPr>
          <w:p w14:paraId="4D6B9920"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 xml:space="preserve">　</w:t>
            </w:r>
          </w:p>
        </w:tc>
        <w:tc>
          <w:tcPr>
            <w:tcW w:w="1129" w:type="dxa"/>
            <w:tcBorders>
              <w:top w:val="nil"/>
              <w:left w:val="nil"/>
              <w:bottom w:val="single" w:sz="8" w:space="0" w:color="000000"/>
              <w:right w:val="single" w:sz="8" w:space="0" w:color="000000"/>
            </w:tcBorders>
            <w:shd w:val="clear" w:color="000000" w:fill="CCFFCC"/>
            <w:vAlign w:val="center"/>
          </w:tcPr>
          <w:p w14:paraId="33DE3D63"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sz w:val="21"/>
                <w:szCs w:val="21"/>
                <w14:ligatures w14:val="none"/>
              </w:rPr>
              <w:t xml:space="preserve">18975 </w:t>
            </w:r>
          </w:p>
        </w:tc>
        <w:tc>
          <w:tcPr>
            <w:tcW w:w="1082" w:type="dxa"/>
            <w:tcBorders>
              <w:top w:val="nil"/>
              <w:left w:val="nil"/>
              <w:bottom w:val="single" w:sz="8" w:space="0" w:color="000000"/>
              <w:right w:val="single" w:sz="8" w:space="0" w:color="000000"/>
            </w:tcBorders>
            <w:shd w:val="clear" w:color="000000" w:fill="CCFFCC"/>
            <w:vAlign w:val="center"/>
          </w:tcPr>
          <w:p w14:paraId="6FE5D3DB"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17281 </w:t>
            </w:r>
          </w:p>
        </w:tc>
        <w:tc>
          <w:tcPr>
            <w:tcW w:w="1082" w:type="dxa"/>
            <w:tcBorders>
              <w:top w:val="nil"/>
              <w:left w:val="nil"/>
              <w:bottom w:val="single" w:sz="8" w:space="0" w:color="000000"/>
              <w:right w:val="single" w:sz="8" w:space="0" w:color="000000"/>
            </w:tcBorders>
            <w:shd w:val="clear" w:color="000000" w:fill="CCFFCC"/>
            <w:vAlign w:val="center"/>
          </w:tcPr>
          <w:p w14:paraId="5EFD710B"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3924 </w:t>
            </w:r>
          </w:p>
        </w:tc>
        <w:tc>
          <w:tcPr>
            <w:tcW w:w="1092" w:type="dxa"/>
            <w:tcBorders>
              <w:top w:val="nil"/>
              <w:left w:val="nil"/>
              <w:bottom w:val="single" w:sz="8" w:space="0" w:color="000000"/>
              <w:right w:val="single" w:sz="8" w:space="0" w:color="000000"/>
            </w:tcBorders>
            <w:shd w:val="clear" w:color="000000" w:fill="CCFFCC"/>
            <w:vAlign w:val="center"/>
          </w:tcPr>
          <w:p w14:paraId="3BE68FD5"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81.1 </w:t>
            </w:r>
          </w:p>
        </w:tc>
      </w:tr>
    </w:tbl>
    <w:p w14:paraId="4630AF52" w14:textId="77777777" w:rsidR="00217CA7" w:rsidRPr="001507D8" w:rsidRDefault="00217CA7" w:rsidP="00217CA7">
      <w:pPr>
        <w:adjustRightInd w:val="0"/>
        <w:snapToGrid w:val="0"/>
        <w:spacing w:line="360" w:lineRule="auto"/>
        <w:rPr>
          <w:rFonts w:ascii="Times New Roman" w:hAnsi="Times New Roman" w:cs="Times New Roman"/>
          <w:szCs w:val="20"/>
          <w14:ligatures w14:val="none"/>
        </w:rPr>
      </w:pPr>
    </w:p>
    <w:p w14:paraId="54C2C9E3" w14:textId="77777777" w:rsidR="00217CA7" w:rsidRPr="001507D8" w:rsidRDefault="00217CA7" w:rsidP="00217CA7">
      <w:pPr>
        <w:numPr>
          <w:ilvl w:val="3"/>
          <w:numId w:val="0"/>
        </w:numPr>
        <w:adjustRightInd w:val="0"/>
        <w:snapToGrid w:val="0"/>
        <w:spacing w:line="360" w:lineRule="auto"/>
        <w:jc w:val="left"/>
        <w:outlineLvl w:val="3"/>
        <w:rPr>
          <w:rFonts w:ascii="Times New Roman" w:hAnsi="Times New Roman" w:cs="Times New Roman"/>
          <w:b/>
          <w:sz w:val="30"/>
          <w:szCs w:val="20"/>
          <w14:ligatures w14:val="none"/>
        </w:rPr>
      </w:pPr>
      <w:r w:rsidRPr="001507D8">
        <w:rPr>
          <w:rFonts w:ascii="Times New Roman" w:hAnsi="Times New Roman" w:cs="Times New Roman"/>
          <w:b/>
          <w:sz w:val="30"/>
          <w:szCs w:val="20"/>
          <w14:ligatures w14:val="none"/>
        </w:rPr>
        <w:lastRenderedPageBreak/>
        <w:t>常规系统三期运行费用</w:t>
      </w:r>
    </w:p>
    <w:tbl>
      <w:tblPr>
        <w:tblW w:w="8505" w:type="dxa"/>
        <w:jc w:val="center"/>
        <w:tblLook w:val="04A0" w:firstRow="1" w:lastRow="0" w:firstColumn="1" w:lastColumn="0" w:noHBand="0" w:noVBand="1"/>
      </w:tblPr>
      <w:tblGrid>
        <w:gridCol w:w="520"/>
        <w:gridCol w:w="601"/>
        <w:gridCol w:w="695"/>
        <w:gridCol w:w="1113"/>
        <w:gridCol w:w="1120"/>
        <w:gridCol w:w="1132"/>
        <w:gridCol w:w="1082"/>
        <w:gridCol w:w="1132"/>
        <w:gridCol w:w="1110"/>
      </w:tblGrid>
      <w:tr w:rsidR="001507D8" w:rsidRPr="001507D8" w14:paraId="55C0206D" w14:textId="77777777" w:rsidTr="006D13D0">
        <w:trPr>
          <w:trHeight w:val="270"/>
          <w:jc w:val="center"/>
        </w:trPr>
        <w:tc>
          <w:tcPr>
            <w:tcW w:w="524" w:type="dxa"/>
            <w:vMerge w:val="restart"/>
            <w:tcBorders>
              <w:top w:val="single" w:sz="8" w:space="0" w:color="000000"/>
              <w:left w:val="single" w:sz="8" w:space="0" w:color="000000"/>
              <w:bottom w:val="single" w:sz="8" w:space="0" w:color="000000"/>
              <w:right w:val="single" w:sz="8" w:space="0" w:color="000000"/>
            </w:tcBorders>
            <w:shd w:val="clear" w:color="000000" w:fill="FFCC99"/>
            <w:vAlign w:val="center"/>
          </w:tcPr>
          <w:p w14:paraId="4FC7DA63"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地源热泵系统运行费用计算表</w:t>
            </w:r>
          </w:p>
        </w:tc>
        <w:tc>
          <w:tcPr>
            <w:tcW w:w="1319" w:type="dxa"/>
            <w:gridSpan w:val="2"/>
            <w:vMerge w:val="restart"/>
            <w:tcBorders>
              <w:top w:val="single" w:sz="8" w:space="0" w:color="000000"/>
              <w:left w:val="single" w:sz="8" w:space="0" w:color="000000"/>
              <w:bottom w:val="single" w:sz="8" w:space="0" w:color="333333"/>
              <w:right w:val="single" w:sz="8" w:space="0" w:color="333333"/>
            </w:tcBorders>
            <w:shd w:val="clear" w:color="000000" w:fill="FFFFFF"/>
            <w:vAlign w:val="center"/>
          </w:tcPr>
          <w:p w14:paraId="4111E866"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项</w:t>
            </w:r>
            <w:r w:rsidRPr="001507D8">
              <w:rPr>
                <w:rFonts w:ascii="Times New Roman" w:hAnsi="Times New Roman" w:cs="Times New Roman"/>
                <w:b/>
                <w:bCs/>
                <w:kern w:val="0"/>
                <w:sz w:val="21"/>
                <w:szCs w:val="21"/>
                <w14:ligatures w14:val="none"/>
              </w:rPr>
              <w:t xml:space="preserve">   </w:t>
            </w:r>
            <w:r w:rsidRPr="001507D8">
              <w:rPr>
                <w:rFonts w:ascii="Times New Roman" w:hAnsi="Times New Roman" w:cs="Times New Roman"/>
                <w:b/>
                <w:bCs/>
                <w:kern w:val="0"/>
                <w:sz w:val="22"/>
                <w14:ligatures w14:val="none"/>
              </w:rPr>
              <w:t>目</w:t>
            </w:r>
          </w:p>
        </w:tc>
        <w:tc>
          <w:tcPr>
            <w:tcW w:w="1134" w:type="dxa"/>
            <w:vMerge w:val="restart"/>
            <w:tcBorders>
              <w:top w:val="single" w:sz="8" w:space="0" w:color="000000"/>
              <w:left w:val="single" w:sz="8" w:space="0" w:color="333333"/>
              <w:bottom w:val="single" w:sz="8" w:space="0" w:color="000000"/>
              <w:right w:val="single" w:sz="8" w:space="0" w:color="000000"/>
            </w:tcBorders>
            <w:shd w:val="clear" w:color="000000" w:fill="FFFFFF"/>
            <w:vAlign w:val="center"/>
          </w:tcPr>
          <w:p w14:paraId="670D6220"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负荷率</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14:paraId="077A5400"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运行天数（天）</w:t>
            </w:r>
          </w:p>
        </w:tc>
        <w:tc>
          <w:tcPr>
            <w:tcW w:w="1134" w:type="dxa"/>
            <w:tcBorders>
              <w:top w:val="single" w:sz="8" w:space="0" w:color="000000"/>
              <w:left w:val="nil"/>
              <w:bottom w:val="nil"/>
              <w:right w:val="single" w:sz="8" w:space="0" w:color="000000"/>
            </w:tcBorders>
            <w:shd w:val="clear" w:color="000000" w:fill="FFFFFF"/>
            <w:vAlign w:val="center"/>
          </w:tcPr>
          <w:p w14:paraId="7AF52677"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高峰</w:t>
            </w:r>
          </w:p>
        </w:tc>
        <w:tc>
          <w:tcPr>
            <w:tcW w:w="992" w:type="dxa"/>
            <w:tcBorders>
              <w:top w:val="single" w:sz="8" w:space="0" w:color="000000"/>
              <w:left w:val="nil"/>
              <w:bottom w:val="nil"/>
              <w:right w:val="single" w:sz="8" w:space="0" w:color="000000"/>
            </w:tcBorders>
            <w:shd w:val="clear" w:color="000000" w:fill="FFFFFF"/>
            <w:vAlign w:val="center"/>
          </w:tcPr>
          <w:p w14:paraId="29D1925A"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平段</w:t>
            </w:r>
          </w:p>
        </w:tc>
        <w:tc>
          <w:tcPr>
            <w:tcW w:w="1134" w:type="dxa"/>
            <w:tcBorders>
              <w:top w:val="single" w:sz="8" w:space="0" w:color="000000"/>
              <w:left w:val="nil"/>
              <w:bottom w:val="nil"/>
              <w:right w:val="single" w:sz="8" w:space="0" w:color="000000"/>
            </w:tcBorders>
            <w:shd w:val="clear" w:color="000000" w:fill="FFFFFF"/>
            <w:vAlign w:val="center"/>
          </w:tcPr>
          <w:p w14:paraId="67E8488E"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低谷</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14:paraId="553462D3"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电费</w:t>
            </w:r>
            <w:r w:rsidRPr="001507D8">
              <w:rPr>
                <w:rFonts w:ascii="Times New Roman" w:hAnsi="Times New Roman" w:cs="Times New Roman"/>
                <w:b/>
                <w:bCs/>
                <w:kern w:val="0"/>
                <w:sz w:val="21"/>
                <w:szCs w:val="21"/>
                <w14:ligatures w14:val="none"/>
              </w:rPr>
              <w:t xml:space="preserve">  </w:t>
            </w:r>
            <w:r w:rsidRPr="001507D8">
              <w:rPr>
                <w:rFonts w:ascii="Times New Roman" w:hAnsi="Times New Roman" w:cs="Times New Roman"/>
                <w:b/>
                <w:bCs/>
                <w:kern w:val="0"/>
                <w:sz w:val="21"/>
                <w:szCs w:val="21"/>
                <w14:ligatures w14:val="none"/>
              </w:rPr>
              <w:t>（万元）</w:t>
            </w:r>
          </w:p>
        </w:tc>
      </w:tr>
      <w:tr w:rsidR="001507D8" w:rsidRPr="001507D8" w14:paraId="4BC52684" w14:textId="77777777" w:rsidTr="006D13D0">
        <w:trPr>
          <w:trHeight w:val="285"/>
          <w:jc w:val="center"/>
        </w:trPr>
        <w:tc>
          <w:tcPr>
            <w:tcW w:w="524" w:type="dxa"/>
            <w:vMerge/>
            <w:tcBorders>
              <w:top w:val="single" w:sz="8" w:space="0" w:color="000000"/>
              <w:left w:val="single" w:sz="8" w:space="0" w:color="000000"/>
              <w:bottom w:val="single" w:sz="8" w:space="0" w:color="000000"/>
              <w:right w:val="single" w:sz="8" w:space="0" w:color="000000"/>
            </w:tcBorders>
            <w:vAlign w:val="center"/>
          </w:tcPr>
          <w:p w14:paraId="46A8E564"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1319" w:type="dxa"/>
            <w:gridSpan w:val="2"/>
            <w:vMerge/>
            <w:tcBorders>
              <w:top w:val="single" w:sz="8" w:space="0" w:color="000000"/>
              <w:left w:val="single" w:sz="8" w:space="0" w:color="000000"/>
              <w:bottom w:val="single" w:sz="8" w:space="0" w:color="333333"/>
              <w:right w:val="single" w:sz="8" w:space="0" w:color="333333"/>
            </w:tcBorders>
            <w:vAlign w:val="center"/>
          </w:tcPr>
          <w:p w14:paraId="58750777" w14:textId="77777777" w:rsidR="00217CA7" w:rsidRPr="001507D8" w:rsidRDefault="00217CA7" w:rsidP="00217CA7">
            <w:pPr>
              <w:widowControl/>
              <w:jc w:val="left"/>
              <w:rPr>
                <w:rFonts w:ascii="Times New Roman" w:hAnsi="Times New Roman" w:cs="Times New Roman"/>
                <w:b/>
                <w:bCs/>
                <w:kern w:val="0"/>
                <w:sz w:val="21"/>
                <w:szCs w:val="21"/>
                <w14:ligatures w14:val="none"/>
              </w:rPr>
            </w:pPr>
          </w:p>
        </w:tc>
        <w:tc>
          <w:tcPr>
            <w:tcW w:w="1134" w:type="dxa"/>
            <w:vMerge/>
            <w:tcBorders>
              <w:top w:val="single" w:sz="8" w:space="0" w:color="000000"/>
              <w:left w:val="single" w:sz="8" w:space="0" w:color="333333"/>
              <w:bottom w:val="single" w:sz="8" w:space="0" w:color="000000"/>
              <w:right w:val="single" w:sz="8" w:space="0" w:color="000000"/>
            </w:tcBorders>
            <w:vAlign w:val="center"/>
          </w:tcPr>
          <w:p w14:paraId="1CAC4DC7" w14:textId="77777777" w:rsidR="00217CA7" w:rsidRPr="001507D8" w:rsidRDefault="00217CA7" w:rsidP="00217CA7">
            <w:pPr>
              <w:widowControl/>
              <w:jc w:val="left"/>
              <w:rPr>
                <w:rFonts w:ascii="Times New Roman" w:hAnsi="Times New Roman" w:cs="Times New Roman"/>
                <w:b/>
                <w:bCs/>
                <w:kern w:val="0"/>
                <w:sz w:val="21"/>
                <w:szCs w:val="21"/>
                <w14:ligatures w14:val="none"/>
              </w:rPr>
            </w:pPr>
          </w:p>
        </w:tc>
        <w:tc>
          <w:tcPr>
            <w:tcW w:w="1134" w:type="dxa"/>
            <w:vMerge/>
            <w:tcBorders>
              <w:top w:val="single" w:sz="8" w:space="0" w:color="000000"/>
              <w:left w:val="single" w:sz="8" w:space="0" w:color="000000"/>
              <w:bottom w:val="single" w:sz="8" w:space="0" w:color="000000"/>
              <w:right w:val="single" w:sz="8" w:space="0" w:color="000000"/>
            </w:tcBorders>
            <w:vAlign w:val="center"/>
          </w:tcPr>
          <w:p w14:paraId="19309433" w14:textId="77777777" w:rsidR="00217CA7" w:rsidRPr="001507D8" w:rsidRDefault="00217CA7" w:rsidP="00217CA7">
            <w:pPr>
              <w:widowControl/>
              <w:jc w:val="left"/>
              <w:rPr>
                <w:rFonts w:ascii="Times New Roman" w:hAnsi="Times New Roman" w:cs="Times New Roman"/>
                <w:b/>
                <w:bCs/>
                <w:kern w:val="0"/>
                <w:sz w:val="21"/>
                <w:szCs w:val="21"/>
                <w14:ligatures w14:val="none"/>
              </w:rPr>
            </w:pPr>
          </w:p>
        </w:tc>
        <w:tc>
          <w:tcPr>
            <w:tcW w:w="1134" w:type="dxa"/>
            <w:tcBorders>
              <w:top w:val="nil"/>
              <w:left w:val="nil"/>
              <w:bottom w:val="single" w:sz="8" w:space="0" w:color="000000"/>
              <w:right w:val="single" w:sz="8" w:space="0" w:color="000000"/>
            </w:tcBorders>
            <w:shd w:val="clear" w:color="000000" w:fill="FFFFFF"/>
            <w:vAlign w:val="center"/>
          </w:tcPr>
          <w:p w14:paraId="77B2383F"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w:t>
            </w:r>
            <w:r w:rsidRPr="001507D8">
              <w:rPr>
                <w:rFonts w:ascii="Times New Roman" w:hAnsi="Times New Roman" w:cs="Times New Roman"/>
                <w:b/>
                <w:bCs/>
                <w:kern w:val="0"/>
                <w:sz w:val="21"/>
                <w:szCs w:val="21"/>
                <w14:ligatures w14:val="none"/>
              </w:rPr>
              <w:t>kWh</w:t>
            </w:r>
            <w:r w:rsidRPr="001507D8">
              <w:rPr>
                <w:rFonts w:ascii="Times New Roman" w:hAnsi="Times New Roman" w:cs="Times New Roman"/>
                <w:b/>
                <w:bCs/>
                <w:kern w:val="0"/>
                <w:sz w:val="21"/>
                <w:szCs w:val="21"/>
                <w14:ligatures w14:val="none"/>
              </w:rPr>
              <w:t>）</w:t>
            </w:r>
          </w:p>
        </w:tc>
        <w:tc>
          <w:tcPr>
            <w:tcW w:w="992" w:type="dxa"/>
            <w:tcBorders>
              <w:top w:val="nil"/>
              <w:left w:val="nil"/>
              <w:bottom w:val="single" w:sz="8" w:space="0" w:color="000000"/>
              <w:right w:val="single" w:sz="8" w:space="0" w:color="000000"/>
            </w:tcBorders>
            <w:shd w:val="clear" w:color="000000" w:fill="FFFFFF"/>
            <w:vAlign w:val="center"/>
          </w:tcPr>
          <w:p w14:paraId="0B24D348"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w:t>
            </w:r>
            <w:r w:rsidRPr="001507D8">
              <w:rPr>
                <w:rFonts w:ascii="Times New Roman" w:hAnsi="Times New Roman" w:cs="Times New Roman"/>
                <w:b/>
                <w:bCs/>
                <w:kern w:val="0"/>
                <w:sz w:val="21"/>
                <w:szCs w:val="21"/>
                <w14:ligatures w14:val="none"/>
              </w:rPr>
              <w:t>kWh</w:t>
            </w:r>
            <w:r w:rsidRPr="001507D8">
              <w:rPr>
                <w:rFonts w:ascii="Times New Roman" w:hAnsi="Times New Roman" w:cs="Times New Roman"/>
                <w:b/>
                <w:bCs/>
                <w:kern w:val="0"/>
                <w:sz w:val="21"/>
                <w:szCs w:val="21"/>
                <w14:ligatures w14:val="none"/>
              </w:rPr>
              <w:t>）</w:t>
            </w:r>
          </w:p>
        </w:tc>
        <w:tc>
          <w:tcPr>
            <w:tcW w:w="1134" w:type="dxa"/>
            <w:tcBorders>
              <w:top w:val="nil"/>
              <w:left w:val="nil"/>
              <w:bottom w:val="single" w:sz="8" w:space="0" w:color="000000"/>
              <w:right w:val="single" w:sz="8" w:space="0" w:color="000000"/>
            </w:tcBorders>
            <w:shd w:val="clear" w:color="000000" w:fill="FFFFFF"/>
            <w:vAlign w:val="center"/>
          </w:tcPr>
          <w:p w14:paraId="1ECA3784"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w:t>
            </w:r>
            <w:r w:rsidRPr="001507D8">
              <w:rPr>
                <w:rFonts w:ascii="Times New Roman" w:hAnsi="Times New Roman" w:cs="Times New Roman"/>
                <w:b/>
                <w:bCs/>
                <w:kern w:val="0"/>
                <w:sz w:val="21"/>
                <w:szCs w:val="21"/>
                <w14:ligatures w14:val="none"/>
              </w:rPr>
              <w:t>kWh</w:t>
            </w:r>
            <w:r w:rsidRPr="001507D8">
              <w:rPr>
                <w:rFonts w:ascii="Times New Roman" w:hAnsi="Times New Roman" w:cs="Times New Roman"/>
                <w:b/>
                <w:bCs/>
                <w:kern w:val="0"/>
                <w:sz w:val="21"/>
                <w:szCs w:val="21"/>
                <w14:ligatures w14:val="none"/>
              </w:rPr>
              <w:t>）</w:t>
            </w:r>
          </w:p>
        </w:tc>
        <w:tc>
          <w:tcPr>
            <w:tcW w:w="1134" w:type="dxa"/>
            <w:vMerge/>
            <w:tcBorders>
              <w:top w:val="single" w:sz="8" w:space="0" w:color="000000"/>
              <w:left w:val="single" w:sz="8" w:space="0" w:color="000000"/>
              <w:bottom w:val="single" w:sz="8" w:space="0" w:color="000000"/>
              <w:right w:val="single" w:sz="8" w:space="0" w:color="000000"/>
            </w:tcBorders>
            <w:vAlign w:val="center"/>
          </w:tcPr>
          <w:p w14:paraId="4EC08BEF" w14:textId="77777777" w:rsidR="00217CA7" w:rsidRPr="001507D8" w:rsidRDefault="00217CA7" w:rsidP="00217CA7">
            <w:pPr>
              <w:widowControl/>
              <w:jc w:val="left"/>
              <w:rPr>
                <w:rFonts w:ascii="Times New Roman" w:hAnsi="Times New Roman" w:cs="Times New Roman"/>
                <w:b/>
                <w:bCs/>
                <w:kern w:val="0"/>
                <w:sz w:val="21"/>
                <w:szCs w:val="21"/>
                <w14:ligatures w14:val="none"/>
              </w:rPr>
            </w:pPr>
          </w:p>
        </w:tc>
      </w:tr>
      <w:tr w:rsidR="001507D8" w:rsidRPr="001507D8" w14:paraId="3A511699" w14:textId="77777777" w:rsidTr="006D13D0">
        <w:trPr>
          <w:trHeight w:val="441"/>
          <w:jc w:val="center"/>
        </w:trPr>
        <w:tc>
          <w:tcPr>
            <w:tcW w:w="524" w:type="dxa"/>
            <w:vMerge/>
            <w:tcBorders>
              <w:top w:val="single" w:sz="8" w:space="0" w:color="000000"/>
              <w:left w:val="single" w:sz="8" w:space="0" w:color="000000"/>
              <w:bottom w:val="single" w:sz="8" w:space="0" w:color="000000"/>
              <w:right w:val="single" w:sz="8" w:space="0" w:color="000000"/>
            </w:tcBorders>
            <w:vAlign w:val="center"/>
          </w:tcPr>
          <w:p w14:paraId="656375DC"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610" w:type="dxa"/>
            <w:vMerge w:val="restart"/>
            <w:tcBorders>
              <w:top w:val="nil"/>
              <w:left w:val="single" w:sz="8" w:space="0" w:color="000000"/>
              <w:bottom w:val="single" w:sz="8" w:space="0" w:color="000000"/>
              <w:right w:val="single" w:sz="8" w:space="0" w:color="000000"/>
            </w:tcBorders>
            <w:shd w:val="clear" w:color="auto" w:fill="auto"/>
            <w:vAlign w:val="center"/>
          </w:tcPr>
          <w:p w14:paraId="33AD65F2"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夏季</w:t>
            </w:r>
          </w:p>
        </w:tc>
        <w:tc>
          <w:tcPr>
            <w:tcW w:w="709" w:type="dxa"/>
            <w:vMerge w:val="restart"/>
            <w:tcBorders>
              <w:top w:val="nil"/>
              <w:left w:val="nil"/>
              <w:right w:val="single" w:sz="8" w:space="0" w:color="000000"/>
            </w:tcBorders>
            <w:shd w:val="clear" w:color="auto" w:fill="auto"/>
            <w:vAlign w:val="center"/>
          </w:tcPr>
          <w:p w14:paraId="1E2CB36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地源热泵机组</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水泵</w:t>
            </w:r>
            <w:r w:rsidRPr="001507D8">
              <w:rPr>
                <w:rFonts w:ascii="Times New Roman" w:hAnsi="Times New Roman" w:cs="Times New Roman"/>
                <w:kern w:val="0"/>
                <w:sz w:val="21"/>
                <w:szCs w:val="21"/>
                <w14:ligatures w14:val="none"/>
              </w:rPr>
              <w:t>+</w:t>
            </w:r>
          </w:p>
          <w:p w14:paraId="33EB62FD"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其他</w:t>
            </w:r>
          </w:p>
        </w:tc>
        <w:tc>
          <w:tcPr>
            <w:tcW w:w="1134" w:type="dxa"/>
            <w:tcBorders>
              <w:top w:val="nil"/>
              <w:left w:val="nil"/>
              <w:bottom w:val="single" w:sz="8" w:space="0" w:color="000000"/>
              <w:right w:val="single" w:sz="8" w:space="0" w:color="000000"/>
            </w:tcBorders>
            <w:shd w:val="clear" w:color="auto" w:fill="auto"/>
            <w:vAlign w:val="center"/>
          </w:tcPr>
          <w:p w14:paraId="68416551"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100%</w:t>
            </w:r>
          </w:p>
        </w:tc>
        <w:tc>
          <w:tcPr>
            <w:tcW w:w="1134" w:type="dxa"/>
            <w:tcBorders>
              <w:top w:val="nil"/>
              <w:left w:val="nil"/>
              <w:bottom w:val="single" w:sz="8" w:space="0" w:color="000000"/>
              <w:right w:val="single" w:sz="8" w:space="0" w:color="000000"/>
            </w:tcBorders>
            <w:shd w:val="clear" w:color="auto" w:fill="auto"/>
            <w:vAlign w:val="bottom"/>
          </w:tcPr>
          <w:p w14:paraId="2FD8B35C"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15</w:t>
            </w:r>
          </w:p>
        </w:tc>
        <w:tc>
          <w:tcPr>
            <w:tcW w:w="1134" w:type="dxa"/>
            <w:tcBorders>
              <w:top w:val="nil"/>
              <w:left w:val="nil"/>
              <w:bottom w:val="single" w:sz="8" w:space="0" w:color="000000"/>
              <w:right w:val="single" w:sz="8" w:space="0" w:color="000000"/>
            </w:tcBorders>
            <w:shd w:val="clear" w:color="auto" w:fill="auto"/>
            <w:vAlign w:val="center"/>
          </w:tcPr>
          <w:p w14:paraId="2765AF9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sz w:val="21"/>
                <w:szCs w:val="21"/>
                <w14:ligatures w14:val="none"/>
              </w:rPr>
              <w:t xml:space="preserve">10180 </w:t>
            </w:r>
          </w:p>
        </w:tc>
        <w:tc>
          <w:tcPr>
            <w:tcW w:w="992" w:type="dxa"/>
            <w:tcBorders>
              <w:top w:val="nil"/>
              <w:left w:val="nil"/>
              <w:bottom w:val="single" w:sz="8" w:space="0" w:color="000000"/>
              <w:right w:val="single" w:sz="8" w:space="0" w:color="000000"/>
            </w:tcBorders>
            <w:shd w:val="clear" w:color="auto" w:fill="auto"/>
            <w:vAlign w:val="center"/>
          </w:tcPr>
          <w:p w14:paraId="030DB4D5"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10540 </w:t>
            </w:r>
          </w:p>
        </w:tc>
        <w:tc>
          <w:tcPr>
            <w:tcW w:w="1134" w:type="dxa"/>
            <w:tcBorders>
              <w:top w:val="nil"/>
              <w:left w:val="nil"/>
              <w:bottom w:val="single" w:sz="8" w:space="0" w:color="000000"/>
              <w:right w:val="single" w:sz="8" w:space="0" w:color="000000"/>
            </w:tcBorders>
            <w:shd w:val="clear" w:color="auto" w:fill="auto"/>
            <w:vAlign w:val="center"/>
          </w:tcPr>
          <w:p w14:paraId="3FDF10B7"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602 </w:t>
            </w:r>
          </w:p>
        </w:tc>
        <w:tc>
          <w:tcPr>
            <w:tcW w:w="1134" w:type="dxa"/>
            <w:tcBorders>
              <w:top w:val="nil"/>
              <w:left w:val="nil"/>
              <w:bottom w:val="single" w:sz="8" w:space="0" w:color="000000"/>
              <w:right w:val="single" w:sz="8" w:space="0" w:color="000000"/>
            </w:tcBorders>
            <w:shd w:val="clear" w:color="auto" w:fill="auto"/>
            <w:vAlign w:val="center"/>
          </w:tcPr>
          <w:p w14:paraId="6B91254E"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23.4 </w:t>
            </w:r>
          </w:p>
        </w:tc>
      </w:tr>
      <w:tr w:rsidR="001507D8" w:rsidRPr="001507D8" w14:paraId="32D00021" w14:textId="77777777" w:rsidTr="006D13D0">
        <w:trPr>
          <w:trHeight w:val="285"/>
          <w:jc w:val="center"/>
        </w:trPr>
        <w:tc>
          <w:tcPr>
            <w:tcW w:w="524" w:type="dxa"/>
            <w:vMerge/>
            <w:tcBorders>
              <w:top w:val="single" w:sz="8" w:space="0" w:color="000000"/>
              <w:left w:val="single" w:sz="8" w:space="0" w:color="000000"/>
              <w:bottom w:val="single" w:sz="8" w:space="0" w:color="000000"/>
              <w:right w:val="single" w:sz="8" w:space="0" w:color="000000"/>
            </w:tcBorders>
            <w:vAlign w:val="center"/>
          </w:tcPr>
          <w:p w14:paraId="53DCCFC3"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610" w:type="dxa"/>
            <w:vMerge/>
            <w:tcBorders>
              <w:top w:val="nil"/>
              <w:left w:val="single" w:sz="8" w:space="0" w:color="000000"/>
              <w:bottom w:val="single" w:sz="8" w:space="0" w:color="000000"/>
              <w:right w:val="single" w:sz="8" w:space="0" w:color="000000"/>
            </w:tcBorders>
            <w:vAlign w:val="center"/>
          </w:tcPr>
          <w:p w14:paraId="591B400F"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09" w:type="dxa"/>
            <w:vMerge/>
            <w:tcBorders>
              <w:left w:val="nil"/>
              <w:right w:val="single" w:sz="8" w:space="0" w:color="000000"/>
            </w:tcBorders>
            <w:shd w:val="clear" w:color="auto" w:fill="auto"/>
            <w:vAlign w:val="center"/>
          </w:tcPr>
          <w:p w14:paraId="05755F96" w14:textId="77777777" w:rsidR="00217CA7" w:rsidRPr="001507D8" w:rsidRDefault="00217CA7" w:rsidP="00217CA7">
            <w:pPr>
              <w:adjustRightInd w:val="0"/>
              <w:snapToGrid w:val="0"/>
              <w:jc w:val="left"/>
              <w:rPr>
                <w:rFonts w:ascii="Times New Roman" w:hAnsi="Times New Roman" w:cs="Times New Roman"/>
                <w:kern w:val="0"/>
                <w:sz w:val="21"/>
                <w:szCs w:val="21"/>
                <w14:ligatures w14:val="none"/>
              </w:rPr>
            </w:pPr>
          </w:p>
        </w:tc>
        <w:tc>
          <w:tcPr>
            <w:tcW w:w="1134" w:type="dxa"/>
            <w:tcBorders>
              <w:top w:val="nil"/>
              <w:left w:val="nil"/>
              <w:bottom w:val="single" w:sz="8" w:space="0" w:color="000000"/>
              <w:right w:val="single" w:sz="8" w:space="0" w:color="000000"/>
            </w:tcBorders>
            <w:shd w:val="clear" w:color="auto" w:fill="auto"/>
            <w:vAlign w:val="center"/>
          </w:tcPr>
          <w:p w14:paraId="02E0B2B2"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75%</w:t>
            </w:r>
          </w:p>
        </w:tc>
        <w:tc>
          <w:tcPr>
            <w:tcW w:w="1134" w:type="dxa"/>
            <w:tcBorders>
              <w:top w:val="nil"/>
              <w:left w:val="nil"/>
              <w:bottom w:val="single" w:sz="8" w:space="0" w:color="000000"/>
              <w:right w:val="single" w:sz="8" w:space="0" w:color="000000"/>
            </w:tcBorders>
            <w:shd w:val="clear" w:color="auto" w:fill="auto"/>
            <w:vAlign w:val="bottom"/>
          </w:tcPr>
          <w:p w14:paraId="013408CC"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40</w:t>
            </w:r>
          </w:p>
        </w:tc>
        <w:tc>
          <w:tcPr>
            <w:tcW w:w="1134" w:type="dxa"/>
            <w:tcBorders>
              <w:top w:val="nil"/>
              <w:left w:val="nil"/>
              <w:bottom w:val="single" w:sz="8" w:space="0" w:color="000000"/>
              <w:right w:val="single" w:sz="8" w:space="0" w:color="000000"/>
            </w:tcBorders>
            <w:shd w:val="clear" w:color="auto" w:fill="auto"/>
            <w:vAlign w:val="center"/>
          </w:tcPr>
          <w:p w14:paraId="44421B15"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7330 </w:t>
            </w:r>
          </w:p>
        </w:tc>
        <w:tc>
          <w:tcPr>
            <w:tcW w:w="992" w:type="dxa"/>
            <w:tcBorders>
              <w:top w:val="nil"/>
              <w:left w:val="nil"/>
              <w:bottom w:val="single" w:sz="8" w:space="0" w:color="000000"/>
              <w:right w:val="single" w:sz="8" w:space="0" w:color="000000"/>
            </w:tcBorders>
            <w:shd w:val="clear" w:color="auto" w:fill="auto"/>
            <w:vAlign w:val="center"/>
          </w:tcPr>
          <w:p w14:paraId="3715BC1B"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7589 </w:t>
            </w:r>
          </w:p>
        </w:tc>
        <w:tc>
          <w:tcPr>
            <w:tcW w:w="1134" w:type="dxa"/>
            <w:tcBorders>
              <w:top w:val="nil"/>
              <w:left w:val="nil"/>
              <w:bottom w:val="single" w:sz="8" w:space="0" w:color="000000"/>
              <w:right w:val="single" w:sz="8" w:space="0" w:color="000000"/>
            </w:tcBorders>
            <w:shd w:val="clear" w:color="auto" w:fill="auto"/>
            <w:vAlign w:val="center"/>
          </w:tcPr>
          <w:p w14:paraId="57DE297B"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433 </w:t>
            </w:r>
          </w:p>
        </w:tc>
        <w:tc>
          <w:tcPr>
            <w:tcW w:w="1134" w:type="dxa"/>
            <w:tcBorders>
              <w:top w:val="nil"/>
              <w:left w:val="nil"/>
              <w:bottom w:val="single" w:sz="8" w:space="0" w:color="000000"/>
              <w:right w:val="single" w:sz="8" w:space="0" w:color="000000"/>
            </w:tcBorders>
            <w:shd w:val="clear" w:color="auto" w:fill="auto"/>
            <w:vAlign w:val="center"/>
          </w:tcPr>
          <w:p w14:paraId="00EA2D14"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44.9 </w:t>
            </w:r>
          </w:p>
        </w:tc>
      </w:tr>
      <w:tr w:rsidR="001507D8" w:rsidRPr="001507D8" w14:paraId="3F12323E" w14:textId="77777777" w:rsidTr="006D13D0">
        <w:trPr>
          <w:trHeight w:val="285"/>
          <w:jc w:val="center"/>
        </w:trPr>
        <w:tc>
          <w:tcPr>
            <w:tcW w:w="524" w:type="dxa"/>
            <w:vMerge/>
            <w:tcBorders>
              <w:top w:val="single" w:sz="8" w:space="0" w:color="000000"/>
              <w:left w:val="single" w:sz="8" w:space="0" w:color="000000"/>
              <w:bottom w:val="single" w:sz="8" w:space="0" w:color="000000"/>
              <w:right w:val="single" w:sz="8" w:space="0" w:color="000000"/>
            </w:tcBorders>
            <w:vAlign w:val="center"/>
          </w:tcPr>
          <w:p w14:paraId="70A1BDBD"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610" w:type="dxa"/>
            <w:vMerge/>
            <w:tcBorders>
              <w:top w:val="nil"/>
              <w:left w:val="single" w:sz="8" w:space="0" w:color="000000"/>
              <w:bottom w:val="single" w:sz="8" w:space="0" w:color="000000"/>
              <w:right w:val="single" w:sz="8" w:space="0" w:color="000000"/>
            </w:tcBorders>
            <w:vAlign w:val="center"/>
          </w:tcPr>
          <w:p w14:paraId="07F8F982"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09" w:type="dxa"/>
            <w:vMerge/>
            <w:tcBorders>
              <w:left w:val="nil"/>
              <w:right w:val="single" w:sz="8" w:space="0" w:color="000000"/>
            </w:tcBorders>
            <w:shd w:val="clear" w:color="auto" w:fill="auto"/>
            <w:vAlign w:val="center"/>
          </w:tcPr>
          <w:p w14:paraId="75889311" w14:textId="77777777" w:rsidR="00217CA7" w:rsidRPr="001507D8" w:rsidRDefault="00217CA7" w:rsidP="00217CA7">
            <w:pPr>
              <w:adjustRightInd w:val="0"/>
              <w:snapToGrid w:val="0"/>
              <w:jc w:val="left"/>
              <w:rPr>
                <w:rFonts w:ascii="Times New Roman" w:hAnsi="Times New Roman" w:cs="Times New Roman"/>
                <w:kern w:val="0"/>
                <w:sz w:val="22"/>
                <w14:ligatures w14:val="none"/>
              </w:rPr>
            </w:pPr>
          </w:p>
        </w:tc>
        <w:tc>
          <w:tcPr>
            <w:tcW w:w="1134" w:type="dxa"/>
            <w:tcBorders>
              <w:top w:val="nil"/>
              <w:left w:val="nil"/>
              <w:bottom w:val="single" w:sz="8" w:space="0" w:color="000000"/>
              <w:right w:val="single" w:sz="8" w:space="0" w:color="000000"/>
            </w:tcBorders>
            <w:shd w:val="clear" w:color="auto" w:fill="auto"/>
            <w:vAlign w:val="center"/>
          </w:tcPr>
          <w:p w14:paraId="137EDEC7"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50%</w:t>
            </w:r>
          </w:p>
        </w:tc>
        <w:tc>
          <w:tcPr>
            <w:tcW w:w="1134" w:type="dxa"/>
            <w:tcBorders>
              <w:top w:val="nil"/>
              <w:left w:val="nil"/>
              <w:bottom w:val="single" w:sz="8" w:space="0" w:color="000000"/>
              <w:right w:val="single" w:sz="8" w:space="0" w:color="000000"/>
            </w:tcBorders>
            <w:shd w:val="clear" w:color="auto" w:fill="auto"/>
            <w:vAlign w:val="bottom"/>
          </w:tcPr>
          <w:p w14:paraId="0535257B"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40</w:t>
            </w:r>
          </w:p>
        </w:tc>
        <w:tc>
          <w:tcPr>
            <w:tcW w:w="1134" w:type="dxa"/>
            <w:tcBorders>
              <w:top w:val="nil"/>
              <w:left w:val="nil"/>
              <w:bottom w:val="single" w:sz="8" w:space="0" w:color="000000"/>
              <w:right w:val="single" w:sz="8" w:space="0" w:color="000000"/>
            </w:tcBorders>
            <w:shd w:val="clear" w:color="auto" w:fill="auto"/>
            <w:vAlign w:val="center"/>
          </w:tcPr>
          <w:p w14:paraId="62EB811A"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5090 </w:t>
            </w:r>
          </w:p>
        </w:tc>
        <w:tc>
          <w:tcPr>
            <w:tcW w:w="992" w:type="dxa"/>
            <w:tcBorders>
              <w:top w:val="nil"/>
              <w:left w:val="nil"/>
              <w:bottom w:val="single" w:sz="8" w:space="0" w:color="000000"/>
              <w:right w:val="single" w:sz="8" w:space="0" w:color="000000"/>
            </w:tcBorders>
            <w:shd w:val="clear" w:color="auto" w:fill="auto"/>
            <w:vAlign w:val="center"/>
          </w:tcPr>
          <w:p w14:paraId="7FC49CBB"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5270 </w:t>
            </w:r>
          </w:p>
        </w:tc>
        <w:tc>
          <w:tcPr>
            <w:tcW w:w="1134" w:type="dxa"/>
            <w:tcBorders>
              <w:top w:val="nil"/>
              <w:left w:val="nil"/>
              <w:bottom w:val="single" w:sz="8" w:space="0" w:color="000000"/>
              <w:right w:val="single" w:sz="8" w:space="0" w:color="000000"/>
            </w:tcBorders>
            <w:shd w:val="clear" w:color="auto" w:fill="auto"/>
            <w:vAlign w:val="center"/>
          </w:tcPr>
          <w:p w14:paraId="34BDAD6B"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1264 </w:t>
            </w:r>
          </w:p>
        </w:tc>
        <w:tc>
          <w:tcPr>
            <w:tcW w:w="1134" w:type="dxa"/>
            <w:tcBorders>
              <w:top w:val="nil"/>
              <w:left w:val="nil"/>
              <w:bottom w:val="single" w:sz="8" w:space="0" w:color="000000"/>
              <w:right w:val="single" w:sz="8" w:space="0" w:color="000000"/>
            </w:tcBorders>
            <w:shd w:val="clear" w:color="auto" w:fill="auto"/>
            <w:vAlign w:val="center"/>
          </w:tcPr>
          <w:p w14:paraId="6BB2A288"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32.4 </w:t>
            </w:r>
          </w:p>
        </w:tc>
      </w:tr>
      <w:tr w:rsidR="001507D8" w:rsidRPr="001507D8" w14:paraId="0A879BD9" w14:textId="77777777" w:rsidTr="006D13D0">
        <w:trPr>
          <w:trHeight w:val="285"/>
          <w:jc w:val="center"/>
        </w:trPr>
        <w:tc>
          <w:tcPr>
            <w:tcW w:w="524" w:type="dxa"/>
            <w:vMerge/>
            <w:tcBorders>
              <w:top w:val="single" w:sz="8" w:space="0" w:color="000000"/>
              <w:left w:val="single" w:sz="8" w:space="0" w:color="000000"/>
              <w:bottom w:val="single" w:sz="8" w:space="0" w:color="000000"/>
              <w:right w:val="single" w:sz="8" w:space="0" w:color="000000"/>
            </w:tcBorders>
            <w:vAlign w:val="center"/>
          </w:tcPr>
          <w:p w14:paraId="381E51A9"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610" w:type="dxa"/>
            <w:vMerge/>
            <w:tcBorders>
              <w:top w:val="nil"/>
              <w:left w:val="single" w:sz="8" w:space="0" w:color="000000"/>
              <w:bottom w:val="single" w:sz="8" w:space="0" w:color="000000"/>
              <w:right w:val="single" w:sz="8" w:space="0" w:color="000000"/>
            </w:tcBorders>
            <w:vAlign w:val="center"/>
          </w:tcPr>
          <w:p w14:paraId="7E2F91C3"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09" w:type="dxa"/>
            <w:vMerge/>
            <w:tcBorders>
              <w:left w:val="nil"/>
              <w:right w:val="single" w:sz="8" w:space="0" w:color="000000"/>
            </w:tcBorders>
            <w:shd w:val="clear" w:color="auto" w:fill="auto"/>
            <w:vAlign w:val="center"/>
          </w:tcPr>
          <w:p w14:paraId="01F7F016" w14:textId="77777777" w:rsidR="00217CA7" w:rsidRPr="001507D8" w:rsidRDefault="00217CA7" w:rsidP="00217CA7">
            <w:pPr>
              <w:adjustRightInd w:val="0"/>
              <w:snapToGrid w:val="0"/>
              <w:jc w:val="left"/>
              <w:rPr>
                <w:rFonts w:ascii="Times New Roman" w:hAnsi="Times New Roman" w:cs="Times New Roman"/>
                <w:kern w:val="0"/>
                <w:sz w:val="22"/>
                <w14:ligatures w14:val="none"/>
              </w:rPr>
            </w:pPr>
          </w:p>
        </w:tc>
        <w:tc>
          <w:tcPr>
            <w:tcW w:w="1134" w:type="dxa"/>
            <w:tcBorders>
              <w:top w:val="nil"/>
              <w:left w:val="nil"/>
              <w:bottom w:val="single" w:sz="8" w:space="0" w:color="000000"/>
              <w:right w:val="single" w:sz="8" w:space="0" w:color="000000"/>
            </w:tcBorders>
            <w:shd w:val="clear" w:color="auto" w:fill="auto"/>
            <w:vAlign w:val="center"/>
          </w:tcPr>
          <w:p w14:paraId="1FC2346A"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30%</w:t>
            </w:r>
          </w:p>
        </w:tc>
        <w:tc>
          <w:tcPr>
            <w:tcW w:w="1134" w:type="dxa"/>
            <w:tcBorders>
              <w:top w:val="nil"/>
              <w:left w:val="nil"/>
              <w:bottom w:val="single" w:sz="8" w:space="0" w:color="000000"/>
              <w:right w:val="single" w:sz="8" w:space="0" w:color="000000"/>
            </w:tcBorders>
            <w:shd w:val="clear" w:color="auto" w:fill="auto"/>
            <w:vAlign w:val="bottom"/>
          </w:tcPr>
          <w:p w14:paraId="786197BB"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25</w:t>
            </w:r>
          </w:p>
        </w:tc>
        <w:tc>
          <w:tcPr>
            <w:tcW w:w="1134" w:type="dxa"/>
            <w:tcBorders>
              <w:top w:val="nil"/>
              <w:left w:val="nil"/>
              <w:bottom w:val="single" w:sz="8" w:space="0" w:color="000000"/>
              <w:right w:val="single" w:sz="8" w:space="0" w:color="000000"/>
            </w:tcBorders>
            <w:shd w:val="clear" w:color="auto" w:fill="auto"/>
            <w:vAlign w:val="center"/>
          </w:tcPr>
          <w:p w14:paraId="5306CDE1"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3054 </w:t>
            </w:r>
          </w:p>
        </w:tc>
        <w:tc>
          <w:tcPr>
            <w:tcW w:w="992" w:type="dxa"/>
            <w:tcBorders>
              <w:top w:val="nil"/>
              <w:left w:val="nil"/>
              <w:bottom w:val="single" w:sz="8" w:space="0" w:color="000000"/>
              <w:right w:val="single" w:sz="8" w:space="0" w:color="000000"/>
            </w:tcBorders>
            <w:shd w:val="clear" w:color="auto" w:fill="auto"/>
            <w:vAlign w:val="center"/>
          </w:tcPr>
          <w:p w14:paraId="47150EC6"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3162 </w:t>
            </w:r>
          </w:p>
        </w:tc>
        <w:tc>
          <w:tcPr>
            <w:tcW w:w="1134" w:type="dxa"/>
            <w:tcBorders>
              <w:top w:val="nil"/>
              <w:left w:val="nil"/>
              <w:bottom w:val="single" w:sz="8" w:space="0" w:color="000000"/>
              <w:right w:val="single" w:sz="8" w:space="0" w:color="000000"/>
            </w:tcBorders>
            <w:shd w:val="clear" w:color="auto" w:fill="auto"/>
            <w:vAlign w:val="center"/>
          </w:tcPr>
          <w:p w14:paraId="0DE49A33"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181 </w:t>
            </w:r>
          </w:p>
        </w:tc>
        <w:tc>
          <w:tcPr>
            <w:tcW w:w="1134" w:type="dxa"/>
            <w:tcBorders>
              <w:top w:val="nil"/>
              <w:left w:val="nil"/>
              <w:bottom w:val="single" w:sz="8" w:space="0" w:color="000000"/>
              <w:right w:val="single" w:sz="8" w:space="0" w:color="000000"/>
            </w:tcBorders>
            <w:shd w:val="clear" w:color="auto" w:fill="auto"/>
            <w:vAlign w:val="center"/>
          </w:tcPr>
          <w:p w14:paraId="15FC48F5"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11.7 </w:t>
            </w:r>
          </w:p>
        </w:tc>
      </w:tr>
      <w:tr w:rsidR="001507D8" w:rsidRPr="001507D8" w14:paraId="6863960D" w14:textId="77777777" w:rsidTr="006D13D0">
        <w:trPr>
          <w:trHeight w:val="285"/>
          <w:jc w:val="center"/>
        </w:trPr>
        <w:tc>
          <w:tcPr>
            <w:tcW w:w="524" w:type="dxa"/>
            <w:vMerge/>
            <w:tcBorders>
              <w:top w:val="single" w:sz="8" w:space="0" w:color="000000"/>
              <w:left w:val="single" w:sz="8" w:space="0" w:color="000000"/>
              <w:bottom w:val="single" w:sz="8" w:space="0" w:color="000000"/>
              <w:right w:val="single" w:sz="8" w:space="0" w:color="000000"/>
            </w:tcBorders>
            <w:vAlign w:val="center"/>
          </w:tcPr>
          <w:p w14:paraId="0F729A31"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610" w:type="dxa"/>
            <w:vMerge/>
            <w:tcBorders>
              <w:top w:val="nil"/>
              <w:left w:val="single" w:sz="8" w:space="0" w:color="000000"/>
              <w:bottom w:val="single" w:sz="8" w:space="0" w:color="000000"/>
              <w:right w:val="single" w:sz="8" w:space="0" w:color="000000"/>
            </w:tcBorders>
            <w:vAlign w:val="center"/>
          </w:tcPr>
          <w:p w14:paraId="3A9212C8"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09" w:type="dxa"/>
            <w:vMerge/>
            <w:tcBorders>
              <w:left w:val="nil"/>
              <w:bottom w:val="single" w:sz="8" w:space="0" w:color="000000"/>
              <w:right w:val="single" w:sz="8" w:space="0" w:color="000000"/>
            </w:tcBorders>
            <w:shd w:val="clear" w:color="auto" w:fill="auto"/>
            <w:vAlign w:val="center"/>
          </w:tcPr>
          <w:p w14:paraId="10E7595A" w14:textId="77777777" w:rsidR="00217CA7" w:rsidRPr="001507D8" w:rsidRDefault="00217CA7" w:rsidP="00217CA7">
            <w:pPr>
              <w:widowControl/>
              <w:jc w:val="left"/>
              <w:rPr>
                <w:rFonts w:ascii="Times New Roman" w:hAnsi="Times New Roman" w:cs="Times New Roman"/>
                <w:kern w:val="0"/>
                <w:sz w:val="22"/>
                <w14:ligatures w14:val="none"/>
              </w:rPr>
            </w:pPr>
          </w:p>
        </w:tc>
        <w:tc>
          <w:tcPr>
            <w:tcW w:w="1134" w:type="dxa"/>
            <w:tcBorders>
              <w:top w:val="nil"/>
              <w:left w:val="nil"/>
              <w:bottom w:val="single" w:sz="8" w:space="0" w:color="000000"/>
              <w:right w:val="single" w:sz="8" w:space="0" w:color="000000"/>
            </w:tcBorders>
            <w:shd w:val="clear" w:color="000000" w:fill="FF8080"/>
            <w:vAlign w:val="center"/>
          </w:tcPr>
          <w:p w14:paraId="165B8B3E"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合计</w:t>
            </w:r>
          </w:p>
        </w:tc>
        <w:tc>
          <w:tcPr>
            <w:tcW w:w="1134" w:type="dxa"/>
            <w:tcBorders>
              <w:top w:val="nil"/>
              <w:left w:val="nil"/>
              <w:bottom w:val="single" w:sz="8" w:space="0" w:color="000000"/>
              <w:right w:val="single" w:sz="8" w:space="0" w:color="000000"/>
            </w:tcBorders>
            <w:shd w:val="clear" w:color="000000" w:fill="FF8080"/>
            <w:vAlign w:val="bottom"/>
          </w:tcPr>
          <w:p w14:paraId="50F9902E"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120</w:t>
            </w:r>
          </w:p>
        </w:tc>
        <w:tc>
          <w:tcPr>
            <w:tcW w:w="1134" w:type="dxa"/>
            <w:tcBorders>
              <w:top w:val="nil"/>
              <w:left w:val="nil"/>
              <w:bottom w:val="single" w:sz="8" w:space="0" w:color="000000"/>
              <w:right w:val="single" w:sz="8" w:space="0" w:color="000000"/>
            </w:tcBorders>
            <w:shd w:val="clear" w:color="000000" w:fill="FF8080"/>
            <w:vAlign w:val="center"/>
          </w:tcPr>
          <w:p w14:paraId="111D1991"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25655 </w:t>
            </w:r>
          </w:p>
        </w:tc>
        <w:tc>
          <w:tcPr>
            <w:tcW w:w="992" w:type="dxa"/>
            <w:tcBorders>
              <w:top w:val="nil"/>
              <w:left w:val="nil"/>
              <w:bottom w:val="single" w:sz="8" w:space="0" w:color="000000"/>
              <w:right w:val="single" w:sz="8" w:space="0" w:color="000000"/>
            </w:tcBorders>
            <w:shd w:val="clear" w:color="000000" w:fill="FF8080"/>
            <w:vAlign w:val="center"/>
          </w:tcPr>
          <w:p w14:paraId="246A95E3"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26560 </w:t>
            </w:r>
          </w:p>
        </w:tc>
        <w:tc>
          <w:tcPr>
            <w:tcW w:w="1134" w:type="dxa"/>
            <w:tcBorders>
              <w:top w:val="nil"/>
              <w:left w:val="nil"/>
              <w:bottom w:val="single" w:sz="8" w:space="0" w:color="000000"/>
              <w:right w:val="single" w:sz="8" w:space="0" w:color="000000"/>
            </w:tcBorders>
            <w:shd w:val="clear" w:color="000000" w:fill="FF8080"/>
            <w:vAlign w:val="center"/>
          </w:tcPr>
          <w:p w14:paraId="2804E083"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2480 </w:t>
            </w:r>
          </w:p>
        </w:tc>
        <w:tc>
          <w:tcPr>
            <w:tcW w:w="1134" w:type="dxa"/>
            <w:tcBorders>
              <w:top w:val="nil"/>
              <w:left w:val="nil"/>
              <w:bottom w:val="single" w:sz="8" w:space="0" w:color="000000"/>
              <w:right w:val="single" w:sz="8" w:space="0" w:color="000000"/>
            </w:tcBorders>
            <w:shd w:val="clear" w:color="000000" w:fill="FF8080"/>
            <w:vAlign w:val="center"/>
          </w:tcPr>
          <w:p w14:paraId="5E25BA29"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112 </w:t>
            </w:r>
          </w:p>
        </w:tc>
      </w:tr>
      <w:tr w:rsidR="001507D8" w:rsidRPr="001507D8" w14:paraId="62BF8B32" w14:textId="77777777" w:rsidTr="006D13D0">
        <w:trPr>
          <w:trHeight w:val="285"/>
          <w:jc w:val="center"/>
        </w:trPr>
        <w:tc>
          <w:tcPr>
            <w:tcW w:w="524" w:type="dxa"/>
            <w:vMerge/>
            <w:tcBorders>
              <w:top w:val="single" w:sz="8" w:space="0" w:color="000000"/>
              <w:left w:val="single" w:sz="8" w:space="0" w:color="000000"/>
              <w:bottom w:val="single" w:sz="8" w:space="0" w:color="000000"/>
              <w:right w:val="single" w:sz="8" w:space="0" w:color="000000"/>
            </w:tcBorders>
            <w:vAlign w:val="center"/>
          </w:tcPr>
          <w:p w14:paraId="4F8064C9"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610" w:type="dxa"/>
            <w:vMerge w:val="restart"/>
            <w:tcBorders>
              <w:top w:val="nil"/>
              <w:left w:val="single" w:sz="8" w:space="0" w:color="000000"/>
              <w:bottom w:val="single" w:sz="8" w:space="0" w:color="000000"/>
              <w:right w:val="single" w:sz="8" w:space="0" w:color="000000"/>
            </w:tcBorders>
            <w:shd w:val="clear" w:color="auto" w:fill="auto"/>
            <w:vAlign w:val="center"/>
          </w:tcPr>
          <w:p w14:paraId="0BA75AB9"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冬季</w:t>
            </w:r>
          </w:p>
        </w:tc>
        <w:tc>
          <w:tcPr>
            <w:tcW w:w="709" w:type="dxa"/>
            <w:vMerge w:val="restart"/>
            <w:tcBorders>
              <w:top w:val="nil"/>
              <w:left w:val="single" w:sz="8" w:space="0" w:color="000000"/>
              <w:bottom w:val="single" w:sz="8" w:space="0" w:color="000000"/>
              <w:right w:val="single" w:sz="8" w:space="0" w:color="000000"/>
            </w:tcBorders>
            <w:shd w:val="clear" w:color="auto" w:fill="auto"/>
            <w:vAlign w:val="center"/>
          </w:tcPr>
          <w:p w14:paraId="2E502DAB"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地源热泵机组</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水泵</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其他</w:t>
            </w:r>
          </w:p>
        </w:tc>
        <w:tc>
          <w:tcPr>
            <w:tcW w:w="1134" w:type="dxa"/>
            <w:tcBorders>
              <w:top w:val="nil"/>
              <w:left w:val="nil"/>
              <w:bottom w:val="single" w:sz="8" w:space="0" w:color="000000"/>
              <w:right w:val="single" w:sz="8" w:space="0" w:color="000000"/>
            </w:tcBorders>
            <w:shd w:val="clear" w:color="auto" w:fill="auto"/>
            <w:vAlign w:val="center"/>
          </w:tcPr>
          <w:p w14:paraId="54F4D761"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100%</w:t>
            </w:r>
          </w:p>
        </w:tc>
        <w:tc>
          <w:tcPr>
            <w:tcW w:w="1134" w:type="dxa"/>
            <w:tcBorders>
              <w:top w:val="nil"/>
              <w:left w:val="nil"/>
              <w:bottom w:val="single" w:sz="8" w:space="0" w:color="000000"/>
              <w:right w:val="single" w:sz="8" w:space="0" w:color="000000"/>
            </w:tcBorders>
            <w:shd w:val="clear" w:color="auto" w:fill="auto"/>
            <w:vAlign w:val="bottom"/>
          </w:tcPr>
          <w:p w14:paraId="4FF7916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15</w:t>
            </w:r>
          </w:p>
        </w:tc>
        <w:tc>
          <w:tcPr>
            <w:tcW w:w="1134" w:type="dxa"/>
            <w:tcBorders>
              <w:top w:val="nil"/>
              <w:left w:val="nil"/>
              <w:bottom w:val="single" w:sz="8" w:space="0" w:color="000000"/>
              <w:right w:val="single" w:sz="8" w:space="0" w:color="000000"/>
            </w:tcBorders>
            <w:shd w:val="clear" w:color="auto" w:fill="auto"/>
            <w:vAlign w:val="center"/>
          </w:tcPr>
          <w:p w14:paraId="6792359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9575 </w:t>
            </w:r>
          </w:p>
        </w:tc>
        <w:tc>
          <w:tcPr>
            <w:tcW w:w="992" w:type="dxa"/>
            <w:tcBorders>
              <w:top w:val="nil"/>
              <w:left w:val="nil"/>
              <w:bottom w:val="single" w:sz="8" w:space="0" w:color="000000"/>
              <w:right w:val="single" w:sz="8" w:space="0" w:color="000000"/>
            </w:tcBorders>
            <w:shd w:val="clear" w:color="auto" w:fill="auto"/>
            <w:vAlign w:val="center"/>
          </w:tcPr>
          <w:p w14:paraId="6F1E065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8604 </w:t>
            </w:r>
          </w:p>
        </w:tc>
        <w:tc>
          <w:tcPr>
            <w:tcW w:w="1134" w:type="dxa"/>
            <w:tcBorders>
              <w:top w:val="nil"/>
              <w:left w:val="nil"/>
              <w:bottom w:val="single" w:sz="8" w:space="0" w:color="000000"/>
              <w:right w:val="single" w:sz="8" w:space="0" w:color="000000"/>
            </w:tcBorders>
            <w:shd w:val="clear" w:color="auto" w:fill="auto"/>
            <w:vAlign w:val="center"/>
          </w:tcPr>
          <w:p w14:paraId="6DE7264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573 </w:t>
            </w:r>
          </w:p>
        </w:tc>
        <w:tc>
          <w:tcPr>
            <w:tcW w:w="1134" w:type="dxa"/>
            <w:tcBorders>
              <w:top w:val="nil"/>
              <w:left w:val="nil"/>
              <w:bottom w:val="single" w:sz="8" w:space="0" w:color="000000"/>
              <w:right w:val="single" w:sz="8" w:space="0" w:color="000000"/>
            </w:tcBorders>
            <w:shd w:val="clear" w:color="auto" w:fill="auto"/>
            <w:vAlign w:val="center"/>
          </w:tcPr>
          <w:p w14:paraId="57B55660"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20.8 </w:t>
            </w:r>
          </w:p>
        </w:tc>
      </w:tr>
      <w:tr w:rsidR="001507D8" w:rsidRPr="001507D8" w14:paraId="7FBD2272" w14:textId="77777777" w:rsidTr="006D13D0">
        <w:trPr>
          <w:trHeight w:val="285"/>
          <w:jc w:val="center"/>
        </w:trPr>
        <w:tc>
          <w:tcPr>
            <w:tcW w:w="524" w:type="dxa"/>
            <w:vMerge/>
            <w:tcBorders>
              <w:top w:val="single" w:sz="8" w:space="0" w:color="000000"/>
              <w:left w:val="single" w:sz="8" w:space="0" w:color="000000"/>
              <w:bottom w:val="single" w:sz="8" w:space="0" w:color="000000"/>
              <w:right w:val="single" w:sz="8" w:space="0" w:color="000000"/>
            </w:tcBorders>
            <w:vAlign w:val="center"/>
          </w:tcPr>
          <w:p w14:paraId="694BF3B3"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610" w:type="dxa"/>
            <w:vMerge/>
            <w:tcBorders>
              <w:top w:val="nil"/>
              <w:left w:val="single" w:sz="8" w:space="0" w:color="000000"/>
              <w:bottom w:val="single" w:sz="8" w:space="0" w:color="000000"/>
              <w:right w:val="single" w:sz="8" w:space="0" w:color="000000"/>
            </w:tcBorders>
            <w:vAlign w:val="center"/>
          </w:tcPr>
          <w:p w14:paraId="21D10181"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09" w:type="dxa"/>
            <w:vMerge/>
            <w:tcBorders>
              <w:top w:val="nil"/>
              <w:left w:val="single" w:sz="8" w:space="0" w:color="000000"/>
              <w:bottom w:val="single" w:sz="8" w:space="0" w:color="000000"/>
              <w:right w:val="single" w:sz="8" w:space="0" w:color="000000"/>
            </w:tcBorders>
            <w:vAlign w:val="center"/>
          </w:tcPr>
          <w:p w14:paraId="6A3385C8"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1134" w:type="dxa"/>
            <w:tcBorders>
              <w:top w:val="nil"/>
              <w:left w:val="nil"/>
              <w:bottom w:val="single" w:sz="8" w:space="0" w:color="000000"/>
              <w:right w:val="single" w:sz="8" w:space="0" w:color="000000"/>
            </w:tcBorders>
            <w:shd w:val="clear" w:color="auto" w:fill="auto"/>
            <w:vAlign w:val="center"/>
          </w:tcPr>
          <w:p w14:paraId="55A03447"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75%</w:t>
            </w:r>
          </w:p>
        </w:tc>
        <w:tc>
          <w:tcPr>
            <w:tcW w:w="1134" w:type="dxa"/>
            <w:tcBorders>
              <w:top w:val="nil"/>
              <w:left w:val="nil"/>
              <w:bottom w:val="single" w:sz="8" w:space="0" w:color="000000"/>
              <w:right w:val="single" w:sz="8" w:space="0" w:color="000000"/>
            </w:tcBorders>
            <w:shd w:val="clear" w:color="auto" w:fill="auto"/>
            <w:vAlign w:val="bottom"/>
          </w:tcPr>
          <w:p w14:paraId="7E0273D6"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40</w:t>
            </w:r>
          </w:p>
        </w:tc>
        <w:tc>
          <w:tcPr>
            <w:tcW w:w="1134" w:type="dxa"/>
            <w:tcBorders>
              <w:top w:val="nil"/>
              <w:left w:val="nil"/>
              <w:bottom w:val="single" w:sz="8" w:space="0" w:color="000000"/>
              <w:right w:val="single" w:sz="8" w:space="0" w:color="000000"/>
            </w:tcBorders>
            <w:shd w:val="clear" w:color="auto" w:fill="auto"/>
            <w:vAlign w:val="center"/>
          </w:tcPr>
          <w:p w14:paraId="3F22D61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6894 </w:t>
            </w:r>
          </w:p>
        </w:tc>
        <w:tc>
          <w:tcPr>
            <w:tcW w:w="992" w:type="dxa"/>
            <w:tcBorders>
              <w:top w:val="nil"/>
              <w:left w:val="nil"/>
              <w:bottom w:val="single" w:sz="8" w:space="0" w:color="000000"/>
              <w:right w:val="single" w:sz="8" w:space="0" w:color="000000"/>
            </w:tcBorders>
            <w:shd w:val="clear" w:color="auto" w:fill="auto"/>
            <w:vAlign w:val="center"/>
          </w:tcPr>
          <w:p w14:paraId="367C529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6195 </w:t>
            </w:r>
          </w:p>
        </w:tc>
        <w:tc>
          <w:tcPr>
            <w:tcW w:w="1134" w:type="dxa"/>
            <w:tcBorders>
              <w:top w:val="nil"/>
              <w:left w:val="nil"/>
              <w:bottom w:val="single" w:sz="8" w:space="0" w:color="000000"/>
              <w:right w:val="single" w:sz="8" w:space="0" w:color="000000"/>
            </w:tcBorders>
            <w:shd w:val="clear" w:color="auto" w:fill="auto"/>
            <w:vAlign w:val="center"/>
          </w:tcPr>
          <w:p w14:paraId="5A78B4E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413 </w:t>
            </w:r>
          </w:p>
        </w:tc>
        <w:tc>
          <w:tcPr>
            <w:tcW w:w="1134" w:type="dxa"/>
            <w:tcBorders>
              <w:top w:val="nil"/>
              <w:left w:val="nil"/>
              <w:bottom w:val="single" w:sz="8" w:space="0" w:color="000000"/>
              <w:right w:val="single" w:sz="8" w:space="0" w:color="000000"/>
            </w:tcBorders>
            <w:shd w:val="clear" w:color="auto" w:fill="auto"/>
            <w:vAlign w:val="center"/>
          </w:tcPr>
          <w:p w14:paraId="63C10A83"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40.0 </w:t>
            </w:r>
          </w:p>
        </w:tc>
      </w:tr>
      <w:tr w:rsidR="001507D8" w:rsidRPr="001507D8" w14:paraId="3A43D809" w14:textId="77777777" w:rsidTr="006D13D0">
        <w:trPr>
          <w:trHeight w:val="285"/>
          <w:jc w:val="center"/>
        </w:trPr>
        <w:tc>
          <w:tcPr>
            <w:tcW w:w="524" w:type="dxa"/>
            <w:vMerge/>
            <w:tcBorders>
              <w:top w:val="single" w:sz="8" w:space="0" w:color="000000"/>
              <w:left w:val="single" w:sz="8" w:space="0" w:color="000000"/>
              <w:bottom w:val="single" w:sz="8" w:space="0" w:color="000000"/>
              <w:right w:val="single" w:sz="8" w:space="0" w:color="000000"/>
            </w:tcBorders>
            <w:vAlign w:val="center"/>
          </w:tcPr>
          <w:p w14:paraId="15DF6DF9"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610" w:type="dxa"/>
            <w:vMerge/>
            <w:tcBorders>
              <w:top w:val="nil"/>
              <w:left w:val="single" w:sz="8" w:space="0" w:color="000000"/>
              <w:bottom w:val="single" w:sz="8" w:space="0" w:color="000000"/>
              <w:right w:val="single" w:sz="8" w:space="0" w:color="000000"/>
            </w:tcBorders>
            <w:vAlign w:val="center"/>
          </w:tcPr>
          <w:p w14:paraId="378A94FE"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09" w:type="dxa"/>
            <w:vMerge/>
            <w:tcBorders>
              <w:top w:val="nil"/>
              <w:left w:val="single" w:sz="8" w:space="0" w:color="000000"/>
              <w:bottom w:val="single" w:sz="8" w:space="0" w:color="000000"/>
              <w:right w:val="single" w:sz="8" w:space="0" w:color="000000"/>
            </w:tcBorders>
            <w:vAlign w:val="center"/>
          </w:tcPr>
          <w:p w14:paraId="5A829C34"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1134" w:type="dxa"/>
            <w:tcBorders>
              <w:top w:val="nil"/>
              <w:left w:val="nil"/>
              <w:bottom w:val="single" w:sz="8" w:space="0" w:color="000000"/>
              <w:right w:val="single" w:sz="8" w:space="0" w:color="000000"/>
            </w:tcBorders>
            <w:shd w:val="clear" w:color="auto" w:fill="auto"/>
            <w:vAlign w:val="center"/>
          </w:tcPr>
          <w:p w14:paraId="5FAF5F1D"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50%</w:t>
            </w:r>
          </w:p>
        </w:tc>
        <w:tc>
          <w:tcPr>
            <w:tcW w:w="1134" w:type="dxa"/>
            <w:tcBorders>
              <w:top w:val="nil"/>
              <w:left w:val="nil"/>
              <w:bottom w:val="single" w:sz="8" w:space="0" w:color="000000"/>
              <w:right w:val="single" w:sz="8" w:space="0" w:color="000000"/>
            </w:tcBorders>
            <w:shd w:val="clear" w:color="auto" w:fill="auto"/>
            <w:vAlign w:val="bottom"/>
          </w:tcPr>
          <w:p w14:paraId="65E0CEC6"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40</w:t>
            </w:r>
          </w:p>
        </w:tc>
        <w:tc>
          <w:tcPr>
            <w:tcW w:w="1134" w:type="dxa"/>
            <w:tcBorders>
              <w:top w:val="nil"/>
              <w:left w:val="nil"/>
              <w:bottom w:val="single" w:sz="8" w:space="0" w:color="000000"/>
              <w:right w:val="single" w:sz="8" w:space="0" w:color="000000"/>
            </w:tcBorders>
            <w:shd w:val="clear" w:color="auto" w:fill="auto"/>
            <w:vAlign w:val="center"/>
          </w:tcPr>
          <w:p w14:paraId="7C6969B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4788 </w:t>
            </w:r>
          </w:p>
        </w:tc>
        <w:tc>
          <w:tcPr>
            <w:tcW w:w="992" w:type="dxa"/>
            <w:tcBorders>
              <w:top w:val="nil"/>
              <w:left w:val="nil"/>
              <w:bottom w:val="single" w:sz="8" w:space="0" w:color="000000"/>
              <w:right w:val="single" w:sz="8" w:space="0" w:color="000000"/>
            </w:tcBorders>
            <w:shd w:val="clear" w:color="auto" w:fill="auto"/>
            <w:vAlign w:val="center"/>
          </w:tcPr>
          <w:p w14:paraId="73090E2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4302 </w:t>
            </w:r>
          </w:p>
        </w:tc>
        <w:tc>
          <w:tcPr>
            <w:tcW w:w="1134" w:type="dxa"/>
            <w:tcBorders>
              <w:top w:val="nil"/>
              <w:left w:val="nil"/>
              <w:bottom w:val="single" w:sz="8" w:space="0" w:color="000000"/>
              <w:right w:val="single" w:sz="8" w:space="0" w:color="000000"/>
            </w:tcBorders>
            <w:shd w:val="clear" w:color="auto" w:fill="auto"/>
            <w:vAlign w:val="center"/>
          </w:tcPr>
          <w:p w14:paraId="3D71FB3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287 </w:t>
            </w:r>
          </w:p>
        </w:tc>
        <w:tc>
          <w:tcPr>
            <w:tcW w:w="1134" w:type="dxa"/>
            <w:tcBorders>
              <w:top w:val="nil"/>
              <w:left w:val="nil"/>
              <w:bottom w:val="single" w:sz="8" w:space="0" w:color="000000"/>
              <w:right w:val="single" w:sz="8" w:space="0" w:color="000000"/>
            </w:tcBorders>
            <w:shd w:val="clear" w:color="auto" w:fill="auto"/>
            <w:vAlign w:val="center"/>
          </w:tcPr>
          <w:p w14:paraId="58BF343C"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27.8 </w:t>
            </w:r>
          </w:p>
        </w:tc>
      </w:tr>
      <w:tr w:rsidR="001507D8" w:rsidRPr="001507D8" w14:paraId="729A28E8" w14:textId="77777777" w:rsidTr="006D13D0">
        <w:trPr>
          <w:trHeight w:val="285"/>
          <w:jc w:val="center"/>
        </w:trPr>
        <w:tc>
          <w:tcPr>
            <w:tcW w:w="524" w:type="dxa"/>
            <w:vMerge/>
            <w:tcBorders>
              <w:top w:val="single" w:sz="8" w:space="0" w:color="000000"/>
              <w:left w:val="single" w:sz="8" w:space="0" w:color="000000"/>
              <w:bottom w:val="single" w:sz="8" w:space="0" w:color="000000"/>
              <w:right w:val="single" w:sz="8" w:space="0" w:color="000000"/>
            </w:tcBorders>
            <w:vAlign w:val="center"/>
          </w:tcPr>
          <w:p w14:paraId="57C39CDF"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610" w:type="dxa"/>
            <w:vMerge/>
            <w:tcBorders>
              <w:top w:val="nil"/>
              <w:left w:val="single" w:sz="8" w:space="0" w:color="000000"/>
              <w:bottom w:val="single" w:sz="8" w:space="0" w:color="000000"/>
              <w:right w:val="single" w:sz="8" w:space="0" w:color="000000"/>
            </w:tcBorders>
            <w:vAlign w:val="center"/>
          </w:tcPr>
          <w:p w14:paraId="0665FB6B"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09" w:type="dxa"/>
            <w:vMerge/>
            <w:tcBorders>
              <w:top w:val="nil"/>
              <w:left w:val="single" w:sz="8" w:space="0" w:color="000000"/>
              <w:bottom w:val="single" w:sz="8" w:space="0" w:color="000000"/>
              <w:right w:val="single" w:sz="8" w:space="0" w:color="000000"/>
            </w:tcBorders>
            <w:vAlign w:val="center"/>
          </w:tcPr>
          <w:p w14:paraId="116AFAA3"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1134" w:type="dxa"/>
            <w:tcBorders>
              <w:top w:val="nil"/>
              <w:left w:val="nil"/>
              <w:bottom w:val="single" w:sz="8" w:space="0" w:color="000000"/>
              <w:right w:val="single" w:sz="8" w:space="0" w:color="000000"/>
            </w:tcBorders>
            <w:shd w:val="clear" w:color="auto" w:fill="auto"/>
            <w:vAlign w:val="center"/>
          </w:tcPr>
          <w:p w14:paraId="501DEC9F"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30%</w:t>
            </w:r>
          </w:p>
        </w:tc>
        <w:tc>
          <w:tcPr>
            <w:tcW w:w="1134" w:type="dxa"/>
            <w:tcBorders>
              <w:top w:val="nil"/>
              <w:left w:val="nil"/>
              <w:bottom w:val="single" w:sz="8" w:space="0" w:color="000000"/>
              <w:right w:val="single" w:sz="8" w:space="0" w:color="000000"/>
            </w:tcBorders>
            <w:shd w:val="clear" w:color="auto" w:fill="auto"/>
            <w:vAlign w:val="bottom"/>
          </w:tcPr>
          <w:p w14:paraId="270B6C73"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25</w:t>
            </w:r>
          </w:p>
        </w:tc>
        <w:tc>
          <w:tcPr>
            <w:tcW w:w="1134" w:type="dxa"/>
            <w:tcBorders>
              <w:top w:val="nil"/>
              <w:left w:val="nil"/>
              <w:bottom w:val="single" w:sz="8" w:space="0" w:color="000000"/>
              <w:right w:val="single" w:sz="8" w:space="0" w:color="000000"/>
            </w:tcBorders>
            <w:shd w:val="clear" w:color="auto" w:fill="auto"/>
            <w:vAlign w:val="center"/>
          </w:tcPr>
          <w:p w14:paraId="7C4C45B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2873 </w:t>
            </w:r>
          </w:p>
        </w:tc>
        <w:tc>
          <w:tcPr>
            <w:tcW w:w="992" w:type="dxa"/>
            <w:tcBorders>
              <w:top w:val="nil"/>
              <w:left w:val="nil"/>
              <w:bottom w:val="single" w:sz="8" w:space="0" w:color="000000"/>
              <w:right w:val="single" w:sz="8" w:space="0" w:color="000000"/>
            </w:tcBorders>
            <w:shd w:val="clear" w:color="auto" w:fill="auto"/>
            <w:vAlign w:val="center"/>
          </w:tcPr>
          <w:p w14:paraId="151AE0A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2581 </w:t>
            </w:r>
          </w:p>
        </w:tc>
        <w:tc>
          <w:tcPr>
            <w:tcW w:w="1134" w:type="dxa"/>
            <w:tcBorders>
              <w:top w:val="nil"/>
              <w:left w:val="nil"/>
              <w:bottom w:val="single" w:sz="8" w:space="0" w:color="000000"/>
              <w:right w:val="single" w:sz="8" w:space="0" w:color="000000"/>
            </w:tcBorders>
            <w:shd w:val="clear" w:color="auto" w:fill="auto"/>
            <w:vAlign w:val="center"/>
          </w:tcPr>
          <w:p w14:paraId="4328836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172 </w:t>
            </w:r>
          </w:p>
        </w:tc>
        <w:tc>
          <w:tcPr>
            <w:tcW w:w="1134" w:type="dxa"/>
            <w:tcBorders>
              <w:top w:val="nil"/>
              <w:left w:val="nil"/>
              <w:bottom w:val="single" w:sz="8" w:space="0" w:color="000000"/>
              <w:right w:val="single" w:sz="8" w:space="0" w:color="000000"/>
            </w:tcBorders>
            <w:shd w:val="clear" w:color="auto" w:fill="auto"/>
            <w:vAlign w:val="center"/>
          </w:tcPr>
          <w:p w14:paraId="04455352"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10.4 </w:t>
            </w:r>
          </w:p>
        </w:tc>
      </w:tr>
      <w:tr w:rsidR="001507D8" w:rsidRPr="001507D8" w14:paraId="2DA518E4" w14:textId="77777777" w:rsidTr="006D13D0">
        <w:trPr>
          <w:trHeight w:val="285"/>
          <w:jc w:val="center"/>
        </w:trPr>
        <w:tc>
          <w:tcPr>
            <w:tcW w:w="524" w:type="dxa"/>
            <w:vMerge/>
            <w:tcBorders>
              <w:top w:val="single" w:sz="8" w:space="0" w:color="000000"/>
              <w:left w:val="single" w:sz="8" w:space="0" w:color="000000"/>
              <w:bottom w:val="single" w:sz="8" w:space="0" w:color="000000"/>
              <w:right w:val="single" w:sz="8" w:space="0" w:color="000000"/>
            </w:tcBorders>
            <w:vAlign w:val="center"/>
          </w:tcPr>
          <w:p w14:paraId="1F204E5C"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610" w:type="dxa"/>
            <w:vMerge/>
            <w:tcBorders>
              <w:top w:val="nil"/>
              <w:left w:val="single" w:sz="8" w:space="0" w:color="000000"/>
              <w:bottom w:val="single" w:sz="8" w:space="0" w:color="000000"/>
              <w:right w:val="single" w:sz="8" w:space="0" w:color="000000"/>
            </w:tcBorders>
            <w:vAlign w:val="center"/>
          </w:tcPr>
          <w:p w14:paraId="356ADF7D"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709" w:type="dxa"/>
            <w:vMerge/>
            <w:tcBorders>
              <w:top w:val="nil"/>
              <w:left w:val="single" w:sz="8" w:space="0" w:color="000000"/>
              <w:bottom w:val="single" w:sz="8" w:space="0" w:color="000000"/>
              <w:right w:val="single" w:sz="8" w:space="0" w:color="000000"/>
            </w:tcBorders>
            <w:vAlign w:val="center"/>
          </w:tcPr>
          <w:p w14:paraId="600C7D80"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1134" w:type="dxa"/>
            <w:tcBorders>
              <w:top w:val="nil"/>
              <w:left w:val="nil"/>
              <w:bottom w:val="single" w:sz="8" w:space="0" w:color="000000"/>
              <w:right w:val="single" w:sz="8" w:space="0" w:color="000000"/>
            </w:tcBorders>
            <w:shd w:val="clear" w:color="000000" w:fill="FF8080"/>
            <w:vAlign w:val="center"/>
          </w:tcPr>
          <w:p w14:paraId="5A376F17"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合计</w:t>
            </w:r>
          </w:p>
        </w:tc>
        <w:tc>
          <w:tcPr>
            <w:tcW w:w="1134" w:type="dxa"/>
            <w:tcBorders>
              <w:top w:val="nil"/>
              <w:left w:val="nil"/>
              <w:bottom w:val="single" w:sz="8" w:space="0" w:color="000000"/>
              <w:right w:val="single" w:sz="8" w:space="0" w:color="000000"/>
            </w:tcBorders>
            <w:shd w:val="clear" w:color="000000" w:fill="FF8080"/>
            <w:vAlign w:val="bottom"/>
          </w:tcPr>
          <w:p w14:paraId="1BADAC29"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120</w:t>
            </w:r>
          </w:p>
        </w:tc>
        <w:tc>
          <w:tcPr>
            <w:tcW w:w="1134" w:type="dxa"/>
            <w:tcBorders>
              <w:top w:val="nil"/>
              <w:left w:val="nil"/>
              <w:bottom w:val="single" w:sz="8" w:space="0" w:color="000000"/>
              <w:right w:val="single" w:sz="8" w:space="0" w:color="000000"/>
            </w:tcBorders>
            <w:shd w:val="clear" w:color="000000" w:fill="FF8080"/>
            <w:vAlign w:val="center"/>
          </w:tcPr>
          <w:p w14:paraId="70B25C76"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24129 </w:t>
            </w:r>
          </w:p>
        </w:tc>
        <w:tc>
          <w:tcPr>
            <w:tcW w:w="992" w:type="dxa"/>
            <w:tcBorders>
              <w:top w:val="nil"/>
              <w:left w:val="nil"/>
              <w:bottom w:val="single" w:sz="8" w:space="0" w:color="000000"/>
              <w:right w:val="single" w:sz="8" w:space="0" w:color="000000"/>
            </w:tcBorders>
            <w:shd w:val="clear" w:color="000000" w:fill="FF8080"/>
            <w:vAlign w:val="center"/>
          </w:tcPr>
          <w:p w14:paraId="05920438"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21682 </w:t>
            </w:r>
          </w:p>
        </w:tc>
        <w:tc>
          <w:tcPr>
            <w:tcW w:w="1134" w:type="dxa"/>
            <w:tcBorders>
              <w:top w:val="nil"/>
              <w:left w:val="nil"/>
              <w:bottom w:val="single" w:sz="8" w:space="0" w:color="000000"/>
              <w:right w:val="single" w:sz="8" w:space="0" w:color="000000"/>
            </w:tcBorders>
            <w:shd w:val="clear" w:color="000000" w:fill="FF8080"/>
            <w:vAlign w:val="center"/>
          </w:tcPr>
          <w:p w14:paraId="4DB89ACE"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1445 </w:t>
            </w:r>
          </w:p>
        </w:tc>
        <w:tc>
          <w:tcPr>
            <w:tcW w:w="1134" w:type="dxa"/>
            <w:tcBorders>
              <w:top w:val="nil"/>
              <w:left w:val="nil"/>
              <w:bottom w:val="single" w:sz="8" w:space="0" w:color="000000"/>
              <w:right w:val="single" w:sz="8" w:space="0" w:color="000000"/>
            </w:tcBorders>
            <w:shd w:val="clear" w:color="000000" w:fill="FF8080"/>
            <w:vAlign w:val="center"/>
          </w:tcPr>
          <w:p w14:paraId="3E17AF19" w14:textId="77777777" w:rsidR="00217CA7" w:rsidRPr="001507D8" w:rsidRDefault="00217CA7" w:rsidP="00217CA7">
            <w:pPr>
              <w:adjustRightInd w:val="0"/>
              <w:snapToGrid w:val="0"/>
              <w:spacing w:line="360" w:lineRule="auto"/>
              <w:jc w:val="right"/>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99.0 </w:t>
            </w:r>
          </w:p>
        </w:tc>
      </w:tr>
      <w:tr w:rsidR="001507D8" w:rsidRPr="001507D8" w14:paraId="55E80628" w14:textId="77777777" w:rsidTr="006D13D0">
        <w:trPr>
          <w:trHeight w:val="285"/>
          <w:jc w:val="center"/>
        </w:trPr>
        <w:tc>
          <w:tcPr>
            <w:tcW w:w="524" w:type="dxa"/>
            <w:vMerge/>
            <w:tcBorders>
              <w:top w:val="single" w:sz="8" w:space="0" w:color="000000"/>
              <w:left w:val="single" w:sz="8" w:space="0" w:color="000000"/>
              <w:bottom w:val="single" w:sz="8" w:space="0" w:color="000000"/>
              <w:right w:val="single" w:sz="8" w:space="0" w:color="000000"/>
            </w:tcBorders>
            <w:vAlign w:val="center"/>
          </w:tcPr>
          <w:p w14:paraId="31B8AF42"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1319" w:type="dxa"/>
            <w:gridSpan w:val="2"/>
            <w:tcBorders>
              <w:top w:val="single" w:sz="8" w:space="0" w:color="000000"/>
              <w:left w:val="nil"/>
              <w:bottom w:val="single" w:sz="8" w:space="0" w:color="000000"/>
              <w:right w:val="single" w:sz="8" w:space="0" w:color="000000"/>
            </w:tcBorders>
            <w:shd w:val="clear" w:color="000000" w:fill="CCFFCC"/>
            <w:vAlign w:val="center"/>
          </w:tcPr>
          <w:p w14:paraId="152834F2"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合计</w:t>
            </w:r>
          </w:p>
        </w:tc>
        <w:tc>
          <w:tcPr>
            <w:tcW w:w="1134" w:type="dxa"/>
            <w:tcBorders>
              <w:top w:val="nil"/>
              <w:left w:val="nil"/>
              <w:bottom w:val="single" w:sz="8" w:space="0" w:color="000000"/>
              <w:right w:val="single" w:sz="8" w:space="0" w:color="000000"/>
            </w:tcBorders>
            <w:shd w:val="clear" w:color="000000" w:fill="CCFFCC"/>
            <w:vAlign w:val="center"/>
          </w:tcPr>
          <w:p w14:paraId="4283E3B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 xml:space="preserve">　</w:t>
            </w:r>
          </w:p>
        </w:tc>
        <w:tc>
          <w:tcPr>
            <w:tcW w:w="1134" w:type="dxa"/>
            <w:tcBorders>
              <w:top w:val="nil"/>
              <w:left w:val="nil"/>
              <w:bottom w:val="single" w:sz="8" w:space="0" w:color="000000"/>
              <w:right w:val="single" w:sz="8" w:space="0" w:color="000000"/>
            </w:tcBorders>
            <w:shd w:val="clear" w:color="000000" w:fill="CCFFCC"/>
            <w:vAlign w:val="bottom"/>
          </w:tcPr>
          <w:p w14:paraId="58C36EA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 xml:space="preserve">　</w:t>
            </w:r>
          </w:p>
        </w:tc>
        <w:tc>
          <w:tcPr>
            <w:tcW w:w="1134" w:type="dxa"/>
            <w:tcBorders>
              <w:top w:val="nil"/>
              <w:left w:val="nil"/>
              <w:bottom w:val="single" w:sz="8" w:space="0" w:color="000000"/>
              <w:right w:val="single" w:sz="8" w:space="0" w:color="000000"/>
            </w:tcBorders>
            <w:shd w:val="clear" w:color="000000" w:fill="CCFFCC"/>
            <w:vAlign w:val="center"/>
          </w:tcPr>
          <w:p w14:paraId="5C788C40"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sz w:val="21"/>
                <w:szCs w:val="21"/>
                <w14:ligatures w14:val="none"/>
              </w:rPr>
              <w:t xml:space="preserve">49784 </w:t>
            </w:r>
          </w:p>
        </w:tc>
        <w:tc>
          <w:tcPr>
            <w:tcW w:w="992" w:type="dxa"/>
            <w:tcBorders>
              <w:top w:val="nil"/>
              <w:left w:val="nil"/>
              <w:bottom w:val="single" w:sz="8" w:space="0" w:color="000000"/>
              <w:right w:val="single" w:sz="8" w:space="0" w:color="000000"/>
            </w:tcBorders>
            <w:shd w:val="clear" w:color="000000" w:fill="CCFFCC"/>
            <w:vAlign w:val="center"/>
          </w:tcPr>
          <w:p w14:paraId="17A96B10"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48242 </w:t>
            </w:r>
          </w:p>
        </w:tc>
        <w:tc>
          <w:tcPr>
            <w:tcW w:w="1134" w:type="dxa"/>
            <w:tcBorders>
              <w:top w:val="nil"/>
              <w:left w:val="nil"/>
              <w:bottom w:val="single" w:sz="8" w:space="0" w:color="000000"/>
              <w:right w:val="single" w:sz="8" w:space="0" w:color="000000"/>
            </w:tcBorders>
            <w:shd w:val="clear" w:color="000000" w:fill="CCFFCC"/>
            <w:vAlign w:val="center"/>
          </w:tcPr>
          <w:p w14:paraId="597D094C"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3924 </w:t>
            </w:r>
          </w:p>
        </w:tc>
        <w:tc>
          <w:tcPr>
            <w:tcW w:w="1134" w:type="dxa"/>
            <w:tcBorders>
              <w:top w:val="nil"/>
              <w:left w:val="nil"/>
              <w:bottom w:val="single" w:sz="8" w:space="0" w:color="000000"/>
              <w:right w:val="single" w:sz="8" w:space="0" w:color="000000"/>
            </w:tcBorders>
            <w:shd w:val="clear" w:color="000000" w:fill="CCFFCC"/>
            <w:vAlign w:val="center"/>
          </w:tcPr>
          <w:p w14:paraId="2CDA8333"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211 </w:t>
            </w:r>
          </w:p>
        </w:tc>
      </w:tr>
    </w:tbl>
    <w:p w14:paraId="41410313" w14:textId="0C200873" w:rsidR="006D13D0" w:rsidRPr="001507D8" w:rsidRDefault="006D13D0" w:rsidP="00217CA7">
      <w:pPr>
        <w:adjustRightInd w:val="0"/>
        <w:snapToGrid w:val="0"/>
        <w:spacing w:line="360" w:lineRule="auto"/>
        <w:rPr>
          <w:rFonts w:ascii="Times New Roman" w:hAnsi="Times New Roman" w:cs="Times New Roman"/>
          <w:szCs w:val="20"/>
          <w14:ligatures w14:val="none"/>
        </w:rPr>
      </w:pPr>
    </w:p>
    <w:p w14:paraId="43F0E50A" w14:textId="77777777" w:rsidR="006D13D0" w:rsidRPr="001507D8" w:rsidRDefault="006D13D0">
      <w:pPr>
        <w:widowControl/>
        <w:jc w:val="left"/>
        <w:rPr>
          <w:rFonts w:ascii="Times New Roman" w:hAnsi="Times New Roman" w:cs="Times New Roman"/>
          <w:szCs w:val="20"/>
          <w14:ligatures w14:val="none"/>
        </w:rPr>
      </w:pPr>
      <w:r w:rsidRPr="001507D8">
        <w:rPr>
          <w:rFonts w:ascii="Times New Roman" w:hAnsi="Times New Roman" w:cs="Times New Roman"/>
          <w:szCs w:val="20"/>
          <w14:ligatures w14:val="none"/>
        </w:rPr>
        <w:br w:type="page"/>
      </w:r>
    </w:p>
    <w:p w14:paraId="761FC1DF" w14:textId="56CEB979" w:rsidR="00217CA7" w:rsidRPr="001507D8" w:rsidRDefault="00217CA7" w:rsidP="00217CA7">
      <w:pPr>
        <w:pStyle w:val="3"/>
      </w:pPr>
      <w:bookmarkStart w:id="104" w:name="_Toc482703748"/>
      <w:bookmarkStart w:id="105" w:name="_Toc193046060"/>
      <w:r w:rsidRPr="001507D8">
        <w:rPr>
          <w:rFonts w:hint="eastAsia"/>
        </w:rPr>
        <w:lastRenderedPageBreak/>
        <w:t>4</w:t>
      </w:r>
      <w:r w:rsidRPr="001507D8">
        <w:t xml:space="preserve">.4.4 </w:t>
      </w:r>
      <w:r w:rsidRPr="001507D8">
        <w:t>蓄能水池方案运行费用</w:t>
      </w:r>
      <w:bookmarkEnd w:id="104"/>
      <w:bookmarkEnd w:id="105"/>
    </w:p>
    <w:p w14:paraId="3B5D7D46" w14:textId="77777777" w:rsidR="00217CA7" w:rsidRPr="001507D8" w:rsidRDefault="00217CA7" w:rsidP="00217CA7">
      <w:pPr>
        <w:numPr>
          <w:ilvl w:val="3"/>
          <w:numId w:val="0"/>
        </w:numPr>
        <w:adjustRightInd w:val="0"/>
        <w:snapToGrid w:val="0"/>
        <w:spacing w:line="360" w:lineRule="auto"/>
        <w:jc w:val="left"/>
        <w:outlineLvl w:val="3"/>
        <w:rPr>
          <w:rFonts w:ascii="Times New Roman" w:hAnsi="Times New Roman" w:cs="Times New Roman"/>
          <w:b/>
          <w:sz w:val="30"/>
          <w:szCs w:val="20"/>
          <w14:ligatures w14:val="none"/>
        </w:rPr>
      </w:pPr>
      <w:r w:rsidRPr="001507D8">
        <w:rPr>
          <w:rFonts w:ascii="Times New Roman" w:hAnsi="Times New Roman" w:cs="Times New Roman"/>
          <w:b/>
          <w:sz w:val="30"/>
          <w:szCs w:val="20"/>
          <w14:ligatures w14:val="none"/>
        </w:rPr>
        <w:t>蓄能水池方案一期年运行费用</w:t>
      </w:r>
    </w:p>
    <w:tbl>
      <w:tblPr>
        <w:tblW w:w="8505" w:type="dxa"/>
        <w:jc w:val="center"/>
        <w:tblLook w:val="04A0" w:firstRow="1" w:lastRow="0" w:firstColumn="1" w:lastColumn="0" w:noHBand="0" w:noVBand="1"/>
      </w:tblPr>
      <w:tblGrid>
        <w:gridCol w:w="668"/>
        <w:gridCol w:w="790"/>
        <w:gridCol w:w="912"/>
        <w:gridCol w:w="830"/>
        <w:gridCol w:w="1094"/>
        <w:gridCol w:w="1082"/>
        <w:gridCol w:w="1082"/>
        <w:gridCol w:w="1082"/>
        <w:gridCol w:w="965"/>
      </w:tblGrid>
      <w:tr w:rsidR="001507D8" w:rsidRPr="001507D8" w14:paraId="288B76A9" w14:textId="77777777" w:rsidTr="00217CA7">
        <w:trPr>
          <w:trHeight w:val="270"/>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000000" w:fill="FFCC99"/>
            <w:vAlign w:val="center"/>
          </w:tcPr>
          <w:p w14:paraId="0C9BCA9D"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地源热泵耦合蓄能水池系统运行费用计算表</w:t>
            </w:r>
          </w:p>
        </w:tc>
        <w:tc>
          <w:tcPr>
            <w:tcW w:w="1843" w:type="dxa"/>
            <w:gridSpan w:val="2"/>
            <w:vMerge w:val="restart"/>
            <w:tcBorders>
              <w:top w:val="single" w:sz="8" w:space="0" w:color="000000"/>
              <w:left w:val="single" w:sz="8" w:space="0" w:color="000000"/>
              <w:bottom w:val="single" w:sz="8" w:space="0" w:color="333333"/>
              <w:right w:val="single" w:sz="8" w:space="0" w:color="333333"/>
            </w:tcBorders>
            <w:shd w:val="clear" w:color="000000" w:fill="FFFFFF"/>
            <w:vAlign w:val="center"/>
          </w:tcPr>
          <w:p w14:paraId="4FB896E4"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项</w:t>
            </w:r>
            <w:r w:rsidRPr="001507D8">
              <w:rPr>
                <w:rFonts w:ascii="Times New Roman" w:hAnsi="Times New Roman" w:cs="Times New Roman"/>
                <w:b/>
                <w:bCs/>
                <w:kern w:val="0"/>
                <w:sz w:val="21"/>
                <w:szCs w:val="21"/>
                <w14:ligatures w14:val="none"/>
              </w:rPr>
              <w:t xml:space="preserve">   </w:t>
            </w:r>
            <w:r w:rsidRPr="001507D8">
              <w:rPr>
                <w:rFonts w:ascii="Times New Roman" w:hAnsi="Times New Roman" w:cs="Times New Roman"/>
                <w:b/>
                <w:bCs/>
                <w:kern w:val="0"/>
                <w:sz w:val="22"/>
                <w14:ligatures w14:val="none"/>
              </w:rPr>
              <w:t>目</w:t>
            </w:r>
          </w:p>
        </w:tc>
        <w:tc>
          <w:tcPr>
            <w:tcW w:w="850" w:type="dxa"/>
            <w:vMerge w:val="restart"/>
            <w:tcBorders>
              <w:top w:val="single" w:sz="8" w:space="0" w:color="000000"/>
              <w:left w:val="single" w:sz="8" w:space="0" w:color="333333"/>
              <w:bottom w:val="single" w:sz="8" w:space="0" w:color="000000"/>
              <w:right w:val="single" w:sz="8" w:space="0" w:color="000000"/>
            </w:tcBorders>
            <w:shd w:val="clear" w:color="000000" w:fill="FFFFFF"/>
            <w:vAlign w:val="center"/>
          </w:tcPr>
          <w:p w14:paraId="778188F5"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负荷率</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14:paraId="3F7020EE"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运行天数（天）</w:t>
            </w:r>
          </w:p>
        </w:tc>
        <w:tc>
          <w:tcPr>
            <w:tcW w:w="1038" w:type="dxa"/>
            <w:tcBorders>
              <w:top w:val="single" w:sz="8" w:space="0" w:color="000000"/>
              <w:left w:val="nil"/>
              <w:bottom w:val="nil"/>
              <w:right w:val="single" w:sz="8" w:space="0" w:color="000000"/>
            </w:tcBorders>
            <w:shd w:val="clear" w:color="000000" w:fill="FFFFFF"/>
            <w:vAlign w:val="center"/>
          </w:tcPr>
          <w:p w14:paraId="4BAC231A"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高峰</w:t>
            </w:r>
          </w:p>
        </w:tc>
        <w:tc>
          <w:tcPr>
            <w:tcW w:w="0" w:type="auto"/>
            <w:tcBorders>
              <w:top w:val="single" w:sz="8" w:space="0" w:color="000000"/>
              <w:left w:val="nil"/>
              <w:bottom w:val="nil"/>
              <w:right w:val="single" w:sz="8" w:space="0" w:color="000000"/>
            </w:tcBorders>
            <w:shd w:val="clear" w:color="000000" w:fill="FFFFFF"/>
            <w:vAlign w:val="center"/>
          </w:tcPr>
          <w:p w14:paraId="25CB71B7"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平段</w:t>
            </w:r>
          </w:p>
        </w:tc>
        <w:tc>
          <w:tcPr>
            <w:tcW w:w="0" w:type="auto"/>
            <w:tcBorders>
              <w:top w:val="single" w:sz="8" w:space="0" w:color="000000"/>
              <w:left w:val="nil"/>
              <w:bottom w:val="nil"/>
              <w:right w:val="single" w:sz="8" w:space="0" w:color="000000"/>
            </w:tcBorders>
            <w:shd w:val="clear" w:color="000000" w:fill="FFFFFF"/>
            <w:vAlign w:val="center"/>
          </w:tcPr>
          <w:p w14:paraId="08D64815"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低谷</w:t>
            </w:r>
          </w:p>
        </w:tc>
        <w:tc>
          <w:tcPr>
            <w:tcW w:w="1019"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14:paraId="1F9815DD"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电费</w:t>
            </w:r>
            <w:r w:rsidRPr="001507D8">
              <w:rPr>
                <w:rFonts w:ascii="Times New Roman" w:hAnsi="Times New Roman" w:cs="Times New Roman"/>
                <w:b/>
                <w:bCs/>
                <w:kern w:val="0"/>
                <w:sz w:val="21"/>
                <w:szCs w:val="21"/>
                <w14:ligatures w14:val="none"/>
              </w:rPr>
              <w:t xml:space="preserve"> </w:t>
            </w:r>
            <w:r w:rsidRPr="001507D8">
              <w:rPr>
                <w:rFonts w:ascii="Times New Roman" w:hAnsi="Times New Roman" w:cs="Times New Roman"/>
                <w:b/>
                <w:bCs/>
                <w:kern w:val="0"/>
                <w:sz w:val="21"/>
                <w:szCs w:val="21"/>
                <w14:ligatures w14:val="none"/>
              </w:rPr>
              <w:t>（万元）</w:t>
            </w:r>
          </w:p>
        </w:tc>
      </w:tr>
      <w:tr w:rsidR="001507D8" w:rsidRPr="001507D8" w14:paraId="014365EE" w14:textId="77777777" w:rsidTr="00217CA7">
        <w:trPr>
          <w:trHeight w:val="285"/>
          <w:jc w:val="center"/>
        </w:trPr>
        <w:tc>
          <w:tcPr>
            <w:tcW w:w="709" w:type="dxa"/>
            <w:vMerge/>
            <w:tcBorders>
              <w:top w:val="single" w:sz="8" w:space="0" w:color="000000"/>
              <w:left w:val="single" w:sz="8" w:space="0" w:color="000000"/>
              <w:bottom w:val="single" w:sz="8" w:space="0" w:color="000000"/>
              <w:right w:val="single" w:sz="8" w:space="0" w:color="000000"/>
            </w:tcBorders>
            <w:vAlign w:val="center"/>
          </w:tcPr>
          <w:p w14:paraId="0953EDCA"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1843" w:type="dxa"/>
            <w:gridSpan w:val="2"/>
            <w:vMerge/>
            <w:tcBorders>
              <w:top w:val="single" w:sz="8" w:space="0" w:color="000000"/>
              <w:left w:val="single" w:sz="8" w:space="0" w:color="000000"/>
              <w:bottom w:val="single" w:sz="8" w:space="0" w:color="333333"/>
              <w:right w:val="single" w:sz="8" w:space="0" w:color="333333"/>
            </w:tcBorders>
            <w:vAlign w:val="center"/>
          </w:tcPr>
          <w:p w14:paraId="73D6214A" w14:textId="77777777" w:rsidR="00217CA7" w:rsidRPr="001507D8" w:rsidRDefault="00217CA7" w:rsidP="00217CA7">
            <w:pPr>
              <w:widowControl/>
              <w:jc w:val="left"/>
              <w:rPr>
                <w:rFonts w:ascii="Times New Roman" w:hAnsi="Times New Roman" w:cs="Times New Roman"/>
                <w:b/>
                <w:bCs/>
                <w:kern w:val="0"/>
                <w:sz w:val="21"/>
                <w:szCs w:val="21"/>
                <w14:ligatures w14:val="none"/>
              </w:rPr>
            </w:pPr>
          </w:p>
        </w:tc>
        <w:tc>
          <w:tcPr>
            <w:tcW w:w="850" w:type="dxa"/>
            <w:vMerge/>
            <w:tcBorders>
              <w:top w:val="single" w:sz="8" w:space="0" w:color="000000"/>
              <w:left w:val="single" w:sz="8" w:space="0" w:color="333333"/>
              <w:bottom w:val="single" w:sz="8" w:space="0" w:color="000000"/>
              <w:right w:val="single" w:sz="8" w:space="0" w:color="000000"/>
            </w:tcBorders>
            <w:vAlign w:val="center"/>
          </w:tcPr>
          <w:p w14:paraId="78C81BF3" w14:textId="77777777" w:rsidR="00217CA7" w:rsidRPr="001507D8" w:rsidRDefault="00217CA7" w:rsidP="00217CA7">
            <w:pPr>
              <w:widowControl/>
              <w:jc w:val="left"/>
              <w:rPr>
                <w:rFonts w:ascii="Times New Roman" w:hAnsi="Times New Roman" w:cs="Times New Roman"/>
                <w:b/>
                <w:bCs/>
                <w:kern w:val="0"/>
                <w:sz w:val="21"/>
                <w:szCs w:val="21"/>
                <w14:ligatures w14:val="none"/>
              </w:rPr>
            </w:pPr>
          </w:p>
        </w:tc>
        <w:tc>
          <w:tcPr>
            <w:tcW w:w="1134" w:type="dxa"/>
            <w:vMerge/>
            <w:tcBorders>
              <w:top w:val="single" w:sz="8" w:space="0" w:color="000000"/>
              <w:left w:val="single" w:sz="8" w:space="0" w:color="000000"/>
              <w:bottom w:val="single" w:sz="8" w:space="0" w:color="000000"/>
              <w:right w:val="single" w:sz="8" w:space="0" w:color="000000"/>
            </w:tcBorders>
            <w:vAlign w:val="center"/>
          </w:tcPr>
          <w:p w14:paraId="2FE53416" w14:textId="77777777" w:rsidR="00217CA7" w:rsidRPr="001507D8" w:rsidRDefault="00217CA7" w:rsidP="00217CA7">
            <w:pPr>
              <w:widowControl/>
              <w:jc w:val="left"/>
              <w:rPr>
                <w:rFonts w:ascii="Times New Roman" w:hAnsi="Times New Roman" w:cs="Times New Roman"/>
                <w:b/>
                <w:bCs/>
                <w:kern w:val="0"/>
                <w:sz w:val="21"/>
                <w:szCs w:val="21"/>
                <w14:ligatures w14:val="none"/>
              </w:rPr>
            </w:pPr>
          </w:p>
        </w:tc>
        <w:tc>
          <w:tcPr>
            <w:tcW w:w="1038" w:type="dxa"/>
            <w:tcBorders>
              <w:top w:val="nil"/>
              <w:left w:val="nil"/>
              <w:bottom w:val="single" w:sz="8" w:space="0" w:color="000000"/>
              <w:right w:val="single" w:sz="8" w:space="0" w:color="000000"/>
            </w:tcBorders>
            <w:shd w:val="clear" w:color="000000" w:fill="FFFFFF"/>
            <w:vAlign w:val="center"/>
          </w:tcPr>
          <w:p w14:paraId="070BFEBF"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w:t>
            </w:r>
            <w:r w:rsidRPr="001507D8">
              <w:rPr>
                <w:rFonts w:ascii="Times New Roman" w:hAnsi="Times New Roman" w:cs="Times New Roman"/>
                <w:b/>
                <w:bCs/>
                <w:kern w:val="0"/>
                <w:sz w:val="21"/>
                <w:szCs w:val="21"/>
                <w14:ligatures w14:val="none"/>
              </w:rPr>
              <w:t>kWh</w:t>
            </w:r>
            <w:r w:rsidRPr="001507D8">
              <w:rPr>
                <w:rFonts w:ascii="Times New Roman" w:hAnsi="Times New Roman" w:cs="Times New Roman"/>
                <w:b/>
                <w:bCs/>
                <w:kern w:val="0"/>
                <w:sz w:val="21"/>
                <w:szCs w:val="21"/>
                <w14:ligatures w14:val="none"/>
              </w:rPr>
              <w:t>）</w:t>
            </w:r>
          </w:p>
        </w:tc>
        <w:tc>
          <w:tcPr>
            <w:tcW w:w="0" w:type="auto"/>
            <w:tcBorders>
              <w:top w:val="nil"/>
              <w:left w:val="nil"/>
              <w:bottom w:val="single" w:sz="8" w:space="0" w:color="000000"/>
              <w:right w:val="single" w:sz="8" w:space="0" w:color="000000"/>
            </w:tcBorders>
            <w:shd w:val="clear" w:color="000000" w:fill="FFFFFF"/>
            <w:vAlign w:val="center"/>
          </w:tcPr>
          <w:p w14:paraId="72389530"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w:t>
            </w:r>
            <w:r w:rsidRPr="001507D8">
              <w:rPr>
                <w:rFonts w:ascii="Times New Roman" w:hAnsi="Times New Roman" w:cs="Times New Roman"/>
                <w:b/>
                <w:bCs/>
                <w:kern w:val="0"/>
                <w:sz w:val="21"/>
                <w:szCs w:val="21"/>
                <w14:ligatures w14:val="none"/>
              </w:rPr>
              <w:t>kWh</w:t>
            </w:r>
            <w:r w:rsidRPr="001507D8">
              <w:rPr>
                <w:rFonts w:ascii="Times New Roman" w:hAnsi="Times New Roman" w:cs="Times New Roman"/>
                <w:b/>
                <w:bCs/>
                <w:kern w:val="0"/>
                <w:sz w:val="21"/>
                <w:szCs w:val="21"/>
                <w14:ligatures w14:val="none"/>
              </w:rPr>
              <w:t>）</w:t>
            </w:r>
          </w:p>
        </w:tc>
        <w:tc>
          <w:tcPr>
            <w:tcW w:w="0" w:type="auto"/>
            <w:tcBorders>
              <w:top w:val="nil"/>
              <w:left w:val="nil"/>
              <w:bottom w:val="single" w:sz="8" w:space="0" w:color="000000"/>
              <w:right w:val="single" w:sz="8" w:space="0" w:color="000000"/>
            </w:tcBorders>
            <w:shd w:val="clear" w:color="000000" w:fill="FFFFFF"/>
            <w:vAlign w:val="center"/>
          </w:tcPr>
          <w:p w14:paraId="7FC04E4A"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w:t>
            </w:r>
            <w:r w:rsidRPr="001507D8">
              <w:rPr>
                <w:rFonts w:ascii="Times New Roman" w:hAnsi="Times New Roman" w:cs="Times New Roman"/>
                <w:b/>
                <w:bCs/>
                <w:kern w:val="0"/>
                <w:sz w:val="21"/>
                <w:szCs w:val="21"/>
                <w14:ligatures w14:val="none"/>
              </w:rPr>
              <w:t>kWh</w:t>
            </w:r>
            <w:r w:rsidRPr="001507D8">
              <w:rPr>
                <w:rFonts w:ascii="Times New Roman" w:hAnsi="Times New Roman" w:cs="Times New Roman"/>
                <w:b/>
                <w:bCs/>
                <w:kern w:val="0"/>
                <w:sz w:val="21"/>
                <w:szCs w:val="21"/>
                <w14:ligatures w14:val="none"/>
              </w:rPr>
              <w:t>）</w:t>
            </w:r>
          </w:p>
        </w:tc>
        <w:tc>
          <w:tcPr>
            <w:tcW w:w="1019" w:type="dxa"/>
            <w:vMerge/>
            <w:tcBorders>
              <w:top w:val="single" w:sz="8" w:space="0" w:color="000000"/>
              <w:left w:val="single" w:sz="8" w:space="0" w:color="000000"/>
              <w:bottom w:val="single" w:sz="8" w:space="0" w:color="000000"/>
              <w:right w:val="single" w:sz="8" w:space="0" w:color="000000"/>
            </w:tcBorders>
            <w:vAlign w:val="center"/>
          </w:tcPr>
          <w:p w14:paraId="0F8876D4" w14:textId="77777777" w:rsidR="00217CA7" w:rsidRPr="001507D8" w:rsidRDefault="00217CA7" w:rsidP="00217CA7">
            <w:pPr>
              <w:widowControl/>
              <w:jc w:val="left"/>
              <w:rPr>
                <w:rFonts w:ascii="Times New Roman" w:hAnsi="Times New Roman" w:cs="Times New Roman"/>
                <w:b/>
                <w:bCs/>
                <w:kern w:val="0"/>
                <w:sz w:val="21"/>
                <w:szCs w:val="21"/>
                <w14:ligatures w14:val="none"/>
              </w:rPr>
            </w:pPr>
          </w:p>
        </w:tc>
      </w:tr>
      <w:tr w:rsidR="001507D8" w:rsidRPr="001507D8" w14:paraId="08B2F369" w14:textId="77777777" w:rsidTr="00217CA7">
        <w:trPr>
          <w:trHeight w:val="417"/>
          <w:jc w:val="center"/>
        </w:trPr>
        <w:tc>
          <w:tcPr>
            <w:tcW w:w="709" w:type="dxa"/>
            <w:vMerge/>
            <w:tcBorders>
              <w:top w:val="single" w:sz="8" w:space="0" w:color="000000"/>
              <w:left w:val="single" w:sz="8" w:space="0" w:color="000000"/>
              <w:bottom w:val="single" w:sz="8" w:space="0" w:color="000000"/>
              <w:right w:val="single" w:sz="8" w:space="0" w:color="000000"/>
            </w:tcBorders>
            <w:vAlign w:val="center"/>
          </w:tcPr>
          <w:p w14:paraId="11AA16CF"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tcPr>
          <w:p w14:paraId="4539B14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夏季</w:t>
            </w:r>
          </w:p>
        </w:tc>
        <w:tc>
          <w:tcPr>
            <w:tcW w:w="992" w:type="dxa"/>
            <w:vMerge w:val="restart"/>
            <w:tcBorders>
              <w:top w:val="nil"/>
              <w:left w:val="nil"/>
              <w:right w:val="single" w:sz="8" w:space="0" w:color="000000"/>
            </w:tcBorders>
            <w:shd w:val="clear" w:color="auto" w:fill="auto"/>
            <w:vAlign w:val="center"/>
          </w:tcPr>
          <w:p w14:paraId="5152F15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地源热泵机组</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水泵</w:t>
            </w:r>
            <w:r w:rsidRPr="001507D8">
              <w:rPr>
                <w:rFonts w:ascii="Times New Roman" w:hAnsi="Times New Roman" w:cs="Times New Roman"/>
                <w:kern w:val="0"/>
                <w:sz w:val="21"/>
                <w:szCs w:val="21"/>
                <w14:ligatures w14:val="none"/>
              </w:rPr>
              <w:t>+</w:t>
            </w:r>
          </w:p>
          <w:p w14:paraId="760127B0"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其他</w:t>
            </w:r>
          </w:p>
        </w:tc>
        <w:tc>
          <w:tcPr>
            <w:tcW w:w="850" w:type="dxa"/>
            <w:tcBorders>
              <w:top w:val="nil"/>
              <w:left w:val="nil"/>
              <w:bottom w:val="single" w:sz="8" w:space="0" w:color="000000"/>
              <w:right w:val="single" w:sz="8" w:space="0" w:color="000000"/>
            </w:tcBorders>
            <w:shd w:val="clear" w:color="auto" w:fill="auto"/>
            <w:vAlign w:val="center"/>
          </w:tcPr>
          <w:p w14:paraId="255C74AA"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100%</w:t>
            </w:r>
          </w:p>
        </w:tc>
        <w:tc>
          <w:tcPr>
            <w:tcW w:w="1134" w:type="dxa"/>
            <w:tcBorders>
              <w:top w:val="nil"/>
              <w:left w:val="nil"/>
              <w:bottom w:val="single" w:sz="8" w:space="0" w:color="000000"/>
              <w:right w:val="single" w:sz="8" w:space="0" w:color="000000"/>
            </w:tcBorders>
            <w:shd w:val="clear" w:color="auto" w:fill="auto"/>
            <w:vAlign w:val="center"/>
          </w:tcPr>
          <w:p w14:paraId="66F45C9F"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15</w:t>
            </w:r>
          </w:p>
        </w:tc>
        <w:tc>
          <w:tcPr>
            <w:tcW w:w="1038" w:type="dxa"/>
            <w:tcBorders>
              <w:top w:val="nil"/>
              <w:left w:val="nil"/>
              <w:bottom w:val="single" w:sz="8" w:space="0" w:color="000000"/>
              <w:right w:val="single" w:sz="8" w:space="0" w:color="000000"/>
            </w:tcBorders>
            <w:shd w:val="clear" w:color="auto" w:fill="auto"/>
            <w:vAlign w:val="center"/>
          </w:tcPr>
          <w:p w14:paraId="479228D0"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sz w:val="21"/>
                <w:szCs w:val="21"/>
                <w14:ligatures w14:val="none"/>
              </w:rPr>
              <w:t xml:space="preserve">0 </w:t>
            </w:r>
          </w:p>
        </w:tc>
        <w:tc>
          <w:tcPr>
            <w:tcW w:w="0" w:type="auto"/>
            <w:tcBorders>
              <w:top w:val="nil"/>
              <w:left w:val="nil"/>
              <w:bottom w:val="single" w:sz="8" w:space="0" w:color="000000"/>
              <w:right w:val="single" w:sz="8" w:space="0" w:color="000000"/>
            </w:tcBorders>
            <w:shd w:val="clear" w:color="auto" w:fill="auto"/>
            <w:vAlign w:val="center"/>
          </w:tcPr>
          <w:p w14:paraId="4D34805D"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2779 </w:t>
            </w:r>
          </w:p>
        </w:tc>
        <w:tc>
          <w:tcPr>
            <w:tcW w:w="0" w:type="auto"/>
            <w:tcBorders>
              <w:top w:val="nil"/>
              <w:left w:val="nil"/>
              <w:bottom w:val="single" w:sz="8" w:space="0" w:color="000000"/>
              <w:right w:val="single" w:sz="8" w:space="0" w:color="000000"/>
            </w:tcBorders>
            <w:shd w:val="clear" w:color="auto" w:fill="auto"/>
            <w:vAlign w:val="center"/>
          </w:tcPr>
          <w:p w14:paraId="722D5097"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5688 </w:t>
            </w:r>
          </w:p>
        </w:tc>
        <w:tc>
          <w:tcPr>
            <w:tcW w:w="1019" w:type="dxa"/>
            <w:tcBorders>
              <w:top w:val="nil"/>
              <w:left w:val="nil"/>
              <w:bottom w:val="single" w:sz="8" w:space="0" w:color="000000"/>
              <w:right w:val="single" w:sz="8" w:space="0" w:color="000000"/>
            </w:tcBorders>
            <w:shd w:val="clear" w:color="auto" w:fill="auto"/>
            <w:vAlign w:val="center"/>
          </w:tcPr>
          <w:p w14:paraId="4F79A4C5"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5.2 </w:t>
            </w:r>
          </w:p>
        </w:tc>
      </w:tr>
      <w:tr w:rsidR="001507D8" w:rsidRPr="001507D8" w14:paraId="28D4D87F" w14:textId="77777777" w:rsidTr="00217CA7">
        <w:trPr>
          <w:trHeight w:val="285"/>
          <w:jc w:val="center"/>
        </w:trPr>
        <w:tc>
          <w:tcPr>
            <w:tcW w:w="709" w:type="dxa"/>
            <w:vMerge/>
            <w:tcBorders>
              <w:top w:val="single" w:sz="8" w:space="0" w:color="000000"/>
              <w:left w:val="single" w:sz="8" w:space="0" w:color="000000"/>
              <w:bottom w:val="single" w:sz="8" w:space="0" w:color="000000"/>
              <w:right w:val="single" w:sz="8" w:space="0" w:color="000000"/>
            </w:tcBorders>
            <w:vAlign w:val="center"/>
          </w:tcPr>
          <w:p w14:paraId="5430AE74"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851" w:type="dxa"/>
            <w:vMerge/>
            <w:tcBorders>
              <w:top w:val="nil"/>
              <w:left w:val="single" w:sz="8" w:space="0" w:color="000000"/>
              <w:bottom w:val="single" w:sz="8" w:space="0" w:color="000000"/>
              <w:right w:val="single" w:sz="8" w:space="0" w:color="000000"/>
            </w:tcBorders>
            <w:vAlign w:val="center"/>
          </w:tcPr>
          <w:p w14:paraId="6AA17187"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992" w:type="dxa"/>
            <w:vMerge/>
            <w:tcBorders>
              <w:left w:val="nil"/>
              <w:right w:val="single" w:sz="8" w:space="0" w:color="000000"/>
            </w:tcBorders>
            <w:shd w:val="clear" w:color="auto" w:fill="auto"/>
            <w:vAlign w:val="center"/>
          </w:tcPr>
          <w:p w14:paraId="4E8D3CA1" w14:textId="77777777" w:rsidR="00217CA7" w:rsidRPr="001507D8" w:rsidRDefault="00217CA7" w:rsidP="00217CA7">
            <w:pPr>
              <w:adjustRightInd w:val="0"/>
              <w:snapToGrid w:val="0"/>
              <w:jc w:val="left"/>
              <w:rPr>
                <w:rFonts w:ascii="Times New Roman" w:hAnsi="Times New Roman" w:cs="Times New Roman"/>
                <w:kern w:val="0"/>
                <w:sz w:val="21"/>
                <w:szCs w:val="21"/>
                <w14:ligatures w14:val="none"/>
              </w:rPr>
            </w:pPr>
          </w:p>
        </w:tc>
        <w:tc>
          <w:tcPr>
            <w:tcW w:w="850" w:type="dxa"/>
            <w:tcBorders>
              <w:top w:val="nil"/>
              <w:left w:val="nil"/>
              <w:bottom w:val="single" w:sz="8" w:space="0" w:color="000000"/>
              <w:right w:val="single" w:sz="8" w:space="0" w:color="000000"/>
            </w:tcBorders>
            <w:shd w:val="clear" w:color="auto" w:fill="auto"/>
            <w:vAlign w:val="center"/>
          </w:tcPr>
          <w:p w14:paraId="1B5BDE9B"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75%</w:t>
            </w:r>
          </w:p>
        </w:tc>
        <w:tc>
          <w:tcPr>
            <w:tcW w:w="1134" w:type="dxa"/>
            <w:tcBorders>
              <w:top w:val="nil"/>
              <w:left w:val="nil"/>
              <w:bottom w:val="single" w:sz="8" w:space="0" w:color="000000"/>
              <w:right w:val="single" w:sz="8" w:space="0" w:color="000000"/>
            </w:tcBorders>
            <w:shd w:val="clear" w:color="auto" w:fill="auto"/>
            <w:vAlign w:val="center"/>
          </w:tcPr>
          <w:p w14:paraId="2E77AC4A"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40</w:t>
            </w:r>
          </w:p>
        </w:tc>
        <w:tc>
          <w:tcPr>
            <w:tcW w:w="1038" w:type="dxa"/>
            <w:tcBorders>
              <w:top w:val="nil"/>
              <w:left w:val="nil"/>
              <w:bottom w:val="single" w:sz="8" w:space="0" w:color="000000"/>
              <w:right w:val="single" w:sz="8" w:space="0" w:color="000000"/>
            </w:tcBorders>
            <w:shd w:val="clear" w:color="auto" w:fill="auto"/>
            <w:vAlign w:val="center"/>
          </w:tcPr>
          <w:p w14:paraId="40194D67"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0 </w:t>
            </w:r>
          </w:p>
        </w:tc>
        <w:tc>
          <w:tcPr>
            <w:tcW w:w="0" w:type="auto"/>
            <w:tcBorders>
              <w:top w:val="nil"/>
              <w:left w:val="nil"/>
              <w:bottom w:val="single" w:sz="8" w:space="0" w:color="000000"/>
              <w:right w:val="single" w:sz="8" w:space="0" w:color="000000"/>
            </w:tcBorders>
            <w:shd w:val="clear" w:color="auto" w:fill="auto"/>
            <w:vAlign w:val="center"/>
          </w:tcPr>
          <w:p w14:paraId="25BB3CF0"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589 </w:t>
            </w:r>
          </w:p>
        </w:tc>
        <w:tc>
          <w:tcPr>
            <w:tcW w:w="0" w:type="auto"/>
            <w:tcBorders>
              <w:top w:val="nil"/>
              <w:left w:val="nil"/>
              <w:bottom w:val="single" w:sz="8" w:space="0" w:color="000000"/>
              <w:right w:val="single" w:sz="8" w:space="0" w:color="000000"/>
            </w:tcBorders>
            <w:shd w:val="clear" w:color="auto" w:fill="auto"/>
            <w:vAlign w:val="center"/>
          </w:tcPr>
          <w:p w14:paraId="1B1D98D5"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5519 </w:t>
            </w:r>
          </w:p>
        </w:tc>
        <w:tc>
          <w:tcPr>
            <w:tcW w:w="1019" w:type="dxa"/>
            <w:tcBorders>
              <w:top w:val="nil"/>
              <w:left w:val="nil"/>
              <w:bottom w:val="single" w:sz="8" w:space="0" w:color="000000"/>
              <w:right w:val="single" w:sz="8" w:space="0" w:color="000000"/>
            </w:tcBorders>
            <w:shd w:val="clear" w:color="auto" w:fill="auto"/>
            <w:vAlign w:val="center"/>
          </w:tcPr>
          <w:p w14:paraId="597CEE75"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8.5 </w:t>
            </w:r>
          </w:p>
        </w:tc>
      </w:tr>
      <w:tr w:rsidR="001507D8" w:rsidRPr="001507D8" w14:paraId="533E9125" w14:textId="77777777" w:rsidTr="00217CA7">
        <w:trPr>
          <w:trHeight w:val="285"/>
          <w:jc w:val="center"/>
        </w:trPr>
        <w:tc>
          <w:tcPr>
            <w:tcW w:w="709" w:type="dxa"/>
            <w:vMerge/>
            <w:tcBorders>
              <w:top w:val="single" w:sz="8" w:space="0" w:color="000000"/>
              <w:left w:val="single" w:sz="8" w:space="0" w:color="000000"/>
              <w:bottom w:val="single" w:sz="8" w:space="0" w:color="000000"/>
              <w:right w:val="single" w:sz="8" w:space="0" w:color="000000"/>
            </w:tcBorders>
            <w:vAlign w:val="center"/>
          </w:tcPr>
          <w:p w14:paraId="08823963"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851" w:type="dxa"/>
            <w:vMerge/>
            <w:tcBorders>
              <w:top w:val="nil"/>
              <w:left w:val="single" w:sz="8" w:space="0" w:color="000000"/>
              <w:bottom w:val="single" w:sz="8" w:space="0" w:color="000000"/>
              <w:right w:val="single" w:sz="8" w:space="0" w:color="000000"/>
            </w:tcBorders>
            <w:vAlign w:val="center"/>
          </w:tcPr>
          <w:p w14:paraId="06E035C1"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992" w:type="dxa"/>
            <w:vMerge/>
            <w:tcBorders>
              <w:left w:val="nil"/>
              <w:right w:val="single" w:sz="8" w:space="0" w:color="000000"/>
            </w:tcBorders>
            <w:shd w:val="clear" w:color="auto" w:fill="auto"/>
            <w:vAlign w:val="center"/>
          </w:tcPr>
          <w:p w14:paraId="627AD5B9" w14:textId="77777777" w:rsidR="00217CA7" w:rsidRPr="001507D8" w:rsidRDefault="00217CA7" w:rsidP="00217CA7">
            <w:pPr>
              <w:adjustRightInd w:val="0"/>
              <w:snapToGrid w:val="0"/>
              <w:jc w:val="left"/>
              <w:rPr>
                <w:rFonts w:ascii="Times New Roman" w:hAnsi="Times New Roman" w:cs="Times New Roman"/>
                <w:kern w:val="0"/>
                <w:sz w:val="22"/>
                <w14:ligatures w14:val="none"/>
              </w:rPr>
            </w:pPr>
          </w:p>
        </w:tc>
        <w:tc>
          <w:tcPr>
            <w:tcW w:w="850" w:type="dxa"/>
            <w:tcBorders>
              <w:top w:val="nil"/>
              <w:left w:val="nil"/>
              <w:bottom w:val="single" w:sz="8" w:space="0" w:color="000000"/>
              <w:right w:val="single" w:sz="8" w:space="0" w:color="000000"/>
            </w:tcBorders>
            <w:shd w:val="clear" w:color="auto" w:fill="auto"/>
            <w:vAlign w:val="center"/>
          </w:tcPr>
          <w:p w14:paraId="1D66054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50%</w:t>
            </w:r>
          </w:p>
        </w:tc>
        <w:tc>
          <w:tcPr>
            <w:tcW w:w="1134" w:type="dxa"/>
            <w:tcBorders>
              <w:top w:val="nil"/>
              <w:left w:val="nil"/>
              <w:bottom w:val="single" w:sz="8" w:space="0" w:color="000000"/>
              <w:right w:val="single" w:sz="8" w:space="0" w:color="000000"/>
            </w:tcBorders>
            <w:shd w:val="clear" w:color="auto" w:fill="auto"/>
            <w:vAlign w:val="center"/>
          </w:tcPr>
          <w:p w14:paraId="6DE56449"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40</w:t>
            </w:r>
          </w:p>
        </w:tc>
        <w:tc>
          <w:tcPr>
            <w:tcW w:w="1038" w:type="dxa"/>
            <w:tcBorders>
              <w:top w:val="nil"/>
              <w:left w:val="nil"/>
              <w:bottom w:val="single" w:sz="8" w:space="0" w:color="000000"/>
              <w:right w:val="single" w:sz="8" w:space="0" w:color="000000"/>
            </w:tcBorders>
            <w:shd w:val="clear" w:color="auto" w:fill="auto"/>
            <w:vAlign w:val="center"/>
          </w:tcPr>
          <w:p w14:paraId="14452927"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0 </w:t>
            </w:r>
          </w:p>
        </w:tc>
        <w:tc>
          <w:tcPr>
            <w:tcW w:w="0" w:type="auto"/>
            <w:tcBorders>
              <w:top w:val="nil"/>
              <w:left w:val="nil"/>
              <w:bottom w:val="single" w:sz="8" w:space="0" w:color="000000"/>
              <w:right w:val="single" w:sz="8" w:space="0" w:color="000000"/>
            </w:tcBorders>
            <w:shd w:val="clear" w:color="auto" w:fill="auto"/>
            <w:vAlign w:val="center"/>
          </w:tcPr>
          <w:p w14:paraId="3C486E8C"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0 </w:t>
            </w:r>
          </w:p>
        </w:tc>
        <w:tc>
          <w:tcPr>
            <w:tcW w:w="0" w:type="auto"/>
            <w:tcBorders>
              <w:top w:val="nil"/>
              <w:left w:val="nil"/>
              <w:bottom w:val="single" w:sz="8" w:space="0" w:color="000000"/>
              <w:right w:val="single" w:sz="8" w:space="0" w:color="000000"/>
            </w:tcBorders>
            <w:shd w:val="clear" w:color="auto" w:fill="auto"/>
            <w:vAlign w:val="center"/>
          </w:tcPr>
          <w:p w14:paraId="41C5BF3C"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4234 </w:t>
            </w:r>
          </w:p>
        </w:tc>
        <w:tc>
          <w:tcPr>
            <w:tcW w:w="1019" w:type="dxa"/>
            <w:tcBorders>
              <w:top w:val="nil"/>
              <w:left w:val="nil"/>
              <w:bottom w:val="single" w:sz="8" w:space="0" w:color="000000"/>
              <w:right w:val="single" w:sz="8" w:space="0" w:color="000000"/>
            </w:tcBorders>
            <w:shd w:val="clear" w:color="auto" w:fill="auto"/>
            <w:vAlign w:val="center"/>
          </w:tcPr>
          <w:p w14:paraId="5A463A7C"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5.4 </w:t>
            </w:r>
          </w:p>
        </w:tc>
      </w:tr>
      <w:tr w:rsidR="001507D8" w:rsidRPr="001507D8" w14:paraId="6284B3C1" w14:textId="77777777" w:rsidTr="00217CA7">
        <w:trPr>
          <w:trHeight w:val="285"/>
          <w:jc w:val="center"/>
        </w:trPr>
        <w:tc>
          <w:tcPr>
            <w:tcW w:w="709" w:type="dxa"/>
            <w:vMerge/>
            <w:tcBorders>
              <w:top w:val="single" w:sz="8" w:space="0" w:color="000000"/>
              <w:left w:val="single" w:sz="8" w:space="0" w:color="000000"/>
              <w:bottom w:val="single" w:sz="8" w:space="0" w:color="000000"/>
              <w:right w:val="single" w:sz="8" w:space="0" w:color="000000"/>
            </w:tcBorders>
            <w:vAlign w:val="center"/>
          </w:tcPr>
          <w:p w14:paraId="22531A13"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851" w:type="dxa"/>
            <w:vMerge/>
            <w:tcBorders>
              <w:top w:val="nil"/>
              <w:left w:val="single" w:sz="8" w:space="0" w:color="000000"/>
              <w:bottom w:val="single" w:sz="8" w:space="0" w:color="000000"/>
              <w:right w:val="single" w:sz="8" w:space="0" w:color="000000"/>
            </w:tcBorders>
            <w:vAlign w:val="center"/>
          </w:tcPr>
          <w:p w14:paraId="691C1860"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992" w:type="dxa"/>
            <w:vMerge/>
            <w:tcBorders>
              <w:left w:val="nil"/>
              <w:right w:val="single" w:sz="8" w:space="0" w:color="000000"/>
            </w:tcBorders>
            <w:shd w:val="clear" w:color="auto" w:fill="auto"/>
            <w:vAlign w:val="center"/>
          </w:tcPr>
          <w:p w14:paraId="75E01408" w14:textId="77777777" w:rsidR="00217CA7" w:rsidRPr="001507D8" w:rsidRDefault="00217CA7" w:rsidP="00217CA7">
            <w:pPr>
              <w:adjustRightInd w:val="0"/>
              <w:snapToGrid w:val="0"/>
              <w:jc w:val="left"/>
              <w:rPr>
                <w:rFonts w:ascii="Times New Roman" w:hAnsi="Times New Roman" w:cs="Times New Roman"/>
                <w:kern w:val="0"/>
                <w:sz w:val="22"/>
                <w14:ligatures w14:val="none"/>
              </w:rPr>
            </w:pPr>
          </w:p>
        </w:tc>
        <w:tc>
          <w:tcPr>
            <w:tcW w:w="850" w:type="dxa"/>
            <w:tcBorders>
              <w:top w:val="nil"/>
              <w:left w:val="nil"/>
              <w:bottom w:val="single" w:sz="8" w:space="0" w:color="000000"/>
              <w:right w:val="single" w:sz="8" w:space="0" w:color="000000"/>
            </w:tcBorders>
            <w:shd w:val="clear" w:color="auto" w:fill="auto"/>
            <w:vAlign w:val="center"/>
          </w:tcPr>
          <w:p w14:paraId="306D6C1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30%</w:t>
            </w:r>
          </w:p>
        </w:tc>
        <w:tc>
          <w:tcPr>
            <w:tcW w:w="1134" w:type="dxa"/>
            <w:tcBorders>
              <w:top w:val="nil"/>
              <w:left w:val="nil"/>
              <w:bottom w:val="single" w:sz="8" w:space="0" w:color="000000"/>
              <w:right w:val="single" w:sz="8" w:space="0" w:color="000000"/>
            </w:tcBorders>
            <w:shd w:val="clear" w:color="auto" w:fill="auto"/>
            <w:vAlign w:val="center"/>
          </w:tcPr>
          <w:p w14:paraId="70D8B1DA"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25</w:t>
            </w:r>
          </w:p>
        </w:tc>
        <w:tc>
          <w:tcPr>
            <w:tcW w:w="1038" w:type="dxa"/>
            <w:tcBorders>
              <w:top w:val="nil"/>
              <w:left w:val="nil"/>
              <w:bottom w:val="single" w:sz="8" w:space="0" w:color="000000"/>
              <w:right w:val="single" w:sz="8" w:space="0" w:color="000000"/>
            </w:tcBorders>
            <w:shd w:val="clear" w:color="auto" w:fill="auto"/>
            <w:vAlign w:val="center"/>
          </w:tcPr>
          <w:p w14:paraId="442BEFEE"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0 </w:t>
            </w:r>
          </w:p>
        </w:tc>
        <w:tc>
          <w:tcPr>
            <w:tcW w:w="0" w:type="auto"/>
            <w:tcBorders>
              <w:top w:val="nil"/>
              <w:left w:val="nil"/>
              <w:bottom w:val="single" w:sz="8" w:space="0" w:color="000000"/>
              <w:right w:val="single" w:sz="8" w:space="0" w:color="000000"/>
            </w:tcBorders>
            <w:shd w:val="clear" w:color="auto" w:fill="auto"/>
            <w:vAlign w:val="center"/>
          </w:tcPr>
          <w:p w14:paraId="64A0617D"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0 </w:t>
            </w:r>
          </w:p>
        </w:tc>
        <w:tc>
          <w:tcPr>
            <w:tcW w:w="0" w:type="auto"/>
            <w:tcBorders>
              <w:top w:val="nil"/>
              <w:left w:val="nil"/>
              <w:bottom w:val="single" w:sz="8" w:space="0" w:color="000000"/>
              <w:right w:val="single" w:sz="8" w:space="0" w:color="000000"/>
            </w:tcBorders>
            <w:shd w:val="clear" w:color="auto" w:fill="auto"/>
            <w:vAlign w:val="center"/>
          </w:tcPr>
          <w:p w14:paraId="77C8E50E"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2540 </w:t>
            </w:r>
          </w:p>
        </w:tc>
        <w:tc>
          <w:tcPr>
            <w:tcW w:w="1019" w:type="dxa"/>
            <w:tcBorders>
              <w:top w:val="nil"/>
              <w:left w:val="nil"/>
              <w:bottom w:val="single" w:sz="8" w:space="0" w:color="000000"/>
              <w:right w:val="single" w:sz="8" w:space="0" w:color="000000"/>
            </w:tcBorders>
            <w:shd w:val="clear" w:color="auto" w:fill="auto"/>
            <w:vAlign w:val="center"/>
          </w:tcPr>
          <w:p w14:paraId="71083275"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2.0 </w:t>
            </w:r>
          </w:p>
        </w:tc>
      </w:tr>
      <w:tr w:rsidR="001507D8" w:rsidRPr="001507D8" w14:paraId="0BC23849" w14:textId="77777777" w:rsidTr="00217CA7">
        <w:trPr>
          <w:trHeight w:val="285"/>
          <w:jc w:val="center"/>
        </w:trPr>
        <w:tc>
          <w:tcPr>
            <w:tcW w:w="709" w:type="dxa"/>
            <w:vMerge/>
            <w:tcBorders>
              <w:top w:val="single" w:sz="8" w:space="0" w:color="000000"/>
              <w:left w:val="single" w:sz="8" w:space="0" w:color="000000"/>
              <w:bottom w:val="single" w:sz="8" w:space="0" w:color="000000"/>
              <w:right w:val="single" w:sz="8" w:space="0" w:color="000000"/>
            </w:tcBorders>
            <w:vAlign w:val="center"/>
          </w:tcPr>
          <w:p w14:paraId="17F0D9B1"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851" w:type="dxa"/>
            <w:vMerge/>
            <w:tcBorders>
              <w:top w:val="nil"/>
              <w:left w:val="single" w:sz="8" w:space="0" w:color="000000"/>
              <w:bottom w:val="single" w:sz="8" w:space="0" w:color="000000"/>
              <w:right w:val="single" w:sz="8" w:space="0" w:color="000000"/>
            </w:tcBorders>
            <w:vAlign w:val="center"/>
          </w:tcPr>
          <w:p w14:paraId="0DDC2855"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992" w:type="dxa"/>
            <w:vMerge/>
            <w:tcBorders>
              <w:left w:val="nil"/>
              <w:bottom w:val="single" w:sz="8" w:space="0" w:color="000000"/>
              <w:right w:val="single" w:sz="8" w:space="0" w:color="000000"/>
            </w:tcBorders>
            <w:shd w:val="clear" w:color="auto" w:fill="auto"/>
            <w:vAlign w:val="center"/>
          </w:tcPr>
          <w:p w14:paraId="5203EDDD" w14:textId="77777777" w:rsidR="00217CA7" w:rsidRPr="001507D8" w:rsidRDefault="00217CA7" w:rsidP="00217CA7">
            <w:pPr>
              <w:widowControl/>
              <w:jc w:val="left"/>
              <w:rPr>
                <w:rFonts w:ascii="Times New Roman" w:hAnsi="Times New Roman" w:cs="Times New Roman"/>
                <w:kern w:val="0"/>
                <w:sz w:val="22"/>
                <w14:ligatures w14:val="none"/>
              </w:rPr>
            </w:pPr>
          </w:p>
        </w:tc>
        <w:tc>
          <w:tcPr>
            <w:tcW w:w="850" w:type="dxa"/>
            <w:tcBorders>
              <w:top w:val="nil"/>
              <w:left w:val="nil"/>
              <w:bottom w:val="single" w:sz="8" w:space="0" w:color="000000"/>
              <w:right w:val="single" w:sz="8" w:space="0" w:color="000000"/>
            </w:tcBorders>
            <w:shd w:val="clear" w:color="000000" w:fill="FF8080"/>
            <w:vAlign w:val="center"/>
          </w:tcPr>
          <w:p w14:paraId="7BC91ED5"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合计</w:t>
            </w:r>
          </w:p>
        </w:tc>
        <w:tc>
          <w:tcPr>
            <w:tcW w:w="1134" w:type="dxa"/>
            <w:tcBorders>
              <w:top w:val="nil"/>
              <w:left w:val="nil"/>
              <w:bottom w:val="single" w:sz="8" w:space="0" w:color="000000"/>
              <w:right w:val="single" w:sz="8" w:space="0" w:color="000000"/>
            </w:tcBorders>
            <w:shd w:val="clear" w:color="000000" w:fill="FF8080"/>
            <w:vAlign w:val="center"/>
          </w:tcPr>
          <w:p w14:paraId="6DB0D2A1"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120</w:t>
            </w:r>
          </w:p>
        </w:tc>
        <w:tc>
          <w:tcPr>
            <w:tcW w:w="1038" w:type="dxa"/>
            <w:tcBorders>
              <w:top w:val="nil"/>
              <w:left w:val="nil"/>
              <w:bottom w:val="single" w:sz="8" w:space="0" w:color="000000"/>
              <w:right w:val="single" w:sz="8" w:space="0" w:color="000000"/>
            </w:tcBorders>
            <w:shd w:val="clear" w:color="000000" w:fill="FF8080"/>
            <w:vAlign w:val="center"/>
          </w:tcPr>
          <w:p w14:paraId="338D5111"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0 </w:t>
            </w:r>
          </w:p>
        </w:tc>
        <w:tc>
          <w:tcPr>
            <w:tcW w:w="0" w:type="auto"/>
            <w:tcBorders>
              <w:top w:val="nil"/>
              <w:left w:val="nil"/>
              <w:bottom w:val="single" w:sz="8" w:space="0" w:color="000000"/>
              <w:right w:val="single" w:sz="8" w:space="0" w:color="000000"/>
            </w:tcBorders>
            <w:shd w:val="clear" w:color="000000" w:fill="FF8080"/>
            <w:vAlign w:val="center"/>
          </w:tcPr>
          <w:p w14:paraId="4F6BC647"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3368 </w:t>
            </w:r>
          </w:p>
        </w:tc>
        <w:tc>
          <w:tcPr>
            <w:tcW w:w="0" w:type="auto"/>
            <w:tcBorders>
              <w:top w:val="nil"/>
              <w:left w:val="nil"/>
              <w:bottom w:val="single" w:sz="8" w:space="0" w:color="000000"/>
              <w:right w:val="single" w:sz="8" w:space="0" w:color="000000"/>
            </w:tcBorders>
            <w:shd w:val="clear" w:color="000000" w:fill="FF8080"/>
            <w:vAlign w:val="center"/>
          </w:tcPr>
          <w:p w14:paraId="74A2681C"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17981 </w:t>
            </w:r>
          </w:p>
        </w:tc>
        <w:tc>
          <w:tcPr>
            <w:tcW w:w="1019" w:type="dxa"/>
            <w:tcBorders>
              <w:top w:val="nil"/>
              <w:left w:val="nil"/>
              <w:bottom w:val="single" w:sz="8" w:space="0" w:color="000000"/>
              <w:right w:val="single" w:sz="8" w:space="0" w:color="000000"/>
            </w:tcBorders>
            <w:shd w:val="clear" w:color="000000" w:fill="FF8080"/>
            <w:vAlign w:val="center"/>
          </w:tcPr>
          <w:p w14:paraId="1580DD9B"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21 </w:t>
            </w:r>
          </w:p>
        </w:tc>
      </w:tr>
      <w:tr w:rsidR="001507D8" w:rsidRPr="001507D8" w14:paraId="5CE93123" w14:textId="77777777" w:rsidTr="00217CA7">
        <w:trPr>
          <w:trHeight w:val="304"/>
          <w:jc w:val="center"/>
        </w:trPr>
        <w:tc>
          <w:tcPr>
            <w:tcW w:w="709" w:type="dxa"/>
            <w:vMerge/>
            <w:tcBorders>
              <w:top w:val="single" w:sz="8" w:space="0" w:color="000000"/>
              <w:left w:val="single" w:sz="8" w:space="0" w:color="000000"/>
              <w:bottom w:val="single" w:sz="8" w:space="0" w:color="000000"/>
              <w:right w:val="single" w:sz="8" w:space="0" w:color="000000"/>
            </w:tcBorders>
            <w:vAlign w:val="center"/>
          </w:tcPr>
          <w:p w14:paraId="34F60C1B"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tcPr>
          <w:p w14:paraId="5E3B3B81"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冬季</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tcPr>
          <w:p w14:paraId="2166999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地源热泵机组</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水泵</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其他</w:t>
            </w:r>
          </w:p>
        </w:tc>
        <w:tc>
          <w:tcPr>
            <w:tcW w:w="850" w:type="dxa"/>
            <w:tcBorders>
              <w:top w:val="nil"/>
              <w:left w:val="nil"/>
              <w:bottom w:val="single" w:sz="8" w:space="0" w:color="000000"/>
              <w:right w:val="single" w:sz="8" w:space="0" w:color="000000"/>
            </w:tcBorders>
            <w:shd w:val="clear" w:color="auto" w:fill="auto"/>
            <w:vAlign w:val="center"/>
          </w:tcPr>
          <w:p w14:paraId="781EBB2C"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100%</w:t>
            </w:r>
          </w:p>
        </w:tc>
        <w:tc>
          <w:tcPr>
            <w:tcW w:w="1134" w:type="dxa"/>
            <w:tcBorders>
              <w:top w:val="nil"/>
              <w:left w:val="nil"/>
              <w:bottom w:val="single" w:sz="8" w:space="0" w:color="000000"/>
              <w:right w:val="single" w:sz="8" w:space="0" w:color="000000"/>
            </w:tcBorders>
            <w:shd w:val="clear" w:color="auto" w:fill="auto"/>
            <w:vAlign w:val="center"/>
          </w:tcPr>
          <w:p w14:paraId="4DFF8337"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15</w:t>
            </w:r>
          </w:p>
        </w:tc>
        <w:tc>
          <w:tcPr>
            <w:tcW w:w="1038" w:type="dxa"/>
            <w:tcBorders>
              <w:top w:val="nil"/>
              <w:left w:val="nil"/>
              <w:bottom w:val="single" w:sz="8" w:space="0" w:color="000000"/>
              <w:right w:val="single" w:sz="8" w:space="0" w:color="000000"/>
            </w:tcBorders>
            <w:shd w:val="clear" w:color="auto" w:fill="auto"/>
            <w:vAlign w:val="center"/>
          </w:tcPr>
          <w:p w14:paraId="5E59B51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w:t>
            </w:r>
          </w:p>
        </w:tc>
        <w:tc>
          <w:tcPr>
            <w:tcW w:w="0" w:type="auto"/>
            <w:tcBorders>
              <w:top w:val="nil"/>
              <w:left w:val="nil"/>
              <w:bottom w:val="single" w:sz="8" w:space="0" w:color="000000"/>
              <w:right w:val="single" w:sz="8" w:space="0" w:color="000000"/>
            </w:tcBorders>
            <w:shd w:val="clear" w:color="auto" w:fill="auto"/>
            <w:vAlign w:val="center"/>
          </w:tcPr>
          <w:p w14:paraId="3285F519"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1386 </w:t>
            </w:r>
          </w:p>
        </w:tc>
        <w:tc>
          <w:tcPr>
            <w:tcW w:w="0" w:type="auto"/>
            <w:tcBorders>
              <w:top w:val="nil"/>
              <w:left w:val="nil"/>
              <w:bottom w:val="single" w:sz="8" w:space="0" w:color="000000"/>
              <w:right w:val="single" w:sz="8" w:space="0" w:color="000000"/>
            </w:tcBorders>
            <w:shd w:val="clear" w:color="auto" w:fill="auto"/>
            <w:vAlign w:val="center"/>
          </w:tcPr>
          <w:p w14:paraId="58189892"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5798 </w:t>
            </w:r>
          </w:p>
        </w:tc>
        <w:tc>
          <w:tcPr>
            <w:tcW w:w="1019" w:type="dxa"/>
            <w:tcBorders>
              <w:top w:val="nil"/>
              <w:left w:val="nil"/>
              <w:bottom w:val="single" w:sz="8" w:space="0" w:color="000000"/>
              <w:right w:val="single" w:sz="8" w:space="0" w:color="000000"/>
            </w:tcBorders>
            <w:shd w:val="clear" w:color="auto" w:fill="auto"/>
            <w:vAlign w:val="center"/>
          </w:tcPr>
          <w:p w14:paraId="42A206BC"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4.0</w:t>
            </w:r>
          </w:p>
        </w:tc>
      </w:tr>
      <w:tr w:rsidR="001507D8" w:rsidRPr="001507D8" w14:paraId="67DF14C2" w14:textId="77777777" w:rsidTr="00217CA7">
        <w:trPr>
          <w:trHeight w:val="285"/>
          <w:jc w:val="center"/>
        </w:trPr>
        <w:tc>
          <w:tcPr>
            <w:tcW w:w="709" w:type="dxa"/>
            <w:vMerge/>
            <w:tcBorders>
              <w:top w:val="single" w:sz="8" w:space="0" w:color="000000"/>
              <w:left w:val="single" w:sz="8" w:space="0" w:color="000000"/>
              <w:bottom w:val="single" w:sz="8" w:space="0" w:color="000000"/>
              <w:right w:val="single" w:sz="8" w:space="0" w:color="000000"/>
            </w:tcBorders>
            <w:vAlign w:val="center"/>
          </w:tcPr>
          <w:p w14:paraId="790EF98E"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851" w:type="dxa"/>
            <w:vMerge/>
            <w:tcBorders>
              <w:top w:val="nil"/>
              <w:left w:val="single" w:sz="8" w:space="0" w:color="000000"/>
              <w:bottom w:val="single" w:sz="8" w:space="0" w:color="000000"/>
              <w:right w:val="single" w:sz="8" w:space="0" w:color="000000"/>
            </w:tcBorders>
            <w:vAlign w:val="center"/>
          </w:tcPr>
          <w:p w14:paraId="4E88C7BA"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992" w:type="dxa"/>
            <w:vMerge/>
            <w:tcBorders>
              <w:top w:val="nil"/>
              <w:left w:val="single" w:sz="8" w:space="0" w:color="000000"/>
              <w:bottom w:val="single" w:sz="8" w:space="0" w:color="000000"/>
              <w:right w:val="single" w:sz="8" w:space="0" w:color="000000"/>
            </w:tcBorders>
            <w:vAlign w:val="center"/>
          </w:tcPr>
          <w:p w14:paraId="7063103F"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850" w:type="dxa"/>
            <w:tcBorders>
              <w:top w:val="nil"/>
              <w:left w:val="nil"/>
              <w:bottom w:val="single" w:sz="8" w:space="0" w:color="000000"/>
              <w:right w:val="single" w:sz="8" w:space="0" w:color="000000"/>
            </w:tcBorders>
            <w:shd w:val="clear" w:color="auto" w:fill="auto"/>
            <w:vAlign w:val="center"/>
          </w:tcPr>
          <w:p w14:paraId="23732D63"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75%</w:t>
            </w:r>
          </w:p>
        </w:tc>
        <w:tc>
          <w:tcPr>
            <w:tcW w:w="1134" w:type="dxa"/>
            <w:tcBorders>
              <w:top w:val="nil"/>
              <w:left w:val="nil"/>
              <w:bottom w:val="single" w:sz="8" w:space="0" w:color="000000"/>
              <w:right w:val="single" w:sz="8" w:space="0" w:color="000000"/>
            </w:tcBorders>
            <w:shd w:val="clear" w:color="auto" w:fill="auto"/>
            <w:vAlign w:val="center"/>
          </w:tcPr>
          <w:p w14:paraId="14A0E30B"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40</w:t>
            </w:r>
          </w:p>
        </w:tc>
        <w:tc>
          <w:tcPr>
            <w:tcW w:w="1038" w:type="dxa"/>
            <w:tcBorders>
              <w:top w:val="nil"/>
              <w:left w:val="nil"/>
              <w:bottom w:val="single" w:sz="8" w:space="0" w:color="000000"/>
              <w:right w:val="single" w:sz="8" w:space="0" w:color="000000"/>
            </w:tcBorders>
            <w:shd w:val="clear" w:color="auto" w:fill="auto"/>
            <w:vAlign w:val="center"/>
          </w:tcPr>
          <w:p w14:paraId="7B32D9AF"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w:t>
            </w:r>
          </w:p>
        </w:tc>
        <w:tc>
          <w:tcPr>
            <w:tcW w:w="0" w:type="auto"/>
            <w:tcBorders>
              <w:top w:val="nil"/>
              <w:left w:val="nil"/>
              <w:bottom w:val="single" w:sz="8" w:space="0" w:color="000000"/>
              <w:right w:val="single" w:sz="8" w:space="0" w:color="000000"/>
            </w:tcBorders>
            <w:shd w:val="clear" w:color="auto" w:fill="auto"/>
            <w:vAlign w:val="center"/>
          </w:tcPr>
          <w:p w14:paraId="68D613B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0" w:type="auto"/>
            <w:tcBorders>
              <w:top w:val="nil"/>
              <w:left w:val="nil"/>
              <w:bottom w:val="single" w:sz="8" w:space="0" w:color="000000"/>
              <w:right w:val="single" w:sz="8" w:space="0" w:color="000000"/>
            </w:tcBorders>
            <w:shd w:val="clear" w:color="auto" w:fill="auto"/>
            <w:vAlign w:val="center"/>
          </w:tcPr>
          <w:p w14:paraId="77BF7180"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5121 </w:t>
            </w:r>
          </w:p>
        </w:tc>
        <w:tc>
          <w:tcPr>
            <w:tcW w:w="1019" w:type="dxa"/>
            <w:tcBorders>
              <w:top w:val="nil"/>
              <w:left w:val="nil"/>
              <w:bottom w:val="single" w:sz="8" w:space="0" w:color="000000"/>
              <w:right w:val="single" w:sz="8" w:space="0" w:color="000000"/>
            </w:tcBorders>
            <w:shd w:val="clear" w:color="auto" w:fill="auto"/>
            <w:vAlign w:val="center"/>
          </w:tcPr>
          <w:p w14:paraId="06723EC7"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6.6 </w:t>
            </w:r>
          </w:p>
        </w:tc>
      </w:tr>
      <w:tr w:rsidR="001507D8" w:rsidRPr="001507D8" w14:paraId="2A64834D" w14:textId="77777777" w:rsidTr="00217CA7">
        <w:trPr>
          <w:trHeight w:val="285"/>
          <w:jc w:val="center"/>
        </w:trPr>
        <w:tc>
          <w:tcPr>
            <w:tcW w:w="709" w:type="dxa"/>
            <w:vMerge/>
            <w:tcBorders>
              <w:top w:val="single" w:sz="8" w:space="0" w:color="000000"/>
              <w:left w:val="single" w:sz="8" w:space="0" w:color="000000"/>
              <w:bottom w:val="single" w:sz="8" w:space="0" w:color="000000"/>
              <w:right w:val="single" w:sz="8" w:space="0" w:color="000000"/>
            </w:tcBorders>
            <w:vAlign w:val="center"/>
          </w:tcPr>
          <w:p w14:paraId="742C46B7"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851" w:type="dxa"/>
            <w:vMerge/>
            <w:tcBorders>
              <w:top w:val="nil"/>
              <w:left w:val="single" w:sz="8" w:space="0" w:color="000000"/>
              <w:bottom w:val="single" w:sz="8" w:space="0" w:color="000000"/>
              <w:right w:val="single" w:sz="8" w:space="0" w:color="000000"/>
            </w:tcBorders>
            <w:vAlign w:val="center"/>
          </w:tcPr>
          <w:p w14:paraId="61A1DE6D"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992" w:type="dxa"/>
            <w:vMerge/>
            <w:tcBorders>
              <w:top w:val="nil"/>
              <w:left w:val="single" w:sz="8" w:space="0" w:color="000000"/>
              <w:bottom w:val="single" w:sz="8" w:space="0" w:color="000000"/>
              <w:right w:val="single" w:sz="8" w:space="0" w:color="000000"/>
            </w:tcBorders>
            <w:vAlign w:val="center"/>
          </w:tcPr>
          <w:p w14:paraId="19DEF6DB"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850" w:type="dxa"/>
            <w:tcBorders>
              <w:top w:val="nil"/>
              <w:left w:val="nil"/>
              <w:bottom w:val="single" w:sz="8" w:space="0" w:color="000000"/>
              <w:right w:val="single" w:sz="8" w:space="0" w:color="000000"/>
            </w:tcBorders>
            <w:shd w:val="clear" w:color="auto" w:fill="auto"/>
            <w:vAlign w:val="center"/>
          </w:tcPr>
          <w:p w14:paraId="19B101AF"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50%</w:t>
            </w:r>
          </w:p>
        </w:tc>
        <w:tc>
          <w:tcPr>
            <w:tcW w:w="1134" w:type="dxa"/>
            <w:tcBorders>
              <w:top w:val="nil"/>
              <w:left w:val="nil"/>
              <w:bottom w:val="single" w:sz="8" w:space="0" w:color="000000"/>
              <w:right w:val="single" w:sz="8" w:space="0" w:color="000000"/>
            </w:tcBorders>
            <w:shd w:val="clear" w:color="auto" w:fill="auto"/>
            <w:vAlign w:val="center"/>
          </w:tcPr>
          <w:p w14:paraId="369A4D0C"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40</w:t>
            </w:r>
          </w:p>
        </w:tc>
        <w:tc>
          <w:tcPr>
            <w:tcW w:w="1038" w:type="dxa"/>
            <w:tcBorders>
              <w:top w:val="nil"/>
              <w:left w:val="nil"/>
              <w:bottom w:val="single" w:sz="8" w:space="0" w:color="000000"/>
              <w:right w:val="single" w:sz="8" w:space="0" w:color="000000"/>
            </w:tcBorders>
            <w:shd w:val="clear" w:color="auto" w:fill="auto"/>
            <w:vAlign w:val="center"/>
          </w:tcPr>
          <w:p w14:paraId="588AA13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w:t>
            </w:r>
          </w:p>
        </w:tc>
        <w:tc>
          <w:tcPr>
            <w:tcW w:w="0" w:type="auto"/>
            <w:tcBorders>
              <w:top w:val="nil"/>
              <w:left w:val="nil"/>
              <w:bottom w:val="single" w:sz="8" w:space="0" w:color="000000"/>
              <w:right w:val="single" w:sz="8" w:space="0" w:color="000000"/>
            </w:tcBorders>
            <w:shd w:val="clear" w:color="auto" w:fill="auto"/>
            <w:vAlign w:val="center"/>
          </w:tcPr>
          <w:p w14:paraId="5957D5B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0" w:type="auto"/>
            <w:tcBorders>
              <w:top w:val="nil"/>
              <w:left w:val="nil"/>
              <w:bottom w:val="single" w:sz="8" w:space="0" w:color="000000"/>
              <w:right w:val="single" w:sz="8" w:space="0" w:color="000000"/>
            </w:tcBorders>
            <w:shd w:val="clear" w:color="auto" w:fill="auto"/>
            <w:vAlign w:val="center"/>
          </w:tcPr>
          <w:p w14:paraId="19AE5DF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3559 </w:t>
            </w:r>
          </w:p>
        </w:tc>
        <w:tc>
          <w:tcPr>
            <w:tcW w:w="1019" w:type="dxa"/>
            <w:tcBorders>
              <w:top w:val="nil"/>
              <w:left w:val="nil"/>
              <w:bottom w:val="single" w:sz="8" w:space="0" w:color="000000"/>
              <w:right w:val="single" w:sz="8" w:space="0" w:color="000000"/>
            </w:tcBorders>
            <w:shd w:val="clear" w:color="auto" w:fill="auto"/>
            <w:vAlign w:val="center"/>
          </w:tcPr>
          <w:p w14:paraId="5157A512"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4.6 </w:t>
            </w:r>
          </w:p>
        </w:tc>
      </w:tr>
      <w:tr w:rsidR="001507D8" w:rsidRPr="001507D8" w14:paraId="044E421C" w14:textId="77777777" w:rsidTr="00217CA7">
        <w:trPr>
          <w:trHeight w:val="285"/>
          <w:jc w:val="center"/>
        </w:trPr>
        <w:tc>
          <w:tcPr>
            <w:tcW w:w="709" w:type="dxa"/>
            <w:vMerge/>
            <w:tcBorders>
              <w:top w:val="single" w:sz="8" w:space="0" w:color="000000"/>
              <w:left w:val="single" w:sz="8" w:space="0" w:color="000000"/>
              <w:bottom w:val="single" w:sz="8" w:space="0" w:color="000000"/>
              <w:right w:val="single" w:sz="8" w:space="0" w:color="000000"/>
            </w:tcBorders>
            <w:vAlign w:val="center"/>
          </w:tcPr>
          <w:p w14:paraId="6D0DD9B1"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851" w:type="dxa"/>
            <w:vMerge/>
            <w:tcBorders>
              <w:top w:val="nil"/>
              <w:left w:val="single" w:sz="8" w:space="0" w:color="000000"/>
              <w:bottom w:val="single" w:sz="8" w:space="0" w:color="000000"/>
              <w:right w:val="single" w:sz="8" w:space="0" w:color="000000"/>
            </w:tcBorders>
            <w:vAlign w:val="center"/>
          </w:tcPr>
          <w:p w14:paraId="47654865"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992" w:type="dxa"/>
            <w:vMerge/>
            <w:tcBorders>
              <w:top w:val="nil"/>
              <w:left w:val="single" w:sz="8" w:space="0" w:color="000000"/>
              <w:bottom w:val="single" w:sz="8" w:space="0" w:color="000000"/>
              <w:right w:val="single" w:sz="8" w:space="0" w:color="000000"/>
            </w:tcBorders>
            <w:vAlign w:val="center"/>
          </w:tcPr>
          <w:p w14:paraId="13973684"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850" w:type="dxa"/>
            <w:tcBorders>
              <w:top w:val="nil"/>
              <w:left w:val="nil"/>
              <w:bottom w:val="single" w:sz="8" w:space="0" w:color="000000"/>
              <w:right w:val="single" w:sz="8" w:space="0" w:color="000000"/>
            </w:tcBorders>
            <w:shd w:val="clear" w:color="auto" w:fill="auto"/>
            <w:vAlign w:val="center"/>
          </w:tcPr>
          <w:p w14:paraId="2B13280B"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30%</w:t>
            </w:r>
          </w:p>
        </w:tc>
        <w:tc>
          <w:tcPr>
            <w:tcW w:w="1134" w:type="dxa"/>
            <w:tcBorders>
              <w:top w:val="nil"/>
              <w:left w:val="nil"/>
              <w:bottom w:val="single" w:sz="8" w:space="0" w:color="000000"/>
              <w:right w:val="single" w:sz="8" w:space="0" w:color="000000"/>
            </w:tcBorders>
            <w:shd w:val="clear" w:color="auto" w:fill="auto"/>
            <w:vAlign w:val="center"/>
          </w:tcPr>
          <w:p w14:paraId="18F3E96B"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25</w:t>
            </w:r>
          </w:p>
        </w:tc>
        <w:tc>
          <w:tcPr>
            <w:tcW w:w="1038" w:type="dxa"/>
            <w:tcBorders>
              <w:top w:val="nil"/>
              <w:left w:val="nil"/>
              <w:bottom w:val="single" w:sz="8" w:space="0" w:color="000000"/>
              <w:right w:val="single" w:sz="8" w:space="0" w:color="000000"/>
            </w:tcBorders>
            <w:shd w:val="clear" w:color="auto" w:fill="auto"/>
            <w:vAlign w:val="center"/>
          </w:tcPr>
          <w:p w14:paraId="604E62E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0</w:t>
            </w:r>
          </w:p>
        </w:tc>
        <w:tc>
          <w:tcPr>
            <w:tcW w:w="0" w:type="auto"/>
            <w:tcBorders>
              <w:top w:val="nil"/>
              <w:left w:val="nil"/>
              <w:bottom w:val="single" w:sz="8" w:space="0" w:color="000000"/>
              <w:right w:val="single" w:sz="8" w:space="0" w:color="000000"/>
            </w:tcBorders>
            <w:shd w:val="clear" w:color="auto" w:fill="auto"/>
            <w:vAlign w:val="center"/>
          </w:tcPr>
          <w:p w14:paraId="3A35C24A"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0" w:type="auto"/>
            <w:tcBorders>
              <w:top w:val="nil"/>
              <w:left w:val="nil"/>
              <w:bottom w:val="single" w:sz="8" w:space="0" w:color="000000"/>
              <w:right w:val="single" w:sz="8" w:space="0" w:color="000000"/>
            </w:tcBorders>
            <w:shd w:val="clear" w:color="auto" w:fill="auto"/>
            <w:vAlign w:val="center"/>
          </w:tcPr>
          <w:p w14:paraId="3B6B6075"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2133 </w:t>
            </w:r>
          </w:p>
        </w:tc>
        <w:tc>
          <w:tcPr>
            <w:tcW w:w="1019" w:type="dxa"/>
            <w:tcBorders>
              <w:top w:val="nil"/>
              <w:left w:val="nil"/>
              <w:bottom w:val="single" w:sz="8" w:space="0" w:color="000000"/>
              <w:right w:val="single" w:sz="8" w:space="0" w:color="000000"/>
            </w:tcBorders>
            <w:shd w:val="clear" w:color="auto" w:fill="auto"/>
            <w:vAlign w:val="center"/>
          </w:tcPr>
          <w:p w14:paraId="21603E99"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1.7 </w:t>
            </w:r>
          </w:p>
        </w:tc>
      </w:tr>
      <w:tr w:rsidR="001507D8" w:rsidRPr="001507D8" w14:paraId="01151036" w14:textId="77777777" w:rsidTr="00217CA7">
        <w:trPr>
          <w:trHeight w:val="459"/>
          <w:jc w:val="center"/>
        </w:trPr>
        <w:tc>
          <w:tcPr>
            <w:tcW w:w="709" w:type="dxa"/>
            <w:vMerge/>
            <w:tcBorders>
              <w:top w:val="single" w:sz="8" w:space="0" w:color="000000"/>
              <w:left w:val="single" w:sz="8" w:space="0" w:color="000000"/>
              <w:bottom w:val="single" w:sz="8" w:space="0" w:color="000000"/>
              <w:right w:val="single" w:sz="8" w:space="0" w:color="000000"/>
            </w:tcBorders>
            <w:vAlign w:val="center"/>
          </w:tcPr>
          <w:p w14:paraId="494AED6F"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851" w:type="dxa"/>
            <w:vMerge/>
            <w:tcBorders>
              <w:top w:val="nil"/>
              <w:left w:val="single" w:sz="8" w:space="0" w:color="000000"/>
              <w:bottom w:val="single" w:sz="8" w:space="0" w:color="000000"/>
              <w:right w:val="single" w:sz="8" w:space="0" w:color="000000"/>
            </w:tcBorders>
            <w:vAlign w:val="center"/>
          </w:tcPr>
          <w:p w14:paraId="5A839D2E"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992" w:type="dxa"/>
            <w:vMerge/>
            <w:tcBorders>
              <w:top w:val="nil"/>
              <w:left w:val="single" w:sz="8" w:space="0" w:color="000000"/>
              <w:bottom w:val="single" w:sz="8" w:space="0" w:color="000000"/>
              <w:right w:val="single" w:sz="8" w:space="0" w:color="000000"/>
            </w:tcBorders>
            <w:vAlign w:val="center"/>
          </w:tcPr>
          <w:p w14:paraId="0631D018"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850" w:type="dxa"/>
            <w:tcBorders>
              <w:top w:val="nil"/>
              <w:left w:val="nil"/>
              <w:bottom w:val="single" w:sz="8" w:space="0" w:color="000000"/>
              <w:right w:val="single" w:sz="8" w:space="0" w:color="000000"/>
            </w:tcBorders>
            <w:shd w:val="clear" w:color="000000" w:fill="FF8080"/>
            <w:vAlign w:val="center"/>
          </w:tcPr>
          <w:p w14:paraId="4008EF27"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合计</w:t>
            </w:r>
          </w:p>
        </w:tc>
        <w:tc>
          <w:tcPr>
            <w:tcW w:w="1134" w:type="dxa"/>
            <w:tcBorders>
              <w:top w:val="nil"/>
              <w:left w:val="nil"/>
              <w:bottom w:val="single" w:sz="8" w:space="0" w:color="000000"/>
              <w:right w:val="single" w:sz="8" w:space="0" w:color="000000"/>
            </w:tcBorders>
            <w:shd w:val="clear" w:color="000000" w:fill="FF8080"/>
            <w:vAlign w:val="center"/>
          </w:tcPr>
          <w:p w14:paraId="31CB7B1E"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120</w:t>
            </w:r>
          </w:p>
        </w:tc>
        <w:tc>
          <w:tcPr>
            <w:tcW w:w="1038" w:type="dxa"/>
            <w:tcBorders>
              <w:top w:val="nil"/>
              <w:left w:val="nil"/>
              <w:bottom w:val="single" w:sz="8" w:space="0" w:color="000000"/>
              <w:right w:val="single" w:sz="8" w:space="0" w:color="000000"/>
            </w:tcBorders>
            <w:shd w:val="clear" w:color="000000" w:fill="FF8080"/>
            <w:vAlign w:val="center"/>
          </w:tcPr>
          <w:p w14:paraId="663F0078"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0 </w:t>
            </w:r>
          </w:p>
        </w:tc>
        <w:tc>
          <w:tcPr>
            <w:tcW w:w="0" w:type="auto"/>
            <w:tcBorders>
              <w:top w:val="nil"/>
              <w:left w:val="nil"/>
              <w:bottom w:val="single" w:sz="8" w:space="0" w:color="000000"/>
              <w:right w:val="single" w:sz="8" w:space="0" w:color="000000"/>
            </w:tcBorders>
            <w:shd w:val="clear" w:color="000000" w:fill="FF8080"/>
            <w:vAlign w:val="center"/>
          </w:tcPr>
          <w:p w14:paraId="1A01DBE1"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1386 </w:t>
            </w:r>
          </w:p>
        </w:tc>
        <w:tc>
          <w:tcPr>
            <w:tcW w:w="0" w:type="auto"/>
            <w:tcBorders>
              <w:top w:val="nil"/>
              <w:left w:val="nil"/>
              <w:bottom w:val="single" w:sz="8" w:space="0" w:color="000000"/>
              <w:right w:val="single" w:sz="8" w:space="0" w:color="000000"/>
            </w:tcBorders>
            <w:shd w:val="clear" w:color="000000" w:fill="FF8080"/>
            <w:vAlign w:val="center"/>
          </w:tcPr>
          <w:p w14:paraId="545D09E0"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16610 </w:t>
            </w:r>
          </w:p>
        </w:tc>
        <w:tc>
          <w:tcPr>
            <w:tcW w:w="1019" w:type="dxa"/>
            <w:tcBorders>
              <w:top w:val="nil"/>
              <w:left w:val="nil"/>
              <w:bottom w:val="single" w:sz="8" w:space="0" w:color="000000"/>
              <w:right w:val="single" w:sz="8" w:space="0" w:color="000000"/>
            </w:tcBorders>
            <w:shd w:val="clear" w:color="000000" w:fill="FF8080"/>
            <w:vAlign w:val="center"/>
          </w:tcPr>
          <w:p w14:paraId="1050A6A0" w14:textId="77777777" w:rsidR="00217CA7" w:rsidRPr="001507D8" w:rsidRDefault="00217CA7" w:rsidP="00217CA7">
            <w:pPr>
              <w:adjustRightInd w:val="0"/>
              <w:snapToGrid w:val="0"/>
              <w:spacing w:line="360" w:lineRule="auto"/>
              <w:jc w:val="right"/>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16.8 </w:t>
            </w:r>
          </w:p>
        </w:tc>
      </w:tr>
      <w:tr w:rsidR="001507D8" w:rsidRPr="001507D8" w14:paraId="6E227EA4" w14:textId="77777777" w:rsidTr="00217CA7">
        <w:trPr>
          <w:trHeight w:val="467"/>
          <w:jc w:val="center"/>
        </w:trPr>
        <w:tc>
          <w:tcPr>
            <w:tcW w:w="709" w:type="dxa"/>
            <w:vMerge/>
            <w:tcBorders>
              <w:top w:val="single" w:sz="8" w:space="0" w:color="000000"/>
              <w:left w:val="single" w:sz="8" w:space="0" w:color="000000"/>
              <w:bottom w:val="single" w:sz="8" w:space="0" w:color="000000"/>
              <w:right w:val="single" w:sz="8" w:space="0" w:color="000000"/>
            </w:tcBorders>
            <w:vAlign w:val="center"/>
          </w:tcPr>
          <w:p w14:paraId="201B910E"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1843" w:type="dxa"/>
            <w:gridSpan w:val="2"/>
            <w:tcBorders>
              <w:top w:val="single" w:sz="8" w:space="0" w:color="000000"/>
              <w:left w:val="nil"/>
              <w:bottom w:val="single" w:sz="8" w:space="0" w:color="000000"/>
              <w:right w:val="single" w:sz="8" w:space="0" w:color="000000"/>
            </w:tcBorders>
            <w:shd w:val="clear" w:color="000000" w:fill="CCFFCC"/>
            <w:vAlign w:val="center"/>
          </w:tcPr>
          <w:p w14:paraId="5C988AB8" w14:textId="77777777" w:rsidR="00217CA7" w:rsidRPr="001507D8" w:rsidRDefault="00217CA7" w:rsidP="00217CA7">
            <w:pPr>
              <w:widowControl/>
              <w:jc w:val="center"/>
              <w:rPr>
                <w:rFonts w:ascii="Times New Roman" w:hAnsi="Times New Roman" w:cs="Times New Roman"/>
                <w:kern w:val="0"/>
                <w:szCs w:val="21"/>
                <w14:ligatures w14:val="none"/>
              </w:rPr>
            </w:pPr>
            <w:r w:rsidRPr="001507D8">
              <w:rPr>
                <w:rFonts w:ascii="Times New Roman" w:hAnsi="Times New Roman" w:cs="Times New Roman"/>
                <w:kern w:val="0"/>
                <w:szCs w:val="21"/>
                <w14:ligatures w14:val="none"/>
              </w:rPr>
              <w:t>合计</w:t>
            </w:r>
          </w:p>
        </w:tc>
        <w:tc>
          <w:tcPr>
            <w:tcW w:w="850" w:type="dxa"/>
            <w:tcBorders>
              <w:top w:val="nil"/>
              <w:left w:val="nil"/>
              <w:bottom w:val="single" w:sz="8" w:space="0" w:color="000000"/>
              <w:right w:val="single" w:sz="8" w:space="0" w:color="000000"/>
            </w:tcBorders>
            <w:shd w:val="clear" w:color="000000" w:fill="CCFFCC"/>
            <w:vAlign w:val="center"/>
          </w:tcPr>
          <w:p w14:paraId="630EA8DE" w14:textId="77777777" w:rsidR="00217CA7" w:rsidRPr="001507D8" w:rsidRDefault="00217CA7" w:rsidP="00217CA7">
            <w:pPr>
              <w:widowControl/>
              <w:jc w:val="center"/>
              <w:rPr>
                <w:rFonts w:ascii="Times New Roman" w:hAnsi="Times New Roman" w:cs="Times New Roman"/>
                <w:kern w:val="0"/>
                <w:szCs w:val="21"/>
                <w14:ligatures w14:val="none"/>
              </w:rPr>
            </w:pPr>
            <w:r w:rsidRPr="001507D8">
              <w:rPr>
                <w:rFonts w:ascii="Times New Roman" w:hAnsi="Times New Roman" w:cs="Times New Roman"/>
                <w:kern w:val="0"/>
                <w:szCs w:val="21"/>
                <w14:ligatures w14:val="none"/>
              </w:rPr>
              <w:t xml:space="preserve">　</w:t>
            </w:r>
          </w:p>
        </w:tc>
        <w:tc>
          <w:tcPr>
            <w:tcW w:w="1134" w:type="dxa"/>
            <w:tcBorders>
              <w:top w:val="nil"/>
              <w:left w:val="nil"/>
              <w:bottom w:val="single" w:sz="8" w:space="0" w:color="000000"/>
              <w:right w:val="single" w:sz="8" w:space="0" w:color="000000"/>
            </w:tcBorders>
            <w:shd w:val="clear" w:color="000000" w:fill="CCFFCC"/>
            <w:vAlign w:val="center"/>
          </w:tcPr>
          <w:p w14:paraId="44714416" w14:textId="77777777" w:rsidR="00217CA7" w:rsidRPr="001507D8" w:rsidRDefault="00217CA7" w:rsidP="00217CA7">
            <w:pPr>
              <w:widowControl/>
              <w:jc w:val="center"/>
              <w:rPr>
                <w:rFonts w:ascii="Times New Roman" w:hAnsi="Times New Roman" w:cs="Times New Roman"/>
                <w:kern w:val="0"/>
                <w:szCs w:val="21"/>
                <w14:ligatures w14:val="none"/>
              </w:rPr>
            </w:pPr>
            <w:r w:rsidRPr="001507D8">
              <w:rPr>
                <w:rFonts w:ascii="Times New Roman" w:hAnsi="Times New Roman" w:cs="Times New Roman"/>
                <w:kern w:val="0"/>
                <w:szCs w:val="21"/>
                <w14:ligatures w14:val="none"/>
              </w:rPr>
              <w:t xml:space="preserve">　</w:t>
            </w:r>
          </w:p>
        </w:tc>
        <w:tc>
          <w:tcPr>
            <w:tcW w:w="1038" w:type="dxa"/>
            <w:tcBorders>
              <w:top w:val="nil"/>
              <w:left w:val="nil"/>
              <w:bottom w:val="single" w:sz="8" w:space="0" w:color="000000"/>
              <w:right w:val="single" w:sz="8" w:space="0" w:color="000000"/>
            </w:tcBorders>
            <w:shd w:val="clear" w:color="000000" w:fill="CCFFCC"/>
            <w:vAlign w:val="center"/>
          </w:tcPr>
          <w:p w14:paraId="484DC800"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sz w:val="21"/>
                <w:szCs w:val="21"/>
                <w14:ligatures w14:val="none"/>
              </w:rPr>
              <w:t xml:space="preserve">0 </w:t>
            </w:r>
          </w:p>
        </w:tc>
        <w:tc>
          <w:tcPr>
            <w:tcW w:w="0" w:type="auto"/>
            <w:tcBorders>
              <w:top w:val="nil"/>
              <w:left w:val="nil"/>
              <w:bottom w:val="single" w:sz="8" w:space="0" w:color="000000"/>
              <w:right w:val="single" w:sz="8" w:space="0" w:color="000000"/>
            </w:tcBorders>
            <w:shd w:val="clear" w:color="000000" w:fill="CCFFCC"/>
            <w:vAlign w:val="center"/>
          </w:tcPr>
          <w:p w14:paraId="6AFE70D4"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4754 </w:t>
            </w:r>
          </w:p>
        </w:tc>
        <w:tc>
          <w:tcPr>
            <w:tcW w:w="0" w:type="auto"/>
            <w:tcBorders>
              <w:top w:val="nil"/>
              <w:left w:val="nil"/>
              <w:bottom w:val="single" w:sz="8" w:space="0" w:color="000000"/>
              <w:right w:val="single" w:sz="8" w:space="0" w:color="000000"/>
            </w:tcBorders>
            <w:shd w:val="clear" w:color="000000" w:fill="CCFFCC"/>
            <w:vAlign w:val="center"/>
          </w:tcPr>
          <w:p w14:paraId="3E3B6422"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34591 </w:t>
            </w:r>
          </w:p>
        </w:tc>
        <w:tc>
          <w:tcPr>
            <w:tcW w:w="1019" w:type="dxa"/>
            <w:tcBorders>
              <w:top w:val="nil"/>
              <w:left w:val="nil"/>
              <w:bottom w:val="single" w:sz="8" w:space="0" w:color="000000"/>
              <w:right w:val="single" w:sz="8" w:space="0" w:color="000000"/>
            </w:tcBorders>
            <w:shd w:val="clear" w:color="000000" w:fill="CCFFCC"/>
            <w:vAlign w:val="center"/>
          </w:tcPr>
          <w:p w14:paraId="077D5495"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38 </w:t>
            </w:r>
          </w:p>
        </w:tc>
      </w:tr>
    </w:tbl>
    <w:p w14:paraId="7A15098F" w14:textId="77777777" w:rsidR="00217CA7" w:rsidRPr="001507D8" w:rsidRDefault="00217CA7" w:rsidP="00217CA7">
      <w:pPr>
        <w:adjustRightInd w:val="0"/>
        <w:snapToGrid w:val="0"/>
        <w:spacing w:line="360" w:lineRule="auto"/>
        <w:rPr>
          <w:rFonts w:ascii="Times New Roman" w:hAnsi="Times New Roman" w:cs="Times New Roman"/>
          <w:szCs w:val="20"/>
          <w14:ligatures w14:val="none"/>
        </w:rPr>
      </w:pPr>
      <w:r w:rsidRPr="001507D8">
        <w:rPr>
          <w:rFonts w:ascii="Times New Roman" w:hAnsi="Times New Roman" w:cs="Times New Roman"/>
          <w:szCs w:val="20"/>
          <w14:ligatures w14:val="none"/>
        </w:rPr>
        <w:t>相较常规系统，一期年运行费用减少</w:t>
      </w:r>
      <w:r w:rsidRPr="001507D8">
        <w:rPr>
          <w:rFonts w:ascii="Times New Roman" w:hAnsi="Times New Roman" w:cs="Times New Roman"/>
          <w:szCs w:val="20"/>
          <w14:ligatures w14:val="none"/>
        </w:rPr>
        <w:t>81.1-38=43.1</w:t>
      </w:r>
      <w:r w:rsidRPr="001507D8">
        <w:rPr>
          <w:rFonts w:ascii="Times New Roman" w:hAnsi="Times New Roman" w:cs="Times New Roman"/>
          <w:szCs w:val="20"/>
          <w14:ligatures w14:val="none"/>
        </w:rPr>
        <w:t>万元。</w:t>
      </w:r>
    </w:p>
    <w:p w14:paraId="2D28844C" w14:textId="0B8F927E" w:rsidR="00217CA7" w:rsidRPr="001507D8" w:rsidRDefault="00217CA7" w:rsidP="006D13D0">
      <w:pPr>
        <w:widowControl/>
        <w:jc w:val="left"/>
        <w:rPr>
          <w:rFonts w:ascii="Times New Roman" w:hAnsi="Times New Roman" w:cs="Times New Roman"/>
          <w:b/>
          <w:sz w:val="30"/>
          <w:szCs w:val="20"/>
          <w14:ligatures w14:val="none"/>
        </w:rPr>
      </w:pPr>
      <w:r w:rsidRPr="001507D8">
        <w:rPr>
          <w:rFonts w:ascii="Times New Roman" w:hAnsi="Times New Roman" w:cs="Times New Roman"/>
          <w:b/>
          <w:sz w:val="30"/>
          <w:szCs w:val="20"/>
          <w14:ligatures w14:val="none"/>
        </w:rPr>
        <w:t>蓄能水池方案三期年运行费用</w:t>
      </w:r>
    </w:p>
    <w:tbl>
      <w:tblPr>
        <w:tblW w:w="5053" w:type="pct"/>
        <w:tblLayout w:type="fixed"/>
        <w:tblLook w:val="04A0" w:firstRow="1" w:lastRow="0" w:firstColumn="1" w:lastColumn="0" w:noHBand="0" w:noVBand="1"/>
      </w:tblPr>
      <w:tblGrid>
        <w:gridCol w:w="774"/>
        <w:gridCol w:w="710"/>
        <w:gridCol w:w="965"/>
        <w:gridCol w:w="829"/>
        <w:gridCol w:w="1238"/>
        <w:gridCol w:w="966"/>
        <w:gridCol w:w="965"/>
        <w:gridCol w:w="827"/>
        <w:gridCol w:w="1100"/>
      </w:tblGrid>
      <w:tr w:rsidR="001507D8" w:rsidRPr="001507D8" w14:paraId="7513846D" w14:textId="77777777" w:rsidTr="00176918">
        <w:trPr>
          <w:trHeight w:val="270"/>
        </w:trPr>
        <w:tc>
          <w:tcPr>
            <w:tcW w:w="462" w:type="pct"/>
            <w:vMerge w:val="restart"/>
            <w:tcBorders>
              <w:top w:val="single" w:sz="8" w:space="0" w:color="000000"/>
              <w:left w:val="single" w:sz="8" w:space="0" w:color="000000"/>
              <w:bottom w:val="single" w:sz="8" w:space="0" w:color="000000"/>
              <w:right w:val="single" w:sz="8" w:space="0" w:color="000000"/>
            </w:tcBorders>
            <w:shd w:val="clear" w:color="000000" w:fill="FFCC99"/>
            <w:vAlign w:val="center"/>
          </w:tcPr>
          <w:p w14:paraId="066820E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szCs w:val="20"/>
                <w14:ligatures w14:val="none"/>
              </w:rPr>
              <w:br w:type="page"/>
            </w:r>
            <w:r w:rsidRPr="001507D8">
              <w:rPr>
                <w:rFonts w:ascii="Times New Roman" w:hAnsi="Times New Roman" w:cs="Times New Roman"/>
                <w:kern w:val="0"/>
                <w:sz w:val="21"/>
                <w:szCs w:val="21"/>
                <w14:ligatures w14:val="none"/>
              </w:rPr>
              <w:t>地源热泵耦合蓄能水池系统运行费用计算表</w:t>
            </w:r>
          </w:p>
        </w:tc>
        <w:tc>
          <w:tcPr>
            <w:tcW w:w="1000" w:type="pct"/>
            <w:gridSpan w:val="2"/>
            <w:vMerge w:val="restart"/>
            <w:tcBorders>
              <w:top w:val="single" w:sz="8" w:space="0" w:color="000000"/>
              <w:left w:val="single" w:sz="8" w:space="0" w:color="000000"/>
              <w:bottom w:val="single" w:sz="8" w:space="0" w:color="333333"/>
              <w:right w:val="single" w:sz="8" w:space="0" w:color="333333"/>
            </w:tcBorders>
            <w:shd w:val="clear" w:color="000000" w:fill="FFFFFF"/>
            <w:vAlign w:val="center"/>
          </w:tcPr>
          <w:p w14:paraId="63C29707"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项</w:t>
            </w:r>
            <w:r w:rsidRPr="001507D8">
              <w:rPr>
                <w:rFonts w:ascii="Times New Roman" w:hAnsi="Times New Roman" w:cs="Times New Roman"/>
                <w:b/>
                <w:bCs/>
                <w:kern w:val="0"/>
                <w:sz w:val="21"/>
                <w:szCs w:val="21"/>
                <w14:ligatures w14:val="none"/>
              </w:rPr>
              <w:t xml:space="preserve">   </w:t>
            </w:r>
            <w:r w:rsidRPr="001507D8">
              <w:rPr>
                <w:rFonts w:ascii="Times New Roman" w:hAnsi="Times New Roman" w:cs="Times New Roman"/>
                <w:b/>
                <w:bCs/>
                <w:kern w:val="0"/>
                <w:sz w:val="22"/>
                <w14:ligatures w14:val="none"/>
              </w:rPr>
              <w:t>目</w:t>
            </w:r>
          </w:p>
        </w:tc>
        <w:tc>
          <w:tcPr>
            <w:tcW w:w="495" w:type="pct"/>
            <w:vMerge w:val="restart"/>
            <w:tcBorders>
              <w:top w:val="single" w:sz="8" w:space="0" w:color="000000"/>
              <w:left w:val="single" w:sz="8" w:space="0" w:color="333333"/>
              <w:bottom w:val="single" w:sz="8" w:space="0" w:color="000000"/>
              <w:right w:val="single" w:sz="8" w:space="0" w:color="000000"/>
            </w:tcBorders>
            <w:shd w:val="clear" w:color="000000" w:fill="FFFFFF"/>
            <w:vAlign w:val="center"/>
          </w:tcPr>
          <w:p w14:paraId="3B28DD55"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负荷率</w:t>
            </w:r>
          </w:p>
        </w:tc>
        <w:tc>
          <w:tcPr>
            <w:tcW w:w="739"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14:paraId="29BFCE09"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运行天数（天）</w:t>
            </w:r>
          </w:p>
        </w:tc>
        <w:tc>
          <w:tcPr>
            <w:tcW w:w="577" w:type="pct"/>
            <w:tcBorders>
              <w:top w:val="single" w:sz="8" w:space="0" w:color="000000"/>
              <w:left w:val="nil"/>
              <w:bottom w:val="nil"/>
              <w:right w:val="single" w:sz="8" w:space="0" w:color="000000"/>
            </w:tcBorders>
            <w:shd w:val="clear" w:color="000000" w:fill="FFFFFF"/>
            <w:vAlign w:val="center"/>
          </w:tcPr>
          <w:p w14:paraId="3E500609"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高峰</w:t>
            </w:r>
          </w:p>
        </w:tc>
        <w:tc>
          <w:tcPr>
            <w:tcW w:w="576" w:type="pct"/>
            <w:tcBorders>
              <w:top w:val="single" w:sz="8" w:space="0" w:color="000000"/>
              <w:left w:val="nil"/>
              <w:bottom w:val="nil"/>
              <w:right w:val="single" w:sz="8" w:space="0" w:color="000000"/>
            </w:tcBorders>
            <w:shd w:val="clear" w:color="000000" w:fill="FFFFFF"/>
            <w:vAlign w:val="center"/>
          </w:tcPr>
          <w:p w14:paraId="1F046E26"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平段</w:t>
            </w:r>
          </w:p>
        </w:tc>
        <w:tc>
          <w:tcPr>
            <w:tcW w:w="494" w:type="pct"/>
            <w:tcBorders>
              <w:top w:val="single" w:sz="8" w:space="0" w:color="000000"/>
              <w:left w:val="nil"/>
              <w:bottom w:val="nil"/>
              <w:right w:val="single" w:sz="8" w:space="0" w:color="000000"/>
            </w:tcBorders>
            <w:shd w:val="clear" w:color="000000" w:fill="FFFFFF"/>
            <w:vAlign w:val="center"/>
          </w:tcPr>
          <w:p w14:paraId="08026A58"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低谷</w:t>
            </w:r>
          </w:p>
        </w:tc>
        <w:tc>
          <w:tcPr>
            <w:tcW w:w="657"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14:paraId="5FB670D5"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电费</w:t>
            </w:r>
            <w:r w:rsidRPr="001507D8">
              <w:rPr>
                <w:rFonts w:ascii="Times New Roman" w:hAnsi="Times New Roman" w:cs="Times New Roman"/>
                <w:b/>
                <w:bCs/>
                <w:kern w:val="0"/>
                <w:sz w:val="21"/>
                <w:szCs w:val="21"/>
                <w14:ligatures w14:val="none"/>
              </w:rPr>
              <w:t xml:space="preserve">  </w:t>
            </w:r>
            <w:r w:rsidRPr="001507D8">
              <w:rPr>
                <w:rFonts w:ascii="Times New Roman" w:hAnsi="Times New Roman" w:cs="Times New Roman"/>
                <w:b/>
                <w:bCs/>
                <w:kern w:val="0"/>
                <w:sz w:val="21"/>
                <w:szCs w:val="21"/>
                <w14:ligatures w14:val="none"/>
              </w:rPr>
              <w:t>（万元）</w:t>
            </w:r>
          </w:p>
        </w:tc>
      </w:tr>
      <w:tr w:rsidR="001507D8" w:rsidRPr="001507D8" w14:paraId="0BFAA274" w14:textId="77777777" w:rsidTr="00176918">
        <w:trPr>
          <w:trHeight w:val="285"/>
        </w:trPr>
        <w:tc>
          <w:tcPr>
            <w:tcW w:w="462" w:type="pct"/>
            <w:vMerge/>
            <w:tcBorders>
              <w:top w:val="single" w:sz="8" w:space="0" w:color="000000"/>
              <w:left w:val="single" w:sz="8" w:space="0" w:color="000000"/>
              <w:bottom w:val="single" w:sz="8" w:space="0" w:color="000000"/>
              <w:right w:val="single" w:sz="8" w:space="0" w:color="000000"/>
            </w:tcBorders>
            <w:vAlign w:val="center"/>
          </w:tcPr>
          <w:p w14:paraId="08CC3CC4"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1000" w:type="pct"/>
            <w:gridSpan w:val="2"/>
            <w:vMerge/>
            <w:tcBorders>
              <w:top w:val="single" w:sz="8" w:space="0" w:color="000000"/>
              <w:left w:val="single" w:sz="8" w:space="0" w:color="000000"/>
              <w:bottom w:val="single" w:sz="8" w:space="0" w:color="333333"/>
              <w:right w:val="single" w:sz="8" w:space="0" w:color="333333"/>
            </w:tcBorders>
            <w:vAlign w:val="center"/>
          </w:tcPr>
          <w:p w14:paraId="1E43E5B9" w14:textId="77777777" w:rsidR="00217CA7" w:rsidRPr="001507D8" w:rsidRDefault="00217CA7" w:rsidP="00217CA7">
            <w:pPr>
              <w:widowControl/>
              <w:jc w:val="left"/>
              <w:rPr>
                <w:rFonts w:ascii="Times New Roman" w:hAnsi="Times New Roman" w:cs="Times New Roman"/>
                <w:b/>
                <w:bCs/>
                <w:kern w:val="0"/>
                <w:sz w:val="21"/>
                <w:szCs w:val="21"/>
                <w14:ligatures w14:val="none"/>
              </w:rPr>
            </w:pPr>
          </w:p>
        </w:tc>
        <w:tc>
          <w:tcPr>
            <w:tcW w:w="495" w:type="pct"/>
            <w:vMerge/>
            <w:tcBorders>
              <w:top w:val="single" w:sz="8" w:space="0" w:color="000000"/>
              <w:left w:val="single" w:sz="8" w:space="0" w:color="333333"/>
              <w:bottom w:val="single" w:sz="8" w:space="0" w:color="000000"/>
              <w:right w:val="single" w:sz="8" w:space="0" w:color="000000"/>
            </w:tcBorders>
            <w:vAlign w:val="center"/>
          </w:tcPr>
          <w:p w14:paraId="2DD0BEBA" w14:textId="77777777" w:rsidR="00217CA7" w:rsidRPr="001507D8" w:rsidRDefault="00217CA7" w:rsidP="00217CA7">
            <w:pPr>
              <w:widowControl/>
              <w:jc w:val="left"/>
              <w:rPr>
                <w:rFonts w:ascii="Times New Roman" w:hAnsi="Times New Roman" w:cs="Times New Roman"/>
                <w:b/>
                <w:bCs/>
                <w:kern w:val="0"/>
                <w:sz w:val="21"/>
                <w:szCs w:val="21"/>
                <w14:ligatures w14:val="none"/>
              </w:rPr>
            </w:pPr>
          </w:p>
        </w:tc>
        <w:tc>
          <w:tcPr>
            <w:tcW w:w="739" w:type="pct"/>
            <w:vMerge/>
            <w:tcBorders>
              <w:top w:val="single" w:sz="8" w:space="0" w:color="000000"/>
              <w:left w:val="single" w:sz="8" w:space="0" w:color="000000"/>
              <w:bottom w:val="single" w:sz="8" w:space="0" w:color="000000"/>
              <w:right w:val="single" w:sz="8" w:space="0" w:color="000000"/>
            </w:tcBorders>
            <w:vAlign w:val="center"/>
          </w:tcPr>
          <w:p w14:paraId="3C31BB37" w14:textId="77777777" w:rsidR="00217CA7" w:rsidRPr="001507D8" w:rsidRDefault="00217CA7" w:rsidP="00217CA7">
            <w:pPr>
              <w:widowControl/>
              <w:jc w:val="left"/>
              <w:rPr>
                <w:rFonts w:ascii="Times New Roman" w:hAnsi="Times New Roman" w:cs="Times New Roman"/>
                <w:b/>
                <w:bCs/>
                <w:kern w:val="0"/>
                <w:sz w:val="21"/>
                <w:szCs w:val="21"/>
                <w14:ligatures w14:val="none"/>
              </w:rPr>
            </w:pPr>
          </w:p>
        </w:tc>
        <w:tc>
          <w:tcPr>
            <w:tcW w:w="577" w:type="pct"/>
            <w:tcBorders>
              <w:top w:val="nil"/>
              <w:left w:val="nil"/>
              <w:bottom w:val="single" w:sz="8" w:space="0" w:color="000000"/>
              <w:right w:val="single" w:sz="8" w:space="0" w:color="000000"/>
            </w:tcBorders>
            <w:shd w:val="clear" w:color="000000" w:fill="FFFFFF"/>
            <w:vAlign w:val="center"/>
          </w:tcPr>
          <w:p w14:paraId="5AE7F80F"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w:t>
            </w:r>
            <w:r w:rsidRPr="001507D8">
              <w:rPr>
                <w:rFonts w:ascii="Times New Roman" w:hAnsi="Times New Roman" w:cs="Times New Roman"/>
                <w:b/>
                <w:bCs/>
                <w:kern w:val="0"/>
                <w:sz w:val="21"/>
                <w:szCs w:val="21"/>
                <w14:ligatures w14:val="none"/>
              </w:rPr>
              <w:t>kWh</w:t>
            </w:r>
            <w:r w:rsidRPr="001507D8">
              <w:rPr>
                <w:rFonts w:ascii="Times New Roman" w:hAnsi="Times New Roman" w:cs="Times New Roman"/>
                <w:b/>
                <w:bCs/>
                <w:kern w:val="0"/>
                <w:sz w:val="21"/>
                <w:szCs w:val="21"/>
                <w14:ligatures w14:val="none"/>
              </w:rPr>
              <w:t>）</w:t>
            </w:r>
          </w:p>
        </w:tc>
        <w:tc>
          <w:tcPr>
            <w:tcW w:w="576" w:type="pct"/>
            <w:tcBorders>
              <w:top w:val="nil"/>
              <w:left w:val="nil"/>
              <w:bottom w:val="single" w:sz="8" w:space="0" w:color="000000"/>
              <w:right w:val="single" w:sz="8" w:space="0" w:color="000000"/>
            </w:tcBorders>
            <w:shd w:val="clear" w:color="000000" w:fill="FFFFFF"/>
            <w:vAlign w:val="center"/>
          </w:tcPr>
          <w:p w14:paraId="10243171"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w:t>
            </w:r>
            <w:r w:rsidRPr="001507D8">
              <w:rPr>
                <w:rFonts w:ascii="Times New Roman" w:hAnsi="Times New Roman" w:cs="Times New Roman"/>
                <w:b/>
                <w:bCs/>
                <w:kern w:val="0"/>
                <w:sz w:val="21"/>
                <w:szCs w:val="21"/>
                <w14:ligatures w14:val="none"/>
              </w:rPr>
              <w:t>kWh</w:t>
            </w:r>
            <w:r w:rsidRPr="001507D8">
              <w:rPr>
                <w:rFonts w:ascii="Times New Roman" w:hAnsi="Times New Roman" w:cs="Times New Roman"/>
                <w:b/>
                <w:bCs/>
                <w:kern w:val="0"/>
                <w:sz w:val="21"/>
                <w:szCs w:val="21"/>
                <w14:ligatures w14:val="none"/>
              </w:rPr>
              <w:t>）</w:t>
            </w:r>
          </w:p>
        </w:tc>
        <w:tc>
          <w:tcPr>
            <w:tcW w:w="494" w:type="pct"/>
            <w:tcBorders>
              <w:top w:val="nil"/>
              <w:left w:val="nil"/>
              <w:bottom w:val="single" w:sz="8" w:space="0" w:color="000000"/>
              <w:right w:val="single" w:sz="8" w:space="0" w:color="000000"/>
            </w:tcBorders>
            <w:shd w:val="clear" w:color="000000" w:fill="FFFFFF"/>
            <w:vAlign w:val="center"/>
          </w:tcPr>
          <w:p w14:paraId="5789754B"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w:t>
            </w:r>
            <w:r w:rsidRPr="001507D8">
              <w:rPr>
                <w:rFonts w:ascii="Times New Roman" w:hAnsi="Times New Roman" w:cs="Times New Roman"/>
                <w:b/>
                <w:bCs/>
                <w:kern w:val="0"/>
                <w:sz w:val="21"/>
                <w:szCs w:val="21"/>
                <w14:ligatures w14:val="none"/>
              </w:rPr>
              <w:t>kWh</w:t>
            </w:r>
            <w:r w:rsidRPr="001507D8">
              <w:rPr>
                <w:rFonts w:ascii="Times New Roman" w:hAnsi="Times New Roman" w:cs="Times New Roman"/>
                <w:b/>
                <w:bCs/>
                <w:kern w:val="0"/>
                <w:sz w:val="21"/>
                <w:szCs w:val="21"/>
                <w14:ligatures w14:val="none"/>
              </w:rPr>
              <w:t>）</w:t>
            </w:r>
          </w:p>
        </w:tc>
        <w:tc>
          <w:tcPr>
            <w:tcW w:w="657" w:type="pct"/>
            <w:vMerge/>
            <w:tcBorders>
              <w:top w:val="single" w:sz="8" w:space="0" w:color="000000"/>
              <w:left w:val="single" w:sz="8" w:space="0" w:color="000000"/>
              <w:bottom w:val="single" w:sz="8" w:space="0" w:color="000000"/>
              <w:right w:val="single" w:sz="8" w:space="0" w:color="000000"/>
            </w:tcBorders>
            <w:vAlign w:val="center"/>
          </w:tcPr>
          <w:p w14:paraId="4F65B5C2" w14:textId="77777777" w:rsidR="00217CA7" w:rsidRPr="001507D8" w:rsidRDefault="00217CA7" w:rsidP="00217CA7">
            <w:pPr>
              <w:widowControl/>
              <w:jc w:val="left"/>
              <w:rPr>
                <w:rFonts w:ascii="Times New Roman" w:hAnsi="Times New Roman" w:cs="Times New Roman"/>
                <w:b/>
                <w:bCs/>
                <w:kern w:val="0"/>
                <w:sz w:val="21"/>
                <w:szCs w:val="21"/>
                <w14:ligatures w14:val="none"/>
              </w:rPr>
            </w:pPr>
          </w:p>
        </w:tc>
      </w:tr>
      <w:tr w:rsidR="001507D8" w:rsidRPr="001507D8" w14:paraId="21F6C6F6" w14:textId="77777777" w:rsidTr="00176918">
        <w:trPr>
          <w:trHeight w:val="429"/>
        </w:trPr>
        <w:tc>
          <w:tcPr>
            <w:tcW w:w="462" w:type="pct"/>
            <w:vMerge/>
            <w:tcBorders>
              <w:top w:val="single" w:sz="8" w:space="0" w:color="000000"/>
              <w:left w:val="single" w:sz="8" w:space="0" w:color="000000"/>
              <w:bottom w:val="single" w:sz="8" w:space="0" w:color="000000"/>
              <w:right w:val="single" w:sz="8" w:space="0" w:color="000000"/>
            </w:tcBorders>
            <w:vAlign w:val="center"/>
          </w:tcPr>
          <w:p w14:paraId="293700DA"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424" w:type="pct"/>
            <w:vMerge w:val="restart"/>
            <w:tcBorders>
              <w:top w:val="nil"/>
              <w:left w:val="single" w:sz="8" w:space="0" w:color="000000"/>
              <w:bottom w:val="single" w:sz="8" w:space="0" w:color="000000"/>
              <w:right w:val="single" w:sz="8" w:space="0" w:color="000000"/>
            </w:tcBorders>
            <w:shd w:val="clear" w:color="auto" w:fill="auto"/>
            <w:vAlign w:val="center"/>
          </w:tcPr>
          <w:p w14:paraId="3E287453"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夏季</w:t>
            </w:r>
          </w:p>
        </w:tc>
        <w:tc>
          <w:tcPr>
            <w:tcW w:w="576" w:type="pct"/>
            <w:vMerge w:val="restart"/>
            <w:tcBorders>
              <w:top w:val="nil"/>
              <w:left w:val="nil"/>
              <w:right w:val="single" w:sz="8" w:space="0" w:color="000000"/>
            </w:tcBorders>
            <w:shd w:val="clear" w:color="auto" w:fill="auto"/>
            <w:vAlign w:val="center"/>
          </w:tcPr>
          <w:p w14:paraId="310378C8"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地源热泵机组</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水泵</w:t>
            </w:r>
            <w:r w:rsidRPr="001507D8">
              <w:rPr>
                <w:rFonts w:ascii="Times New Roman" w:hAnsi="Times New Roman" w:cs="Times New Roman"/>
                <w:kern w:val="0"/>
                <w:sz w:val="21"/>
                <w:szCs w:val="21"/>
                <w14:ligatures w14:val="none"/>
              </w:rPr>
              <w:t>+</w:t>
            </w:r>
          </w:p>
          <w:p w14:paraId="6D3D6852"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其他</w:t>
            </w:r>
          </w:p>
        </w:tc>
        <w:tc>
          <w:tcPr>
            <w:tcW w:w="495" w:type="pct"/>
            <w:tcBorders>
              <w:top w:val="nil"/>
              <w:left w:val="nil"/>
              <w:bottom w:val="single" w:sz="8" w:space="0" w:color="000000"/>
              <w:right w:val="single" w:sz="8" w:space="0" w:color="000000"/>
            </w:tcBorders>
            <w:shd w:val="clear" w:color="auto" w:fill="auto"/>
            <w:vAlign w:val="center"/>
          </w:tcPr>
          <w:p w14:paraId="67D7FF8F"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100%</w:t>
            </w:r>
          </w:p>
        </w:tc>
        <w:tc>
          <w:tcPr>
            <w:tcW w:w="739" w:type="pct"/>
            <w:tcBorders>
              <w:top w:val="nil"/>
              <w:left w:val="nil"/>
              <w:bottom w:val="single" w:sz="8" w:space="0" w:color="000000"/>
              <w:right w:val="single" w:sz="8" w:space="0" w:color="000000"/>
            </w:tcBorders>
            <w:shd w:val="clear" w:color="auto" w:fill="auto"/>
            <w:vAlign w:val="center"/>
          </w:tcPr>
          <w:p w14:paraId="6473EED5"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15</w:t>
            </w:r>
          </w:p>
        </w:tc>
        <w:tc>
          <w:tcPr>
            <w:tcW w:w="577" w:type="pct"/>
            <w:tcBorders>
              <w:top w:val="nil"/>
              <w:left w:val="nil"/>
              <w:bottom w:val="single" w:sz="8" w:space="0" w:color="000000"/>
              <w:right w:val="single" w:sz="8" w:space="0" w:color="000000"/>
            </w:tcBorders>
            <w:shd w:val="clear" w:color="auto" w:fill="auto"/>
            <w:vAlign w:val="center"/>
          </w:tcPr>
          <w:p w14:paraId="4E9E5212"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sz w:val="21"/>
                <w:szCs w:val="21"/>
                <w14:ligatures w14:val="none"/>
              </w:rPr>
              <w:t xml:space="preserve">7480 </w:t>
            </w:r>
          </w:p>
        </w:tc>
        <w:tc>
          <w:tcPr>
            <w:tcW w:w="576" w:type="pct"/>
            <w:tcBorders>
              <w:top w:val="nil"/>
              <w:left w:val="nil"/>
              <w:bottom w:val="single" w:sz="8" w:space="0" w:color="000000"/>
              <w:right w:val="single" w:sz="8" w:space="0" w:color="000000"/>
            </w:tcBorders>
            <w:shd w:val="clear" w:color="auto" w:fill="auto"/>
            <w:vAlign w:val="center"/>
          </w:tcPr>
          <w:p w14:paraId="2ABF5D93"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6692 </w:t>
            </w:r>
          </w:p>
        </w:tc>
        <w:tc>
          <w:tcPr>
            <w:tcW w:w="494" w:type="pct"/>
            <w:tcBorders>
              <w:top w:val="nil"/>
              <w:left w:val="nil"/>
              <w:bottom w:val="single" w:sz="8" w:space="0" w:color="000000"/>
              <w:right w:val="single" w:sz="8" w:space="0" w:color="000000"/>
            </w:tcBorders>
            <w:shd w:val="clear" w:color="auto" w:fill="auto"/>
            <w:vAlign w:val="center"/>
          </w:tcPr>
          <w:p w14:paraId="0A758C80"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7157 </w:t>
            </w:r>
          </w:p>
        </w:tc>
        <w:tc>
          <w:tcPr>
            <w:tcW w:w="657" w:type="pct"/>
            <w:tcBorders>
              <w:top w:val="nil"/>
              <w:left w:val="nil"/>
              <w:bottom w:val="single" w:sz="8" w:space="0" w:color="000000"/>
              <w:right w:val="single" w:sz="8" w:space="0" w:color="000000"/>
            </w:tcBorders>
            <w:shd w:val="clear" w:color="auto" w:fill="auto"/>
            <w:vAlign w:val="center"/>
          </w:tcPr>
          <w:p w14:paraId="5A9BB189"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19.5 </w:t>
            </w:r>
          </w:p>
        </w:tc>
      </w:tr>
      <w:tr w:rsidR="001507D8" w:rsidRPr="001507D8" w14:paraId="6273BBF8" w14:textId="77777777" w:rsidTr="00176918">
        <w:trPr>
          <w:trHeight w:val="285"/>
        </w:trPr>
        <w:tc>
          <w:tcPr>
            <w:tcW w:w="462" w:type="pct"/>
            <w:vMerge/>
            <w:tcBorders>
              <w:top w:val="single" w:sz="8" w:space="0" w:color="000000"/>
              <w:left w:val="single" w:sz="8" w:space="0" w:color="000000"/>
              <w:bottom w:val="single" w:sz="8" w:space="0" w:color="000000"/>
              <w:right w:val="single" w:sz="8" w:space="0" w:color="000000"/>
            </w:tcBorders>
            <w:vAlign w:val="center"/>
          </w:tcPr>
          <w:p w14:paraId="133B9E51"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424" w:type="pct"/>
            <w:vMerge/>
            <w:tcBorders>
              <w:top w:val="nil"/>
              <w:left w:val="single" w:sz="8" w:space="0" w:color="000000"/>
              <w:bottom w:val="single" w:sz="8" w:space="0" w:color="000000"/>
              <w:right w:val="single" w:sz="8" w:space="0" w:color="000000"/>
            </w:tcBorders>
            <w:vAlign w:val="center"/>
          </w:tcPr>
          <w:p w14:paraId="71353FD2"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576" w:type="pct"/>
            <w:vMerge/>
            <w:tcBorders>
              <w:left w:val="nil"/>
              <w:right w:val="single" w:sz="8" w:space="0" w:color="000000"/>
            </w:tcBorders>
            <w:shd w:val="clear" w:color="auto" w:fill="auto"/>
            <w:vAlign w:val="center"/>
          </w:tcPr>
          <w:p w14:paraId="22DE568C" w14:textId="77777777" w:rsidR="00217CA7" w:rsidRPr="001507D8" w:rsidRDefault="00217CA7" w:rsidP="00217CA7">
            <w:pPr>
              <w:adjustRightInd w:val="0"/>
              <w:snapToGrid w:val="0"/>
              <w:jc w:val="left"/>
              <w:rPr>
                <w:rFonts w:ascii="Times New Roman" w:hAnsi="Times New Roman" w:cs="Times New Roman"/>
                <w:kern w:val="0"/>
                <w:sz w:val="21"/>
                <w:szCs w:val="21"/>
                <w14:ligatures w14:val="none"/>
              </w:rPr>
            </w:pPr>
          </w:p>
        </w:tc>
        <w:tc>
          <w:tcPr>
            <w:tcW w:w="495" w:type="pct"/>
            <w:tcBorders>
              <w:top w:val="nil"/>
              <w:left w:val="nil"/>
              <w:bottom w:val="single" w:sz="8" w:space="0" w:color="000000"/>
              <w:right w:val="single" w:sz="8" w:space="0" w:color="000000"/>
            </w:tcBorders>
            <w:shd w:val="clear" w:color="auto" w:fill="auto"/>
            <w:vAlign w:val="center"/>
          </w:tcPr>
          <w:p w14:paraId="46AB0B0E"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75%</w:t>
            </w:r>
          </w:p>
        </w:tc>
        <w:tc>
          <w:tcPr>
            <w:tcW w:w="739" w:type="pct"/>
            <w:tcBorders>
              <w:top w:val="nil"/>
              <w:left w:val="nil"/>
              <w:bottom w:val="single" w:sz="8" w:space="0" w:color="000000"/>
              <w:right w:val="single" w:sz="8" w:space="0" w:color="000000"/>
            </w:tcBorders>
            <w:shd w:val="clear" w:color="auto" w:fill="auto"/>
            <w:vAlign w:val="center"/>
          </w:tcPr>
          <w:p w14:paraId="2AD3FBE4"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40</w:t>
            </w:r>
          </w:p>
        </w:tc>
        <w:tc>
          <w:tcPr>
            <w:tcW w:w="577" w:type="pct"/>
            <w:tcBorders>
              <w:top w:val="nil"/>
              <w:left w:val="nil"/>
              <w:bottom w:val="single" w:sz="8" w:space="0" w:color="000000"/>
              <w:right w:val="single" w:sz="8" w:space="0" w:color="000000"/>
            </w:tcBorders>
            <w:shd w:val="clear" w:color="auto" w:fill="auto"/>
            <w:vAlign w:val="center"/>
          </w:tcPr>
          <w:p w14:paraId="21733192"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2461 </w:t>
            </w:r>
          </w:p>
        </w:tc>
        <w:tc>
          <w:tcPr>
            <w:tcW w:w="576" w:type="pct"/>
            <w:tcBorders>
              <w:top w:val="nil"/>
              <w:left w:val="nil"/>
              <w:bottom w:val="single" w:sz="8" w:space="0" w:color="000000"/>
              <w:right w:val="single" w:sz="8" w:space="0" w:color="000000"/>
            </w:tcBorders>
            <w:shd w:val="clear" w:color="auto" w:fill="auto"/>
            <w:vAlign w:val="center"/>
          </w:tcPr>
          <w:p w14:paraId="5B417C6A"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5948 </w:t>
            </w:r>
          </w:p>
        </w:tc>
        <w:tc>
          <w:tcPr>
            <w:tcW w:w="494" w:type="pct"/>
            <w:tcBorders>
              <w:top w:val="nil"/>
              <w:left w:val="nil"/>
              <w:bottom w:val="single" w:sz="8" w:space="0" w:color="000000"/>
              <w:right w:val="single" w:sz="8" w:space="0" w:color="000000"/>
            </w:tcBorders>
            <w:shd w:val="clear" w:color="auto" w:fill="auto"/>
            <w:vAlign w:val="center"/>
          </w:tcPr>
          <w:p w14:paraId="7A4EC832"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6988 </w:t>
            </w:r>
          </w:p>
        </w:tc>
        <w:tc>
          <w:tcPr>
            <w:tcW w:w="657" w:type="pct"/>
            <w:tcBorders>
              <w:top w:val="nil"/>
              <w:left w:val="nil"/>
              <w:bottom w:val="single" w:sz="8" w:space="0" w:color="000000"/>
              <w:right w:val="single" w:sz="8" w:space="0" w:color="000000"/>
            </w:tcBorders>
            <w:shd w:val="clear" w:color="auto" w:fill="auto"/>
            <w:vAlign w:val="center"/>
          </w:tcPr>
          <w:p w14:paraId="3B631043"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31.9 </w:t>
            </w:r>
          </w:p>
        </w:tc>
      </w:tr>
      <w:tr w:rsidR="001507D8" w:rsidRPr="001507D8" w14:paraId="5C4C0457" w14:textId="77777777" w:rsidTr="00176918">
        <w:trPr>
          <w:trHeight w:val="285"/>
        </w:trPr>
        <w:tc>
          <w:tcPr>
            <w:tcW w:w="462" w:type="pct"/>
            <w:vMerge/>
            <w:tcBorders>
              <w:top w:val="single" w:sz="8" w:space="0" w:color="000000"/>
              <w:left w:val="single" w:sz="8" w:space="0" w:color="000000"/>
              <w:bottom w:val="single" w:sz="8" w:space="0" w:color="000000"/>
              <w:right w:val="single" w:sz="8" w:space="0" w:color="000000"/>
            </w:tcBorders>
            <w:vAlign w:val="center"/>
          </w:tcPr>
          <w:p w14:paraId="0CFF0CF0"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424" w:type="pct"/>
            <w:vMerge/>
            <w:tcBorders>
              <w:top w:val="nil"/>
              <w:left w:val="single" w:sz="8" w:space="0" w:color="000000"/>
              <w:bottom w:val="single" w:sz="8" w:space="0" w:color="000000"/>
              <w:right w:val="single" w:sz="8" w:space="0" w:color="000000"/>
            </w:tcBorders>
            <w:vAlign w:val="center"/>
          </w:tcPr>
          <w:p w14:paraId="2F9FFF9F"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576" w:type="pct"/>
            <w:vMerge/>
            <w:tcBorders>
              <w:left w:val="nil"/>
              <w:right w:val="single" w:sz="8" w:space="0" w:color="000000"/>
            </w:tcBorders>
            <w:shd w:val="clear" w:color="auto" w:fill="auto"/>
            <w:vAlign w:val="center"/>
          </w:tcPr>
          <w:p w14:paraId="281E4597" w14:textId="77777777" w:rsidR="00217CA7" w:rsidRPr="001507D8" w:rsidRDefault="00217CA7" w:rsidP="00217CA7">
            <w:pPr>
              <w:adjustRightInd w:val="0"/>
              <w:snapToGrid w:val="0"/>
              <w:jc w:val="left"/>
              <w:rPr>
                <w:rFonts w:ascii="Times New Roman" w:hAnsi="Times New Roman" w:cs="Times New Roman"/>
                <w:kern w:val="0"/>
                <w:sz w:val="22"/>
                <w14:ligatures w14:val="none"/>
              </w:rPr>
            </w:pPr>
          </w:p>
        </w:tc>
        <w:tc>
          <w:tcPr>
            <w:tcW w:w="495" w:type="pct"/>
            <w:tcBorders>
              <w:top w:val="nil"/>
              <w:left w:val="nil"/>
              <w:bottom w:val="single" w:sz="8" w:space="0" w:color="000000"/>
              <w:right w:val="single" w:sz="8" w:space="0" w:color="000000"/>
            </w:tcBorders>
            <w:shd w:val="clear" w:color="auto" w:fill="auto"/>
            <w:vAlign w:val="center"/>
          </w:tcPr>
          <w:p w14:paraId="2C6068A1"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50%</w:t>
            </w:r>
          </w:p>
        </w:tc>
        <w:tc>
          <w:tcPr>
            <w:tcW w:w="739" w:type="pct"/>
            <w:tcBorders>
              <w:top w:val="nil"/>
              <w:left w:val="nil"/>
              <w:bottom w:val="single" w:sz="8" w:space="0" w:color="000000"/>
              <w:right w:val="single" w:sz="8" w:space="0" w:color="000000"/>
            </w:tcBorders>
            <w:shd w:val="clear" w:color="auto" w:fill="auto"/>
            <w:vAlign w:val="center"/>
          </w:tcPr>
          <w:p w14:paraId="099AB9DD"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40</w:t>
            </w:r>
          </w:p>
        </w:tc>
        <w:tc>
          <w:tcPr>
            <w:tcW w:w="577" w:type="pct"/>
            <w:tcBorders>
              <w:top w:val="nil"/>
              <w:left w:val="nil"/>
              <w:bottom w:val="single" w:sz="8" w:space="0" w:color="000000"/>
              <w:right w:val="single" w:sz="8" w:space="0" w:color="000000"/>
            </w:tcBorders>
            <w:shd w:val="clear" w:color="auto" w:fill="auto"/>
            <w:vAlign w:val="center"/>
          </w:tcPr>
          <w:p w14:paraId="0FD910CE"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754 </w:t>
            </w:r>
          </w:p>
        </w:tc>
        <w:tc>
          <w:tcPr>
            <w:tcW w:w="576" w:type="pct"/>
            <w:tcBorders>
              <w:top w:val="nil"/>
              <w:left w:val="nil"/>
              <w:bottom w:val="single" w:sz="8" w:space="0" w:color="000000"/>
              <w:right w:val="single" w:sz="8" w:space="0" w:color="000000"/>
            </w:tcBorders>
            <w:shd w:val="clear" w:color="auto" w:fill="auto"/>
            <w:vAlign w:val="center"/>
          </w:tcPr>
          <w:p w14:paraId="1566672F"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3179 </w:t>
            </w:r>
          </w:p>
        </w:tc>
        <w:tc>
          <w:tcPr>
            <w:tcW w:w="494" w:type="pct"/>
            <w:tcBorders>
              <w:top w:val="nil"/>
              <w:left w:val="nil"/>
              <w:bottom w:val="single" w:sz="8" w:space="0" w:color="000000"/>
              <w:right w:val="single" w:sz="8" w:space="0" w:color="000000"/>
            </w:tcBorders>
            <w:shd w:val="clear" w:color="auto" w:fill="auto"/>
            <w:vAlign w:val="center"/>
          </w:tcPr>
          <w:p w14:paraId="14914055"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6856 </w:t>
            </w:r>
          </w:p>
        </w:tc>
        <w:tc>
          <w:tcPr>
            <w:tcW w:w="657" w:type="pct"/>
            <w:tcBorders>
              <w:top w:val="nil"/>
              <w:left w:val="nil"/>
              <w:bottom w:val="single" w:sz="8" w:space="0" w:color="000000"/>
              <w:right w:val="single" w:sz="8" w:space="0" w:color="000000"/>
            </w:tcBorders>
            <w:shd w:val="clear" w:color="auto" w:fill="auto"/>
            <w:vAlign w:val="center"/>
          </w:tcPr>
          <w:p w14:paraId="235DB095"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19.0 </w:t>
            </w:r>
          </w:p>
        </w:tc>
      </w:tr>
      <w:tr w:rsidR="001507D8" w:rsidRPr="001507D8" w14:paraId="7804C260" w14:textId="77777777" w:rsidTr="00176918">
        <w:trPr>
          <w:trHeight w:val="285"/>
        </w:trPr>
        <w:tc>
          <w:tcPr>
            <w:tcW w:w="462" w:type="pct"/>
            <w:vMerge/>
            <w:tcBorders>
              <w:top w:val="single" w:sz="8" w:space="0" w:color="000000"/>
              <w:left w:val="single" w:sz="8" w:space="0" w:color="000000"/>
              <w:bottom w:val="single" w:sz="8" w:space="0" w:color="000000"/>
              <w:right w:val="single" w:sz="8" w:space="0" w:color="000000"/>
            </w:tcBorders>
            <w:vAlign w:val="center"/>
          </w:tcPr>
          <w:p w14:paraId="6B4F70FE"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424" w:type="pct"/>
            <w:vMerge/>
            <w:tcBorders>
              <w:top w:val="nil"/>
              <w:left w:val="single" w:sz="8" w:space="0" w:color="000000"/>
              <w:bottom w:val="single" w:sz="8" w:space="0" w:color="000000"/>
              <w:right w:val="single" w:sz="8" w:space="0" w:color="000000"/>
            </w:tcBorders>
            <w:vAlign w:val="center"/>
          </w:tcPr>
          <w:p w14:paraId="61AEB5FC"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576" w:type="pct"/>
            <w:vMerge/>
            <w:tcBorders>
              <w:left w:val="nil"/>
              <w:right w:val="single" w:sz="8" w:space="0" w:color="000000"/>
            </w:tcBorders>
            <w:shd w:val="clear" w:color="auto" w:fill="auto"/>
            <w:vAlign w:val="center"/>
          </w:tcPr>
          <w:p w14:paraId="06886C2D" w14:textId="77777777" w:rsidR="00217CA7" w:rsidRPr="001507D8" w:rsidRDefault="00217CA7" w:rsidP="00217CA7">
            <w:pPr>
              <w:adjustRightInd w:val="0"/>
              <w:snapToGrid w:val="0"/>
              <w:jc w:val="left"/>
              <w:rPr>
                <w:rFonts w:ascii="Times New Roman" w:hAnsi="Times New Roman" w:cs="Times New Roman"/>
                <w:kern w:val="0"/>
                <w:sz w:val="22"/>
                <w14:ligatures w14:val="none"/>
              </w:rPr>
            </w:pPr>
          </w:p>
        </w:tc>
        <w:tc>
          <w:tcPr>
            <w:tcW w:w="495" w:type="pct"/>
            <w:tcBorders>
              <w:top w:val="nil"/>
              <w:left w:val="nil"/>
              <w:bottom w:val="single" w:sz="8" w:space="0" w:color="000000"/>
              <w:right w:val="single" w:sz="8" w:space="0" w:color="000000"/>
            </w:tcBorders>
            <w:shd w:val="clear" w:color="auto" w:fill="auto"/>
            <w:vAlign w:val="center"/>
          </w:tcPr>
          <w:p w14:paraId="3AAAB5D7"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30%</w:t>
            </w:r>
          </w:p>
        </w:tc>
        <w:tc>
          <w:tcPr>
            <w:tcW w:w="739" w:type="pct"/>
            <w:tcBorders>
              <w:top w:val="nil"/>
              <w:left w:val="nil"/>
              <w:bottom w:val="single" w:sz="8" w:space="0" w:color="000000"/>
              <w:right w:val="single" w:sz="8" w:space="0" w:color="000000"/>
            </w:tcBorders>
            <w:shd w:val="clear" w:color="auto" w:fill="auto"/>
            <w:vAlign w:val="center"/>
          </w:tcPr>
          <w:p w14:paraId="420EDB7D"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25</w:t>
            </w:r>
          </w:p>
        </w:tc>
        <w:tc>
          <w:tcPr>
            <w:tcW w:w="577" w:type="pct"/>
            <w:tcBorders>
              <w:top w:val="nil"/>
              <w:left w:val="nil"/>
              <w:bottom w:val="single" w:sz="8" w:space="0" w:color="000000"/>
              <w:right w:val="single" w:sz="8" w:space="0" w:color="000000"/>
            </w:tcBorders>
            <w:shd w:val="clear" w:color="auto" w:fill="auto"/>
            <w:vAlign w:val="center"/>
          </w:tcPr>
          <w:p w14:paraId="4F0710D8"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0 </w:t>
            </w:r>
          </w:p>
        </w:tc>
        <w:tc>
          <w:tcPr>
            <w:tcW w:w="576" w:type="pct"/>
            <w:tcBorders>
              <w:top w:val="nil"/>
              <w:left w:val="nil"/>
              <w:bottom w:val="single" w:sz="8" w:space="0" w:color="000000"/>
              <w:right w:val="single" w:sz="8" w:space="0" w:color="000000"/>
            </w:tcBorders>
            <w:shd w:val="clear" w:color="auto" w:fill="auto"/>
            <w:vAlign w:val="center"/>
          </w:tcPr>
          <w:p w14:paraId="5D1DFE6A"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0 </w:t>
            </w:r>
          </w:p>
        </w:tc>
        <w:tc>
          <w:tcPr>
            <w:tcW w:w="494" w:type="pct"/>
            <w:tcBorders>
              <w:top w:val="nil"/>
              <w:left w:val="nil"/>
              <w:bottom w:val="single" w:sz="8" w:space="0" w:color="000000"/>
              <w:right w:val="single" w:sz="8" w:space="0" w:color="000000"/>
            </w:tcBorders>
            <w:shd w:val="clear" w:color="auto" w:fill="auto"/>
            <w:vAlign w:val="center"/>
          </w:tcPr>
          <w:p w14:paraId="62B62171"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6402 </w:t>
            </w:r>
          </w:p>
        </w:tc>
        <w:tc>
          <w:tcPr>
            <w:tcW w:w="657" w:type="pct"/>
            <w:tcBorders>
              <w:top w:val="nil"/>
              <w:left w:val="nil"/>
              <w:bottom w:val="single" w:sz="8" w:space="0" w:color="000000"/>
              <w:right w:val="single" w:sz="8" w:space="0" w:color="000000"/>
            </w:tcBorders>
            <w:shd w:val="clear" w:color="auto" w:fill="auto"/>
            <w:vAlign w:val="center"/>
          </w:tcPr>
          <w:p w14:paraId="002DCC56"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5.1 </w:t>
            </w:r>
          </w:p>
        </w:tc>
      </w:tr>
      <w:tr w:rsidR="001507D8" w:rsidRPr="001507D8" w14:paraId="2C2651C1" w14:textId="77777777" w:rsidTr="00176918">
        <w:trPr>
          <w:trHeight w:val="285"/>
        </w:trPr>
        <w:tc>
          <w:tcPr>
            <w:tcW w:w="462" w:type="pct"/>
            <w:vMerge/>
            <w:tcBorders>
              <w:top w:val="single" w:sz="8" w:space="0" w:color="000000"/>
              <w:left w:val="single" w:sz="8" w:space="0" w:color="000000"/>
              <w:bottom w:val="single" w:sz="8" w:space="0" w:color="000000"/>
              <w:right w:val="single" w:sz="8" w:space="0" w:color="000000"/>
            </w:tcBorders>
            <w:vAlign w:val="center"/>
          </w:tcPr>
          <w:p w14:paraId="69A1D37C"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424" w:type="pct"/>
            <w:vMerge/>
            <w:tcBorders>
              <w:top w:val="nil"/>
              <w:left w:val="single" w:sz="8" w:space="0" w:color="000000"/>
              <w:bottom w:val="single" w:sz="8" w:space="0" w:color="000000"/>
              <w:right w:val="single" w:sz="8" w:space="0" w:color="000000"/>
            </w:tcBorders>
            <w:vAlign w:val="center"/>
          </w:tcPr>
          <w:p w14:paraId="003B38F5"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576" w:type="pct"/>
            <w:vMerge/>
            <w:tcBorders>
              <w:left w:val="nil"/>
              <w:bottom w:val="single" w:sz="8" w:space="0" w:color="000000"/>
              <w:right w:val="single" w:sz="8" w:space="0" w:color="000000"/>
            </w:tcBorders>
            <w:shd w:val="clear" w:color="auto" w:fill="auto"/>
            <w:vAlign w:val="center"/>
          </w:tcPr>
          <w:p w14:paraId="7B04BA9C" w14:textId="77777777" w:rsidR="00217CA7" w:rsidRPr="001507D8" w:rsidRDefault="00217CA7" w:rsidP="00217CA7">
            <w:pPr>
              <w:widowControl/>
              <w:jc w:val="left"/>
              <w:rPr>
                <w:rFonts w:ascii="Times New Roman" w:hAnsi="Times New Roman" w:cs="Times New Roman"/>
                <w:kern w:val="0"/>
                <w:sz w:val="22"/>
                <w14:ligatures w14:val="none"/>
              </w:rPr>
            </w:pPr>
          </w:p>
        </w:tc>
        <w:tc>
          <w:tcPr>
            <w:tcW w:w="495" w:type="pct"/>
            <w:tcBorders>
              <w:top w:val="nil"/>
              <w:left w:val="nil"/>
              <w:bottom w:val="single" w:sz="8" w:space="0" w:color="000000"/>
              <w:right w:val="single" w:sz="8" w:space="0" w:color="000000"/>
            </w:tcBorders>
            <w:shd w:val="clear" w:color="000000" w:fill="FF8080"/>
            <w:vAlign w:val="center"/>
          </w:tcPr>
          <w:p w14:paraId="7F77E7EF"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合计</w:t>
            </w:r>
          </w:p>
        </w:tc>
        <w:tc>
          <w:tcPr>
            <w:tcW w:w="739" w:type="pct"/>
            <w:tcBorders>
              <w:top w:val="nil"/>
              <w:left w:val="nil"/>
              <w:bottom w:val="single" w:sz="8" w:space="0" w:color="000000"/>
              <w:right w:val="single" w:sz="8" w:space="0" w:color="000000"/>
            </w:tcBorders>
            <w:shd w:val="clear" w:color="000000" w:fill="FF8080"/>
            <w:vAlign w:val="center"/>
          </w:tcPr>
          <w:p w14:paraId="3609AE64"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120</w:t>
            </w:r>
          </w:p>
        </w:tc>
        <w:tc>
          <w:tcPr>
            <w:tcW w:w="577" w:type="pct"/>
            <w:tcBorders>
              <w:top w:val="nil"/>
              <w:left w:val="nil"/>
              <w:bottom w:val="single" w:sz="8" w:space="0" w:color="000000"/>
              <w:right w:val="single" w:sz="8" w:space="0" w:color="000000"/>
            </w:tcBorders>
            <w:shd w:val="clear" w:color="000000" w:fill="FF8080"/>
            <w:vAlign w:val="center"/>
          </w:tcPr>
          <w:p w14:paraId="2C7401D4"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sz w:val="21"/>
                <w:szCs w:val="21"/>
                <w14:ligatures w14:val="none"/>
              </w:rPr>
              <w:t xml:space="preserve">10695 </w:t>
            </w:r>
          </w:p>
        </w:tc>
        <w:tc>
          <w:tcPr>
            <w:tcW w:w="576" w:type="pct"/>
            <w:tcBorders>
              <w:top w:val="nil"/>
              <w:left w:val="nil"/>
              <w:bottom w:val="single" w:sz="8" w:space="0" w:color="000000"/>
              <w:right w:val="single" w:sz="8" w:space="0" w:color="000000"/>
            </w:tcBorders>
            <w:shd w:val="clear" w:color="000000" w:fill="FF8080"/>
            <w:vAlign w:val="center"/>
          </w:tcPr>
          <w:p w14:paraId="7976F123"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15819 </w:t>
            </w:r>
          </w:p>
        </w:tc>
        <w:tc>
          <w:tcPr>
            <w:tcW w:w="494" w:type="pct"/>
            <w:tcBorders>
              <w:top w:val="nil"/>
              <w:left w:val="nil"/>
              <w:bottom w:val="single" w:sz="8" w:space="0" w:color="000000"/>
              <w:right w:val="single" w:sz="8" w:space="0" w:color="000000"/>
            </w:tcBorders>
            <w:shd w:val="clear" w:color="000000" w:fill="FF8080"/>
            <w:vAlign w:val="center"/>
          </w:tcPr>
          <w:p w14:paraId="630DC4B9"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27403 </w:t>
            </w:r>
          </w:p>
        </w:tc>
        <w:tc>
          <w:tcPr>
            <w:tcW w:w="657" w:type="pct"/>
            <w:tcBorders>
              <w:top w:val="nil"/>
              <w:left w:val="nil"/>
              <w:bottom w:val="single" w:sz="8" w:space="0" w:color="000000"/>
              <w:right w:val="single" w:sz="8" w:space="0" w:color="000000"/>
            </w:tcBorders>
            <w:shd w:val="clear" w:color="000000" w:fill="FF8080"/>
            <w:vAlign w:val="center"/>
          </w:tcPr>
          <w:p w14:paraId="2240D489"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75 </w:t>
            </w:r>
          </w:p>
        </w:tc>
      </w:tr>
      <w:tr w:rsidR="001507D8" w:rsidRPr="001507D8" w14:paraId="2F4EE932" w14:textId="77777777" w:rsidTr="00176918">
        <w:trPr>
          <w:trHeight w:val="285"/>
        </w:trPr>
        <w:tc>
          <w:tcPr>
            <w:tcW w:w="462" w:type="pct"/>
            <w:vMerge/>
            <w:tcBorders>
              <w:top w:val="single" w:sz="8" w:space="0" w:color="000000"/>
              <w:left w:val="single" w:sz="8" w:space="0" w:color="000000"/>
              <w:bottom w:val="single" w:sz="8" w:space="0" w:color="000000"/>
              <w:right w:val="single" w:sz="8" w:space="0" w:color="000000"/>
            </w:tcBorders>
            <w:vAlign w:val="center"/>
          </w:tcPr>
          <w:p w14:paraId="551B259D"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424" w:type="pct"/>
            <w:vMerge w:val="restart"/>
            <w:tcBorders>
              <w:top w:val="nil"/>
              <w:left w:val="single" w:sz="8" w:space="0" w:color="000000"/>
              <w:bottom w:val="single" w:sz="8" w:space="0" w:color="000000"/>
              <w:right w:val="single" w:sz="8" w:space="0" w:color="000000"/>
            </w:tcBorders>
            <w:shd w:val="clear" w:color="auto" w:fill="auto"/>
            <w:vAlign w:val="center"/>
          </w:tcPr>
          <w:p w14:paraId="0D7EE356"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冬季</w:t>
            </w:r>
          </w:p>
        </w:tc>
        <w:tc>
          <w:tcPr>
            <w:tcW w:w="576" w:type="pct"/>
            <w:vMerge w:val="restart"/>
            <w:tcBorders>
              <w:top w:val="nil"/>
              <w:left w:val="single" w:sz="8" w:space="0" w:color="000000"/>
              <w:bottom w:val="single" w:sz="8" w:space="0" w:color="000000"/>
              <w:right w:val="single" w:sz="8" w:space="0" w:color="000000"/>
            </w:tcBorders>
            <w:shd w:val="clear" w:color="auto" w:fill="auto"/>
            <w:vAlign w:val="center"/>
          </w:tcPr>
          <w:p w14:paraId="57E411EA"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地源热泵机组</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水泵</w:t>
            </w:r>
            <w:r w:rsidRPr="001507D8">
              <w:rPr>
                <w:rFonts w:ascii="Times New Roman" w:hAnsi="Times New Roman" w:cs="Times New Roman"/>
                <w:kern w:val="0"/>
                <w:sz w:val="21"/>
                <w:szCs w:val="21"/>
                <w14:ligatures w14:val="none"/>
              </w:rPr>
              <w:t>+</w:t>
            </w:r>
            <w:r w:rsidRPr="001507D8">
              <w:rPr>
                <w:rFonts w:ascii="Times New Roman" w:hAnsi="Times New Roman" w:cs="Times New Roman"/>
                <w:kern w:val="0"/>
                <w:sz w:val="21"/>
                <w:szCs w:val="21"/>
                <w14:ligatures w14:val="none"/>
              </w:rPr>
              <w:t>其他</w:t>
            </w:r>
          </w:p>
        </w:tc>
        <w:tc>
          <w:tcPr>
            <w:tcW w:w="495" w:type="pct"/>
            <w:tcBorders>
              <w:top w:val="nil"/>
              <w:left w:val="nil"/>
              <w:bottom w:val="single" w:sz="8" w:space="0" w:color="000000"/>
              <w:right w:val="single" w:sz="8" w:space="0" w:color="000000"/>
            </w:tcBorders>
            <w:shd w:val="clear" w:color="auto" w:fill="auto"/>
            <w:vAlign w:val="center"/>
          </w:tcPr>
          <w:p w14:paraId="63901646"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100%</w:t>
            </w:r>
          </w:p>
        </w:tc>
        <w:tc>
          <w:tcPr>
            <w:tcW w:w="739" w:type="pct"/>
            <w:tcBorders>
              <w:top w:val="nil"/>
              <w:left w:val="nil"/>
              <w:bottom w:val="single" w:sz="8" w:space="0" w:color="000000"/>
              <w:right w:val="single" w:sz="8" w:space="0" w:color="000000"/>
            </w:tcBorders>
            <w:shd w:val="clear" w:color="auto" w:fill="auto"/>
            <w:vAlign w:val="center"/>
          </w:tcPr>
          <w:p w14:paraId="29B35439"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15</w:t>
            </w:r>
          </w:p>
        </w:tc>
        <w:tc>
          <w:tcPr>
            <w:tcW w:w="577" w:type="pct"/>
            <w:tcBorders>
              <w:top w:val="nil"/>
              <w:left w:val="nil"/>
              <w:bottom w:val="single" w:sz="8" w:space="0" w:color="000000"/>
              <w:right w:val="single" w:sz="8" w:space="0" w:color="000000"/>
            </w:tcBorders>
            <w:shd w:val="clear" w:color="auto" w:fill="auto"/>
            <w:vAlign w:val="center"/>
          </w:tcPr>
          <w:p w14:paraId="5FB2CB8C" w14:textId="77777777" w:rsidR="00217CA7" w:rsidRPr="001507D8" w:rsidRDefault="00217CA7" w:rsidP="00217CA7">
            <w:pPr>
              <w:widowControl/>
              <w:jc w:val="center"/>
              <w:rPr>
                <w:rFonts w:ascii="Times New Roman" w:hAnsi="Times New Roman" w:cs="Times New Roman"/>
                <w:kern w:val="0"/>
                <w:sz w:val="22"/>
                <w14:ligatures w14:val="none"/>
              </w:rPr>
            </w:pPr>
            <w:r w:rsidRPr="001507D8">
              <w:rPr>
                <w:rFonts w:ascii="Times New Roman" w:hAnsi="Times New Roman" w:cs="Times New Roman"/>
                <w:sz w:val="22"/>
                <w14:ligatures w14:val="none"/>
              </w:rPr>
              <w:t xml:space="preserve">6307 </w:t>
            </w:r>
          </w:p>
        </w:tc>
        <w:tc>
          <w:tcPr>
            <w:tcW w:w="576" w:type="pct"/>
            <w:tcBorders>
              <w:top w:val="nil"/>
              <w:left w:val="nil"/>
              <w:bottom w:val="single" w:sz="8" w:space="0" w:color="000000"/>
              <w:right w:val="single" w:sz="8" w:space="0" w:color="000000"/>
            </w:tcBorders>
            <w:shd w:val="clear" w:color="auto" w:fill="auto"/>
            <w:vAlign w:val="center"/>
          </w:tcPr>
          <w:p w14:paraId="6937A694"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6708 </w:t>
            </w:r>
          </w:p>
        </w:tc>
        <w:tc>
          <w:tcPr>
            <w:tcW w:w="494" w:type="pct"/>
            <w:tcBorders>
              <w:top w:val="nil"/>
              <w:left w:val="nil"/>
              <w:bottom w:val="single" w:sz="8" w:space="0" w:color="000000"/>
              <w:right w:val="single" w:sz="8" w:space="0" w:color="000000"/>
            </w:tcBorders>
            <w:shd w:val="clear" w:color="auto" w:fill="auto"/>
            <w:vAlign w:val="center"/>
          </w:tcPr>
          <w:p w14:paraId="16FE6B1D"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5798 </w:t>
            </w:r>
          </w:p>
        </w:tc>
        <w:tc>
          <w:tcPr>
            <w:tcW w:w="657" w:type="pct"/>
            <w:tcBorders>
              <w:top w:val="nil"/>
              <w:left w:val="nil"/>
              <w:bottom w:val="single" w:sz="8" w:space="0" w:color="000000"/>
              <w:right w:val="single" w:sz="8" w:space="0" w:color="000000"/>
            </w:tcBorders>
            <w:shd w:val="clear" w:color="auto" w:fill="auto"/>
            <w:vAlign w:val="center"/>
          </w:tcPr>
          <w:p w14:paraId="395FE7DD"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17.2 </w:t>
            </w:r>
          </w:p>
        </w:tc>
      </w:tr>
      <w:tr w:rsidR="001507D8" w:rsidRPr="001507D8" w14:paraId="0A5A658D" w14:textId="77777777" w:rsidTr="00176918">
        <w:trPr>
          <w:trHeight w:val="285"/>
        </w:trPr>
        <w:tc>
          <w:tcPr>
            <w:tcW w:w="462" w:type="pct"/>
            <w:vMerge/>
            <w:tcBorders>
              <w:top w:val="single" w:sz="8" w:space="0" w:color="000000"/>
              <w:left w:val="single" w:sz="8" w:space="0" w:color="000000"/>
              <w:bottom w:val="single" w:sz="8" w:space="0" w:color="000000"/>
              <w:right w:val="single" w:sz="8" w:space="0" w:color="000000"/>
            </w:tcBorders>
            <w:vAlign w:val="center"/>
          </w:tcPr>
          <w:p w14:paraId="0154E9D3"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424" w:type="pct"/>
            <w:vMerge/>
            <w:tcBorders>
              <w:top w:val="nil"/>
              <w:left w:val="single" w:sz="8" w:space="0" w:color="000000"/>
              <w:bottom w:val="single" w:sz="8" w:space="0" w:color="000000"/>
              <w:right w:val="single" w:sz="8" w:space="0" w:color="000000"/>
            </w:tcBorders>
            <w:vAlign w:val="center"/>
          </w:tcPr>
          <w:p w14:paraId="319B0225"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576" w:type="pct"/>
            <w:vMerge/>
            <w:tcBorders>
              <w:top w:val="nil"/>
              <w:left w:val="single" w:sz="8" w:space="0" w:color="000000"/>
              <w:bottom w:val="single" w:sz="8" w:space="0" w:color="000000"/>
              <w:right w:val="single" w:sz="8" w:space="0" w:color="000000"/>
            </w:tcBorders>
            <w:vAlign w:val="center"/>
          </w:tcPr>
          <w:p w14:paraId="22AE0BA7"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495" w:type="pct"/>
            <w:tcBorders>
              <w:top w:val="nil"/>
              <w:left w:val="nil"/>
              <w:bottom w:val="single" w:sz="8" w:space="0" w:color="000000"/>
              <w:right w:val="single" w:sz="8" w:space="0" w:color="000000"/>
            </w:tcBorders>
            <w:shd w:val="clear" w:color="auto" w:fill="auto"/>
            <w:vAlign w:val="center"/>
          </w:tcPr>
          <w:p w14:paraId="0A01CC37"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75%</w:t>
            </w:r>
          </w:p>
        </w:tc>
        <w:tc>
          <w:tcPr>
            <w:tcW w:w="739" w:type="pct"/>
            <w:tcBorders>
              <w:top w:val="nil"/>
              <w:left w:val="nil"/>
              <w:bottom w:val="single" w:sz="8" w:space="0" w:color="000000"/>
              <w:right w:val="single" w:sz="8" w:space="0" w:color="000000"/>
            </w:tcBorders>
            <w:shd w:val="clear" w:color="auto" w:fill="auto"/>
            <w:vAlign w:val="center"/>
          </w:tcPr>
          <w:p w14:paraId="02042134"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40</w:t>
            </w:r>
          </w:p>
        </w:tc>
        <w:tc>
          <w:tcPr>
            <w:tcW w:w="577" w:type="pct"/>
            <w:tcBorders>
              <w:top w:val="nil"/>
              <w:left w:val="nil"/>
              <w:bottom w:val="single" w:sz="8" w:space="0" w:color="000000"/>
              <w:right w:val="single" w:sz="8" w:space="0" w:color="000000"/>
            </w:tcBorders>
            <w:shd w:val="clear" w:color="auto" w:fill="auto"/>
            <w:vAlign w:val="center"/>
          </w:tcPr>
          <w:p w14:paraId="737A811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1802 </w:t>
            </w:r>
          </w:p>
        </w:tc>
        <w:tc>
          <w:tcPr>
            <w:tcW w:w="576" w:type="pct"/>
            <w:tcBorders>
              <w:top w:val="nil"/>
              <w:left w:val="nil"/>
              <w:bottom w:val="single" w:sz="8" w:space="0" w:color="000000"/>
              <w:right w:val="single" w:sz="8" w:space="0" w:color="000000"/>
            </w:tcBorders>
            <w:shd w:val="clear" w:color="auto" w:fill="auto"/>
            <w:vAlign w:val="center"/>
          </w:tcPr>
          <w:p w14:paraId="3DB77CE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6108 </w:t>
            </w:r>
          </w:p>
        </w:tc>
        <w:tc>
          <w:tcPr>
            <w:tcW w:w="494" w:type="pct"/>
            <w:tcBorders>
              <w:top w:val="nil"/>
              <w:left w:val="nil"/>
              <w:bottom w:val="single" w:sz="8" w:space="0" w:color="000000"/>
              <w:right w:val="single" w:sz="8" w:space="0" w:color="000000"/>
            </w:tcBorders>
            <w:shd w:val="clear" w:color="auto" w:fill="auto"/>
            <w:vAlign w:val="center"/>
          </w:tcPr>
          <w:p w14:paraId="43408B5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5637 </w:t>
            </w:r>
          </w:p>
        </w:tc>
        <w:tc>
          <w:tcPr>
            <w:tcW w:w="657" w:type="pct"/>
            <w:tcBorders>
              <w:top w:val="nil"/>
              <w:left w:val="nil"/>
              <w:bottom w:val="single" w:sz="8" w:space="0" w:color="000000"/>
              <w:right w:val="single" w:sz="8" w:space="0" w:color="000000"/>
            </w:tcBorders>
            <w:shd w:val="clear" w:color="auto" w:fill="auto"/>
            <w:vAlign w:val="center"/>
          </w:tcPr>
          <w:p w14:paraId="1E2EF42F"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28.2 </w:t>
            </w:r>
          </w:p>
        </w:tc>
      </w:tr>
      <w:tr w:rsidR="001507D8" w:rsidRPr="001507D8" w14:paraId="52B8CDC6" w14:textId="77777777" w:rsidTr="00176918">
        <w:trPr>
          <w:trHeight w:val="285"/>
        </w:trPr>
        <w:tc>
          <w:tcPr>
            <w:tcW w:w="462" w:type="pct"/>
            <w:vMerge/>
            <w:tcBorders>
              <w:top w:val="single" w:sz="8" w:space="0" w:color="000000"/>
              <w:left w:val="single" w:sz="8" w:space="0" w:color="000000"/>
              <w:bottom w:val="single" w:sz="8" w:space="0" w:color="000000"/>
              <w:right w:val="single" w:sz="8" w:space="0" w:color="000000"/>
            </w:tcBorders>
            <w:vAlign w:val="center"/>
          </w:tcPr>
          <w:p w14:paraId="48F687B9"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424" w:type="pct"/>
            <w:vMerge/>
            <w:tcBorders>
              <w:top w:val="nil"/>
              <w:left w:val="single" w:sz="8" w:space="0" w:color="000000"/>
              <w:bottom w:val="single" w:sz="8" w:space="0" w:color="000000"/>
              <w:right w:val="single" w:sz="8" w:space="0" w:color="000000"/>
            </w:tcBorders>
            <w:vAlign w:val="center"/>
          </w:tcPr>
          <w:p w14:paraId="34C19235"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576" w:type="pct"/>
            <w:vMerge/>
            <w:tcBorders>
              <w:top w:val="nil"/>
              <w:left w:val="single" w:sz="8" w:space="0" w:color="000000"/>
              <w:bottom w:val="single" w:sz="8" w:space="0" w:color="000000"/>
              <w:right w:val="single" w:sz="8" w:space="0" w:color="000000"/>
            </w:tcBorders>
            <w:vAlign w:val="center"/>
          </w:tcPr>
          <w:p w14:paraId="0112D878"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495" w:type="pct"/>
            <w:tcBorders>
              <w:top w:val="nil"/>
              <w:left w:val="nil"/>
              <w:bottom w:val="single" w:sz="8" w:space="0" w:color="000000"/>
              <w:right w:val="single" w:sz="8" w:space="0" w:color="000000"/>
            </w:tcBorders>
            <w:shd w:val="clear" w:color="auto" w:fill="auto"/>
            <w:vAlign w:val="center"/>
          </w:tcPr>
          <w:p w14:paraId="4B072592"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50%</w:t>
            </w:r>
          </w:p>
        </w:tc>
        <w:tc>
          <w:tcPr>
            <w:tcW w:w="739" w:type="pct"/>
            <w:tcBorders>
              <w:top w:val="nil"/>
              <w:left w:val="nil"/>
              <w:bottom w:val="single" w:sz="8" w:space="0" w:color="000000"/>
              <w:right w:val="single" w:sz="8" w:space="0" w:color="000000"/>
            </w:tcBorders>
            <w:shd w:val="clear" w:color="auto" w:fill="auto"/>
            <w:vAlign w:val="center"/>
          </w:tcPr>
          <w:p w14:paraId="6C3931CC"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40</w:t>
            </w:r>
          </w:p>
        </w:tc>
        <w:tc>
          <w:tcPr>
            <w:tcW w:w="577" w:type="pct"/>
            <w:tcBorders>
              <w:top w:val="nil"/>
              <w:left w:val="nil"/>
              <w:bottom w:val="single" w:sz="8" w:space="0" w:color="000000"/>
              <w:right w:val="single" w:sz="8" w:space="0" w:color="000000"/>
            </w:tcBorders>
            <w:shd w:val="clear" w:color="auto" w:fill="auto"/>
            <w:vAlign w:val="center"/>
          </w:tcPr>
          <w:p w14:paraId="693849A8"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278 </w:t>
            </w:r>
          </w:p>
        </w:tc>
        <w:tc>
          <w:tcPr>
            <w:tcW w:w="576" w:type="pct"/>
            <w:tcBorders>
              <w:top w:val="nil"/>
              <w:left w:val="nil"/>
              <w:bottom w:val="single" w:sz="8" w:space="0" w:color="000000"/>
              <w:right w:val="single" w:sz="8" w:space="0" w:color="000000"/>
            </w:tcBorders>
            <w:shd w:val="clear" w:color="auto" w:fill="auto"/>
            <w:vAlign w:val="center"/>
          </w:tcPr>
          <w:p w14:paraId="2F6E974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3604 </w:t>
            </w:r>
          </w:p>
        </w:tc>
        <w:tc>
          <w:tcPr>
            <w:tcW w:w="494" w:type="pct"/>
            <w:tcBorders>
              <w:top w:val="nil"/>
              <w:left w:val="nil"/>
              <w:bottom w:val="single" w:sz="8" w:space="0" w:color="000000"/>
              <w:right w:val="single" w:sz="8" w:space="0" w:color="000000"/>
            </w:tcBorders>
            <w:shd w:val="clear" w:color="auto" w:fill="auto"/>
            <w:vAlign w:val="center"/>
          </w:tcPr>
          <w:p w14:paraId="40ADA807"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5511 </w:t>
            </w:r>
          </w:p>
        </w:tc>
        <w:tc>
          <w:tcPr>
            <w:tcW w:w="657" w:type="pct"/>
            <w:tcBorders>
              <w:top w:val="nil"/>
              <w:left w:val="nil"/>
              <w:bottom w:val="single" w:sz="8" w:space="0" w:color="000000"/>
              <w:right w:val="single" w:sz="8" w:space="0" w:color="000000"/>
            </w:tcBorders>
            <w:shd w:val="clear" w:color="auto" w:fill="auto"/>
            <w:vAlign w:val="center"/>
          </w:tcPr>
          <w:p w14:paraId="6113E158"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16.6 </w:t>
            </w:r>
          </w:p>
        </w:tc>
      </w:tr>
      <w:tr w:rsidR="001507D8" w:rsidRPr="001507D8" w14:paraId="70B2A84F" w14:textId="77777777" w:rsidTr="00176918">
        <w:trPr>
          <w:trHeight w:val="285"/>
        </w:trPr>
        <w:tc>
          <w:tcPr>
            <w:tcW w:w="462" w:type="pct"/>
            <w:vMerge/>
            <w:tcBorders>
              <w:top w:val="single" w:sz="8" w:space="0" w:color="000000"/>
              <w:left w:val="single" w:sz="8" w:space="0" w:color="000000"/>
              <w:bottom w:val="single" w:sz="8" w:space="0" w:color="000000"/>
              <w:right w:val="single" w:sz="8" w:space="0" w:color="000000"/>
            </w:tcBorders>
            <w:vAlign w:val="center"/>
          </w:tcPr>
          <w:p w14:paraId="16BB18D9"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424" w:type="pct"/>
            <w:vMerge/>
            <w:tcBorders>
              <w:top w:val="nil"/>
              <w:left w:val="single" w:sz="8" w:space="0" w:color="000000"/>
              <w:bottom w:val="single" w:sz="8" w:space="0" w:color="000000"/>
              <w:right w:val="single" w:sz="8" w:space="0" w:color="000000"/>
            </w:tcBorders>
            <w:vAlign w:val="center"/>
          </w:tcPr>
          <w:p w14:paraId="22B4F03C"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576" w:type="pct"/>
            <w:vMerge/>
            <w:tcBorders>
              <w:top w:val="nil"/>
              <w:left w:val="single" w:sz="8" w:space="0" w:color="000000"/>
              <w:bottom w:val="single" w:sz="8" w:space="0" w:color="000000"/>
              <w:right w:val="single" w:sz="8" w:space="0" w:color="000000"/>
            </w:tcBorders>
            <w:vAlign w:val="center"/>
          </w:tcPr>
          <w:p w14:paraId="1270F881"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495" w:type="pct"/>
            <w:tcBorders>
              <w:top w:val="nil"/>
              <w:left w:val="nil"/>
              <w:bottom w:val="single" w:sz="8" w:space="0" w:color="000000"/>
              <w:right w:val="single" w:sz="8" w:space="0" w:color="000000"/>
            </w:tcBorders>
            <w:shd w:val="clear" w:color="auto" w:fill="auto"/>
            <w:vAlign w:val="center"/>
          </w:tcPr>
          <w:p w14:paraId="12FA2403"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30%</w:t>
            </w:r>
          </w:p>
        </w:tc>
        <w:tc>
          <w:tcPr>
            <w:tcW w:w="739" w:type="pct"/>
            <w:tcBorders>
              <w:top w:val="nil"/>
              <w:left w:val="nil"/>
              <w:bottom w:val="single" w:sz="8" w:space="0" w:color="000000"/>
              <w:right w:val="single" w:sz="8" w:space="0" w:color="000000"/>
            </w:tcBorders>
            <w:shd w:val="clear" w:color="auto" w:fill="auto"/>
            <w:vAlign w:val="center"/>
          </w:tcPr>
          <w:p w14:paraId="214454F1" w14:textId="77777777" w:rsidR="00217CA7" w:rsidRPr="001507D8" w:rsidRDefault="00217CA7" w:rsidP="00217CA7">
            <w:pPr>
              <w:widowControl/>
              <w:jc w:val="center"/>
              <w:rPr>
                <w:rFonts w:ascii="Times New Roman" w:hAnsi="Times New Roman" w:cs="Times New Roman"/>
                <w:kern w:val="0"/>
                <w:sz w:val="21"/>
                <w:szCs w:val="21"/>
                <w14:ligatures w14:val="none"/>
              </w:rPr>
            </w:pPr>
            <w:r w:rsidRPr="001507D8">
              <w:rPr>
                <w:rFonts w:ascii="Times New Roman" w:hAnsi="Times New Roman" w:cs="Times New Roman"/>
                <w:kern w:val="0"/>
                <w:sz w:val="21"/>
                <w:szCs w:val="21"/>
                <w14:ligatures w14:val="none"/>
              </w:rPr>
              <w:t>25</w:t>
            </w:r>
          </w:p>
        </w:tc>
        <w:tc>
          <w:tcPr>
            <w:tcW w:w="577" w:type="pct"/>
            <w:tcBorders>
              <w:top w:val="nil"/>
              <w:left w:val="nil"/>
              <w:bottom w:val="single" w:sz="8" w:space="0" w:color="000000"/>
              <w:right w:val="single" w:sz="8" w:space="0" w:color="000000"/>
            </w:tcBorders>
            <w:shd w:val="clear" w:color="auto" w:fill="auto"/>
            <w:vAlign w:val="center"/>
          </w:tcPr>
          <w:p w14:paraId="557B70D3"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0 </w:t>
            </w:r>
          </w:p>
        </w:tc>
        <w:tc>
          <w:tcPr>
            <w:tcW w:w="576" w:type="pct"/>
            <w:tcBorders>
              <w:top w:val="nil"/>
              <w:left w:val="nil"/>
              <w:bottom w:val="single" w:sz="8" w:space="0" w:color="000000"/>
              <w:right w:val="single" w:sz="8" w:space="0" w:color="000000"/>
            </w:tcBorders>
            <w:shd w:val="clear" w:color="auto" w:fill="auto"/>
            <w:vAlign w:val="center"/>
          </w:tcPr>
          <w:p w14:paraId="7BA42F3B"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278 </w:t>
            </w:r>
          </w:p>
        </w:tc>
        <w:tc>
          <w:tcPr>
            <w:tcW w:w="494" w:type="pct"/>
            <w:tcBorders>
              <w:top w:val="nil"/>
              <w:left w:val="nil"/>
              <w:bottom w:val="single" w:sz="8" w:space="0" w:color="000000"/>
              <w:right w:val="single" w:sz="8" w:space="0" w:color="000000"/>
            </w:tcBorders>
            <w:shd w:val="clear" w:color="auto" w:fill="auto"/>
            <w:vAlign w:val="center"/>
          </w:tcPr>
          <w:p w14:paraId="64B4EFCE" w14:textId="77777777" w:rsidR="00217CA7" w:rsidRPr="001507D8" w:rsidRDefault="00217CA7" w:rsidP="00217CA7">
            <w:pPr>
              <w:adjustRightInd w:val="0"/>
              <w:snapToGrid w:val="0"/>
              <w:spacing w:line="360" w:lineRule="auto"/>
              <w:jc w:val="center"/>
              <w:rPr>
                <w:rFonts w:ascii="Times New Roman" w:hAnsi="Times New Roman" w:cs="Times New Roman"/>
                <w:sz w:val="22"/>
                <w14:ligatures w14:val="none"/>
              </w:rPr>
            </w:pPr>
            <w:r w:rsidRPr="001507D8">
              <w:rPr>
                <w:rFonts w:ascii="Times New Roman" w:hAnsi="Times New Roman" w:cs="Times New Roman"/>
                <w:sz w:val="22"/>
                <w14:ligatures w14:val="none"/>
              </w:rPr>
              <w:t xml:space="preserve">5397 </w:t>
            </w:r>
          </w:p>
        </w:tc>
        <w:tc>
          <w:tcPr>
            <w:tcW w:w="657" w:type="pct"/>
            <w:tcBorders>
              <w:top w:val="nil"/>
              <w:left w:val="nil"/>
              <w:bottom w:val="single" w:sz="8" w:space="0" w:color="000000"/>
              <w:right w:val="single" w:sz="8" w:space="0" w:color="000000"/>
            </w:tcBorders>
            <w:shd w:val="clear" w:color="auto" w:fill="auto"/>
            <w:vAlign w:val="center"/>
          </w:tcPr>
          <w:p w14:paraId="0C6097F7" w14:textId="77777777" w:rsidR="00217CA7" w:rsidRPr="001507D8" w:rsidRDefault="00217CA7" w:rsidP="00217CA7">
            <w:pPr>
              <w:adjustRightInd w:val="0"/>
              <w:snapToGrid w:val="0"/>
              <w:spacing w:line="360" w:lineRule="auto"/>
              <w:jc w:val="center"/>
              <w:rPr>
                <w:rFonts w:ascii="Times New Roman" w:hAnsi="Times New Roman" w:cs="Times New Roman"/>
                <w:sz w:val="21"/>
                <w:szCs w:val="21"/>
                <w14:ligatures w14:val="none"/>
              </w:rPr>
            </w:pPr>
            <w:r w:rsidRPr="001507D8">
              <w:rPr>
                <w:rFonts w:ascii="Times New Roman" w:hAnsi="Times New Roman" w:cs="Times New Roman"/>
                <w:sz w:val="21"/>
                <w:szCs w:val="21"/>
                <w14:ligatures w14:val="none"/>
              </w:rPr>
              <w:t xml:space="preserve">4.7 </w:t>
            </w:r>
          </w:p>
        </w:tc>
      </w:tr>
      <w:tr w:rsidR="001507D8" w:rsidRPr="001507D8" w14:paraId="0DAA0830" w14:textId="77777777" w:rsidTr="00176918">
        <w:trPr>
          <w:trHeight w:val="285"/>
        </w:trPr>
        <w:tc>
          <w:tcPr>
            <w:tcW w:w="462" w:type="pct"/>
            <w:vMerge/>
            <w:tcBorders>
              <w:top w:val="single" w:sz="8" w:space="0" w:color="000000"/>
              <w:left w:val="single" w:sz="8" w:space="0" w:color="000000"/>
              <w:bottom w:val="single" w:sz="8" w:space="0" w:color="000000"/>
              <w:right w:val="single" w:sz="8" w:space="0" w:color="000000"/>
            </w:tcBorders>
            <w:vAlign w:val="center"/>
          </w:tcPr>
          <w:p w14:paraId="10EFC6C7"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424" w:type="pct"/>
            <w:vMerge/>
            <w:tcBorders>
              <w:top w:val="nil"/>
              <w:left w:val="single" w:sz="8" w:space="0" w:color="000000"/>
              <w:bottom w:val="single" w:sz="8" w:space="0" w:color="000000"/>
              <w:right w:val="single" w:sz="8" w:space="0" w:color="000000"/>
            </w:tcBorders>
            <w:vAlign w:val="center"/>
          </w:tcPr>
          <w:p w14:paraId="59A97F4E"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576" w:type="pct"/>
            <w:vMerge/>
            <w:tcBorders>
              <w:top w:val="nil"/>
              <w:left w:val="single" w:sz="8" w:space="0" w:color="000000"/>
              <w:bottom w:val="single" w:sz="8" w:space="0" w:color="000000"/>
              <w:right w:val="single" w:sz="8" w:space="0" w:color="000000"/>
            </w:tcBorders>
            <w:vAlign w:val="center"/>
          </w:tcPr>
          <w:p w14:paraId="5685CA52"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495" w:type="pct"/>
            <w:tcBorders>
              <w:top w:val="nil"/>
              <w:left w:val="nil"/>
              <w:bottom w:val="single" w:sz="8" w:space="0" w:color="000000"/>
              <w:right w:val="single" w:sz="8" w:space="0" w:color="000000"/>
            </w:tcBorders>
            <w:shd w:val="clear" w:color="000000" w:fill="FF8080"/>
            <w:vAlign w:val="center"/>
          </w:tcPr>
          <w:p w14:paraId="65AF96B6"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合计</w:t>
            </w:r>
          </w:p>
        </w:tc>
        <w:tc>
          <w:tcPr>
            <w:tcW w:w="739" w:type="pct"/>
            <w:tcBorders>
              <w:top w:val="nil"/>
              <w:left w:val="nil"/>
              <w:bottom w:val="single" w:sz="8" w:space="0" w:color="000000"/>
              <w:right w:val="single" w:sz="8" w:space="0" w:color="000000"/>
            </w:tcBorders>
            <w:shd w:val="clear" w:color="000000" w:fill="FF8080"/>
            <w:vAlign w:val="center"/>
          </w:tcPr>
          <w:p w14:paraId="1C35A5AD"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kern w:val="0"/>
                <w:sz w:val="21"/>
                <w:szCs w:val="21"/>
                <w14:ligatures w14:val="none"/>
              </w:rPr>
              <w:t>120</w:t>
            </w:r>
          </w:p>
        </w:tc>
        <w:tc>
          <w:tcPr>
            <w:tcW w:w="577" w:type="pct"/>
            <w:tcBorders>
              <w:top w:val="nil"/>
              <w:left w:val="nil"/>
              <w:bottom w:val="single" w:sz="8" w:space="0" w:color="000000"/>
              <w:right w:val="single" w:sz="8" w:space="0" w:color="000000"/>
            </w:tcBorders>
            <w:shd w:val="clear" w:color="000000" w:fill="FF8080"/>
            <w:vAlign w:val="center"/>
          </w:tcPr>
          <w:p w14:paraId="5121A45B"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8387 </w:t>
            </w:r>
          </w:p>
        </w:tc>
        <w:tc>
          <w:tcPr>
            <w:tcW w:w="576" w:type="pct"/>
            <w:tcBorders>
              <w:top w:val="nil"/>
              <w:left w:val="nil"/>
              <w:bottom w:val="single" w:sz="8" w:space="0" w:color="000000"/>
              <w:right w:val="single" w:sz="8" w:space="0" w:color="000000"/>
            </w:tcBorders>
            <w:shd w:val="clear" w:color="000000" w:fill="FF8080"/>
            <w:vAlign w:val="center"/>
          </w:tcPr>
          <w:p w14:paraId="12AB0DFA"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16698 </w:t>
            </w:r>
          </w:p>
        </w:tc>
        <w:tc>
          <w:tcPr>
            <w:tcW w:w="494" w:type="pct"/>
            <w:tcBorders>
              <w:top w:val="nil"/>
              <w:left w:val="nil"/>
              <w:bottom w:val="single" w:sz="8" w:space="0" w:color="000000"/>
              <w:right w:val="single" w:sz="8" w:space="0" w:color="000000"/>
            </w:tcBorders>
            <w:shd w:val="clear" w:color="000000" w:fill="FF8080"/>
            <w:vAlign w:val="center"/>
          </w:tcPr>
          <w:p w14:paraId="4743FE45"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22344 </w:t>
            </w:r>
          </w:p>
        </w:tc>
        <w:tc>
          <w:tcPr>
            <w:tcW w:w="657" w:type="pct"/>
            <w:tcBorders>
              <w:top w:val="nil"/>
              <w:left w:val="nil"/>
              <w:bottom w:val="single" w:sz="8" w:space="0" w:color="000000"/>
              <w:right w:val="single" w:sz="8" w:space="0" w:color="000000"/>
            </w:tcBorders>
            <w:shd w:val="clear" w:color="000000" w:fill="FF8080"/>
            <w:vAlign w:val="center"/>
          </w:tcPr>
          <w:p w14:paraId="167E7DBA" w14:textId="77777777" w:rsidR="00217CA7" w:rsidRPr="001507D8" w:rsidRDefault="00217CA7" w:rsidP="00217CA7">
            <w:pPr>
              <w:adjustRightInd w:val="0"/>
              <w:snapToGrid w:val="0"/>
              <w:spacing w:line="360" w:lineRule="auto"/>
              <w:jc w:val="right"/>
              <w:rPr>
                <w:rFonts w:ascii="Times New Roman" w:hAnsi="Times New Roman" w:cs="Times New Roman"/>
                <w:b/>
                <w:bCs/>
                <w:sz w:val="22"/>
                <w14:ligatures w14:val="none"/>
              </w:rPr>
            </w:pPr>
            <w:r w:rsidRPr="001507D8">
              <w:rPr>
                <w:rFonts w:ascii="Times New Roman" w:hAnsi="Times New Roman" w:cs="Times New Roman"/>
                <w:b/>
                <w:bCs/>
                <w:sz w:val="22"/>
                <w14:ligatures w14:val="none"/>
              </w:rPr>
              <w:t xml:space="preserve">66.7 </w:t>
            </w:r>
          </w:p>
        </w:tc>
      </w:tr>
      <w:tr w:rsidR="001507D8" w:rsidRPr="001507D8" w14:paraId="0260EB8E" w14:textId="77777777" w:rsidTr="00176918">
        <w:trPr>
          <w:trHeight w:val="535"/>
        </w:trPr>
        <w:tc>
          <w:tcPr>
            <w:tcW w:w="462" w:type="pct"/>
            <w:vMerge/>
            <w:tcBorders>
              <w:top w:val="single" w:sz="8" w:space="0" w:color="000000"/>
              <w:left w:val="single" w:sz="8" w:space="0" w:color="000000"/>
              <w:bottom w:val="single" w:sz="8" w:space="0" w:color="000000"/>
              <w:right w:val="single" w:sz="8" w:space="0" w:color="000000"/>
            </w:tcBorders>
            <w:vAlign w:val="center"/>
          </w:tcPr>
          <w:p w14:paraId="4F08D514" w14:textId="77777777" w:rsidR="00217CA7" w:rsidRPr="001507D8" w:rsidRDefault="00217CA7" w:rsidP="00217CA7">
            <w:pPr>
              <w:widowControl/>
              <w:jc w:val="left"/>
              <w:rPr>
                <w:rFonts w:ascii="Times New Roman" w:hAnsi="Times New Roman" w:cs="Times New Roman"/>
                <w:kern w:val="0"/>
                <w:sz w:val="21"/>
                <w:szCs w:val="21"/>
                <w14:ligatures w14:val="none"/>
              </w:rPr>
            </w:pPr>
          </w:p>
        </w:tc>
        <w:tc>
          <w:tcPr>
            <w:tcW w:w="1000" w:type="pct"/>
            <w:gridSpan w:val="2"/>
            <w:tcBorders>
              <w:top w:val="single" w:sz="8" w:space="0" w:color="000000"/>
              <w:left w:val="nil"/>
              <w:bottom w:val="single" w:sz="8" w:space="0" w:color="000000"/>
              <w:right w:val="single" w:sz="8" w:space="0" w:color="000000"/>
            </w:tcBorders>
            <w:shd w:val="clear" w:color="000000" w:fill="CCFFCC"/>
            <w:vAlign w:val="center"/>
          </w:tcPr>
          <w:p w14:paraId="20E35096" w14:textId="77777777" w:rsidR="00217CA7" w:rsidRPr="001507D8" w:rsidRDefault="00217CA7" w:rsidP="00217CA7">
            <w:pPr>
              <w:widowControl/>
              <w:jc w:val="center"/>
              <w:rPr>
                <w:rFonts w:ascii="Times New Roman" w:hAnsi="Times New Roman" w:cs="Times New Roman"/>
                <w:kern w:val="0"/>
                <w:szCs w:val="21"/>
                <w14:ligatures w14:val="none"/>
              </w:rPr>
            </w:pPr>
            <w:r w:rsidRPr="001507D8">
              <w:rPr>
                <w:rFonts w:ascii="Times New Roman" w:hAnsi="Times New Roman" w:cs="Times New Roman"/>
                <w:kern w:val="0"/>
                <w:szCs w:val="21"/>
                <w14:ligatures w14:val="none"/>
              </w:rPr>
              <w:t>合计</w:t>
            </w:r>
          </w:p>
        </w:tc>
        <w:tc>
          <w:tcPr>
            <w:tcW w:w="495" w:type="pct"/>
            <w:tcBorders>
              <w:top w:val="nil"/>
              <w:left w:val="nil"/>
              <w:bottom w:val="single" w:sz="8" w:space="0" w:color="000000"/>
              <w:right w:val="single" w:sz="8" w:space="0" w:color="000000"/>
            </w:tcBorders>
            <w:shd w:val="clear" w:color="000000" w:fill="CCFFCC"/>
            <w:vAlign w:val="center"/>
          </w:tcPr>
          <w:p w14:paraId="4B9748AF" w14:textId="77777777" w:rsidR="00217CA7" w:rsidRPr="001507D8" w:rsidRDefault="00217CA7" w:rsidP="00217CA7">
            <w:pPr>
              <w:widowControl/>
              <w:jc w:val="center"/>
              <w:rPr>
                <w:rFonts w:ascii="Times New Roman" w:hAnsi="Times New Roman" w:cs="Times New Roman"/>
                <w:kern w:val="0"/>
                <w:szCs w:val="21"/>
                <w14:ligatures w14:val="none"/>
              </w:rPr>
            </w:pPr>
            <w:r w:rsidRPr="001507D8">
              <w:rPr>
                <w:rFonts w:ascii="Times New Roman" w:hAnsi="Times New Roman" w:cs="Times New Roman"/>
                <w:kern w:val="0"/>
                <w:szCs w:val="21"/>
                <w14:ligatures w14:val="none"/>
              </w:rPr>
              <w:t xml:space="preserve">　</w:t>
            </w:r>
          </w:p>
        </w:tc>
        <w:tc>
          <w:tcPr>
            <w:tcW w:w="739" w:type="pct"/>
            <w:tcBorders>
              <w:top w:val="nil"/>
              <w:left w:val="nil"/>
              <w:bottom w:val="single" w:sz="8" w:space="0" w:color="000000"/>
              <w:right w:val="single" w:sz="8" w:space="0" w:color="000000"/>
            </w:tcBorders>
            <w:shd w:val="clear" w:color="000000" w:fill="CCFFCC"/>
            <w:vAlign w:val="center"/>
          </w:tcPr>
          <w:p w14:paraId="05CC3247" w14:textId="77777777" w:rsidR="00217CA7" w:rsidRPr="001507D8" w:rsidRDefault="00217CA7" w:rsidP="00217CA7">
            <w:pPr>
              <w:widowControl/>
              <w:jc w:val="center"/>
              <w:rPr>
                <w:rFonts w:ascii="Times New Roman" w:hAnsi="Times New Roman" w:cs="Times New Roman"/>
                <w:kern w:val="0"/>
                <w:szCs w:val="21"/>
                <w14:ligatures w14:val="none"/>
              </w:rPr>
            </w:pPr>
            <w:r w:rsidRPr="001507D8">
              <w:rPr>
                <w:rFonts w:ascii="Times New Roman" w:hAnsi="Times New Roman" w:cs="Times New Roman"/>
                <w:kern w:val="0"/>
                <w:szCs w:val="21"/>
                <w14:ligatures w14:val="none"/>
              </w:rPr>
              <w:t xml:space="preserve">　</w:t>
            </w:r>
          </w:p>
        </w:tc>
        <w:tc>
          <w:tcPr>
            <w:tcW w:w="577" w:type="pct"/>
            <w:tcBorders>
              <w:top w:val="nil"/>
              <w:left w:val="nil"/>
              <w:bottom w:val="single" w:sz="8" w:space="0" w:color="000000"/>
              <w:right w:val="single" w:sz="8" w:space="0" w:color="000000"/>
            </w:tcBorders>
            <w:shd w:val="clear" w:color="000000" w:fill="CCFFCC"/>
            <w:vAlign w:val="center"/>
          </w:tcPr>
          <w:p w14:paraId="05B172F6" w14:textId="77777777" w:rsidR="00217CA7" w:rsidRPr="001507D8" w:rsidRDefault="00217CA7" w:rsidP="00217CA7">
            <w:pPr>
              <w:widowControl/>
              <w:jc w:val="center"/>
              <w:rPr>
                <w:rFonts w:ascii="Times New Roman" w:hAnsi="Times New Roman" w:cs="Times New Roman"/>
                <w:b/>
                <w:bCs/>
                <w:kern w:val="0"/>
                <w:sz w:val="21"/>
                <w:szCs w:val="21"/>
                <w14:ligatures w14:val="none"/>
              </w:rPr>
            </w:pPr>
            <w:r w:rsidRPr="001507D8">
              <w:rPr>
                <w:rFonts w:ascii="Times New Roman" w:hAnsi="Times New Roman" w:cs="Times New Roman"/>
                <w:b/>
                <w:bCs/>
                <w:sz w:val="21"/>
                <w:szCs w:val="21"/>
                <w14:ligatures w14:val="none"/>
              </w:rPr>
              <w:t xml:space="preserve">19081 </w:t>
            </w:r>
          </w:p>
        </w:tc>
        <w:tc>
          <w:tcPr>
            <w:tcW w:w="576" w:type="pct"/>
            <w:tcBorders>
              <w:top w:val="nil"/>
              <w:left w:val="nil"/>
              <w:bottom w:val="single" w:sz="8" w:space="0" w:color="000000"/>
              <w:right w:val="single" w:sz="8" w:space="0" w:color="000000"/>
            </w:tcBorders>
            <w:shd w:val="clear" w:color="000000" w:fill="CCFFCC"/>
            <w:vAlign w:val="center"/>
          </w:tcPr>
          <w:p w14:paraId="0393FE72"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32517 </w:t>
            </w:r>
          </w:p>
        </w:tc>
        <w:tc>
          <w:tcPr>
            <w:tcW w:w="494" w:type="pct"/>
            <w:tcBorders>
              <w:top w:val="nil"/>
              <w:left w:val="nil"/>
              <w:bottom w:val="single" w:sz="8" w:space="0" w:color="000000"/>
              <w:right w:val="single" w:sz="8" w:space="0" w:color="000000"/>
            </w:tcBorders>
            <w:shd w:val="clear" w:color="000000" w:fill="CCFFCC"/>
            <w:vAlign w:val="center"/>
          </w:tcPr>
          <w:p w14:paraId="5F94FBEE"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49746 </w:t>
            </w:r>
          </w:p>
        </w:tc>
        <w:tc>
          <w:tcPr>
            <w:tcW w:w="657" w:type="pct"/>
            <w:tcBorders>
              <w:top w:val="nil"/>
              <w:left w:val="nil"/>
              <w:bottom w:val="single" w:sz="8" w:space="0" w:color="000000"/>
              <w:right w:val="single" w:sz="8" w:space="0" w:color="000000"/>
            </w:tcBorders>
            <w:shd w:val="clear" w:color="000000" w:fill="CCFFCC"/>
            <w:vAlign w:val="center"/>
          </w:tcPr>
          <w:p w14:paraId="7191D337" w14:textId="77777777" w:rsidR="00217CA7" w:rsidRPr="001507D8" w:rsidRDefault="00217CA7" w:rsidP="00217CA7">
            <w:pPr>
              <w:adjustRightInd w:val="0"/>
              <w:snapToGrid w:val="0"/>
              <w:spacing w:line="360" w:lineRule="auto"/>
              <w:jc w:val="center"/>
              <w:rPr>
                <w:rFonts w:ascii="Times New Roman" w:hAnsi="Times New Roman" w:cs="Times New Roman"/>
                <w:b/>
                <w:bCs/>
                <w:sz w:val="21"/>
                <w:szCs w:val="21"/>
                <w14:ligatures w14:val="none"/>
              </w:rPr>
            </w:pPr>
            <w:r w:rsidRPr="001507D8">
              <w:rPr>
                <w:rFonts w:ascii="Times New Roman" w:hAnsi="Times New Roman" w:cs="Times New Roman"/>
                <w:b/>
                <w:bCs/>
                <w:sz w:val="21"/>
                <w:szCs w:val="21"/>
                <w14:ligatures w14:val="none"/>
              </w:rPr>
              <w:t xml:space="preserve">142 </w:t>
            </w:r>
          </w:p>
        </w:tc>
      </w:tr>
    </w:tbl>
    <w:p w14:paraId="438E5A7C" w14:textId="77777777" w:rsidR="00217CA7" w:rsidRPr="001507D8" w:rsidRDefault="00217CA7" w:rsidP="00217CA7">
      <w:pPr>
        <w:adjustRightInd w:val="0"/>
        <w:snapToGrid w:val="0"/>
        <w:spacing w:line="360" w:lineRule="auto"/>
        <w:rPr>
          <w:rFonts w:ascii="Times New Roman" w:hAnsi="Times New Roman" w:cs="Times New Roman"/>
          <w:szCs w:val="20"/>
          <w14:ligatures w14:val="none"/>
        </w:rPr>
      </w:pPr>
      <w:r w:rsidRPr="001507D8">
        <w:rPr>
          <w:rFonts w:ascii="Times New Roman" w:hAnsi="Times New Roman" w:cs="Times New Roman"/>
          <w:szCs w:val="20"/>
          <w14:ligatures w14:val="none"/>
        </w:rPr>
        <w:t>相较常规系统，年运行费用减少</w:t>
      </w:r>
      <w:r w:rsidRPr="001507D8">
        <w:rPr>
          <w:rFonts w:ascii="Times New Roman" w:hAnsi="Times New Roman" w:cs="Times New Roman"/>
          <w:szCs w:val="20"/>
          <w14:ligatures w14:val="none"/>
        </w:rPr>
        <w:t>211-142=69</w:t>
      </w:r>
      <w:r w:rsidRPr="001507D8">
        <w:rPr>
          <w:rFonts w:ascii="Times New Roman" w:hAnsi="Times New Roman" w:cs="Times New Roman"/>
          <w:szCs w:val="20"/>
          <w14:ligatures w14:val="none"/>
        </w:rPr>
        <w:t>万元</w:t>
      </w:r>
      <w:bookmarkEnd w:id="57"/>
      <w:bookmarkEnd w:id="58"/>
      <w:bookmarkEnd w:id="59"/>
      <w:bookmarkEnd w:id="60"/>
      <w:bookmarkEnd w:id="61"/>
      <w:bookmarkEnd w:id="62"/>
      <w:bookmarkEnd w:id="63"/>
      <w:bookmarkEnd w:id="64"/>
      <w:bookmarkEnd w:id="65"/>
      <w:bookmarkEnd w:id="66"/>
    </w:p>
    <w:sectPr w:rsidR="00217CA7" w:rsidRPr="001507D8">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C3EF4" w14:textId="77777777" w:rsidR="00300D6F" w:rsidRDefault="00300D6F" w:rsidP="00C67DCB">
      <w:r>
        <w:separator/>
      </w:r>
    </w:p>
  </w:endnote>
  <w:endnote w:type="continuationSeparator" w:id="0">
    <w:p w14:paraId="5CFCCA7A" w14:textId="77777777" w:rsidR="00300D6F" w:rsidRDefault="00300D6F" w:rsidP="00C6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800002BF" w:usb1="184F6CF8" w:usb2="00000012" w:usb3="00000000" w:csb0="0016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2C01" w14:textId="77777777" w:rsidR="00217CA7" w:rsidRDefault="00217CA7">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7888" w14:textId="77777777" w:rsidR="00217CA7" w:rsidRDefault="00217CA7">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01E9" w14:textId="77777777" w:rsidR="00217CA7" w:rsidRDefault="00217CA7">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3F13F" w14:textId="77777777" w:rsidR="00300D6F" w:rsidRDefault="00300D6F" w:rsidP="00C67DCB">
      <w:r>
        <w:separator/>
      </w:r>
    </w:p>
  </w:footnote>
  <w:footnote w:type="continuationSeparator" w:id="0">
    <w:p w14:paraId="3F4EA2BF" w14:textId="77777777" w:rsidR="00300D6F" w:rsidRDefault="00300D6F" w:rsidP="00C67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25C2" w14:textId="77777777" w:rsidR="00217CA7" w:rsidRDefault="00217CA7">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D900" w14:textId="77777777" w:rsidR="00217CA7" w:rsidRDefault="00217CA7">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9DCF" w14:textId="77777777" w:rsidR="00217CA7" w:rsidRDefault="00217CA7">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B7F"/>
    <w:multiLevelType w:val="hybridMultilevel"/>
    <w:tmpl w:val="10780EEA"/>
    <w:lvl w:ilvl="0" w:tplc="FFFFFFFF">
      <w:start w:val="1"/>
      <w:numFmt w:val="decimal"/>
      <w:suff w:val="space"/>
      <w:lvlText w:val="%1."/>
      <w:lvlJc w:val="left"/>
      <w:pPr>
        <w:ind w:left="480" w:firstLine="400"/>
      </w:pPr>
      <w:rPr>
        <w:rFonts w:hint="eastAsia"/>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1" w15:restartNumberingAfterBreak="0">
    <w:nsid w:val="143F6993"/>
    <w:multiLevelType w:val="multilevel"/>
    <w:tmpl w:val="04090029"/>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15:restartNumberingAfterBreak="0">
    <w:nsid w:val="163B022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1D77BC"/>
    <w:multiLevelType w:val="multilevel"/>
    <w:tmpl w:val="8B6E7FA8"/>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3727197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372D7E07"/>
    <w:multiLevelType w:val="multilevel"/>
    <w:tmpl w:val="04090021"/>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6" w15:restartNumberingAfterBreak="0">
    <w:nsid w:val="3D42579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441D4759"/>
    <w:multiLevelType w:val="hybridMultilevel"/>
    <w:tmpl w:val="C308AFF2"/>
    <w:lvl w:ilvl="0" w:tplc="04090013">
      <w:start w:val="1"/>
      <w:numFmt w:val="chineseCountingThousand"/>
      <w:lvlText w:val="%1、"/>
      <w:lvlJc w:val="left"/>
      <w:pPr>
        <w:ind w:left="900" w:hanging="9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4663842"/>
    <w:multiLevelType w:val="hybridMultilevel"/>
    <w:tmpl w:val="E55CAFDA"/>
    <w:lvl w:ilvl="0" w:tplc="B61CF26E">
      <w:start w:val="2"/>
      <w:numFmt w:val="japaneseCounting"/>
      <w:lvlText w:val="%1、"/>
      <w:lvlJc w:val="left"/>
      <w:pPr>
        <w:ind w:left="900" w:hanging="9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B4D7F22"/>
    <w:multiLevelType w:val="multilevel"/>
    <w:tmpl w:val="736090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CCC7218"/>
    <w:multiLevelType w:val="hybridMultilevel"/>
    <w:tmpl w:val="2842EF3C"/>
    <w:lvl w:ilvl="0" w:tplc="4BD81536">
      <w:start w:val="2"/>
      <w:numFmt w:val="japaneseCounting"/>
      <w:lvlText w:val="%1、"/>
      <w:lvlJc w:val="left"/>
      <w:pPr>
        <w:ind w:left="900" w:hanging="9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4877E9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79F4974"/>
    <w:multiLevelType w:val="singleLevel"/>
    <w:tmpl w:val="37621390"/>
    <w:lvl w:ilvl="0">
      <w:start w:val="1"/>
      <w:numFmt w:val="decimal"/>
      <w:suff w:val="space"/>
      <w:lvlText w:val="%1."/>
      <w:lvlJc w:val="left"/>
      <w:pPr>
        <w:ind w:left="0" w:firstLine="400"/>
      </w:pPr>
      <w:rPr>
        <w:rFonts w:hint="eastAsia"/>
        <w:lang w:val="en-US"/>
      </w:rPr>
    </w:lvl>
  </w:abstractNum>
  <w:abstractNum w:abstractNumId="13" w15:restartNumberingAfterBreak="0">
    <w:nsid w:val="582C6D92"/>
    <w:multiLevelType w:val="singleLevel"/>
    <w:tmpl w:val="582C6D92"/>
    <w:lvl w:ilvl="0">
      <w:start w:val="1"/>
      <w:numFmt w:val="decimal"/>
      <w:suff w:val="nothing"/>
      <w:lvlText w:val="%1、"/>
      <w:lvlJc w:val="left"/>
    </w:lvl>
  </w:abstractNum>
  <w:abstractNum w:abstractNumId="14" w15:restartNumberingAfterBreak="0">
    <w:nsid w:val="582C6E99"/>
    <w:multiLevelType w:val="singleLevel"/>
    <w:tmpl w:val="BB9CEF70"/>
    <w:lvl w:ilvl="0">
      <w:start w:val="1"/>
      <w:numFmt w:val="decimal"/>
      <w:suff w:val="space"/>
      <w:lvlText w:val="%1."/>
      <w:lvlJc w:val="left"/>
      <w:pPr>
        <w:ind w:left="0" w:firstLine="0"/>
      </w:pPr>
      <w:rPr>
        <w:rFonts w:hint="eastAsia"/>
        <w:lang w:val="en-US"/>
      </w:rPr>
    </w:lvl>
  </w:abstractNum>
  <w:abstractNum w:abstractNumId="15" w15:restartNumberingAfterBreak="0">
    <w:nsid w:val="592516B4"/>
    <w:multiLevelType w:val="multilevel"/>
    <w:tmpl w:val="592516B4"/>
    <w:lvl w:ilvl="0">
      <w:start w:val="1"/>
      <w:numFmt w:val="decimal"/>
      <w:pStyle w:val="20"/>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BA7694C"/>
    <w:multiLevelType w:val="hybridMultilevel"/>
    <w:tmpl w:val="10780EEA"/>
    <w:lvl w:ilvl="0" w:tplc="37621390">
      <w:start w:val="1"/>
      <w:numFmt w:val="decimal"/>
      <w:suff w:val="space"/>
      <w:lvlText w:val="%1."/>
      <w:lvlJc w:val="left"/>
      <w:pPr>
        <w:ind w:left="480" w:firstLine="40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7" w15:restartNumberingAfterBreak="0">
    <w:nsid w:val="5C5BED96"/>
    <w:multiLevelType w:val="singleLevel"/>
    <w:tmpl w:val="5C5BED96"/>
    <w:lvl w:ilvl="0">
      <w:start w:val="2"/>
      <w:numFmt w:val="decimal"/>
      <w:suff w:val="space"/>
      <w:lvlText w:val="%1."/>
      <w:lvlJc w:val="left"/>
    </w:lvl>
  </w:abstractNum>
  <w:abstractNum w:abstractNumId="18" w15:restartNumberingAfterBreak="0">
    <w:nsid w:val="66797F26"/>
    <w:multiLevelType w:val="multilevel"/>
    <w:tmpl w:val="66797F26"/>
    <w:lvl w:ilvl="0">
      <w:start w:val="1"/>
      <w:numFmt w:val="decimal"/>
      <w:lvlText w:val="%1."/>
      <w:lvlJc w:val="left"/>
      <w:pPr>
        <w:tabs>
          <w:tab w:val="num" w:pos="420"/>
        </w:tabs>
        <w:ind w:left="780" w:hanging="360"/>
      </w:pPr>
      <w:rPr>
        <w:rFonts w:cs="Arial Unicode MS" w:hint="default"/>
      </w:rPr>
    </w:lvl>
    <w:lvl w:ilvl="1">
      <w:start w:val="1"/>
      <w:numFmt w:val="lowerLetter"/>
      <w:lvlText w:val="%2)"/>
      <w:lvlJc w:val="left"/>
      <w:pPr>
        <w:tabs>
          <w:tab w:val="num" w:pos="420"/>
        </w:tabs>
        <w:ind w:left="1260" w:hanging="420"/>
      </w:pPr>
    </w:lvl>
    <w:lvl w:ilvl="2">
      <w:start w:val="1"/>
      <w:numFmt w:val="lowerRoman"/>
      <w:lvlText w:val="%3."/>
      <w:lvlJc w:val="right"/>
      <w:pPr>
        <w:tabs>
          <w:tab w:val="num" w:pos="420"/>
        </w:tabs>
        <w:ind w:left="1680" w:hanging="420"/>
      </w:pPr>
    </w:lvl>
    <w:lvl w:ilvl="3">
      <w:start w:val="1"/>
      <w:numFmt w:val="decimal"/>
      <w:lvlText w:val="%4."/>
      <w:lvlJc w:val="left"/>
      <w:pPr>
        <w:tabs>
          <w:tab w:val="num" w:pos="420"/>
        </w:tabs>
        <w:ind w:left="2100" w:hanging="420"/>
      </w:pPr>
    </w:lvl>
    <w:lvl w:ilvl="4">
      <w:start w:val="1"/>
      <w:numFmt w:val="lowerLetter"/>
      <w:lvlText w:val="%5)"/>
      <w:lvlJc w:val="left"/>
      <w:pPr>
        <w:tabs>
          <w:tab w:val="num" w:pos="420"/>
        </w:tabs>
        <w:ind w:left="2520" w:hanging="420"/>
      </w:pPr>
    </w:lvl>
    <w:lvl w:ilvl="5">
      <w:start w:val="1"/>
      <w:numFmt w:val="lowerRoman"/>
      <w:lvlText w:val="%6."/>
      <w:lvlJc w:val="right"/>
      <w:pPr>
        <w:tabs>
          <w:tab w:val="num" w:pos="420"/>
        </w:tabs>
        <w:ind w:left="2940" w:hanging="420"/>
      </w:pPr>
    </w:lvl>
    <w:lvl w:ilvl="6">
      <w:start w:val="1"/>
      <w:numFmt w:val="decimal"/>
      <w:lvlText w:val="%7."/>
      <w:lvlJc w:val="left"/>
      <w:pPr>
        <w:tabs>
          <w:tab w:val="num" w:pos="420"/>
        </w:tabs>
        <w:ind w:left="3360" w:hanging="420"/>
      </w:pPr>
    </w:lvl>
    <w:lvl w:ilvl="7">
      <w:start w:val="1"/>
      <w:numFmt w:val="lowerLetter"/>
      <w:lvlText w:val="%8)"/>
      <w:lvlJc w:val="left"/>
      <w:pPr>
        <w:tabs>
          <w:tab w:val="num" w:pos="420"/>
        </w:tabs>
        <w:ind w:left="3780" w:hanging="420"/>
      </w:pPr>
    </w:lvl>
    <w:lvl w:ilvl="8">
      <w:start w:val="1"/>
      <w:numFmt w:val="lowerRoman"/>
      <w:lvlText w:val="%9."/>
      <w:lvlJc w:val="right"/>
      <w:pPr>
        <w:tabs>
          <w:tab w:val="num" w:pos="420"/>
        </w:tabs>
        <w:ind w:left="4200" w:hanging="420"/>
      </w:pPr>
    </w:lvl>
  </w:abstractNum>
  <w:abstractNum w:abstractNumId="19" w15:restartNumberingAfterBreak="0">
    <w:nsid w:val="69E413A0"/>
    <w:multiLevelType w:val="multilevel"/>
    <w:tmpl w:val="69E413A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7BA5D0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7CF62F6B"/>
    <w:multiLevelType w:val="hybridMultilevel"/>
    <w:tmpl w:val="AE5C8CF4"/>
    <w:lvl w:ilvl="0" w:tplc="FEE2AFB8">
      <w:start w:val="2"/>
      <w:numFmt w:val="japaneseCounting"/>
      <w:lvlText w:val="%1、"/>
      <w:lvlJc w:val="left"/>
      <w:pPr>
        <w:ind w:left="900" w:hanging="9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3"/>
  </w:num>
  <w:num w:numId="2">
    <w:abstractNumId w:val="2"/>
  </w:num>
  <w:num w:numId="3">
    <w:abstractNumId w:val="4"/>
  </w:num>
  <w:num w:numId="4">
    <w:abstractNumId w:val="11"/>
  </w:num>
  <w:num w:numId="5">
    <w:abstractNumId w:val="20"/>
  </w:num>
  <w:num w:numId="6">
    <w:abstractNumId w:val="6"/>
  </w:num>
  <w:num w:numId="7">
    <w:abstractNumId w:val="9"/>
  </w:num>
  <w:num w:numId="8">
    <w:abstractNumId w:val="5"/>
  </w:num>
  <w:num w:numId="9">
    <w:abstractNumId w:val="17"/>
  </w:num>
  <w:num w:numId="10">
    <w:abstractNumId w:val="18"/>
  </w:num>
  <w:num w:numId="11">
    <w:abstractNumId w:val="13"/>
  </w:num>
  <w:num w:numId="12">
    <w:abstractNumId w:val="14"/>
  </w:num>
  <w:num w:numId="13">
    <w:abstractNumId w:val="10"/>
  </w:num>
  <w:num w:numId="14">
    <w:abstractNumId w:val="12"/>
  </w:num>
  <w:num w:numId="15">
    <w:abstractNumId w:val="16"/>
  </w:num>
  <w:num w:numId="16">
    <w:abstractNumId w:val="0"/>
  </w:num>
  <w:num w:numId="17">
    <w:abstractNumId w:val="15"/>
  </w:num>
  <w:num w:numId="18">
    <w:abstractNumId w:val="21"/>
  </w:num>
  <w:num w:numId="19">
    <w:abstractNumId w:val="1"/>
  </w:num>
  <w:num w:numId="20">
    <w:abstractNumId w:val="19"/>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CF"/>
    <w:rsid w:val="001507D8"/>
    <w:rsid w:val="001F334C"/>
    <w:rsid w:val="00213E2B"/>
    <w:rsid w:val="00217CA7"/>
    <w:rsid w:val="00300D6F"/>
    <w:rsid w:val="00322A92"/>
    <w:rsid w:val="003430F2"/>
    <w:rsid w:val="00423CB3"/>
    <w:rsid w:val="00531AAF"/>
    <w:rsid w:val="0053438A"/>
    <w:rsid w:val="005B47E4"/>
    <w:rsid w:val="005C7BA9"/>
    <w:rsid w:val="005E5DF7"/>
    <w:rsid w:val="006038CC"/>
    <w:rsid w:val="0061356F"/>
    <w:rsid w:val="00690764"/>
    <w:rsid w:val="006B7F0F"/>
    <w:rsid w:val="006D13D0"/>
    <w:rsid w:val="006F7B07"/>
    <w:rsid w:val="007962E8"/>
    <w:rsid w:val="007D380B"/>
    <w:rsid w:val="007F20A5"/>
    <w:rsid w:val="008553B8"/>
    <w:rsid w:val="00875FF7"/>
    <w:rsid w:val="0087683D"/>
    <w:rsid w:val="008E192E"/>
    <w:rsid w:val="00921D73"/>
    <w:rsid w:val="00936C06"/>
    <w:rsid w:val="009873CF"/>
    <w:rsid w:val="00AF4ADF"/>
    <w:rsid w:val="00AF4F0B"/>
    <w:rsid w:val="00BB3052"/>
    <w:rsid w:val="00C20481"/>
    <w:rsid w:val="00C67DCB"/>
    <w:rsid w:val="00C8624D"/>
    <w:rsid w:val="00C91618"/>
    <w:rsid w:val="00CA602C"/>
    <w:rsid w:val="00D72603"/>
    <w:rsid w:val="00F85D4C"/>
    <w:rsid w:val="00FB7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40647"/>
  <w15:chartTrackingRefBased/>
  <w15:docId w15:val="{B6194E8A-A11D-42A5-99D8-D133239E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56F"/>
    <w:pPr>
      <w:widowControl w:val="0"/>
      <w:jc w:val="both"/>
    </w:pPr>
    <w:rPr>
      <w:rFonts w:eastAsia="宋体"/>
      <w:sz w:val="24"/>
    </w:rPr>
  </w:style>
  <w:style w:type="paragraph" w:styleId="1">
    <w:name w:val="heading 1"/>
    <w:basedOn w:val="a"/>
    <w:next w:val="a"/>
    <w:link w:val="10"/>
    <w:uiPriority w:val="9"/>
    <w:qFormat/>
    <w:rsid w:val="00C67DCB"/>
    <w:pPr>
      <w:keepNext/>
      <w:keepLines/>
      <w:numPr>
        <w:numId w:val="19"/>
      </w:numPr>
      <w:spacing w:before="340" w:after="330" w:line="578" w:lineRule="auto"/>
      <w:outlineLvl w:val="0"/>
    </w:pPr>
    <w:rPr>
      <w:b/>
      <w:bCs/>
      <w:kern w:val="44"/>
      <w:sz w:val="44"/>
      <w:szCs w:val="44"/>
    </w:rPr>
  </w:style>
  <w:style w:type="paragraph" w:styleId="2">
    <w:name w:val="heading 2"/>
    <w:basedOn w:val="a"/>
    <w:next w:val="a"/>
    <w:link w:val="21"/>
    <w:uiPriority w:val="9"/>
    <w:unhideWhenUsed/>
    <w:qFormat/>
    <w:rsid w:val="005E5DF7"/>
    <w:pPr>
      <w:keepNext/>
      <w:keepLines/>
      <w:numPr>
        <w:ilvl w:val="1"/>
        <w:numId w:val="19"/>
      </w:numPr>
      <w:spacing w:before="260" w:after="260" w:line="416" w:lineRule="auto"/>
      <w:outlineLvl w:val="1"/>
    </w:pPr>
    <w:rPr>
      <w:rFonts w:asciiTheme="majorHAnsi" w:hAnsiTheme="majorHAnsi" w:cstheme="majorBidi"/>
      <w:b/>
      <w:bCs/>
      <w:sz w:val="32"/>
      <w:szCs w:val="32"/>
    </w:rPr>
  </w:style>
  <w:style w:type="paragraph" w:styleId="3">
    <w:name w:val="heading 3"/>
    <w:basedOn w:val="a"/>
    <w:next w:val="a"/>
    <w:link w:val="30"/>
    <w:uiPriority w:val="9"/>
    <w:unhideWhenUsed/>
    <w:qFormat/>
    <w:rsid w:val="006B7F0F"/>
    <w:pPr>
      <w:keepNext/>
      <w:keepLines/>
      <w:numPr>
        <w:ilvl w:val="2"/>
        <w:numId w:val="19"/>
      </w:numPr>
      <w:spacing w:before="260" w:after="260" w:line="416" w:lineRule="auto"/>
      <w:outlineLvl w:val="2"/>
    </w:pPr>
    <w:rPr>
      <w:b/>
      <w:bCs/>
      <w:sz w:val="32"/>
      <w:szCs w:val="32"/>
    </w:rPr>
  </w:style>
  <w:style w:type="paragraph" w:styleId="4">
    <w:name w:val="heading 4"/>
    <w:basedOn w:val="a"/>
    <w:next w:val="a"/>
    <w:link w:val="40"/>
    <w:uiPriority w:val="9"/>
    <w:unhideWhenUsed/>
    <w:qFormat/>
    <w:rsid w:val="006B7F0F"/>
    <w:pPr>
      <w:keepNext/>
      <w:keepLines/>
      <w:numPr>
        <w:ilvl w:val="3"/>
        <w:numId w:val="19"/>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6B7F0F"/>
    <w:pPr>
      <w:keepNext/>
      <w:keepLines/>
      <w:numPr>
        <w:ilvl w:val="4"/>
        <w:numId w:val="19"/>
      </w:numPr>
      <w:spacing w:before="280" w:after="290" w:line="376" w:lineRule="auto"/>
      <w:outlineLvl w:val="4"/>
    </w:pPr>
    <w:rPr>
      <w:b/>
      <w:bCs/>
      <w:sz w:val="28"/>
      <w:szCs w:val="28"/>
    </w:rPr>
  </w:style>
  <w:style w:type="paragraph" w:styleId="6">
    <w:name w:val="heading 6"/>
    <w:basedOn w:val="a"/>
    <w:next w:val="a"/>
    <w:link w:val="60"/>
    <w:uiPriority w:val="9"/>
    <w:unhideWhenUsed/>
    <w:qFormat/>
    <w:rsid w:val="006B7F0F"/>
    <w:pPr>
      <w:keepNext/>
      <w:keepLines/>
      <w:numPr>
        <w:ilvl w:val="5"/>
        <w:numId w:val="19"/>
      </w:numPr>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0"/>
    <w:uiPriority w:val="9"/>
    <w:unhideWhenUsed/>
    <w:qFormat/>
    <w:rsid w:val="006B7F0F"/>
    <w:pPr>
      <w:keepNext/>
      <w:keepLines/>
      <w:numPr>
        <w:ilvl w:val="6"/>
        <w:numId w:val="19"/>
      </w:numPr>
      <w:spacing w:before="240" w:after="64" w:line="320" w:lineRule="auto"/>
      <w:outlineLvl w:val="6"/>
    </w:pPr>
    <w:rPr>
      <w:b/>
      <w:bCs/>
      <w:szCs w:val="24"/>
    </w:rPr>
  </w:style>
  <w:style w:type="paragraph" w:styleId="8">
    <w:name w:val="heading 8"/>
    <w:basedOn w:val="a"/>
    <w:next w:val="a"/>
    <w:link w:val="80"/>
    <w:uiPriority w:val="9"/>
    <w:unhideWhenUsed/>
    <w:qFormat/>
    <w:rsid w:val="006B7F0F"/>
    <w:pPr>
      <w:keepNext/>
      <w:keepLines/>
      <w:numPr>
        <w:ilvl w:val="7"/>
        <w:numId w:val="19"/>
      </w:numPr>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0"/>
    <w:uiPriority w:val="9"/>
    <w:semiHidden/>
    <w:unhideWhenUsed/>
    <w:qFormat/>
    <w:rsid w:val="006B7F0F"/>
    <w:pPr>
      <w:keepNext/>
      <w:keepLines/>
      <w:numPr>
        <w:ilvl w:val="8"/>
        <w:numId w:val="19"/>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C67DCB"/>
    <w:pP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C67DCB"/>
    <w:rPr>
      <w:sz w:val="18"/>
      <w:szCs w:val="18"/>
    </w:rPr>
  </w:style>
  <w:style w:type="paragraph" w:styleId="a5">
    <w:name w:val="footer"/>
    <w:basedOn w:val="a"/>
    <w:link w:val="a6"/>
    <w:uiPriority w:val="99"/>
    <w:unhideWhenUsed/>
    <w:qFormat/>
    <w:rsid w:val="00C67DCB"/>
    <w:pPr>
      <w:tabs>
        <w:tab w:val="center" w:pos="4153"/>
        <w:tab w:val="right" w:pos="8306"/>
      </w:tabs>
      <w:snapToGrid w:val="0"/>
      <w:jc w:val="left"/>
    </w:pPr>
    <w:rPr>
      <w:sz w:val="18"/>
      <w:szCs w:val="18"/>
    </w:rPr>
  </w:style>
  <w:style w:type="character" w:customStyle="1" w:styleId="a6">
    <w:name w:val="页脚 字符"/>
    <w:basedOn w:val="a0"/>
    <w:link w:val="a5"/>
    <w:uiPriority w:val="99"/>
    <w:rsid w:val="00C67DCB"/>
    <w:rPr>
      <w:sz w:val="18"/>
      <w:szCs w:val="18"/>
    </w:rPr>
  </w:style>
  <w:style w:type="character" w:customStyle="1" w:styleId="10">
    <w:name w:val="标题 1 字符"/>
    <w:basedOn w:val="a0"/>
    <w:link w:val="1"/>
    <w:uiPriority w:val="9"/>
    <w:rsid w:val="00C67DCB"/>
    <w:rPr>
      <w:b/>
      <w:bCs/>
      <w:kern w:val="44"/>
      <w:sz w:val="44"/>
      <w:szCs w:val="44"/>
    </w:rPr>
  </w:style>
  <w:style w:type="paragraph" w:styleId="a7">
    <w:name w:val="List Paragraph"/>
    <w:basedOn w:val="a"/>
    <w:uiPriority w:val="34"/>
    <w:qFormat/>
    <w:rsid w:val="00C67DCB"/>
    <w:pPr>
      <w:ind w:firstLineChars="200" w:firstLine="420"/>
    </w:pPr>
  </w:style>
  <w:style w:type="character" w:customStyle="1" w:styleId="21">
    <w:name w:val="标题 2 字符"/>
    <w:basedOn w:val="a0"/>
    <w:link w:val="2"/>
    <w:uiPriority w:val="9"/>
    <w:rsid w:val="005E5DF7"/>
    <w:rPr>
      <w:rFonts w:asciiTheme="majorHAnsi" w:eastAsia="宋体" w:hAnsiTheme="majorHAnsi" w:cstheme="majorBidi"/>
      <w:b/>
      <w:bCs/>
      <w:sz w:val="32"/>
      <w:szCs w:val="32"/>
    </w:rPr>
  </w:style>
  <w:style w:type="character" w:customStyle="1" w:styleId="30">
    <w:name w:val="标题 3 字符"/>
    <w:basedOn w:val="a0"/>
    <w:link w:val="3"/>
    <w:uiPriority w:val="9"/>
    <w:rsid w:val="006B7F0F"/>
    <w:rPr>
      <w:b/>
      <w:bCs/>
      <w:sz w:val="32"/>
      <w:szCs w:val="32"/>
    </w:rPr>
  </w:style>
  <w:style w:type="character" w:customStyle="1" w:styleId="40">
    <w:name w:val="标题 4 字符"/>
    <w:basedOn w:val="a0"/>
    <w:link w:val="4"/>
    <w:uiPriority w:val="9"/>
    <w:rsid w:val="006B7F0F"/>
    <w:rPr>
      <w:rFonts w:asciiTheme="majorHAnsi" w:eastAsiaTheme="majorEastAsia" w:hAnsiTheme="majorHAnsi" w:cstheme="majorBidi"/>
      <w:b/>
      <w:bCs/>
      <w:sz w:val="28"/>
      <w:szCs w:val="28"/>
    </w:rPr>
  </w:style>
  <w:style w:type="character" w:customStyle="1" w:styleId="50">
    <w:name w:val="标题 5 字符"/>
    <w:basedOn w:val="a0"/>
    <w:link w:val="5"/>
    <w:uiPriority w:val="9"/>
    <w:rsid w:val="006B7F0F"/>
    <w:rPr>
      <w:b/>
      <w:bCs/>
      <w:sz w:val="28"/>
      <w:szCs w:val="28"/>
    </w:rPr>
  </w:style>
  <w:style w:type="character" w:customStyle="1" w:styleId="60">
    <w:name w:val="标题 6 字符"/>
    <w:basedOn w:val="a0"/>
    <w:link w:val="6"/>
    <w:uiPriority w:val="9"/>
    <w:rsid w:val="006B7F0F"/>
    <w:rPr>
      <w:rFonts w:asciiTheme="majorHAnsi" w:eastAsiaTheme="majorEastAsia" w:hAnsiTheme="majorHAnsi" w:cstheme="majorBidi"/>
      <w:b/>
      <w:bCs/>
      <w:sz w:val="24"/>
      <w:szCs w:val="24"/>
    </w:rPr>
  </w:style>
  <w:style w:type="character" w:customStyle="1" w:styleId="70">
    <w:name w:val="标题 7 字符"/>
    <w:basedOn w:val="a0"/>
    <w:link w:val="7"/>
    <w:uiPriority w:val="9"/>
    <w:rsid w:val="006B7F0F"/>
    <w:rPr>
      <w:b/>
      <w:bCs/>
      <w:sz w:val="24"/>
      <w:szCs w:val="24"/>
    </w:rPr>
  </w:style>
  <w:style w:type="character" w:customStyle="1" w:styleId="80">
    <w:name w:val="标题 8 字符"/>
    <w:basedOn w:val="a0"/>
    <w:link w:val="8"/>
    <w:uiPriority w:val="9"/>
    <w:rsid w:val="006B7F0F"/>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6B7F0F"/>
    <w:rPr>
      <w:rFonts w:asciiTheme="majorHAnsi" w:eastAsiaTheme="majorEastAsia" w:hAnsiTheme="majorHAnsi" w:cstheme="majorBidi"/>
      <w:szCs w:val="21"/>
    </w:rPr>
  </w:style>
  <w:style w:type="table" w:styleId="a8">
    <w:name w:val="Table Grid"/>
    <w:basedOn w:val="a1"/>
    <w:qFormat/>
    <w:rsid w:val="0061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Grid Table 1 Light Accent 5"/>
    <w:basedOn w:val="a1"/>
    <w:uiPriority w:val="46"/>
    <w:rsid w:val="0061356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4-5">
    <w:name w:val="List Table 4 Accent 5"/>
    <w:basedOn w:val="a1"/>
    <w:uiPriority w:val="49"/>
    <w:rsid w:val="0061356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11">
    <w:name w:val="无列表1"/>
    <w:next w:val="a2"/>
    <w:uiPriority w:val="99"/>
    <w:semiHidden/>
    <w:unhideWhenUsed/>
    <w:rsid w:val="00217CA7"/>
  </w:style>
  <w:style w:type="paragraph" w:styleId="TOC7">
    <w:name w:val="toc 7"/>
    <w:basedOn w:val="a"/>
    <w:next w:val="a"/>
    <w:uiPriority w:val="39"/>
    <w:unhideWhenUsed/>
    <w:rsid w:val="00217CA7"/>
    <w:pPr>
      <w:ind w:leftChars="1200" w:left="2520"/>
    </w:pPr>
    <w:rPr>
      <w:rFonts w:ascii="Calibri" w:hAnsi="Calibri" w:cs="Times New Roman"/>
      <w:sz w:val="21"/>
      <w14:ligatures w14:val="none"/>
    </w:rPr>
  </w:style>
  <w:style w:type="paragraph" w:styleId="a9">
    <w:name w:val="Normal Indent"/>
    <w:basedOn w:val="a"/>
    <w:rsid w:val="00217CA7"/>
    <w:pPr>
      <w:autoSpaceDE w:val="0"/>
      <w:autoSpaceDN w:val="0"/>
      <w:adjustRightInd w:val="0"/>
      <w:spacing w:line="315" w:lineRule="atLeast"/>
      <w:ind w:firstLine="420"/>
      <w:jc w:val="left"/>
    </w:pPr>
    <w:rPr>
      <w:rFonts w:ascii="楷体_GB2312" w:eastAsia="楷体_GB2312" w:hAnsi="Times New Roman" w:cs="Times New Roman"/>
      <w:kern w:val="0"/>
      <w:sz w:val="28"/>
      <w:szCs w:val="20"/>
      <w14:ligatures w14:val="none"/>
    </w:rPr>
  </w:style>
  <w:style w:type="paragraph" w:styleId="aa">
    <w:name w:val="Document Map"/>
    <w:basedOn w:val="a"/>
    <w:link w:val="ab"/>
    <w:uiPriority w:val="99"/>
    <w:semiHidden/>
    <w:unhideWhenUsed/>
    <w:rsid w:val="00217CA7"/>
    <w:pPr>
      <w:adjustRightInd w:val="0"/>
      <w:snapToGrid w:val="0"/>
      <w:spacing w:line="360" w:lineRule="auto"/>
    </w:pPr>
    <w:rPr>
      <w:rFonts w:ascii="宋体" w:hAnsi="Times New Roman" w:cs="Times New Roman"/>
      <w:sz w:val="18"/>
      <w:szCs w:val="18"/>
      <w14:ligatures w14:val="none"/>
    </w:rPr>
  </w:style>
  <w:style w:type="character" w:customStyle="1" w:styleId="ab">
    <w:name w:val="文档结构图 字符"/>
    <w:basedOn w:val="a0"/>
    <w:link w:val="aa"/>
    <w:uiPriority w:val="99"/>
    <w:semiHidden/>
    <w:rsid w:val="00217CA7"/>
    <w:rPr>
      <w:rFonts w:ascii="宋体" w:eastAsia="宋体" w:hAnsi="Times New Roman" w:cs="Times New Roman"/>
      <w:sz w:val="18"/>
      <w:szCs w:val="18"/>
      <w14:ligatures w14:val="none"/>
    </w:rPr>
  </w:style>
  <w:style w:type="paragraph" w:styleId="ac">
    <w:name w:val="annotation text"/>
    <w:basedOn w:val="a"/>
    <w:link w:val="ad"/>
    <w:semiHidden/>
    <w:unhideWhenUsed/>
    <w:rsid w:val="00217CA7"/>
    <w:pPr>
      <w:jc w:val="left"/>
    </w:pPr>
    <w:rPr>
      <w:rFonts w:ascii="Times New Roman" w:hAnsi="Times New Roman" w:cs="Times New Roman"/>
      <w:sz w:val="21"/>
      <w:szCs w:val="24"/>
      <w14:ligatures w14:val="none"/>
    </w:rPr>
  </w:style>
  <w:style w:type="character" w:customStyle="1" w:styleId="ad">
    <w:name w:val="批注文字 字符"/>
    <w:basedOn w:val="a0"/>
    <w:link w:val="ac"/>
    <w:semiHidden/>
    <w:qFormat/>
    <w:rsid w:val="00217CA7"/>
    <w:rPr>
      <w:rFonts w:ascii="Times New Roman" w:eastAsia="宋体" w:hAnsi="Times New Roman" w:cs="Times New Roman"/>
      <w:szCs w:val="24"/>
      <w14:ligatures w14:val="none"/>
    </w:rPr>
  </w:style>
  <w:style w:type="paragraph" w:styleId="31">
    <w:name w:val="Body Text 3"/>
    <w:basedOn w:val="a"/>
    <w:link w:val="32"/>
    <w:qFormat/>
    <w:rsid w:val="00217CA7"/>
    <w:pPr>
      <w:spacing w:line="300" w:lineRule="auto"/>
    </w:pPr>
    <w:rPr>
      <w:rFonts w:ascii="Times New Roman" w:hAnsi="Times New Roman" w:cs="Times New Roman"/>
      <w:color w:val="FF0000"/>
      <w:szCs w:val="20"/>
      <w14:ligatures w14:val="none"/>
    </w:rPr>
  </w:style>
  <w:style w:type="character" w:customStyle="1" w:styleId="32">
    <w:name w:val="正文文本 3 字符"/>
    <w:basedOn w:val="a0"/>
    <w:link w:val="31"/>
    <w:rsid w:val="00217CA7"/>
    <w:rPr>
      <w:rFonts w:ascii="Times New Roman" w:eastAsia="宋体" w:hAnsi="Times New Roman" w:cs="Times New Roman"/>
      <w:color w:val="FF0000"/>
      <w:sz w:val="24"/>
      <w:szCs w:val="20"/>
      <w14:ligatures w14:val="none"/>
    </w:rPr>
  </w:style>
  <w:style w:type="paragraph" w:styleId="TOC5">
    <w:name w:val="toc 5"/>
    <w:basedOn w:val="a"/>
    <w:next w:val="a"/>
    <w:uiPriority w:val="39"/>
    <w:unhideWhenUsed/>
    <w:rsid w:val="00217CA7"/>
    <w:pPr>
      <w:ind w:leftChars="800" w:left="1680"/>
    </w:pPr>
    <w:rPr>
      <w:rFonts w:ascii="Calibri" w:hAnsi="Calibri" w:cs="Times New Roman"/>
      <w:sz w:val="21"/>
      <w14:ligatures w14:val="none"/>
    </w:rPr>
  </w:style>
  <w:style w:type="paragraph" w:styleId="TOC3">
    <w:name w:val="toc 3"/>
    <w:basedOn w:val="a"/>
    <w:next w:val="a"/>
    <w:uiPriority w:val="39"/>
    <w:unhideWhenUsed/>
    <w:qFormat/>
    <w:rsid w:val="00217CA7"/>
    <w:pPr>
      <w:adjustRightInd w:val="0"/>
      <w:snapToGrid w:val="0"/>
      <w:spacing w:line="360" w:lineRule="auto"/>
      <w:ind w:leftChars="400" w:left="840"/>
    </w:pPr>
    <w:rPr>
      <w:rFonts w:ascii="Times New Roman" w:hAnsi="Times New Roman" w:cs="Times New Roman"/>
      <w:szCs w:val="20"/>
      <w14:ligatures w14:val="none"/>
    </w:rPr>
  </w:style>
  <w:style w:type="paragraph" w:styleId="ae">
    <w:name w:val="Plain Text"/>
    <w:basedOn w:val="a"/>
    <w:link w:val="af"/>
    <w:qFormat/>
    <w:rsid w:val="00217CA7"/>
    <w:rPr>
      <w:rFonts w:ascii="宋体" w:hAnsi="Courier New" w:cs="Times New Roman"/>
      <w:sz w:val="21"/>
      <w:szCs w:val="20"/>
      <w14:ligatures w14:val="none"/>
    </w:rPr>
  </w:style>
  <w:style w:type="character" w:customStyle="1" w:styleId="af">
    <w:name w:val="纯文本 字符"/>
    <w:basedOn w:val="a0"/>
    <w:link w:val="ae"/>
    <w:rsid w:val="00217CA7"/>
    <w:rPr>
      <w:rFonts w:ascii="宋体" w:eastAsia="宋体" w:hAnsi="Courier New" w:cs="Times New Roman"/>
      <w:szCs w:val="20"/>
      <w14:ligatures w14:val="none"/>
    </w:rPr>
  </w:style>
  <w:style w:type="paragraph" w:styleId="TOC8">
    <w:name w:val="toc 8"/>
    <w:basedOn w:val="a"/>
    <w:next w:val="a"/>
    <w:uiPriority w:val="39"/>
    <w:unhideWhenUsed/>
    <w:rsid w:val="00217CA7"/>
    <w:pPr>
      <w:ind w:leftChars="1400" w:left="2940"/>
    </w:pPr>
    <w:rPr>
      <w:rFonts w:ascii="Calibri" w:hAnsi="Calibri" w:cs="Times New Roman"/>
      <w:sz w:val="21"/>
      <w14:ligatures w14:val="none"/>
    </w:rPr>
  </w:style>
  <w:style w:type="paragraph" w:styleId="af0">
    <w:name w:val="Balloon Text"/>
    <w:basedOn w:val="a"/>
    <w:link w:val="af1"/>
    <w:uiPriority w:val="99"/>
    <w:semiHidden/>
    <w:unhideWhenUsed/>
    <w:rsid w:val="00217CA7"/>
    <w:pPr>
      <w:adjustRightInd w:val="0"/>
      <w:snapToGrid w:val="0"/>
    </w:pPr>
    <w:rPr>
      <w:rFonts w:ascii="Times New Roman" w:hAnsi="Times New Roman" w:cs="Times New Roman"/>
      <w:sz w:val="18"/>
      <w:szCs w:val="18"/>
      <w14:ligatures w14:val="none"/>
    </w:rPr>
  </w:style>
  <w:style w:type="character" w:customStyle="1" w:styleId="af1">
    <w:name w:val="批注框文本 字符"/>
    <w:basedOn w:val="a0"/>
    <w:link w:val="af0"/>
    <w:uiPriority w:val="99"/>
    <w:semiHidden/>
    <w:rsid w:val="00217CA7"/>
    <w:rPr>
      <w:rFonts w:ascii="Times New Roman" w:eastAsia="宋体" w:hAnsi="Times New Roman" w:cs="Times New Roman"/>
      <w:sz w:val="18"/>
      <w:szCs w:val="18"/>
      <w14:ligatures w14:val="none"/>
    </w:rPr>
  </w:style>
  <w:style w:type="paragraph" w:styleId="TOC1">
    <w:name w:val="toc 1"/>
    <w:basedOn w:val="a"/>
    <w:next w:val="a"/>
    <w:uiPriority w:val="39"/>
    <w:unhideWhenUsed/>
    <w:qFormat/>
    <w:rsid w:val="00217CA7"/>
    <w:pPr>
      <w:adjustRightInd w:val="0"/>
      <w:snapToGrid w:val="0"/>
      <w:spacing w:line="360" w:lineRule="auto"/>
    </w:pPr>
    <w:rPr>
      <w:rFonts w:ascii="Times New Roman" w:hAnsi="Times New Roman" w:cs="Times New Roman"/>
      <w:szCs w:val="20"/>
      <w14:ligatures w14:val="none"/>
    </w:rPr>
  </w:style>
  <w:style w:type="paragraph" w:styleId="TOC4">
    <w:name w:val="toc 4"/>
    <w:basedOn w:val="a"/>
    <w:next w:val="a"/>
    <w:uiPriority w:val="39"/>
    <w:unhideWhenUsed/>
    <w:qFormat/>
    <w:rsid w:val="00217CA7"/>
    <w:pPr>
      <w:adjustRightInd w:val="0"/>
      <w:snapToGrid w:val="0"/>
      <w:spacing w:line="360" w:lineRule="auto"/>
      <w:ind w:leftChars="600" w:left="1260"/>
    </w:pPr>
    <w:rPr>
      <w:rFonts w:ascii="Times New Roman" w:hAnsi="Times New Roman" w:cs="Times New Roman"/>
      <w:szCs w:val="20"/>
      <w14:ligatures w14:val="none"/>
    </w:rPr>
  </w:style>
  <w:style w:type="paragraph" w:styleId="TOC6">
    <w:name w:val="toc 6"/>
    <w:basedOn w:val="a"/>
    <w:next w:val="a"/>
    <w:uiPriority w:val="39"/>
    <w:unhideWhenUsed/>
    <w:rsid w:val="00217CA7"/>
    <w:pPr>
      <w:ind w:leftChars="1000" w:left="2100"/>
    </w:pPr>
    <w:rPr>
      <w:rFonts w:ascii="Calibri" w:hAnsi="Calibri" w:cs="Times New Roman"/>
      <w:sz w:val="21"/>
      <w14:ligatures w14:val="none"/>
    </w:rPr>
  </w:style>
  <w:style w:type="paragraph" w:styleId="TOC2">
    <w:name w:val="toc 2"/>
    <w:basedOn w:val="a"/>
    <w:next w:val="a"/>
    <w:uiPriority w:val="39"/>
    <w:unhideWhenUsed/>
    <w:qFormat/>
    <w:rsid w:val="00217CA7"/>
    <w:pPr>
      <w:adjustRightInd w:val="0"/>
      <w:snapToGrid w:val="0"/>
      <w:spacing w:line="360" w:lineRule="auto"/>
      <w:ind w:leftChars="200" w:left="420"/>
    </w:pPr>
    <w:rPr>
      <w:rFonts w:ascii="Times New Roman" w:hAnsi="Times New Roman" w:cs="Times New Roman"/>
      <w:szCs w:val="20"/>
      <w14:ligatures w14:val="none"/>
    </w:rPr>
  </w:style>
  <w:style w:type="paragraph" w:styleId="TOC9">
    <w:name w:val="toc 9"/>
    <w:basedOn w:val="a"/>
    <w:next w:val="a"/>
    <w:uiPriority w:val="39"/>
    <w:unhideWhenUsed/>
    <w:rsid w:val="00217CA7"/>
    <w:pPr>
      <w:ind w:leftChars="1600" w:left="3360"/>
    </w:pPr>
    <w:rPr>
      <w:rFonts w:ascii="Calibri" w:hAnsi="Calibri" w:cs="Times New Roman"/>
      <w:sz w:val="21"/>
      <w14:ligatures w14:val="none"/>
    </w:rPr>
  </w:style>
  <w:style w:type="paragraph" w:styleId="af2">
    <w:name w:val="annotation subject"/>
    <w:basedOn w:val="ac"/>
    <w:next w:val="ac"/>
    <w:link w:val="af3"/>
    <w:uiPriority w:val="99"/>
    <w:semiHidden/>
    <w:unhideWhenUsed/>
    <w:rsid w:val="00217CA7"/>
    <w:pPr>
      <w:adjustRightInd w:val="0"/>
      <w:snapToGrid w:val="0"/>
      <w:spacing w:line="360" w:lineRule="auto"/>
    </w:pPr>
    <w:rPr>
      <w:b/>
      <w:bCs/>
      <w:sz w:val="24"/>
      <w:szCs w:val="20"/>
    </w:rPr>
  </w:style>
  <w:style w:type="character" w:customStyle="1" w:styleId="af3">
    <w:name w:val="批注主题 字符"/>
    <w:basedOn w:val="ad"/>
    <w:link w:val="af2"/>
    <w:uiPriority w:val="99"/>
    <w:semiHidden/>
    <w:rsid w:val="00217CA7"/>
    <w:rPr>
      <w:rFonts w:ascii="Times New Roman" w:eastAsia="宋体" w:hAnsi="Times New Roman" w:cs="Times New Roman"/>
      <w:b/>
      <w:bCs/>
      <w:sz w:val="24"/>
      <w:szCs w:val="20"/>
      <w14:ligatures w14:val="none"/>
    </w:rPr>
  </w:style>
  <w:style w:type="table" w:customStyle="1" w:styleId="12">
    <w:name w:val="网格型1"/>
    <w:basedOn w:val="a1"/>
    <w:next w:val="a8"/>
    <w:uiPriority w:val="39"/>
    <w:rsid w:val="00217CA7"/>
    <w:rPr>
      <w:rFonts w:ascii="Calibri" w:eastAsia="宋体"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iPriority w:val="99"/>
    <w:semiHidden/>
    <w:unhideWhenUsed/>
    <w:rsid w:val="00217CA7"/>
    <w:rPr>
      <w:color w:val="800080"/>
      <w:u w:val="single"/>
    </w:rPr>
  </w:style>
  <w:style w:type="character" w:styleId="af5">
    <w:name w:val="Emphasis"/>
    <w:basedOn w:val="a0"/>
    <w:uiPriority w:val="20"/>
    <w:qFormat/>
    <w:rsid w:val="00217CA7"/>
    <w:rPr>
      <w:rFonts w:ascii="Times New Roman" w:eastAsia="华文细黑" w:hAnsi="Times New Roman"/>
      <w:b/>
      <w:iCs/>
      <w:color w:val="FF0000"/>
      <w:kern w:val="2"/>
      <w:sz w:val="24"/>
      <w:vertAlign w:val="baseline"/>
    </w:rPr>
  </w:style>
  <w:style w:type="character" w:customStyle="1" w:styleId="13">
    <w:name w:val="超链接1"/>
    <w:basedOn w:val="a0"/>
    <w:uiPriority w:val="99"/>
    <w:unhideWhenUsed/>
    <w:qFormat/>
    <w:rsid w:val="00217CA7"/>
    <w:rPr>
      <w:color w:val="0000FF"/>
      <w:u w:val="single"/>
    </w:rPr>
  </w:style>
  <w:style w:type="character" w:styleId="af6">
    <w:name w:val="annotation reference"/>
    <w:uiPriority w:val="99"/>
    <w:semiHidden/>
    <w:unhideWhenUsed/>
    <w:rsid w:val="00217CA7"/>
    <w:rPr>
      <w:sz w:val="21"/>
      <w:szCs w:val="21"/>
    </w:rPr>
  </w:style>
  <w:style w:type="paragraph" w:customStyle="1" w:styleId="20">
    <w:name w:val="标题2"/>
    <w:basedOn w:val="a"/>
    <w:semiHidden/>
    <w:qFormat/>
    <w:rsid w:val="00217CA7"/>
    <w:pPr>
      <w:numPr>
        <w:numId w:val="17"/>
      </w:numPr>
      <w:adjustRightInd w:val="0"/>
      <w:snapToGrid w:val="0"/>
      <w:spacing w:before="50" w:after="50"/>
      <w:jc w:val="left"/>
      <w:outlineLvl w:val="0"/>
    </w:pPr>
    <w:rPr>
      <w:rFonts w:ascii="Cambria" w:hAnsi="Cambria" w:cs="Times New Roman"/>
      <w:b/>
      <w:bCs/>
      <w:kern w:val="0"/>
      <w:szCs w:val="32"/>
      <w14:ligatures w14:val="none"/>
    </w:rPr>
  </w:style>
  <w:style w:type="paragraph" w:styleId="af7">
    <w:name w:val="No Spacing"/>
    <w:basedOn w:val="a"/>
    <w:next w:val="a"/>
    <w:uiPriority w:val="1"/>
    <w:qFormat/>
    <w:rsid w:val="00217CA7"/>
    <w:pPr>
      <w:adjustRightInd w:val="0"/>
      <w:snapToGrid w:val="0"/>
      <w:spacing w:line="360" w:lineRule="auto"/>
      <w:ind w:firstLine="482"/>
      <w:jc w:val="left"/>
    </w:pPr>
    <w:rPr>
      <w:rFonts w:ascii="Times New Roman" w:hAnsi="Times New Roman" w:cs="Times New Roman"/>
      <w:szCs w:val="20"/>
      <w14:ligatures w14:val="none"/>
    </w:rPr>
  </w:style>
  <w:style w:type="character" w:customStyle="1" w:styleId="14">
    <w:name w:val="不明显强调1"/>
    <w:basedOn w:val="a0"/>
    <w:uiPriority w:val="19"/>
    <w:qFormat/>
    <w:rsid w:val="00217CA7"/>
    <w:rPr>
      <w:i/>
      <w:iCs/>
      <w:color w:val="808080"/>
    </w:rPr>
  </w:style>
  <w:style w:type="paragraph" w:customStyle="1" w:styleId="TOC10">
    <w:name w:val="TOC 标题1"/>
    <w:basedOn w:val="1"/>
    <w:next w:val="a"/>
    <w:uiPriority w:val="39"/>
    <w:unhideWhenUsed/>
    <w:qFormat/>
    <w:rsid w:val="00217CA7"/>
    <w:pPr>
      <w:keepNext w:val="0"/>
      <w:keepLines w:val="0"/>
      <w:widowControl/>
      <w:spacing w:before="480" w:after="0" w:line="276" w:lineRule="auto"/>
      <w:jc w:val="left"/>
      <w:outlineLvl w:val="9"/>
    </w:pPr>
    <w:rPr>
      <w:rFonts w:ascii="Cambria" w:hAnsi="Cambria" w:cs="Calibri"/>
      <w:color w:val="365F91"/>
      <w:kern w:val="0"/>
      <w:sz w:val="28"/>
      <w:szCs w:val="28"/>
      <w14:ligatures w14:val="none"/>
    </w:rPr>
  </w:style>
  <w:style w:type="paragraph" w:customStyle="1" w:styleId="p0">
    <w:name w:val="p0"/>
    <w:basedOn w:val="a"/>
    <w:qFormat/>
    <w:rsid w:val="00217CA7"/>
    <w:pPr>
      <w:widowControl/>
      <w:snapToGrid w:val="0"/>
      <w:spacing w:line="360" w:lineRule="auto"/>
    </w:pPr>
    <w:rPr>
      <w:rFonts w:ascii="Times New Roman" w:hAnsi="Times New Roman" w:cs="Calibri"/>
      <w:kern w:val="0"/>
      <w:szCs w:val="24"/>
      <w14:ligatures w14:val="none"/>
    </w:rPr>
  </w:style>
  <w:style w:type="paragraph" w:customStyle="1" w:styleId="M">
    <w:name w:val="M正文"/>
    <w:basedOn w:val="a"/>
    <w:link w:val="MChar"/>
    <w:qFormat/>
    <w:rsid w:val="00217CA7"/>
    <w:pPr>
      <w:adjustRightInd w:val="0"/>
      <w:snapToGrid w:val="0"/>
      <w:spacing w:line="360" w:lineRule="auto"/>
    </w:pPr>
    <w:rPr>
      <w:rFonts w:ascii="Times New Roman" w:hAnsi="Times New Roman" w:cs="Times New Roman"/>
      <w:szCs w:val="21"/>
      <w14:ligatures w14:val="none"/>
    </w:rPr>
  </w:style>
  <w:style w:type="character" w:customStyle="1" w:styleId="MChar">
    <w:name w:val="M正文 Char"/>
    <w:basedOn w:val="a0"/>
    <w:link w:val="M"/>
    <w:rsid w:val="00217CA7"/>
    <w:rPr>
      <w:rFonts w:ascii="Times New Roman" w:eastAsia="宋体" w:hAnsi="Times New Roman" w:cs="Times New Roman"/>
      <w:sz w:val="24"/>
      <w:szCs w:val="21"/>
      <w14:ligatures w14:val="none"/>
    </w:rPr>
  </w:style>
  <w:style w:type="paragraph" w:customStyle="1" w:styleId="Char">
    <w:name w:val="Char"/>
    <w:basedOn w:val="a"/>
    <w:rsid w:val="00217CA7"/>
    <w:rPr>
      <w:rFonts w:ascii="仿宋_GB2312" w:eastAsia="仿宋_GB2312" w:hAnsi="Times New Roman" w:cs="Times New Roman"/>
      <w:b/>
      <w:sz w:val="32"/>
      <w:szCs w:val="32"/>
      <w14:ligatures w14:val="none"/>
    </w:rPr>
  </w:style>
  <w:style w:type="paragraph" w:customStyle="1" w:styleId="15">
    <w:name w:val="修订1"/>
    <w:hidden/>
    <w:uiPriority w:val="99"/>
    <w:semiHidden/>
    <w:rsid w:val="00217CA7"/>
    <w:rPr>
      <w:rFonts w:ascii="Times New Roman" w:eastAsia="宋体" w:hAnsi="Times New Roman" w:cs="Times New Roman"/>
      <w:sz w:val="24"/>
      <w:szCs w:val="20"/>
      <w14:ligatures w14:val="none"/>
    </w:rPr>
  </w:style>
  <w:style w:type="character" w:customStyle="1" w:styleId="af8">
    <w:name w:val="样式 仿宋"/>
    <w:rsid w:val="00217CA7"/>
    <w:rPr>
      <w:rFonts w:ascii="仿宋" w:eastAsia="仿宋" w:hAnsi="仿宋"/>
      <w:kern w:val="1"/>
    </w:rPr>
  </w:style>
  <w:style w:type="character" w:styleId="af9">
    <w:name w:val="Placeholder Text"/>
    <w:basedOn w:val="a0"/>
    <w:uiPriority w:val="99"/>
    <w:semiHidden/>
    <w:rsid w:val="00217CA7"/>
    <w:rPr>
      <w:color w:val="808080"/>
    </w:rPr>
  </w:style>
  <w:style w:type="character" w:styleId="afa">
    <w:name w:val="Hyperlink"/>
    <w:basedOn w:val="a0"/>
    <w:uiPriority w:val="99"/>
    <w:unhideWhenUsed/>
    <w:rsid w:val="00217CA7"/>
    <w:rPr>
      <w:color w:val="0563C1" w:themeColor="hyperlink"/>
      <w:u w:val="single"/>
    </w:rPr>
  </w:style>
  <w:style w:type="paragraph" w:styleId="TOC">
    <w:name w:val="TOC Heading"/>
    <w:basedOn w:val="1"/>
    <w:next w:val="a"/>
    <w:uiPriority w:val="39"/>
    <w:unhideWhenUsed/>
    <w:qFormat/>
    <w:rsid w:val="00531AAF"/>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3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58A6E-8761-4167-8E1A-8DDD4AF4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50</Pages>
  <Words>4954</Words>
  <Characters>28241</Characters>
  <Application>Microsoft Office Word</Application>
  <DocSecurity>0</DocSecurity>
  <Lines>235</Lines>
  <Paragraphs>66</Paragraphs>
  <ScaleCrop>false</ScaleCrop>
  <Company/>
  <LinksUpToDate>false</LinksUpToDate>
  <CharactersWithSpaces>33129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 李</dc:creator>
  <cp:keywords/>
  <dc:description/>
  <cp:lastModifiedBy>appya z</cp:lastModifiedBy>
  <cp:revision>27</cp:revision>
  <dcterms:created xsi:type="dcterms:W3CDTF">2024-01-05T15:31:00Z</dcterms:created>
  <dcterms:modified xsi:type="dcterms:W3CDTF">2025-03-16T11:34:00Z</dcterms:modified>
</cp:coreProperties>
</file>