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毛细森林——碳中和理念下的林木种质博物馆设计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84.0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78.0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63.0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122.0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74.0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57.0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总得分：Q=（Q0+Q1+Q2+Q3+Q4+Q5+QA）/10=87.8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872323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87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6008440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600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7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84.0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