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暖生·碳息 ——基于光伏一体化技术寒地地区的养老服务中心设计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3733800" cy="28321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项目名称：暖生·碳息 ——基于光伏一体化技术寒地地区的养老服务中心设计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